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267A" w14:textId="77777777" w:rsidR="00E30ED0" w:rsidRDefault="00000000">
      <w:r>
        <w:rPr>
          <w:noProof/>
        </w:rPr>
        <mc:AlternateContent>
          <mc:Choice Requires="wpg">
            <w:drawing>
              <wp:anchor distT="0" distB="0" distL="114300" distR="114300" simplePos="0" relativeHeight="251658240" behindDoc="0" locked="0" layoutInCell="1" hidden="0" allowOverlap="1" wp14:anchorId="04F78A5E" wp14:editId="2783F6F1">
                <wp:simplePos x="0" y="0"/>
                <wp:positionH relativeFrom="column">
                  <wp:posOffset>-304799</wp:posOffset>
                </wp:positionH>
                <wp:positionV relativeFrom="paragraph">
                  <wp:posOffset>38100</wp:posOffset>
                </wp:positionV>
                <wp:extent cx="6238875" cy="1562100"/>
                <wp:effectExtent l="0" t="0" r="0" b="0"/>
                <wp:wrapNone/>
                <wp:docPr id="54" name="Grupo 54"/>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14:paraId="30385CD1" w14:textId="77777777" w:rsidR="00E30ED0" w:rsidRDefault="00E30ED0">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14:paraId="23B0184B" w14:textId="77777777" w:rsidR="00E30ED0" w:rsidRDefault="00E30ED0">
                                <w:pPr>
                                  <w:spacing w:after="0" w:line="240" w:lineRule="auto"/>
                                  <w:textDirection w:val="btLr"/>
                                </w:pPr>
                              </w:p>
                              <w:p w14:paraId="35A0B469" w14:textId="723A1CC2" w:rsidR="00E30ED0" w:rsidRDefault="00000000">
                                <w:pPr>
                                  <w:spacing w:after="0" w:line="240" w:lineRule="auto"/>
                                  <w:textDirection w:val="btLr"/>
                                </w:pPr>
                                <w:r>
                                  <w:rPr>
                                    <w:b/>
                                    <w:color w:val="1F3864"/>
                                    <w:sz w:val="48"/>
                                  </w:rPr>
                                  <w:t>Guía3.</w:t>
                                </w:r>
                                <w:r w:rsidR="00CC0A73">
                                  <w:rPr>
                                    <w:b/>
                                    <w:color w:val="1F3864"/>
                                    <w:sz w:val="48"/>
                                  </w:rPr>
                                  <w:t xml:space="preserve"> </w:t>
                                </w:r>
                                <w:r>
                                  <w:rPr>
                                    <w:b/>
                                    <w:color w:val="1F3864"/>
                                    <w:sz w:val="48"/>
                                  </w:rPr>
                                  <w:t xml:space="preserve">Informe final Proyecto APT </w:t>
                                </w:r>
                              </w:p>
                              <w:p w14:paraId="7135FEB4" w14:textId="77777777" w:rsidR="00E30ED0" w:rsidRDefault="00000000">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251CEEEC" w14:textId="77777777" w:rsidR="00E30ED0" w:rsidRDefault="00E30ED0">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4F78A5E" id="Grupo 54" o:spid="_x0000_s1026" style="position:absolute;margin-left:-24pt;margin-top:3pt;width:491.25pt;height:123pt;z-index:251658240" coordorigin="22265,29989" coordsize="6238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He1gIAAJYJAAAOAAAAZHJzL2Uyb0RvYy54bWzMVllu2zAQ/S/QOxD8b2TJsiwJkYMiqY0C&#10;QRs07QFoiloASWRJ2nKO07P0Yh1Si+24ReN0QWBA1pCj4Zv3Zka6vNrVFdoyqUreJNi9mGDEGsrT&#10;sskT/OXz8k2IkdKkSUnFG5bgB6bw1eL1q8tWxMzjBa9SJhEEaVTcigQXWovYcRQtWE3UBResgc2M&#10;y5poMGXupJK0EL2uHG8yCZyWy1RITplSsHrTbeKFjZ9ljOqPWaaYRlWCAZu2V2mva3N1FpckziUR&#10;RUl7GOQZKGpSNnDoGOqGaII2sjwJVZdUcsUzfUF57fAsKymzOUA27uRRNivJN8LmksdtLkaagNpH&#10;PD07LP2wXUlxL+4kMNGKHLiwlslll8na/ANKtLOUPYyUsZ1GFBYDbxqG8xlGFPbcWeC5k55UWgDz&#10;5jnP84LZDMgHDy+KwgjuLe20eHcQJYIHH0dxBhDOEbTR6CBDDncSlSkAwKghNZTZSm4ER645xzif&#10;kaVFG0xP0Z6RcZfrSZazKHI975SrX2YJLaH2qqs/U/2+IILZYlKGj54xb2DsE7TK929Nvqk48jre&#10;rN9YGipWUCVPrYvf5kpiIZVeMV4jc5NgCQBsC5HtrdIgHNAyuJhTG74sq8oWTtUcLYCjWYEaGTCa&#10;O71b76z8Kl7z9AHyVYIuSzjrlih9RyT0OdRLC72fYPV1QyTDqHrfAM2R6xuZ9KEhD431oUEaWnAY&#10;KVRLjDrjWtsR06F8u9E8K21GBlcHpocL+poK/Q9CQ0V3rXEo9PQsod2J5wdz4KxrZH9uHyfx0Bl+&#10;FECj+30XewH85uaAsb73gv5DzftB8Dek92dzM5R+In2/M0ivX7DwoMep8P5Zwh/Ns0HtKJq6/jCy&#10;/TAIIxv0+WIrXpWp6XHTNkrm6+tKoi2BF7e7nIbBEP3I7cmTwFbFONde+EDYv+3smLAvf9tG/YeK&#10;+bo4tK3X/nNq8QMAAP//AwBQSwMEFAAGAAgAAAAhAB3EMvrhAAAACQEAAA8AAABkcnMvZG93bnJl&#10;di54bWxMj0FLw0AQhe+C/2EZwVu7SdqUGrMppainItgK4m2bnSah2dmQ3Sbpv3c86ekxvOG97+Wb&#10;ybZiwN43jhTE8wgEUulMQ5WCz+PrbA3CB01Gt45QwQ09bIr7u1xnxo30gcMhVIJDyGdaQR1Cl0np&#10;yxqt9nPXIbF3dr3Vgc++kqbXI4fbViZRtJJWN8QNte5wV2N5OVytgrdRj9tF/DLsL+fd7fuYvn/t&#10;Y1Tq8WHaPoMIOIW/Z/jFZ3QomOnkrmS8aBXMlmveEhSsWNh/WixTECcFSZpEIItc/l9Q/AAAAP//&#10;AwBQSwECLQAUAAYACAAAACEAtoM4kv4AAADhAQAAEwAAAAAAAAAAAAAAAAAAAAAAW0NvbnRlbnRf&#10;VHlwZXNdLnhtbFBLAQItABQABgAIAAAAIQA4/SH/1gAAAJQBAAALAAAAAAAAAAAAAAAAAC8BAABf&#10;cmVscy8ucmVsc1BLAQItABQABgAIAAAAIQBRitHe1gIAAJYJAAAOAAAAAAAAAAAAAAAAAC4CAABk&#10;cnMvZTJvRG9jLnhtbFBLAQItABQABgAIAAAAIQAdxDL64QAAAAkBAAAPAAAAAAAAAAAAAAAAADAF&#10;AABkcnMvZG93bnJldi54bWxQSwUGAAAAAAQABADzAAAAPgYAAAAA&#10;">
                <v:group id="Grupo 1" o:spid="_x0000_s1027" style="position:absolute;left:22265;top:29989;width:62389;height:15621" coordsize="5991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912;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385CD1" w14:textId="77777777" w:rsidR="00E30ED0" w:rsidRDefault="00E30ED0">
                          <w:pPr>
                            <w:spacing w:after="0" w:line="240" w:lineRule="auto"/>
                            <w:textDirection w:val="btLr"/>
                          </w:pPr>
                        </w:p>
                      </w:txbxContent>
                    </v:textbox>
                  </v:rect>
                  <v:rect id="Rectángulo 3" o:spid="_x0000_s1029"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23B0184B" w14:textId="77777777" w:rsidR="00E30ED0" w:rsidRDefault="00E30ED0">
                          <w:pPr>
                            <w:spacing w:after="0" w:line="240" w:lineRule="auto"/>
                            <w:textDirection w:val="btLr"/>
                          </w:pPr>
                        </w:p>
                        <w:p w14:paraId="35A0B469" w14:textId="723A1CC2" w:rsidR="00E30ED0" w:rsidRDefault="00000000">
                          <w:pPr>
                            <w:spacing w:after="0" w:line="240" w:lineRule="auto"/>
                            <w:textDirection w:val="btLr"/>
                          </w:pPr>
                          <w:r>
                            <w:rPr>
                              <w:b/>
                              <w:color w:val="1F3864"/>
                              <w:sz w:val="48"/>
                            </w:rPr>
                            <w:t>Guía3.</w:t>
                          </w:r>
                          <w:r w:rsidR="00CC0A73">
                            <w:rPr>
                              <w:b/>
                              <w:color w:val="1F3864"/>
                              <w:sz w:val="48"/>
                            </w:rPr>
                            <w:t xml:space="preserve"> </w:t>
                          </w:r>
                          <w:r>
                            <w:rPr>
                              <w:b/>
                              <w:color w:val="1F3864"/>
                              <w:sz w:val="48"/>
                            </w:rPr>
                            <w:t xml:space="preserve">Informe final Proyecto APT </w:t>
                          </w:r>
                        </w:p>
                        <w:p w14:paraId="7135FEB4" w14:textId="77777777" w:rsidR="00E30ED0" w:rsidRDefault="00000000">
                          <w:pPr>
                            <w:spacing w:after="0" w:line="240" w:lineRule="auto"/>
                            <w:textDirection w:val="btLr"/>
                          </w:pPr>
                          <w:r>
                            <w:rPr>
                              <w:b/>
                              <w:color w:val="1F3864"/>
                              <w:sz w:val="48"/>
                            </w:rPr>
                            <w:t>Asignatura Capstone</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251CEEEC" w14:textId="77777777" w:rsidR="00E30ED0" w:rsidRDefault="00E30ED0">
                          <w:pPr>
                            <w:spacing w:after="0" w:line="240" w:lineRule="auto"/>
                            <w:textDirection w:val="btLr"/>
                          </w:pPr>
                        </w:p>
                      </w:txbxContent>
                    </v:textbox>
                  </v:rect>
                </v:group>
              </v:group>
            </w:pict>
          </mc:Fallback>
        </mc:AlternateContent>
      </w:r>
    </w:p>
    <w:p w14:paraId="4D62F4A8" w14:textId="77777777" w:rsidR="00E30ED0" w:rsidRDefault="00E30ED0"/>
    <w:p w14:paraId="68509ECE" w14:textId="77777777" w:rsidR="00E30ED0" w:rsidRDefault="00E30ED0"/>
    <w:p w14:paraId="77E93380" w14:textId="77777777" w:rsidR="00E30ED0" w:rsidRDefault="00E30ED0"/>
    <w:p w14:paraId="4869C091" w14:textId="77777777" w:rsidR="00E30ED0" w:rsidRDefault="00E30ED0"/>
    <w:p w14:paraId="1C0D5950" w14:textId="77777777" w:rsidR="00E30ED0" w:rsidRDefault="00E30ED0">
      <w:pPr>
        <w:rPr>
          <w:b/>
          <w:color w:val="2F5496"/>
          <w:sz w:val="26"/>
          <w:szCs w:val="26"/>
        </w:rPr>
      </w:pPr>
    </w:p>
    <w:p w14:paraId="47281559" w14:textId="77777777" w:rsidR="00E30ED0" w:rsidRDefault="00E30ED0">
      <w:pPr>
        <w:rPr>
          <w:b/>
          <w:color w:val="2F5496"/>
          <w:sz w:val="26"/>
          <w:szCs w:val="26"/>
        </w:rPr>
      </w:pPr>
    </w:p>
    <w:tbl>
      <w:tblPr>
        <w:tblStyle w:val="a"/>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781"/>
      </w:tblGrid>
      <w:tr w:rsidR="00E30ED0" w14:paraId="78570F27" w14:textId="77777777">
        <w:trPr>
          <w:trHeight w:val="440"/>
        </w:trPr>
        <w:tc>
          <w:tcPr>
            <w:tcW w:w="9781" w:type="dxa"/>
            <w:vAlign w:val="center"/>
          </w:tcPr>
          <w:p w14:paraId="67C7D584" w14:textId="77777777" w:rsidR="00E30ED0" w:rsidRDefault="00000000">
            <w:pPr>
              <w:rPr>
                <w:b/>
                <w:color w:val="1F3864"/>
                <w:sz w:val="28"/>
                <w:szCs w:val="28"/>
              </w:rPr>
            </w:pPr>
            <w:r>
              <w:rPr>
                <w:b/>
                <w:color w:val="1F3864"/>
                <w:sz w:val="28"/>
                <w:szCs w:val="28"/>
              </w:rPr>
              <w:t>1. Informe final Proyecto APT</w:t>
            </w:r>
          </w:p>
        </w:tc>
      </w:tr>
      <w:tr w:rsidR="00E30ED0" w14:paraId="4A260EB4" w14:textId="77777777">
        <w:trPr>
          <w:trHeight w:val="800"/>
        </w:trPr>
        <w:tc>
          <w:tcPr>
            <w:tcW w:w="9781" w:type="dxa"/>
            <w:shd w:val="clear" w:color="auto" w:fill="D9E2F3"/>
            <w:vAlign w:val="center"/>
          </w:tcPr>
          <w:p w14:paraId="3EED4214" w14:textId="77777777" w:rsidR="00E30ED0" w:rsidRDefault="00E30ED0">
            <w:pPr>
              <w:pBdr>
                <w:top w:val="nil"/>
                <w:left w:val="nil"/>
                <w:bottom w:val="nil"/>
                <w:right w:val="nil"/>
                <w:between w:val="nil"/>
              </w:pBdr>
              <w:tabs>
                <w:tab w:val="center" w:pos="4419"/>
                <w:tab w:val="right" w:pos="8838"/>
              </w:tabs>
              <w:spacing w:after="0" w:line="240" w:lineRule="auto"/>
              <w:jc w:val="both"/>
              <w:rPr>
                <w:color w:val="1F3864"/>
              </w:rPr>
            </w:pPr>
          </w:p>
          <w:p w14:paraId="2F0CDD4C" w14:textId="77777777" w:rsidR="00E30ED0" w:rsidRDefault="0000000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El objetivo de este informe es que describas los aspectos más relevantes de tu Proyecto APT. Es importante que fundamentes las decisiones que tuviste que tomar a lo largo del proceso. </w:t>
            </w:r>
          </w:p>
          <w:p w14:paraId="1B9272E5" w14:textId="77777777" w:rsidR="00E30ED0" w:rsidRDefault="00E30ED0">
            <w:pPr>
              <w:pBdr>
                <w:top w:val="nil"/>
                <w:left w:val="nil"/>
                <w:bottom w:val="nil"/>
                <w:right w:val="nil"/>
                <w:between w:val="nil"/>
              </w:pBdr>
              <w:tabs>
                <w:tab w:val="center" w:pos="4419"/>
                <w:tab w:val="right" w:pos="8838"/>
              </w:tabs>
              <w:spacing w:after="0" w:line="240" w:lineRule="auto"/>
              <w:jc w:val="both"/>
              <w:rPr>
                <w:color w:val="1F3864"/>
              </w:rPr>
            </w:pPr>
          </w:p>
          <w:p w14:paraId="5C4E7D34" w14:textId="77777777" w:rsidR="00E30ED0" w:rsidRDefault="00000000">
            <w:pPr>
              <w:pBdr>
                <w:top w:val="nil"/>
                <w:left w:val="nil"/>
                <w:bottom w:val="nil"/>
                <w:right w:val="nil"/>
                <w:between w:val="nil"/>
              </w:pBdr>
              <w:tabs>
                <w:tab w:val="center" w:pos="4419"/>
                <w:tab w:val="right" w:pos="8838"/>
              </w:tabs>
              <w:spacing w:after="0" w:line="240" w:lineRule="auto"/>
              <w:jc w:val="both"/>
              <w:rPr>
                <w:b/>
                <w:color w:val="1F3864"/>
              </w:rPr>
            </w:pPr>
            <w:r>
              <w:rPr>
                <w:color w:val="1F3864"/>
              </w:rPr>
              <w:t>A continuación, encontrarás distintos campos que deberás completar con la información solicitada, los que dan cuenta del resumen de tu proyecto APT y sus principales resultados.</w:t>
            </w:r>
          </w:p>
        </w:tc>
      </w:tr>
    </w:tbl>
    <w:p w14:paraId="310EEEED" w14:textId="77777777" w:rsidR="00E30ED0" w:rsidRDefault="00E30ED0">
      <w:pPr>
        <w:rPr>
          <w:b/>
        </w:rPr>
      </w:pPr>
    </w:p>
    <w:tbl>
      <w:tblPr>
        <w:tblStyle w:val="a0"/>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59"/>
        <w:gridCol w:w="6622"/>
      </w:tblGrid>
      <w:tr w:rsidR="00E30ED0" w14:paraId="6BF6B129" w14:textId="77777777">
        <w:trPr>
          <w:trHeight w:val="440"/>
        </w:trPr>
        <w:tc>
          <w:tcPr>
            <w:tcW w:w="3159" w:type="dxa"/>
            <w:vAlign w:val="center"/>
          </w:tcPr>
          <w:p w14:paraId="24F0C447" w14:textId="77777777" w:rsidR="00E30ED0" w:rsidRDefault="00000000">
            <w:pPr>
              <w:rPr>
                <w:color w:val="1F3864"/>
              </w:rPr>
            </w:pPr>
            <w:r>
              <w:rPr>
                <w:color w:val="1F3864"/>
              </w:rPr>
              <w:t>Nombre del proyecto</w:t>
            </w:r>
          </w:p>
        </w:tc>
        <w:tc>
          <w:tcPr>
            <w:tcW w:w="6622" w:type="dxa"/>
            <w:vAlign w:val="center"/>
          </w:tcPr>
          <w:p w14:paraId="43A6AAE3" w14:textId="1FE28A04" w:rsidR="00E30ED0" w:rsidRDefault="00B51878">
            <w:pPr>
              <w:rPr>
                <w:b/>
              </w:rPr>
            </w:pPr>
            <w:r>
              <w:rPr>
                <w:i/>
                <w:color w:val="548DD4"/>
                <w:sz w:val="20"/>
                <w:szCs w:val="20"/>
              </w:rPr>
              <w:t>EzyRide</w:t>
            </w:r>
          </w:p>
        </w:tc>
      </w:tr>
      <w:tr w:rsidR="00E30ED0" w14:paraId="4193242A" w14:textId="77777777">
        <w:trPr>
          <w:trHeight w:val="418"/>
        </w:trPr>
        <w:tc>
          <w:tcPr>
            <w:tcW w:w="3159" w:type="dxa"/>
            <w:vAlign w:val="center"/>
          </w:tcPr>
          <w:p w14:paraId="71F764E8" w14:textId="77777777" w:rsidR="00E30ED0" w:rsidRDefault="00000000">
            <w:pPr>
              <w:rPr>
                <w:color w:val="1F3864"/>
              </w:rPr>
            </w:pPr>
            <w:r>
              <w:rPr>
                <w:color w:val="1F3864"/>
              </w:rPr>
              <w:t>Área (s) de desempeño(s)</w:t>
            </w:r>
          </w:p>
        </w:tc>
        <w:tc>
          <w:tcPr>
            <w:tcW w:w="6622" w:type="dxa"/>
            <w:vAlign w:val="center"/>
          </w:tcPr>
          <w:p w14:paraId="3AE71197" w14:textId="77777777" w:rsidR="00E30ED0" w:rsidRDefault="00E30ED0">
            <w:pPr>
              <w:rPr>
                <w:i/>
                <w:color w:val="548DD4"/>
                <w:sz w:val="20"/>
                <w:szCs w:val="20"/>
              </w:rPr>
            </w:pPr>
          </w:p>
          <w:p w14:paraId="4D9AAAB1" w14:textId="1B7C06D1" w:rsidR="00E30ED0" w:rsidRDefault="00000000">
            <w:pPr>
              <w:numPr>
                <w:ilvl w:val="0"/>
                <w:numId w:val="2"/>
              </w:numPr>
              <w:rPr>
                <w:i/>
                <w:color w:val="548DD4"/>
                <w:sz w:val="20"/>
                <w:szCs w:val="20"/>
              </w:rPr>
            </w:pPr>
            <w:r>
              <w:rPr>
                <w:i/>
                <w:color w:val="548DD4"/>
                <w:sz w:val="20"/>
                <w:szCs w:val="20"/>
              </w:rPr>
              <w:t xml:space="preserve">En el Proyecto APT, se abordó las áreas de desempeño relacionadas con </w:t>
            </w:r>
            <w:r>
              <w:rPr>
                <w:b/>
                <w:i/>
                <w:color w:val="548DD4"/>
                <w:sz w:val="20"/>
                <w:szCs w:val="20"/>
              </w:rPr>
              <w:t>Desarrollo de Software</w:t>
            </w:r>
            <w:r>
              <w:rPr>
                <w:i/>
                <w:color w:val="548DD4"/>
                <w:sz w:val="20"/>
                <w:szCs w:val="20"/>
              </w:rPr>
              <w:t xml:space="preserve">, </w:t>
            </w:r>
            <w:r w:rsidR="00B51878">
              <w:rPr>
                <w:i/>
                <w:color w:val="548DD4"/>
                <w:sz w:val="20"/>
                <w:szCs w:val="20"/>
              </w:rPr>
              <w:t>enfocándose</w:t>
            </w:r>
            <w:r>
              <w:rPr>
                <w:i/>
                <w:color w:val="548DD4"/>
                <w:sz w:val="20"/>
                <w:szCs w:val="20"/>
              </w:rPr>
              <w:t xml:space="preserve"> en la implementación de aplicaciones móviles y la optimización de procesos mediante la automatización. También se trabajó en </w:t>
            </w:r>
            <w:r>
              <w:rPr>
                <w:b/>
                <w:i/>
                <w:color w:val="548DD4"/>
                <w:sz w:val="20"/>
                <w:szCs w:val="20"/>
              </w:rPr>
              <w:t>Gestión de Proyectos</w:t>
            </w:r>
            <w:r>
              <w:rPr>
                <w:i/>
                <w:color w:val="548DD4"/>
                <w:sz w:val="20"/>
                <w:szCs w:val="20"/>
              </w:rPr>
              <w:t xml:space="preserve"> utilizando metodologías ágiles como Scrum.</w:t>
            </w:r>
          </w:p>
        </w:tc>
      </w:tr>
      <w:tr w:rsidR="00E30ED0" w14:paraId="1CB1D99C" w14:textId="77777777">
        <w:trPr>
          <w:trHeight w:val="425"/>
        </w:trPr>
        <w:tc>
          <w:tcPr>
            <w:tcW w:w="3159" w:type="dxa"/>
            <w:vAlign w:val="center"/>
          </w:tcPr>
          <w:p w14:paraId="44DF2D42" w14:textId="77777777" w:rsidR="00E30ED0" w:rsidRDefault="00000000">
            <w:pPr>
              <w:rPr>
                <w:color w:val="1F3864"/>
              </w:rPr>
            </w:pPr>
            <w:r>
              <w:rPr>
                <w:color w:val="1F3864"/>
              </w:rPr>
              <w:t xml:space="preserve">Competencias </w:t>
            </w:r>
          </w:p>
          <w:p w14:paraId="40D81A30" w14:textId="77777777" w:rsidR="00E30ED0" w:rsidRDefault="00E30ED0">
            <w:pPr>
              <w:rPr>
                <w:color w:val="1F3864"/>
              </w:rPr>
            </w:pPr>
          </w:p>
        </w:tc>
        <w:tc>
          <w:tcPr>
            <w:tcW w:w="6622" w:type="dxa"/>
            <w:vAlign w:val="center"/>
          </w:tcPr>
          <w:p w14:paraId="3D717BC7" w14:textId="77777777" w:rsidR="00E30ED0" w:rsidRDefault="00E30ED0">
            <w:pPr>
              <w:rPr>
                <w:i/>
                <w:color w:val="548DD4"/>
                <w:sz w:val="20"/>
                <w:szCs w:val="20"/>
              </w:rPr>
            </w:pPr>
          </w:p>
          <w:p w14:paraId="45A6610D" w14:textId="77777777" w:rsidR="00E30ED0" w:rsidRDefault="00000000">
            <w:pPr>
              <w:rPr>
                <w:i/>
                <w:color w:val="548DD4"/>
                <w:sz w:val="20"/>
                <w:szCs w:val="20"/>
              </w:rPr>
            </w:pPr>
            <w:r>
              <w:rPr>
                <w:b/>
                <w:i/>
                <w:color w:val="548DD4"/>
                <w:sz w:val="20"/>
                <w:szCs w:val="20"/>
              </w:rPr>
              <w:t>Desarrollo de soluciones tecnológicas</w:t>
            </w:r>
            <w:r>
              <w:rPr>
                <w:i/>
                <w:color w:val="548DD4"/>
                <w:sz w:val="20"/>
                <w:szCs w:val="20"/>
              </w:rPr>
              <w:t>: Implementación de la aplicación móvil EzyRide, automatizando la logística de transporte.</w:t>
            </w:r>
          </w:p>
          <w:p w14:paraId="1AE60ECF" w14:textId="77777777" w:rsidR="00E30ED0" w:rsidRDefault="00000000">
            <w:pPr>
              <w:rPr>
                <w:i/>
                <w:color w:val="548DD4"/>
                <w:sz w:val="20"/>
                <w:szCs w:val="20"/>
              </w:rPr>
            </w:pPr>
            <w:r>
              <w:rPr>
                <w:b/>
                <w:i/>
                <w:color w:val="548DD4"/>
                <w:sz w:val="20"/>
                <w:szCs w:val="20"/>
              </w:rPr>
              <w:t>Gestión de proyectos</w:t>
            </w:r>
            <w:r>
              <w:rPr>
                <w:i/>
                <w:color w:val="548DD4"/>
                <w:sz w:val="20"/>
                <w:szCs w:val="20"/>
              </w:rPr>
              <w:t>: Aplicación de la metodología Scrum para planificar, desarrollar y gestionar el proyecto.</w:t>
            </w:r>
          </w:p>
          <w:p w14:paraId="06D2E1EF" w14:textId="77777777" w:rsidR="00E30ED0" w:rsidRDefault="00000000">
            <w:pPr>
              <w:rPr>
                <w:i/>
                <w:color w:val="548DD4"/>
                <w:sz w:val="20"/>
                <w:szCs w:val="20"/>
              </w:rPr>
            </w:pPr>
            <w:r>
              <w:rPr>
                <w:b/>
                <w:i/>
                <w:color w:val="548DD4"/>
                <w:sz w:val="20"/>
                <w:szCs w:val="20"/>
              </w:rPr>
              <w:t>Comunicación efectiva</w:t>
            </w:r>
            <w:r>
              <w:rPr>
                <w:i/>
                <w:color w:val="548DD4"/>
                <w:sz w:val="20"/>
                <w:szCs w:val="20"/>
              </w:rPr>
              <w:t>: Interacción continua con los interesados del proyecto para asegurar que se cumplieran los requerimientos y objetivos.</w:t>
            </w:r>
          </w:p>
          <w:p w14:paraId="63325348" w14:textId="77777777" w:rsidR="00E30ED0" w:rsidRDefault="00E30ED0">
            <w:pPr>
              <w:rPr>
                <w:i/>
                <w:color w:val="548DD4"/>
                <w:sz w:val="20"/>
                <w:szCs w:val="20"/>
              </w:rPr>
            </w:pPr>
          </w:p>
        </w:tc>
      </w:tr>
    </w:tbl>
    <w:p w14:paraId="6DF5F116" w14:textId="77777777" w:rsidR="00E30ED0" w:rsidRDefault="00E30ED0">
      <w:pPr>
        <w:rPr>
          <w:b/>
        </w:rPr>
      </w:pPr>
    </w:p>
    <w:p w14:paraId="49FA056B" w14:textId="77777777" w:rsidR="00CC0A73" w:rsidRDefault="00CC0A73">
      <w:pPr>
        <w:rPr>
          <w:b/>
        </w:rPr>
      </w:pPr>
    </w:p>
    <w:p w14:paraId="23148B98" w14:textId="77777777" w:rsidR="00CC0A73" w:rsidRDefault="00CC0A73">
      <w:pPr>
        <w:rPr>
          <w:b/>
        </w:rPr>
      </w:pPr>
    </w:p>
    <w:p w14:paraId="297BEA15" w14:textId="77777777" w:rsidR="00CC0A73" w:rsidRDefault="00CC0A73">
      <w:pPr>
        <w:rPr>
          <w:b/>
        </w:rPr>
      </w:pPr>
    </w:p>
    <w:tbl>
      <w:tblPr>
        <w:tblStyle w:val="a1"/>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01"/>
        <w:gridCol w:w="6780"/>
      </w:tblGrid>
      <w:tr w:rsidR="00E30ED0" w14:paraId="138B8220" w14:textId="77777777">
        <w:trPr>
          <w:trHeight w:val="388"/>
        </w:trPr>
        <w:tc>
          <w:tcPr>
            <w:tcW w:w="9781" w:type="dxa"/>
            <w:gridSpan w:val="2"/>
            <w:shd w:val="clear" w:color="auto" w:fill="D9D9D9"/>
            <w:vAlign w:val="center"/>
          </w:tcPr>
          <w:p w14:paraId="0F2EDAC5" w14:textId="77777777" w:rsidR="00E30ED0" w:rsidRDefault="00000000">
            <w:pPr>
              <w:rPr>
                <w:b/>
              </w:rPr>
            </w:pPr>
            <w:r>
              <w:rPr>
                <w:b/>
                <w:color w:val="1F3864"/>
                <w:sz w:val="18"/>
                <w:szCs w:val="18"/>
              </w:rPr>
              <w:lastRenderedPageBreak/>
              <w:t>Contenidos del informe final</w:t>
            </w:r>
          </w:p>
        </w:tc>
      </w:tr>
      <w:tr w:rsidR="00E30ED0" w14:paraId="05BC1A08" w14:textId="77777777">
        <w:trPr>
          <w:trHeight w:val="2266"/>
        </w:trPr>
        <w:tc>
          <w:tcPr>
            <w:tcW w:w="3001" w:type="dxa"/>
            <w:vAlign w:val="center"/>
          </w:tcPr>
          <w:p w14:paraId="6A0BAED5" w14:textId="77777777" w:rsidR="00E30ED0" w:rsidRDefault="00000000">
            <w:pPr>
              <w:rPr>
                <w:color w:val="1F3864"/>
                <w:sz w:val="18"/>
                <w:szCs w:val="18"/>
              </w:rPr>
            </w:pPr>
            <w:r>
              <w:rPr>
                <w:color w:val="1F3864"/>
                <w:sz w:val="18"/>
                <w:szCs w:val="18"/>
              </w:rPr>
              <w:t>1. Relevancia del proyecto APT</w:t>
            </w:r>
          </w:p>
        </w:tc>
        <w:tc>
          <w:tcPr>
            <w:tcW w:w="6780" w:type="dxa"/>
            <w:vAlign w:val="center"/>
          </w:tcPr>
          <w:p w14:paraId="5D3F1DD5" w14:textId="77777777" w:rsidR="00E30ED0" w:rsidRDefault="00E30ED0">
            <w:pPr>
              <w:pBdr>
                <w:top w:val="nil"/>
                <w:left w:val="nil"/>
                <w:bottom w:val="nil"/>
                <w:right w:val="nil"/>
                <w:between w:val="nil"/>
              </w:pBdr>
              <w:spacing w:after="0" w:line="240" w:lineRule="auto"/>
              <w:jc w:val="both"/>
              <w:rPr>
                <w:color w:val="0070C0"/>
                <w:sz w:val="18"/>
                <w:szCs w:val="18"/>
              </w:rPr>
            </w:pPr>
          </w:p>
          <w:p w14:paraId="59686944" w14:textId="77777777" w:rsidR="00E30ED0" w:rsidRDefault="00E30ED0">
            <w:pPr>
              <w:pBdr>
                <w:top w:val="nil"/>
                <w:left w:val="nil"/>
                <w:bottom w:val="nil"/>
                <w:right w:val="nil"/>
                <w:between w:val="nil"/>
              </w:pBdr>
              <w:spacing w:after="0" w:line="240" w:lineRule="auto"/>
              <w:jc w:val="both"/>
              <w:rPr>
                <w:color w:val="0070C0"/>
                <w:sz w:val="18"/>
                <w:szCs w:val="18"/>
              </w:rPr>
            </w:pPr>
          </w:p>
          <w:p w14:paraId="159B3D55" w14:textId="77777777" w:rsidR="00E30ED0" w:rsidRDefault="00000000">
            <w:pPr>
              <w:pBdr>
                <w:top w:val="nil"/>
                <w:left w:val="nil"/>
                <w:bottom w:val="nil"/>
                <w:right w:val="nil"/>
                <w:between w:val="nil"/>
              </w:pBdr>
              <w:spacing w:after="0" w:line="240" w:lineRule="auto"/>
              <w:jc w:val="both"/>
              <w:rPr>
                <w:color w:val="0070C0"/>
                <w:sz w:val="18"/>
                <w:szCs w:val="18"/>
              </w:rPr>
            </w:pPr>
            <w:r>
              <w:rPr>
                <w:color w:val="0070C0"/>
                <w:sz w:val="18"/>
                <w:szCs w:val="18"/>
              </w:rPr>
              <w:t>Automatizar la gestión de la logística de transporte, mejorando la eficiencia y satisfacción tanto de los conductores como de los pasajeros. Esto se logrará mediante la implementación de un sistema de priorización basado en criterios como la ocupación del vehículo, horarios de vuelos, y tiempos de espera.</w:t>
            </w:r>
          </w:p>
          <w:p w14:paraId="7F8CA15E" w14:textId="77777777" w:rsidR="00E30ED0" w:rsidRDefault="00E30ED0">
            <w:pPr>
              <w:pBdr>
                <w:top w:val="nil"/>
                <w:left w:val="nil"/>
                <w:bottom w:val="nil"/>
                <w:right w:val="nil"/>
                <w:between w:val="nil"/>
              </w:pBdr>
              <w:spacing w:after="0" w:line="240" w:lineRule="auto"/>
              <w:jc w:val="both"/>
              <w:rPr>
                <w:color w:val="0070C0"/>
                <w:sz w:val="18"/>
                <w:szCs w:val="18"/>
              </w:rPr>
            </w:pPr>
          </w:p>
          <w:p w14:paraId="51179BE4" w14:textId="77777777" w:rsidR="00E30ED0" w:rsidRDefault="00000000">
            <w:pPr>
              <w:numPr>
                <w:ilvl w:val="0"/>
                <w:numId w:val="8"/>
              </w:numPr>
              <w:pBdr>
                <w:top w:val="nil"/>
                <w:left w:val="nil"/>
                <w:bottom w:val="nil"/>
                <w:right w:val="nil"/>
                <w:between w:val="nil"/>
              </w:pBdr>
              <w:spacing w:after="0" w:line="240" w:lineRule="auto"/>
              <w:jc w:val="both"/>
              <w:rPr>
                <w:color w:val="0070C0"/>
                <w:sz w:val="18"/>
                <w:szCs w:val="18"/>
              </w:rPr>
            </w:pPr>
            <w:r>
              <w:rPr>
                <w:color w:val="0070C0"/>
                <w:sz w:val="18"/>
                <w:szCs w:val="18"/>
              </w:rPr>
              <w:t xml:space="preserve"> Es crucial para la ingeniería informática, ya que aplica tecnologías móviles para automatizar procesos logísticos, optimizando recursos y mejorando la eficiencia operativa.</w:t>
            </w:r>
          </w:p>
          <w:p w14:paraId="11C466B4" w14:textId="77777777" w:rsidR="00E30ED0" w:rsidRDefault="00000000">
            <w:pPr>
              <w:numPr>
                <w:ilvl w:val="0"/>
                <w:numId w:val="8"/>
              </w:numPr>
              <w:pBdr>
                <w:top w:val="nil"/>
                <w:left w:val="nil"/>
                <w:bottom w:val="nil"/>
                <w:right w:val="nil"/>
                <w:between w:val="nil"/>
              </w:pBdr>
              <w:spacing w:after="0" w:line="240" w:lineRule="auto"/>
              <w:jc w:val="both"/>
              <w:rPr>
                <w:color w:val="0070C0"/>
                <w:sz w:val="18"/>
                <w:szCs w:val="18"/>
              </w:rPr>
            </w:pPr>
            <w:r>
              <w:rPr>
                <w:color w:val="0070C0"/>
                <w:sz w:val="18"/>
                <w:szCs w:val="18"/>
              </w:rPr>
              <w:t>El proyecto se sitúa en Chile, Región Metropolitana, Pudahuel, específicamente en servicios de transporte al aeropuerto.</w:t>
            </w:r>
          </w:p>
          <w:p w14:paraId="36A4B7F2" w14:textId="77777777" w:rsidR="00E30ED0" w:rsidRDefault="00000000">
            <w:pPr>
              <w:numPr>
                <w:ilvl w:val="0"/>
                <w:numId w:val="8"/>
              </w:numPr>
              <w:pBdr>
                <w:top w:val="nil"/>
                <w:left w:val="nil"/>
                <w:bottom w:val="nil"/>
                <w:right w:val="nil"/>
                <w:between w:val="nil"/>
              </w:pBdr>
              <w:spacing w:after="0" w:line="240" w:lineRule="auto"/>
              <w:jc w:val="both"/>
              <w:rPr>
                <w:color w:val="0070C0"/>
                <w:sz w:val="18"/>
                <w:szCs w:val="18"/>
              </w:rPr>
            </w:pPr>
            <w:r>
              <w:rPr>
                <w:color w:val="0070C0"/>
                <w:sz w:val="18"/>
                <w:szCs w:val="18"/>
              </w:rPr>
              <w:t>Afecta a conductores de transporte y pasajeros, mejorando la eficiencia de los primeros y reduciendo los tiempos de espera para los segundos.</w:t>
            </w:r>
          </w:p>
          <w:p w14:paraId="68318D5D" w14:textId="77777777" w:rsidR="00E30ED0" w:rsidRDefault="00000000">
            <w:pPr>
              <w:numPr>
                <w:ilvl w:val="0"/>
                <w:numId w:val="8"/>
              </w:numPr>
              <w:pBdr>
                <w:top w:val="nil"/>
                <w:left w:val="nil"/>
                <w:bottom w:val="nil"/>
                <w:right w:val="nil"/>
                <w:between w:val="nil"/>
              </w:pBdr>
              <w:spacing w:after="0" w:line="240" w:lineRule="auto"/>
              <w:jc w:val="both"/>
              <w:rPr>
                <w:color w:val="0070C0"/>
                <w:sz w:val="18"/>
                <w:szCs w:val="18"/>
              </w:rPr>
            </w:pPr>
            <w:r>
              <w:rPr>
                <w:color w:val="0070C0"/>
                <w:sz w:val="18"/>
                <w:szCs w:val="18"/>
              </w:rPr>
              <w:t>Mejoró la gestión del transporte mediante la automatización, optimizando tiempos y brindando una mejor experiencia a conductores y pasajeros.</w:t>
            </w:r>
          </w:p>
          <w:p w14:paraId="50090971" w14:textId="77777777" w:rsidR="00E30ED0" w:rsidRDefault="00E30ED0">
            <w:pPr>
              <w:pBdr>
                <w:top w:val="nil"/>
                <w:left w:val="nil"/>
                <w:bottom w:val="nil"/>
                <w:right w:val="nil"/>
                <w:between w:val="nil"/>
              </w:pBdr>
              <w:spacing w:after="0" w:line="240" w:lineRule="auto"/>
              <w:ind w:left="720"/>
              <w:jc w:val="both"/>
              <w:rPr>
                <w:i/>
                <w:color w:val="0070C0"/>
                <w:sz w:val="18"/>
                <w:szCs w:val="18"/>
              </w:rPr>
            </w:pPr>
          </w:p>
        </w:tc>
      </w:tr>
      <w:tr w:rsidR="00E30ED0" w14:paraId="38BAAB9E" w14:textId="77777777">
        <w:trPr>
          <w:trHeight w:val="838"/>
        </w:trPr>
        <w:tc>
          <w:tcPr>
            <w:tcW w:w="3001" w:type="dxa"/>
            <w:vAlign w:val="center"/>
          </w:tcPr>
          <w:p w14:paraId="1C3F608D" w14:textId="77777777" w:rsidR="00E30ED0" w:rsidRDefault="00000000">
            <w:pPr>
              <w:rPr>
                <w:color w:val="1F3864"/>
                <w:sz w:val="18"/>
                <w:szCs w:val="18"/>
              </w:rPr>
            </w:pPr>
            <w:r>
              <w:rPr>
                <w:color w:val="1F3864"/>
                <w:sz w:val="18"/>
                <w:szCs w:val="18"/>
              </w:rPr>
              <w:t xml:space="preserve">2. Objetivos </w:t>
            </w:r>
          </w:p>
        </w:tc>
        <w:tc>
          <w:tcPr>
            <w:tcW w:w="6780" w:type="dxa"/>
            <w:vAlign w:val="center"/>
          </w:tcPr>
          <w:p w14:paraId="4667CB2D" w14:textId="77777777" w:rsidR="00E30ED0" w:rsidRDefault="00E30ED0">
            <w:pPr>
              <w:pBdr>
                <w:top w:val="nil"/>
                <w:left w:val="nil"/>
                <w:bottom w:val="nil"/>
                <w:right w:val="nil"/>
                <w:between w:val="nil"/>
              </w:pBdr>
              <w:jc w:val="both"/>
              <w:rPr>
                <w:i/>
                <w:color w:val="0070C0"/>
                <w:sz w:val="18"/>
                <w:szCs w:val="18"/>
              </w:rPr>
            </w:pPr>
          </w:p>
          <w:p w14:paraId="16EA61E7" w14:textId="77777777" w:rsidR="00E30ED0" w:rsidRDefault="00000000">
            <w:pPr>
              <w:pBdr>
                <w:top w:val="nil"/>
                <w:left w:val="nil"/>
                <w:bottom w:val="nil"/>
                <w:right w:val="nil"/>
                <w:between w:val="nil"/>
              </w:pBdr>
              <w:ind w:left="720"/>
              <w:jc w:val="both"/>
              <w:rPr>
                <w:i/>
                <w:color w:val="0070C0"/>
                <w:sz w:val="18"/>
                <w:szCs w:val="18"/>
              </w:rPr>
            </w:pPr>
            <w:r>
              <w:rPr>
                <w:i/>
                <w:color w:val="0070C0"/>
                <w:sz w:val="18"/>
                <w:szCs w:val="18"/>
              </w:rPr>
              <w:t>-Automatizar la gestión de la logística de transporte, mejorando la eficiencia y satisfacción tanto de los conductores como de los pasajeros. Esto se logrará mediante la implementación de un sistema de priorización basado en criterios como la ocupación del vehículo, horarios de vuelos, y tiempos de espera.</w:t>
            </w:r>
          </w:p>
        </w:tc>
      </w:tr>
      <w:tr w:rsidR="00E30ED0" w14:paraId="28C7158F" w14:textId="77777777">
        <w:tc>
          <w:tcPr>
            <w:tcW w:w="3001" w:type="dxa"/>
            <w:vAlign w:val="center"/>
          </w:tcPr>
          <w:p w14:paraId="6C5697EC" w14:textId="77777777" w:rsidR="00E30ED0" w:rsidRDefault="00000000">
            <w:pPr>
              <w:rPr>
                <w:color w:val="1F3864"/>
                <w:sz w:val="18"/>
                <w:szCs w:val="18"/>
              </w:rPr>
            </w:pPr>
            <w:r>
              <w:rPr>
                <w:color w:val="1F3864"/>
                <w:sz w:val="18"/>
                <w:szCs w:val="18"/>
              </w:rPr>
              <w:t>3. Metodología</w:t>
            </w:r>
          </w:p>
        </w:tc>
        <w:tc>
          <w:tcPr>
            <w:tcW w:w="6780" w:type="dxa"/>
            <w:vAlign w:val="center"/>
          </w:tcPr>
          <w:p w14:paraId="510F3C88" w14:textId="77777777" w:rsidR="00E30ED0" w:rsidRDefault="00E30ED0">
            <w:pPr>
              <w:rPr>
                <w:i/>
                <w:color w:val="0070C0"/>
                <w:sz w:val="18"/>
                <w:szCs w:val="18"/>
              </w:rPr>
            </w:pPr>
          </w:p>
          <w:p w14:paraId="50921ABA" w14:textId="77777777" w:rsidR="00E30ED0" w:rsidRDefault="00000000">
            <w:pPr>
              <w:numPr>
                <w:ilvl w:val="0"/>
                <w:numId w:val="6"/>
              </w:numPr>
              <w:spacing w:after="0"/>
              <w:rPr>
                <w:i/>
                <w:color w:val="0070C0"/>
                <w:sz w:val="18"/>
                <w:szCs w:val="18"/>
              </w:rPr>
            </w:pPr>
            <w:r>
              <w:rPr>
                <w:i/>
                <w:color w:val="0070C0"/>
                <w:sz w:val="18"/>
                <w:szCs w:val="18"/>
              </w:rPr>
              <w:t>Metodología: SCRUM</w:t>
            </w:r>
          </w:p>
          <w:p w14:paraId="10182BF0" w14:textId="77777777" w:rsidR="00E30ED0" w:rsidRDefault="00000000">
            <w:pPr>
              <w:numPr>
                <w:ilvl w:val="0"/>
                <w:numId w:val="6"/>
              </w:numPr>
              <w:spacing w:after="0"/>
              <w:rPr>
                <w:i/>
                <w:color w:val="0070C0"/>
                <w:sz w:val="18"/>
                <w:szCs w:val="18"/>
              </w:rPr>
            </w:pPr>
            <w:r>
              <w:rPr>
                <w:i/>
                <w:color w:val="0070C0"/>
                <w:sz w:val="18"/>
                <w:szCs w:val="18"/>
              </w:rPr>
              <w:t xml:space="preserve">Las fases incluyeron: </w:t>
            </w:r>
            <w:r>
              <w:rPr>
                <w:b/>
                <w:i/>
                <w:color w:val="0070C0"/>
                <w:sz w:val="18"/>
                <w:szCs w:val="18"/>
              </w:rPr>
              <w:t>Planificación del Sprint</w:t>
            </w:r>
            <w:r>
              <w:rPr>
                <w:i/>
                <w:color w:val="0070C0"/>
                <w:sz w:val="18"/>
                <w:szCs w:val="18"/>
              </w:rPr>
              <w:t xml:space="preserve">, donde se definieron épicas, historias de usuario y casos de uso; el </w:t>
            </w:r>
            <w:r>
              <w:rPr>
                <w:b/>
                <w:i/>
                <w:color w:val="0070C0"/>
                <w:sz w:val="18"/>
                <w:szCs w:val="18"/>
              </w:rPr>
              <w:t>Sprint</w:t>
            </w:r>
            <w:r>
              <w:rPr>
                <w:i/>
                <w:color w:val="0070C0"/>
                <w:sz w:val="18"/>
                <w:szCs w:val="18"/>
              </w:rPr>
              <w:t xml:space="preserve">, que consistió en ciclos iterativos de desarrollo; y las </w:t>
            </w:r>
            <w:r>
              <w:rPr>
                <w:b/>
                <w:i/>
                <w:color w:val="0070C0"/>
                <w:sz w:val="18"/>
                <w:szCs w:val="18"/>
              </w:rPr>
              <w:t>Daily Scrums</w:t>
            </w:r>
            <w:r>
              <w:rPr>
                <w:i/>
                <w:color w:val="0070C0"/>
                <w:sz w:val="18"/>
                <w:szCs w:val="18"/>
              </w:rPr>
              <w:t>, que permitieron revisar el progreso diario.</w:t>
            </w:r>
          </w:p>
          <w:p w14:paraId="0A5A4BEA" w14:textId="77777777" w:rsidR="00E30ED0" w:rsidRDefault="00000000">
            <w:pPr>
              <w:numPr>
                <w:ilvl w:val="0"/>
                <w:numId w:val="6"/>
              </w:numPr>
              <w:spacing w:after="240"/>
              <w:rPr>
                <w:i/>
                <w:color w:val="0070C0"/>
                <w:sz w:val="18"/>
                <w:szCs w:val="18"/>
              </w:rPr>
            </w:pPr>
            <w:r>
              <w:rPr>
                <w:i/>
                <w:color w:val="0070C0"/>
                <w:sz w:val="18"/>
                <w:szCs w:val="18"/>
              </w:rPr>
              <w:t>Actualmente vamos en Sprint 2</w:t>
            </w:r>
          </w:p>
          <w:p w14:paraId="451F0C8D" w14:textId="77777777" w:rsidR="00E30ED0" w:rsidRDefault="00E30ED0">
            <w:pPr>
              <w:spacing w:before="240" w:after="240"/>
              <w:rPr>
                <w:i/>
                <w:color w:val="0070C0"/>
                <w:sz w:val="18"/>
                <w:szCs w:val="18"/>
              </w:rPr>
            </w:pPr>
          </w:p>
          <w:p w14:paraId="53314E12" w14:textId="77777777" w:rsidR="00E30ED0" w:rsidRDefault="00000000">
            <w:pPr>
              <w:numPr>
                <w:ilvl w:val="0"/>
                <w:numId w:val="6"/>
              </w:numPr>
              <w:spacing w:before="240" w:after="0"/>
              <w:rPr>
                <w:i/>
                <w:color w:val="0070C0"/>
                <w:sz w:val="18"/>
                <w:szCs w:val="18"/>
              </w:rPr>
            </w:pPr>
            <w:r>
              <w:rPr>
                <w:i/>
                <w:color w:val="0070C0"/>
                <w:sz w:val="18"/>
                <w:szCs w:val="18"/>
              </w:rPr>
              <w:t>Scrum fue pertinente porque permitió gestionar eficientemente los requisitos a través de las historias de usuario y los casos de uso, asegurando entregas continuas y adaptaciones rápidas, lo cual fue clave para cumplir los objetivos del proyecto.</w:t>
            </w:r>
          </w:p>
          <w:p w14:paraId="258CE201" w14:textId="77777777" w:rsidR="00E30ED0" w:rsidRDefault="00E30ED0">
            <w:pPr>
              <w:numPr>
                <w:ilvl w:val="0"/>
                <w:numId w:val="6"/>
              </w:numPr>
              <w:rPr>
                <w:i/>
                <w:color w:val="0070C0"/>
                <w:sz w:val="18"/>
                <w:szCs w:val="18"/>
              </w:rPr>
            </w:pPr>
          </w:p>
        </w:tc>
      </w:tr>
      <w:tr w:rsidR="00E30ED0" w14:paraId="61F15AF9" w14:textId="77777777">
        <w:trPr>
          <w:trHeight w:val="2117"/>
        </w:trPr>
        <w:tc>
          <w:tcPr>
            <w:tcW w:w="3001" w:type="dxa"/>
            <w:vAlign w:val="center"/>
          </w:tcPr>
          <w:p w14:paraId="7892D694" w14:textId="77777777" w:rsidR="00E30ED0" w:rsidRDefault="00000000">
            <w:pPr>
              <w:rPr>
                <w:color w:val="1F3864"/>
                <w:sz w:val="18"/>
                <w:szCs w:val="18"/>
              </w:rPr>
            </w:pPr>
            <w:r>
              <w:rPr>
                <w:color w:val="1F3864"/>
                <w:sz w:val="18"/>
                <w:szCs w:val="18"/>
              </w:rPr>
              <w:t>4. Desarrollo</w:t>
            </w:r>
          </w:p>
        </w:tc>
        <w:tc>
          <w:tcPr>
            <w:tcW w:w="6780" w:type="dxa"/>
            <w:vAlign w:val="center"/>
          </w:tcPr>
          <w:p w14:paraId="343EDE7B" w14:textId="77777777" w:rsidR="00E30ED0" w:rsidRDefault="00E30ED0">
            <w:pPr>
              <w:rPr>
                <w:i/>
                <w:color w:val="0070C0"/>
                <w:sz w:val="18"/>
                <w:szCs w:val="18"/>
              </w:rPr>
            </w:pPr>
          </w:p>
          <w:p w14:paraId="6AE9F21E" w14:textId="77777777" w:rsidR="00E30ED0" w:rsidRDefault="00000000">
            <w:pPr>
              <w:numPr>
                <w:ilvl w:val="0"/>
                <w:numId w:val="12"/>
              </w:numPr>
              <w:spacing w:after="0"/>
              <w:rPr>
                <w:i/>
                <w:color w:val="0070C0"/>
                <w:sz w:val="18"/>
                <w:szCs w:val="18"/>
              </w:rPr>
            </w:pPr>
            <w:r>
              <w:rPr>
                <w:b/>
                <w:i/>
                <w:color w:val="0070C0"/>
                <w:sz w:val="18"/>
                <w:szCs w:val="18"/>
              </w:rPr>
              <w:t>Etapas del Proyecto APT</w:t>
            </w:r>
            <w:r>
              <w:rPr>
                <w:i/>
                <w:color w:val="0070C0"/>
                <w:sz w:val="18"/>
                <w:szCs w:val="18"/>
              </w:rPr>
              <w:t xml:space="preserve">: Definición de requisitos, desarrollo de la app EzyRide, pruebas </w:t>
            </w:r>
          </w:p>
          <w:p w14:paraId="2BFA5625" w14:textId="77777777" w:rsidR="00E30ED0" w:rsidRDefault="00000000">
            <w:pPr>
              <w:numPr>
                <w:ilvl w:val="0"/>
                <w:numId w:val="12"/>
              </w:numPr>
              <w:spacing w:after="0"/>
              <w:rPr>
                <w:i/>
                <w:color w:val="0070C0"/>
                <w:sz w:val="18"/>
                <w:szCs w:val="18"/>
              </w:rPr>
            </w:pPr>
            <w:r>
              <w:rPr>
                <w:i/>
                <w:color w:val="0070C0"/>
                <w:sz w:val="18"/>
                <w:szCs w:val="18"/>
              </w:rPr>
              <w:t>Aspectos que facilitaron: Lenguaje que ya conocíamos, trabajo en equipo y compromiso por parte del equipo.</w:t>
            </w:r>
          </w:p>
          <w:p w14:paraId="20623A30" w14:textId="77777777" w:rsidR="0003682C" w:rsidRDefault="00000000">
            <w:pPr>
              <w:numPr>
                <w:ilvl w:val="0"/>
                <w:numId w:val="12"/>
              </w:numPr>
              <w:spacing w:after="0"/>
              <w:rPr>
                <w:i/>
                <w:color w:val="0070C0"/>
                <w:sz w:val="18"/>
                <w:szCs w:val="18"/>
              </w:rPr>
            </w:pPr>
            <w:r>
              <w:rPr>
                <w:i/>
                <w:color w:val="0070C0"/>
                <w:sz w:val="18"/>
                <w:szCs w:val="18"/>
              </w:rPr>
              <w:t xml:space="preserve">Aspectos que dificultaron: No tener experiencia con BD </w:t>
            </w:r>
            <w:r w:rsidR="00E440D2">
              <w:rPr>
                <w:i/>
                <w:color w:val="0070C0"/>
                <w:sz w:val="18"/>
                <w:szCs w:val="18"/>
              </w:rPr>
              <w:t>N</w:t>
            </w:r>
            <w:r>
              <w:rPr>
                <w:i/>
                <w:color w:val="0070C0"/>
                <w:sz w:val="18"/>
                <w:szCs w:val="18"/>
              </w:rPr>
              <w:t xml:space="preserve">o SQL. </w:t>
            </w:r>
          </w:p>
          <w:p w14:paraId="3DC79CFD" w14:textId="4FDE6517" w:rsidR="00E30ED0" w:rsidRDefault="0003682C">
            <w:pPr>
              <w:numPr>
                <w:ilvl w:val="0"/>
                <w:numId w:val="12"/>
              </w:numPr>
              <w:spacing w:after="0"/>
              <w:rPr>
                <w:i/>
                <w:color w:val="0070C0"/>
                <w:sz w:val="18"/>
                <w:szCs w:val="18"/>
              </w:rPr>
            </w:pPr>
            <w:r>
              <w:rPr>
                <w:i/>
                <w:color w:val="0070C0"/>
                <w:sz w:val="18"/>
                <w:szCs w:val="18"/>
              </w:rPr>
              <w:t>Como equipo se</w:t>
            </w:r>
            <w:r w:rsidR="00000000">
              <w:rPr>
                <w:i/>
                <w:color w:val="0070C0"/>
                <w:sz w:val="18"/>
                <w:szCs w:val="18"/>
              </w:rPr>
              <w:t xml:space="preserve"> </w:t>
            </w:r>
            <w:r>
              <w:rPr>
                <w:i/>
                <w:color w:val="0070C0"/>
                <w:sz w:val="18"/>
                <w:szCs w:val="18"/>
              </w:rPr>
              <w:t xml:space="preserve">Consultó </w:t>
            </w:r>
            <w:r w:rsidR="00000000">
              <w:rPr>
                <w:i/>
                <w:color w:val="0070C0"/>
                <w:sz w:val="18"/>
                <w:szCs w:val="18"/>
              </w:rPr>
              <w:t>con expertos</w:t>
            </w:r>
            <w:r>
              <w:rPr>
                <w:i/>
                <w:color w:val="0070C0"/>
                <w:sz w:val="18"/>
                <w:szCs w:val="18"/>
              </w:rPr>
              <w:t xml:space="preserve"> y nos informamos para realizar estos cambios</w:t>
            </w:r>
            <w:r w:rsidR="00000000">
              <w:rPr>
                <w:i/>
                <w:color w:val="0070C0"/>
                <w:sz w:val="18"/>
                <w:szCs w:val="18"/>
              </w:rPr>
              <w:t>, et</w:t>
            </w:r>
            <w:r>
              <w:rPr>
                <w:i/>
                <w:color w:val="0070C0"/>
                <w:sz w:val="18"/>
                <w:szCs w:val="18"/>
              </w:rPr>
              <w:t>c.</w:t>
            </w:r>
          </w:p>
          <w:p w14:paraId="2DDE5DB1" w14:textId="038D56F4" w:rsidR="00E30ED0" w:rsidRDefault="0003682C">
            <w:pPr>
              <w:numPr>
                <w:ilvl w:val="0"/>
                <w:numId w:val="12"/>
              </w:numPr>
              <w:rPr>
                <w:i/>
                <w:color w:val="0070C0"/>
                <w:sz w:val="18"/>
                <w:szCs w:val="18"/>
              </w:rPr>
            </w:pPr>
            <w:r>
              <w:rPr>
                <w:i/>
                <w:color w:val="0070C0"/>
                <w:sz w:val="18"/>
                <w:szCs w:val="18"/>
              </w:rPr>
              <w:t>Se tuvo</w:t>
            </w:r>
            <w:r w:rsidR="00000000">
              <w:rPr>
                <w:i/>
                <w:color w:val="0070C0"/>
                <w:sz w:val="18"/>
                <w:szCs w:val="18"/>
              </w:rPr>
              <w:t xml:space="preserve"> que eliminar la API de Whatsa</w:t>
            </w:r>
            <w:r w:rsidR="00E440D2">
              <w:rPr>
                <w:i/>
                <w:color w:val="0070C0"/>
                <w:sz w:val="18"/>
                <w:szCs w:val="18"/>
              </w:rPr>
              <w:t>p</w:t>
            </w:r>
            <w:r w:rsidR="00000000">
              <w:rPr>
                <w:i/>
                <w:color w:val="0070C0"/>
                <w:sz w:val="18"/>
                <w:szCs w:val="18"/>
              </w:rPr>
              <w:t>p e implementamos una pantalla para el usuario pasajero.</w:t>
            </w:r>
          </w:p>
          <w:p w14:paraId="46BD2997" w14:textId="77777777" w:rsidR="00E30ED0" w:rsidRDefault="00E30ED0">
            <w:pPr>
              <w:ind w:left="720"/>
              <w:rPr>
                <w:i/>
                <w:color w:val="0070C0"/>
                <w:sz w:val="18"/>
                <w:szCs w:val="18"/>
              </w:rPr>
            </w:pPr>
          </w:p>
        </w:tc>
      </w:tr>
      <w:tr w:rsidR="00E30ED0" w14:paraId="2F614A01" w14:textId="77777777" w:rsidTr="00EA3422">
        <w:tblPrEx>
          <w:tblCellMar>
            <w:left w:w="70" w:type="dxa"/>
            <w:right w:w="70" w:type="dxa"/>
          </w:tblCellMar>
        </w:tblPrEx>
        <w:trPr>
          <w:trHeight w:val="1112"/>
        </w:trPr>
        <w:tc>
          <w:tcPr>
            <w:tcW w:w="3001" w:type="dxa"/>
            <w:vAlign w:val="center"/>
          </w:tcPr>
          <w:p w14:paraId="033BE97D" w14:textId="77777777" w:rsidR="00E30ED0" w:rsidRDefault="00000000">
            <w:pPr>
              <w:rPr>
                <w:color w:val="1F3864"/>
                <w:sz w:val="18"/>
                <w:szCs w:val="18"/>
              </w:rPr>
            </w:pPr>
            <w:r>
              <w:rPr>
                <w:color w:val="1F3864"/>
                <w:sz w:val="18"/>
                <w:szCs w:val="18"/>
              </w:rPr>
              <w:lastRenderedPageBreak/>
              <w:t>5. Evidencias</w:t>
            </w:r>
          </w:p>
        </w:tc>
        <w:tc>
          <w:tcPr>
            <w:tcW w:w="6780" w:type="dxa"/>
            <w:vAlign w:val="center"/>
          </w:tcPr>
          <w:p w14:paraId="2C790A85" w14:textId="77777777" w:rsidR="00E30ED0" w:rsidRDefault="00000000">
            <w:pPr>
              <w:numPr>
                <w:ilvl w:val="0"/>
                <w:numId w:val="10"/>
              </w:numPr>
              <w:pBdr>
                <w:top w:val="nil"/>
                <w:left w:val="nil"/>
                <w:bottom w:val="nil"/>
                <w:right w:val="nil"/>
                <w:between w:val="nil"/>
              </w:pBdr>
              <w:spacing w:after="0" w:line="240" w:lineRule="auto"/>
              <w:ind w:left="314" w:hanging="284"/>
              <w:jc w:val="both"/>
              <w:rPr>
                <w:i/>
                <w:color w:val="0070C0"/>
                <w:sz w:val="18"/>
                <w:szCs w:val="18"/>
              </w:rPr>
            </w:pPr>
            <w:r>
              <w:rPr>
                <w:i/>
                <w:color w:val="0070C0"/>
                <w:sz w:val="18"/>
                <w:szCs w:val="18"/>
              </w:rPr>
              <w:t>Adjunta evidencias que permitan dar cuenta del desarrollo del Proyecto APT y sus resultados finales.</w:t>
            </w:r>
          </w:p>
          <w:p w14:paraId="3A956D4E" w14:textId="77777777" w:rsidR="00E30ED0" w:rsidRDefault="00000000">
            <w:pPr>
              <w:ind w:left="743"/>
              <w:rPr>
                <w:i/>
                <w:color w:val="0070C0"/>
                <w:sz w:val="18"/>
                <w:szCs w:val="18"/>
              </w:rPr>
            </w:pPr>
            <w:r>
              <w:rPr>
                <w:i/>
                <w:color w:val="0070C0"/>
                <w:sz w:val="18"/>
                <w:szCs w:val="18"/>
              </w:rPr>
              <w:t xml:space="preserve">¿Qué evidencias pueden servir para que los demás puedan visualizar y entender las distintas etapas de tu Proyecto APT y el resultado final? </w:t>
            </w:r>
          </w:p>
          <w:p w14:paraId="118F23C7" w14:textId="77777777" w:rsidR="00E30ED0" w:rsidRDefault="00E30ED0">
            <w:pPr>
              <w:ind w:left="743"/>
              <w:rPr>
                <w:i/>
                <w:color w:val="0070C0"/>
                <w:sz w:val="18"/>
                <w:szCs w:val="18"/>
              </w:rPr>
            </w:pPr>
          </w:p>
          <w:p w14:paraId="3B5C45FC" w14:textId="77777777" w:rsidR="00E30ED0" w:rsidRDefault="00000000">
            <w:pPr>
              <w:numPr>
                <w:ilvl w:val="0"/>
                <w:numId w:val="7"/>
              </w:numPr>
              <w:spacing w:after="0"/>
              <w:rPr>
                <w:i/>
                <w:color w:val="0070C0"/>
                <w:sz w:val="18"/>
                <w:szCs w:val="18"/>
              </w:rPr>
            </w:pPr>
            <w:r>
              <w:rPr>
                <w:i/>
                <w:color w:val="0070C0"/>
                <w:sz w:val="18"/>
                <w:szCs w:val="18"/>
              </w:rPr>
              <w:t>Para evidenciar las distintas etapas del proyecto se mostrarán las pantallas y al final unos commits que se hicieron en GitHub para evidenciar que diariamente se están haciendo cambios</w:t>
            </w:r>
          </w:p>
          <w:p w14:paraId="5DF5B354" w14:textId="77777777" w:rsidR="00E30ED0" w:rsidRDefault="00000000">
            <w:pPr>
              <w:numPr>
                <w:ilvl w:val="0"/>
                <w:numId w:val="1"/>
              </w:numPr>
              <w:rPr>
                <w:i/>
                <w:color w:val="0070C0"/>
                <w:sz w:val="18"/>
                <w:szCs w:val="18"/>
              </w:rPr>
            </w:pPr>
            <w:r>
              <w:rPr>
                <w:i/>
                <w:color w:val="0070C0"/>
                <w:sz w:val="18"/>
                <w:szCs w:val="18"/>
              </w:rPr>
              <w:t>Evidencia de Login</w:t>
            </w:r>
          </w:p>
          <w:p w14:paraId="35ED951A" w14:textId="77777777" w:rsidR="00E30ED0" w:rsidRDefault="00000000">
            <w:pPr>
              <w:ind w:left="1440"/>
              <w:rPr>
                <w:i/>
                <w:color w:val="0070C0"/>
                <w:sz w:val="18"/>
                <w:szCs w:val="18"/>
              </w:rPr>
            </w:pPr>
            <w:r>
              <w:rPr>
                <w:i/>
                <w:noProof/>
                <w:color w:val="0070C0"/>
                <w:sz w:val="18"/>
                <w:szCs w:val="18"/>
              </w:rPr>
              <w:drawing>
                <wp:inline distT="114300" distB="114300" distL="114300" distR="114300" wp14:anchorId="0CA53746" wp14:editId="394622FD">
                  <wp:extent cx="1617856" cy="3448588"/>
                  <wp:effectExtent l="0" t="0" r="0" b="0"/>
                  <wp:docPr id="6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17856" cy="3448588"/>
                          </a:xfrm>
                          <a:prstGeom prst="rect">
                            <a:avLst/>
                          </a:prstGeom>
                          <a:ln/>
                        </pic:spPr>
                      </pic:pic>
                    </a:graphicData>
                  </a:graphic>
                </wp:inline>
              </w:drawing>
            </w:r>
          </w:p>
          <w:p w14:paraId="767DDC63" w14:textId="77777777" w:rsidR="00E30ED0" w:rsidRDefault="00000000">
            <w:pPr>
              <w:numPr>
                <w:ilvl w:val="0"/>
                <w:numId w:val="9"/>
              </w:numPr>
              <w:rPr>
                <w:i/>
                <w:color w:val="0070C0"/>
                <w:sz w:val="18"/>
                <w:szCs w:val="18"/>
              </w:rPr>
            </w:pPr>
            <w:r>
              <w:rPr>
                <w:i/>
                <w:color w:val="0070C0"/>
                <w:sz w:val="18"/>
                <w:szCs w:val="18"/>
              </w:rPr>
              <w:t xml:space="preserve">Evidencia que el conductor seleccionó un vehículo: </w:t>
            </w:r>
          </w:p>
          <w:p w14:paraId="557CA8EA" w14:textId="5A1F6EEC" w:rsidR="00E30ED0" w:rsidRDefault="00EA3422">
            <w:pPr>
              <w:ind w:left="2160"/>
              <w:rPr>
                <w:i/>
                <w:color w:val="0070C0"/>
                <w:sz w:val="18"/>
                <w:szCs w:val="18"/>
              </w:rPr>
            </w:pPr>
            <w:r>
              <w:rPr>
                <w:noProof/>
              </w:rPr>
              <w:drawing>
                <wp:inline distT="0" distB="0" distL="0" distR="0" wp14:anchorId="02EF4BD9" wp14:editId="313D7DD4">
                  <wp:extent cx="1543050" cy="2693007"/>
                  <wp:effectExtent l="0" t="0" r="0" b="0"/>
                  <wp:docPr id="16" name="Imagen 15">
                    <a:extLst xmlns:a="http://schemas.openxmlformats.org/drawingml/2006/main">
                      <a:ext uri="{FF2B5EF4-FFF2-40B4-BE49-F238E27FC236}">
                        <a16:creationId xmlns:a16="http://schemas.microsoft.com/office/drawing/2014/main" id="{BBD0B40A-589A-F898-0BAD-CCF73CB667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a:extLst>
                              <a:ext uri="{FF2B5EF4-FFF2-40B4-BE49-F238E27FC236}">
                                <a16:creationId xmlns:a16="http://schemas.microsoft.com/office/drawing/2014/main" id="{BBD0B40A-589A-F898-0BAD-CCF73CB667E2}"/>
                              </a:ext>
                            </a:extLst>
                          </pic:cNvPr>
                          <pic:cNvPicPr>
                            <a:picLocks noChangeAspect="1"/>
                          </pic:cNvPicPr>
                        </pic:nvPicPr>
                        <pic:blipFill>
                          <a:blip r:embed="rId9"/>
                          <a:stretch>
                            <a:fillRect/>
                          </a:stretch>
                        </pic:blipFill>
                        <pic:spPr>
                          <a:xfrm>
                            <a:off x="0" y="0"/>
                            <a:ext cx="1543050" cy="2693007"/>
                          </a:xfrm>
                          <a:prstGeom prst="rect">
                            <a:avLst/>
                          </a:prstGeom>
                        </pic:spPr>
                      </pic:pic>
                    </a:graphicData>
                  </a:graphic>
                </wp:inline>
              </w:drawing>
            </w:r>
          </w:p>
          <w:p w14:paraId="2A690907" w14:textId="5567C3A2" w:rsidR="00E30ED0" w:rsidRDefault="00000000">
            <w:pPr>
              <w:numPr>
                <w:ilvl w:val="0"/>
                <w:numId w:val="4"/>
              </w:numPr>
              <w:spacing w:after="0"/>
              <w:rPr>
                <w:i/>
                <w:color w:val="0070C0"/>
                <w:sz w:val="18"/>
                <w:szCs w:val="18"/>
              </w:rPr>
            </w:pPr>
            <w:r>
              <w:rPr>
                <w:i/>
                <w:color w:val="0070C0"/>
                <w:sz w:val="18"/>
                <w:szCs w:val="18"/>
              </w:rPr>
              <w:lastRenderedPageBreak/>
              <w:t xml:space="preserve">Evidencia de que el conductor puede asignarse una reserva: </w:t>
            </w:r>
            <w:r>
              <w:rPr>
                <w:i/>
                <w:color w:val="0070C0"/>
                <w:sz w:val="18"/>
                <w:szCs w:val="18"/>
              </w:rPr>
              <w:br/>
            </w:r>
            <w:r w:rsidR="00EA3422">
              <w:rPr>
                <w:noProof/>
              </w:rPr>
              <w:drawing>
                <wp:inline distT="0" distB="0" distL="0" distR="0" wp14:anchorId="08C8F6DF" wp14:editId="20B37466">
                  <wp:extent cx="1971675" cy="2883998"/>
                  <wp:effectExtent l="0" t="0" r="0" b="0"/>
                  <wp:docPr id="13" name="Imagen 12">
                    <a:extLst xmlns:a="http://schemas.openxmlformats.org/drawingml/2006/main">
                      <a:ext uri="{FF2B5EF4-FFF2-40B4-BE49-F238E27FC236}">
                        <a16:creationId xmlns:a16="http://schemas.microsoft.com/office/drawing/2014/main" id="{308E0990-D9A8-10ED-C1E9-70BE92CE8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308E0990-D9A8-10ED-C1E9-70BE92CE8F5E}"/>
                              </a:ext>
                            </a:extLst>
                          </pic:cNvPr>
                          <pic:cNvPicPr>
                            <a:picLocks noChangeAspect="1"/>
                          </pic:cNvPicPr>
                        </pic:nvPicPr>
                        <pic:blipFill>
                          <a:blip r:embed="rId10"/>
                          <a:stretch>
                            <a:fillRect/>
                          </a:stretch>
                        </pic:blipFill>
                        <pic:spPr>
                          <a:xfrm>
                            <a:off x="0" y="0"/>
                            <a:ext cx="1971675" cy="2883998"/>
                          </a:xfrm>
                          <a:prstGeom prst="rect">
                            <a:avLst/>
                          </a:prstGeom>
                        </pic:spPr>
                      </pic:pic>
                    </a:graphicData>
                  </a:graphic>
                </wp:inline>
              </w:drawing>
            </w:r>
          </w:p>
          <w:p w14:paraId="1A8C1A3A" w14:textId="77777777" w:rsidR="00E30ED0" w:rsidRDefault="00000000">
            <w:pPr>
              <w:numPr>
                <w:ilvl w:val="0"/>
                <w:numId w:val="4"/>
              </w:numPr>
              <w:spacing w:after="0"/>
              <w:rPr>
                <w:i/>
                <w:color w:val="0070C0"/>
                <w:sz w:val="18"/>
                <w:szCs w:val="18"/>
              </w:rPr>
            </w:pPr>
            <w:r>
              <w:rPr>
                <w:i/>
                <w:color w:val="0070C0"/>
                <w:sz w:val="18"/>
                <w:szCs w:val="18"/>
              </w:rPr>
              <w:t xml:space="preserve">Evidencia que el pasajero debe buscar su reserva por su </w:t>
            </w:r>
            <w:proofErr w:type="spellStart"/>
            <w:r>
              <w:rPr>
                <w:i/>
                <w:color w:val="0070C0"/>
                <w:sz w:val="18"/>
                <w:szCs w:val="18"/>
              </w:rPr>
              <w:t>numero</w:t>
            </w:r>
            <w:proofErr w:type="spellEnd"/>
            <w:r>
              <w:rPr>
                <w:i/>
                <w:color w:val="0070C0"/>
                <w:sz w:val="18"/>
                <w:szCs w:val="18"/>
              </w:rPr>
              <w:t xml:space="preserve"> de teléfono: </w:t>
            </w:r>
          </w:p>
          <w:p w14:paraId="0BD6DDE4" w14:textId="27AAA991" w:rsidR="00E30ED0" w:rsidRDefault="00EA3422">
            <w:pPr>
              <w:numPr>
                <w:ilvl w:val="0"/>
                <w:numId w:val="4"/>
              </w:numPr>
              <w:spacing w:after="0"/>
              <w:rPr>
                <w:i/>
                <w:color w:val="0070C0"/>
                <w:sz w:val="18"/>
                <w:szCs w:val="18"/>
              </w:rPr>
            </w:pPr>
            <w:r w:rsidRPr="00EA3422">
              <w:rPr>
                <w:i/>
                <w:color w:val="0070C0"/>
                <w:sz w:val="18"/>
                <w:szCs w:val="18"/>
              </w:rPr>
              <w:drawing>
                <wp:inline distT="0" distB="0" distL="0" distR="0" wp14:anchorId="5937EAC1" wp14:editId="4D92A8F9">
                  <wp:extent cx="1533094" cy="335545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1660" cy="3374200"/>
                          </a:xfrm>
                          <a:prstGeom prst="rect">
                            <a:avLst/>
                          </a:prstGeom>
                        </pic:spPr>
                      </pic:pic>
                    </a:graphicData>
                  </a:graphic>
                </wp:inline>
              </w:drawing>
            </w:r>
          </w:p>
          <w:p w14:paraId="7311F26B" w14:textId="77777777" w:rsidR="00EA3422" w:rsidRDefault="00EA3422" w:rsidP="00EA3422">
            <w:pPr>
              <w:spacing w:after="0"/>
              <w:rPr>
                <w:i/>
                <w:color w:val="0070C0"/>
                <w:sz w:val="18"/>
                <w:szCs w:val="18"/>
              </w:rPr>
            </w:pPr>
          </w:p>
          <w:p w14:paraId="047F111B" w14:textId="77777777" w:rsidR="00EA3422" w:rsidRDefault="00EA3422" w:rsidP="00EA3422">
            <w:pPr>
              <w:spacing w:after="0"/>
              <w:rPr>
                <w:i/>
                <w:color w:val="0070C0"/>
                <w:sz w:val="18"/>
                <w:szCs w:val="18"/>
              </w:rPr>
            </w:pPr>
          </w:p>
          <w:p w14:paraId="72AA8042" w14:textId="77777777" w:rsidR="00EA3422" w:rsidRDefault="00EA3422" w:rsidP="00EA3422">
            <w:pPr>
              <w:spacing w:after="0"/>
              <w:rPr>
                <w:i/>
                <w:color w:val="0070C0"/>
                <w:sz w:val="18"/>
                <w:szCs w:val="18"/>
              </w:rPr>
            </w:pPr>
          </w:p>
          <w:p w14:paraId="3EEBDDDB" w14:textId="77777777" w:rsidR="00EA3422" w:rsidRDefault="00EA3422" w:rsidP="00EA3422">
            <w:pPr>
              <w:spacing w:after="0"/>
              <w:rPr>
                <w:i/>
                <w:color w:val="0070C0"/>
                <w:sz w:val="18"/>
                <w:szCs w:val="18"/>
              </w:rPr>
            </w:pPr>
          </w:p>
          <w:p w14:paraId="300F8BFA" w14:textId="77777777" w:rsidR="00EA3422" w:rsidRDefault="00EA3422" w:rsidP="00EA3422">
            <w:pPr>
              <w:spacing w:after="0"/>
              <w:rPr>
                <w:i/>
                <w:color w:val="0070C0"/>
                <w:sz w:val="18"/>
                <w:szCs w:val="18"/>
              </w:rPr>
            </w:pPr>
          </w:p>
          <w:p w14:paraId="5BC1FEDD" w14:textId="77777777" w:rsidR="00EA3422" w:rsidRDefault="00EA3422" w:rsidP="00EA3422">
            <w:pPr>
              <w:spacing w:after="0"/>
              <w:rPr>
                <w:i/>
                <w:color w:val="0070C0"/>
                <w:sz w:val="18"/>
                <w:szCs w:val="18"/>
              </w:rPr>
            </w:pPr>
          </w:p>
          <w:p w14:paraId="14A75513" w14:textId="77777777" w:rsidR="00EA3422" w:rsidRDefault="00EA3422" w:rsidP="00EA3422">
            <w:pPr>
              <w:spacing w:after="0"/>
              <w:rPr>
                <w:i/>
                <w:color w:val="0070C0"/>
                <w:sz w:val="18"/>
                <w:szCs w:val="18"/>
              </w:rPr>
            </w:pPr>
          </w:p>
          <w:p w14:paraId="4D0B3DDB" w14:textId="77777777" w:rsidR="00E30ED0" w:rsidRDefault="00000000">
            <w:pPr>
              <w:numPr>
                <w:ilvl w:val="0"/>
                <w:numId w:val="4"/>
              </w:numPr>
              <w:rPr>
                <w:i/>
                <w:color w:val="0070C0"/>
                <w:sz w:val="18"/>
                <w:szCs w:val="18"/>
              </w:rPr>
            </w:pPr>
            <w:r>
              <w:rPr>
                <w:i/>
                <w:color w:val="0070C0"/>
                <w:sz w:val="18"/>
                <w:szCs w:val="18"/>
              </w:rPr>
              <w:lastRenderedPageBreak/>
              <w:t xml:space="preserve">Evidenciar que al pasajero le muestra los datos de la reserva y puede avisar a la App que llego al punto para que le busque conductor: </w:t>
            </w:r>
          </w:p>
          <w:p w14:paraId="4350E615" w14:textId="721D84A1" w:rsidR="00E30ED0" w:rsidRDefault="00EA3422">
            <w:pPr>
              <w:ind w:left="2880"/>
              <w:rPr>
                <w:i/>
                <w:color w:val="0070C0"/>
                <w:sz w:val="18"/>
                <w:szCs w:val="18"/>
              </w:rPr>
            </w:pPr>
            <w:r w:rsidRPr="00EA3422">
              <w:rPr>
                <w:i/>
                <w:color w:val="0070C0"/>
                <w:sz w:val="18"/>
                <w:szCs w:val="18"/>
              </w:rPr>
              <w:drawing>
                <wp:inline distT="0" distB="0" distL="0" distR="0" wp14:anchorId="7175FD76" wp14:editId="2B0ADC24">
                  <wp:extent cx="1647132" cy="36257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153" cy="3634647"/>
                          </a:xfrm>
                          <a:prstGeom prst="rect">
                            <a:avLst/>
                          </a:prstGeom>
                        </pic:spPr>
                      </pic:pic>
                    </a:graphicData>
                  </a:graphic>
                </wp:inline>
              </w:drawing>
            </w:r>
          </w:p>
          <w:p w14:paraId="11978035" w14:textId="77777777" w:rsidR="00E30ED0" w:rsidRDefault="00000000">
            <w:pPr>
              <w:numPr>
                <w:ilvl w:val="0"/>
                <w:numId w:val="4"/>
              </w:numPr>
              <w:rPr>
                <w:i/>
                <w:color w:val="0070C0"/>
                <w:sz w:val="18"/>
                <w:szCs w:val="18"/>
              </w:rPr>
            </w:pPr>
            <w:r>
              <w:rPr>
                <w:i/>
                <w:color w:val="0070C0"/>
                <w:sz w:val="18"/>
                <w:szCs w:val="18"/>
              </w:rPr>
              <w:t xml:space="preserve">-Luego la App le busca conductor: </w:t>
            </w:r>
          </w:p>
          <w:p w14:paraId="7C1E3D27" w14:textId="77777777" w:rsidR="00E30ED0" w:rsidRDefault="00E30ED0">
            <w:pPr>
              <w:rPr>
                <w:i/>
                <w:color w:val="0070C0"/>
                <w:sz w:val="18"/>
                <w:szCs w:val="18"/>
              </w:rPr>
            </w:pPr>
          </w:p>
          <w:p w14:paraId="2F1D0172" w14:textId="13A827DB" w:rsidR="00E30ED0" w:rsidRDefault="00EA3422" w:rsidP="00EA3422">
            <w:pPr>
              <w:jc w:val="center"/>
              <w:rPr>
                <w:i/>
                <w:color w:val="0070C0"/>
                <w:sz w:val="18"/>
                <w:szCs w:val="18"/>
              </w:rPr>
            </w:pPr>
            <w:r w:rsidRPr="00EA3422">
              <w:rPr>
                <w:i/>
                <w:color w:val="0070C0"/>
                <w:sz w:val="18"/>
                <w:szCs w:val="18"/>
              </w:rPr>
              <w:drawing>
                <wp:inline distT="0" distB="0" distL="0" distR="0" wp14:anchorId="350DB8E0" wp14:editId="03D4DB07">
                  <wp:extent cx="1494845" cy="3313815"/>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6903" cy="3318378"/>
                          </a:xfrm>
                          <a:prstGeom prst="rect">
                            <a:avLst/>
                          </a:prstGeom>
                        </pic:spPr>
                      </pic:pic>
                    </a:graphicData>
                  </a:graphic>
                </wp:inline>
              </w:drawing>
            </w:r>
          </w:p>
          <w:p w14:paraId="07B714D8" w14:textId="77777777" w:rsidR="00EA3422" w:rsidRDefault="00EA3422" w:rsidP="00EA3422">
            <w:pPr>
              <w:jc w:val="center"/>
              <w:rPr>
                <w:i/>
                <w:color w:val="0070C0"/>
                <w:sz w:val="18"/>
                <w:szCs w:val="18"/>
              </w:rPr>
            </w:pPr>
          </w:p>
          <w:p w14:paraId="06CD4B0F" w14:textId="77777777" w:rsidR="00E30ED0" w:rsidRDefault="00000000">
            <w:pPr>
              <w:numPr>
                <w:ilvl w:val="0"/>
                <w:numId w:val="3"/>
              </w:numPr>
              <w:rPr>
                <w:i/>
                <w:color w:val="0070C0"/>
                <w:sz w:val="18"/>
                <w:szCs w:val="18"/>
              </w:rPr>
            </w:pPr>
            <w:r>
              <w:rPr>
                <w:i/>
                <w:color w:val="0070C0"/>
                <w:sz w:val="18"/>
                <w:szCs w:val="18"/>
              </w:rPr>
              <w:t xml:space="preserve">Cuando el conductor se asigna la reserva, al pasajero se le muestran los datos: </w:t>
            </w:r>
          </w:p>
          <w:p w14:paraId="0CC52D5C" w14:textId="6A9CF5F5" w:rsidR="00E30ED0" w:rsidRDefault="00EA3422">
            <w:pPr>
              <w:ind w:left="720"/>
              <w:rPr>
                <w:i/>
                <w:color w:val="0070C0"/>
                <w:sz w:val="18"/>
                <w:szCs w:val="18"/>
              </w:rPr>
            </w:pPr>
            <w:r w:rsidRPr="00EA3422">
              <w:rPr>
                <w:i/>
                <w:color w:val="0070C0"/>
                <w:sz w:val="18"/>
                <w:szCs w:val="18"/>
              </w:rPr>
              <w:drawing>
                <wp:inline distT="0" distB="0" distL="0" distR="0" wp14:anchorId="2294A6FA" wp14:editId="2826AE14">
                  <wp:extent cx="1802912" cy="3975652"/>
                  <wp:effectExtent l="0" t="0" r="698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6355" cy="3983245"/>
                          </a:xfrm>
                          <a:prstGeom prst="rect">
                            <a:avLst/>
                          </a:prstGeom>
                        </pic:spPr>
                      </pic:pic>
                    </a:graphicData>
                  </a:graphic>
                </wp:inline>
              </w:drawing>
            </w:r>
          </w:p>
          <w:p w14:paraId="2E53ADB6" w14:textId="77777777" w:rsidR="00EA3422" w:rsidRDefault="00EA3422">
            <w:pPr>
              <w:ind w:left="720"/>
              <w:rPr>
                <w:i/>
                <w:color w:val="0070C0"/>
                <w:sz w:val="18"/>
                <w:szCs w:val="18"/>
              </w:rPr>
            </w:pPr>
          </w:p>
          <w:p w14:paraId="4EB1B425" w14:textId="78E56FF4" w:rsidR="00EA3422" w:rsidRDefault="00EA3422">
            <w:pPr>
              <w:ind w:left="720"/>
              <w:rPr>
                <w:i/>
                <w:color w:val="0070C0"/>
                <w:sz w:val="18"/>
                <w:szCs w:val="18"/>
              </w:rPr>
            </w:pPr>
            <w:r>
              <w:rPr>
                <w:i/>
                <w:color w:val="0070C0"/>
                <w:sz w:val="18"/>
                <w:szCs w:val="18"/>
              </w:rPr>
              <w:lastRenderedPageBreak/>
              <w:t>Luego el Pasajero tiene la posibilidad de Confirmar realmente el Encuentro:</w:t>
            </w:r>
            <w:r>
              <w:rPr>
                <w:i/>
                <w:color w:val="0070C0"/>
                <w:sz w:val="18"/>
                <w:szCs w:val="18"/>
              </w:rPr>
              <w:br/>
            </w:r>
            <w:r w:rsidRPr="00EA3422">
              <w:rPr>
                <w:i/>
                <w:color w:val="0070C0"/>
                <w:sz w:val="18"/>
                <w:szCs w:val="18"/>
              </w:rPr>
              <w:drawing>
                <wp:inline distT="0" distB="0" distL="0" distR="0" wp14:anchorId="1504EF3C" wp14:editId="448F500D">
                  <wp:extent cx="1908313" cy="4246754"/>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1365" cy="4253545"/>
                          </a:xfrm>
                          <a:prstGeom prst="rect">
                            <a:avLst/>
                          </a:prstGeom>
                        </pic:spPr>
                      </pic:pic>
                    </a:graphicData>
                  </a:graphic>
                </wp:inline>
              </w:drawing>
            </w:r>
          </w:p>
          <w:p w14:paraId="76BED6B2" w14:textId="77777777" w:rsidR="00EA3422" w:rsidRDefault="00EA3422">
            <w:pPr>
              <w:ind w:left="720"/>
              <w:rPr>
                <w:i/>
                <w:color w:val="0070C0"/>
                <w:sz w:val="18"/>
                <w:szCs w:val="18"/>
              </w:rPr>
            </w:pPr>
          </w:p>
          <w:p w14:paraId="220E2533" w14:textId="5A2475DA" w:rsidR="00EA3422" w:rsidRDefault="00EA3422">
            <w:pPr>
              <w:ind w:left="720"/>
              <w:rPr>
                <w:i/>
                <w:color w:val="0070C0"/>
                <w:sz w:val="18"/>
                <w:szCs w:val="18"/>
              </w:rPr>
            </w:pPr>
            <w:r>
              <w:rPr>
                <w:i/>
                <w:color w:val="0070C0"/>
                <w:sz w:val="18"/>
                <w:szCs w:val="18"/>
              </w:rPr>
              <w:lastRenderedPageBreak/>
              <w:t>Una Vez finalizado el servicio de la reserva, el pasajero tiene la posibilidad de puntuar 1 a 5 estrellas:</w:t>
            </w:r>
            <w:r>
              <w:rPr>
                <w:i/>
                <w:color w:val="0070C0"/>
                <w:sz w:val="18"/>
                <w:szCs w:val="18"/>
              </w:rPr>
              <w:br/>
            </w:r>
            <w:r w:rsidRPr="00EA3422">
              <w:rPr>
                <w:i/>
                <w:color w:val="0070C0"/>
                <w:sz w:val="18"/>
                <w:szCs w:val="18"/>
              </w:rPr>
              <w:drawing>
                <wp:inline distT="0" distB="0" distL="0" distR="0" wp14:anchorId="43C9FFF7" wp14:editId="2F6D96A3">
                  <wp:extent cx="1970897" cy="3593989"/>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3924" cy="3599508"/>
                          </a:xfrm>
                          <a:prstGeom prst="rect">
                            <a:avLst/>
                          </a:prstGeom>
                        </pic:spPr>
                      </pic:pic>
                    </a:graphicData>
                  </a:graphic>
                </wp:inline>
              </w:drawing>
            </w:r>
          </w:p>
          <w:p w14:paraId="0369CAAA" w14:textId="77777777" w:rsidR="00E30ED0" w:rsidRDefault="00000000">
            <w:pPr>
              <w:numPr>
                <w:ilvl w:val="0"/>
                <w:numId w:val="4"/>
              </w:numPr>
              <w:rPr>
                <w:i/>
                <w:color w:val="0070C0"/>
                <w:sz w:val="18"/>
                <w:szCs w:val="18"/>
              </w:rPr>
            </w:pPr>
            <w:r>
              <w:rPr>
                <w:i/>
                <w:color w:val="0070C0"/>
                <w:sz w:val="18"/>
                <w:szCs w:val="18"/>
              </w:rPr>
              <w:t xml:space="preserve">Se evidencia los commits que se han hecho en GitHub a lo largo de la vida del </w:t>
            </w:r>
            <w:proofErr w:type="gramStart"/>
            <w:r>
              <w:rPr>
                <w:i/>
                <w:color w:val="0070C0"/>
                <w:sz w:val="18"/>
                <w:szCs w:val="18"/>
              </w:rPr>
              <w:t>proyecto:,</w:t>
            </w:r>
            <w:proofErr w:type="gramEnd"/>
            <w:r>
              <w:rPr>
                <w:i/>
                <w:color w:val="0070C0"/>
                <w:sz w:val="18"/>
                <w:szCs w:val="18"/>
              </w:rPr>
              <w:t xml:space="preserve">  Estos son los primeros cambios: </w:t>
            </w:r>
            <w:r>
              <w:rPr>
                <w:i/>
                <w:color w:val="0070C0"/>
                <w:sz w:val="18"/>
                <w:szCs w:val="18"/>
              </w:rPr>
              <w:br/>
            </w:r>
          </w:p>
          <w:p w14:paraId="0C907DA1" w14:textId="77777777" w:rsidR="00E30ED0" w:rsidRDefault="00000000">
            <w:pPr>
              <w:rPr>
                <w:i/>
                <w:color w:val="0070C0"/>
                <w:sz w:val="18"/>
                <w:szCs w:val="18"/>
              </w:rPr>
            </w:pPr>
            <w:r>
              <w:rPr>
                <w:i/>
                <w:color w:val="0070C0"/>
                <w:sz w:val="18"/>
                <w:szCs w:val="18"/>
              </w:rPr>
              <w:br/>
            </w:r>
            <w:r>
              <w:rPr>
                <w:noProof/>
              </w:rPr>
              <w:drawing>
                <wp:anchor distT="114300" distB="114300" distL="114300" distR="114300" simplePos="0" relativeHeight="251659264" behindDoc="0" locked="0" layoutInCell="1" hidden="0" allowOverlap="1" wp14:anchorId="07872527" wp14:editId="66A8FAC5">
                  <wp:simplePos x="0" y="0"/>
                  <wp:positionH relativeFrom="column">
                    <wp:posOffset>209550</wp:posOffset>
                  </wp:positionH>
                  <wp:positionV relativeFrom="paragraph">
                    <wp:posOffset>171450</wp:posOffset>
                  </wp:positionV>
                  <wp:extent cx="3675698" cy="1647825"/>
                  <wp:effectExtent l="0" t="0" r="0" b="0"/>
                  <wp:wrapSquare wrapText="bothSides" distT="114300" distB="114300" distL="114300" distR="114300"/>
                  <wp:docPr id="5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675698" cy="1647825"/>
                          </a:xfrm>
                          <a:prstGeom prst="rect">
                            <a:avLst/>
                          </a:prstGeom>
                          <a:ln/>
                        </pic:spPr>
                      </pic:pic>
                    </a:graphicData>
                  </a:graphic>
                </wp:anchor>
              </w:drawing>
            </w:r>
          </w:p>
          <w:p w14:paraId="1E3040DD" w14:textId="77777777" w:rsidR="00E30ED0" w:rsidRDefault="00E30ED0">
            <w:pPr>
              <w:rPr>
                <w:i/>
                <w:color w:val="0070C0"/>
                <w:sz w:val="18"/>
                <w:szCs w:val="18"/>
              </w:rPr>
            </w:pPr>
          </w:p>
          <w:p w14:paraId="3C351AAE" w14:textId="77777777" w:rsidR="00E30ED0" w:rsidRDefault="00E30ED0">
            <w:pPr>
              <w:rPr>
                <w:i/>
                <w:color w:val="0070C0"/>
                <w:sz w:val="18"/>
                <w:szCs w:val="18"/>
              </w:rPr>
            </w:pPr>
          </w:p>
          <w:p w14:paraId="5C4D481F" w14:textId="77777777" w:rsidR="00E30ED0" w:rsidRDefault="00E30ED0">
            <w:pPr>
              <w:rPr>
                <w:i/>
                <w:color w:val="0070C0"/>
                <w:sz w:val="18"/>
                <w:szCs w:val="18"/>
              </w:rPr>
            </w:pPr>
          </w:p>
          <w:p w14:paraId="1BD4AEF9" w14:textId="77777777" w:rsidR="00E30ED0" w:rsidRDefault="00E30ED0">
            <w:pPr>
              <w:rPr>
                <w:i/>
                <w:color w:val="0070C0"/>
                <w:sz w:val="18"/>
                <w:szCs w:val="18"/>
              </w:rPr>
            </w:pPr>
          </w:p>
          <w:p w14:paraId="4949348A" w14:textId="77777777" w:rsidR="00E30ED0" w:rsidRDefault="00E30ED0">
            <w:pPr>
              <w:rPr>
                <w:i/>
                <w:color w:val="0070C0"/>
                <w:sz w:val="18"/>
                <w:szCs w:val="18"/>
              </w:rPr>
            </w:pPr>
          </w:p>
          <w:p w14:paraId="187160CF" w14:textId="77777777" w:rsidR="00E30ED0" w:rsidRDefault="00E30ED0">
            <w:pPr>
              <w:rPr>
                <w:i/>
                <w:color w:val="0070C0"/>
                <w:sz w:val="18"/>
                <w:szCs w:val="18"/>
              </w:rPr>
            </w:pPr>
          </w:p>
          <w:p w14:paraId="509BB466" w14:textId="260E22F5" w:rsidR="00E30ED0" w:rsidRDefault="00000000">
            <w:pPr>
              <w:numPr>
                <w:ilvl w:val="0"/>
                <w:numId w:val="11"/>
              </w:numPr>
              <w:rPr>
                <w:i/>
                <w:color w:val="0070C0"/>
                <w:sz w:val="18"/>
                <w:szCs w:val="18"/>
              </w:rPr>
            </w:pPr>
            <w:r>
              <w:rPr>
                <w:i/>
                <w:color w:val="0070C0"/>
                <w:sz w:val="18"/>
                <w:szCs w:val="18"/>
              </w:rPr>
              <w:t xml:space="preserve">Y estos son los </w:t>
            </w:r>
            <w:r w:rsidR="00E440D2">
              <w:rPr>
                <w:i/>
                <w:color w:val="0070C0"/>
                <w:sz w:val="18"/>
                <w:szCs w:val="18"/>
              </w:rPr>
              <w:t>últimos</w:t>
            </w:r>
            <w:r>
              <w:rPr>
                <w:i/>
                <w:color w:val="0070C0"/>
                <w:sz w:val="18"/>
                <w:szCs w:val="18"/>
              </w:rPr>
              <w:t xml:space="preserve"> commits: </w:t>
            </w:r>
            <w:r>
              <w:rPr>
                <w:i/>
                <w:color w:val="0070C0"/>
                <w:sz w:val="18"/>
                <w:szCs w:val="18"/>
              </w:rPr>
              <w:br/>
            </w:r>
          </w:p>
          <w:p w14:paraId="006486AC" w14:textId="77777777" w:rsidR="00E30ED0" w:rsidRDefault="00000000">
            <w:pPr>
              <w:rPr>
                <w:i/>
                <w:color w:val="0070C0"/>
                <w:sz w:val="18"/>
                <w:szCs w:val="18"/>
              </w:rPr>
            </w:pPr>
            <w:r>
              <w:rPr>
                <w:noProof/>
              </w:rPr>
              <w:drawing>
                <wp:anchor distT="114300" distB="114300" distL="114300" distR="114300" simplePos="0" relativeHeight="251660288" behindDoc="0" locked="0" layoutInCell="1" hidden="0" allowOverlap="1" wp14:anchorId="7BA93AD8" wp14:editId="26436429">
                  <wp:simplePos x="0" y="0"/>
                  <wp:positionH relativeFrom="column">
                    <wp:posOffset>66676</wp:posOffset>
                  </wp:positionH>
                  <wp:positionV relativeFrom="paragraph">
                    <wp:posOffset>238125</wp:posOffset>
                  </wp:positionV>
                  <wp:extent cx="4171950" cy="1270000"/>
                  <wp:effectExtent l="0" t="0" r="0" b="0"/>
                  <wp:wrapSquare wrapText="bothSides" distT="114300" distB="114300" distL="114300" distR="114300"/>
                  <wp:docPr id="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171950" cy="1270000"/>
                          </a:xfrm>
                          <a:prstGeom prst="rect">
                            <a:avLst/>
                          </a:prstGeom>
                          <a:ln/>
                        </pic:spPr>
                      </pic:pic>
                    </a:graphicData>
                  </a:graphic>
                </wp:anchor>
              </w:drawing>
            </w:r>
          </w:p>
          <w:p w14:paraId="2B8F3141" w14:textId="77777777" w:rsidR="00E30ED0" w:rsidRDefault="00E30ED0">
            <w:pPr>
              <w:rPr>
                <w:i/>
                <w:color w:val="0070C0"/>
                <w:sz w:val="18"/>
                <w:szCs w:val="18"/>
              </w:rPr>
            </w:pPr>
          </w:p>
        </w:tc>
      </w:tr>
      <w:tr w:rsidR="00E30ED0" w14:paraId="2C7C11E6" w14:textId="77777777">
        <w:trPr>
          <w:trHeight w:val="2547"/>
        </w:trPr>
        <w:tc>
          <w:tcPr>
            <w:tcW w:w="3001" w:type="dxa"/>
            <w:vAlign w:val="center"/>
          </w:tcPr>
          <w:p w14:paraId="4260E3DA" w14:textId="77777777" w:rsidR="00E30ED0" w:rsidRDefault="00000000">
            <w:pPr>
              <w:rPr>
                <w:color w:val="1F3864"/>
                <w:sz w:val="18"/>
                <w:szCs w:val="18"/>
              </w:rPr>
            </w:pPr>
            <w:r>
              <w:rPr>
                <w:color w:val="1F3864"/>
                <w:sz w:val="18"/>
                <w:szCs w:val="18"/>
              </w:rPr>
              <w:lastRenderedPageBreak/>
              <w:t>6. Intereses y proyecciones profesionales</w:t>
            </w:r>
          </w:p>
        </w:tc>
        <w:tc>
          <w:tcPr>
            <w:tcW w:w="6780" w:type="dxa"/>
            <w:vAlign w:val="center"/>
          </w:tcPr>
          <w:p w14:paraId="1A11F3B8" w14:textId="77777777" w:rsidR="00E30ED0" w:rsidRDefault="00000000">
            <w:pPr>
              <w:numPr>
                <w:ilvl w:val="0"/>
                <w:numId w:val="10"/>
              </w:numPr>
              <w:pBdr>
                <w:top w:val="nil"/>
                <w:left w:val="nil"/>
                <w:bottom w:val="nil"/>
                <w:right w:val="nil"/>
                <w:between w:val="nil"/>
              </w:pBdr>
              <w:spacing w:after="0" w:line="240" w:lineRule="auto"/>
              <w:ind w:left="314" w:hanging="284"/>
              <w:jc w:val="both"/>
              <w:rPr>
                <w:i/>
                <w:color w:val="0070C0"/>
                <w:sz w:val="18"/>
                <w:szCs w:val="18"/>
              </w:rPr>
            </w:pPr>
            <w:r>
              <w:rPr>
                <w:i/>
                <w:color w:val="0070C0"/>
                <w:sz w:val="18"/>
                <w:szCs w:val="18"/>
              </w:rPr>
              <w:t>Reflexión sobre el aporte del Proyecto APT en el desarrollo de los intereses profesionales.</w:t>
            </w:r>
          </w:p>
          <w:p w14:paraId="3DBFA54C" w14:textId="77777777" w:rsidR="00E30ED0" w:rsidRDefault="00000000">
            <w:pPr>
              <w:pBdr>
                <w:top w:val="nil"/>
                <w:left w:val="nil"/>
                <w:bottom w:val="nil"/>
                <w:right w:val="nil"/>
                <w:between w:val="nil"/>
              </w:pBdr>
              <w:spacing w:after="0"/>
              <w:ind w:left="720"/>
              <w:jc w:val="both"/>
              <w:rPr>
                <w:i/>
                <w:color w:val="0070C0"/>
                <w:sz w:val="18"/>
                <w:szCs w:val="18"/>
              </w:rPr>
            </w:pPr>
            <w:r>
              <w:rPr>
                <w:i/>
                <w:color w:val="0070C0"/>
                <w:sz w:val="18"/>
                <w:szCs w:val="18"/>
              </w:rPr>
              <w:t>¿De qué manera tu Proyecto APT te sirvió para tener mayor conocimiento de tus intereses profesionales? Luego de terminar tu Proyecto APT, ¿tus intereses profesionales siguen siendo los mismos que planteaste al comienzo de la asignatura?</w:t>
            </w:r>
          </w:p>
          <w:p w14:paraId="7C352B13" w14:textId="77777777" w:rsidR="00E30ED0" w:rsidRDefault="00000000">
            <w:pPr>
              <w:numPr>
                <w:ilvl w:val="0"/>
                <w:numId w:val="10"/>
              </w:numPr>
              <w:pBdr>
                <w:top w:val="nil"/>
                <w:left w:val="nil"/>
                <w:bottom w:val="nil"/>
                <w:right w:val="nil"/>
                <w:between w:val="nil"/>
              </w:pBdr>
              <w:spacing w:after="0" w:line="240" w:lineRule="auto"/>
              <w:ind w:left="314" w:hanging="284"/>
              <w:jc w:val="both"/>
              <w:rPr>
                <w:i/>
                <w:color w:val="0070C0"/>
                <w:sz w:val="18"/>
                <w:szCs w:val="18"/>
              </w:rPr>
            </w:pPr>
            <w:r>
              <w:rPr>
                <w:i/>
                <w:color w:val="0070C0"/>
                <w:sz w:val="18"/>
                <w:szCs w:val="18"/>
              </w:rPr>
              <w:t>Proyecciones laborales a partir de Proyecto APT.</w:t>
            </w:r>
          </w:p>
          <w:p w14:paraId="1EC26945" w14:textId="77777777" w:rsidR="00E30ED0" w:rsidRDefault="00000000">
            <w:pPr>
              <w:pBdr>
                <w:top w:val="nil"/>
                <w:left w:val="nil"/>
                <w:bottom w:val="nil"/>
                <w:right w:val="nil"/>
                <w:between w:val="nil"/>
              </w:pBdr>
              <w:spacing w:after="0"/>
              <w:ind w:left="720"/>
              <w:jc w:val="both"/>
              <w:rPr>
                <w:i/>
                <w:color w:val="0070C0"/>
                <w:sz w:val="18"/>
                <w:szCs w:val="18"/>
              </w:rPr>
            </w:pPr>
            <w:r>
              <w:rPr>
                <w:i/>
                <w:color w:val="0070C0"/>
                <w:sz w:val="18"/>
                <w:szCs w:val="18"/>
              </w:rPr>
              <w:t>¿Qué intereses profesionales te gustaría explorar o seguir profundizando?</w:t>
            </w:r>
          </w:p>
          <w:p w14:paraId="234D4F2A" w14:textId="77777777" w:rsidR="00E30ED0" w:rsidRDefault="00000000">
            <w:pPr>
              <w:pBdr>
                <w:top w:val="nil"/>
                <w:left w:val="nil"/>
                <w:bottom w:val="nil"/>
                <w:right w:val="nil"/>
                <w:between w:val="nil"/>
              </w:pBdr>
              <w:ind w:left="720"/>
              <w:jc w:val="both"/>
              <w:rPr>
                <w:i/>
                <w:color w:val="0070C0"/>
                <w:sz w:val="18"/>
                <w:szCs w:val="18"/>
              </w:rPr>
            </w:pPr>
            <w:r>
              <w:rPr>
                <w:i/>
                <w:color w:val="0070C0"/>
                <w:sz w:val="18"/>
                <w:szCs w:val="18"/>
              </w:rPr>
              <w:t xml:space="preserve">¿Cómo te proyectas laboralmente después de haber terminado tu Proyecto APT? </w:t>
            </w:r>
          </w:p>
          <w:p w14:paraId="67E2C297" w14:textId="77777777" w:rsidR="00E30ED0" w:rsidRDefault="00000000">
            <w:pPr>
              <w:numPr>
                <w:ilvl w:val="0"/>
                <w:numId w:val="5"/>
              </w:numPr>
              <w:pBdr>
                <w:top w:val="nil"/>
                <w:left w:val="nil"/>
                <w:bottom w:val="nil"/>
                <w:right w:val="nil"/>
                <w:between w:val="nil"/>
              </w:pBdr>
              <w:jc w:val="both"/>
              <w:rPr>
                <w:i/>
                <w:color w:val="0070C0"/>
                <w:sz w:val="18"/>
                <w:szCs w:val="18"/>
              </w:rPr>
            </w:pPr>
            <w:r>
              <w:rPr>
                <w:i/>
                <w:color w:val="0070C0"/>
                <w:sz w:val="18"/>
                <w:szCs w:val="18"/>
              </w:rPr>
              <w:t xml:space="preserve">Este proyecto nos </w:t>
            </w:r>
            <w:proofErr w:type="spellStart"/>
            <w:r>
              <w:rPr>
                <w:i/>
                <w:color w:val="0070C0"/>
                <w:sz w:val="18"/>
                <w:szCs w:val="18"/>
              </w:rPr>
              <w:t>ayudo</w:t>
            </w:r>
            <w:proofErr w:type="spellEnd"/>
            <w:r>
              <w:rPr>
                <w:i/>
                <w:color w:val="0070C0"/>
                <w:sz w:val="18"/>
                <w:szCs w:val="18"/>
              </w:rPr>
              <w:t xml:space="preserve"> para reforzar nuestros intereses y saber que nos gustaría en el futuro ser desarrolladores y especializarnos en un futuro en nuevas tecnologías. Nuestros intereses siguen siendo los mismos desde el comienzo y esto nos </w:t>
            </w:r>
            <w:proofErr w:type="spellStart"/>
            <w:r>
              <w:rPr>
                <w:i/>
                <w:color w:val="0070C0"/>
                <w:sz w:val="18"/>
                <w:szCs w:val="18"/>
              </w:rPr>
              <w:t>ayudo</w:t>
            </w:r>
            <w:proofErr w:type="spellEnd"/>
            <w:r>
              <w:rPr>
                <w:i/>
                <w:color w:val="0070C0"/>
                <w:sz w:val="18"/>
                <w:szCs w:val="18"/>
              </w:rPr>
              <w:t xml:space="preserve"> a ver nuevas tecnologías como las BD no SQL que es algo nuevo e interesante.</w:t>
            </w:r>
          </w:p>
          <w:p w14:paraId="01500DE0" w14:textId="77777777" w:rsidR="00E30ED0" w:rsidRDefault="00E30ED0">
            <w:pPr>
              <w:pBdr>
                <w:top w:val="nil"/>
                <w:left w:val="nil"/>
                <w:bottom w:val="nil"/>
                <w:right w:val="nil"/>
                <w:between w:val="nil"/>
              </w:pBdr>
              <w:ind w:left="1440"/>
              <w:jc w:val="both"/>
              <w:rPr>
                <w:i/>
                <w:color w:val="0070C0"/>
                <w:sz w:val="18"/>
                <w:szCs w:val="18"/>
              </w:rPr>
            </w:pPr>
          </w:p>
          <w:p w14:paraId="7730F6E1" w14:textId="77777777" w:rsidR="00E30ED0" w:rsidRDefault="00000000">
            <w:pPr>
              <w:numPr>
                <w:ilvl w:val="0"/>
                <w:numId w:val="5"/>
              </w:numPr>
              <w:pBdr>
                <w:top w:val="nil"/>
                <w:left w:val="nil"/>
                <w:bottom w:val="nil"/>
                <w:right w:val="nil"/>
                <w:between w:val="nil"/>
              </w:pBdr>
              <w:jc w:val="both"/>
              <w:rPr>
                <w:i/>
                <w:color w:val="0070C0"/>
                <w:sz w:val="18"/>
                <w:szCs w:val="18"/>
              </w:rPr>
            </w:pPr>
            <w:r>
              <w:rPr>
                <w:i/>
                <w:color w:val="0070C0"/>
                <w:sz w:val="18"/>
                <w:szCs w:val="18"/>
              </w:rPr>
              <w:t>A futuro, nos gustaría seguir profundizando en el desarrollo de soluciones móviles, especialmente en la integración de tecnologías como la automatización y la inteligencia artificial. Después de este proyecto, nos proyectamos trabajando en roles de desarrollo de software o como gestores de proyectos tecnológicos en empresas como consultoras o startups innovadoras.</w:t>
            </w:r>
          </w:p>
        </w:tc>
      </w:tr>
    </w:tbl>
    <w:p w14:paraId="2EC762D2" w14:textId="77777777" w:rsidR="00E30ED0" w:rsidRDefault="00E30ED0">
      <w:pPr>
        <w:rPr>
          <w:b/>
        </w:rPr>
      </w:pPr>
    </w:p>
    <w:p w14:paraId="3226E9F5" w14:textId="77777777" w:rsidR="00E30ED0" w:rsidRDefault="00E30ED0">
      <w:pPr>
        <w:spacing w:after="0" w:line="276" w:lineRule="auto"/>
        <w:ind w:left="-426" w:right="-568"/>
        <w:jc w:val="both"/>
        <w:rPr>
          <w:color w:val="767171"/>
          <w:sz w:val="24"/>
          <w:szCs w:val="24"/>
        </w:rPr>
      </w:pPr>
    </w:p>
    <w:p w14:paraId="19EA236A" w14:textId="77777777" w:rsidR="00E30ED0" w:rsidRDefault="00E30ED0">
      <w:pPr>
        <w:spacing w:after="0" w:line="276" w:lineRule="auto"/>
        <w:ind w:left="-426" w:right="-568"/>
        <w:jc w:val="both"/>
        <w:rPr>
          <w:color w:val="767171"/>
          <w:sz w:val="24"/>
          <w:szCs w:val="24"/>
        </w:rPr>
      </w:pPr>
    </w:p>
    <w:p w14:paraId="465D50F4" w14:textId="77777777" w:rsidR="00E30ED0" w:rsidRDefault="00E30ED0"/>
    <w:sectPr w:rsidR="00E30ED0">
      <w:headerReference w:type="default" r:id="rId1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37D6D" w14:textId="77777777" w:rsidR="003718A5" w:rsidRDefault="003718A5">
      <w:pPr>
        <w:spacing w:after="0" w:line="240" w:lineRule="auto"/>
      </w:pPr>
      <w:r>
        <w:separator/>
      </w:r>
    </w:p>
  </w:endnote>
  <w:endnote w:type="continuationSeparator" w:id="0">
    <w:p w14:paraId="28589B5B" w14:textId="77777777" w:rsidR="003718A5" w:rsidRDefault="0037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0737D" w14:textId="77777777" w:rsidR="003718A5" w:rsidRDefault="003718A5">
      <w:pPr>
        <w:spacing w:after="0" w:line="240" w:lineRule="auto"/>
      </w:pPr>
      <w:r>
        <w:separator/>
      </w:r>
    </w:p>
  </w:footnote>
  <w:footnote w:type="continuationSeparator" w:id="0">
    <w:p w14:paraId="03118509" w14:textId="77777777" w:rsidR="003718A5" w:rsidRDefault="0037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518A" w14:textId="77777777" w:rsidR="00E30ED0" w:rsidRDefault="00E30ED0">
    <w:pPr>
      <w:widowControl w:val="0"/>
      <w:pBdr>
        <w:top w:val="nil"/>
        <w:left w:val="nil"/>
        <w:bottom w:val="nil"/>
        <w:right w:val="nil"/>
        <w:between w:val="nil"/>
      </w:pBdr>
      <w:spacing w:after="0" w:line="276" w:lineRule="auto"/>
    </w:pPr>
  </w:p>
  <w:tbl>
    <w:tblPr>
      <w:tblStyle w:val="a2"/>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E30ED0" w14:paraId="2AAB57FF" w14:textId="77777777">
      <w:trPr>
        <w:trHeight w:val="697"/>
      </w:trPr>
      <w:tc>
        <w:tcPr>
          <w:tcW w:w="5707" w:type="dxa"/>
          <w:tcBorders>
            <w:top w:val="nil"/>
            <w:left w:val="nil"/>
            <w:bottom w:val="nil"/>
            <w:right w:val="nil"/>
          </w:tcBorders>
        </w:tcPr>
        <w:p w14:paraId="73C324EC" w14:textId="77777777" w:rsidR="00E30ED0"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Informe Final Proyecto APT </w:t>
          </w:r>
        </w:p>
        <w:p w14:paraId="206C7370" w14:textId="77777777" w:rsidR="00E30ED0" w:rsidRDefault="0000000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14:paraId="7B955358" w14:textId="77777777" w:rsidR="00E30ED0" w:rsidRDefault="00000000">
          <w:pPr>
            <w:jc w:val="right"/>
            <w:rPr>
              <w:rFonts w:ascii="Century Gothic" w:eastAsia="Century Gothic" w:hAnsi="Century Gothic" w:cs="Century Gothic"/>
              <w:b/>
              <w:sz w:val="30"/>
              <w:szCs w:val="30"/>
            </w:rPr>
          </w:pPr>
          <w:r>
            <w:rPr>
              <w:noProof/>
            </w:rPr>
            <w:drawing>
              <wp:inline distT="0" distB="0" distL="0" distR="0" wp14:anchorId="514B0F29" wp14:editId="47916765">
                <wp:extent cx="1996440" cy="428625"/>
                <wp:effectExtent l="0" t="0" r="0" b="0"/>
                <wp:docPr id="60" name="image6.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6.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A5BA363" w14:textId="77777777" w:rsidR="00E30ED0" w:rsidRDefault="00E30ED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AED"/>
    <w:multiLevelType w:val="multilevel"/>
    <w:tmpl w:val="FB7A1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36152"/>
    <w:multiLevelType w:val="multilevel"/>
    <w:tmpl w:val="82321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12AD8"/>
    <w:multiLevelType w:val="multilevel"/>
    <w:tmpl w:val="96BC51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DF277AC"/>
    <w:multiLevelType w:val="multilevel"/>
    <w:tmpl w:val="8DBE2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0573C05"/>
    <w:multiLevelType w:val="multilevel"/>
    <w:tmpl w:val="B7245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7320BF"/>
    <w:multiLevelType w:val="multilevel"/>
    <w:tmpl w:val="C938F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AD3942"/>
    <w:multiLevelType w:val="multilevel"/>
    <w:tmpl w:val="9202E2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8A35645"/>
    <w:multiLevelType w:val="multilevel"/>
    <w:tmpl w:val="DB108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6A6FF8"/>
    <w:multiLevelType w:val="multilevel"/>
    <w:tmpl w:val="8B0CB5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606E2F3A"/>
    <w:multiLevelType w:val="multilevel"/>
    <w:tmpl w:val="F9D61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7E17E8"/>
    <w:multiLevelType w:val="multilevel"/>
    <w:tmpl w:val="A40843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7D50005"/>
    <w:multiLevelType w:val="multilevel"/>
    <w:tmpl w:val="E500E7B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5672500">
    <w:abstractNumId w:val="6"/>
  </w:num>
  <w:num w:numId="2" w16cid:durableId="1175652714">
    <w:abstractNumId w:val="9"/>
  </w:num>
  <w:num w:numId="3" w16cid:durableId="1396050218">
    <w:abstractNumId w:val="0"/>
  </w:num>
  <w:num w:numId="4" w16cid:durableId="1333609158">
    <w:abstractNumId w:val="8"/>
  </w:num>
  <w:num w:numId="5" w16cid:durableId="754865781">
    <w:abstractNumId w:val="3"/>
  </w:num>
  <w:num w:numId="6" w16cid:durableId="235015767">
    <w:abstractNumId w:val="4"/>
  </w:num>
  <w:num w:numId="7" w16cid:durableId="1363820992">
    <w:abstractNumId w:val="7"/>
  </w:num>
  <w:num w:numId="8" w16cid:durableId="469640900">
    <w:abstractNumId w:val="5"/>
  </w:num>
  <w:num w:numId="9" w16cid:durableId="1267228082">
    <w:abstractNumId w:val="2"/>
  </w:num>
  <w:num w:numId="10" w16cid:durableId="553395409">
    <w:abstractNumId w:val="11"/>
  </w:num>
  <w:num w:numId="11" w16cid:durableId="496269228">
    <w:abstractNumId w:val="1"/>
  </w:num>
  <w:num w:numId="12" w16cid:durableId="1718508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ED0"/>
    <w:rsid w:val="0003682C"/>
    <w:rsid w:val="003718A5"/>
    <w:rsid w:val="007C2C89"/>
    <w:rsid w:val="00B51878"/>
    <w:rsid w:val="00CC0A73"/>
    <w:rsid w:val="00E30ED0"/>
    <w:rsid w:val="00E440D2"/>
    <w:rsid w:val="00EA34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52F5"/>
  <w15:docId w15:val="{F833CCB7-A845-4609-997F-73DF69D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MJuZo3UJRbKkTSd6CtfU6Uk41g==">CgMxLjA4AHIhMUEwNUE4eWJBaS1MOGVfVEE4LWRBOEV1bW8xY2UtZ1NS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923</Words>
  <Characters>5081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Cristobal</cp:lastModifiedBy>
  <cp:revision>4</cp:revision>
  <dcterms:created xsi:type="dcterms:W3CDTF">2022-08-24T18:22:00Z</dcterms:created>
  <dcterms:modified xsi:type="dcterms:W3CDTF">2024-11-23T04:00:00Z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