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00D7" w14:textId="77777777" w:rsidR="00D12217" w:rsidRPr="00D12217" w:rsidRDefault="00D12217" w:rsidP="00D1221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D12217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Video 18 - Creando </w:t>
      </w:r>
      <w:proofErr w:type="spellStart"/>
      <w:r w:rsidRPr="00D12217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Exceptions</w:t>
      </w:r>
      <w:proofErr w:type="spellEnd"/>
    </w:p>
    <w:p w14:paraId="2E69769E" w14:textId="078D30ED" w:rsidR="00043A73" w:rsidRDefault="00043A73"/>
    <w:p w14:paraId="4E9AA613" w14:textId="0221CE09" w:rsidR="00D12217" w:rsidRDefault="00D12217">
      <w:r>
        <w:t xml:space="preserve">Para crear una </w:t>
      </w:r>
      <w:proofErr w:type="spellStart"/>
      <w:r>
        <w:t>exceptions</w:t>
      </w:r>
      <w:proofErr w:type="spellEnd"/>
      <w:r>
        <w:t xml:space="preserve"> voy a crear una clase que implemente (herede) la clase </w:t>
      </w:r>
      <w:proofErr w:type="spellStart"/>
      <w:r>
        <w:t>Exception</w:t>
      </w:r>
      <w:proofErr w:type="spellEnd"/>
      <w:r>
        <w:t>. De esta forma la voy a estar creando.</w:t>
      </w:r>
    </w:p>
    <w:p w14:paraId="65E9E84A" w14:textId="73DE548C" w:rsidR="00D12217" w:rsidRDefault="00D12217">
      <w:r>
        <w:rPr>
          <w:noProof/>
        </w:rPr>
        <w:drawing>
          <wp:inline distT="0" distB="0" distL="0" distR="0" wp14:anchorId="624AC24A" wp14:editId="17F545DD">
            <wp:extent cx="5612130" cy="179832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71F" w14:textId="283808BD" w:rsidR="00AB5309" w:rsidRDefault="00AB5309">
      <w:r>
        <w:t xml:space="preserve">Puede heredar de </w:t>
      </w:r>
      <w:proofErr w:type="spellStart"/>
      <w:r>
        <w:t>Exception</w:t>
      </w:r>
      <w:proofErr w:type="spellEnd"/>
      <w:r>
        <w:t xml:space="preserve"> como también de </w:t>
      </w:r>
      <w:proofErr w:type="spellStart"/>
      <w:r>
        <w:t>RuntimeException</w:t>
      </w:r>
      <w:proofErr w:type="spellEnd"/>
      <w:r>
        <w:t>.</w:t>
      </w:r>
    </w:p>
    <w:p w14:paraId="1454AFE8" w14:textId="766E4B7A" w:rsidR="00AB5309" w:rsidRDefault="00AB5309">
      <w:r>
        <w:rPr>
          <w:noProof/>
        </w:rPr>
        <w:drawing>
          <wp:inline distT="0" distB="0" distL="0" distR="0" wp14:anchorId="70AE466B" wp14:editId="1CDD60FC">
            <wp:extent cx="5612130" cy="16287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52C5" w14:textId="77777777" w:rsidR="00AB5309" w:rsidRDefault="00AB5309" w:rsidP="00AB5309">
      <w:r>
        <w:t xml:space="preserve">Recordar la estructura jerárquica de la clase </w:t>
      </w:r>
      <w:proofErr w:type="spellStart"/>
      <w:r>
        <w:t>Throwable</w:t>
      </w:r>
      <w:proofErr w:type="spellEnd"/>
    </w:p>
    <w:p w14:paraId="005286B4" w14:textId="77777777" w:rsidR="00AB5309" w:rsidRDefault="00AB5309"/>
    <w:p w14:paraId="7F668576" w14:textId="2D83D1D4" w:rsidR="00AB5309" w:rsidRDefault="00AB5309">
      <w:r>
        <w:rPr>
          <w:noProof/>
        </w:rPr>
        <w:drawing>
          <wp:inline distT="0" distB="0" distL="0" distR="0" wp14:anchorId="3D78C951" wp14:editId="5DCFEC02">
            <wp:extent cx="4438650" cy="1866900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8E9" w14:textId="06BDB4C2" w:rsidR="00D12217" w:rsidRDefault="00D12217" w:rsidP="00D12217">
      <w:pPr>
        <w:pStyle w:val="Prrafodelista"/>
        <w:numPr>
          <w:ilvl w:val="0"/>
          <w:numId w:val="1"/>
        </w:numPr>
      </w:pPr>
      <w:r>
        <w:t xml:space="preserve">Creamos su constructor </w:t>
      </w:r>
      <w:proofErr w:type="spellStart"/>
      <w:r>
        <w:t>vacio</w:t>
      </w:r>
      <w:proofErr w:type="spellEnd"/>
      <w:r>
        <w:t>,</w:t>
      </w:r>
    </w:p>
    <w:p w14:paraId="6A6B9FF2" w14:textId="4EF9B666" w:rsidR="00D12217" w:rsidRDefault="00D12217" w:rsidP="00D12217">
      <w:pPr>
        <w:pStyle w:val="Prrafodelista"/>
        <w:numPr>
          <w:ilvl w:val="0"/>
          <w:numId w:val="1"/>
        </w:numPr>
      </w:pPr>
      <w:r>
        <w:t xml:space="preserve">Y </w:t>
      </w:r>
      <w:proofErr w:type="spellStart"/>
      <w:r>
        <w:t>sobreescribimos</w:t>
      </w:r>
      <w:proofErr w:type="spellEnd"/>
      <w:r>
        <w:t xml:space="preserve"> el método </w:t>
      </w:r>
      <w:proofErr w:type="spellStart"/>
      <w:r>
        <w:t>getMessage</w:t>
      </w:r>
      <w:proofErr w:type="spellEnd"/>
      <w:r>
        <w:t>(),</w:t>
      </w:r>
    </w:p>
    <w:p w14:paraId="5CD74C0E" w14:textId="40BED10D" w:rsidR="00AB5309" w:rsidRDefault="00AB5309" w:rsidP="00AB5309">
      <w:r>
        <w:rPr>
          <w:noProof/>
        </w:rPr>
        <w:lastRenderedPageBreak/>
        <w:drawing>
          <wp:inline distT="0" distB="0" distL="0" distR="0" wp14:anchorId="76BD7B45" wp14:editId="366AF827">
            <wp:extent cx="4835639" cy="2529205"/>
            <wp:effectExtent l="0" t="0" r="3175" b="444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667" cy="25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B43D" w14:textId="64A008CD" w:rsidR="00AB5309" w:rsidRDefault="00AB5309" w:rsidP="00AB5309">
      <w:r>
        <w:rPr>
          <w:noProof/>
        </w:rPr>
        <w:drawing>
          <wp:inline distT="0" distB="0" distL="0" distR="0" wp14:anchorId="00B1CD93" wp14:editId="5C8B3C95">
            <wp:extent cx="3086100" cy="192405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728" w14:textId="0D98D5D3" w:rsidR="00AB5309" w:rsidRDefault="00AB5309" w:rsidP="00AB5309">
      <w:r>
        <w:t xml:space="preserve"> </w:t>
      </w:r>
      <w:r>
        <w:tab/>
      </w:r>
      <w:r>
        <w:rPr>
          <w:noProof/>
        </w:rPr>
        <w:drawing>
          <wp:inline distT="0" distB="0" distL="0" distR="0" wp14:anchorId="576DE11D" wp14:editId="2D61F2BF">
            <wp:extent cx="4286250" cy="142875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4B4" w14:textId="65A3B820" w:rsidR="00AB5309" w:rsidRDefault="00AB5309" w:rsidP="00AB5309">
      <w:r>
        <w:t xml:space="preserve">Y lo </w:t>
      </w:r>
      <w:proofErr w:type="spellStart"/>
      <w:r>
        <w:t>sobreescribimos</w:t>
      </w:r>
      <w:proofErr w:type="spellEnd"/>
      <w:r>
        <w:t xml:space="preserve"> con la leyenda que </w:t>
      </w:r>
      <w:proofErr w:type="spellStart"/>
      <w:r>
        <w:t>querramos</w:t>
      </w:r>
      <w:proofErr w:type="spellEnd"/>
      <w:r>
        <w:t>.</w:t>
      </w:r>
    </w:p>
    <w:p w14:paraId="54DB9285" w14:textId="46A5B13D" w:rsidR="00AB5309" w:rsidRDefault="00AB5309" w:rsidP="00AB5309">
      <w:r>
        <w:lastRenderedPageBreak/>
        <w:t xml:space="preserve"> </w:t>
      </w:r>
      <w:r w:rsidR="00670EED">
        <w:rPr>
          <w:noProof/>
        </w:rPr>
        <w:drawing>
          <wp:inline distT="0" distB="0" distL="0" distR="0" wp14:anchorId="7387426B" wp14:editId="0F3A323B">
            <wp:extent cx="5612130" cy="3947160"/>
            <wp:effectExtent l="0" t="0" r="7620" b="0"/>
            <wp:docPr id="7" name="Imagen 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6A7" w14:textId="44F38E5E" w:rsidR="00670EED" w:rsidRDefault="00670EED" w:rsidP="00AB5309">
      <w:r>
        <w:t xml:space="preserve">Cuando creamos la </w:t>
      </w:r>
      <w:proofErr w:type="spellStart"/>
      <w:r>
        <w:t>Exception</w:t>
      </w:r>
      <w:proofErr w:type="spellEnd"/>
      <w:r>
        <w:t xml:space="preserve">, para tirar por pantalla esta excepción colocamos la palabra </w:t>
      </w:r>
      <w:proofErr w:type="spellStart"/>
      <w:r>
        <w:t>Throw</w:t>
      </w:r>
      <w:proofErr w:type="spellEnd"/>
      <w:r>
        <w:t xml:space="preserve"> (sin </w:t>
      </w:r>
      <w:r w:rsidR="00A0127D">
        <w:t>“S”</w:t>
      </w:r>
      <w:r>
        <w:t>) y exc1;</w:t>
      </w:r>
    </w:p>
    <w:p w14:paraId="6F6BDAC0" w14:textId="4EA98084" w:rsidR="00670EED" w:rsidRDefault="00670EED" w:rsidP="00AB5309">
      <w:r>
        <w:t xml:space="preserve">Y cuando un método contiene un </w:t>
      </w:r>
      <w:proofErr w:type="spellStart"/>
      <w:r>
        <w:t>throw</w:t>
      </w:r>
      <w:proofErr w:type="spellEnd"/>
      <w:r>
        <w:t xml:space="preserve"> en su interior lo tiene que declarar en la parte de afuera del </w:t>
      </w:r>
      <w:r w:rsidR="00B260C8">
        <w:t xml:space="preserve">método. </w:t>
      </w:r>
      <w:proofErr w:type="spellStart"/>
      <w:r w:rsidR="00B260C8">
        <w:t>Osea</w:t>
      </w:r>
      <w:proofErr w:type="spellEnd"/>
      <w:r w:rsidR="00B260C8">
        <w:t xml:space="preserve"> en su encabezado tiene que informar que esta tirando </w:t>
      </w:r>
      <w:proofErr w:type="spellStart"/>
      <w:r w:rsidR="00B260C8">
        <w:t>exceptiones</w:t>
      </w:r>
      <w:proofErr w:type="spellEnd"/>
      <w:r w:rsidR="00B260C8">
        <w:t xml:space="preserve"> ese método. Como informa ¿? </w:t>
      </w:r>
      <w:proofErr w:type="spellStart"/>
      <w:r w:rsidR="00B260C8">
        <w:t>Atravez</w:t>
      </w:r>
      <w:proofErr w:type="spellEnd"/>
      <w:r w:rsidR="00B260C8">
        <w:t xml:space="preserve"> de la palabra reservada </w:t>
      </w:r>
      <w:proofErr w:type="spellStart"/>
      <w:r w:rsidR="00B260C8">
        <w:t>Throws</w:t>
      </w:r>
      <w:proofErr w:type="spellEnd"/>
      <w:r w:rsidR="00B260C8">
        <w:t xml:space="preserve">. Y decimos que </w:t>
      </w:r>
      <w:proofErr w:type="spellStart"/>
      <w:r w:rsidR="00B260C8">
        <w:t>esta</w:t>
      </w:r>
      <w:proofErr w:type="spellEnd"/>
      <w:r w:rsidR="00B260C8">
        <w:t xml:space="preserve"> tirando una </w:t>
      </w:r>
      <w:proofErr w:type="spellStart"/>
      <w:r w:rsidR="00B260C8">
        <w:t>FaltaArrobaException</w:t>
      </w:r>
      <w:proofErr w:type="spellEnd"/>
      <w:r w:rsidR="00B260C8">
        <w:t>();</w:t>
      </w:r>
    </w:p>
    <w:p w14:paraId="57B43606" w14:textId="3B3267FF" w:rsidR="00A0127D" w:rsidRDefault="00A0127D" w:rsidP="00AB5309">
      <w:r>
        <w:rPr>
          <w:noProof/>
        </w:rPr>
        <w:drawing>
          <wp:inline distT="0" distB="0" distL="0" distR="0" wp14:anchorId="5748B7C1" wp14:editId="0220B0FC">
            <wp:extent cx="5612130" cy="3213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812D" w14:textId="627EDFF5" w:rsidR="00A0127D" w:rsidRDefault="00A0127D" w:rsidP="00AB5309">
      <w:r>
        <w:t xml:space="preserve">también podemos agregar </w:t>
      </w:r>
      <w:proofErr w:type="spellStart"/>
      <w:r>
        <w:t>mas</w:t>
      </w:r>
      <w:proofErr w:type="spellEnd"/>
      <w:r>
        <w:t xml:space="preserve"> de una Excepción. </w:t>
      </w:r>
    </w:p>
    <w:p w14:paraId="5353D262" w14:textId="51BACF8B" w:rsidR="00A0127D" w:rsidRDefault="00A0127D" w:rsidP="00AB5309"/>
    <w:p w14:paraId="06B8EE74" w14:textId="77777777" w:rsidR="00A0127D" w:rsidRDefault="00A0127D" w:rsidP="00AB5309"/>
    <w:sectPr w:rsidR="00A012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00707"/>
    <w:multiLevelType w:val="hybridMultilevel"/>
    <w:tmpl w:val="8788DF40"/>
    <w:lvl w:ilvl="0" w:tplc="CB562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91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0B"/>
    <w:rsid w:val="00043A73"/>
    <w:rsid w:val="00222188"/>
    <w:rsid w:val="0056758E"/>
    <w:rsid w:val="00670EED"/>
    <w:rsid w:val="00A0127D"/>
    <w:rsid w:val="00AB5309"/>
    <w:rsid w:val="00B260C8"/>
    <w:rsid w:val="00D12217"/>
    <w:rsid w:val="00F8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3B2E"/>
  <w15:chartTrackingRefBased/>
  <w15:docId w15:val="{11C63A87-5AE9-4A9D-8306-FF744FD3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2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21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D1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3</cp:revision>
  <dcterms:created xsi:type="dcterms:W3CDTF">2023-03-05T17:18:00Z</dcterms:created>
  <dcterms:modified xsi:type="dcterms:W3CDTF">2023-03-06T18:57:00Z</dcterms:modified>
</cp:coreProperties>
</file>