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77A04" w14:textId="77777777" w:rsidR="00C4500D" w:rsidRPr="00C4500D" w:rsidRDefault="00C4500D" w:rsidP="00C4500D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</w:pPr>
      <w:r w:rsidRPr="00C4500D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  <w:t xml:space="preserve">Video 12 - </w:t>
      </w:r>
      <w:proofErr w:type="spellStart"/>
      <w:r w:rsidRPr="00C4500D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  <w:t>Collections</w:t>
      </w:r>
      <w:proofErr w:type="spellEnd"/>
      <w:r w:rsidRPr="00C4500D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  <w:t xml:space="preserve"> - Set</w:t>
      </w:r>
    </w:p>
    <w:p w14:paraId="777D5BBB" w14:textId="5FEC6B7F" w:rsidR="00900094" w:rsidRDefault="00900094"/>
    <w:p w14:paraId="0BE4DEBA" w14:textId="4836EA02" w:rsidR="00C4500D" w:rsidRDefault="00CE3368">
      <w:r>
        <w:t>Maneja datos no repetidos y sin índices</w:t>
      </w:r>
    </w:p>
    <w:p w14:paraId="29306F5B" w14:textId="16670E91" w:rsidR="00CE3368" w:rsidRDefault="00CE3368">
      <w:r>
        <w:t xml:space="preserve">Así como LIST es una Interfaz, SET también lo es. </w:t>
      </w:r>
    </w:p>
    <w:p w14:paraId="0AA67B51" w14:textId="08CB7CB9" w:rsidR="00CE3368" w:rsidRDefault="00CE3368">
      <w:r>
        <w:rPr>
          <w:noProof/>
        </w:rPr>
        <w:drawing>
          <wp:inline distT="0" distB="0" distL="0" distR="0" wp14:anchorId="6D34A7D4" wp14:editId="64A0D2FF">
            <wp:extent cx="5612130" cy="4555490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70E5" w14:textId="1E03B0B3" w:rsidR="00CE3368" w:rsidRDefault="00CE3368"/>
    <w:p w14:paraId="701CE5CD" w14:textId="08FB5688" w:rsidR="00CE3368" w:rsidRDefault="00CE3368">
      <w:r>
        <w:t xml:space="preserve">Y vamos a ver que hay varias clases que integran esta interfaz: HashSet, LinkedHashSet, TreeSet y EnumSet. Esta </w:t>
      </w:r>
      <w:r w:rsidR="00346865">
        <w:t>última</w:t>
      </w:r>
      <w:r>
        <w:t xml:space="preserve"> ya en desuso.</w:t>
      </w:r>
    </w:p>
    <w:p w14:paraId="7C6D44F6" w14:textId="10F835CD" w:rsidR="00CE3368" w:rsidRDefault="00CE3368">
      <w:r>
        <w:t xml:space="preserve">IMPORTANTE: no se puede crear una instancia de una </w:t>
      </w:r>
      <w:r w:rsidR="00346865">
        <w:t>interfaz,</w:t>
      </w:r>
      <w:r>
        <w:t xml:space="preserve"> pero si instancia de estas clases que la integra:</w:t>
      </w:r>
      <w:r w:rsidRPr="00CE3368">
        <w:t xml:space="preserve"> </w:t>
      </w:r>
      <w:r>
        <w:t>HashSet, LinkedHashSet, TreeSet y EnumSet.</w:t>
      </w:r>
      <w:r>
        <w:t xml:space="preserve"> </w:t>
      </w:r>
    </w:p>
    <w:p w14:paraId="06104BB0" w14:textId="72B165F0" w:rsidR="00CE3368" w:rsidRDefault="004F54C8">
      <w:r>
        <w:t xml:space="preserve">LinkedHashSet funciona igual que </w:t>
      </w:r>
      <w:r w:rsidR="00346865">
        <w:t>LinkedList,</w:t>
      </w:r>
      <w:r>
        <w:t xml:space="preserve"> pero con lista enlazada.</w:t>
      </w:r>
    </w:p>
    <w:p w14:paraId="74522DF8" w14:textId="0FBA74D7" w:rsidR="004F54C8" w:rsidRDefault="004F54C8"/>
    <w:p w14:paraId="7F210563" w14:textId="30D8AA64" w:rsidR="004F54C8" w:rsidRDefault="004F54C8"/>
    <w:p w14:paraId="035E6EB8" w14:textId="2ED1C7E1" w:rsidR="004F54C8" w:rsidRDefault="004F54C8">
      <w:r>
        <w:t>HashSet:</w:t>
      </w:r>
    </w:p>
    <w:p w14:paraId="734FB799" w14:textId="40EDCE1E" w:rsidR="004F54C8" w:rsidRDefault="004F54C8">
      <w:r>
        <w:rPr>
          <w:noProof/>
        </w:rPr>
        <w:lastRenderedPageBreak/>
        <w:drawing>
          <wp:inline distT="0" distB="0" distL="0" distR="0" wp14:anchorId="2E5CC961" wp14:editId="238B0C6F">
            <wp:extent cx="5612130" cy="4449445"/>
            <wp:effectExtent l="0" t="0" r="7620" b="825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2465" w14:textId="454CF01C" w:rsidR="004F54C8" w:rsidRDefault="004F54C8" w:rsidP="004F54C8">
      <w:pPr>
        <w:ind w:left="708"/>
      </w:pPr>
      <w:r>
        <w:t xml:space="preserve">Cuando se declare un objeto la </w:t>
      </w:r>
      <w:r w:rsidR="00141936">
        <w:t>clase HashSet</w:t>
      </w:r>
      <w:r>
        <w:t xml:space="preserve"> va a llamar internamente al método HashCode para definir un </w:t>
      </w:r>
      <w:r w:rsidR="000624AD">
        <w:t>número</w:t>
      </w:r>
      <w:r>
        <w:t xml:space="preserve"> y, según ese </w:t>
      </w:r>
      <w:r w:rsidR="000624AD">
        <w:t>número</w:t>
      </w:r>
      <w:r>
        <w:t xml:space="preserve"> luego, asignarle un espacio en la tabla de Hash</w:t>
      </w:r>
      <w:r w:rsidR="00346865">
        <w:t>* según</w:t>
      </w:r>
      <w:r w:rsidR="00997CDA">
        <w:t xml:space="preserve"> el rango numérico</w:t>
      </w:r>
      <w:r>
        <w:t>.</w:t>
      </w:r>
    </w:p>
    <w:p w14:paraId="10DCCB11" w14:textId="44419E62" w:rsidR="004F54C8" w:rsidRDefault="004F54C8" w:rsidP="004F54C8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(</w:t>
      </w:r>
      <w:r w:rsidR="000624AD">
        <w:rPr>
          <w:rFonts w:ascii="Arial" w:hAnsi="Arial" w:cs="Arial"/>
          <w:color w:val="202124"/>
          <w:shd w:val="clear" w:color="auto" w:fill="FFFFFF"/>
        </w:rPr>
        <w:t>*) Una</w:t>
      </w:r>
      <w:r>
        <w:rPr>
          <w:rFonts w:ascii="Arial" w:hAnsi="Arial" w:cs="Arial"/>
          <w:color w:val="202124"/>
          <w:shd w:val="clear" w:color="auto" w:fill="FFFFFF"/>
        </w:rPr>
        <w:t xml:space="preserve"> tabla hash o mapa hash es una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estructura de datos que asocia llaves o claves con valores</w:t>
      </w:r>
      <w:r>
        <w:rPr>
          <w:rFonts w:ascii="Arial" w:hAnsi="Arial" w:cs="Arial"/>
          <w:color w:val="202124"/>
          <w:shd w:val="clear" w:color="auto" w:fill="FFFFFF"/>
        </w:rPr>
        <w:t>. La operación principal que soporta de manera eficiente es la búsqueda: permite el acceso a los elementos (teléfono y dirección, por ejemplo) almacenados a partir de una clave generada usando el nombre, número de cuenta o id.</w:t>
      </w:r>
    </w:p>
    <w:p w14:paraId="43D163F1" w14:textId="64AB721F" w:rsidR="004F54C8" w:rsidRDefault="00061F91">
      <w:r>
        <w:t xml:space="preserve">Retomando: lo que primero hace el HashSet es evaluar el numero asignado mediante el </w:t>
      </w:r>
      <w:r w:rsidR="000624AD">
        <w:t>HashCode</w:t>
      </w:r>
      <w:r>
        <w:t xml:space="preserve"> y a partir de ahí define a que fila de la tabla hash lo va a almacenar. </w:t>
      </w:r>
    </w:p>
    <w:p w14:paraId="092B6B1A" w14:textId="3702E536" w:rsidR="000624AD" w:rsidRDefault="000624AD">
      <w:r>
        <w:t>Ahora cuando declaro un nuevo objeto de</w:t>
      </w:r>
      <w:r w:rsidR="00346865">
        <w:t xml:space="preserve"> </w:t>
      </w:r>
      <w:r>
        <w:t>l</w:t>
      </w:r>
      <w:r w:rsidR="00346865">
        <w:t>a</w:t>
      </w:r>
      <w:r>
        <w:t xml:space="preserve"> mism</w:t>
      </w:r>
      <w:r w:rsidR="00346865">
        <w:t>a</w:t>
      </w:r>
      <w:r>
        <w:t xml:space="preserve"> clase, HashSet ya tiene definido la fila a donde va a almacenar el </w:t>
      </w:r>
      <w:r w:rsidR="00346865">
        <w:t>objeto,</w:t>
      </w:r>
      <w:r>
        <w:t xml:space="preserve"> pero antes de hacerlo evalúa</w:t>
      </w:r>
      <w:r w:rsidR="00346865">
        <w:t>,</w:t>
      </w:r>
      <w:r>
        <w:t xml:space="preserve"> llamando internamente al método Equals</w:t>
      </w:r>
      <w:r w:rsidR="00346865">
        <w:t>,</w:t>
      </w:r>
      <w:r>
        <w:t xml:space="preserve"> que no sea el mismo objeto (</w:t>
      </w:r>
      <w:proofErr w:type="spellStart"/>
      <w:r w:rsidR="00346865">
        <w:t>segun</w:t>
      </w:r>
      <w:proofErr w:type="spellEnd"/>
      <w:r>
        <w:t xml:space="preserve"> su contenido) para almacenarlo o no.</w:t>
      </w:r>
    </w:p>
    <w:p w14:paraId="7C08FCBD" w14:textId="05201F2A" w:rsidR="000624AD" w:rsidRDefault="000624AD">
      <w:r>
        <w:rPr>
          <w:noProof/>
        </w:rPr>
        <w:lastRenderedPageBreak/>
        <w:drawing>
          <wp:inline distT="0" distB="0" distL="0" distR="0" wp14:anchorId="5F1348C5" wp14:editId="21FC7247">
            <wp:extent cx="5612130" cy="2994025"/>
            <wp:effectExtent l="0" t="0" r="762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39DE" w14:textId="437CC42B" w:rsidR="00346865" w:rsidRDefault="00346865">
      <w:r>
        <w:t>Por eso lo recomendable es que siempre que trabajemos con una lista HashSet definamos los métodos HashCode and Equals.</w:t>
      </w:r>
    </w:p>
    <w:p w14:paraId="247E70ED" w14:textId="5B943994" w:rsidR="00346865" w:rsidRDefault="00346865">
      <w:r>
        <w:rPr>
          <w:noProof/>
        </w:rPr>
        <w:drawing>
          <wp:inline distT="0" distB="0" distL="0" distR="0" wp14:anchorId="7155CDD7" wp14:editId="04E7D744">
            <wp:extent cx="5612130" cy="2207260"/>
            <wp:effectExtent l="0" t="0" r="7620" b="2540"/>
            <wp:docPr id="4" name="Imagen 4" descr="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CC57" w14:textId="11E53D2E" w:rsidR="00065C94" w:rsidRDefault="00065C94"/>
    <w:p w14:paraId="2268C77C" w14:textId="39160B59" w:rsidR="006677B8" w:rsidRDefault="006677B8" w:rsidP="006677B8">
      <w:pPr>
        <w:jc w:val="center"/>
        <w:rPr>
          <w:b/>
          <w:bCs/>
          <w:sz w:val="48"/>
          <w:szCs w:val="48"/>
          <w:u w:val="single"/>
        </w:rPr>
      </w:pPr>
      <w:r w:rsidRPr="006677B8">
        <w:rPr>
          <w:b/>
          <w:bCs/>
          <w:sz w:val="48"/>
          <w:szCs w:val="48"/>
          <w:u w:val="single"/>
        </w:rPr>
        <w:t>TreeSet</w:t>
      </w:r>
    </w:p>
    <w:p w14:paraId="1DBE1A6B" w14:textId="2108407B" w:rsidR="006677B8" w:rsidRDefault="006677B8" w:rsidP="006677B8">
      <w:pPr>
        <w:jc w:val="center"/>
        <w:rPr>
          <w:b/>
          <w:bCs/>
          <w:sz w:val="48"/>
          <w:szCs w:val="48"/>
          <w:u w:val="single"/>
        </w:rPr>
      </w:pPr>
    </w:p>
    <w:p w14:paraId="4FE4F545" w14:textId="36439B05" w:rsidR="006677B8" w:rsidRDefault="006677B8" w:rsidP="006677B8">
      <w:r>
        <w:rPr>
          <w:b/>
          <w:bCs/>
          <w:u w:val="single"/>
        </w:rPr>
        <w:t>Viene de arboles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dfd</w:t>
      </w:r>
      <w:r>
        <w:t>vdc</w:t>
      </w:r>
      <w:proofErr w:type="spellEnd"/>
      <w:r>
        <w:t xml:space="preserve"> </w:t>
      </w:r>
    </w:p>
    <w:p w14:paraId="1E9861AC" w14:textId="108D87C1" w:rsidR="00E52789" w:rsidRDefault="00E52789" w:rsidP="006677B8">
      <w:r>
        <w:rPr>
          <w:noProof/>
        </w:rPr>
        <w:lastRenderedPageBreak/>
        <w:drawing>
          <wp:inline distT="0" distB="0" distL="0" distR="0" wp14:anchorId="525262D6" wp14:editId="3DA69C5C">
            <wp:extent cx="5534025" cy="4029075"/>
            <wp:effectExtent l="0" t="0" r="9525" b="9525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B0CF" w14:textId="4C177C70" w:rsidR="00E52789" w:rsidRDefault="00E52789" w:rsidP="006677B8">
      <w:r>
        <w:t xml:space="preserve"> </w:t>
      </w:r>
      <w:r>
        <w:tab/>
      </w:r>
      <w:r w:rsidR="001776BF">
        <w:t>Siempre al incorporar un TreeSet el IDE me obliga a implementar la interfaz comparable:</w:t>
      </w:r>
    </w:p>
    <w:p w14:paraId="3C0DBFD6" w14:textId="412AA06D" w:rsidR="001776BF" w:rsidRDefault="001776BF" w:rsidP="006677B8">
      <w:r>
        <w:rPr>
          <w:noProof/>
        </w:rPr>
        <w:lastRenderedPageBreak/>
        <w:drawing>
          <wp:inline distT="0" distB="0" distL="0" distR="0" wp14:anchorId="38357952" wp14:editId="767C15C7">
            <wp:extent cx="4905375" cy="6410325"/>
            <wp:effectExtent l="0" t="0" r="9525" b="9525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4D91" w14:textId="08DEB17D" w:rsidR="001776BF" w:rsidRDefault="001776BF" w:rsidP="006677B8">
      <w:r>
        <w:t xml:space="preserve">La interfaz comparable tiene un método </w:t>
      </w:r>
      <w:proofErr w:type="spellStart"/>
      <w:r>
        <w:t>compareTo</w:t>
      </w:r>
      <w:proofErr w:type="spellEnd"/>
      <w:r>
        <w:t xml:space="preserve"> que permite comparar:</w:t>
      </w:r>
    </w:p>
    <w:p w14:paraId="624BB511" w14:textId="23922A3F" w:rsidR="001776BF" w:rsidRDefault="001776BF" w:rsidP="006677B8">
      <w:r>
        <w:rPr>
          <w:noProof/>
        </w:rPr>
        <w:lastRenderedPageBreak/>
        <w:drawing>
          <wp:inline distT="0" distB="0" distL="0" distR="0" wp14:anchorId="4C18C695" wp14:editId="6D872B40">
            <wp:extent cx="3676650" cy="2343150"/>
            <wp:effectExtent l="0" t="0" r="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7D71" w14:textId="77777777" w:rsidR="001776BF" w:rsidRPr="006677B8" w:rsidRDefault="001776BF" w:rsidP="006677B8"/>
    <w:p w14:paraId="74CDAFD2" w14:textId="77777777" w:rsidR="004F54C8" w:rsidRDefault="004F54C8"/>
    <w:sectPr w:rsidR="004F54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9324B"/>
    <w:multiLevelType w:val="hybridMultilevel"/>
    <w:tmpl w:val="AC083C60"/>
    <w:lvl w:ilvl="0" w:tplc="A1A4983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78498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E5"/>
    <w:rsid w:val="00061F91"/>
    <w:rsid w:val="000624AD"/>
    <w:rsid w:val="00065C94"/>
    <w:rsid w:val="00141936"/>
    <w:rsid w:val="001776BF"/>
    <w:rsid w:val="00222188"/>
    <w:rsid w:val="00344EE5"/>
    <w:rsid w:val="00346865"/>
    <w:rsid w:val="004F54C8"/>
    <w:rsid w:val="0056758E"/>
    <w:rsid w:val="006677B8"/>
    <w:rsid w:val="00900094"/>
    <w:rsid w:val="00997CDA"/>
    <w:rsid w:val="00C4500D"/>
    <w:rsid w:val="00CE3368"/>
    <w:rsid w:val="00E5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2A623"/>
  <w15:chartTrackingRefBased/>
  <w15:docId w15:val="{A9591866-BD17-4CDF-B7F4-155DBC4D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450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500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Prrafodelista">
    <w:name w:val="List Paragraph"/>
    <w:basedOn w:val="Normal"/>
    <w:uiPriority w:val="34"/>
    <w:qFormat/>
    <w:rsid w:val="004F5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4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995B5-EC8A-40E2-82BD-A16E08A1B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Galeano Roberto Jeremias</dc:creator>
  <cp:keywords/>
  <dc:description/>
  <cp:lastModifiedBy>Galeano Roberto Jeremias</cp:lastModifiedBy>
  <cp:revision>6</cp:revision>
  <dcterms:created xsi:type="dcterms:W3CDTF">2023-02-21T19:09:00Z</dcterms:created>
  <dcterms:modified xsi:type="dcterms:W3CDTF">2023-02-21T23:32:00Z</dcterms:modified>
</cp:coreProperties>
</file>