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t xml:space="preserve">1. </w:t>
      </w:r>
      <w:r>
        <w:rPr>
          <w:rFonts w:ascii="Times New Roman" w:hAnsi="Times New Roman"/>
          <w:b/>
          <w:bCs/>
          <w:sz w:val="28"/>
          <w:szCs w:val="28"/>
        </w:rPr>
        <w:t>Introduction</w:t>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contextualSpacing/>
        <w:rPr>
          <w:rFonts w:ascii="Times New Roman" w:hAnsi="Times New Roman"/>
          <w:b/>
          <w:b/>
          <w:bCs/>
        </w:rPr>
      </w:pPr>
      <w:r>
        <w:rPr>
          <w:rFonts w:ascii="Times New Roman" w:hAnsi="Times New Roman"/>
          <w:b/>
          <w:bCs/>
        </w:rPr>
      </w:r>
    </w:p>
    <w:p>
      <w:pPr>
        <w:pStyle w:val="Normal"/>
        <w:spacing w:lineRule="auto" w:line="360" w:before="0" w:after="0"/>
        <w:contextualSpacing/>
        <w:rPr>
          <w:rFonts w:ascii="Times New Roman" w:hAnsi="Times New Roman"/>
          <w:b/>
          <w:b/>
          <w:bCs/>
        </w:rPr>
      </w:pPr>
      <w:r>
        <w:rPr>
          <w:rFonts w:ascii="Times New Roman" w:hAnsi="Times New Roman"/>
          <w:b/>
          <w:bCs/>
        </w:rPr>
        <w:t>1.1 Motivation</w:t>
      </w:r>
    </w:p>
    <w:p>
      <w:pPr>
        <w:pStyle w:val="Normal"/>
        <w:spacing w:lineRule="auto" w:line="360" w:before="0" w:after="0"/>
        <w:contextualSpacing/>
        <w:rPr>
          <w:rFonts w:ascii="Times New Roman" w:hAnsi="Times New Roman"/>
          <w:b/>
          <w:b/>
          <w:bCs/>
        </w:rPr>
      </w:pPr>
      <w:r>
        <w:rPr>
          <w:rFonts w:ascii="Times New Roman" w:hAnsi="Times New Roman"/>
          <w:b/>
          <w:bCs/>
        </w:rPr>
      </w:r>
    </w:p>
    <w:p>
      <w:pPr>
        <w:pStyle w:val="Normal"/>
        <w:spacing w:lineRule="auto" w:line="360" w:before="0" w:after="0"/>
        <w:contextualSpacing/>
        <w:rPr>
          <w:rFonts w:ascii="Times New Roman" w:hAnsi="Times New Roman"/>
        </w:rPr>
      </w:pPr>
      <w:r>
        <w:rPr>
          <w:rFonts w:ascii="Times New Roman" w:hAnsi="Times New Roman"/>
        </w:rPr>
        <w:t>Computer programs have become the most frequently used tools in our modern society. Nowadays, they are present at large scale in industry, covering multiple areas. As complex software systems are built at a fast pace, they need to remain maintainable through time. For this reason, software quality must be at its highest level, yet in most cases, it decreases as the systems are getting bigger.</w:t>
      </w:r>
    </w:p>
    <w:p>
      <w:pPr>
        <w:pStyle w:val="Normal"/>
        <w:spacing w:lineRule="auto" w:line="360" w:before="0" w:after="0"/>
        <w:contextualSpacing/>
        <w:rPr>
          <w:rFonts w:ascii="Times New Roman" w:hAnsi="Times New Roman"/>
        </w:rPr>
      </w:pPr>
      <w:r>
        <w:rPr>
          <w:rFonts w:ascii="Times New Roman" w:hAnsi="Times New Roman"/>
        </w:rPr>
        <w:tab/>
        <w:t>Testing the code is the way for assuring the required functionality from the perspective of the users. From the programmers point of view, the code needs to be clean and easy to extend or reuse. Design patterns, coding standards, static code analysis are software engineering methodologies serving such a purpose.</w:t>
      </w:r>
    </w:p>
    <w:p>
      <w:pPr>
        <w:pStyle w:val="Normal"/>
        <w:spacing w:lineRule="auto" w:line="360" w:before="0" w:after="0"/>
        <w:contextualSpacing/>
        <w:rPr>
          <w:rFonts w:ascii="Times New Roman" w:hAnsi="Times New Roman"/>
        </w:rPr>
      </w:pPr>
      <w:r>
        <w:rPr>
          <w:rFonts w:ascii="Times New Roman" w:hAnsi="Times New Roman"/>
        </w:rPr>
        <w:tab/>
        <w:t>Another key aspect of software development is the use of version control systems in order to keep track of changes and make possible for teams to collaborate. They also provide a general view on the projects and backup service as well.</w:t>
      </w:r>
    </w:p>
    <w:p>
      <w:pPr>
        <w:pStyle w:val="Normal"/>
        <w:spacing w:lineRule="auto" w:line="360" w:before="0" w:after="0"/>
        <w:contextualSpacing/>
        <w:rPr>
          <w:rFonts w:ascii="Times New Roman" w:hAnsi="Times New Roman"/>
        </w:rPr>
      </w:pPr>
      <w:r>
        <w:rPr>
          <w:rFonts w:ascii="Times New Roman" w:hAnsi="Times New Roman"/>
        </w:rPr>
        <w:tab/>
        <w:t>But 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The first step to achieve this is to create a graph oriented knowledge base from the entities present in code. This can be built on top of specific ontologies, using a convenient format like the resource description framework (RDF). Having the knowledge base in place, it would be easy to query the system (e.g. SPARQL) about its interacting components and services. Going further, an answering mechanism could be applied for enabling natural language questions on the knowledge base.</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monospace" w:hAnsi="monospace"/>
          <w:color w:val="000000"/>
        </w:rPr>
      </w:pPr>
      <w:r>
        <w:rPr>
          <w:rFonts w:ascii="monospace" w:hAnsi="monospace"/>
          <w:color w:val="000000"/>
        </w:rPr>
      </w:r>
    </w:p>
    <w:p>
      <w:pPr>
        <w:pStyle w:val="Normal"/>
        <w:spacing w:lineRule="auto" w:line="360" w:before="0" w:after="0"/>
        <w:contextualSpacing/>
        <w:rPr>
          <w:rFonts w:ascii="Times New Roman" w:hAnsi="Times New Roman"/>
          <w:b/>
          <w:b/>
          <w:bCs/>
          <w:color w:val="000000"/>
          <w:sz w:val="24"/>
          <w:szCs w:val="24"/>
        </w:rPr>
      </w:pPr>
      <w:r>
        <w:rPr>
          <w:rFonts w:ascii="Times New Roman" w:hAnsi="Times New Roman"/>
          <w:b/>
          <w:bCs/>
          <w:color w:val="000000"/>
          <w:sz w:val="24"/>
          <w:szCs w:val="24"/>
        </w:rPr>
        <w:t xml:space="preserve">1.2 </w:t>
      </w:r>
      <w:r>
        <w:rPr>
          <w:rFonts w:ascii="Times New Roman" w:hAnsi="Times New Roman"/>
          <w:b/>
          <w:bCs/>
          <w:color w:val="000000"/>
          <w:sz w:val="24"/>
          <w:szCs w:val="24"/>
        </w:rPr>
        <w:t>Keywords</w:t>
      </w:r>
    </w:p>
    <w:p>
      <w:pPr>
        <w:pStyle w:val="Normal"/>
        <w:spacing w:lineRule="auto" w:line="360" w:before="0" w:after="0"/>
        <w:contextualSpacing/>
        <w:rPr>
          <w:rFonts w:ascii="Times New Roman" w:hAnsi="Times New Roman"/>
          <w:b/>
          <w:b/>
          <w:bCs/>
          <w:color w:val="000000"/>
        </w:rPr>
      </w:pPr>
      <w:r>
        <w:rPr>
          <w:rFonts w:ascii="Times New Roman" w:hAnsi="Times New Roman"/>
          <w:b/>
          <w:bCs/>
          <w:color w:val="000000"/>
        </w:rPr>
      </w:r>
    </w:p>
    <w:p>
      <w:pPr>
        <w:pStyle w:val="Normal"/>
        <w:spacing w:lineRule="auto" w:line="360" w:before="0" w:after="0"/>
        <w:contextualSpacing/>
        <w:rPr>
          <w:rFonts w:ascii="Times New Roman" w:hAnsi="Times New Roman"/>
          <w:color w:val="000000"/>
        </w:rPr>
      </w:pPr>
      <w:r>
        <w:rPr>
          <w:rFonts w:ascii="Times New Roman" w:hAnsi="Times New Roman"/>
          <w:color w:val="000000"/>
        </w:rPr>
        <w:t>C#, static analysis, ontology, RDF, triple store, linked data, natural language, SPARQL</w:t>
      </w:r>
    </w:p>
    <w:p>
      <w:pPr>
        <w:pStyle w:val="Normal"/>
        <w:spacing w:lineRule="auto" w:line="360" w:before="0" w:after="0"/>
        <w:contextualSpacing/>
        <w:rPr>
          <w:rFonts w:ascii="Times New Roman" w:hAnsi="Times New Roman"/>
          <w:b/>
          <w:b/>
          <w:bCs/>
          <w:sz w:val="28"/>
          <w:szCs w:val="28"/>
        </w:rPr>
      </w:pPr>
      <w:r>
        <w:rPr>
          <w:rFonts w:ascii="Times New Roman" w:hAnsi="Times New Roman"/>
          <w:color w:val="000000"/>
        </w:rPr>
      </w:r>
      <w:r>
        <w:br w:type="page"/>
      </w:r>
    </w:p>
    <w:p>
      <w:pPr>
        <w:pStyle w:val="Normal"/>
        <w:spacing w:lineRule="auto" w:line="360" w:before="0" w:after="0"/>
        <w:contextualSpacing/>
        <w:rPr>
          <w:rFonts w:ascii="Times New Roman" w:hAnsi="Times New Roman"/>
          <w:color w:val="000000"/>
        </w:rPr>
      </w:pPr>
      <w:r>
        <w:rPr>
          <w:rFonts w:ascii="Times New Roman" w:hAnsi="Times New Roman"/>
          <w:b/>
          <w:bCs/>
          <w:color w:val="000000"/>
          <w:sz w:val="28"/>
          <w:szCs w:val="28"/>
        </w:rPr>
        <w:t xml:space="preserve">2. </w:t>
      </w:r>
      <w:r>
        <w:rPr>
          <w:rFonts w:ascii="Times New Roman" w:hAnsi="Times New Roman"/>
          <w:b/>
          <w:bCs/>
          <w:color w:val="000000"/>
          <w:sz w:val="28"/>
          <w:szCs w:val="28"/>
        </w:rPr>
        <w:t>Theoretical Notions</w:t>
      </w:r>
    </w:p>
    <w:p>
      <w:pPr>
        <w:pStyle w:val="Normal"/>
        <w:spacing w:lineRule="auto" w:line="360" w:before="0" w:after="0"/>
        <w:contextualSpacing/>
        <w:rPr>
          <w:rFonts w:ascii="Times New Roman" w:hAnsi="Times New Roman"/>
          <w:b w:val="false"/>
          <w:b w:val="false"/>
          <w:bCs w:val="false"/>
          <w:color w:val="000000"/>
        </w:rPr>
      </w:pPr>
      <w:r>
        <w:rPr>
          <w:rFonts w:ascii="Times New Roman" w:hAnsi="Times New Roman"/>
          <w:b w:val="false"/>
          <w:bCs w:val="false"/>
          <w:color w:val="000000"/>
          <w:sz w:val="28"/>
          <w:szCs w:val="28"/>
        </w:rPr>
        <w:t>………………………………………</w:t>
      </w:r>
      <w:r>
        <w:rPr>
          <w:rFonts w:ascii="Times New Roman" w:hAnsi="Times New Roman"/>
          <w:b w:val="false"/>
          <w:bCs w:val="false"/>
          <w:color w:val="000000"/>
          <w:sz w:val="28"/>
          <w:szCs w:val="28"/>
        </w:rPr>
        <w:t>.</w:t>
      </w:r>
    </w:p>
    <w:p>
      <w:pPr>
        <w:pStyle w:val="Normal"/>
        <w:spacing w:lineRule="auto" w:line="360" w:before="0" w:after="0"/>
        <w:contextualSpacing/>
        <w:rPr>
          <w:rFonts w:ascii="Times New Roman" w:hAnsi="Times New Roman"/>
          <w:b/>
          <w:b/>
          <w:bCs/>
          <w:color w:val="000000"/>
          <w:sz w:val="24"/>
          <w:szCs w:val="24"/>
        </w:rPr>
      </w:pPr>
      <w:r>
        <w:rPr>
          <w:rFonts w:ascii="Times New Roman" w:hAnsi="Times New Roman"/>
          <w:b/>
          <w:bCs/>
          <w:color w:val="000000"/>
          <w:sz w:val="24"/>
          <w:szCs w:val="24"/>
        </w:rPr>
        <w:t xml:space="preserve">2.1 </w:t>
      </w:r>
      <w:r>
        <w:rPr>
          <w:rFonts w:ascii="Times New Roman" w:hAnsi="Times New Roman"/>
          <w:b/>
          <w:bCs/>
          <w:color w:val="000000"/>
          <w:sz w:val="24"/>
          <w:szCs w:val="24"/>
        </w:rPr>
        <w:t>Definitions</w:t>
      </w:r>
    </w:p>
    <w:p>
      <w:pPr>
        <w:pStyle w:val="Normal"/>
        <w:spacing w:lineRule="auto" w:line="360" w:before="0" w:after="0"/>
        <w:contextualSpacing/>
        <w:rPr>
          <w:rFonts w:ascii="Times New Roman" w:hAnsi="Times New Roman"/>
          <w:b/>
          <w:b/>
          <w:bCs/>
          <w:color w:val="000000"/>
          <w:sz w:val="28"/>
          <w:szCs w:val="28"/>
        </w:rPr>
      </w:pPr>
      <w:r>
        <w:rPr>
          <w:rFonts w:ascii="Times New Roman" w:hAnsi="Times New Roman"/>
          <w:b w:val="false"/>
          <w:bCs w:val="false"/>
          <w:color w:val="000000"/>
          <w:sz w:val="24"/>
          <w:szCs w:val="24"/>
        </w:rPr>
        <w:t>………………………………………………</w:t>
      </w:r>
    </w:p>
    <w:p>
      <w:pPr>
        <w:pStyle w:val="Normal"/>
        <w:spacing w:lineRule="auto" w:line="360" w:before="0" w:after="0"/>
        <w:contextualSpacing/>
        <w:rPr>
          <w:b w:val="false"/>
          <w:b w:val="false"/>
          <w:bCs w:val="false"/>
          <w:sz w:val="24"/>
          <w:szCs w:val="24"/>
        </w:rPr>
      </w:pPr>
      <w:r>
        <w:rPr>
          <w:rFonts w:ascii="Times New Roman" w:hAnsi="Times New Roman"/>
          <w:b/>
          <w:bCs/>
          <w:color w:val="000000"/>
          <w:sz w:val="28"/>
          <w:szCs w:val="28"/>
        </w:rPr>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r>
      <w:r>
        <w:br w:type="page"/>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t xml:space="preserve">3. </w:t>
      </w:r>
      <w:r>
        <w:rPr>
          <w:rFonts w:ascii="Times New Roman" w:hAnsi="Times New Roman"/>
          <w:b/>
          <w:bCs/>
          <w:sz w:val="28"/>
          <w:szCs w:val="28"/>
        </w:rPr>
        <w:t>System Overview</w:t>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contextualSpacing/>
        <w:rPr>
          <w:rFonts w:ascii="Times New Roman" w:hAnsi="Times New Roman"/>
          <w:b/>
          <w:b/>
          <w:bCs/>
          <w:sz w:val="24"/>
          <w:szCs w:val="24"/>
        </w:rPr>
      </w:pPr>
      <w:r>
        <w:rPr>
          <w:rFonts w:ascii="Times New Roman" w:hAnsi="Times New Roman"/>
          <w:b/>
          <w:bCs/>
          <w:sz w:val="24"/>
          <w:szCs w:val="24"/>
        </w:rPr>
        <w:t>3.1 The proposed system</w:t>
      </w:r>
    </w:p>
    <w:p>
      <w:pPr>
        <w:pStyle w:val="Normal"/>
        <w:spacing w:lineRule="auto" w:line="360" w:before="0" w:after="0"/>
        <w:contextualSpacing/>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contextualSpacing/>
        <w:rPr>
          <w:rFonts w:ascii="Times New Roman" w:hAnsi="Times New Roman"/>
        </w:rPr>
      </w:pPr>
      <w:r>
        <w:rPr>
          <w:rFonts w:ascii="Times New Roman" w:hAnsi="Times New Roman"/>
        </w:rPr>
        <w:t xml:space="preserve">The proposed system </w:t>
      </w:r>
      <w:r>
        <w:rPr>
          <w:rFonts w:ascii="Times New Roman" w:hAnsi="Times New Roman"/>
        </w:rPr>
        <w:t>(</w:t>
      </w:r>
      <w:r>
        <w:rPr>
          <w:rFonts w:ascii="Times New Roman" w:hAnsi="Times New Roman"/>
          <w:i/>
          <w:iCs/>
        </w:rPr>
        <w:t>Figure 1)</w:t>
      </w:r>
      <w:r>
        <w:rPr>
          <w:rFonts w:ascii="Times New Roman" w:hAnsi="Times New Roman"/>
        </w:rPr>
        <w:t xml:space="preserve"> is designed to follow two main ideas.</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ab/>
        <w:t>First, there is the process of extracting structured data from C# source files, based on an existing specific ontology (e.g. object-oriented programming ontology) and store that data in a way such that it can be easily retrieved later. In this case,  the data will be saved in a triple store.</w:t>
      </w:r>
    </w:p>
    <w:p>
      <w:pPr>
        <w:pStyle w:val="Normal"/>
        <w:spacing w:lineRule="auto" w:line="360" w:before="0" w:after="0"/>
        <w:contextualSpacing/>
        <w:rPr>
          <w:rFonts w:ascii="Times New Roman" w:hAnsi="Times New Roman"/>
        </w:rPr>
      </w:pPr>
      <w:r>
        <w:rPr>
          <w:rFonts w:ascii="Times New Roman" w:hAnsi="Times New Roman"/>
        </w:rPr>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monospace" w:hAnsi="monospace"/>
          <w:color w:val="000000"/>
        </w:rPr>
      </w:pPr>
      <w:r>
        <w:rPr>
          <w:rFonts w:ascii="monospace" w:hAnsi="monospace"/>
          <w:color w:val="000000"/>
        </w:rPr>
      </w:r>
    </w:p>
    <w:p>
      <w:pPr>
        <w:pStyle w:val="Normal"/>
        <w:spacing w:lineRule="auto" w:line="360" w:before="0" w:after="0"/>
        <w:contextualSpacing/>
        <w:rPr>
          <w:rFonts w:ascii="Times New Roman" w:hAnsi="Times New Roman"/>
          <w:b/>
          <w:b/>
          <w:bCs/>
          <w:sz w:val="24"/>
          <w:szCs w:val="24"/>
        </w:rPr>
      </w:pPr>
      <w:r>
        <w:rPr>
          <w:rFonts w:ascii="Times New Roman" w:hAnsi="Times New Roman"/>
          <w:b/>
          <w:bCs/>
          <w:sz w:val="24"/>
          <w:szCs w:val="24"/>
        </w:rPr>
        <w:t xml:space="preserve">3.2 </w:t>
      </w:r>
      <w:r>
        <w:rPr>
          <w:rFonts w:ascii="Times New Roman" w:hAnsi="Times New Roman"/>
          <w:b/>
          <w:bCs/>
          <w:sz w:val="24"/>
          <w:szCs w:val="24"/>
        </w:rPr>
        <w:t>Existing Systems</w:t>
      </w:r>
    </w:p>
    <w:p>
      <w:pPr>
        <w:pStyle w:val="Normal"/>
        <w:spacing w:lineRule="auto" w:line="360" w:before="0" w:after="0"/>
        <w:contextualSpacing/>
        <w:rPr>
          <w:b w:val="false"/>
          <w:b w:val="false"/>
          <w:bCs w:val="false"/>
          <w:sz w:val="24"/>
          <w:szCs w:val="24"/>
        </w:rPr>
      </w:pPr>
      <w:r>
        <w:rPr>
          <w:rFonts w:ascii="Times New Roman" w:hAnsi="Times New Roman"/>
          <w:b/>
          <w:bCs/>
          <w:color w:val="000000"/>
          <w:sz w:val="28"/>
          <w:szCs w:val="28"/>
        </w:rPr>
      </w:r>
    </w:p>
    <w:p>
      <w:pPr>
        <w:pStyle w:val="Normal"/>
        <w:spacing w:lineRule="auto" w:line="360" w:before="0" w:after="0"/>
        <w:contextualSpacing/>
        <w:rPr>
          <w:rFonts w:ascii="Times New Roman" w:hAnsi="Times New Roman"/>
          <w:b/>
          <w:b/>
          <w:bCs/>
          <w:color w:val="000000"/>
          <w:sz w:val="28"/>
          <w:szCs w:val="28"/>
        </w:rPr>
      </w:pPr>
      <w:r>
        <w:rPr>
          <w:rFonts w:ascii="Times New Roman" w:hAnsi="Times New Roman"/>
          <w:b w:val="false"/>
          <w:bCs w:val="false"/>
          <w:color w:val="000000"/>
          <w:sz w:val="24"/>
          <w:szCs w:val="24"/>
        </w:rPr>
        <w:t>Some of the existing approaches that are based on similar ideas are mentioned below. They address singular or specific problems, so for the proposed system, the intent is to adapt, extend and combine some of the ideas, in order to achieve the goal.</w:t>
      </w:r>
    </w:p>
    <w:p>
      <w:pPr>
        <w:pStyle w:val="Normal"/>
        <w:spacing w:lineRule="auto" w:line="360" w:before="0" w:after="0"/>
        <w:contextualSpacing/>
        <w:rPr>
          <w:b w:val="false"/>
          <w:b w:val="false"/>
          <w:bCs w:val="false"/>
          <w:sz w:val="24"/>
          <w:szCs w:val="24"/>
        </w:rPr>
      </w:pPr>
      <w:r>
        <w:rPr>
          <w:rFonts w:ascii="Times New Roman" w:hAnsi="Times New Roman"/>
          <w:b/>
          <w:bCs/>
          <w:color w:val="000000"/>
          <w:sz w:val="28"/>
          <w:szCs w:val="28"/>
        </w:rPr>
      </w:r>
    </w:p>
    <w:p>
      <w:pPr>
        <w:pStyle w:val="Normal"/>
        <w:spacing w:lineRule="auto" w:line="360" w:before="0" w:after="0"/>
        <w:contextualSpacing/>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3.2.1 </w:t>
      </w:r>
      <w:r>
        <w:rPr>
          <w:rFonts w:ascii="Times New Roman" w:hAnsi="Times New Roman"/>
          <w:b/>
          <w:bCs/>
          <w:i w:val="false"/>
          <w:iCs w:val="false"/>
          <w:sz w:val="24"/>
          <w:szCs w:val="24"/>
        </w:rPr>
        <w:t>For the first part of the system</w:t>
      </w:r>
    </w:p>
    <w:p>
      <w:pPr>
        <w:pStyle w:val="Normal"/>
        <w:spacing w:lineRule="auto" w:line="360" w:before="0" w:after="0"/>
        <w:contextualSpacing/>
        <w:rPr>
          <w:rFonts w:ascii="Times New Roman" w:hAnsi="Times New Roman"/>
          <w:i/>
          <w:i/>
          <w:iCs/>
          <w:sz w:val="24"/>
          <w:szCs w:val="24"/>
        </w:rPr>
      </w:pPr>
      <w:r>
        <w:rPr>
          <w:rFonts w:ascii="Times New Roman" w:hAnsi="Times New Roman"/>
          <w:i/>
          <w:iCs/>
          <w:sz w:val="24"/>
          <w:szCs w:val="24"/>
        </w:rPr>
      </w:r>
    </w:p>
    <w:p>
      <w:pPr>
        <w:pStyle w:val="Normal"/>
        <w:spacing w:lineRule="auto" w:line="360" w:before="0" w:after="0"/>
        <w:contextualSpacing/>
        <w:rPr/>
      </w:pPr>
      <w:r>
        <w:rPr>
          <w:rStyle w:val="DefaultParagraphFont"/>
          <w:rFonts w:ascii="Times New Roman" w:hAnsi="Times New Roman"/>
          <w:i/>
          <w:iCs/>
          <w:color w:val="000000"/>
          <w:sz w:val="24"/>
          <w:szCs w:val="24"/>
        </w:rPr>
        <w:t xml:space="preserve">1. </w:t>
      </w:r>
      <w:r>
        <w:rPr>
          <w:rStyle w:val="DefaultParagraphFont"/>
          <w:rFonts w:ascii="Times New Roman" w:hAnsi="Times New Roman"/>
          <w:i/>
          <w:iCs/>
          <w:color w:val="000000"/>
          <w:sz w:val="24"/>
          <w:szCs w:val="24"/>
        </w:rPr>
        <w:t>RDF Coder</w:t>
      </w:r>
    </w:p>
    <w:p>
      <w:pPr>
        <w:pStyle w:val="Normal"/>
        <w:spacing w:lineRule="auto" w:line="360" w:before="0" w:after="0"/>
        <w:contextualSpacing/>
        <w:rPr>
          <w:rStyle w:val="DefaultParagraphFont"/>
          <w:rFonts w:ascii="Times New Roman" w:hAnsi="Times New Roman"/>
          <w:i/>
          <w:i/>
          <w:iCs/>
          <w:color w:val="000000"/>
          <w:sz w:val="24"/>
          <w:szCs w:val="24"/>
        </w:rPr>
      </w:pPr>
      <w:r>
        <w:rPr/>
      </w:r>
    </w:p>
    <w:p>
      <w:pPr>
        <w:pStyle w:val="Normal"/>
        <w:spacing w:lineRule="auto" w:line="360" w:before="0" w:after="0"/>
        <w:contextualSpacing/>
        <w:rPr/>
      </w:pPr>
      <w:r>
        <w:rPr>
          <w:rStyle w:val="DefaultParagraphFont"/>
          <w:rFonts w:ascii="Times New Roman" w:hAnsi="Times New Roman"/>
          <w:i/>
          <w:color w:val="000000"/>
        </w:rPr>
        <w:t xml:space="preserve">RDF Coder </w:t>
      </w:r>
      <w:r>
        <w:rPr>
          <w:rStyle w:val="DefaultParagraphFont"/>
          <w:rFonts w:ascii="Times New Roman" w:hAnsi="Times New Roman"/>
          <w:color w:val="000000"/>
        </w:rPr>
        <w:t xml:space="preserve">is a tool able to generate RDF models of code libraries, entirely written in Java. </w:t>
      </w:r>
      <w:r>
        <w:rPr>
          <w:rStyle w:val="DefaultParagraphFont"/>
          <w:rFonts w:ascii="Times New Roman" w:hAnsi="Times New Roman"/>
          <w:i/>
          <w:color w:val="000000"/>
        </w:rPr>
        <w:t xml:space="preserve">RDF Coder </w:t>
      </w:r>
      <w:r>
        <w:rPr>
          <w:rStyle w:val="DefaultParagraphFont"/>
          <w:rFonts w:ascii="Times New Roman" w:hAnsi="Times New Roman"/>
          <w:color w:val="000000"/>
        </w:rPr>
        <w:t xml:space="preserve">can be used to perform multi-level code inspection, create code dependency graphs and generate custom documentation. Currently is supported the </w:t>
      </w:r>
      <w:r>
        <w:rPr>
          <w:rStyle w:val="StrongEmphasis"/>
          <w:b w:val="false"/>
          <w:color w:val="000000"/>
        </w:rPr>
        <w:t xml:space="preserve">Java </w:t>
      </w:r>
      <w:r>
        <w:rPr>
          <w:rStyle w:val="DefaultParagraphFont"/>
          <w:rFonts w:ascii="Times New Roman" w:hAnsi="Times New Roman"/>
          <w:color w:val="000000"/>
        </w:rPr>
        <w:t xml:space="preserve">language only at version </w:t>
      </w:r>
      <w:r>
        <w:rPr>
          <w:rStyle w:val="DefaultParagraphFont"/>
          <w:rFonts w:ascii="Times New Roman" w:hAnsi="Times New Roman"/>
          <w:i/>
          <w:color w:val="000000"/>
        </w:rPr>
        <w:t>1.5</w:t>
      </w:r>
      <w:r>
        <w:rPr>
          <w:rStyle w:val="DefaultParagraphFont"/>
          <w:rFonts w:ascii="Times New Roman" w:hAnsi="Times New Roman"/>
          <w:color w:val="000000"/>
        </w:rPr>
        <w:t>.</w:t>
      </w:r>
    </w:p>
    <w:p>
      <w:pPr>
        <w:pStyle w:val="TextBody"/>
        <w:spacing w:lineRule="auto" w:line="360" w:before="0" w:after="0"/>
        <w:contextualSpacing/>
        <w:rPr/>
      </w:pPr>
      <w:r>
        <w:rPr>
          <w:rStyle w:val="DefaultParagraphFont"/>
          <w:rFonts w:ascii="Times New Roman" w:hAnsi="Times New Roman"/>
          <w:color w:val="000000"/>
        </w:rPr>
        <w:tab/>
        <w:t xml:space="preserve">This library can be used by Java programmers as a tool to deal with huge classpaths, to find relationships across classes and objects. </w:t>
      </w:r>
      <w:r>
        <w:rPr>
          <w:rStyle w:val="DefaultParagraphFont"/>
          <w:rFonts w:ascii="Times New Roman" w:hAnsi="Times New Roman"/>
          <w:i/>
          <w:color w:val="000000"/>
        </w:rPr>
        <w:t xml:space="preserve">RDF Coder </w:t>
      </w:r>
      <w:r>
        <w:rPr>
          <w:rStyle w:val="DefaultParagraphFont"/>
          <w:rFonts w:ascii="Times New Roman" w:hAnsi="Times New Roman"/>
          <w:color w:val="000000"/>
        </w:rPr>
        <w:t>can be also used to develop more complex analysis tools leveraging on the flexibility of the RDF related technologies.</w:t>
      </w:r>
    </w:p>
    <w:p>
      <w:pPr>
        <w:pStyle w:val="TextBody"/>
        <w:spacing w:lineRule="auto" w:line="360" w:before="0" w:after="0"/>
        <w:contextualSpacing/>
        <w:rPr>
          <w:rFonts w:ascii="Times New Roman" w:hAnsi="Times New Roman"/>
          <w:color w:val="000000"/>
        </w:rPr>
      </w:pPr>
      <w:r>
        <w:rPr>
          <w:rFonts w:ascii="Times New Roman" w:hAnsi="Times New Roman"/>
          <w:color w:val="000000"/>
        </w:rPr>
      </w:r>
    </w:p>
    <w:p>
      <w:pPr>
        <w:pStyle w:val="TextBody"/>
        <w:spacing w:lineRule="auto" w:line="360" w:before="0" w:after="0"/>
        <w:contextualSpacing/>
        <w:rPr/>
      </w:pPr>
      <w:r>
        <w:rPr>
          <w:rStyle w:val="DefaultParagraphFont"/>
          <w:rFonts w:ascii="Times New Roman" w:hAnsi="Times New Roman"/>
          <w:i/>
          <w:iCs/>
          <w:color w:val="000000"/>
          <w:sz w:val="24"/>
          <w:szCs w:val="24"/>
        </w:rPr>
        <w:t xml:space="preserve">2. </w:t>
      </w:r>
      <w:r>
        <w:rPr>
          <w:rStyle w:val="DefaultParagraphFont"/>
          <w:rFonts w:ascii="Times New Roman" w:hAnsi="Times New Roman"/>
          <w:i/>
          <w:iCs/>
          <w:color w:val="000000"/>
          <w:sz w:val="24"/>
          <w:szCs w:val="24"/>
        </w:rPr>
        <w:t>Fuzzy Ontology Framework</w:t>
      </w:r>
    </w:p>
    <w:p>
      <w:pPr>
        <w:pStyle w:val="TextBody"/>
        <w:spacing w:lineRule="auto" w:line="360" w:before="0" w:after="0"/>
        <w:contextualSpacing/>
        <w:rPr>
          <w:rStyle w:val="DefaultParagraphFont"/>
          <w:rFonts w:ascii="Times New Roman" w:hAnsi="Times New Roman"/>
          <w:i/>
          <w:i/>
          <w:iCs/>
          <w:color w:val="000000"/>
          <w:sz w:val="24"/>
          <w:szCs w:val="24"/>
        </w:rPr>
      </w:pPr>
      <w:r>
        <w:rPr/>
      </w:r>
    </w:p>
    <w:p>
      <w:pPr>
        <w:pStyle w:val="TextBody"/>
        <w:spacing w:lineRule="auto" w:line="360" w:before="0" w:after="0"/>
        <w:contextualSpacing/>
        <w:rPr>
          <w:rStyle w:val="DefaultParagraphFont"/>
          <w:rFonts w:ascii="Times New Roman" w:hAnsi="Times New Roman"/>
          <w:color w:val="111111"/>
        </w:rPr>
      </w:pPr>
      <w:r>
        <w:rPr>
          <w:rStyle w:val="DefaultParagraphFont"/>
          <w:rFonts w:ascii="Times New Roman" w:hAnsi="Times New Roman"/>
          <w:i/>
          <w:iCs/>
          <w:color w:val="000000"/>
        </w:rPr>
        <w:t>Fuzzy Ontology Framework</w:t>
      </w:r>
      <w:r>
        <w:rPr>
          <w:rStyle w:val="DefaultParagraphFont"/>
          <w:rFonts w:ascii="Times New Roman" w:hAnsi="Times New Roman"/>
          <w:color w:val="000000"/>
        </w:rPr>
        <w:t xml:space="preserve"> </w:t>
      </w:r>
      <w:r>
        <w:rPr>
          <w:rStyle w:val="DefaultParagraphFont"/>
          <w:rFonts w:ascii="Times New Roman" w:hAnsi="Times New Roman"/>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pPr>
        <w:pStyle w:val="TextBody"/>
        <w:spacing w:lineRule="auto" w:line="360" w:before="0" w:after="0"/>
        <w:contextualSpacing/>
        <w:rPr>
          <w:rFonts w:ascii="Times New Roman" w:hAnsi="Times New Roman"/>
          <w:color w:val="111111"/>
        </w:rPr>
      </w:pPr>
      <w:r>
        <w:rPr>
          <w:rFonts w:ascii="Times New Roman" w:hAnsi="Times New Roman"/>
          <w:color w:val="111111"/>
        </w:rPr>
        <w:tab/>
        <w:t>The implementation currently supports FuzzyOWL2 ontologies together with FuzzyDL reasoner to infer affiliation of OOP instances to particular OWL concepts. It can be however easily modified to support any fuzzy ontology notation as well as any fuzzy reasoner.</w:t>
      </w:r>
    </w:p>
    <w:p>
      <w:pPr>
        <w:pStyle w:val="TextBody"/>
        <w:spacing w:lineRule="auto" w:line="360" w:before="0" w:after="0"/>
        <w:contextualSpacing/>
        <w:rPr>
          <w:rFonts w:ascii="Times New Roman" w:hAnsi="Times New Roman"/>
          <w:color w:val="000000"/>
        </w:rPr>
      </w:pPr>
      <w:r>
        <w:rPr>
          <w:rFonts w:ascii="Times New Roman" w:hAnsi="Times New Roman"/>
          <w:color w:val="000000"/>
        </w:rPr>
      </w:r>
    </w:p>
    <w:p>
      <w:pPr>
        <w:pStyle w:val="TextBody"/>
        <w:spacing w:lineRule="auto" w:line="360" w:before="0" w:after="0"/>
        <w:contextualSpacing/>
        <w:rPr>
          <w:rFonts w:ascii="Times New Roman" w:hAnsi="Times New Roman"/>
          <w:i/>
          <w:i/>
          <w:iCs/>
          <w:color w:val="000000"/>
        </w:rPr>
      </w:pPr>
      <w:r>
        <w:rPr>
          <w:rFonts w:ascii="Times New Roman" w:hAnsi="Times New Roman"/>
          <w:i/>
          <w:iCs/>
          <w:color w:val="000000"/>
        </w:rPr>
        <w:t xml:space="preserve">3. </w:t>
      </w:r>
      <w:r>
        <w:rPr>
          <w:rFonts w:ascii="Times New Roman" w:hAnsi="Times New Roman"/>
          <w:i/>
          <w:iCs/>
          <w:color w:val="000000"/>
        </w:rPr>
        <w:t>SCRO</w:t>
      </w:r>
    </w:p>
    <w:p>
      <w:pPr>
        <w:pStyle w:val="TextBody"/>
        <w:spacing w:lineRule="auto" w:line="360" w:before="0" w:after="0"/>
        <w:contextualSpacing/>
        <w:rPr>
          <w:rFonts w:ascii="Times New Roman" w:hAnsi="Times New Roman"/>
          <w:i/>
          <w:i/>
          <w:iCs/>
          <w:color w:val="000000"/>
        </w:rPr>
      </w:pPr>
      <w:r>
        <w:rPr>
          <w:rFonts w:ascii="Times New Roman" w:hAnsi="Times New Roman"/>
          <w:i/>
          <w:iCs/>
          <w:color w:val="000000"/>
        </w:rPr>
      </w:r>
    </w:p>
    <w:p>
      <w:pPr>
        <w:pStyle w:val="TextBody"/>
        <w:spacing w:lineRule="auto" w:line="360" w:before="0" w:after="0"/>
        <w:contextualSpacing/>
        <w:rPr/>
      </w:pPr>
      <w:r>
        <w:rPr>
          <w:rStyle w:val="DefaultParagraphFont"/>
          <w:rFonts w:ascii="Times New Roman" w:hAnsi="Times New Roman"/>
          <w:i/>
          <w:iCs/>
          <w:color w:val="000000"/>
        </w:rPr>
        <w:t>SCRO</w:t>
      </w:r>
      <w:r>
        <w:rPr>
          <w:rStyle w:val="DefaultParagraphFont"/>
          <w:rFonts w:ascii="Times New Roman" w:hAnsi="Times New Roman"/>
          <w:color w:val="000000"/>
        </w:rPr>
        <w:t xml:space="preserve"> is created to support major Software Understanding tasks by explicitly representing the conceptual knowledge structure found in source code.</w:t>
      </w:r>
    </w:p>
    <w:p>
      <w:pPr>
        <w:pStyle w:val="TextBody"/>
        <w:spacing w:lineRule="auto" w:line="360" w:before="0" w:after="0"/>
        <w:contextualSpacing/>
        <w:rPr/>
      </w:pPr>
      <w:r>
        <w:rPr>
          <w:rStyle w:val="DefaultParagraphFont"/>
          <w:rFonts w:ascii="Times New Roman" w:hAnsi="Times New Roman"/>
          <w:i/>
          <w:iCs/>
          <w:color w:val="000000"/>
        </w:rPr>
        <w:tab/>
        <w:t>SCRO</w:t>
      </w:r>
      <w:r>
        <w:rPr>
          <w:rStyle w:val="DefaultParagraphFont"/>
          <w:rFonts w:ascii="Times New Roman" w:hAnsi="Times New Roman"/>
          <w:color w:val="000000"/>
        </w:rPr>
        <w:t xml:space="preserve"> captures major concepts of object-oriented programs and helps understand the relations and dependencies among source code artifacts. Supported features include, encapsulation, inheritance (subclassing and subtyping), method overloading, method overriding, and method signature information.</w:t>
      </w:r>
    </w:p>
    <w:p>
      <w:pPr>
        <w:pStyle w:val="TextBody"/>
        <w:spacing w:lineRule="auto" w:line="360" w:before="0" w:after="0"/>
        <w:contextualSpacing/>
        <w:rPr>
          <w:rFonts w:ascii="Times New Roman" w:hAnsi="Times New Roman"/>
          <w:color w:val="000000"/>
        </w:rPr>
      </w:pPr>
      <w:r>
        <w:rPr>
          <w:rFonts w:ascii="Times New Roman" w:hAnsi="Times New Roman"/>
          <w:color w:val="000000"/>
        </w:rPr>
      </w:r>
    </w:p>
    <w:p>
      <w:pPr>
        <w:pStyle w:val="TextBody"/>
        <w:spacing w:lineRule="auto" w:line="360" w:before="0" w:after="0"/>
        <w:contextualSpacing/>
        <w:rPr/>
      </w:pPr>
      <w:r>
        <w:rPr>
          <w:rStyle w:val="DefaultParagraphFont"/>
          <w:rFonts w:ascii="Times New Roman" w:hAnsi="Times New Roman"/>
          <w:i/>
          <w:iCs/>
          <w:color w:val="000000"/>
        </w:rPr>
        <w:t xml:space="preserve">4. </w:t>
      </w:r>
      <w:r>
        <w:rPr>
          <w:rStyle w:val="DefaultParagraphFont"/>
          <w:rFonts w:ascii="Times New Roman" w:hAnsi="Times New Roman"/>
          <w:i/>
          <w:iCs/>
          <w:color w:val="000000"/>
        </w:rPr>
        <w:t>Ion Smeureanu, Bogdan Iancu -</w:t>
      </w:r>
      <w:r>
        <w:rPr>
          <w:rStyle w:val="DefaultParagraphFont"/>
          <w:rFonts w:ascii="Times New Roman" w:hAnsi="Times New Roman"/>
          <w:color w:val="000000"/>
        </w:rPr>
        <w:t xml:space="preserve"> </w:t>
      </w:r>
      <w:r>
        <w:rPr>
          <w:rStyle w:val="DefaultParagraphFont"/>
          <w:rFonts w:ascii="Times New Roman" w:hAnsi="Times New Roman"/>
          <w:i/>
          <w:iCs/>
          <w:color w:val="000000"/>
        </w:rPr>
        <w:t xml:space="preserve">Source Code Plagiarism Detection Method Using Protégé Built Ontologies. </w:t>
      </w:r>
      <w:r>
        <w:rPr>
          <w:rStyle w:val="DefaultParagraphFont"/>
          <w:rFonts w:ascii="Times New Roman" w:hAnsi="Times New Roman"/>
          <w:color w:val="000000"/>
        </w:rPr>
        <w:t>In this paper</w:t>
      </w:r>
      <w:r>
        <w:rPr>
          <w:rStyle w:val="DefaultParagraphFont"/>
          <w:rFonts w:ascii="Times New Roman" w:hAnsi="Times New Roman"/>
          <w:i/>
          <w:iCs/>
          <w:color w:val="000000"/>
        </w:rPr>
        <w:t xml:space="preserve"> the authors demonstrate how source code plagiarism could be detected with the help of an ontology which models software programs.</w:t>
      </w:r>
    </w:p>
    <w:p>
      <w:pPr>
        <w:pStyle w:val="TextBody"/>
        <w:spacing w:lineRule="auto" w:line="360" w:before="0" w:after="0"/>
        <w:contextualSpacing/>
        <w:rPr>
          <w:rFonts w:ascii="Times New Roman" w:hAnsi="Times New Roman"/>
          <w:i/>
          <w:i/>
          <w:iCs/>
          <w:color w:val="000000"/>
        </w:rPr>
      </w:pPr>
      <w:r>
        <w:rPr>
          <w:rFonts w:ascii="Times New Roman" w:hAnsi="Times New Roman"/>
          <w:i/>
          <w:iCs/>
          <w:color w:val="000000"/>
        </w:rPr>
      </w:r>
    </w:p>
    <w:p>
      <w:pPr>
        <w:pStyle w:val="Normal"/>
        <w:spacing w:lineRule="auto" w:line="360" w:before="0" w:after="0"/>
        <w:contextualSpacing/>
        <w:rPr>
          <w:rFonts w:ascii="Times New Roman" w:hAnsi="Times New Roman"/>
        </w:rPr>
      </w:pPr>
      <w:r>
        <w:rPr>
          <w:rFonts w:ascii="Times New Roman" w:hAnsi="Times New Roman"/>
          <w:b/>
          <w:bCs/>
        </w:rPr>
        <w:t xml:space="preserve">3.2.2 </w:t>
      </w:r>
      <w:r>
        <w:rPr>
          <w:rFonts w:ascii="Times New Roman" w:hAnsi="Times New Roman"/>
          <w:b/>
          <w:bCs/>
        </w:rPr>
        <w:t>For the second part of the system</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b w:val="false"/>
          <w:b w:val="false"/>
          <w:bCs w:val="false"/>
          <w:i/>
          <w:i/>
          <w:iCs/>
        </w:rPr>
      </w:pPr>
      <w:r>
        <w:rPr>
          <w:rFonts w:ascii="Times New Roman" w:hAnsi="Times New Roman"/>
          <w:b w:val="false"/>
          <w:bCs w:val="false"/>
          <w:i/>
          <w:iCs/>
        </w:rPr>
        <w:t xml:space="preserve">1. </w:t>
      </w:r>
      <w:r>
        <w:rPr>
          <w:rFonts w:ascii="Times New Roman" w:hAnsi="Times New Roman"/>
          <w:b w:val="false"/>
          <w:bCs w:val="false"/>
          <w:i/>
          <w:iCs/>
        </w:rPr>
        <w:t>Treo</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The main ideas behind this system are:</w:t>
      </w:r>
    </w:p>
    <w:p>
      <w:pPr>
        <w:pStyle w:val="Normal"/>
        <w:spacing w:lineRule="auto" w:line="360" w:before="0" w:after="0"/>
        <w:contextualSpacing/>
        <w:rPr>
          <w:rFonts w:ascii="Times New Roman" w:hAnsi="Times New Roman"/>
        </w:rPr>
      </w:pPr>
      <w:r>
        <w:rPr>
          <w:rFonts w:ascii="Times New Roman" w:hAnsi="Times New Roman"/>
        </w:rPr>
        <w:tab/>
        <w:t>- Entity Recognition and Pivot Determination through Entity Search</w:t>
      </w:r>
    </w:p>
    <w:p>
      <w:pPr>
        <w:pStyle w:val="Normal"/>
        <w:spacing w:lineRule="auto" w:line="360" w:before="0" w:after="0"/>
        <w:contextualSpacing/>
        <w:rPr>
          <w:rFonts w:ascii="Times New Roman" w:hAnsi="Times New Roman"/>
        </w:rPr>
      </w:pPr>
      <w:r>
        <w:rPr>
          <w:rFonts w:ascii="Times New Roman" w:hAnsi="Times New Roman"/>
        </w:rPr>
        <w:tab/>
        <w:t>- Query Syntactic Analysis: Partial Ordered Dependency Structure (PODS) Determination</w:t>
      </w:r>
    </w:p>
    <w:p>
      <w:pPr>
        <w:pStyle w:val="Normal"/>
        <w:spacing w:lineRule="auto" w:line="360" w:before="0" w:after="0"/>
        <w:contextualSpacing/>
        <w:rPr>
          <w:rFonts w:ascii="Times New Roman" w:hAnsi="Times New Roman"/>
        </w:rPr>
      </w:pPr>
      <w:r>
        <w:rPr>
          <w:rFonts w:ascii="Times New Roman" w:hAnsi="Times New Roman"/>
        </w:rPr>
        <w:tab/>
        <w:t>- Spreading Activation using Semantic Relatedness</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i w:val="false"/>
          <w:iCs w:val="false"/>
        </w:rPr>
        <w:tab/>
        <w:t xml:space="preserve">The </w:t>
      </w:r>
      <w:r>
        <w:rPr>
          <w:rFonts w:ascii="Times New Roman" w:hAnsi="Times New Roman"/>
          <w:i w:val="false"/>
          <w:iCs w:val="false"/>
        </w:rPr>
        <w:t>algorithm first determines t</w:t>
      </w:r>
      <w:r>
        <w:rPr>
          <w:rFonts w:ascii="Times New Roman" w:hAnsi="Times New Roman"/>
          <w:i w:val="false"/>
          <w:iCs w:val="false"/>
        </w:rPr>
        <w:t xml:space="preserve">he </w:t>
      </w:r>
      <w:r>
        <w:rPr>
          <w:rFonts w:ascii="Times New Roman" w:hAnsi="Times New Roman"/>
          <w:i/>
          <w:iCs/>
        </w:rPr>
        <w:t>k</w:t>
      </w:r>
      <w:r>
        <w:rPr>
          <w:rFonts w:ascii="Times New Roman" w:hAnsi="Times New Roman"/>
          <w:i/>
          <w:iCs/>
        </w:rPr>
        <w:t>ey entities</w:t>
      </w:r>
      <w:r>
        <w:rPr>
          <w:rFonts w:ascii="Times New Roman" w:hAnsi="Times New Roman"/>
        </w:rPr>
        <w:t xml:space="preserve"> present in the natural language query. </w:t>
      </w:r>
      <w:r>
        <w:rPr>
          <w:rFonts w:ascii="Times New Roman" w:hAnsi="Times New Roman"/>
        </w:rPr>
        <w:t xml:space="preserve">They </w:t>
      </w:r>
      <w:r>
        <w:rPr>
          <w:rFonts w:ascii="Times New Roman" w:hAnsi="Times New Roman"/>
        </w:rPr>
        <w:t xml:space="preserve">can be potentially mapped to instances or classes in the Linked Data Web. </w:t>
      </w:r>
      <w:r>
        <w:rPr>
          <w:rFonts w:ascii="Times New Roman" w:hAnsi="Times New Roman"/>
        </w:rPr>
        <w:t>T</w:t>
      </w:r>
      <w:r>
        <w:rPr>
          <w:rFonts w:ascii="Times New Roman" w:hAnsi="Times New Roman"/>
        </w:rPr>
        <w:t xml:space="preserve">he entity search engine </w:t>
      </w:r>
      <w:r>
        <w:rPr>
          <w:rFonts w:ascii="Times New Roman" w:hAnsi="Times New Roman"/>
        </w:rPr>
        <w:t xml:space="preserve">receives the </w:t>
      </w:r>
      <w:r>
        <w:rPr>
          <w:rFonts w:ascii="Times New Roman" w:hAnsi="Times New Roman"/>
          <w:i/>
          <w:iCs/>
          <w:u w:val="none"/>
        </w:rPr>
        <w:t xml:space="preserve">key entities </w:t>
      </w:r>
      <w:r>
        <w:rPr>
          <w:rFonts w:ascii="Times New Roman" w:hAnsi="Times New Roman"/>
          <w:i w:val="false"/>
          <w:iCs w:val="false"/>
          <w:u w:val="none"/>
        </w:rPr>
        <w:t>and</w:t>
      </w:r>
      <w:r>
        <w:rPr>
          <w:rFonts w:ascii="Times New Roman" w:hAnsi="Times New Roman"/>
        </w:rPr>
        <w:t xml:space="preserve"> resolves </w:t>
      </w:r>
      <w:r>
        <w:rPr>
          <w:rFonts w:ascii="Times New Roman" w:hAnsi="Times New Roman"/>
          <w:i/>
          <w:iCs/>
        </w:rPr>
        <w:t>pivot entities</w:t>
      </w:r>
      <w:r>
        <w:rPr>
          <w:rFonts w:ascii="Times New Roman" w:hAnsi="Times New Roman"/>
        </w:rPr>
        <w:t xml:space="preserve"> </w:t>
      </w:r>
      <w:r>
        <w:rPr>
          <w:rFonts w:ascii="Times New Roman" w:hAnsi="Times New Roman"/>
        </w:rPr>
        <w:t xml:space="preserve">(URIs) </w:t>
      </w:r>
      <w:r>
        <w:rPr>
          <w:rFonts w:ascii="Times New Roman" w:hAnsi="Times New Roman"/>
        </w:rPr>
        <w:t xml:space="preserve">in the Linked Data Web. </w:t>
      </w:r>
      <w:r>
        <w:rPr>
          <w:rFonts w:ascii="Times New Roman" w:hAnsi="Times New Roman"/>
        </w:rPr>
        <w:t xml:space="preserve">The query is then analyzed and parsed to obtain </w:t>
      </w:r>
      <w:r>
        <w:rPr>
          <w:rFonts w:ascii="Times New Roman" w:hAnsi="Times New Roman"/>
          <w:i/>
          <w:iCs/>
        </w:rPr>
        <w:t xml:space="preserve">partial ordered dependency structure (PODS). </w:t>
      </w:r>
      <w:r>
        <w:rPr>
          <w:rFonts w:ascii="Times New Roman" w:hAnsi="Times New Roman"/>
          <w:i w:val="false"/>
          <w:iCs w:val="false"/>
        </w:rPr>
        <w:t xml:space="preserve">This is the </w:t>
      </w:r>
      <w:r>
        <w:rPr>
          <w:rFonts w:ascii="Times New Roman" w:hAnsi="Times New Roman"/>
          <w:i w:val="false"/>
          <w:iCs w:val="false"/>
        </w:rPr>
        <w:t xml:space="preserve">reduced representation of the query targeted towards maximizing the matching probability between the structure of the terms present in the query and the subject, predicate, object structure of RDF. </w:t>
      </w:r>
    </w:p>
    <w:p>
      <w:pPr>
        <w:pStyle w:val="Normal"/>
        <w:spacing w:lineRule="auto" w:line="360" w:before="0" w:after="0"/>
        <w:contextualSpacing/>
        <w:rPr>
          <w:rFonts w:ascii="Times New Roman" w:hAnsi="Times New Roman"/>
        </w:rPr>
      </w:pPr>
      <w:r>
        <w:rPr>
          <w:rFonts w:ascii="Times New Roman" w:hAnsi="Times New Roman"/>
          <w:i w:val="false"/>
          <w:iCs w:val="false"/>
        </w:rPr>
        <w:tab/>
      </w:r>
      <w:r>
        <w:rPr>
          <w:rFonts w:ascii="Times New Roman" w:hAnsi="Times New Roman"/>
        </w:rPr>
        <w:t xml:space="preserve">The </w:t>
      </w:r>
      <w:r>
        <w:rPr>
          <w:rFonts w:ascii="Times New Roman" w:hAnsi="Times New Roman"/>
          <w:i/>
          <w:iCs/>
        </w:rPr>
        <w:t>spreading activation search</w:t>
      </w:r>
      <w:r>
        <w:rPr>
          <w:rFonts w:ascii="Times New Roman" w:hAnsi="Times New Roman"/>
        </w:rPr>
        <w:t xml:space="preserve"> </w:t>
      </w:r>
      <w:r>
        <w:rPr>
          <w:rFonts w:ascii="Times New Roman" w:hAnsi="Times New Roman"/>
        </w:rPr>
        <w:t xml:space="preserve">takes the </w:t>
      </w:r>
      <w:r>
        <w:rPr>
          <w:rFonts w:ascii="Times New Roman" w:hAnsi="Times New Roman"/>
        </w:rPr>
        <w:t xml:space="preserve">URIs of the pivots and the </w:t>
      </w:r>
      <w:r>
        <w:rPr>
          <w:rFonts w:ascii="Times New Roman" w:hAnsi="Times New Roman"/>
        </w:rPr>
        <w:t>PODS</w:t>
      </w:r>
      <w:r>
        <w:rPr>
          <w:rFonts w:ascii="Times New Roman" w:hAnsi="Times New Roman"/>
        </w:rPr>
        <w:t xml:space="preserve"> structure, </w:t>
      </w:r>
      <w:r>
        <w:rPr>
          <w:rFonts w:ascii="Times New Roman" w:hAnsi="Times New Roman"/>
        </w:rPr>
        <w:t>and thus, s</w:t>
      </w:r>
      <w:r>
        <w:rPr>
          <w:rFonts w:ascii="Times New Roman" w:hAnsi="Times New Roman"/>
        </w:rPr>
        <w:t xml:space="preserve">tarting from the pivot node, the algorithm navigates through neighboring nodes in the Linked Data Web computing the </w:t>
      </w:r>
      <w:r>
        <w:rPr>
          <w:rFonts w:ascii="Times New Roman" w:hAnsi="Times New Roman"/>
          <w:b w:val="false"/>
          <w:bCs w:val="false"/>
          <w:i/>
          <w:iCs/>
        </w:rPr>
        <w:t>semantic relatedness</w:t>
      </w:r>
      <w:r>
        <w:rPr>
          <w:rFonts w:ascii="Times New Roman" w:hAnsi="Times New Roman"/>
        </w:rPr>
        <w:t xml:space="preserve"> between query terms and vocabulary terms in the node exploration process. </w:t>
      </w:r>
      <w:r>
        <w:rPr>
          <w:rFonts w:ascii="Times New Roman" w:hAnsi="Times New Roman"/>
        </w:rPr>
        <w:t xml:space="preserve">The </w:t>
      </w:r>
      <w:r>
        <w:rPr>
          <w:rFonts w:ascii="Times New Roman" w:hAnsi="Times New Roman"/>
        </w:rPr>
        <w:t xml:space="preserve">navigation process </w:t>
      </w:r>
      <w:r>
        <w:rPr>
          <w:rFonts w:ascii="Times New Roman" w:hAnsi="Times New Roman"/>
        </w:rPr>
        <w:t>builds the answer of the query</w:t>
      </w:r>
      <w:r>
        <w:rPr>
          <w:rFonts w:ascii="Times New Roman" w:hAnsi="Times New Roman"/>
        </w:rPr>
        <w:t xml:space="preserve">.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b w:val="false"/>
          <w:b w:val="false"/>
          <w:bCs w:val="false"/>
          <w:i/>
          <w:i/>
          <w:iCs/>
        </w:rPr>
      </w:pPr>
      <w:r>
        <w:rPr>
          <w:rFonts w:ascii="Times New Roman" w:hAnsi="Times New Roman"/>
          <w:b w:val="false"/>
          <w:bCs w:val="false"/>
          <w:i/>
          <w:iCs/>
        </w:rPr>
        <w:t>2. TBSL</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 xml:space="preserve">The ideas </w:t>
      </w:r>
      <w:r>
        <w:rPr>
          <w:rFonts w:ascii="Times New Roman" w:hAnsi="Times New Roman"/>
        </w:rPr>
        <w:t>of</w:t>
      </w:r>
      <w:r>
        <w:rPr>
          <w:rFonts w:ascii="Times New Roman" w:hAnsi="Times New Roman"/>
        </w:rPr>
        <w:t xml:space="preserve"> this system are:</w:t>
      </w:r>
    </w:p>
    <w:p>
      <w:pPr>
        <w:pStyle w:val="Normal"/>
        <w:spacing w:lineRule="auto" w:line="360" w:before="0" w:after="0"/>
        <w:contextualSpacing/>
        <w:rPr>
          <w:rFonts w:ascii="Times New Roman" w:hAnsi="Times New Roman"/>
        </w:rPr>
      </w:pPr>
      <w:r>
        <w:rPr>
          <w:rFonts w:ascii="Times New Roman" w:hAnsi="Times New Roman"/>
        </w:rPr>
        <w:tab/>
        <w:t xml:space="preserve">- </w:t>
      </w:r>
      <w:r>
        <w:rPr>
          <w:rFonts w:ascii="Times New Roman" w:hAnsi="Times New Roman"/>
        </w:rPr>
        <w:t>SPARQL Template from question</w:t>
      </w:r>
    </w:p>
    <w:p>
      <w:pPr>
        <w:pStyle w:val="Normal"/>
        <w:spacing w:lineRule="auto" w:line="360" w:before="0" w:after="0"/>
        <w:contextualSpacing/>
        <w:rPr>
          <w:rFonts w:ascii="Times New Roman" w:hAnsi="Times New Roman"/>
        </w:rPr>
      </w:pPr>
      <w:r>
        <w:rPr>
          <w:rFonts w:ascii="Times New Roman" w:hAnsi="Times New Roman"/>
        </w:rPr>
        <w:tab/>
        <w:t xml:space="preserve">- </w:t>
      </w:r>
      <w:r>
        <w:rPr>
          <w:rFonts w:ascii="Times New Roman" w:hAnsi="Times New Roman"/>
        </w:rPr>
        <w:t>Mapping between NL expressions to the domain vocabulary</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ab/>
        <w:t>T</w:t>
      </w:r>
      <w:r>
        <w:rPr>
          <w:rFonts w:ascii="Times New Roman" w:hAnsi="Times New Roman"/>
        </w:rPr>
        <w:t xml:space="preserve">he </w:t>
      </w:r>
      <w:r>
        <w:rPr>
          <w:rFonts w:ascii="Times New Roman" w:hAnsi="Times New Roman"/>
          <w:i/>
          <w:iCs/>
        </w:rPr>
        <w:t>TBSL</w:t>
      </w:r>
      <w:r>
        <w:rPr>
          <w:rFonts w:ascii="Times New Roman" w:hAnsi="Times New Roman"/>
        </w:rPr>
        <w:t xml:space="preserve"> approach to question answering over RDF data relies on a parse of the question to produce a SPARQL template that directly mirrors the internal structure of the question and that, in a second step, is instantiated by mapping the occurring natural language expressions to the domain vocabulary. </w:t>
      </w:r>
    </w:p>
    <w:p>
      <w:pPr>
        <w:pStyle w:val="Normal"/>
        <w:spacing w:lineRule="auto" w:line="360" w:before="0" w:after="0"/>
        <w:contextualSpacing/>
        <w:rPr>
          <w:rFonts w:ascii="Times New Roman" w:hAnsi="Times New Roman"/>
        </w:rPr>
      </w:pPr>
      <w:r>
        <w:rPr>
          <w:rFonts w:ascii="Times New Roman" w:hAnsi="Times New Roman"/>
        </w:rPr>
        <w:tab/>
        <w:t xml:space="preserve">The user's input is a natural language question which is processed by a POS tagger. The result is the semantic representation of the </w:t>
      </w:r>
      <w:r>
        <w:rPr>
          <w:rFonts w:ascii="Times New Roman" w:hAnsi="Times New Roman"/>
        </w:rPr>
        <w:t xml:space="preserve">natural language query, </w:t>
      </w:r>
      <w:r>
        <w:rPr>
          <w:rFonts w:ascii="Times New Roman" w:hAnsi="Times New Roman"/>
        </w:rPr>
        <w:t xml:space="preserve">based on </w:t>
      </w:r>
      <w:r>
        <w:rPr>
          <w:rFonts w:ascii="Times New Roman" w:hAnsi="Times New Roman"/>
        </w:rPr>
        <w:t xml:space="preserve">lexical entries </w:t>
      </w:r>
      <w:r>
        <w:rPr>
          <w:rFonts w:ascii="Times New Roman" w:hAnsi="Times New Roman"/>
        </w:rPr>
        <w:t xml:space="preserve">that are </w:t>
      </w:r>
      <w:r>
        <w:rPr>
          <w:rFonts w:ascii="Times New Roman" w:hAnsi="Times New Roman"/>
        </w:rPr>
        <w:t xml:space="preserve">created using a set of heuristics. </w:t>
      </w:r>
      <w:r>
        <w:rPr>
          <w:rFonts w:ascii="Times New Roman" w:hAnsi="Times New Roman"/>
        </w:rPr>
        <w:t>In the next step, this is converted into a SPARQL query template which</w:t>
      </w:r>
      <w:r>
        <w:rPr>
          <w:rFonts w:ascii="Times New Roman" w:hAnsi="Times New Roman"/>
        </w:rPr>
        <w:t xml:space="preserve"> contain</w:t>
      </w:r>
      <w:r>
        <w:rPr>
          <w:rFonts w:ascii="Times New Roman" w:hAnsi="Times New Roman"/>
        </w:rPr>
        <w:t>s</w:t>
      </w:r>
      <w:r>
        <w:rPr>
          <w:rFonts w:ascii="Times New Roman" w:hAnsi="Times New Roman"/>
        </w:rPr>
        <w:t xml:space="preserve"> slots: missing elements of the query that have to be filled with URIs. </w:t>
      </w:r>
      <w:r>
        <w:rPr>
          <w:rFonts w:ascii="Times New Roman" w:hAnsi="Times New Roman"/>
        </w:rPr>
        <w:t xml:space="preserve">The URIs are determined using </w:t>
      </w:r>
      <w:r>
        <w:rPr>
          <w:rFonts w:ascii="Times New Roman" w:hAnsi="Times New Roman"/>
        </w:rPr>
        <w:t xml:space="preserve">sophisticated entity identification approaches, </w:t>
      </w:r>
      <w:r>
        <w:rPr>
          <w:rFonts w:ascii="Times New Roman" w:hAnsi="Times New Roman"/>
        </w:rPr>
        <w:t xml:space="preserve">based on </w:t>
      </w:r>
      <w:r>
        <w:rPr>
          <w:rFonts w:ascii="Times New Roman" w:hAnsi="Times New Roman"/>
        </w:rPr>
        <w:t>string similarity as well as on natural language patterns which are compiled from existing structured data in the Linked Data cloud and text documents.</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b w:val="false"/>
          <w:b w:val="false"/>
          <w:bCs w:val="false"/>
          <w:i/>
          <w:i/>
          <w:iCs/>
        </w:rPr>
      </w:pPr>
      <w:r>
        <w:rPr>
          <w:rFonts w:ascii="Times New Roman" w:hAnsi="Times New Roman"/>
          <w:b w:val="false"/>
          <w:bCs w:val="false"/>
          <w:i/>
          <w:iCs/>
        </w:rPr>
        <w:t>3. S</w:t>
      </w:r>
      <w:r>
        <w:rPr>
          <w:rFonts w:ascii="Times New Roman" w:hAnsi="Times New Roman"/>
          <w:b w:val="false"/>
          <w:bCs w:val="false"/>
          <w:i/>
          <w:iCs/>
        </w:rPr>
        <w:t>quall2sparql</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 xml:space="preserve">SQUALL (Semantic Query and Update High-Level Language) is a Controlled Natural Language (CNL) for English that has full compliance with Linked Open Data (LOD), and covers nearly all features of SPARQL 1.1, for both queries and updates. The advantage of CNLs is to provide a natural language syntax while retaining the precision and lack of ambiguity of formal languages like SPARQL. </w:t>
        <w:tab/>
        <w:t xml:space="preserve">The main drawback of CNLs is that users have to learn the language and its disambiguation rules. The system </w:t>
      </w:r>
      <w:r>
        <w:rPr>
          <w:rFonts w:ascii="Times New Roman" w:hAnsi="Times New Roman"/>
          <w:i/>
          <w:iCs/>
        </w:rPr>
        <w:t>squall2sparql2</w:t>
      </w:r>
      <w:r>
        <w:rPr>
          <w:rFonts w:ascii="Times New Roman" w:hAnsi="Times New Roman"/>
        </w:rPr>
        <w:t xml:space="preserve"> is a Web application that supports the translation from SQUALL to SPARQL, as well as the direct querying of SPARQL endpoints, like DBpedia. Given a SQUALL sentence, the system first translates it into an intermediate logical representation using a </w:t>
      </w:r>
      <w:r>
        <w:rPr>
          <w:rFonts w:ascii="Times New Roman" w:hAnsi="Times New Roman"/>
          <w:i/>
          <w:iCs/>
        </w:rPr>
        <w:t>Montague</w:t>
      </w:r>
      <w:r>
        <w:rPr>
          <w:rFonts w:ascii="Times New Roman" w:hAnsi="Times New Roman"/>
        </w:rPr>
        <w:t xml:space="preserve"> grammar. The intermediate representation is then translated into SPARQL, simply mapping logical constructs to combinations of SPARQL constructs. The produced query can then be sent to any SPARQL endpoint, and results returned.</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i/>
          <w:i/>
          <w:iCs/>
        </w:rPr>
      </w:pPr>
      <w:r>
        <w:rPr>
          <w:rFonts w:ascii="Times New Roman" w:hAnsi="Times New Roman"/>
          <w:b w:val="false"/>
          <w:bCs w:val="false"/>
          <w:i/>
          <w:iCs/>
        </w:rPr>
        <w:t xml:space="preserve">4. </w:t>
      </w:r>
      <w:r>
        <w:rPr>
          <w:rFonts w:ascii="Times New Roman" w:hAnsi="Times New Roman"/>
          <w:b w:val="false"/>
          <w:bCs w:val="false"/>
          <w:i/>
          <w:iCs/>
        </w:rPr>
        <w:t>GFMed</w:t>
      </w:r>
    </w:p>
    <w:p>
      <w:pPr>
        <w:pStyle w:val="Normal"/>
        <w:spacing w:lineRule="auto" w:line="360" w:before="0" w:after="0"/>
        <w:contextualSpacing/>
        <w:rPr>
          <w:b w:val="false"/>
          <w:b w:val="false"/>
          <w:bCs w:val="false"/>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t xml:space="preserve">The main ideas </w:t>
      </w:r>
      <w:r>
        <w:rPr>
          <w:rFonts w:ascii="Times New Roman" w:hAnsi="Times New Roman"/>
        </w:rPr>
        <w:t>of</w:t>
      </w:r>
      <w:r>
        <w:rPr>
          <w:rFonts w:ascii="Times New Roman" w:hAnsi="Times New Roman"/>
        </w:rPr>
        <w:t xml:space="preserve"> this system are:</w:t>
      </w:r>
    </w:p>
    <w:p>
      <w:pPr>
        <w:pStyle w:val="Normal"/>
        <w:spacing w:lineRule="auto" w:line="360" w:before="0" w:after="0"/>
        <w:contextualSpacing/>
        <w:rPr>
          <w:rFonts w:ascii="Times New Roman" w:hAnsi="Times New Roman"/>
        </w:rPr>
      </w:pPr>
      <w:r>
        <w:rPr>
          <w:rFonts w:ascii="Times New Roman" w:hAnsi="Times New Roman"/>
        </w:rPr>
        <w:tab/>
        <w:t xml:space="preserve">- </w:t>
      </w:r>
      <w:r>
        <w:rPr>
          <w:rFonts w:ascii="Times New Roman" w:hAnsi="Times New Roman"/>
        </w:rPr>
        <w:t xml:space="preserve">use of grammars created in </w:t>
      </w:r>
      <w:r>
        <w:rPr>
          <w:rFonts w:ascii="Times New Roman" w:hAnsi="Times New Roman"/>
          <w:i/>
          <w:iCs/>
        </w:rPr>
        <w:t>Gramatical Framework</w:t>
      </w:r>
    </w:p>
    <w:p>
      <w:pPr>
        <w:pStyle w:val="Normal"/>
        <w:spacing w:lineRule="auto" w:line="360" w:before="0" w:after="0"/>
        <w:contextualSpacing/>
        <w:rPr>
          <w:rFonts w:ascii="Times New Roman" w:hAnsi="Times New Roman"/>
        </w:rPr>
      </w:pPr>
      <w:r>
        <w:rPr>
          <w:rFonts w:ascii="Times New Roman" w:hAnsi="Times New Roman"/>
        </w:rPr>
        <w:tab/>
        <w:t xml:space="preserve">- </w:t>
      </w:r>
      <w:r>
        <w:rPr>
          <w:rFonts w:ascii="Times New Roman" w:hAnsi="Times New Roman"/>
        </w:rPr>
        <w:t xml:space="preserve">use of medical datasets such as </w:t>
      </w:r>
      <w:r>
        <w:rPr>
          <w:rFonts w:ascii="Times New Roman" w:hAnsi="Times New Roman"/>
          <w:i/>
          <w:iCs/>
        </w:rPr>
        <w:t>SIDER</w:t>
      </w:r>
      <w:r>
        <w:rPr>
          <w:rFonts w:ascii="Times New Roman" w:hAnsi="Times New Roman"/>
        </w:rPr>
        <w:t xml:space="preserve">, </w:t>
      </w:r>
      <w:r>
        <w:rPr>
          <w:rFonts w:ascii="Times New Roman" w:hAnsi="Times New Roman"/>
          <w:i/>
          <w:iCs/>
        </w:rPr>
        <w:t>Diseasome</w:t>
      </w:r>
      <w:r>
        <w:rPr>
          <w:rFonts w:ascii="Times New Roman" w:hAnsi="Times New Roman"/>
        </w:rPr>
        <w:t xml:space="preserve"> and </w:t>
      </w:r>
      <w:r>
        <w:rPr>
          <w:rFonts w:ascii="Times New Roman" w:hAnsi="Times New Roman"/>
          <w:i/>
          <w:iCs/>
        </w:rPr>
        <w:t>DrugBank</w:t>
      </w:r>
    </w:p>
    <w:p>
      <w:pPr>
        <w:pStyle w:val="Normal"/>
        <w:spacing w:lineRule="auto" w:line="360" w:before="0" w:after="0"/>
        <w:contextualSpacing/>
        <w:rPr>
          <w:i/>
          <w:i/>
          <w:iCs/>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i/>
          <w:iCs/>
        </w:rPr>
        <w:tab/>
        <w:t>GFMed</w:t>
      </w:r>
      <w:r>
        <w:rPr>
          <w:rFonts w:ascii="Times New Roman" w:hAnsi="Times New Roman"/>
        </w:rPr>
        <w:t xml:space="preserve"> system is focused on medical area questions and knowledge base.</w:t>
      </w:r>
      <w:r>
        <w:rPr>
          <w:rFonts w:ascii="Times New Roman" w:hAnsi="Times New Roman"/>
          <w:i/>
          <w:iCs/>
        </w:rPr>
        <w:t xml:space="preserve"> </w:t>
      </w:r>
      <w:r>
        <w:rPr>
          <w:rFonts w:ascii="Times New Roman" w:hAnsi="Times New Roman"/>
          <w:i w:val="false"/>
          <w:iCs w:val="false"/>
        </w:rPr>
        <w:t xml:space="preserve">It </w:t>
      </w:r>
      <w:r>
        <w:rPr>
          <w:rFonts w:ascii="Times New Roman" w:hAnsi="Times New Roman"/>
        </w:rPr>
        <w:t xml:space="preserve">consists mainly of a </w:t>
      </w:r>
      <w:r>
        <w:rPr>
          <w:rFonts w:ascii="Times New Roman" w:hAnsi="Times New Roman"/>
          <w:i/>
          <w:iCs/>
        </w:rPr>
        <w:t>G</w:t>
      </w:r>
      <w:r>
        <w:rPr>
          <w:rFonts w:ascii="Times New Roman" w:hAnsi="Times New Roman"/>
          <w:i/>
          <w:iCs/>
        </w:rPr>
        <w:t xml:space="preserve">ramatical </w:t>
      </w:r>
      <w:r>
        <w:rPr>
          <w:rFonts w:ascii="Times New Roman" w:hAnsi="Times New Roman"/>
          <w:i/>
          <w:iCs/>
        </w:rPr>
        <w:t>F</w:t>
      </w:r>
      <w:r>
        <w:rPr>
          <w:rFonts w:ascii="Times New Roman" w:hAnsi="Times New Roman"/>
          <w:i/>
          <w:iCs/>
        </w:rPr>
        <w:t>ramework</w:t>
      </w:r>
      <w:r>
        <w:rPr>
          <w:rFonts w:ascii="Times New Roman" w:hAnsi="Times New Roman"/>
        </w:rPr>
        <w:t xml:space="preserve"> grammar for the application domain given by </w:t>
      </w:r>
      <w:r>
        <w:rPr>
          <w:rFonts w:ascii="Times New Roman" w:hAnsi="Times New Roman"/>
          <w:i/>
          <w:iCs/>
        </w:rPr>
        <w:t>SIDER</w:t>
      </w:r>
      <w:r>
        <w:rPr>
          <w:rFonts w:ascii="Times New Roman" w:hAnsi="Times New Roman"/>
        </w:rPr>
        <w:t xml:space="preserve">, </w:t>
      </w:r>
      <w:r>
        <w:rPr>
          <w:rFonts w:ascii="Times New Roman" w:hAnsi="Times New Roman"/>
          <w:i/>
          <w:iCs/>
        </w:rPr>
        <w:t>Diseasome</w:t>
      </w:r>
      <w:r>
        <w:rPr>
          <w:rFonts w:ascii="Times New Roman" w:hAnsi="Times New Roman"/>
        </w:rPr>
        <w:t xml:space="preserve"> and </w:t>
      </w:r>
      <w:r>
        <w:rPr>
          <w:rFonts w:ascii="Times New Roman" w:hAnsi="Times New Roman"/>
          <w:i/>
          <w:iCs/>
        </w:rPr>
        <w:t>DrugBank</w:t>
      </w:r>
      <w:r>
        <w:rPr>
          <w:rFonts w:ascii="Times New Roman" w:hAnsi="Times New Roman"/>
        </w:rPr>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w:t>
      </w:r>
      <w:r>
        <w:rPr>
          <w:rFonts w:ascii="Times New Roman" w:hAnsi="Times New Roman"/>
        </w:rPr>
        <w:t xml:space="preserve">grammar, lexicons derived from </w:t>
      </w:r>
      <w:r>
        <w:rPr>
          <w:rFonts w:ascii="Times New Roman" w:hAnsi="Times New Roman"/>
          <w:i/>
          <w:iCs/>
        </w:rPr>
        <w:t>SIDER</w:t>
      </w:r>
      <w:r>
        <w:rPr>
          <w:rFonts w:ascii="Times New Roman" w:hAnsi="Times New Roman"/>
        </w:rPr>
        <w:t xml:space="preserve">, </w:t>
      </w:r>
      <w:r>
        <w:rPr>
          <w:rFonts w:ascii="Times New Roman" w:hAnsi="Times New Roman"/>
          <w:i/>
          <w:iCs/>
        </w:rPr>
        <w:t>Diseasome</w:t>
      </w:r>
      <w:r>
        <w:rPr>
          <w:rFonts w:ascii="Times New Roman" w:hAnsi="Times New Roman"/>
        </w:rPr>
        <w:t xml:space="preserve"> and </w:t>
      </w:r>
      <w:r>
        <w:rPr>
          <w:rFonts w:ascii="Times New Roman" w:hAnsi="Times New Roman"/>
          <w:i/>
          <w:iCs/>
        </w:rPr>
        <w:t>DrugBank</w:t>
      </w:r>
      <w:r>
        <w:rPr>
          <w:rFonts w:ascii="Times New Roman" w:hAnsi="Times New Roman"/>
        </w:rPr>
        <w:t xml:space="preserve"> were generated. </w:t>
      </w:r>
      <w:r>
        <w:rPr>
          <w:rFonts w:ascii="Times New Roman" w:hAnsi="Times New Roman"/>
        </w:rPr>
        <w:t>B</w:t>
      </w:r>
      <w:r>
        <w:rPr>
          <w:rFonts w:ascii="Times New Roman" w:hAnsi="Times New Roman"/>
        </w:rPr>
        <w:t xml:space="preserve">oth English and SPARQL grammars </w:t>
      </w:r>
      <w:r>
        <w:rPr>
          <w:rFonts w:ascii="Times New Roman" w:hAnsi="Times New Roman"/>
        </w:rPr>
        <w:t>are based on the</w:t>
      </w:r>
      <w:r>
        <w:rPr>
          <w:rFonts w:ascii="Times New Roman" w:hAnsi="Times New Roman"/>
        </w:rPr>
        <w:t xml:space="preserve"> datatsets terminology.</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b/>
          <w:b/>
          <w:bCs/>
        </w:rPr>
      </w:pPr>
      <w:r>
        <w:rPr>
          <w:rFonts w:ascii="Times New Roman" w:hAnsi="Times New Roman"/>
          <w:b/>
          <w:bCs/>
        </w:rPr>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pPr>
      <w:r>
        <w:rPr>
          <w:rStyle w:val="DefaultParagraphFont"/>
          <w:rFonts w:ascii="Times New Roman" w:hAnsi="Times New Roman"/>
          <w:b/>
          <w:bCs/>
          <w:sz w:val="28"/>
          <w:szCs w:val="28"/>
          <w:lang w:eastAsia="en-US" w:bidi="ar-SA"/>
        </w:rPr>
      </w:r>
      <w:r>
        <mc:AlternateContent>
          <mc:Choice Requires="wps">
            <w:drawing>
              <wp:inline distT="0" distB="0" distL="0" distR="0">
                <wp:extent cx="6466840" cy="8395335"/>
                <wp:effectExtent l="0" t="0" r="0" b="0"/>
                <wp:docPr id="1" name="Frame1"/>
                <a:graphic xmlns:a="http://schemas.openxmlformats.org/drawingml/2006/main">
                  <a:graphicData uri="http://schemas.microsoft.com/office/word/2010/wordprocessingShape">
                    <wps:wsp>
                      <wps:cNvSpPr txBox="1"/>
                      <wps:spPr>
                        <a:xfrm>
                          <a:off x="0" y="0"/>
                          <a:ext cx="6466840" cy="8395335"/>
                        </a:xfrm>
                        <a:prstGeom prst="rect"/>
                      </wps:spPr>
                      <wps:txbx>
                        <w:txbxContent>
                          <w:p>
                            <w:pPr>
                              <w:pStyle w:val="Figure"/>
                              <w:spacing w:before="120" w:after="120"/>
                              <w:rPr/>
                            </w:pPr>
                            <w:r>
                              <w:rPr/>
                              <w:t xml:space="preserve">Figure </w:t>
                              <w:drawing>
                                <wp:inline distT="0" distB="0" distL="0" distR="0">
                                  <wp:extent cx="6030595" cy="8143875"/>
                                  <wp:effectExtent l="0" t="0" r="0" b="0"/>
                                  <wp:docPr id="2" name="Picture 1" descr="C:\Users\claudiu.epure\AppData\Local\Microsoft\Windows\INetCache\Content.Word\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claudiu.epure\AppData\Local\Microsoft\Windows\INetCache\Content.Word\System Architecture.png"/>
                                          <pic:cNvPicPr>
                                            <a:picLocks noChangeAspect="1" noChangeArrowheads="1"/>
                                          </pic:cNvPicPr>
                                        </pic:nvPicPr>
                                        <pic:blipFill>
                                          <a:blip r:embed="rId2"/>
                                          <a:stretch>
                                            <a:fillRect/>
                                          </a:stretch>
                                        </pic:blipFill>
                                        <pic:spPr bwMode="auto">
                                          <a:xfrm>
                                            <a:off x="0" y="0"/>
                                            <a:ext cx="6030595" cy="814387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1</w:t>
                            </w:r>
                            <w:r>
                              <w:fldChar w:fldCharType="end"/>
                            </w:r>
                            <w:r>
                              <w:rPr/>
                              <w:t xml:space="preserve">: </w:t>
                            </w:r>
                            <w:r>
                              <w:rPr/>
                              <w:t xml:space="preserve">General scheme of the </w:t>
                            </w:r>
                            <w:r>
                              <w:rPr/>
                              <w:t>proposed system</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style="position:absolute;rotation:0;width:509.2pt;height:661.05pt;mso-wrap-distance-left:0pt;mso-wrap-distance-right:0pt;mso-wrap-distance-top:0pt;mso-wrap-distance-bottom:0pt;margin-top:-55.8pt;mso-position-vertical-relative:text;margin-left:0pt;mso-position-horizontal-relative:text">
                <v:textbox inset="0in,0in,0in,0in">
                  <w:txbxContent>
                    <w:p>
                      <w:pPr>
                        <w:pStyle w:val="Figure"/>
                        <w:spacing w:before="120" w:after="120"/>
                        <w:rPr/>
                      </w:pPr>
                      <w:r>
                        <w:rPr/>
                        <w:t xml:space="preserve">Figure </w:t>
                        <w:drawing>
                          <wp:inline distT="0" distB="0" distL="0" distR="0">
                            <wp:extent cx="6030595" cy="8143875"/>
                            <wp:effectExtent l="0" t="0" r="0" b="0"/>
                            <wp:docPr id="3" name="Picture 1" descr="C:\Users\claudiu.epure\AppData\Local\Microsoft\Windows\INetCache\Content.Word\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claudiu.epure\AppData\Local\Microsoft\Windows\INetCache\Content.Word\System Architecture.png"/>
                                    <pic:cNvPicPr>
                                      <a:picLocks noChangeAspect="1" noChangeArrowheads="1"/>
                                    </pic:cNvPicPr>
                                  </pic:nvPicPr>
                                  <pic:blipFill>
                                    <a:blip r:embed="rId2"/>
                                    <a:stretch>
                                      <a:fillRect/>
                                    </a:stretch>
                                  </pic:blipFill>
                                  <pic:spPr bwMode="auto">
                                    <a:xfrm>
                                      <a:off x="0" y="0"/>
                                      <a:ext cx="6030595" cy="814387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1</w:t>
                      </w:r>
                      <w:r>
                        <w:fldChar w:fldCharType="end"/>
                      </w:r>
                      <w:r>
                        <w:rPr/>
                        <w:t xml:space="preserve">: </w:t>
                      </w:r>
                      <w:r>
                        <w:rPr/>
                        <w:t xml:space="preserve">General scheme of the </w:t>
                      </w:r>
                      <w:r>
                        <w:rPr/>
                        <w:t>proposed system</w:t>
                      </w:r>
                    </w:p>
                  </w:txbxContent>
                </v:textbox>
                <w10:wrap type="square"/>
              </v:rect>
            </w:pict>
          </mc:Fallback>
        </mc:AlternateContent>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r>
      <w:r>
        <w:br w:type="page"/>
      </w:r>
    </w:p>
    <w:p>
      <w:pPr>
        <w:pStyle w:val="Normal"/>
        <w:spacing w:lineRule="auto" w:line="360" w:before="0" w:after="0"/>
        <w:contextualSpacing/>
        <w:rPr>
          <w:rFonts w:ascii="Times New Roman" w:hAnsi="Times New Roman"/>
          <w:b/>
          <w:b/>
          <w:bCs/>
          <w:sz w:val="28"/>
          <w:szCs w:val="28"/>
        </w:rPr>
      </w:pPr>
      <w:r>
        <w:rPr>
          <w:rFonts w:ascii="Times New Roman" w:hAnsi="Times New Roman"/>
          <w:b/>
          <w:bCs/>
          <w:sz w:val="28"/>
          <w:szCs w:val="28"/>
        </w:rPr>
        <w:t>References</w:t>
      </w:r>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pPr>
      <w:r>
        <w:rPr>
          <w:rStyle w:val="DefaultParagraphFont"/>
          <w:rFonts w:ascii="Times New Roman" w:hAnsi="Times New Roman"/>
        </w:rPr>
        <w:t xml:space="preserve">1. </w:t>
      </w:r>
      <w:hyperlink r:id="rId3" w:tgtFrame="_top">
        <w:r>
          <w:rPr>
            <w:rStyle w:val="DefaultParagraphFont"/>
            <w:rFonts w:ascii="Times New Roman" w:hAnsi="Times New Roman"/>
          </w:rPr>
          <w:t>https://code.google.com/p/rdfcoder/</w:t>
        </w:r>
      </w:hyperlink>
    </w:p>
    <w:p>
      <w:pPr>
        <w:pStyle w:val="Normal"/>
        <w:spacing w:lineRule="auto" w:line="360" w:before="0" w:after="0"/>
        <w:contextualSpacing/>
        <w:rPr/>
      </w:pPr>
      <w:r>
        <w:rPr>
          <w:rStyle w:val="DefaultParagraphFont"/>
          <w:rFonts w:ascii="Times New Roman" w:hAnsi="Times New Roman"/>
        </w:rPr>
        <w:t xml:space="preserve">2. </w:t>
      </w:r>
      <w:hyperlink r:id="rId4" w:tgtFrame="_top">
        <w:r>
          <w:rPr>
            <w:rStyle w:val="DefaultParagraphFont"/>
            <w:rFonts w:ascii="Times New Roman" w:hAnsi="Times New Roman"/>
          </w:rPr>
          <w:t>http://www.codeproject.com/Articles/348918/Fuzzy-Ontology-Framework</w:t>
        </w:r>
      </w:hyperlink>
    </w:p>
    <w:p>
      <w:pPr>
        <w:pStyle w:val="Normal"/>
        <w:spacing w:lineRule="auto" w:line="360" w:before="0" w:after="0"/>
        <w:contextualSpacing/>
        <w:rPr/>
      </w:pPr>
      <w:r>
        <w:rPr>
          <w:rStyle w:val="DefaultParagraphFont"/>
          <w:rFonts w:ascii="Times New Roman" w:hAnsi="Times New Roman"/>
        </w:rPr>
        <w:t xml:space="preserve">3. </w:t>
      </w:r>
      <w:hyperlink r:id="rId5" w:tgtFrame="_top">
        <w:r>
          <w:rPr>
            <w:rStyle w:val="DefaultParagraphFont"/>
            <w:rFonts w:ascii="Times New Roman" w:hAnsi="Times New Roman"/>
          </w:rPr>
          <w:t>http://www.cs.uwm.edu/~alnusair/ontologies/scro.html</w:t>
        </w:r>
      </w:hyperlink>
    </w:p>
    <w:p>
      <w:pPr>
        <w:pStyle w:val="Normal"/>
        <w:spacing w:lineRule="auto" w:line="360" w:before="0" w:after="0"/>
        <w:contextualSpacing/>
        <w:rPr/>
      </w:pPr>
      <w:r>
        <w:rPr>
          <w:rStyle w:val="DefaultParagraphFont"/>
          <w:rFonts w:ascii="Times New Roman" w:hAnsi="Times New Roman"/>
        </w:rPr>
        <w:t xml:space="preserve">4. </w:t>
      </w:r>
      <w:hyperlink r:id="rId6">
        <w:r>
          <w:rPr>
            <w:rStyle w:val="DefaultParagraphFont"/>
            <w:rFonts w:ascii="Times New Roman" w:hAnsi="Times New Roman"/>
          </w:rPr>
          <w:t>http://revistaie.ase.ro/content/67/07%20-%20Smeureanu,%20Iancu.pdf</w:t>
        </w:r>
      </w:hyperlink>
    </w:p>
    <w:p>
      <w:pPr>
        <w:pStyle w:val="Normal"/>
        <w:spacing w:lineRule="auto" w:line="360" w:before="0" w:after="0"/>
        <w:contextualSpacing/>
        <w:rPr/>
      </w:pPr>
      <w:r>
        <w:rPr>
          <w:rStyle w:val="DefaultParagraphFont"/>
          <w:rFonts w:ascii="Times New Roman" w:hAnsi="Times New Roman"/>
        </w:rPr>
        <w:t xml:space="preserve">5. </w:t>
      </w:r>
      <w:hyperlink r:id="rId7">
        <w:r>
          <w:rPr>
            <w:rStyle w:val="DefaultParagraphFont"/>
            <w:rFonts w:ascii="Times New Roman" w:hAnsi="Times New Roman"/>
          </w:rPr>
          <w:t>https://www.deri.ie/sites/default/files/publications/freitas_qald_2011_0.pdf</w:t>
        </w:r>
      </w:hyperlink>
    </w:p>
    <w:p>
      <w:pPr>
        <w:pStyle w:val="Normal"/>
        <w:spacing w:lineRule="auto" w:line="360" w:before="0" w:after="0"/>
        <w:contextualSpacing/>
        <w:rPr/>
      </w:pPr>
      <w:r>
        <w:rPr>
          <w:rStyle w:val="DefaultParagraphFont"/>
          <w:rFonts w:ascii="Times New Roman" w:hAnsi="Times New Roman"/>
        </w:rPr>
        <w:t xml:space="preserve">6. </w:t>
      </w:r>
      <w:hyperlink r:id="rId8">
        <w:r>
          <w:rPr>
            <w:rStyle w:val="DefaultParagraphFont"/>
            <w:rFonts w:ascii="Times New Roman" w:hAnsi="Times New Roman"/>
          </w:rPr>
          <w:t>http://www.edwardcurry.org/publications/SIGIR13_Demo_freitasPS.pdf</w:t>
        </w:r>
      </w:hyperlink>
    </w:p>
    <w:p>
      <w:pPr>
        <w:pStyle w:val="Normal"/>
        <w:spacing w:lineRule="auto" w:line="360" w:before="0" w:after="0"/>
        <w:contextualSpacing/>
        <w:rPr/>
      </w:pPr>
      <w:r>
        <w:rPr>
          <w:rStyle w:val="DefaultParagraphFont"/>
          <w:rFonts w:ascii="Times New Roman" w:hAnsi="Times New Roman"/>
        </w:rPr>
        <w:t xml:space="preserve">7. </w:t>
      </w:r>
      <w:hyperlink r:id="rId9">
        <w:r>
          <w:rPr>
            <w:rStyle w:val="DefaultParagraphFont"/>
            <w:rFonts w:ascii="Times New Roman" w:hAnsi="Times New Roman"/>
          </w:rPr>
          <w:t>http://svn.aksw.org/papers/2013/KESW_AutoSparqlTbsl_Demo/public.pdf</w:t>
        </w:r>
      </w:hyperlink>
    </w:p>
    <w:p>
      <w:pPr>
        <w:pStyle w:val="Normal"/>
        <w:spacing w:lineRule="auto" w:line="360" w:before="0" w:after="0"/>
        <w:contextualSpacing/>
        <w:rPr/>
      </w:pPr>
      <w:r>
        <w:rPr>
          <w:rStyle w:val="DefaultParagraphFont"/>
          <w:rFonts w:ascii="Times New Roman" w:hAnsi="Times New Roman"/>
        </w:rPr>
        <w:t xml:space="preserve">8. </w:t>
      </w:r>
      <w:hyperlink r:id="rId10">
        <w:r>
          <w:rPr>
            <w:rStyle w:val="DefaultParagraphFont"/>
            <w:rFonts w:ascii="Times New Roman" w:hAnsi="Times New Roman"/>
          </w:rPr>
          <w:t>http://ceur-ws.org/Vol-1179/CLEF2013wn-QALD3-Ferre2013.pdf</w:t>
        </w:r>
      </w:hyperlink>
    </w:p>
    <w:p>
      <w:pPr>
        <w:pStyle w:val="Normal"/>
        <w:spacing w:lineRule="auto" w:line="360" w:before="0" w:after="0"/>
        <w:contextualSpacing/>
        <w:rPr/>
      </w:pPr>
      <w:r>
        <w:rPr>
          <w:rStyle w:val="DefaultParagraphFont"/>
          <w:rFonts w:ascii="Times New Roman" w:hAnsi="Times New Roman"/>
        </w:rPr>
        <w:t xml:space="preserve">9. </w:t>
      </w:r>
      <w:hyperlink r:id="rId11">
        <w:r>
          <w:rPr>
            <w:rStyle w:val="DefaultParagraphFont"/>
            <w:rFonts w:ascii="Times New Roman" w:hAnsi="Times New Roman"/>
            <w:b w:val="false"/>
            <w:bCs w:val="false"/>
          </w:rPr>
          <w:t>http://ceur-ws.org/Vol-1180/CLEF2014wn-QA-Marginean2014.pdf</w:t>
        </w:r>
      </w:hyperlink>
    </w:p>
    <w:p>
      <w:pPr>
        <w:pStyle w:val="Normal"/>
        <w:spacing w:lineRule="auto" w:line="360" w:before="0" w:after="0"/>
        <w:contextualSpacing/>
        <w:rPr>
          <w:rFonts w:ascii="Times New Roman" w:hAnsi="Times New Roman"/>
        </w:rPr>
      </w:pPr>
      <w:r>
        <w:rPr>
          <w:rFonts w:ascii="Times New Roman" w:hAnsi="Times New Roman"/>
        </w:rPr>
      </w:r>
    </w:p>
    <w:p>
      <w:pPr>
        <w:pStyle w:val="Normal"/>
        <w:spacing w:lineRule="auto" w:line="360" w:before="0" w:after="0"/>
        <w:contextualSpacing/>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monospace">
    <w:charset w:val="00"/>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ind w:left="0" w:hanging="0"/>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suppressAutoHyphens w:val="false"/>
        <w:textAlignment w:val="baseline"/>
      </w:pPr>
    </w:pPrDefault>
  </w:docDefaults>
  <w:style w:type="paragraph" w:styleId="Normal">
    <w:name w:val="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Heading2">
    <w:name w:val="Heading 2"/>
    <w:basedOn w:val="Heading"/>
    <w:next w:val="TextBody"/>
    <w:qFormat/>
    <w:pPr>
      <w:numPr>
        <w:ilvl w:val="1"/>
        <w:numId w:val="1"/>
      </w:numPr>
      <w:suppressAutoHyphens w:val="true"/>
      <w:spacing w:before="200" w:after="0"/>
      <w:outlineLvl w:val="1"/>
      <w:outlineLvl w:val="1"/>
    </w:pPr>
    <w:rPr>
      <w:rFonts w:ascii="Liberation Serif" w:hAnsi="Liberation Serif" w:eastAsia="SimSun"/>
      <w:b/>
      <w:bCs/>
      <w:sz w:val="36"/>
      <w:szCs w:val="36"/>
    </w:rPr>
  </w:style>
  <w:style w:type="character" w:styleId="DefaultParagraphFont">
    <w:name w:val="Default Paragraph Font"/>
    <w:qFormat/>
    <w:rPr/>
  </w:style>
  <w:style w:type="character" w:styleId="InternetLink">
    <w:name w:val="Internet Link"/>
    <w:rPr>
      <w:color w:val="000080"/>
      <w:u w:val="single"/>
    </w:rPr>
  </w:style>
  <w:style w:type="character" w:styleId="StrongEmphasis">
    <w:name w:val="Strong Emphasis"/>
    <w:rPr>
      <w:b/>
      <w:bCs/>
    </w:rPr>
  </w:style>
  <w:style w:type="character" w:styleId="VisitedInternetLink">
    <w:name w:val="Visited Internet Link"/>
    <w:rPr>
      <w:color w:val="800000"/>
      <w:u w:val="single"/>
    </w:rPr>
  </w:style>
  <w:style w:type="paragraph" w:styleId="Heading">
    <w:name w:val="Heading"/>
    <w:basedOn w:val="Normal"/>
    <w:next w:val="TextBody"/>
    <w:qFormat/>
    <w:pPr>
      <w:keepNext/>
      <w:suppressAutoHyphens w:val="true"/>
      <w:spacing w:before="240" w:after="120"/>
    </w:pPr>
    <w:rPr>
      <w:rFonts w:ascii="Liberation Sans" w:hAnsi="Liberation Sans" w:eastAsia="Microsoft YaHei"/>
      <w:sz w:val="28"/>
      <w:szCs w:val="28"/>
    </w:rPr>
  </w:style>
  <w:style w:type="paragraph" w:styleId="TextBody">
    <w:name w:val="Text Body"/>
    <w:basedOn w:val="Normal"/>
    <w:pPr>
      <w:suppressAutoHyphens w:val="true"/>
      <w:spacing w:lineRule="auto" w:line="288" w:before="0" w:after="140"/>
    </w:pPr>
    <w:rPr/>
  </w:style>
  <w:style w:type="paragraph" w:styleId="Normal1">
    <w:name w:val="LO-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PreformattedText">
    <w:name w:val="Preformatted Text"/>
    <w:basedOn w:val="Normal"/>
    <w:qFormat/>
    <w:pPr>
      <w:suppressAutoHyphens w:val="true"/>
    </w:pPr>
    <w:rPr>
      <w:rFonts w:ascii="Liberation Mono" w:hAnsi="Liberation Mono" w:eastAsia="NSimSun"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google.com/p/rdfcoder/" TargetMode="External"/><Relationship Id="rId4" Type="http://schemas.openxmlformats.org/officeDocument/2006/relationships/hyperlink" Target="http://www.codeproject.com/Articles/348918/Fuzzy-Ontology-Framework" TargetMode="External"/><Relationship Id="rId5" Type="http://schemas.openxmlformats.org/officeDocument/2006/relationships/hyperlink" Target="http://www.cs.uwm.edu/~alnusair/ontologies/scro.html" TargetMode="External"/><Relationship Id="rId6" Type="http://schemas.openxmlformats.org/officeDocument/2006/relationships/hyperlink" Target="http://revistaie.ase.ro/content/67/07 - Smeureanu, Iancu.pdf" TargetMode="External"/><Relationship Id="rId7" Type="http://schemas.openxmlformats.org/officeDocument/2006/relationships/hyperlink" Target="https://www.deri.ie/sites/default/files/publications/freitas_qald_2011_0.pdf" TargetMode="External"/><Relationship Id="rId8" Type="http://schemas.openxmlformats.org/officeDocument/2006/relationships/hyperlink" Target="http://www.edwardcurry.org/publications/SIGIR13_Demo_freitasPS.pdf" TargetMode="External"/><Relationship Id="rId9" Type="http://schemas.openxmlformats.org/officeDocument/2006/relationships/hyperlink" Target="http://svn.aksw.org/papers/2013/KESW_AutoSparqlTbsl_Demo/public.pdf" TargetMode="External"/><Relationship Id="rId10" Type="http://schemas.openxmlformats.org/officeDocument/2006/relationships/hyperlink" Target="http://ceur-ws.org/Vol-1179/CLEF2013wn-QALD3-Ferre2013.pdf" TargetMode="External"/><Relationship Id="rId11" Type="http://schemas.openxmlformats.org/officeDocument/2006/relationships/hyperlink" Target="http://ceur-ws.org/Vol-1180/CLEF2014wn-QA-Marginean2014.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3040</TotalTime>
  <Application>LibreOffice/4.4.2.2$Windows_x86 LibreOffice_project/c4c7d32d0d49397cad38d62472b0bc8acff48dd6</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2015-05-18T07:27:00Z</dcterms:created>
  <dc:creator>Claudiu Epure</dc:creator>
  <dc:language>en-US</dc:language>
  <cp:lastPrinted>2015-05-18T07:10:00Z</cp:lastPrinted>
  <dcterms:modified xsi:type="dcterms:W3CDTF">2015-05-20T07:24:53Z</dcterms:modified>
  <cp:revision>13</cp:revision>
</cp:coreProperties>
</file>