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6435" w:rsidRDefault="00F901F9" w:rsidP="00876435">
      <w:pPr>
        <w:spacing w:line="240" w:lineRule="auto"/>
        <w:jc w:val="center"/>
        <w:rPr>
          <w:rFonts w:ascii="Times New Roman" w:hAnsi="Times New Roman" w:cs="Times New Roman"/>
          <w:sz w:val="56"/>
          <w:szCs w:val="56"/>
        </w:rPr>
      </w:pPr>
      <w:r w:rsidRPr="00F901F9">
        <w:rPr>
          <w:rFonts w:ascii="Times New Roman" w:hAnsi="Times New Roman" w:cs="Times New Roman"/>
          <w:sz w:val="56"/>
          <w:szCs w:val="56"/>
        </w:rPr>
        <w:t>Cinderhealthcare</w:t>
      </w:r>
    </w:p>
    <w:p w:rsidR="00F901F9" w:rsidRPr="00F901F9" w:rsidRDefault="00F901F9" w:rsidP="00876435">
      <w:pPr>
        <w:spacing w:line="240" w:lineRule="auto"/>
        <w:jc w:val="center"/>
        <w:rPr>
          <w:rFonts w:ascii="Times New Roman" w:hAnsi="Times New Roman" w:cs="Times New Roman"/>
          <w:sz w:val="56"/>
          <w:szCs w:val="56"/>
        </w:rPr>
      </w:pPr>
      <w:r w:rsidRPr="00F901F9">
        <w:rPr>
          <w:rFonts w:ascii="Times New Roman" w:hAnsi="Times New Roman" w:cs="Times New Roman"/>
          <w:sz w:val="56"/>
          <w:szCs w:val="56"/>
        </w:rPr>
        <w:t>Company Profile</w:t>
      </w: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Who We Are</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t>Cinderhealthcare is a trusted healthcare and support provider based in the United Kingdom. We are dedicated to helping adults of all ages live safely, comfortably, and independently in the place they know best — their own homes.</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t>We understand that care is not just about physical support, but also about preserving dignity, promoting independence, and providing genuine companionship. Every individual has unique needs, preferences, and life experiences, and our role is to ensure that these are respected and catered for with compassion and professionalism.</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t>Our team is made up of highly trained carers who are carefully selected not only for their skills but also for their empathy and dedication. With Cinderhealthcare, families gain peace of mind knowing that their loved ones are in safe, supportive, and caring hands.</w:t>
      </w:r>
    </w:p>
    <w:p w:rsidR="00F901F9" w:rsidRPr="00F901F9" w:rsidRDefault="00F901F9" w:rsidP="00876435">
      <w:pPr>
        <w:spacing w:line="240" w:lineRule="auto"/>
        <w:rPr>
          <w:rFonts w:ascii="Times New Roman" w:hAnsi="Times New Roman" w:cs="Times New Roman"/>
        </w:rPr>
      </w:pP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Our Mission</w:t>
      </w:r>
      <w:r w:rsidRPr="003E0E31">
        <w:rPr>
          <w:rFonts w:ascii="Times New Roman" w:hAnsi="Times New Roman" w:cs="Times New Roman"/>
          <w:b/>
          <w:bCs/>
        </w:rPr>
        <w:t xml:space="preserve"> statement </w:t>
      </w:r>
    </w:p>
    <w:p w:rsidR="00F901F9" w:rsidRPr="00F901F9" w:rsidRDefault="00F901F9" w:rsidP="00876435">
      <w:pPr>
        <w:numPr>
          <w:ilvl w:val="0"/>
          <w:numId w:val="2"/>
        </w:numPr>
        <w:spacing w:line="240" w:lineRule="auto"/>
        <w:rPr>
          <w:rFonts w:ascii="Times New Roman" w:hAnsi="Times New Roman" w:cs="Times New Roman"/>
        </w:rPr>
      </w:pPr>
      <w:r w:rsidRPr="00F901F9">
        <w:rPr>
          <w:rFonts w:ascii="Times New Roman" w:hAnsi="Times New Roman" w:cs="Times New Roman"/>
          <w:b/>
          <w:bCs/>
        </w:rPr>
        <w:t>Vision</w:t>
      </w:r>
      <w:r w:rsidRPr="00F901F9">
        <w:rPr>
          <w:rFonts w:ascii="Times New Roman" w:hAnsi="Times New Roman" w:cs="Times New Roman"/>
        </w:rPr>
        <w:br/>
        <w:t xml:space="preserve">To become one of the UK’s most respected and reliable home care providers, </w:t>
      </w:r>
      <w:r w:rsidRPr="00876435">
        <w:rPr>
          <w:rFonts w:ascii="Times New Roman" w:hAnsi="Times New Roman" w:cs="Times New Roman"/>
        </w:rPr>
        <w:t>recognized</w:t>
      </w:r>
      <w:r w:rsidRPr="00F901F9">
        <w:rPr>
          <w:rFonts w:ascii="Times New Roman" w:hAnsi="Times New Roman" w:cs="Times New Roman"/>
        </w:rPr>
        <w:t xml:space="preserve"> for enhancing lives through compassionate and </w:t>
      </w:r>
      <w:r w:rsidRPr="00876435">
        <w:rPr>
          <w:rFonts w:ascii="Times New Roman" w:hAnsi="Times New Roman" w:cs="Times New Roman"/>
        </w:rPr>
        <w:t>personalized</w:t>
      </w:r>
      <w:r w:rsidRPr="00F901F9">
        <w:rPr>
          <w:rFonts w:ascii="Times New Roman" w:hAnsi="Times New Roman" w:cs="Times New Roman"/>
        </w:rPr>
        <w:t xml:space="preserve"> healthcare services.</w:t>
      </w:r>
    </w:p>
    <w:p w:rsidR="00F901F9" w:rsidRPr="00F901F9" w:rsidRDefault="00F901F9" w:rsidP="00876435">
      <w:pPr>
        <w:numPr>
          <w:ilvl w:val="0"/>
          <w:numId w:val="2"/>
        </w:numPr>
        <w:spacing w:line="240" w:lineRule="auto"/>
        <w:rPr>
          <w:rFonts w:ascii="Times New Roman" w:hAnsi="Times New Roman" w:cs="Times New Roman"/>
        </w:rPr>
      </w:pPr>
      <w:r w:rsidRPr="00F901F9">
        <w:rPr>
          <w:rFonts w:ascii="Times New Roman" w:hAnsi="Times New Roman" w:cs="Times New Roman"/>
          <w:b/>
          <w:bCs/>
        </w:rPr>
        <w:t>Mission</w:t>
      </w:r>
      <w:r w:rsidRPr="00F901F9">
        <w:rPr>
          <w:rFonts w:ascii="Times New Roman" w:hAnsi="Times New Roman" w:cs="Times New Roman"/>
        </w:rPr>
        <w:br/>
        <w:t>Our mission is to deliver consistent, high-quality care that empowers people to remain independent, safe, and connected in their own homes. We strive to ease the burden on families while improving the wellbeing of every client we serve.</w:t>
      </w:r>
    </w:p>
    <w:p w:rsidR="00F901F9" w:rsidRPr="00F901F9" w:rsidRDefault="00F901F9" w:rsidP="00876435">
      <w:pPr>
        <w:numPr>
          <w:ilvl w:val="0"/>
          <w:numId w:val="2"/>
        </w:numPr>
        <w:spacing w:line="240" w:lineRule="auto"/>
        <w:rPr>
          <w:rFonts w:ascii="Times New Roman" w:hAnsi="Times New Roman" w:cs="Times New Roman"/>
          <w:b/>
          <w:bCs/>
        </w:rPr>
      </w:pPr>
      <w:r w:rsidRPr="00F901F9">
        <w:rPr>
          <w:rFonts w:ascii="Times New Roman" w:hAnsi="Times New Roman" w:cs="Times New Roman"/>
          <w:b/>
          <w:bCs/>
        </w:rPr>
        <w:t>Our Values</w:t>
      </w:r>
    </w:p>
    <w:p w:rsidR="00F901F9" w:rsidRPr="00F901F9" w:rsidRDefault="00F901F9" w:rsidP="00876435">
      <w:pPr>
        <w:numPr>
          <w:ilvl w:val="0"/>
          <w:numId w:val="3"/>
        </w:numPr>
        <w:spacing w:line="240" w:lineRule="auto"/>
        <w:rPr>
          <w:rFonts w:ascii="Times New Roman" w:hAnsi="Times New Roman" w:cs="Times New Roman"/>
        </w:rPr>
      </w:pPr>
      <w:r w:rsidRPr="00F901F9">
        <w:rPr>
          <w:rFonts w:ascii="Times New Roman" w:hAnsi="Times New Roman" w:cs="Times New Roman"/>
        </w:rPr>
        <w:t>Compassion – We care deeply and act with kindness in everything we do.</w:t>
      </w:r>
    </w:p>
    <w:p w:rsidR="00F901F9" w:rsidRPr="00F901F9" w:rsidRDefault="00F901F9" w:rsidP="00876435">
      <w:pPr>
        <w:numPr>
          <w:ilvl w:val="0"/>
          <w:numId w:val="3"/>
        </w:numPr>
        <w:spacing w:line="240" w:lineRule="auto"/>
        <w:rPr>
          <w:rFonts w:ascii="Times New Roman" w:hAnsi="Times New Roman" w:cs="Times New Roman"/>
        </w:rPr>
      </w:pPr>
      <w:r w:rsidRPr="00F901F9">
        <w:rPr>
          <w:rFonts w:ascii="Times New Roman" w:hAnsi="Times New Roman" w:cs="Times New Roman"/>
        </w:rPr>
        <w:t xml:space="preserve">Respect – Every individual’s dignity, culture, and preferences are </w:t>
      </w:r>
      <w:r w:rsidRPr="00876435">
        <w:rPr>
          <w:rFonts w:ascii="Times New Roman" w:hAnsi="Times New Roman" w:cs="Times New Roman"/>
        </w:rPr>
        <w:t>honored</w:t>
      </w:r>
      <w:r w:rsidRPr="00F901F9">
        <w:rPr>
          <w:rFonts w:ascii="Times New Roman" w:hAnsi="Times New Roman" w:cs="Times New Roman"/>
        </w:rPr>
        <w:t>.</w:t>
      </w:r>
    </w:p>
    <w:p w:rsidR="00F901F9" w:rsidRPr="00F901F9" w:rsidRDefault="00F901F9" w:rsidP="00876435">
      <w:pPr>
        <w:numPr>
          <w:ilvl w:val="0"/>
          <w:numId w:val="3"/>
        </w:numPr>
        <w:spacing w:line="240" w:lineRule="auto"/>
        <w:rPr>
          <w:rFonts w:ascii="Times New Roman" w:hAnsi="Times New Roman" w:cs="Times New Roman"/>
        </w:rPr>
      </w:pPr>
      <w:r w:rsidRPr="00F901F9">
        <w:rPr>
          <w:rFonts w:ascii="Times New Roman" w:hAnsi="Times New Roman" w:cs="Times New Roman"/>
        </w:rPr>
        <w:t>Trust – Families rely on us because we are dependable and transparent.</w:t>
      </w:r>
    </w:p>
    <w:p w:rsidR="00F901F9" w:rsidRPr="00F901F9" w:rsidRDefault="00F901F9" w:rsidP="00876435">
      <w:pPr>
        <w:numPr>
          <w:ilvl w:val="0"/>
          <w:numId w:val="3"/>
        </w:numPr>
        <w:spacing w:line="240" w:lineRule="auto"/>
        <w:rPr>
          <w:rFonts w:ascii="Times New Roman" w:hAnsi="Times New Roman" w:cs="Times New Roman"/>
        </w:rPr>
      </w:pPr>
      <w:r w:rsidRPr="00F901F9">
        <w:rPr>
          <w:rFonts w:ascii="Times New Roman" w:hAnsi="Times New Roman" w:cs="Times New Roman"/>
        </w:rPr>
        <w:t>Excellence – We aim for the highest standards in every aspect of care.</w:t>
      </w:r>
    </w:p>
    <w:p w:rsidR="00F901F9" w:rsidRPr="00F901F9" w:rsidRDefault="00F901F9" w:rsidP="00876435">
      <w:pPr>
        <w:numPr>
          <w:ilvl w:val="0"/>
          <w:numId w:val="3"/>
        </w:numPr>
        <w:spacing w:line="240" w:lineRule="auto"/>
        <w:rPr>
          <w:rFonts w:ascii="Times New Roman" w:hAnsi="Times New Roman" w:cs="Times New Roman"/>
        </w:rPr>
      </w:pPr>
      <w:r w:rsidRPr="00F901F9">
        <w:rPr>
          <w:rFonts w:ascii="Times New Roman" w:hAnsi="Times New Roman" w:cs="Times New Roman"/>
        </w:rPr>
        <w:t>Innovation – We continue to adapt and improve our services to meet changing needs.</w:t>
      </w:r>
    </w:p>
    <w:p w:rsidR="00F901F9" w:rsidRPr="00F901F9" w:rsidRDefault="00F901F9" w:rsidP="00876435">
      <w:pPr>
        <w:numPr>
          <w:ilvl w:val="0"/>
          <w:numId w:val="4"/>
        </w:numPr>
        <w:spacing w:line="240" w:lineRule="auto"/>
        <w:rPr>
          <w:rFonts w:ascii="Times New Roman" w:hAnsi="Times New Roman" w:cs="Times New Roman"/>
        </w:rPr>
      </w:pPr>
      <w:r w:rsidRPr="00F901F9">
        <w:rPr>
          <w:rFonts w:ascii="Times New Roman" w:hAnsi="Times New Roman" w:cs="Times New Roman"/>
        </w:rPr>
        <w:t>Our Goal</w:t>
      </w:r>
      <w:r w:rsidRPr="00F901F9">
        <w:rPr>
          <w:rFonts w:ascii="Times New Roman" w:hAnsi="Times New Roman" w:cs="Times New Roman"/>
        </w:rPr>
        <w:br/>
        <w:t>To make care more personal, accessible, and effective</w:t>
      </w:r>
      <w:r w:rsidRPr="00876435">
        <w:rPr>
          <w:rFonts w:ascii="Times New Roman" w:hAnsi="Times New Roman" w:cs="Times New Roman"/>
        </w:rPr>
        <w:t>-</w:t>
      </w:r>
      <w:r w:rsidRPr="00F901F9">
        <w:rPr>
          <w:rFonts w:ascii="Times New Roman" w:hAnsi="Times New Roman" w:cs="Times New Roman"/>
        </w:rPr>
        <w:t>ensuring our clients live not only longer lives, but happier and more fulfilling ones.</w:t>
      </w: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Our Services</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lastRenderedPageBreak/>
        <w:t xml:space="preserve">At Cinderhealthcare, we believe that quality care should be comprehensive, compassionate, and personal. Our services are designed to cover all aspects of daily living, from essential personal care to </w:t>
      </w:r>
      <w:r w:rsidRPr="00876435">
        <w:rPr>
          <w:rFonts w:ascii="Times New Roman" w:hAnsi="Times New Roman" w:cs="Times New Roman"/>
        </w:rPr>
        <w:t>specialized</w:t>
      </w:r>
      <w:r w:rsidRPr="00F901F9">
        <w:rPr>
          <w:rFonts w:ascii="Times New Roman" w:hAnsi="Times New Roman" w:cs="Times New Roman"/>
        </w:rPr>
        <w:t xml:space="preserve"> healthcare support. Each service is tailored to meet the unique needs of our clients, ensuring their independence, dignity, and wellbeing are always respected.</w:t>
      </w:r>
    </w:p>
    <w:p w:rsidR="00F901F9" w:rsidRPr="00F901F9" w:rsidRDefault="00F901F9" w:rsidP="00876435">
      <w:pPr>
        <w:spacing w:line="240" w:lineRule="auto"/>
        <w:rPr>
          <w:rFonts w:ascii="Times New Roman" w:hAnsi="Times New Roman" w:cs="Times New Roman"/>
        </w:rPr>
      </w:pP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1. Personal Care Services</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t xml:space="preserve">Our personal care support is </w:t>
      </w:r>
      <w:r w:rsidRPr="00876435">
        <w:rPr>
          <w:rFonts w:ascii="Times New Roman" w:hAnsi="Times New Roman" w:cs="Times New Roman"/>
        </w:rPr>
        <w:t>centered</w:t>
      </w:r>
      <w:r w:rsidRPr="00F901F9">
        <w:rPr>
          <w:rFonts w:ascii="Times New Roman" w:hAnsi="Times New Roman" w:cs="Times New Roman"/>
        </w:rPr>
        <w:t xml:space="preserve"> around helping individuals maintain their daily routines with confidence and comfort. We provide discreet, respectful assistance that enhances independence while preserving dignity.</w:t>
      </w:r>
    </w:p>
    <w:p w:rsidR="00F901F9" w:rsidRPr="00F901F9" w:rsidRDefault="00F901F9" w:rsidP="00876435">
      <w:pPr>
        <w:numPr>
          <w:ilvl w:val="0"/>
          <w:numId w:val="10"/>
        </w:numPr>
        <w:spacing w:line="240" w:lineRule="auto"/>
        <w:rPr>
          <w:rFonts w:ascii="Times New Roman" w:hAnsi="Times New Roman" w:cs="Times New Roman"/>
        </w:rPr>
      </w:pPr>
      <w:r w:rsidRPr="00F901F9">
        <w:rPr>
          <w:rFonts w:ascii="Times New Roman" w:hAnsi="Times New Roman" w:cs="Times New Roman"/>
        </w:rPr>
        <w:t>Daily Hygiene &amp; Grooming</w:t>
      </w:r>
      <w:r w:rsidRPr="00F901F9">
        <w:rPr>
          <w:rFonts w:ascii="Times New Roman" w:hAnsi="Times New Roman" w:cs="Times New Roman"/>
        </w:rPr>
        <w:br/>
        <w:t>We assist with washing, bathing, showering, dressing, and personal grooming. Whether it’s supporting mobility during these routines or simply lending a hand with small details, our carers ensure each client feels comfortable, refreshed, and confident.</w:t>
      </w:r>
    </w:p>
    <w:p w:rsidR="00F901F9" w:rsidRPr="00F901F9" w:rsidRDefault="00F901F9" w:rsidP="00876435">
      <w:pPr>
        <w:numPr>
          <w:ilvl w:val="0"/>
          <w:numId w:val="10"/>
        </w:numPr>
        <w:spacing w:line="240" w:lineRule="auto"/>
        <w:rPr>
          <w:rFonts w:ascii="Times New Roman" w:hAnsi="Times New Roman" w:cs="Times New Roman"/>
        </w:rPr>
      </w:pPr>
      <w:r w:rsidRPr="00F901F9">
        <w:rPr>
          <w:rFonts w:ascii="Times New Roman" w:hAnsi="Times New Roman" w:cs="Times New Roman"/>
        </w:rPr>
        <w:t>Medication Support</w:t>
      </w:r>
      <w:r w:rsidRPr="00F901F9">
        <w:rPr>
          <w:rFonts w:ascii="Times New Roman" w:hAnsi="Times New Roman" w:cs="Times New Roman"/>
        </w:rPr>
        <w:br/>
        <w:t>Taking the right medication at the right time is crucial for health and wellbeing. Our carers provide gentle reminders, safe administration, and help with collecting prescriptions, reducing the risk of missed doses or errors.</w:t>
      </w:r>
    </w:p>
    <w:p w:rsidR="00F901F9" w:rsidRPr="00F901F9" w:rsidRDefault="00F901F9" w:rsidP="00876435">
      <w:pPr>
        <w:numPr>
          <w:ilvl w:val="0"/>
          <w:numId w:val="10"/>
        </w:numPr>
        <w:spacing w:line="240" w:lineRule="auto"/>
        <w:rPr>
          <w:rFonts w:ascii="Times New Roman" w:hAnsi="Times New Roman" w:cs="Times New Roman"/>
        </w:rPr>
      </w:pPr>
      <w:r w:rsidRPr="00F901F9">
        <w:rPr>
          <w:rFonts w:ascii="Times New Roman" w:hAnsi="Times New Roman" w:cs="Times New Roman"/>
        </w:rPr>
        <w:t>Nutrition &amp; Meal Preparation</w:t>
      </w:r>
      <w:r w:rsidRPr="00F901F9">
        <w:rPr>
          <w:rFonts w:ascii="Times New Roman" w:hAnsi="Times New Roman" w:cs="Times New Roman"/>
        </w:rPr>
        <w:br/>
        <w:t>We support clients with meal planning, grocery shopping, and cooking, ensuring every meal is not only nutritious but also enjoyable. Special diets and health-related restrictions are always considered. For some, the joy of a shared meal with a caring companion is just as valuable as the food itself.</w:t>
      </w:r>
    </w:p>
    <w:p w:rsidR="00F901F9" w:rsidRPr="00F901F9" w:rsidRDefault="00F901F9" w:rsidP="00876435">
      <w:pPr>
        <w:spacing w:line="240" w:lineRule="auto"/>
        <w:rPr>
          <w:rFonts w:ascii="Times New Roman" w:hAnsi="Times New Roman" w:cs="Times New Roman"/>
          <w:b/>
          <w:bCs/>
        </w:rPr>
      </w:pP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2. Home Support Services</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t>A tidy, safe, and well-maintained home promotes both physical and emotional wellbeing. Our home support services ensure clients feel comfortable and secure in their living environment.</w:t>
      </w:r>
    </w:p>
    <w:p w:rsidR="00F901F9" w:rsidRPr="00F901F9" w:rsidRDefault="00F901F9" w:rsidP="00876435">
      <w:pPr>
        <w:numPr>
          <w:ilvl w:val="0"/>
          <w:numId w:val="11"/>
        </w:numPr>
        <w:spacing w:line="240" w:lineRule="auto"/>
        <w:rPr>
          <w:rFonts w:ascii="Times New Roman" w:hAnsi="Times New Roman" w:cs="Times New Roman"/>
        </w:rPr>
      </w:pPr>
      <w:r w:rsidRPr="00F901F9">
        <w:rPr>
          <w:rFonts w:ascii="Times New Roman" w:hAnsi="Times New Roman" w:cs="Times New Roman"/>
        </w:rPr>
        <w:t>Housekeeping</w:t>
      </w:r>
      <w:r w:rsidRPr="00F901F9">
        <w:rPr>
          <w:rFonts w:ascii="Times New Roman" w:hAnsi="Times New Roman" w:cs="Times New Roman"/>
        </w:rPr>
        <w:br/>
        <w:t>We take care of household chores such as dusting, vacuuming, laundry, dishwashing, and general cleaning. This allows clients to live in a clean, welcoming environment without the strain of daily upkeep.</w:t>
      </w:r>
    </w:p>
    <w:p w:rsidR="00F901F9" w:rsidRPr="00F901F9" w:rsidRDefault="00F901F9" w:rsidP="00876435">
      <w:pPr>
        <w:numPr>
          <w:ilvl w:val="0"/>
          <w:numId w:val="11"/>
        </w:numPr>
        <w:spacing w:line="240" w:lineRule="auto"/>
        <w:rPr>
          <w:rFonts w:ascii="Times New Roman" w:hAnsi="Times New Roman" w:cs="Times New Roman"/>
        </w:rPr>
      </w:pPr>
      <w:r w:rsidRPr="00F901F9">
        <w:rPr>
          <w:rFonts w:ascii="Times New Roman" w:hAnsi="Times New Roman" w:cs="Times New Roman"/>
        </w:rPr>
        <w:t>Shopping &amp; Errands</w:t>
      </w:r>
      <w:r w:rsidRPr="00F901F9">
        <w:rPr>
          <w:rFonts w:ascii="Times New Roman" w:hAnsi="Times New Roman" w:cs="Times New Roman"/>
        </w:rPr>
        <w:br/>
        <w:t>Our carers can accompany clients to shops or complete errands on their behalf. This includes buying groceries, paying bills, or collecting essential items. These simple but important tasks are handled with reliability and care.</w:t>
      </w:r>
    </w:p>
    <w:p w:rsidR="00F901F9" w:rsidRPr="00F901F9" w:rsidRDefault="00F901F9" w:rsidP="00876435">
      <w:pPr>
        <w:numPr>
          <w:ilvl w:val="0"/>
          <w:numId w:val="11"/>
        </w:numPr>
        <w:spacing w:line="240" w:lineRule="auto"/>
        <w:rPr>
          <w:rFonts w:ascii="Times New Roman" w:hAnsi="Times New Roman" w:cs="Times New Roman"/>
        </w:rPr>
      </w:pPr>
      <w:r w:rsidRPr="00F901F9">
        <w:rPr>
          <w:rFonts w:ascii="Times New Roman" w:hAnsi="Times New Roman" w:cs="Times New Roman"/>
        </w:rPr>
        <w:t>Check-In Visits</w:t>
      </w:r>
      <w:r w:rsidRPr="00F901F9">
        <w:rPr>
          <w:rFonts w:ascii="Times New Roman" w:hAnsi="Times New Roman" w:cs="Times New Roman"/>
        </w:rPr>
        <w:br/>
        <w:t>For those who live independently but still benefit from reassurance, our carers offer scheduled visits. These visits include wellbeing checks, medication reminders, light assistance, and friendly conversation — offering peace of mind for both clients and their families.</w:t>
      </w:r>
    </w:p>
    <w:p w:rsidR="00F901F9" w:rsidRPr="00F901F9" w:rsidRDefault="00F901F9" w:rsidP="00876435">
      <w:pPr>
        <w:spacing w:line="240" w:lineRule="auto"/>
        <w:rPr>
          <w:rFonts w:ascii="Times New Roman" w:hAnsi="Times New Roman" w:cs="Times New Roman"/>
        </w:rPr>
      </w:pP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3. Companionship &amp; Respite Care</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t>We understand that wellbeing is not just physical but also emotional. Loneliness can affect health, so we provide compassionate companionship and respite services designed to uplift and support both clients and their families.</w:t>
      </w:r>
    </w:p>
    <w:p w:rsidR="00F901F9" w:rsidRPr="00F901F9" w:rsidRDefault="00F901F9" w:rsidP="00876435">
      <w:pPr>
        <w:numPr>
          <w:ilvl w:val="0"/>
          <w:numId w:val="12"/>
        </w:numPr>
        <w:spacing w:line="240" w:lineRule="auto"/>
        <w:rPr>
          <w:rFonts w:ascii="Times New Roman" w:hAnsi="Times New Roman" w:cs="Times New Roman"/>
        </w:rPr>
      </w:pPr>
      <w:r w:rsidRPr="00F901F9">
        <w:rPr>
          <w:rFonts w:ascii="Times New Roman" w:hAnsi="Times New Roman" w:cs="Times New Roman"/>
        </w:rPr>
        <w:t>Companionship</w:t>
      </w:r>
      <w:r w:rsidRPr="00F901F9">
        <w:rPr>
          <w:rFonts w:ascii="Times New Roman" w:hAnsi="Times New Roman" w:cs="Times New Roman"/>
        </w:rPr>
        <w:br/>
        <w:t xml:space="preserve">We provide meaningful social interaction through conversations, games, hobbies, or simply sharing a cup of tea. Our </w:t>
      </w:r>
      <w:proofErr w:type="spellStart"/>
      <w:r w:rsidRPr="00F901F9">
        <w:rPr>
          <w:rFonts w:ascii="Times New Roman" w:hAnsi="Times New Roman" w:cs="Times New Roman"/>
        </w:rPr>
        <w:t>carers</w:t>
      </w:r>
      <w:proofErr w:type="spellEnd"/>
      <w:r w:rsidRPr="00F901F9">
        <w:rPr>
          <w:rFonts w:ascii="Times New Roman" w:hAnsi="Times New Roman" w:cs="Times New Roman"/>
        </w:rPr>
        <w:t xml:space="preserve"> are there to listen, laugh, and create genuine human connections.</w:t>
      </w:r>
    </w:p>
    <w:p w:rsidR="00F901F9" w:rsidRPr="00F901F9" w:rsidRDefault="00F901F9" w:rsidP="00876435">
      <w:pPr>
        <w:numPr>
          <w:ilvl w:val="0"/>
          <w:numId w:val="12"/>
        </w:numPr>
        <w:spacing w:line="240" w:lineRule="auto"/>
        <w:rPr>
          <w:rFonts w:ascii="Times New Roman" w:hAnsi="Times New Roman" w:cs="Times New Roman"/>
        </w:rPr>
      </w:pPr>
      <w:r w:rsidRPr="00F901F9">
        <w:rPr>
          <w:rFonts w:ascii="Times New Roman" w:hAnsi="Times New Roman" w:cs="Times New Roman"/>
        </w:rPr>
        <w:t>Community Outings &amp; Appointments</w:t>
      </w:r>
      <w:r w:rsidRPr="00F901F9">
        <w:rPr>
          <w:rFonts w:ascii="Times New Roman" w:hAnsi="Times New Roman" w:cs="Times New Roman"/>
        </w:rPr>
        <w:br/>
        <w:t>Whether it’s a walk in the park, attending a social club, or visiting the doctor, our carers accompany clients to ensure they remain active, engaged, and connected with their community.</w:t>
      </w:r>
    </w:p>
    <w:p w:rsidR="00F901F9" w:rsidRPr="00F901F9" w:rsidRDefault="00F901F9" w:rsidP="00876435">
      <w:pPr>
        <w:numPr>
          <w:ilvl w:val="0"/>
          <w:numId w:val="12"/>
        </w:numPr>
        <w:spacing w:line="240" w:lineRule="auto"/>
        <w:rPr>
          <w:rFonts w:ascii="Times New Roman" w:hAnsi="Times New Roman" w:cs="Times New Roman"/>
        </w:rPr>
      </w:pPr>
      <w:r w:rsidRPr="00F901F9">
        <w:rPr>
          <w:rFonts w:ascii="Times New Roman" w:hAnsi="Times New Roman" w:cs="Times New Roman"/>
        </w:rPr>
        <w:t>Family Respite</w:t>
      </w:r>
      <w:r w:rsidRPr="00F901F9">
        <w:rPr>
          <w:rFonts w:ascii="Times New Roman" w:hAnsi="Times New Roman" w:cs="Times New Roman"/>
        </w:rPr>
        <w:br/>
        <w:t>Caring for a loved one can be rewarding but also exhausting. Our respite services give family caregivers the opportunity to take a break while knowing their loved one is safe, supported, and well cared for.</w:t>
      </w:r>
    </w:p>
    <w:p w:rsidR="00F901F9" w:rsidRPr="00F901F9" w:rsidRDefault="00F901F9" w:rsidP="00876435">
      <w:pPr>
        <w:spacing w:line="240" w:lineRule="auto"/>
        <w:rPr>
          <w:rFonts w:ascii="Times New Roman" w:hAnsi="Times New Roman" w:cs="Times New Roman"/>
          <w:b/>
          <w:bCs/>
        </w:rPr>
      </w:pP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4. Specialist &amp; Complex Care</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t>Some clients require a higher level of support due to medical conditions, disabilities, or recovery needs. Our specialist care is provided by trained professionals who deliver complex care with skill, sensitivity, and respect.</w:t>
      </w:r>
    </w:p>
    <w:p w:rsidR="00F901F9" w:rsidRPr="00F901F9" w:rsidRDefault="00F901F9" w:rsidP="00876435">
      <w:pPr>
        <w:numPr>
          <w:ilvl w:val="0"/>
          <w:numId w:val="13"/>
        </w:numPr>
        <w:spacing w:line="240" w:lineRule="auto"/>
        <w:rPr>
          <w:rFonts w:ascii="Times New Roman" w:hAnsi="Times New Roman" w:cs="Times New Roman"/>
        </w:rPr>
      </w:pPr>
      <w:r w:rsidRPr="00F901F9">
        <w:rPr>
          <w:rFonts w:ascii="Times New Roman" w:hAnsi="Times New Roman" w:cs="Times New Roman"/>
        </w:rPr>
        <w:t>Autism &amp; Learning Disabilities Support</w:t>
      </w:r>
      <w:r w:rsidRPr="00F901F9">
        <w:rPr>
          <w:rFonts w:ascii="Times New Roman" w:hAnsi="Times New Roman" w:cs="Times New Roman"/>
        </w:rPr>
        <w:br/>
        <w:t>We provide structured support for individuals with autism and learning disabilities, helping them with daily living, developing life skills, and accessing opportunities for growth and inclusion. Care is adapted to suit each individual’s pace and abilities.</w:t>
      </w:r>
    </w:p>
    <w:p w:rsidR="00F901F9" w:rsidRPr="00F901F9" w:rsidRDefault="00F901F9" w:rsidP="00876435">
      <w:pPr>
        <w:numPr>
          <w:ilvl w:val="0"/>
          <w:numId w:val="13"/>
        </w:numPr>
        <w:spacing w:line="240" w:lineRule="auto"/>
        <w:rPr>
          <w:rFonts w:ascii="Times New Roman" w:hAnsi="Times New Roman" w:cs="Times New Roman"/>
        </w:rPr>
      </w:pPr>
      <w:r w:rsidRPr="00F901F9">
        <w:rPr>
          <w:rFonts w:ascii="Times New Roman" w:hAnsi="Times New Roman" w:cs="Times New Roman"/>
        </w:rPr>
        <w:t>Complex Care Needs</w:t>
      </w:r>
      <w:r w:rsidRPr="00F901F9">
        <w:rPr>
          <w:rFonts w:ascii="Times New Roman" w:hAnsi="Times New Roman" w:cs="Times New Roman"/>
        </w:rPr>
        <w:br/>
        <w:t xml:space="preserve">For clients with long-term or advanced health conditions, such as neurological disorders or mobility limitations, we offer </w:t>
      </w:r>
      <w:r w:rsidRPr="00876435">
        <w:rPr>
          <w:rFonts w:ascii="Times New Roman" w:hAnsi="Times New Roman" w:cs="Times New Roman"/>
        </w:rPr>
        <w:t>specialized</w:t>
      </w:r>
      <w:r w:rsidRPr="00F901F9">
        <w:rPr>
          <w:rFonts w:ascii="Times New Roman" w:hAnsi="Times New Roman" w:cs="Times New Roman"/>
        </w:rPr>
        <w:t xml:space="preserve"> care plans. These may include managing medical equipment, advanced personal care routines, or working alongside healthcare professionals to deliver seamless support.</w:t>
      </w:r>
    </w:p>
    <w:p w:rsidR="00F901F9" w:rsidRPr="00F901F9" w:rsidRDefault="00F901F9" w:rsidP="00876435">
      <w:pPr>
        <w:numPr>
          <w:ilvl w:val="0"/>
          <w:numId w:val="13"/>
        </w:numPr>
        <w:spacing w:line="240" w:lineRule="auto"/>
        <w:rPr>
          <w:rFonts w:ascii="Times New Roman" w:hAnsi="Times New Roman" w:cs="Times New Roman"/>
        </w:rPr>
      </w:pPr>
      <w:r w:rsidRPr="00F901F9">
        <w:rPr>
          <w:rFonts w:ascii="Times New Roman" w:hAnsi="Times New Roman" w:cs="Times New Roman"/>
        </w:rPr>
        <w:t>Rehabilitation &amp; Recovery</w:t>
      </w:r>
      <w:r w:rsidRPr="00F901F9">
        <w:rPr>
          <w:rFonts w:ascii="Times New Roman" w:hAnsi="Times New Roman" w:cs="Times New Roman"/>
        </w:rPr>
        <w:br/>
        <w:t>After a hospital stay, surgery, or illness, recovery at home can be challenging. We offer rehabilitation support to help clients regain strength, mobility, and confidence. This includes assistance with exercises, encouragement, and day-to-day support to speed up recovery.</w:t>
      </w:r>
    </w:p>
    <w:p w:rsidR="00F901F9" w:rsidRPr="00F901F9" w:rsidRDefault="00F901F9" w:rsidP="00876435">
      <w:pPr>
        <w:spacing w:line="240" w:lineRule="auto"/>
        <w:rPr>
          <w:rFonts w:ascii="Times New Roman" w:hAnsi="Times New Roman" w:cs="Times New Roman"/>
        </w:rPr>
      </w:pP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5. Additional Support Services</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lastRenderedPageBreak/>
        <w:t>To make daily life even easier, we also provide a range of extra support options:</w:t>
      </w:r>
    </w:p>
    <w:p w:rsidR="00F901F9" w:rsidRPr="00F901F9" w:rsidRDefault="00F901F9" w:rsidP="00876435">
      <w:pPr>
        <w:numPr>
          <w:ilvl w:val="0"/>
          <w:numId w:val="14"/>
        </w:numPr>
        <w:spacing w:line="240" w:lineRule="auto"/>
        <w:rPr>
          <w:rFonts w:ascii="Times New Roman" w:hAnsi="Times New Roman" w:cs="Times New Roman"/>
        </w:rPr>
      </w:pPr>
      <w:r w:rsidRPr="00F901F9">
        <w:rPr>
          <w:rFonts w:ascii="Times New Roman" w:hAnsi="Times New Roman" w:cs="Times New Roman"/>
        </w:rPr>
        <w:t>Overnight Care</w:t>
      </w:r>
      <w:r w:rsidRPr="00876435">
        <w:rPr>
          <w:rFonts w:ascii="Times New Roman" w:hAnsi="Times New Roman" w:cs="Times New Roman"/>
        </w:rPr>
        <w:t>:</w:t>
      </w:r>
      <w:r w:rsidRPr="00F901F9">
        <w:rPr>
          <w:rFonts w:ascii="Times New Roman" w:hAnsi="Times New Roman" w:cs="Times New Roman"/>
        </w:rPr>
        <w:t xml:space="preserve"> Carers available throughout the night for reassurance, assistance, or monitoring.</w:t>
      </w:r>
    </w:p>
    <w:p w:rsidR="00F901F9" w:rsidRPr="00F901F9" w:rsidRDefault="00F901F9" w:rsidP="00876435">
      <w:pPr>
        <w:numPr>
          <w:ilvl w:val="0"/>
          <w:numId w:val="14"/>
        </w:numPr>
        <w:spacing w:line="240" w:lineRule="auto"/>
        <w:rPr>
          <w:rFonts w:ascii="Times New Roman" w:hAnsi="Times New Roman" w:cs="Times New Roman"/>
        </w:rPr>
      </w:pPr>
      <w:r w:rsidRPr="00F901F9">
        <w:rPr>
          <w:rFonts w:ascii="Times New Roman" w:hAnsi="Times New Roman" w:cs="Times New Roman"/>
        </w:rPr>
        <w:t>Live-In Care</w:t>
      </w:r>
      <w:r w:rsidRPr="00876435">
        <w:rPr>
          <w:rFonts w:ascii="Times New Roman" w:hAnsi="Times New Roman" w:cs="Times New Roman"/>
        </w:rPr>
        <w:t xml:space="preserve">: </w:t>
      </w:r>
      <w:r w:rsidRPr="00F901F9">
        <w:rPr>
          <w:rFonts w:ascii="Times New Roman" w:hAnsi="Times New Roman" w:cs="Times New Roman"/>
        </w:rPr>
        <w:t xml:space="preserve"> A dedicated carer living in the client’s home to provide round-the-clock support while maintaining independence in familiar surroundings.</w:t>
      </w:r>
    </w:p>
    <w:p w:rsidR="00F901F9" w:rsidRPr="00F901F9" w:rsidRDefault="00F901F9" w:rsidP="00876435">
      <w:pPr>
        <w:numPr>
          <w:ilvl w:val="0"/>
          <w:numId w:val="14"/>
        </w:numPr>
        <w:spacing w:line="240" w:lineRule="auto"/>
        <w:rPr>
          <w:rFonts w:ascii="Times New Roman" w:hAnsi="Times New Roman" w:cs="Times New Roman"/>
        </w:rPr>
      </w:pPr>
      <w:r w:rsidRPr="00F901F9">
        <w:rPr>
          <w:rFonts w:ascii="Times New Roman" w:hAnsi="Times New Roman" w:cs="Times New Roman"/>
        </w:rPr>
        <w:t>Palliative &amp; End-of-Life Care</w:t>
      </w:r>
      <w:r w:rsidRPr="00876435">
        <w:rPr>
          <w:rFonts w:ascii="Times New Roman" w:hAnsi="Times New Roman" w:cs="Times New Roman"/>
        </w:rPr>
        <w:t xml:space="preserve">: </w:t>
      </w:r>
      <w:r w:rsidRPr="00F901F9">
        <w:rPr>
          <w:rFonts w:ascii="Times New Roman" w:hAnsi="Times New Roman" w:cs="Times New Roman"/>
        </w:rPr>
        <w:t xml:space="preserve"> Compassionate support focused on comfort, dignity, and peace of mind for clients and their families during sensitive times.</w:t>
      </w:r>
    </w:p>
    <w:p w:rsidR="00F901F9" w:rsidRPr="00F901F9" w:rsidRDefault="00F901F9" w:rsidP="00876435">
      <w:pPr>
        <w:spacing w:line="240" w:lineRule="auto"/>
        <w:rPr>
          <w:rFonts w:ascii="Times New Roman" w:hAnsi="Times New Roman" w:cs="Times New Roman"/>
        </w:rPr>
      </w:pP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Why Families Trust Us</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t xml:space="preserve">Our care services are not simply about </w:t>
      </w:r>
      <w:r w:rsidR="00AA7D93" w:rsidRPr="00876435">
        <w:rPr>
          <w:rFonts w:ascii="Times New Roman" w:hAnsi="Times New Roman" w:cs="Times New Roman"/>
        </w:rPr>
        <w:t>tasks;</w:t>
      </w:r>
      <w:r w:rsidRPr="00876435">
        <w:rPr>
          <w:rFonts w:ascii="Times New Roman" w:hAnsi="Times New Roman" w:cs="Times New Roman"/>
        </w:rPr>
        <w:t xml:space="preserve"> </w:t>
      </w:r>
      <w:r w:rsidRPr="00F901F9">
        <w:rPr>
          <w:rFonts w:ascii="Times New Roman" w:hAnsi="Times New Roman" w:cs="Times New Roman"/>
        </w:rPr>
        <w:t>they are about building relationships. At Cinderhealthcare, every service is delivered with kindness, patience, and genuine commitment to making a difference in someone’s life.</w:t>
      </w:r>
    </w:p>
    <w:p w:rsidR="00F901F9" w:rsidRPr="00F901F9" w:rsidRDefault="00F901F9" w:rsidP="00876435">
      <w:pPr>
        <w:spacing w:line="240" w:lineRule="auto"/>
        <w:rPr>
          <w:rFonts w:ascii="Times New Roman" w:hAnsi="Times New Roman" w:cs="Times New Roman"/>
        </w:rPr>
      </w:pP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t>Why Choose Cinderhealthcare</w:t>
      </w:r>
      <w:r w:rsidRPr="00876435">
        <w:rPr>
          <w:rFonts w:ascii="Times New Roman" w:hAnsi="Times New Roman" w:cs="Times New Roman"/>
        </w:rPr>
        <w:t xml:space="preserve"> today</w:t>
      </w:r>
      <w:r w:rsidRPr="00F901F9">
        <w:rPr>
          <w:rFonts w:ascii="Times New Roman" w:hAnsi="Times New Roman" w:cs="Times New Roman"/>
        </w:rPr>
        <w:t>?</w:t>
      </w:r>
    </w:p>
    <w:p w:rsidR="00F901F9" w:rsidRPr="00F901F9" w:rsidRDefault="00F901F9" w:rsidP="00876435">
      <w:pPr>
        <w:numPr>
          <w:ilvl w:val="0"/>
          <w:numId w:val="9"/>
        </w:numPr>
        <w:spacing w:line="240" w:lineRule="auto"/>
        <w:rPr>
          <w:rFonts w:ascii="Times New Roman" w:hAnsi="Times New Roman" w:cs="Times New Roman"/>
        </w:rPr>
      </w:pPr>
      <w:r w:rsidRPr="00F901F9">
        <w:rPr>
          <w:rFonts w:ascii="Times New Roman" w:hAnsi="Times New Roman" w:cs="Times New Roman"/>
        </w:rPr>
        <w:t>Person-</w:t>
      </w:r>
      <w:r w:rsidR="00AA7D93" w:rsidRPr="00876435">
        <w:rPr>
          <w:rFonts w:ascii="Times New Roman" w:hAnsi="Times New Roman" w:cs="Times New Roman"/>
        </w:rPr>
        <w:t>Centered</w:t>
      </w:r>
      <w:r w:rsidRPr="00F901F9">
        <w:rPr>
          <w:rFonts w:ascii="Times New Roman" w:hAnsi="Times New Roman" w:cs="Times New Roman"/>
        </w:rPr>
        <w:t xml:space="preserve"> Care – Every service is designed around the individual, not a checklist.</w:t>
      </w:r>
    </w:p>
    <w:p w:rsidR="00F901F9" w:rsidRPr="00F901F9" w:rsidRDefault="00F901F9" w:rsidP="00876435">
      <w:pPr>
        <w:numPr>
          <w:ilvl w:val="0"/>
          <w:numId w:val="9"/>
        </w:numPr>
        <w:spacing w:line="240" w:lineRule="auto"/>
        <w:rPr>
          <w:rFonts w:ascii="Times New Roman" w:hAnsi="Times New Roman" w:cs="Times New Roman"/>
        </w:rPr>
      </w:pPr>
      <w:r w:rsidRPr="00F901F9">
        <w:rPr>
          <w:rFonts w:ascii="Times New Roman" w:hAnsi="Times New Roman" w:cs="Times New Roman"/>
        </w:rPr>
        <w:t>Skilled &amp; Compassionate Carers – Our team is professionally trained and genuinely passionate about care.</w:t>
      </w:r>
    </w:p>
    <w:p w:rsidR="00F901F9" w:rsidRPr="00F901F9" w:rsidRDefault="00F901F9" w:rsidP="00876435">
      <w:pPr>
        <w:numPr>
          <w:ilvl w:val="0"/>
          <w:numId w:val="9"/>
        </w:numPr>
        <w:spacing w:line="240" w:lineRule="auto"/>
        <w:rPr>
          <w:rFonts w:ascii="Times New Roman" w:hAnsi="Times New Roman" w:cs="Times New Roman"/>
        </w:rPr>
      </w:pPr>
      <w:r w:rsidRPr="00F901F9">
        <w:rPr>
          <w:rFonts w:ascii="Times New Roman" w:hAnsi="Times New Roman" w:cs="Times New Roman"/>
        </w:rPr>
        <w:t>Flexible &amp; Reliable Services – Whether short-term, long-term, or occasional support, we adapt to your needs.</w:t>
      </w:r>
    </w:p>
    <w:p w:rsidR="00F901F9" w:rsidRPr="00F901F9" w:rsidRDefault="00F901F9" w:rsidP="00876435">
      <w:pPr>
        <w:numPr>
          <w:ilvl w:val="0"/>
          <w:numId w:val="9"/>
        </w:numPr>
        <w:spacing w:line="240" w:lineRule="auto"/>
        <w:rPr>
          <w:rFonts w:ascii="Times New Roman" w:hAnsi="Times New Roman" w:cs="Times New Roman"/>
        </w:rPr>
      </w:pPr>
      <w:r w:rsidRPr="00F901F9">
        <w:rPr>
          <w:rFonts w:ascii="Times New Roman" w:hAnsi="Times New Roman" w:cs="Times New Roman"/>
        </w:rPr>
        <w:t>Safety &amp; Peace of Mind – Families trust us to deliver care with integrity, reliability, and the highest safety standards.</w:t>
      </w:r>
    </w:p>
    <w:p w:rsidR="00F901F9" w:rsidRPr="00F901F9" w:rsidRDefault="00F901F9" w:rsidP="00876435">
      <w:pPr>
        <w:numPr>
          <w:ilvl w:val="0"/>
          <w:numId w:val="9"/>
        </w:numPr>
        <w:spacing w:line="240" w:lineRule="auto"/>
        <w:rPr>
          <w:rFonts w:ascii="Times New Roman" w:hAnsi="Times New Roman" w:cs="Times New Roman"/>
        </w:rPr>
      </w:pPr>
      <w:r w:rsidRPr="00F901F9">
        <w:rPr>
          <w:rFonts w:ascii="Times New Roman" w:hAnsi="Times New Roman" w:cs="Times New Roman"/>
        </w:rPr>
        <w:t xml:space="preserve">Respect for Diversity – We </w:t>
      </w:r>
      <w:r w:rsidR="00AA7D93" w:rsidRPr="00876435">
        <w:rPr>
          <w:rFonts w:ascii="Times New Roman" w:hAnsi="Times New Roman" w:cs="Times New Roman"/>
        </w:rPr>
        <w:t>honor</w:t>
      </w:r>
      <w:r w:rsidRPr="00F901F9">
        <w:rPr>
          <w:rFonts w:ascii="Times New Roman" w:hAnsi="Times New Roman" w:cs="Times New Roman"/>
        </w:rPr>
        <w:t xml:space="preserve"> different cultural, religious, and personal values in the way care is delivered.</w:t>
      </w:r>
    </w:p>
    <w:p w:rsidR="00F901F9" w:rsidRPr="00F901F9" w:rsidRDefault="00F901F9" w:rsidP="00876435">
      <w:pPr>
        <w:spacing w:line="240" w:lineRule="auto"/>
        <w:rPr>
          <w:rFonts w:ascii="Times New Roman" w:hAnsi="Times New Roman" w:cs="Times New Roman"/>
        </w:rPr>
      </w:pPr>
      <w:r w:rsidRPr="00F901F9">
        <w:rPr>
          <w:rFonts w:ascii="Times New Roman" w:hAnsi="Times New Roman" w:cs="Times New Roman"/>
        </w:rPr>
        <w:pict>
          <v:rect id="_x0000_i1086" style="width:0;height:1.5pt" o:hralign="center" o:hrstd="t" o:hr="t" fillcolor="#a0a0a0" stroked="f"/>
        </w:pict>
      </w:r>
    </w:p>
    <w:p w:rsidR="00F901F9" w:rsidRPr="00F901F9" w:rsidRDefault="00F901F9" w:rsidP="00876435">
      <w:pPr>
        <w:spacing w:line="240" w:lineRule="auto"/>
        <w:rPr>
          <w:rFonts w:ascii="Times New Roman" w:hAnsi="Times New Roman" w:cs="Times New Roman"/>
          <w:b/>
          <w:bCs/>
        </w:rPr>
      </w:pPr>
      <w:r w:rsidRPr="00F901F9">
        <w:rPr>
          <w:rFonts w:ascii="Times New Roman" w:hAnsi="Times New Roman" w:cs="Times New Roman"/>
          <w:b/>
          <w:bCs/>
        </w:rPr>
        <w:t>Our Promise</w:t>
      </w:r>
    </w:p>
    <w:p w:rsidR="00F901F9" w:rsidRPr="00876435" w:rsidRDefault="00F901F9" w:rsidP="00876435">
      <w:pPr>
        <w:spacing w:line="240" w:lineRule="auto"/>
        <w:rPr>
          <w:rFonts w:ascii="Times New Roman" w:hAnsi="Times New Roman" w:cs="Times New Roman"/>
        </w:rPr>
      </w:pPr>
      <w:r w:rsidRPr="00F901F9">
        <w:rPr>
          <w:rFonts w:ascii="Times New Roman" w:hAnsi="Times New Roman" w:cs="Times New Roman"/>
        </w:rPr>
        <w:t>At Cinderhealthcare, we go beyond simply providing care — we create a supportive relationship built on trust, kindness, and respect. Our promise is to always put the individual first, ensuring they are not just cared for, but truly valued.</w:t>
      </w:r>
    </w:p>
    <w:p w:rsidR="00A2515D" w:rsidRPr="003E0E31" w:rsidRDefault="00A2515D" w:rsidP="00876435">
      <w:pPr>
        <w:spacing w:line="240" w:lineRule="auto"/>
        <w:rPr>
          <w:rFonts w:ascii="Times New Roman" w:hAnsi="Times New Roman" w:cs="Times New Roman"/>
          <w:b/>
          <w:bCs/>
        </w:rPr>
      </w:pPr>
    </w:p>
    <w:p w:rsidR="00A2515D" w:rsidRPr="003E0E31" w:rsidRDefault="00A2515D" w:rsidP="00876435">
      <w:pPr>
        <w:spacing w:line="240" w:lineRule="auto"/>
        <w:rPr>
          <w:rFonts w:ascii="Times New Roman" w:hAnsi="Times New Roman" w:cs="Times New Roman"/>
          <w:b/>
          <w:bCs/>
        </w:rPr>
      </w:pPr>
      <w:r w:rsidRPr="003E0E31">
        <w:rPr>
          <w:rFonts w:ascii="Times New Roman" w:hAnsi="Times New Roman" w:cs="Times New Roman"/>
          <w:b/>
          <w:bCs/>
        </w:rPr>
        <w:t>Contact Details:</w:t>
      </w:r>
    </w:p>
    <w:p w:rsidR="00A2515D" w:rsidRPr="00F901F9" w:rsidRDefault="00A2515D" w:rsidP="00876435">
      <w:pPr>
        <w:spacing w:line="240" w:lineRule="auto"/>
        <w:rPr>
          <w:rFonts w:ascii="Times New Roman" w:hAnsi="Times New Roman" w:cs="Times New Roman"/>
        </w:rPr>
      </w:pPr>
    </w:p>
    <w:p w:rsidR="00CD310B" w:rsidRPr="00F901F9" w:rsidRDefault="00CD310B" w:rsidP="00876435">
      <w:pPr>
        <w:spacing w:line="240" w:lineRule="auto"/>
        <w:rPr>
          <w:rFonts w:ascii="Times New Roman" w:hAnsi="Times New Roman" w:cs="Times New Roman"/>
        </w:rPr>
      </w:pPr>
    </w:p>
    <w:sectPr w:rsidR="00CD310B" w:rsidRPr="00F901F9" w:rsidSect="003E610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1599"/>
    <w:multiLevelType w:val="multilevel"/>
    <w:tmpl w:val="8A52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24DFF"/>
    <w:multiLevelType w:val="multilevel"/>
    <w:tmpl w:val="C56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637DE"/>
    <w:multiLevelType w:val="multilevel"/>
    <w:tmpl w:val="DF1C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3212"/>
    <w:multiLevelType w:val="multilevel"/>
    <w:tmpl w:val="0E1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2591D"/>
    <w:multiLevelType w:val="multilevel"/>
    <w:tmpl w:val="DC7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57FE5"/>
    <w:multiLevelType w:val="multilevel"/>
    <w:tmpl w:val="B1B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745E1"/>
    <w:multiLevelType w:val="multilevel"/>
    <w:tmpl w:val="16E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50B17"/>
    <w:multiLevelType w:val="multilevel"/>
    <w:tmpl w:val="2440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55E1A"/>
    <w:multiLevelType w:val="hybridMultilevel"/>
    <w:tmpl w:val="93FCC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92CBC"/>
    <w:multiLevelType w:val="multilevel"/>
    <w:tmpl w:val="E3F0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D2C79"/>
    <w:multiLevelType w:val="multilevel"/>
    <w:tmpl w:val="A59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B01F5"/>
    <w:multiLevelType w:val="multilevel"/>
    <w:tmpl w:val="7E6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5038B"/>
    <w:multiLevelType w:val="multilevel"/>
    <w:tmpl w:val="4000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E40C3"/>
    <w:multiLevelType w:val="multilevel"/>
    <w:tmpl w:val="630A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98651">
    <w:abstractNumId w:val="8"/>
  </w:num>
  <w:num w:numId="2" w16cid:durableId="225190031">
    <w:abstractNumId w:val="13"/>
  </w:num>
  <w:num w:numId="3" w16cid:durableId="605428804">
    <w:abstractNumId w:val="7"/>
  </w:num>
  <w:num w:numId="4" w16cid:durableId="1250578288">
    <w:abstractNumId w:val="4"/>
  </w:num>
  <w:num w:numId="5" w16cid:durableId="823547472">
    <w:abstractNumId w:val="5"/>
  </w:num>
  <w:num w:numId="6" w16cid:durableId="1468087051">
    <w:abstractNumId w:val="1"/>
  </w:num>
  <w:num w:numId="7" w16cid:durableId="1884637355">
    <w:abstractNumId w:val="10"/>
  </w:num>
  <w:num w:numId="8" w16cid:durableId="1527213242">
    <w:abstractNumId w:val="0"/>
  </w:num>
  <w:num w:numId="9" w16cid:durableId="200091273">
    <w:abstractNumId w:val="12"/>
  </w:num>
  <w:num w:numId="10" w16cid:durableId="1608542362">
    <w:abstractNumId w:val="3"/>
  </w:num>
  <w:num w:numId="11" w16cid:durableId="636958288">
    <w:abstractNumId w:val="2"/>
  </w:num>
  <w:num w:numId="12" w16cid:durableId="1790199367">
    <w:abstractNumId w:val="9"/>
  </w:num>
  <w:num w:numId="13" w16cid:durableId="2042704000">
    <w:abstractNumId w:val="6"/>
  </w:num>
  <w:num w:numId="14" w16cid:durableId="1653217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0B"/>
    <w:rsid w:val="001A0571"/>
    <w:rsid w:val="003E0E31"/>
    <w:rsid w:val="003E6101"/>
    <w:rsid w:val="004A6C01"/>
    <w:rsid w:val="006813B2"/>
    <w:rsid w:val="007A69C1"/>
    <w:rsid w:val="00876435"/>
    <w:rsid w:val="00926EF3"/>
    <w:rsid w:val="00A2515D"/>
    <w:rsid w:val="00AA7D93"/>
    <w:rsid w:val="00BA1F28"/>
    <w:rsid w:val="00CD310B"/>
    <w:rsid w:val="00DC7575"/>
    <w:rsid w:val="00DE439F"/>
    <w:rsid w:val="00F901F9"/>
    <w:rsid w:val="00FD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67B3"/>
  <w15:chartTrackingRefBased/>
  <w15:docId w15:val="{7A7C0026-6082-40A8-9CA3-0ACE6C0B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1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1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D31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1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1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1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31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1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1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10B"/>
    <w:rPr>
      <w:rFonts w:eastAsiaTheme="majorEastAsia" w:cstheme="majorBidi"/>
      <w:color w:val="272727" w:themeColor="text1" w:themeTint="D8"/>
    </w:rPr>
  </w:style>
  <w:style w:type="paragraph" w:styleId="Title">
    <w:name w:val="Title"/>
    <w:basedOn w:val="Normal"/>
    <w:next w:val="Normal"/>
    <w:link w:val="TitleChar"/>
    <w:uiPriority w:val="10"/>
    <w:qFormat/>
    <w:rsid w:val="00CD3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10B"/>
    <w:pPr>
      <w:spacing w:before="160"/>
      <w:jc w:val="center"/>
    </w:pPr>
    <w:rPr>
      <w:i/>
      <w:iCs/>
      <w:color w:val="404040" w:themeColor="text1" w:themeTint="BF"/>
    </w:rPr>
  </w:style>
  <w:style w:type="character" w:customStyle="1" w:styleId="QuoteChar">
    <w:name w:val="Quote Char"/>
    <w:basedOn w:val="DefaultParagraphFont"/>
    <w:link w:val="Quote"/>
    <w:uiPriority w:val="29"/>
    <w:rsid w:val="00CD310B"/>
    <w:rPr>
      <w:i/>
      <w:iCs/>
      <w:color w:val="404040" w:themeColor="text1" w:themeTint="BF"/>
    </w:rPr>
  </w:style>
  <w:style w:type="paragraph" w:styleId="ListParagraph">
    <w:name w:val="List Paragraph"/>
    <w:basedOn w:val="Normal"/>
    <w:uiPriority w:val="34"/>
    <w:qFormat/>
    <w:rsid w:val="00CD310B"/>
    <w:pPr>
      <w:ind w:left="720"/>
      <w:contextualSpacing/>
    </w:pPr>
  </w:style>
  <w:style w:type="character" w:styleId="IntenseEmphasis">
    <w:name w:val="Intense Emphasis"/>
    <w:basedOn w:val="DefaultParagraphFont"/>
    <w:uiPriority w:val="21"/>
    <w:qFormat/>
    <w:rsid w:val="00CD310B"/>
    <w:rPr>
      <w:i/>
      <w:iCs/>
      <w:color w:val="2F5496" w:themeColor="accent1" w:themeShade="BF"/>
    </w:rPr>
  </w:style>
  <w:style w:type="paragraph" w:styleId="IntenseQuote">
    <w:name w:val="Intense Quote"/>
    <w:basedOn w:val="Normal"/>
    <w:next w:val="Normal"/>
    <w:link w:val="IntenseQuoteChar"/>
    <w:uiPriority w:val="30"/>
    <w:qFormat/>
    <w:rsid w:val="00CD31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10B"/>
    <w:rPr>
      <w:i/>
      <w:iCs/>
      <w:color w:val="2F5496" w:themeColor="accent1" w:themeShade="BF"/>
    </w:rPr>
  </w:style>
  <w:style w:type="character" w:styleId="IntenseReference">
    <w:name w:val="Intense Reference"/>
    <w:basedOn w:val="DefaultParagraphFont"/>
    <w:uiPriority w:val="32"/>
    <w:qFormat/>
    <w:rsid w:val="00CD31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Claudius Mainja</dc:creator>
  <cp:keywords/>
  <dc:description/>
  <cp:lastModifiedBy>Claudius Mainja</cp:lastModifiedBy>
  <cp:revision>12</cp:revision>
  <dcterms:created xsi:type="dcterms:W3CDTF">2025-09-23T23:39:00Z</dcterms:created>
  <dcterms:modified xsi:type="dcterms:W3CDTF">2025-09-24T00:13:00Z</dcterms:modified>
</cp:coreProperties>
</file>