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072"/>
    <w:rsid w:val="00443072"/>
    <w:rsid w:val="004E2819"/>
    <w:rsid w:val="00B216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OPEN" wne:name="TemplateProject.NewMacros.AutoOpen" wne:bEncrypt="00" wne:cmg="56"/>
    <wne:mcd wne:macroName="TEMPLATEPROJECT.NEWMACROS.AUTO_OPEN" wne:name="TemplateProject.NewMacros.Auto_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evilClippyAutoCalc.dotm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3</cp:revision>
  <dcterms:created xsi:type="dcterms:W3CDTF">2019-09-04T11:48:00Z</dcterms:created>
  <dcterms:modified xsi:type="dcterms:W3CDTF">2019-09-04T12:02:00Z</dcterms:modified>
</cp:coreProperties>
</file>