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48E" w:rsidRPr="00C20E0E" w:rsidRDefault="00F3674B" w:rsidP="005C0214">
      <w:pPr>
        <w:spacing w:after="0" w:line="360" w:lineRule="auto"/>
        <w:jc w:val="center"/>
        <w:rPr>
          <w:rFonts w:ascii="Calibri" w:hAnsi="Calibri" w:cs="Calibri"/>
          <w:b/>
          <w:sz w:val="24"/>
          <w:szCs w:val="24"/>
          <w:u w:val="single"/>
          <w:lang w:val="en-GB"/>
        </w:rPr>
      </w:pPr>
      <w:proofErr w:type="gramStart"/>
      <w:r>
        <w:rPr>
          <w:rFonts w:ascii="Calibri" w:hAnsi="Calibri" w:cs="Calibri"/>
          <w:b/>
          <w:sz w:val="24"/>
          <w:szCs w:val="24"/>
          <w:u w:val="single"/>
          <w:lang w:val="en-GB"/>
        </w:rPr>
        <w:t>PRIORITY  ISSUES</w:t>
      </w:r>
      <w:proofErr w:type="gramEnd"/>
    </w:p>
    <w:p w:rsidR="00FD5C8E" w:rsidRDefault="00FD5C8E" w:rsidP="00FD5C8E">
      <w:pPr>
        <w:pStyle w:val="Ttulo1"/>
        <w:rPr>
          <w:lang w:val="en-GB"/>
        </w:rPr>
      </w:pPr>
      <w:r>
        <w:rPr>
          <w:lang w:val="en-GB"/>
        </w:rPr>
        <w:t>Models setting</w:t>
      </w:r>
    </w:p>
    <w:p w:rsidR="00FD5C8E" w:rsidRPr="00FD5C8E" w:rsidRDefault="00FD5C8E" w:rsidP="00FD5C8E">
      <w:pPr>
        <w:pStyle w:val="Ttulo2"/>
        <w:rPr>
          <w:lang w:val="en-GB"/>
        </w:rPr>
      </w:pPr>
      <w:proofErr w:type="gramStart"/>
      <w:r w:rsidRPr="00FD5C8E">
        <w:rPr>
          <w:lang w:val="en-GB"/>
        </w:rPr>
        <w:t>Blocks selectivity in acoustic survey with do</w:t>
      </w:r>
      <w:r w:rsidR="00642CF5">
        <w:rPr>
          <w:lang w:val="en-GB"/>
        </w:rPr>
        <w:t>u</w:t>
      </w:r>
      <w:r w:rsidRPr="00FD5C8E">
        <w:rPr>
          <w:lang w:val="en-GB"/>
        </w:rPr>
        <w:t>ble normal opti</w:t>
      </w:r>
      <w:r w:rsidR="00642CF5">
        <w:rPr>
          <w:lang w:val="en-GB"/>
        </w:rPr>
        <w:t>o</w:t>
      </w:r>
      <w:r w:rsidRPr="00FD5C8E">
        <w:rPr>
          <w:lang w:val="en-GB"/>
        </w:rPr>
        <w:t>ns (20).</w:t>
      </w:r>
      <w:proofErr w:type="gramEnd"/>
    </w:p>
    <w:p w:rsidR="00FD5C8E" w:rsidRPr="00FD5C8E" w:rsidRDefault="00FD5C8E" w:rsidP="00FD5C8E">
      <w:pPr>
        <w:pStyle w:val="Ttulo2"/>
        <w:rPr>
          <w:lang w:val="en-GB"/>
        </w:rPr>
      </w:pPr>
      <w:r w:rsidRPr="00FD5C8E">
        <w:rPr>
          <w:lang w:val="en-GB"/>
        </w:rPr>
        <w:t xml:space="preserve"> Use </w:t>
      </w:r>
      <w:proofErr w:type="spellStart"/>
      <w:r w:rsidRPr="00FD5C8E">
        <w:rPr>
          <w:lang w:val="en-GB"/>
        </w:rPr>
        <w:t>watage</w:t>
      </w:r>
      <w:proofErr w:type="spellEnd"/>
      <w:r w:rsidRPr="00FD5C8E">
        <w:rPr>
          <w:lang w:val="en-GB"/>
        </w:rPr>
        <w:t xml:space="preserve"> data i</w:t>
      </w:r>
      <w:r w:rsidR="00642CF5">
        <w:rPr>
          <w:lang w:val="en-GB"/>
        </w:rPr>
        <w:t>n</w:t>
      </w:r>
      <w:r w:rsidRPr="00FD5C8E">
        <w:rPr>
          <w:lang w:val="en-GB"/>
        </w:rPr>
        <w:t>put in the model. When us</w:t>
      </w:r>
      <w:r w:rsidR="00642CF5">
        <w:rPr>
          <w:lang w:val="en-GB"/>
        </w:rPr>
        <w:t>ing</w:t>
      </w:r>
      <w:r w:rsidRPr="00FD5C8E">
        <w:rPr>
          <w:lang w:val="en-GB"/>
        </w:rPr>
        <w:t xml:space="preserve"> this option there is no convergence.</w:t>
      </w:r>
    </w:p>
    <w:p w:rsidR="00FD5C8E" w:rsidRDefault="00FD5C8E" w:rsidP="00FD5C8E">
      <w:pPr>
        <w:pStyle w:val="Ttulo1"/>
        <w:rPr>
          <w:lang w:val="en-GB"/>
        </w:rPr>
      </w:pPr>
      <w:r>
        <w:rPr>
          <w:lang w:val="en-GB"/>
        </w:rPr>
        <w:t>DATA</w:t>
      </w:r>
      <w:bookmarkStart w:id="0" w:name="_GoBack"/>
      <w:bookmarkEnd w:id="0"/>
    </w:p>
    <w:p w:rsidR="00FD5C8E" w:rsidRDefault="00FD5C8E" w:rsidP="00FD5C8E">
      <w:pPr>
        <w:rPr>
          <w:lang w:val="en-GB"/>
        </w:rPr>
      </w:pPr>
      <w:r>
        <w:rPr>
          <w:lang w:val="en-GB"/>
        </w:rPr>
        <w:t>There are different time series of landing:</w:t>
      </w:r>
    </w:p>
    <w:p w:rsidR="00FD5C8E" w:rsidRPr="00FD5C8E" w:rsidRDefault="00FD5C8E" w:rsidP="00FD5C8E">
      <w:pPr>
        <w:pStyle w:val="Prrafodelista"/>
        <w:numPr>
          <w:ilvl w:val="0"/>
          <w:numId w:val="3"/>
        </w:numPr>
        <w:rPr>
          <w:lang w:val="en-GB"/>
        </w:rPr>
      </w:pPr>
      <w:r>
        <w:rPr>
          <w:lang w:val="en-GB"/>
        </w:rPr>
        <w:t>O</w:t>
      </w:r>
      <w:r w:rsidRPr="00FD5C8E">
        <w:rPr>
          <w:lang w:val="en-GB"/>
        </w:rPr>
        <w:t xml:space="preserve">fficial landing from national fishery service </w:t>
      </w:r>
      <w:proofErr w:type="gramStart"/>
      <w:r w:rsidRPr="00FD5C8E">
        <w:rPr>
          <w:lang w:val="en-GB"/>
        </w:rPr>
        <w:t>between 1992-2021</w:t>
      </w:r>
      <w:proofErr w:type="gramEnd"/>
      <w:r w:rsidRPr="00FD5C8E">
        <w:rPr>
          <w:lang w:val="en-GB"/>
        </w:rPr>
        <w:t>.</w:t>
      </w:r>
    </w:p>
    <w:p w:rsidR="00FD5C8E" w:rsidRDefault="00FD5C8E" w:rsidP="00FD5C8E">
      <w:pPr>
        <w:pStyle w:val="Prrafodelista"/>
        <w:numPr>
          <w:ilvl w:val="0"/>
          <w:numId w:val="3"/>
        </w:numPr>
        <w:rPr>
          <w:lang w:val="en-GB"/>
        </w:rPr>
      </w:pPr>
      <w:r>
        <w:rPr>
          <w:lang w:val="en-GB"/>
        </w:rPr>
        <w:t xml:space="preserve">Landing corrected from management </w:t>
      </w:r>
      <w:proofErr w:type="gramStart"/>
      <w:r>
        <w:rPr>
          <w:lang w:val="en-GB"/>
        </w:rPr>
        <w:t>commit</w:t>
      </w:r>
      <w:r w:rsidR="00642CF5">
        <w:rPr>
          <w:lang w:val="en-GB"/>
        </w:rPr>
        <w:t>te</w:t>
      </w:r>
      <w:r>
        <w:rPr>
          <w:lang w:val="en-GB"/>
        </w:rPr>
        <w:t>e  (</w:t>
      </w:r>
      <w:proofErr w:type="gramEnd"/>
      <w:r>
        <w:rPr>
          <w:lang w:val="en-GB"/>
        </w:rPr>
        <w:t>stakeholder)  from 1993-2015.</w:t>
      </w:r>
    </w:p>
    <w:p w:rsidR="00642CF5" w:rsidRDefault="00642CF5" w:rsidP="00642CF5">
      <w:pPr>
        <w:pStyle w:val="Prrafodelista"/>
        <w:numPr>
          <w:ilvl w:val="0"/>
          <w:numId w:val="3"/>
        </w:numPr>
        <w:rPr>
          <w:lang w:val="en-GB"/>
        </w:rPr>
      </w:pPr>
      <w:r>
        <w:rPr>
          <w:lang w:val="en-GB"/>
        </w:rPr>
        <w:t>Landing corrected from scientific commit from 2002-2019.</w:t>
      </w:r>
    </w:p>
    <w:p w:rsidR="00642CF5" w:rsidRPr="00642CF5" w:rsidRDefault="00642CF5" w:rsidP="00A73417">
      <w:pPr>
        <w:jc w:val="both"/>
        <w:rPr>
          <w:lang w:val="en-GB"/>
        </w:rPr>
      </w:pPr>
      <w:r>
        <w:rPr>
          <w:lang w:val="en-GB"/>
        </w:rPr>
        <w:t xml:space="preserve">At the moment the scientific committee uses the base model stock assessment with the official landing input.  </w:t>
      </w:r>
      <w:r w:rsidR="000131F4">
        <w:rPr>
          <w:lang w:val="en-GB"/>
        </w:rPr>
        <w:t>The uncertainty in the methods used to correct the time series conduct with no consensus between scientists and managers, resulting in adopting the assessment with not corrected landing.</w:t>
      </w:r>
    </w:p>
    <w:p w:rsidR="00FD5C8E" w:rsidRDefault="00FD5C8E" w:rsidP="00FD5C8E">
      <w:pPr>
        <w:pStyle w:val="Ttulo1"/>
        <w:rPr>
          <w:lang w:val="en-GB"/>
        </w:rPr>
      </w:pPr>
      <w:r>
        <w:rPr>
          <w:lang w:val="en-GB"/>
        </w:rPr>
        <w:t>Test and diagnostic</w:t>
      </w:r>
    </w:p>
    <w:p w:rsidR="00FD5C8E" w:rsidRDefault="000131F4" w:rsidP="00A73417">
      <w:pPr>
        <w:jc w:val="both"/>
        <w:rPr>
          <w:lang w:val="en-GB"/>
        </w:rPr>
      </w:pPr>
      <w:r>
        <w:rPr>
          <w:lang w:val="en-GB"/>
        </w:rPr>
        <w:t>With the improvement in performance in the data</w:t>
      </w:r>
      <w:r w:rsidR="00803A48">
        <w:rPr>
          <w:lang w:val="en-GB"/>
        </w:rPr>
        <w:t xml:space="preserve"> and model</w:t>
      </w:r>
      <w:r>
        <w:rPr>
          <w:lang w:val="en-GB"/>
        </w:rPr>
        <w:t xml:space="preserve">, </w:t>
      </w:r>
      <w:r w:rsidR="00803A48">
        <w:rPr>
          <w:lang w:val="en-GB"/>
        </w:rPr>
        <w:t>the</w:t>
      </w:r>
      <w:r>
        <w:rPr>
          <w:lang w:val="en-GB"/>
        </w:rPr>
        <w:t xml:space="preserve"> next step is </w:t>
      </w:r>
      <w:r w:rsidR="00803A48">
        <w:rPr>
          <w:lang w:val="en-GB"/>
        </w:rPr>
        <w:t>to develop</w:t>
      </w:r>
      <w:r>
        <w:rPr>
          <w:lang w:val="en-GB"/>
        </w:rPr>
        <w:t xml:space="preserve"> diagnostic to the model (i.e. bias, precision) and test by simulation different options of uncertainty in landing time series.  With this task develop </w:t>
      </w:r>
      <w:r w:rsidR="00803A48">
        <w:rPr>
          <w:lang w:val="en-GB"/>
        </w:rPr>
        <w:t xml:space="preserve">an </w:t>
      </w:r>
      <w:r>
        <w:rPr>
          <w:lang w:val="en-GB"/>
        </w:rPr>
        <w:t>analysis of MSE (management strategy evaluation</w:t>
      </w:r>
      <w:proofErr w:type="gramStart"/>
      <w:r>
        <w:rPr>
          <w:lang w:val="en-GB"/>
        </w:rPr>
        <w:t>)  based</w:t>
      </w:r>
      <w:proofErr w:type="gramEnd"/>
      <w:r>
        <w:rPr>
          <w:lang w:val="en-GB"/>
        </w:rPr>
        <w:t xml:space="preserve"> </w:t>
      </w:r>
      <w:r w:rsidR="00803A48">
        <w:rPr>
          <w:lang w:val="en-GB"/>
        </w:rPr>
        <w:t>o</w:t>
      </w:r>
      <w:r>
        <w:rPr>
          <w:lang w:val="en-GB"/>
        </w:rPr>
        <w:t xml:space="preserve">n </w:t>
      </w:r>
      <w:proofErr w:type="spellStart"/>
      <w:r>
        <w:rPr>
          <w:lang w:val="en-GB"/>
        </w:rPr>
        <w:t>Fmsy</w:t>
      </w:r>
      <w:proofErr w:type="spellEnd"/>
      <w:r>
        <w:rPr>
          <w:lang w:val="en-GB"/>
        </w:rPr>
        <w:t xml:space="preserve"> consider that management objective is </w:t>
      </w:r>
      <w:proofErr w:type="spellStart"/>
      <w:r>
        <w:rPr>
          <w:lang w:val="en-GB"/>
        </w:rPr>
        <w:t>Bmsy</w:t>
      </w:r>
      <w:proofErr w:type="spellEnd"/>
      <w:r>
        <w:rPr>
          <w:lang w:val="en-GB"/>
        </w:rPr>
        <w:t xml:space="preserve"> or p</w:t>
      </w:r>
      <w:r w:rsidR="00803A48">
        <w:rPr>
          <w:lang w:val="en-GB"/>
        </w:rPr>
        <w:t>roxy 0.4 Bo and the limit 0.2Bo and recommend TAC.</w:t>
      </w:r>
    </w:p>
    <w:p w:rsidR="00803A48" w:rsidRDefault="00803A48" w:rsidP="00803A48">
      <w:pPr>
        <w:pStyle w:val="Ttulo1"/>
        <w:rPr>
          <w:lang w:val="en-GB"/>
        </w:rPr>
      </w:pPr>
      <w:r>
        <w:rPr>
          <w:lang w:val="en-GB"/>
        </w:rPr>
        <w:t>Schedule</w:t>
      </w:r>
    </w:p>
    <w:p w:rsidR="00803A48" w:rsidRDefault="00803A48" w:rsidP="00803A48">
      <w:pPr>
        <w:rPr>
          <w:lang w:val="en-GB"/>
        </w:rPr>
      </w:pPr>
    </w:p>
    <w:p w:rsidR="00803A48" w:rsidRDefault="00803A48" w:rsidP="00803A48">
      <w:pPr>
        <w:rPr>
          <w:lang w:val="en-GB"/>
        </w:rPr>
      </w:pPr>
      <w:r>
        <w:rPr>
          <w:lang w:val="en-GB"/>
        </w:rPr>
        <w:t xml:space="preserve">4.1. December: </w:t>
      </w:r>
    </w:p>
    <w:p w:rsidR="00803A48" w:rsidRDefault="00803A48" w:rsidP="00A73417">
      <w:pPr>
        <w:spacing w:after="0"/>
        <w:rPr>
          <w:lang w:val="en-GB"/>
        </w:rPr>
      </w:pPr>
      <w:r>
        <w:rPr>
          <w:lang w:val="en-GB"/>
        </w:rPr>
        <w:t xml:space="preserve">- Improve data input Catch-at-age composition fleets and </w:t>
      </w:r>
      <w:r w:rsidR="00D061F3">
        <w:rPr>
          <w:lang w:val="en-GB"/>
        </w:rPr>
        <w:t xml:space="preserve">a </w:t>
      </w:r>
      <w:r>
        <w:rPr>
          <w:lang w:val="en-GB"/>
        </w:rPr>
        <w:t>survey by increasing age group (i.e. 1 to 14).</w:t>
      </w:r>
    </w:p>
    <w:p w:rsidR="00803A48" w:rsidRDefault="00803A48" w:rsidP="00A73417">
      <w:pPr>
        <w:spacing w:after="0"/>
        <w:rPr>
          <w:lang w:val="en-GB"/>
        </w:rPr>
      </w:pPr>
      <w:r>
        <w:rPr>
          <w:lang w:val="en-GB"/>
        </w:rPr>
        <w:t>- Check biological parameters and settings.</w:t>
      </w:r>
    </w:p>
    <w:p w:rsidR="00803A48" w:rsidRDefault="00803A48" w:rsidP="00A73417">
      <w:pPr>
        <w:spacing w:after="0"/>
        <w:rPr>
          <w:lang w:val="en-GB"/>
        </w:rPr>
      </w:pPr>
      <w:r>
        <w:rPr>
          <w:lang w:val="en-GB"/>
        </w:rPr>
        <w:t xml:space="preserve">- </w:t>
      </w:r>
      <w:r w:rsidR="00A73417">
        <w:rPr>
          <w:lang w:val="en-GB"/>
        </w:rPr>
        <w:t>T</w:t>
      </w:r>
      <w:r>
        <w:rPr>
          <w:lang w:val="en-GB"/>
        </w:rPr>
        <w:t xml:space="preserve">est setting to improve acoustic biomass by </w:t>
      </w:r>
      <w:r w:rsidR="00D061F3">
        <w:rPr>
          <w:lang w:val="en-GB"/>
        </w:rPr>
        <w:t xml:space="preserve">the </w:t>
      </w:r>
      <w:r>
        <w:rPr>
          <w:lang w:val="en-GB"/>
        </w:rPr>
        <w:t>change in catchability and selectivity.</w:t>
      </w:r>
    </w:p>
    <w:p w:rsidR="00D061F3" w:rsidRDefault="00D061F3" w:rsidP="00A73417">
      <w:pPr>
        <w:spacing w:after="0"/>
        <w:rPr>
          <w:lang w:val="en-GB"/>
        </w:rPr>
      </w:pPr>
    </w:p>
    <w:p w:rsidR="00D061F3" w:rsidRPr="00803A48" w:rsidRDefault="00D061F3" w:rsidP="00A73417">
      <w:pPr>
        <w:spacing w:after="0"/>
        <w:rPr>
          <w:lang w:val="en-GB"/>
        </w:rPr>
      </w:pPr>
      <w:r>
        <w:rPr>
          <w:lang w:val="en-GB"/>
        </w:rPr>
        <w:t>January</w:t>
      </w:r>
      <w:r w:rsidR="00A73417">
        <w:rPr>
          <w:lang w:val="en-GB"/>
        </w:rPr>
        <w:t xml:space="preserve"> </w:t>
      </w:r>
      <w:r>
        <w:rPr>
          <w:lang w:val="en-GB"/>
        </w:rPr>
        <w:t>-</w:t>
      </w:r>
      <w:r w:rsidR="00A73417">
        <w:rPr>
          <w:lang w:val="en-GB"/>
        </w:rPr>
        <w:t xml:space="preserve"> </w:t>
      </w:r>
      <w:proofErr w:type="gramStart"/>
      <w:r w:rsidR="00A73417">
        <w:rPr>
          <w:lang w:val="en-GB"/>
        </w:rPr>
        <w:t>F</w:t>
      </w:r>
      <w:r>
        <w:rPr>
          <w:lang w:val="en-GB"/>
        </w:rPr>
        <w:t xml:space="preserve">ebruary </w:t>
      </w:r>
      <w:r w:rsidR="00A73417">
        <w:rPr>
          <w:lang w:val="en-GB"/>
        </w:rPr>
        <w:t xml:space="preserve"> </w:t>
      </w:r>
      <w:r>
        <w:rPr>
          <w:lang w:val="en-GB"/>
        </w:rPr>
        <w:t>(</w:t>
      </w:r>
      <w:proofErr w:type="gramEnd"/>
      <w:r>
        <w:rPr>
          <w:lang w:val="en-GB"/>
        </w:rPr>
        <w:t>mainly holiday in Chile).</w:t>
      </w:r>
    </w:p>
    <w:p w:rsidR="00803A48" w:rsidRPr="00FD5C8E" w:rsidRDefault="00803A48" w:rsidP="00FD5C8E">
      <w:pPr>
        <w:rPr>
          <w:lang w:val="en-GB"/>
        </w:rPr>
      </w:pPr>
    </w:p>
    <w:p w:rsidR="00FD5C8E" w:rsidRPr="00FD5C8E" w:rsidRDefault="00A73417" w:rsidP="00A73417">
      <w:pPr>
        <w:pStyle w:val="Ttulo1"/>
        <w:rPr>
          <w:lang w:val="en-GB"/>
        </w:rPr>
      </w:pPr>
      <w:r>
        <w:rPr>
          <w:lang w:val="en-GB"/>
        </w:rPr>
        <w:lastRenderedPageBreak/>
        <w:t>Meeting</w:t>
      </w:r>
    </w:p>
    <w:p w:rsidR="00A73417" w:rsidRDefault="00A73417" w:rsidP="00A73417">
      <w:pPr>
        <w:spacing w:after="0"/>
        <w:jc w:val="both"/>
        <w:rPr>
          <w:lang w:val="en-GB"/>
        </w:rPr>
      </w:pPr>
      <w:r>
        <w:rPr>
          <w:lang w:val="en-GB"/>
        </w:rPr>
        <w:t xml:space="preserve">- </w:t>
      </w:r>
      <w:r>
        <w:rPr>
          <w:lang w:val="en-GB"/>
        </w:rPr>
        <w:t xml:space="preserve"> Coordinate a </w:t>
      </w:r>
      <w:proofErr w:type="gramStart"/>
      <w:r>
        <w:rPr>
          <w:lang w:val="en-GB"/>
        </w:rPr>
        <w:t>meeting  (</w:t>
      </w:r>
      <w:proofErr w:type="gramEnd"/>
      <w:r>
        <w:rPr>
          <w:lang w:val="en-GB"/>
        </w:rPr>
        <w:t>Talcahuano, Chile or Seattle, USA ) in May or June 2022 (1 week) to work in model setting and improvement of statistic performance in the model. Furthermore, generate some simulation tests and project different exploitation strategies in order with the management objective in the Chilean hake.</w:t>
      </w:r>
    </w:p>
    <w:p w:rsidR="00FD5C8E" w:rsidRPr="00FD5C8E" w:rsidRDefault="00FD5C8E" w:rsidP="00FD5C8E">
      <w:pPr>
        <w:rPr>
          <w:lang w:val="en-GB"/>
        </w:rPr>
      </w:pPr>
    </w:p>
    <w:sectPr w:rsidR="00FD5C8E" w:rsidRPr="00FD5C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062DE6"/>
    <w:multiLevelType w:val="hybridMultilevel"/>
    <w:tmpl w:val="D4487042"/>
    <w:lvl w:ilvl="0" w:tplc="226A8698">
      <w:start w:val="1"/>
      <w:numFmt w:val="lowerLetter"/>
      <w:lvlText w:val="%1)"/>
      <w:lvlJc w:val="left"/>
      <w:pPr>
        <w:ind w:left="460" w:hanging="360"/>
      </w:pPr>
      <w:rPr>
        <w:rFonts w:hint="default"/>
      </w:rPr>
    </w:lvl>
    <w:lvl w:ilvl="1" w:tplc="340A0019" w:tentative="1">
      <w:start w:val="1"/>
      <w:numFmt w:val="lowerLetter"/>
      <w:lvlText w:val="%2."/>
      <w:lvlJc w:val="left"/>
      <w:pPr>
        <w:ind w:left="1180" w:hanging="360"/>
      </w:pPr>
    </w:lvl>
    <w:lvl w:ilvl="2" w:tplc="340A001B" w:tentative="1">
      <w:start w:val="1"/>
      <w:numFmt w:val="lowerRoman"/>
      <w:lvlText w:val="%3."/>
      <w:lvlJc w:val="right"/>
      <w:pPr>
        <w:ind w:left="1900" w:hanging="180"/>
      </w:pPr>
    </w:lvl>
    <w:lvl w:ilvl="3" w:tplc="340A000F" w:tentative="1">
      <w:start w:val="1"/>
      <w:numFmt w:val="decimal"/>
      <w:lvlText w:val="%4."/>
      <w:lvlJc w:val="left"/>
      <w:pPr>
        <w:ind w:left="2620" w:hanging="360"/>
      </w:pPr>
    </w:lvl>
    <w:lvl w:ilvl="4" w:tplc="340A0019" w:tentative="1">
      <w:start w:val="1"/>
      <w:numFmt w:val="lowerLetter"/>
      <w:lvlText w:val="%5."/>
      <w:lvlJc w:val="left"/>
      <w:pPr>
        <w:ind w:left="3340" w:hanging="360"/>
      </w:pPr>
    </w:lvl>
    <w:lvl w:ilvl="5" w:tplc="340A001B" w:tentative="1">
      <w:start w:val="1"/>
      <w:numFmt w:val="lowerRoman"/>
      <w:lvlText w:val="%6."/>
      <w:lvlJc w:val="right"/>
      <w:pPr>
        <w:ind w:left="4060" w:hanging="180"/>
      </w:pPr>
    </w:lvl>
    <w:lvl w:ilvl="6" w:tplc="340A000F" w:tentative="1">
      <w:start w:val="1"/>
      <w:numFmt w:val="decimal"/>
      <w:lvlText w:val="%7."/>
      <w:lvlJc w:val="left"/>
      <w:pPr>
        <w:ind w:left="4780" w:hanging="360"/>
      </w:pPr>
    </w:lvl>
    <w:lvl w:ilvl="7" w:tplc="340A0019" w:tentative="1">
      <w:start w:val="1"/>
      <w:numFmt w:val="lowerLetter"/>
      <w:lvlText w:val="%8."/>
      <w:lvlJc w:val="left"/>
      <w:pPr>
        <w:ind w:left="5500" w:hanging="360"/>
      </w:pPr>
    </w:lvl>
    <w:lvl w:ilvl="8" w:tplc="340A001B" w:tentative="1">
      <w:start w:val="1"/>
      <w:numFmt w:val="lowerRoman"/>
      <w:lvlText w:val="%9."/>
      <w:lvlJc w:val="right"/>
      <w:pPr>
        <w:ind w:left="6220" w:hanging="180"/>
      </w:pPr>
    </w:lvl>
  </w:abstractNum>
  <w:abstractNum w:abstractNumId="1">
    <w:nsid w:val="7D253716"/>
    <w:multiLevelType w:val="multilevel"/>
    <w:tmpl w:val="04D6F2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7E583B8B"/>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zQ2NTIxNDYwMTSzMDdT0lEKTi0uzszPAykwNK0FAPj80D0tAAAA"/>
  </w:docVars>
  <w:rsids>
    <w:rsidRoot w:val="0097513D"/>
    <w:rsid w:val="000131F4"/>
    <w:rsid w:val="000D3715"/>
    <w:rsid w:val="001410E4"/>
    <w:rsid w:val="00162684"/>
    <w:rsid w:val="001700B3"/>
    <w:rsid w:val="001B76B9"/>
    <w:rsid w:val="001C1E1F"/>
    <w:rsid w:val="001E2538"/>
    <w:rsid w:val="00372FBC"/>
    <w:rsid w:val="003E787C"/>
    <w:rsid w:val="00504044"/>
    <w:rsid w:val="005C0214"/>
    <w:rsid w:val="005C6D32"/>
    <w:rsid w:val="0060313A"/>
    <w:rsid w:val="00642CF5"/>
    <w:rsid w:val="0065015A"/>
    <w:rsid w:val="00650C39"/>
    <w:rsid w:val="006E56EB"/>
    <w:rsid w:val="00717EC2"/>
    <w:rsid w:val="00736BC9"/>
    <w:rsid w:val="00803A48"/>
    <w:rsid w:val="00806C98"/>
    <w:rsid w:val="0083643D"/>
    <w:rsid w:val="008D149F"/>
    <w:rsid w:val="00926092"/>
    <w:rsid w:val="009526A8"/>
    <w:rsid w:val="0097513D"/>
    <w:rsid w:val="009860EF"/>
    <w:rsid w:val="00A73417"/>
    <w:rsid w:val="00AB09EC"/>
    <w:rsid w:val="00B104B7"/>
    <w:rsid w:val="00B208D2"/>
    <w:rsid w:val="00B411E2"/>
    <w:rsid w:val="00BE2BDE"/>
    <w:rsid w:val="00BE5AF9"/>
    <w:rsid w:val="00C20E0E"/>
    <w:rsid w:val="00C6398E"/>
    <w:rsid w:val="00CA13AE"/>
    <w:rsid w:val="00D061F3"/>
    <w:rsid w:val="00D551A7"/>
    <w:rsid w:val="00D774C9"/>
    <w:rsid w:val="00EE048E"/>
    <w:rsid w:val="00F3674B"/>
    <w:rsid w:val="00FD5C8E"/>
    <w:rsid w:val="00FD7D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17EC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D5C8E"/>
    <w:pPr>
      <w:keepNext/>
      <w:keepLines/>
      <w:numPr>
        <w:ilvl w:val="1"/>
        <w:numId w:val="1"/>
      </w:numPr>
      <w:spacing w:before="200" w:after="0"/>
      <w:outlineLvl w:val="1"/>
    </w:pPr>
    <w:rPr>
      <w:rFonts w:asciiTheme="majorHAnsi" w:eastAsiaTheme="majorEastAsia" w:hAnsiTheme="majorHAnsi" w:cstheme="majorBidi"/>
      <w:bCs/>
      <w:color w:val="000000" w:themeColor="text1"/>
      <w:sz w:val="24"/>
      <w:szCs w:val="26"/>
    </w:rPr>
  </w:style>
  <w:style w:type="paragraph" w:styleId="Ttulo3">
    <w:name w:val="heading 3"/>
    <w:basedOn w:val="Normal"/>
    <w:next w:val="Normal"/>
    <w:link w:val="Ttulo3Car"/>
    <w:uiPriority w:val="9"/>
    <w:semiHidden/>
    <w:unhideWhenUsed/>
    <w:qFormat/>
    <w:rsid w:val="00717EC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717EC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717EC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717EC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717EC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17EC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17EC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7EC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D5C8E"/>
    <w:rPr>
      <w:rFonts w:asciiTheme="majorHAnsi" w:eastAsiaTheme="majorEastAsia" w:hAnsiTheme="majorHAnsi" w:cstheme="majorBidi"/>
      <w:bCs/>
      <w:color w:val="000000" w:themeColor="text1"/>
      <w:sz w:val="24"/>
      <w:szCs w:val="26"/>
    </w:rPr>
  </w:style>
  <w:style w:type="character" w:customStyle="1" w:styleId="Ttulo3Car">
    <w:name w:val="Título 3 Car"/>
    <w:basedOn w:val="Fuentedeprrafopredeter"/>
    <w:link w:val="Ttulo3"/>
    <w:uiPriority w:val="9"/>
    <w:semiHidden/>
    <w:rsid w:val="00717EC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717EC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717EC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717EC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717EC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717EC2"/>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717EC2"/>
    <w:rPr>
      <w:rFonts w:asciiTheme="majorHAnsi" w:eastAsiaTheme="majorEastAsia" w:hAnsiTheme="majorHAnsi" w:cstheme="majorBidi"/>
      <w:i/>
      <w:iCs/>
      <w:color w:val="404040" w:themeColor="text1" w:themeTint="BF"/>
      <w:sz w:val="20"/>
      <w:szCs w:val="20"/>
    </w:rPr>
  </w:style>
  <w:style w:type="character" w:styleId="Hipervnculo">
    <w:name w:val="Hyperlink"/>
    <w:basedOn w:val="Fuentedeprrafopredeter"/>
    <w:uiPriority w:val="99"/>
    <w:unhideWhenUsed/>
    <w:rsid w:val="008D149F"/>
    <w:rPr>
      <w:color w:val="0000FF" w:themeColor="hyperlink"/>
      <w:u w:val="single"/>
    </w:rPr>
  </w:style>
  <w:style w:type="paragraph" w:styleId="Prrafodelista">
    <w:name w:val="List Paragraph"/>
    <w:basedOn w:val="Normal"/>
    <w:uiPriority w:val="34"/>
    <w:qFormat/>
    <w:rsid w:val="00FD5C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17EC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D5C8E"/>
    <w:pPr>
      <w:keepNext/>
      <w:keepLines/>
      <w:numPr>
        <w:ilvl w:val="1"/>
        <w:numId w:val="1"/>
      </w:numPr>
      <w:spacing w:before="200" w:after="0"/>
      <w:outlineLvl w:val="1"/>
    </w:pPr>
    <w:rPr>
      <w:rFonts w:asciiTheme="majorHAnsi" w:eastAsiaTheme="majorEastAsia" w:hAnsiTheme="majorHAnsi" w:cstheme="majorBidi"/>
      <w:bCs/>
      <w:color w:val="000000" w:themeColor="text1"/>
      <w:sz w:val="24"/>
      <w:szCs w:val="26"/>
    </w:rPr>
  </w:style>
  <w:style w:type="paragraph" w:styleId="Ttulo3">
    <w:name w:val="heading 3"/>
    <w:basedOn w:val="Normal"/>
    <w:next w:val="Normal"/>
    <w:link w:val="Ttulo3Car"/>
    <w:uiPriority w:val="9"/>
    <w:semiHidden/>
    <w:unhideWhenUsed/>
    <w:qFormat/>
    <w:rsid w:val="00717EC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717EC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717EC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717EC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717EC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17EC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17EC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7EC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D5C8E"/>
    <w:rPr>
      <w:rFonts w:asciiTheme="majorHAnsi" w:eastAsiaTheme="majorEastAsia" w:hAnsiTheme="majorHAnsi" w:cstheme="majorBidi"/>
      <w:bCs/>
      <w:color w:val="000000" w:themeColor="text1"/>
      <w:sz w:val="24"/>
      <w:szCs w:val="26"/>
    </w:rPr>
  </w:style>
  <w:style w:type="character" w:customStyle="1" w:styleId="Ttulo3Car">
    <w:name w:val="Título 3 Car"/>
    <w:basedOn w:val="Fuentedeprrafopredeter"/>
    <w:link w:val="Ttulo3"/>
    <w:uiPriority w:val="9"/>
    <w:semiHidden/>
    <w:rsid w:val="00717EC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717EC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717EC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717EC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717EC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717EC2"/>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717EC2"/>
    <w:rPr>
      <w:rFonts w:asciiTheme="majorHAnsi" w:eastAsiaTheme="majorEastAsia" w:hAnsiTheme="majorHAnsi" w:cstheme="majorBidi"/>
      <w:i/>
      <w:iCs/>
      <w:color w:val="404040" w:themeColor="text1" w:themeTint="BF"/>
      <w:sz w:val="20"/>
      <w:szCs w:val="20"/>
    </w:rPr>
  </w:style>
  <w:style w:type="character" w:styleId="Hipervnculo">
    <w:name w:val="Hyperlink"/>
    <w:basedOn w:val="Fuentedeprrafopredeter"/>
    <w:uiPriority w:val="99"/>
    <w:unhideWhenUsed/>
    <w:rsid w:val="008D149F"/>
    <w:rPr>
      <w:color w:val="0000FF" w:themeColor="hyperlink"/>
      <w:u w:val="single"/>
    </w:rPr>
  </w:style>
  <w:style w:type="paragraph" w:styleId="Prrafodelista">
    <w:name w:val="List Paragraph"/>
    <w:basedOn w:val="Normal"/>
    <w:uiPriority w:val="34"/>
    <w:qFormat/>
    <w:rsid w:val="00FD5C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50631">
      <w:bodyDiv w:val="1"/>
      <w:marLeft w:val="0"/>
      <w:marRight w:val="0"/>
      <w:marTop w:val="0"/>
      <w:marBottom w:val="0"/>
      <w:divBdr>
        <w:top w:val="none" w:sz="0" w:space="0" w:color="auto"/>
        <w:left w:val="none" w:sz="0" w:space="0" w:color="auto"/>
        <w:bottom w:val="none" w:sz="0" w:space="0" w:color="auto"/>
        <w:right w:val="none" w:sz="0" w:space="0" w:color="auto"/>
      </w:divBdr>
    </w:div>
    <w:div w:id="181622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1807</TotalTime>
  <Pages>2</Pages>
  <Words>277</Words>
  <Characters>1524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INPESCA</Company>
  <LinksUpToDate>false</LinksUpToDate>
  <CharactersWithSpaces>1798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cgatica</dc:creator>
  <cp:lastModifiedBy>cgatica</cp:lastModifiedBy>
  <cp:revision>48</cp:revision>
  <dcterms:created xsi:type="dcterms:W3CDTF">2021-07-21T14:46:00Z</dcterms:created>
  <dcterms:modified xsi:type="dcterms:W3CDTF">2021-11-08T13:23:00Z</dcterms:modified>
</cp:coreProperties>
</file>