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215AE" w14:textId="345DF2A3" w:rsidR="002253FB" w:rsidRDefault="00ED111F" w:rsidP="00ED111F">
      <w:pPr>
        <w:pStyle w:val="Title"/>
      </w:pPr>
      <w:r>
        <w:t>Thinking in React – Components</w:t>
      </w:r>
    </w:p>
    <w:p w14:paraId="4264A246" w14:textId="77777777" w:rsidR="00ED111F" w:rsidRDefault="00ED111F" w:rsidP="00ED111F"/>
    <w:p w14:paraId="042C9ED1" w14:textId="30B2D8E6" w:rsidR="00ED111F" w:rsidRDefault="00ED111F" w:rsidP="00ED111F">
      <w:pPr>
        <w:pStyle w:val="Heading1"/>
      </w:pPr>
      <w:r>
        <w:t>How to split Components in UI?</w:t>
      </w:r>
    </w:p>
    <w:p w14:paraId="6EE2A46A" w14:textId="0B017747" w:rsidR="00ED111F" w:rsidRDefault="00ED111F" w:rsidP="00ED111F">
      <w:pPr>
        <w:pStyle w:val="ListParagraph"/>
        <w:numPr>
          <w:ilvl w:val="0"/>
          <w:numId w:val="1"/>
        </w:numPr>
      </w:pPr>
      <w:r>
        <w:t>Based on SIZE</w:t>
      </w:r>
    </w:p>
    <w:p w14:paraId="6A7A7E60" w14:textId="12D9E2AA" w:rsidR="00ED111F" w:rsidRDefault="00ED111F" w:rsidP="00ED111F">
      <w:pPr>
        <w:pStyle w:val="ListParagraph"/>
        <w:numPr>
          <w:ilvl w:val="1"/>
          <w:numId w:val="1"/>
        </w:numPr>
      </w:pPr>
      <w:r>
        <w:t>If a COMPONENT does to many things, we NEED TO BREAK IT INTO MULTIPLE COMPONENTS</w:t>
      </w:r>
    </w:p>
    <w:p w14:paraId="3B2F33CD" w14:textId="1915D4C4" w:rsidR="009C39E0" w:rsidRDefault="009C39E0" w:rsidP="00ED111F">
      <w:pPr>
        <w:pStyle w:val="ListParagraph"/>
        <w:numPr>
          <w:ilvl w:val="1"/>
          <w:numId w:val="1"/>
        </w:numPr>
      </w:pPr>
      <w:r>
        <w:t>If a component needs 10-20 props to configure the component, it’s way to big</w:t>
      </w:r>
    </w:p>
    <w:p w14:paraId="33C8A2A0" w14:textId="29E306FF" w:rsidR="009C39E0" w:rsidRDefault="009C39E0" w:rsidP="00ED111F">
      <w:pPr>
        <w:pStyle w:val="ListParagraph"/>
        <w:numPr>
          <w:ilvl w:val="1"/>
          <w:numId w:val="1"/>
        </w:numPr>
      </w:pPr>
      <w:r>
        <w:t>Hard to Reuse</w:t>
      </w:r>
    </w:p>
    <w:p w14:paraId="0624A940" w14:textId="079615F1" w:rsidR="009C39E0" w:rsidRDefault="009C39E0" w:rsidP="00ED111F">
      <w:pPr>
        <w:pStyle w:val="ListParagraph"/>
        <w:numPr>
          <w:ilvl w:val="1"/>
          <w:numId w:val="1"/>
        </w:numPr>
      </w:pPr>
      <w:r>
        <w:t>Complex code, hard to understand</w:t>
      </w:r>
    </w:p>
    <w:p w14:paraId="1035BA32" w14:textId="77777777" w:rsidR="009C39E0" w:rsidRDefault="009C39E0" w:rsidP="009C39E0"/>
    <w:p w14:paraId="2A496FA5" w14:textId="44854B81" w:rsidR="009C39E0" w:rsidRDefault="009C39E0" w:rsidP="009C39E0">
      <w:pPr>
        <w:pStyle w:val="Heading2"/>
      </w:pPr>
      <w:r>
        <w:t xml:space="preserve">The goal is to strike the RIGHT balance between </w:t>
      </w:r>
      <w:r w:rsidR="00480B88">
        <w:t>too</w:t>
      </w:r>
      <w:r>
        <w:t xml:space="preserve"> SMALL and to</w:t>
      </w:r>
      <w:r w:rsidR="00480B88">
        <w:t>o</w:t>
      </w:r>
      <w:r>
        <w:t xml:space="preserve"> BIG</w:t>
      </w:r>
    </w:p>
    <w:p w14:paraId="7D8D1845" w14:textId="63D73073" w:rsidR="00480B88" w:rsidRDefault="00480B88" w:rsidP="00480B88">
      <w:pPr>
        <w:pStyle w:val="Heading1"/>
      </w:pPr>
      <w:r>
        <w:t>4 Criteria for Splitting UI into Components</w:t>
      </w:r>
    </w:p>
    <w:p w14:paraId="1EB0337E" w14:textId="0A1271AB" w:rsidR="00480B88" w:rsidRDefault="00480B88" w:rsidP="00480B88">
      <w:pPr>
        <w:pStyle w:val="ListParagraph"/>
        <w:numPr>
          <w:ilvl w:val="0"/>
          <w:numId w:val="2"/>
        </w:numPr>
      </w:pPr>
      <w:r>
        <w:t>Logical Separation of content/ layout</w:t>
      </w:r>
    </w:p>
    <w:p w14:paraId="7E915082" w14:textId="1F75D0E5" w:rsidR="00480B88" w:rsidRDefault="00480B88" w:rsidP="00480B88">
      <w:pPr>
        <w:pStyle w:val="ListParagraph"/>
        <w:numPr>
          <w:ilvl w:val="0"/>
          <w:numId w:val="2"/>
        </w:numPr>
      </w:pPr>
      <w:r>
        <w:t>Reusability</w:t>
      </w:r>
    </w:p>
    <w:p w14:paraId="56B79534" w14:textId="57718EFB" w:rsidR="00480B88" w:rsidRDefault="00480B88" w:rsidP="00480B88">
      <w:pPr>
        <w:pStyle w:val="ListParagraph"/>
        <w:numPr>
          <w:ilvl w:val="0"/>
          <w:numId w:val="2"/>
        </w:numPr>
      </w:pPr>
      <w:r>
        <w:t>Responsibilities/ complexity</w:t>
      </w:r>
    </w:p>
    <w:p w14:paraId="6C2D9847" w14:textId="63BBF66B" w:rsidR="00480B88" w:rsidRDefault="00480B88" w:rsidP="00480B88">
      <w:pPr>
        <w:pStyle w:val="ListParagraph"/>
        <w:numPr>
          <w:ilvl w:val="0"/>
          <w:numId w:val="2"/>
        </w:numPr>
      </w:pPr>
      <w:r>
        <w:t>Personal Coding Style</w:t>
      </w:r>
    </w:p>
    <w:p w14:paraId="33AFF628" w14:textId="77777777" w:rsidR="00480B88" w:rsidRDefault="00480B88" w:rsidP="00480B88"/>
    <w:p w14:paraId="45CC608B" w14:textId="0408FCEF" w:rsidR="00480B88" w:rsidRDefault="00480B88" w:rsidP="00480B88">
      <w:pPr>
        <w:pStyle w:val="Heading1"/>
      </w:pPr>
      <w:r>
        <w:t>Framework for building Components</w:t>
      </w:r>
    </w:p>
    <w:p w14:paraId="7FEBB155" w14:textId="40841CBE" w:rsidR="00480B88" w:rsidRDefault="00480B88" w:rsidP="00480B88">
      <w:pPr>
        <w:pStyle w:val="ListParagraph"/>
        <w:numPr>
          <w:ilvl w:val="0"/>
          <w:numId w:val="3"/>
        </w:numPr>
      </w:pPr>
      <w:r>
        <w:t>Start with a relatively big component, then split it into smaller components as it becomes necessary.</w:t>
      </w:r>
    </w:p>
    <w:p w14:paraId="5D5AD2AE" w14:textId="6660B2D9" w:rsidR="00480B88" w:rsidRDefault="00480B88" w:rsidP="00480B88">
      <w:pPr>
        <w:pStyle w:val="Heading2"/>
        <w:numPr>
          <w:ilvl w:val="0"/>
          <w:numId w:val="4"/>
        </w:numPr>
      </w:pPr>
      <w:r>
        <w:t>Logical Separation</w:t>
      </w:r>
    </w:p>
    <w:p w14:paraId="4EF905F6" w14:textId="2E8ADF56" w:rsidR="00480B88" w:rsidRPr="00480B88" w:rsidRDefault="00480B88" w:rsidP="00480B88">
      <w:pPr>
        <w:pStyle w:val="ListParagraph"/>
        <w:numPr>
          <w:ilvl w:val="0"/>
          <w:numId w:val="1"/>
        </w:numPr>
      </w:pPr>
      <w:r>
        <w:t xml:space="preserve">If the component contains pieces of content or layout that </w:t>
      </w:r>
      <w:r>
        <w:rPr>
          <w:b/>
          <w:bCs/>
        </w:rPr>
        <w:t xml:space="preserve">DON’t BELONG TOGETHER </w:t>
      </w:r>
    </w:p>
    <w:p w14:paraId="37FE58FC" w14:textId="5B8CE68B" w:rsidR="00480B88" w:rsidRDefault="00480B88" w:rsidP="00480B88">
      <w:pPr>
        <w:pStyle w:val="ListParagraph"/>
        <w:numPr>
          <w:ilvl w:val="1"/>
          <w:numId w:val="1"/>
        </w:numPr>
      </w:pPr>
      <w:r>
        <w:t>Create a NEW COMPONENT</w:t>
      </w:r>
    </w:p>
    <w:p w14:paraId="77FFFC41" w14:textId="00CA603C" w:rsidR="00480B88" w:rsidRDefault="00480B88" w:rsidP="00480B88">
      <w:pPr>
        <w:pStyle w:val="Heading2"/>
        <w:numPr>
          <w:ilvl w:val="0"/>
          <w:numId w:val="4"/>
        </w:numPr>
      </w:pPr>
      <w:r>
        <w:t>Reusability</w:t>
      </w:r>
    </w:p>
    <w:p w14:paraId="5137E549" w14:textId="632939C6" w:rsidR="00480B88" w:rsidRDefault="00480B88" w:rsidP="00480B88">
      <w:pPr>
        <w:pStyle w:val="ListParagraph"/>
        <w:numPr>
          <w:ilvl w:val="0"/>
          <w:numId w:val="1"/>
        </w:numPr>
      </w:pPr>
      <w:r>
        <w:t xml:space="preserve">Is it possible to reuse part of the component ? </w:t>
      </w:r>
      <w:r>
        <w:sym w:font="Wingdings" w:char="F0E8"/>
      </w:r>
      <w:r>
        <w:t xml:space="preserve"> CREATE A NEW COMPONENT</w:t>
      </w:r>
    </w:p>
    <w:p w14:paraId="1E5CA03F" w14:textId="3DB82177" w:rsidR="00480B88" w:rsidRDefault="00480B88" w:rsidP="00480B88">
      <w:pPr>
        <w:pStyle w:val="ListParagraph"/>
        <w:numPr>
          <w:ilvl w:val="0"/>
          <w:numId w:val="1"/>
        </w:numPr>
      </w:pPr>
      <w:r>
        <w:t xml:space="preserve">Do you want or need to reuse it? </w:t>
      </w:r>
      <w:r>
        <w:sym w:font="Wingdings" w:char="F0E8"/>
      </w:r>
      <w:r>
        <w:t xml:space="preserve"> CREATE A NEW COMPONENT</w:t>
      </w:r>
    </w:p>
    <w:p w14:paraId="0757A923" w14:textId="719786C6" w:rsidR="00480B88" w:rsidRDefault="00480B88" w:rsidP="00480B88">
      <w:pPr>
        <w:pStyle w:val="Heading2"/>
        <w:numPr>
          <w:ilvl w:val="0"/>
          <w:numId w:val="4"/>
        </w:numPr>
      </w:pPr>
      <w:r>
        <w:t>Responsibilities/ Complexity</w:t>
      </w:r>
    </w:p>
    <w:p w14:paraId="56A4A03C" w14:textId="2A40D248" w:rsidR="00480B88" w:rsidRDefault="00480B88" w:rsidP="00480B88">
      <w:pPr>
        <w:pStyle w:val="ListParagraph"/>
        <w:numPr>
          <w:ilvl w:val="0"/>
          <w:numId w:val="1"/>
        </w:numPr>
      </w:pPr>
      <w:r>
        <w:t xml:space="preserve">Is the component doing too many different things? </w:t>
      </w:r>
      <w:r>
        <w:sym w:font="Wingdings" w:char="F0E8"/>
      </w:r>
      <w:r>
        <w:t xml:space="preserve"> Create a new component</w:t>
      </w:r>
    </w:p>
    <w:p w14:paraId="2610592E" w14:textId="4E0071C0" w:rsidR="00480B88" w:rsidRDefault="00480B88" w:rsidP="00480B88">
      <w:pPr>
        <w:pStyle w:val="ListParagraph"/>
        <w:numPr>
          <w:ilvl w:val="0"/>
          <w:numId w:val="1"/>
        </w:numPr>
      </w:pPr>
      <w:r>
        <w:t xml:space="preserve">Does the component rely on too many props? </w:t>
      </w:r>
      <w:r>
        <w:sym w:font="Wingdings" w:char="F0E8"/>
      </w:r>
      <w:r>
        <w:t xml:space="preserve"> Create a new component</w:t>
      </w:r>
    </w:p>
    <w:p w14:paraId="099EB7A4" w14:textId="53E6FFEA" w:rsidR="00480B88" w:rsidRDefault="00480B88" w:rsidP="00480B88">
      <w:pPr>
        <w:pStyle w:val="ListParagraph"/>
        <w:numPr>
          <w:ilvl w:val="0"/>
          <w:numId w:val="1"/>
        </w:numPr>
      </w:pPr>
      <w:r>
        <w:lastRenderedPageBreak/>
        <w:t xml:space="preserve">Does the component have too many pieces of state and/or effects? </w:t>
      </w:r>
      <w:r>
        <w:sym w:font="Wingdings" w:char="F0E8"/>
      </w:r>
      <w:r>
        <w:t xml:space="preserve"> Create a new component</w:t>
      </w:r>
    </w:p>
    <w:p w14:paraId="442C0CEB" w14:textId="6724F76B" w:rsidR="00480B88" w:rsidRDefault="00480B88" w:rsidP="00480B88">
      <w:pPr>
        <w:pStyle w:val="Heading2"/>
        <w:numPr>
          <w:ilvl w:val="0"/>
          <w:numId w:val="4"/>
        </w:numPr>
      </w:pPr>
      <w:r>
        <w:t>Personal Coding Style</w:t>
      </w:r>
    </w:p>
    <w:p w14:paraId="4FF7653E" w14:textId="304D3131" w:rsidR="00480B88" w:rsidRDefault="00480B88" w:rsidP="00480B88">
      <w:pPr>
        <w:pStyle w:val="ListParagraph"/>
        <w:numPr>
          <w:ilvl w:val="0"/>
          <w:numId w:val="1"/>
        </w:numPr>
      </w:pPr>
      <w:r>
        <w:t xml:space="preserve">Do you prefer small functions / component ? </w:t>
      </w:r>
      <w:r>
        <w:sym w:font="Wingdings" w:char="F0E8"/>
      </w:r>
      <w:r>
        <w:t xml:space="preserve"> Create a new component</w:t>
      </w:r>
    </w:p>
    <w:p w14:paraId="5CE65A4B" w14:textId="77777777" w:rsidR="00F776A5" w:rsidRDefault="00F776A5" w:rsidP="00F776A5"/>
    <w:p w14:paraId="240D9160" w14:textId="77777777" w:rsidR="00F776A5" w:rsidRDefault="00F776A5" w:rsidP="00F776A5"/>
    <w:p w14:paraId="7EB1D9C8" w14:textId="4C3BB6A5" w:rsidR="00F776A5" w:rsidRDefault="00F776A5" w:rsidP="00F776A5">
      <w:pPr>
        <w:pStyle w:val="Heading1"/>
      </w:pPr>
      <w:r>
        <w:t>Component Categories</w:t>
      </w:r>
    </w:p>
    <w:p w14:paraId="4630B3D6" w14:textId="661CD511" w:rsidR="00F776A5" w:rsidRDefault="00F776A5" w:rsidP="00F776A5">
      <w:pPr>
        <w:pStyle w:val="Heading2"/>
        <w:numPr>
          <w:ilvl w:val="0"/>
          <w:numId w:val="5"/>
        </w:numPr>
      </w:pPr>
      <w:r>
        <w:t>Stateless/ Presentational Components</w:t>
      </w:r>
    </w:p>
    <w:p w14:paraId="1C2059EF" w14:textId="18401632" w:rsidR="00F776A5" w:rsidRDefault="00F776A5" w:rsidP="00F776A5">
      <w:pPr>
        <w:pStyle w:val="ListParagraph"/>
        <w:numPr>
          <w:ilvl w:val="0"/>
          <w:numId w:val="1"/>
        </w:numPr>
      </w:pPr>
      <w:r>
        <w:t>These don’t have any state</w:t>
      </w:r>
    </w:p>
    <w:p w14:paraId="3686EA49" w14:textId="43AAB934" w:rsidR="00F776A5" w:rsidRDefault="00F776A5" w:rsidP="00F776A5">
      <w:pPr>
        <w:pStyle w:val="ListParagraph"/>
        <w:numPr>
          <w:ilvl w:val="0"/>
          <w:numId w:val="1"/>
        </w:numPr>
      </w:pPr>
      <w:r>
        <w:t>They receive some props and just present the data or other content</w:t>
      </w:r>
    </w:p>
    <w:p w14:paraId="346FCECE" w14:textId="2FB90368" w:rsidR="00F776A5" w:rsidRDefault="00F776A5" w:rsidP="00F776A5">
      <w:pPr>
        <w:pStyle w:val="ListParagraph"/>
        <w:numPr>
          <w:ilvl w:val="0"/>
          <w:numId w:val="1"/>
        </w:numPr>
      </w:pPr>
      <w:r>
        <w:t>Quite small</w:t>
      </w:r>
    </w:p>
    <w:p w14:paraId="76F21003" w14:textId="4899A1FC" w:rsidR="00F776A5" w:rsidRDefault="00F776A5" w:rsidP="00F776A5">
      <w:pPr>
        <w:pStyle w:val="ListParagraph"/>
        <w:numPr>
          <w:ilvl w:val="1"/>
          <w:numId w:val="1"/>
        </w:numPr>
      </w:pPr>
      <w:r>
        <w:t>Logo</w:t>
      </w:r>
    </w:p>
    <w:p w14:paraId="591ED539" w14:textId="715FB101" w:rsidR="00F776A5" w:rsidRDefault="00F776A5" w:rsidP="00F776A5">
      <w:pPr>
        <w:pStyle w:val="ListParagraph"/>
        <w:numPr>
          <w:ilvl w:val="1"/>
          <w:numId w:val="1"/>
        </w:numPr>
      </w:pPr>
      <w:r>
        <w:t>Num results</w:t>
      </w:r>
    </w:p>
    <w:p w14:paraId="1BCC8562" w14:textId="4744E2C4" w:rsidR="00F776A5" w:rsidRDefault="00F776A5" w:rsidP="00F776A5">
      <w:pPr>
        <w:pStyle w:val="ListParagraph"/>
        <w:numPr>
          <w:ilvl w:val="1"/>
          <w:numId w:val="1"/>
        </w:numPr>
      </w:pPr>
      <w:r>
        <w:t>Movie</w:t>
      </w:r>
    </w:p>
    <w:p w14:paraId="4F1EE357" w14:textId="1C46A912" w:rsidR="00F776A5" w:rsidRDefault="00F776A5" w:rsidP="00F776A5">
      <w:pPr>
        <w:pStyle w:val="ListParagraph"/>
        <w:numPr>
          <w:ilvl w:val="0"/>
          <w:numId w:val="1"/>
        </w:numPr>
      </w:pPr>
      <w:r>
        <w:t>Usually reusable</w:t>
      </w:r>
    </w:p>
    <w:p w14:paraId="2D307E88" w14:textId="05DA7D77" w:rsidR="00F776A5" w:rsidRDefault="00F776A5" w:rsidP="00F776A5">
      <w:pPr>
        <w:pStyle w:val="Heading2"/>
        <w:numPr>
          <w:ilvl w:val="0"/>
          <w:numId w:val="5"/>
        </w:numPr>
      </w:pPr>
      <w:r>
        <w:t>Stateful Components</w:t>
      </w:r>
    </w:p>
    <w:p w14:paraId="264A69AE" w14:textId="49138B2C" w:rsidR="00F776A5" w:rsidRDefault="00F776A5" w:rsidP="00F776A5">
      <w:pPr>
        <w:pStyle w:val="ListParagraph"/>
        <w:numPr>
          <w:ilvl w:val="0"/>
          <w:numId w:val="1"/>
        </w:numPr>
      </w:pPr>
      <w:r>
        <w:t>HAVE STATE</w:t>
      </w:r>
    </w:p>
    <w:p w14:paraId="57E83597" w14:textId="7ADB1170" w:rsidR="00F776A5" w:rsidRDefault="00F776A5" w:rsidP="00F776A5">
      <w:pPr>
        <w:pStyle w:val="ListParagraph"/>
        <w:numPr>
          <w:ilvl w:val="0"/>
          <w:numId w:val="1"/>
        </w:numPr>
      </w:pPr>
      <w:r>
        <w:t>Can still be reusable</w:t>
      </w:r>
    </w:p>
    <w:p w14:paraId="3E272534" w14:textId="0ADD01CF" w:rsidR="00F776A5" w:rsidRDefault="00F776A5" w:rsidP="00F776A5">
      <w:pPr>
        <w:pStyle w:val="Heading2"/>
        <w:numPr>
          <w:ilvl w:val="0"/>
          <w:numId w:val="5"/>
        </w:numPr>
      </w:pPr>
      <w:r>
        <w:t>Structural Components</w:t>
      </w:r>
    </w:p>
    <w:p w14:paraId="6A084395" w14:textId="609D4E19" w:rsidR="00F776A5" w:rsidRDefault="00F776A5" w:rsidP="00F776A5">
      <w:pPr>
        <w:pStyle w:val="ListParagraph"/>
        <w:numPr>
          <w:ilvl w:val="0"/>
          <w:numId w:val="1"/>
        </w:numPr>
      </w:pPr>
      <w:r>
        <w:t>‘Pages’ ‘Layouts’ or ‘Screens</w:t>
      </w:r>
      <w:r w:rsidR="00530984">
        <w:t>’</w:t>
      </w:r>
      <w:r>
        <w:t xml:space="preserve"> of the app</w:t>
      </w:r>
    </w:p>
    <w:p w14:paraId="5D12EDE0" w14:textId="040F6EAF" w:rsidR="00F776A5" w:rsidRPr="008F3EA0" w:rsidRDefault="00F776A5" w:rsidP="00F776A5">
      <w:pPr>
        <w:pStyle w:val="ListParagraph"/>
        <w:numPr>
          <w:ilvl w:val="0"/>
          <w:numId w:val="1"/>
        </w:numPr>
      </w:pPr>
      <w:r>
        <w:t xml:space="preserve">Result of </w:t>
      </w:r>
      <w:r>
        <w:rPr>
          <w:b/>
          <w:bCs/>
        </w:rPr>
        <w:t>COMPOSITION</w:t>
      </w:r>
    </w:p>
    <w:p w14:paraId="0BC11DEE" w14:textId="04C0995C" w:rsidR="008F3EA0" w:rsidRDefault="008F3EA0" w:rsidP="00F776A5">
      <w:pPr>
        <w:pStyle w:val="ListParagraph"/>
        <w:numPr>
          <w:ilvl w:val="0"/>
          <w:numId w:val="1"/>
        </w:numPr>
      </w:pPr>
      <w:r>
        <w:t>can be HUGE and non-reusable</w:t>
      </w:r>
    </w:p>
    <w:p w14:paraId="58EA8174" w14:textId="77777777" w:rsidR="00135BA6" w:rsidRDefault="00135BA6" w:rsidP="00135BA6"/>
    <w:p w14:paraId="26553575" w14:textId="3C426FD1" w:rsidR="00135BA6" w:rsidRDefault="00135BA6" w:rsidP="00135BA6">
      <w:pPr>
        <w:pStyle w:val="Heading1"/>
      </w:pPr>
      <w:r>
        <w:t>Prop Drilling</w:t>
      </w:r>
    </w:p>
    <w:p w14:paraId="32B19989" w14:textId="6F550086" w:rsidR="00135BA6" w:rsidRDefault="00135BA6" w:rsidP="00135BA6">
      <w:pPr>
        <w:pStyle w:val="ListParagraph"/>
        <w:numPr>
          <w:ilvl w:val="0"/>
          <w:numId w:val="1"/>
        </w:numPr>
      </w:pPr>
      <w:r>
        <w:t>the process of passing some prop through multiple Nested Components until it reaches the desired Component</w:t>
      </w:r>
    </w:p>
    <w:p w14:paraId="5264F103" w14:textId="2E91D94D" w:rsidR="00EE1163" w:rsidRDefault="00EE1163" w:rsidP="00EE1163">
      <w:pPr>
        <w:pStyle w:val="Heading1"/>
      </w:pPr>
      <w:r>
        <w:t>Component Composition</w:t>
      </w:r>
    </w:p>
    <w:p w14:paraId="370D8E40" w14:textId="467B33D2" w:rsidR="00EE1163" w:rsidRDefault="00EE1163" w:rsidP="00EE1163">
      <w:pPr>
        <w:pStyle w:val="ListParagraph"/>
        <w:numPr>
          <w:ilvl w:val="0"/>
          <w:numId w:val="1"/>
        </w:numPr>
      </w:pPr>
      <w:r>
        <w:t>WE can Pass Another  WHOLE COMPONENT to another component using the {children} prop</w:t>
      </w:r>
    </w:p>
    <w:p w14:paraId="24535977" w14:textId="368E8B7B" w:rsidR="00135BA6" w:rsidRDefault="00EE1163" w:rsidP="00135BA6">
      <w:pPr>
        <w:pStyle w:val="ListParagraph"/>
        <w:numPr>
          <w:ilvl w:val="0"/>
          <w:numId w:val="1"/>
        </w:numPr>
      </w:pPr>
      <w:r w:rsidRPr="00EE1163">
        <w:lastRenderedPageBreak/>
        <w:drawing>
          <wp:inline distT="0" distB="0" distL="0" distR="0" wp14:anchorId="04C14F47" wp14:editId="0CFD5297">
            <wp:extent cx="5943600" cy="2793365"/>
            <wp:effectExtent l="0" t="0" r="0" b="6985"/>
            <wp:docPr id="137614262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142626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F76C8" w14:textId="532ADADB" w:rsidR="00CC09E7" w:rsidRDefault="00CC09E7" w:rsidP="00135BA6">
      <w:pPr>
        <w:pStyle w:val="ListParagraph"/>
        <w:numPr>
          <w:ilvl w:val="0"/>
          <w:numId w:val="1"/>
        </w:numPr>
      </w:pPr>
      <w:r>
        <w:t>The main difference is that :</w:t>
      </w:r>
    </w:p>
    <w:p w14:paraId="59055435" w14:textId="5F50750F" w:rsidR="00CC09E7" w:rsidRDefault="00CC09E7" w:rsidP="00CC09E7">
      <w:pPr>
        <w:pStyle w:val="ListParagraph"/>
        <w:numPr>
          <w:ilvl w:val="1"/>
          <w:numId w:val="1"/>
        </w:numPr>
      </w:pPr>
      <w:r>
        <w:t>Using Component</w:t>
      </w:r>
    </w:p>
    <w:p w14:paraId="3491DDA9" w14:textId="71BC0014" w:rsidR="00CC09E7" w:rsidRDefault="00CC09E7" w:rsidP="00CC09E7">
      <w:pPr>
        <w:pStyle w:val="ListParagraph"/>
        <w:numPr>
          <w:ilvl w:val="2"/>
          <w:numId w:val="1"/>
        </w:numPr>
      </w:pPr>
      <w:r>
        <w:t xml:space="preserve">The Modal cannot be reused since the ‘Success’ component is part of it </w:t>
      </w:r>
    </w:p>
    <w:p w14:paraId="675EDC08" w14:textId="56536039" w:rsidR="00CC09E7" w:rsidRDefault="00CC09E7" w:rsidP="00CC09E7">
      <w:pPr>
        <w:pStyle w:val="ListParagraph"/>
        <w:numPr>
          <w:ilvl w:val="1"/>
          <w:numId w:val="1"/>
        </w:numPr>
      </w:pPr>
      <w:r>
        <w:t>Component Composition</w:t>
      </w:r>
    </w:p>
    <w:p w14:paraId="17B5F6C3" w14:textId="59232024" w:rsidR="00CC09E7" w:rsidRDefault="00CC09E7" w:rsidP="00CC09E7">
      <w:pPr>
        <w:pStyle w:val="ListParagraph"/>
        <w:numPr>
          <w:ilvl w:val="2"/>
          <w:numId w:val="1"/>
        </w:numPr>
      </w:pPr>
      <w:r>
        <w:t>The Modal component can be reused since it will be able to receive any other component as a children, so it’s not tied to the ‘Success’ component</w:t>
      </w:r>
    </w:p>
    <w:p w14:paraId="561F9CDB" w14:textId="77777777" w:rsidR="00701A6C" w:rsidRDefault="008C3792" w:rsidP="008C3792">
      <w:pPr>
        <w:pStyle w:val="Heading3"/>
      </w:pPr>
      <w:r>
        <w:t>We use component Composition to create HIGHLY REUSABLE COMPONENTS and to AVOID PROP DRILLING (great for layouts)</w:t>
      </w:r>
    </w:p>
    <w:p w14:paraId="118DCA35" w14:textId="702498ED" w:rsidR="008C3792" w:rsidRPr="00F776A5" w:rsidRDefault="00701A6C" w:rsidP="008C3792">
      <w:pPr>
        <w:pStyle w:val="Heading3"/>
      </w:pPr>
      <w:r w:rsidRPr="00701A6C">
        <w:drawing>
          <wp:inline distT="0" distB="0" distL="0" distR="0" wp14:anchorId="470BAD77" wp14:editId="260A8154">
            <wp:extent cx="5077534" cy="2657846"/>
            <wp:effectExtent l="0" t="0" r="8890" b="9525"/>
            <wp:docPr id="75613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135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3792">
        <w:t xml:space="preserve"> </w:t>
      </w:r>
    </w:p>
    <w:sectPr w:rsidR="008C3792" w:rsidRPr="00F776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25062"/>
    <w:multiLevelType w:val="hybridMultilevel"/>
    <w:tmpl w:val="D37E30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E47AFD"/>
    <w:multiLevelType w:val="hybridMultilevel"/>
    <w:tmpl w:val="D8EEC8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533C4B"/>
    <w:multiLevelType w:val="hybridMultilevel"/>
    <w:tmpl w:val="D55477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196FC5"/>
    <w:multiLevelType w:val="hybridMultilevel"/>
    <w:tmpl w:val="A53C57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D34FD9"/>
    <w:multiLevelType w:val="hybridMultilevel"/>
    <w:tmpl w:val="720C969E"/>
    <w:lvl w:ilvl="0" w:tplc="EEEEB48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3490449">
    <w:abstractNumId w:val="4"/>
  </w:num>
  <w:num w:numId="2" w16cid:durableId="1775248331">
    <w:abstractNumId w:val="3"/>
  </w:num>
  <w:num w:numId="3" w16cid:durableId="1647662101">
    <w:abstractNumId w:val="2"/>
  </w:num>
  <w:num w:numId="4" w16cid:durableId="1564874428">
    <w:abstractNumId w:val="0"/>
  </w:num>
  <w:num w:numId="5" w16cid:durableId="12977611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1AB"/>
    <w:rsid w:val="00135BA6"/>
    <w:rsid w:val="002253FB"/>
    <w:rsid w:val="0023132E"/>
    <w:rsid w:val="00480B88"/>
    <w:rsid w:val="00530984"/>
    <w:rsid w:val="00701A6C"/>
    <w:rsid w:val="008C3792"/>
    <w:rsid w:val="008F3EA0"/>
    <w:rsid w:val="009C39E0"/>
    <w:rsid w:val="00A0107F"/>
    <w:rsid w:val="00CC09E7"/>
    <w:rsid w:val="00ED111F"/>
    <w:rsid w:val="00EE1163"/>
    <w:rsid w:val="00F531AB"/>
    <w:rsid w:val="00F77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84C05"/>
  <w15:chartTrackingRefBased/>
  <w15:docId w15:val="{69AB49D7-5763-40C5-8CCF-D205BF728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31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31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31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31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31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31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31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31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31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31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531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531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31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31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31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31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31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31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31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31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31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31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31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31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31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31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31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31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31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1570</TotalTime>
  <Pages>3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Claudiu Panca</dc:creator>
  <cp:keywords/>
  <dc:description/>
  <cp:lastModifiedBy>Claudiu Panca</cp:lastModifiedBy>
  <cp:revision>11</cp:revision>
  <dcterms:created xsi:type="dcterms:W3CDTF">2024-06-19T08:25:00Z</dcterms:created>
  <dcterms:modified xsi:type="dcterms:W3CDTF">2024-06-20T10:35:00Z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ae551e3-0043-40f0-9a67-12d995049d50_Enabled">
    <vt:lpwstr>true</vt:lpwstr>
  </property>
  <property fmtid="{D5CDD505-2E9C-101B-9397-08002B2CF9AE}" pid="3" name="MSIP_Label_2ae551e3-0043-40f0-9a67-12d995049d50_SetDate">
    <vt:lpwstr>2024-06-19T08:38:36Z</vt:lpwstr>
  </property>
  <property fmtid="{D5CDD505-2E9C-101B-9397-08002B2CF9AE}" pid="4" name="MSIP_Label_2ae551e3-0043-40f0-9a67-12d995049d50_Method">
    <vt:lpwstr>Standard</vt:lpwstr>
  </property>
  <property fmtid="{D5CDD505-2E9C-101B-9397-08002B2CF9AE}" pid="5" name="MSIP_Label_2ae551e3-0043-40f0-9a67-12d995049d50_Name">
    <vt:lpwstr>Brillio Confidential</vt:lpwstr>
  </property>
  <property fmtid="{D5CDD505-2E9C-101B-9397-08002B2CF9AE}" pid="6" name="MSIP_Label_2ae551e3-0043-40f0-9a67-12d995049d50_SiteId">
    <vt:lpwstr>97984c2b-a229-4609-8185-ae84947bc3fc</vt:lpwstr>
  </property>
  <property fmtid="{D5CDD505-2E9C-101B-9397-08002B2CF9AE}" pid="7" name="MSIP_Label_2ae551e3-0043-40f0-9a67-12d995049d50_ActionId">
    <vt:lpwstr>7e65b7f0-9ef2-456a-bd27-67ddeb74c9b4</vt:lpwstr>
  </property>
  <property fmtid="{D5CDD505-2E9C-101B-9397-08002B2CF9AE}" pid="8" name="MSIP_Label_2ae551e3-0043-40f0-9a67-12d995049d50_ContentBits">
    <vt:lpwstr>0</vt:lpwstr>
  </property>
</Properties>
</file>