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5F37" w14:textId="7249B42F" w:rsidR="002253FB" w:rsidRDefault="00FD124F" w:rsidP="00A25FEA">
      <w:pPr>
        <w:pStyle w:val="Title"/>
        <w:jc w:val="center"/>
      </w:pPr>
      <w:r>
        <w:t>Advanced React Patterns</w:t>
      </w:r>
    </w:p>
    <w:p w14:paraId="19FD62B1" w14:textId="77777777" w:rsidR="00A25FEA" w:rsidRDefault="00A25FEA" w:rsidP="00A25FEA"/>
    <w:p w14:paraId="661A5DB3" w14:textId="4F35914E" w:rsidR="00A25FEA" w:rsidRDefault="00896361" w:rsidP="00896361">
      <w:pPr>
        <w:pStyle w:val="Heading1"/>
      </w:pPr>
      <w:r>
        <w:t>Reusable Code - basic</w:t>
      </w:r>
    </w:p>
    <w:p w14:paraId="50AE6F67" w14:textId="3AADAA20" w:rsidR="00896361" w:rsidRDefault="00896361" w:rsidP="00896361">
      <w:r>
        <w:t>There are 2 things that we can reuse in React:</w:t>
      </w:r>
    </w:p>
    <w:p w14:paraId="2D80564D" w14:textId="7853447E" w:rsidR="00896361" w:rsidRDefault="00896361" w:rsidP="00896361">
      <w:pPr>
        <w:pStyle w:val="ListParagraph"/>
        <w:numPr>
          <w:ilvl w:val="0"/>
          <w:numId w:val="1"/>
        </w:numPr>
      </w:pPr>
      <w:r>
        <w:t>UI</w:t>
      </w:r>
    </w:p>
    <w:p w14:paraId="27E6BA8A" w14:textId="75DAE837" w:rsidR="00896361" w:rsidRDefault="00896361" w:rsidP="00896361">
      <w:pPr>
        <w:pStyle w:val="ListParagraph"/>
        <w:numPr>
          <w:ilvl w:val="1"/>
          <w:numId w:val="1"/>
        </w:numPr>
      </w:pPr>
      <w:r>
        <w:t>Component and Props</w:t>
      </w:r>
    </w:p>
    <w:p w14:paraId="58162029" w14:textId="14286A8D" w:rsidR="00896361" w:rsidRDefault="00896361" w:rsidP="00896361">
      <w:pPr>
        <w:pStyle w:val="ListParagraph"/>
        <w:numPr>
          <w:ilvl w:val="1"/>
          <w:numId w:val="1"/>
        </w:numPr>
      </w:pPr>
      <w:r>
        <w:t xml:space="preserve">Children Prop </w:t>
      </w:r>
    </w:p>
    <w:p w14:paraId="6054030B" w14:textId="05BBC815" w:rsidR="00896361" w:rsidRDefault="00896361" w:rsidP="00896361">
      <w:pPr>
        <w:pStyle w:val="ListParagraph"/>
        <w:numPr>
          <w:ilvl w:val="0"/>
          <w:numId w:val="1"/>
        </w:numPr>
      </w:pPr>
      <w:r>
        <w:t>Stateful Logic (logic with hooks)</w:t>
      </w:r>
    </w:p>
    <w:p w14:paraId="2BAA4D5C" w14:textId="7446E4A8" w:rsidR="00896361" w:rsidRDefault="00896361" w:rsidP="00896361">
      <w:pPr>
        <w:pStyle w:val="ListParagraph"/>
        <w:numPr>
          <w:ilvl w:val="1"/>
          <w:numId w:val="1"/>
        </w:numPr>
      </w:pPr>
      <w:r>
        <w:t>Custom Hooks</w:t>
      </w:r>
    </w:p>
    <w:p w14:paraId="5D8E6FEC" w14:textId="1252DC15" w:rsidR="00896361" w:rsidRDefault="00896361" w:rsidP="00896361">
      <w:pPr>
        <w:pStyle w:val="Heading1"/>
      </w:pPr>
      <w:r>
        <w:t>Render Props Pattern – advanced reuse of code</w:t>
      </w:r>
    </w:p>
    <w:p w14:paraId="7E1EA77E" w14:textId="55D1954A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Complete control by passing a </w:t>
      </w:r>
      <w:r w:rsidRPr="00896361">
        <w:rPr>
          <w:b/>
          <w:bCs/>
        </w:rPr>
        <w:t>function</w:t>
      </w:r>
      <w:r>
        <w:t xml:space="preserve"> as a </w:t>
      </w:r>
      <w:r w:rsidRPr="00896361">
        <w:rPr>
          <w:b/>
          <w:bCs/>
        </w:rPr>
        <w:t>PROP</w:t>
      </w:r>
    </w:p>
    <w:p w14:paraId="472C78D7" w14:textId="48889DE8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Function </w:t>
      </w:r>
      <w:r>
        <w:t>tells the component what and how to render</w:t>
      </w:r>
    </w:p>
    <w:p w14:paraId="480484FD" w14:textId="65FA61CB" w:rsidR="003E14D8" w:rsidRDefault="003E14D8" w:rsidP="003E14D8">
      <w:pPr>
        <w:pStyle w:val="Heading2"/>
      </w:pPr>
      <w:r>
        <w:t>How to:</w:t>
      </w:r>
    </w:p>
    <w:p w14:paraId="357C8A6B" w14:textId="439F36B9" w:rsidR="003E14D8" w:rsidRDefault="003E14D8" w:rsidP="003E14D8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b/>
          <w:bCs/>
        </w:rPr>
        <w:t xml:space="preserve">render </w:t>
      </w:r>
      <w:r>
        <w:t xml:space="preserve">prop to pass the function we want to use in the </w:t>
      </w:r>
      <w:r>
        <w:rPr>
          <w:b/>
          <w:bCs/>
        </w:rPr>
        <w:t xml:space="preserve">List </w:t>
      </w:r>
      <w:r>
        <w:t>component</w:t>
      </w:r>
    </w:p>
    <w:p w14:paraId="6CCDBBE6" w14:textId="7A73CB97" w:rsidR="003E14D8" w:rsidRDefault="003E14D8" w:rsidP="003E14D8">
      <w:pPr>
        <w:pStyle w:val="ListParagraph"/>
        <w:numPr>
          <w:ilvl w:val="1"/>
          <w:numId w:val="2"/>
        </w:numPr>
      </w:pPr>
      <w:r>
        <w:t xml:space="preserve">We pass the function for the </w:t>
      </w:r>
      <w:r>
        <w:rPr>
          <w:b/>
          <w:bCs/>
        </w:rPr>
        <w:t xml:space="preserve">map </w:t>
      </w:r>
      <w:r>
        <w:t>logic</w:t>
      </w:r>
    </w:p>
    <w:p w14:paraId="021F7F81" w14:textId="77777777" w:rsidR="00496991" w:rsidRPr="00496991" w:rsidRDefault="00496991" w:rsidP="0049699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B9ADB4" w14:textId="77777777" w:rsidR="00496991" w:rsidRDefault="00496991" w:rsidP="00496991"/>
    <w:p w14:paraId="612E978D" w14:textId="4680ED58" w:rsidR="00496991" w:rsidRDefault="00496991" w:rsidP="00496991">
      <w:r w:rsidRPr="00496991">
        <w:rPr>
          <w:noProof/>
        </w:rPr>
        <w:drawing>
          <wp:inline distT="0" distB="0" distL="0" distR="0" wp14:anchorId="5B1E1FE2" wp14:editId="2DBA15EB">
            <wp:extent cx="5677692" cy="2019582"/>
            <wp:effectExtent l="0" t="0" r="0" b="0"/>
            <wp:docPr id="17710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26" w14:textId="77777777" w:rsidR="00E2083E" w:rsidRDefault="00E2083E" w:rsidP="00496991"/>
    <w:p w14:paraId="54CB38A2" w14:textId="77777777" w:rsidR="00E2083E" w:rsidRPr="003E14D8" w:rsidRDefault="00E2083E" w:rsidP="00496991"/>
    <w:p w14:paraId="7D37F9C7" w14:textId="77777777" w:rsidR="008B781E" w:rsidRDefault="008B781E" w:rsidP="008B781E"/>
    <w:p w14:paraId="7FD8981A" w14:textId="3E1BACC3" w:rsidR="00896361" w:rsidRDefault="00896361" w:rsidP="00896361">
      <w:pPr>
        <w:pStyle w:val="Heading1"/>
      </w:pPr>
      <w:r>
        <w:lastRenderedPageBreak/>
        <w:t>Compound Component Pattern – advanced reuse of code</w:t>
      </w:r>
    </w:p>
    <w:p w14:paraId="17E7A92E" w14:textId="3B64AE3D" w:rsidR="00C871C6" w:rsidRDefault="00896361" w:rsidP="00C871C6">
      <w:pPr>
        <w:pStyle w:val="ListParagraph"/>
        <w:numPr>
          <w:ilvl w:val="0"/>
          <w:numId w:val="1"/>
        </w:numPr>
      </w:pPr>
      <w:r>
        <w:t>For very self-contained components that need to manage their own state</w:t>
      </w:r>
    </w:p>
    <w:p w14:paraId="52367E29" w14:textId="74034B44" w:rsidR="00896361" w:rsidRDefault="00896361" w:rsidP="00896361">
      <w:pPr>
        <w:pStyle w:val="ListParagraph"/>
        <w:numPr>
          <w:ilvl w:val="0"/>
          <w:numId w:val="1"/>
        </w:numPr>
      </w:pPr>
      <w:r>
        <w:t>Fancy super-components</w:t>
      </w:r>
    </w:p>
    <w:p w14:paraId="61924A35" w14:textId="2944618F" w:rsidR="00E2083E" w:rsidRDefault="00E2083E" w:rsidP="00896361">
      <w:pPr>
        <w:pStyle w:val="ListParagraph"/>
        <w:numPr>
          <w:ilvl w:val="0"/>
          <w:numId w:val="1"/>
        </w:numPr>
      </w:pPr>
      <w:r>
        <w:t xml:space="preserve">We create a </w:t>
      </w:r>
      <w:r>
        <w:rPr>
          <w:b/>
          <w:bCs/>
        </w:rPr>
        <w:t xml:space="preserve">Parent </w:t>
      </w:r>
      <w:r>
        <w:t xml:space="preserve">component and then some </w:t>
      </w:r>
      <w:r>
        <w:rPr>
          <w:b/>
          <w:bCs/>
        </w:rPr>
        <w:t xml:space="preserve">Child </w:t>
      </w:r>
      <w:r>
        <w:t xml:space="preserve">components that will make sense only in use with the </w:t>
      </w:r>
      <w:r>
        <w:rPr>
          <w:b/>
          <w:bCs/>
        </w:rPr>
        <w:t xml:space="preserve">Parent </w:t>
      </w:r>
      <w:r>
        <w:t>component</w:t>
      </w:r>
    </w:p>
    <w:p w14:paraId="5C499944" w14:textId="04BE0A71" w:rsidR="00896361" w:rsidRDefault="00E2083E" w:rsidP="00AF1A9F">
      <w:pPr>
        <w:pStyle w:val="ListParagraph"/>
        <w:numPr>
          <w:ilvl w:val="0"/>
          <w:numId w:val="1"/>
        </w:numPr>
      </w:pPr>
      <w:r>
        <w:t xml:space="preserve">This will allow us to create </w:t>
      </w:r>
      <w:r>
        <w:rPr>
          <w:b/>
          <w:bCs/>
        </w:rPr>
        <w:t>highly usable components</w:t>
      </w:r>
      <w:r>
        <w:t xml:space="preserve"> with an expressive API</w:t>
      </w:r>
    </w:p>
    <w:p w14:paraId="55441AD6" w14:textId="63FB9DBE" w:rsidR="00AF1A9F" w:rsidRDefault="00AF1A9F" w:rsidP="00AF1A9F">
      <w:pPr>
        <w:pStyle w:val="Heading2"/>
      </w:pPr>
      <w:r>
        <w:t>How</w:t>
      </w:r>
    </w:p>
    <w:p w14:paraId="059413C4" w14:textId="3880FFC2" w:rsidR="00AF1A9F" w:rsidRPr="00B4153C" w:rsidRDefault="00AF1A9F" w:rsidP="00AF1A9F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>Parent component</w:t>
      </w:r>
      <w:r>
        <w:t xml:space="preserve"> will keep the </w:t>
      </w:r>
      <w:r>
        <w:rPr>
          <w:b/>
          <w:bCs/>
        </w:rPr>
        <w:t>STATE</w:t>
      </w:r>
    </w:p>
    <w:p w14:paraId="2A67DCE5" w14:textId="5C6381BB" w:rsidR="00B4153C" w:rsidRDefault="00B4153C" w:rsidP="00AF1A9F">
      <w:pPr>
        <w:pStyle w:val="ListParagraph"/>
        <w:numPr>
          <w:ilvl w:val="0"/>
          <w:numId w:val="3"/>
        </w:numPr>
      </w:pPr>
      <w:r>
        <w:t xml:space="preserve">We will use the </w:t>
      </w:r>
      <w:r>
        <w:rPr>
          <w:b/>
          <w:bCs/>
        </w:rPr>
        <w:t>CONTEXT API</w:t>
      </w:r>
      <w:r w:rsidR="00900D13">
        <w:rPr>
          <w:b/>
          <w:bCs/>
        </w:rPr>
        <w:t xml:space="preserve"> </w:t>
      </w:r>
      <w:r w:rsidR="00900D13">
        <w:t xml:space="preserve">to pass </w:t>
      </w:r>
      <w:r w:rsidR="00900D13">
        <w:rPr>
          <w:b/>
          <w:bCs/>
        </w:rPr>
        <w:t xml:space="preserve">STATE </w:t>
      </w:r>
      <w:r w:rsidR="00900D13">
        <w:t>to children Components</w:t>
      </w:r>
      <w:r w:rsidR="008A3765" w:rsidRPr="00E67F31">
        <w:rPr>
          <w:noProof/>
        </w:rPr>
        <w:drawing>
          <wp:inline distT="0" distB="0" distL="0" distR="0" wp14:anchorId="7074CD2E" wp14:editId="58FBBA0E">
            <wp:extent cx="4488180" cy="6059513"/>
            <wp:effectExtent l="0" t="0" r="7620" b="0"/>
            <wp:docPr id="12681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91" cy="6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F00" w14:textId="4F1E9C25" w:rsidR="00897886" w:rsidRDefault="00E67F31" w:rsidP="00394DC2">
      <w:pPr>
        <w:ind w:left="360"/>
      </w:pPr>
      <w:r w:rsidRPr="00E67F31">
        <w:rPr>
          <w:noProof/>
        </w:rPr>
        <w:lastRenderedPageBreak/>
        <w:drawing>
          <wp:inline distT="0" distB="0" distL="0" distR="0" wp14:anchorId="70ABDB7E" wp14:editId="0C106AFC">
            <wp:extent cx="5668166" cy="4620270"/>
            <wp:effectExtent l="0" t="0" r="8890" b="8890"/>
            <wp:docPr id="16258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BC8" w14:textId="1D44AF19" w:rsidR="00E67F31" w:rsidRDefault="00E67F31" w:rsidP="00394DC2">
      <w:pPr>
        <w:ind w:left="360"/>
      </w:pPr>
      <w:r w:rsidRPr="00E67F31">
        <w:rPr>
          <w:noProof/>
        </w:rPr>
        <w:drawing>
          <wp:inline distT="0" distB="0" distL="0" distR="0" wp14:anchorId="6EFE20FB" wp14:editId="2644214A">
            <wp:extent cx="5591955" cy="3172268"/>
            <wp:effectExtent l="0" t="0" r="0" b="9525"/>
            <wp:docPr id="21050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12B" w14:textId="77777777" w:rsidR="00386F39" w:rsidRDefault="00386F39" w:rsidP="00394DC2">
      <w:pPr>
        <w:ind w:left="360"/>
      </w:pPr>
    </w:p>
    <w:p w14:paraId="6F9936EB" w14:textId="698BB3D6" w:rsidR="00386F39" w:rsidRDefault="00386F39" w:rsidP="00386F39">
      <w:pPr>
        <w:pStyle w:val="Heading2"/>
      </w:pPr>
      <w:r>
        <w:lastRenderedPageBreak/>
        <w:t>Modal in Wild Oasis App</w:t>
      </w:r>
    </w:p>
    <w:p w14:paraId="0DBDC057" w14:textId="790AA194" w:rsidR="00600E97" w:rsidRDefault="008D5729" w:rsidP="008D5729">
      <w:pPr>
        <w:pStyle w:val="ListParagraph"/>
        <w:numPr>
          <w:ilvl w:val="0"/>
          <w:numId w:val="4"/>
        </w:numPr>
      </w:pPr>
      <w:r>
        <w:t xml:space="preserve">We create a new component </w:t>
      </w:r>
      <w:proofErr w:type="spellStart"/>
      <w:r>
        <w:t>AddCabin</w:t>
      </w:r>
      <w:proofErr w:type="spellEnd"/>
    </w:p>
    <w:p w14:paraId="3107DBFA" w14:textId="61A82CA7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Modal component </w:t>
      </w:r>
    </w:p>
    <w:p w14:paraId="4183AF12" w14:textId="5D39A3BE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b/>
          <w:bCs/>
        </w:rPr>
        <w:t>children</w:t>
      </w:r>
      <w:r>
        <w:t xml:space="preserve"> prop on the Modal to pass the FORM component </w:t>
      </w:r>
    </w:p>
    <w:p w14:paraId="65ED9FD1" w14:textId="29501E1A" w:rsidR="004A24C8" w:rsidRDefault="004A24C8" w:rsidP="004A24C8">
      <w:pPr>
        <w:pStyle w:val="ListParagraph"/>
        <w:numPr>
          <w:ilvl w:val="1"/>
          <w:numId w:val="4"/>
        </w:numPr>
      </w:pPr>
      <w:r>
        <w:t xml:space="preserve">We add a new prop to the Form in </w:t>
      </w:r>
      <w:proofErr w:type="spellStart"/>
      <w:r>
        <w:t>CreateCabinForm</w:t>
      </w:r>
      <w:proofErr w:type="spellEnd"/>
    </w:p>
    <w:p w14:paraId="639D7E50" w14:textId="7AA2927F" w:rsidR="004A24C8" w:rsidRDefault="004A24C8" w:rsidP="004A24C8">
      <w:pPr>
        <w:pStyle w:val="ListParagraph"/>
        <w:numPr>
          <w:ilvl w:val="2"/>
          <w:numId w:val="4"/>
        </w:numPr>
      </w:pPr>
      <w:r>
        <w:t>Type</w:t>
      </w:r>
    </w:p>
    <w:p w14:paraId="26092913" w14:textId="62E3FE18" w:rsidR="004A24C8" w:rsidRDefault="004A24C8" w:rsidP="004A24C8">
      <w:pPr>
        <w:pStyle w:val="ListParagraph"/>
        <w:numPr>
          <w:ilvl w:val="2"/>
          <w:numId w:val="4"/>
        </w:numPr>
      </w:pPr>
      <w:r>
        <w:t>To know when the form is rendered in a modal</w:t>
      </w:r>
    </w:p>
    <w:p w14:paraId="5ACC74E7" w14:textId="04E896A5" w:rsidR="004A24C8" w:rsidRDefault="004A24C8" w:rsidP="004A24C8">
      <w:pPr>
        <w:pStyle w:val="ListParagraph"/>
        <w:numPr>
          <w:ilvl w:val="2"/>
          <w:numId w:val="4"/>
        </w:numPr>
      </w:pPr>
      <w:r>
        <w:t xml:space="preserve">We use the </w:t>
      </w:r>
      <w:proofErr w:type="spellStart"/>
      <w:r>
        <w:t>onCloseModal</w:t>
      </w:r>
      <w:proofErr w:type="spellEnd"/>
      <w:r>
        <w:t xml:space="preserve"> prop to check if we are in a modal or not</w:t>
      </w:r>
    </w:p>
    <w:p w14:paraId="657F0865" w14:textId="2D84C336" w:rsidR="001F463A" w:rsidRDefault="001F463A" w:rsidP="004A24C8">
      <w:pPr>
        <w:pStyle w:val="ListParagraph"/>
        <w:numPr>
          <w:ilvl w:val="2"/>
          <w:numId w:val="4"/>
        </w:numPr>
      </w:pPr>
      <w:r w:rsidRPr="001F463A">
        <w:rPr>
          <w:noProof/>
        </w:rPr>
        <w:drawing>
          <wp:inline distT="0" distB="0" distL="0" distR="0" wp14:anchorId="5941CA41" wp14:editId="1735E9CC">
            <wp:extent cx="4906060" cy="1267002"/>
            <wp:effectExtent l="0" t="0" r="8890" b="9525"/>
            <wp:docPr id="2129791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14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3A8" w14:textId="70B9B536" w:rsidR="00D22BAA" w:rsidRDefault="0056458B" w:rsidP="00D22BAA">
      <w:pPr>
        <w:pStyle w:val="ListParagraph"/>
        <w:numPr>
          <w:ilvl w:val="2"/>
          <w:numId w:val="4"/>
        </w:numPr>
      </w:pPr>
      <w:r>
        <w:t xml:space="preserve">To </w:t>
      </w:r>
      <w:r>
        <w:rPr>
          <w:b/>
          <w:bCs/>
        </w:rPr>
        <w:t xml:space="preserve">ADJUST the </w:t>
      </w:r>
      <w:proofErr w:type="gramStart"/>
      <w:r>
        <w:rPr>
          <w:b/>
          <w:bCs/>
        </w:rPr>
        <w:t>form</w:t>
      </w:r>
      <w:proofErr w:type="gramEnd"/>
      <w:r>
        <w:t xml:space="preserve"> we use the </w:t>
      </w:r>
      <w:proofErr w:type="spellStart"/>
      <w:r>
        <w:t>StyledComponents</w:t>
      </w:r>
      <w:proofErr w:type="spellEnd"/>
      <w:r>
        <w:t xml:space="preserve"> power to adjust based on props</w:t>
      </w:r>
    </w:p>
    <w:p w14:paraId="3A0349CC" w14:textId="34AC390F" w:rsidR="00D22BAA" w:rsidRDefault="00D22BAA" w:rsidP="00D22BAA">
      <w:pPr>
        <w:pStyle w:val="Heading2"/>
      </w:pPr>
      <w:r>
        <w:t>React Portal</w:t>
      </w:r>
    </w:p>
    <w:p w14:paraId="31564F92" w14:textId="370561C7" w:rsidR="00D22BAA" w:rsidRDefault="00D22BAA" w:rsidP="00D22BAA">
      <w:pPr>
        <w:pStyle w:val="ListParagraph"/>
        <w:numPr>
          <w:ilvl w:val="0"/>
          <w:numId w:val="1"/>
        </w:numPr>
      </w:pPr>
      <w:r>
        <w:t xml:space="preserve">React Feature to use with components that we want to be </w:t>
      </w:r>
      <w:r>
        <w:rPr>
          <w:b/>
          <w:bCs/>
        </w:rPr>
        <w:t xml:space="preserve">OVER </w:t>
      </w:r>
      <w:r>
        <w:t>other components</w:t>
      </w:r>
    </w:p>
    <w:p w14:paraId="5847222A" w14:textId="16968A22" w:rsidR="00D22BAA" w:rsidRDefault="002C67F5" w:rsidP="00D22BAA">
      <w:pPr>
        <w:pStyle w:val="ListParagraph"/>
        <w:numPr>
          <w:ilvl w:val="0"/>
          <w:numId w:val="1"/>
        </w:numPr>
      </w:pPr>
      <w:r>
        <w:t xml:space="preserve">The Component </w:t>
      </w:r>
      <w:r w:rsidR="005C38F5">
        <w:rPr>
          <w:b/>
          <w:bCs/>
        </w:rPr>
        <w:t xml:space="preserve">TREE </w:t>
      </w:r>
      <w:r>
        <w:t xml:space="preserve">structure remains the same, only the physical </w:t>
      </w:r>
      <w:r>
        <w:rPr>
          <w:b/>
          <w:bCs/>
        </w:rPr>
        <w:t>DOM changes</w:t>
      </w:r>
    </w:p>
    <w:p w14:paraId="4F64A7EA" w14:textId="031B3829" w:rsidR="00107F1B" w:rsidRPr="005C38F5" w:rsidRDefault="00107F1B" w:rsidP="00D22BAA">
      <w:pPr>
        <w:pStyle w:val="ListParagraph"/>
        <w:numPr>
          <w:ilvl w:val="0"/>
          <w:numId w:val="1"/>
        </w:numPr>
      </w:pPr>
      <w:r>
        <w:t xml:space="preserve">Generally used with </w:t>
      </w:r>
      <w:r>
        <w:rPr>
          <w:b/>
          <w:bCs/>
        </w:rPr>
        <w:t>MODALS</w:t>
      </w:r>
      <w:r w:rsidR="0028138D">
        <w:rPr>
          <w:b/>
          <w:bCs/>
        </w:rPr>
        <w:t>, tooltips, menus etc.</w:t>
      </w:r>
    </w:p>
    <w:p w14:paraId="2CA83B2A" w14:textId="076CDF19" w:rsidR="005C38F5" w:rsidRPr="005C38F5" w:rsidRDefault="005C38F5" w:rsidP="00D22BAA">
      <w:pPr>
        <w:pStyle w:val="ListParagraph"/>
        <w:numPr>
          <w:ilvl w:val="0"/>
          <w:numId w:val="1"/>
        </w:numPr>
      </w:pPr>
      <w:r>
        <w:rPr>
          <w:b/>
          <w:bCs/>
        </w:rPr>
        <w:t>Usage</w:t>
      </w:r>
    </w:p>
    <w:p w14:paraId="76F202F2" w14:textId="54CE58CB" w:rsidR="005C38F5" w:rsidRDefault="005C38F5" w:rsidP="005C38F5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  <w:bCs/>
        </w:rPr>
        <w:t>createPortal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hook</w:t>
      </w:r>
    </w:p>
    <w:p w14:paraId="67E5E653" w14:textId="77777777" w:rsidR="00A90556" w:rsidRDefault="00A90556" w:rsidP="005C38F5">
      <w:pPr>
        <w:pStyle w:val="ListParagraph"/>
        <w:numPr>
          <w:ilvl w:val="1"/>
          <w:numId w:val="1"/>
        </w:numPr>
      </w:pPr>
    </w:p>
    <w:p w14:paraId="55FC2719" w14:textId="06F61BB9" w:rsidR="00A90556" w:rsidRDefault="005C38F5" w:rsidP="00A90556">
      <w:pPr>
        <w:pStyle w:val="ListParagraph"/>
        <w:ind w:left="1440"/>
      </w:pPr>
      <w:r w:rsidRPr="005C38F5">
        <w:rPr>
          <w:noProof/>
        </w:rPr>
        <w:drawing>
          <wp:inline distT="0" distB="0" distL="0" distR="0" wp14:anchorId="18838C0D" wp14:editId="70B20D8A">
            <wp:extent cx="5515745" cy="3429479"/>
            <wp:effectExtent l="0" t="0" r="8890" b="0"/>
            <wp:docPr id="1191678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883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AC7" w14:textId="7F94AC6B" w:rsidR="00A90556" w:rsidRDefault="00A90556" w:rsidP="00A90556">
      <w:pPr>
        <w:pStyle w:val="Heading2"/>
      </w:pPr>
      <w:r>
        <w:lastRenderedPageBreak/>
        <w:t xml:space="preserve">Compound Component </w:t>
      </w:r>
      <w:r w:rsidR="00927455">
        <w:t>–</w:t>
      </w:r>
      <w:r>
        <w:t xml:space="preserve"> Modal</w:t>
      </w:r>
    </w:p>
    <w:p w14:paraId="5B8D8C94" w14:textId="265CCEBF" w:rsidR="00927455" w:rsidRDefault="00927455" w:rsidP="00927455">
      <w:pPr>
        <w:pStyle w:val="ListParagraph"/>
        <w:numPr>
          <w:ilvl w:val="0"/>
          <w:numId w:val="5"/>
        </w:numPr>
      </w:pPr>
      <w:r>
        <w:t xml:space="preserve">The Modal Component will hold </w:t>
      </w:r>
      <w:r>
        <w:rPr>
          <w:b/>
          <w:bCs/>
        </w:rPr>
        <w:t>ITS OWN STATE</w:t>
      </w:r>
    </w:p>
    <w:p w14:paraId="777CE5ED" w14:textId="0962BAE8" w:rsidR="00202DEB" w:rsidRDefault="00202DEB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DISPLAY THE OPEN BUTTON</w:t>
      </w:r>
    </w:p>
    <w:p w14:paraId="75E237CF" w14:textId="4C65C67F" w:rsidR="00927455" w:rsidRDefault="00927455" w:rsidP="00927455">
      <w:pPr>
        <w:pStyle w:val="ListParagraph"/>
        <w:numPr>
          <w:ilvl w:val="1"/>
          <w:numId w:val="5"/>
        </w:numPr>
      </w:pPr>
      <w:r>
        <w:t>It will take care of when it’s open or closed</w:t>
      </w:r>
    </w:p>
    <w:p w14:paraId="1076A8CA" w14:textId="4BDE0385" w:rsidR="00927455" w:rsidRDefault="00927455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not</w:t>
      </w:r>
      <w:r>
        <w:t xml:space="preserve"> use OUTSIDE state like previous </w:t>
      </w:r>
      <w:proofErr w:type="spellStart"/>
      <w:r>
        <w:t>AddCabin</w:t>
      </w:r>
      <w:proofErr w:type="spellEnd"/>
    </w:p>
    <w:p w14:paraId="29599C51" w14:textId="57E9E22F" w:rsidR="00B348FD" w:rsidRPr="00A06FA8" w:rsidRDefault="00A06FA8" w:rsidP="00B348FD">
      <w:pPr>
        <w:pStyle w:val="ListParagraph"/>
        <w:numPr>
          <w:ilvl w:val="0"/>
          <w:numId w:val="5"/>
        </w:numPr>
      </w:pPr>
      <w:r>
        <w:t xml:space="preserve">Create the Parent </w:t>
      </w:r>
      <w:r>
        <w:rPr>
          <w:b/>
          <w:bCs/>
        </w:rPr>
        <w:t>Modal</w:t>
      </w:r>
    </w:p>
    <w:p w14:paraId="361464CD" w14:textId="520866CA" w:rsidR="00A06FA8" w:rsidRDefault="00A06FA8" w:rsidP="00A06FA8">
      <w:pPr>
        <w:pStyle w:val="ListParagraph"/>
        <w:numPr>
          <w:ilvl w:val="1"/>
          <w:numId w:val="5"/>
        </w:numPr>
      </w:pPr>
      <w:r>
        <w:t>Create the state</w:t>
      </w:r>
    </w:p>
    <w:p w14:paraId="182B3F44" w14:textId="50639ED0" w:rsidR="00A06FA8" w:rsidRDefault="00A06FA8" w:rsidP="00A06FA8">
      <w:pPr>
        <w:pStyle w:val="ListParagraph"/>
        <w:numPr>
          <w:ilvl w:val="1"/>
          <w:numId w:val="5"/>
        </w:numPr>
      </w:pPr>
      <w:r>
        <w:t>Create the handlers</w:t>
      </w:r>
    </w:p>
    <w:p w14:paraId="1235F7BE" w14:textId="73E52C40" w:rsidR="00A06FA8" w:rsidRDefault="00A06FA8" w:rsidP="00A06FA8">
      <w:pPr>
        <w:pStyle w:val="ListParagraph"/>
        <w:numPr>
          <w:ilvl w:val="1"/>
          <w:numId w:val="5"/>
        </w:numPr>
      </w:pPr>
      <w:r>
        <w:t>Create the Context</w:t>
      </w:r>
    </w:p>
    <w:p w14:paraId="4E965894" w14:textId="2AACAC9D" w:rsidR="00A06FA8" w:rsidRDefault="00A06FA8" w:rsidP="00A06FA8">
      <w:pPr>
        <w:pStyle w:val="ListParagraph"/>
        <w:numPr>
          <w:ilvl w:val="0"/>
          <w:numId w:val="5"/>
        </w:numPr>
      </w:pPr>
      <w:r>
        <w:t>Create the Children Components</w:t>
      </w:r>
    </w:p>
    <w:p w14:paraId="7FD9F5A7" w14:textId="163102AB" w:rsidR="00A06FA8" w:rsidRDefault="00A06FA8" w:rsidP="00A06FA8">
      <w:pPr>
        <w:pStyle w:val="ListParagraph"/>
        <w:numPr>
          <w:ilvl w:val="1"/>
          <w:numId w:val="5"/>
        </w:numPr>
      </w:pPr>
      <w:r>
        <w:t>Open</w:t>
      </w:r>
    </w:p>
    <w:p w14:paraId="4264AC19" w14:textId="134FE4BF" w:rsidR="00A06FA8" w:rsidRDefault="00A06FA8" w:rsidP="00A06FA8">
      <w:pPr>
        <w:pStyle w:val="ListParagraph"/>
        <w:numPr>
          <w:ilvl w:val="2"/>
          <w:numId w:val="5"/>
        </w:numPr>
      </w:pPr>
      <w:r>
        <w:t>This will have a button that will tell the Modal what Window to Open</w:t>
      </w:r>
    </w:p>
    <w:p w14:paraId="5F9DF919" w14:textId="38F91335" w:rsidR="00A06FA8" w:rsidRDefault="00A06FA8" w:rsidP="00A06FA8">
      <w:pPr>
        <w:pStyle w:val="ListParagraph"/>
        <w:numPr>
          <w:ilvl w:val="2"/>
          <w:numId w:val="5"/>
        </w:numPr>
      </w:pPr>
      <w:r>
        <w:t xml:space="preserve">We use </w:t>
      </w:r>
      <w:proofErr w:type="spellStart"/>
      <w:r>
        <w:rPr>
          <w:b/>
          <w:bCs/>
        </w:rPr>
        <w:t>cloneElement</w:t>
      </w:r>
      <w:proofErr w:type="spellEnd"/>
      <w:r>
        <w:t xml:space="preserve"> from React to </w:t>
      </w:r>
      <w:r>
        <w:rPr>
          <w:b/>
          <w:bCs/>
        </w:rPr>
        <w:t xml:space="preserve">add props to </w:t>
      </w:r>
      <w:proofErr w:type="spellStart"/>
      <w:r>
        <w:rPr>
          <w:b/>
          <w:bCs/>
        </w:rPr>
        <w:t>childrens</w:t>
      </w:r>
      <w:proofErr w:type="spellEnd"/>
    </w:p>
    <w:p w14:paraId="2F63170C" w14:textId="5EBE8E0A" w:rsidR="00DD30E1" w:rsidRDefault="00285383" w:rsidP="00A06FA8">
      <w:pPr>
        <w:pStyle w:val="ListParagraph"/>
        <w:numPr>
          <w:ilvl w:val="2"/>
          <w:numId w:val="5"/>
        </w:numPr>
      </w:pPr>
      <w:r>
        <w:t xml:space="preserve">We pass the </w:t>
      </w:r>
      <w:proofErr w:type="spellStart"/>
      <w:r>
        <w:t>onClick</w:t>
      </w:r>
      <w:proofErr w:type="spellEnd"/>
      <w:r>
        <w:t xml:space="preserve"> prop and the </w:t>
      </w:r>
      <w:proofErr w:type="spellStart"/>
      <w:r>
        <w:t>setWindowName</w:t>
      </w:r>
      <w:proofErr w:type="spellEnd"/>
      <w:r>
        <w:t xml:space="preserve"> to the prop of the </w:t>
      </w:r>
      <w:r>
        <w:rPr>
          <w:b/>
          <w:bCs/>
        </w:rPr>
        <w:t>Open</w:t>
      </w:r>
      <w:r>
        <w:t xml:space="preserve"> button</w:t>
      </w:r>
    </w:p>
    <w:p w14:paraId="7EC5305D" w14:textId="274FB1FD" w:rsidR="00B21F4F" w:rsidRDefault="00B21F4F" w:rsidP="00A06FA8">
      <w:pPr>
        <w:pStyle w:val="ListParagraph"/>
        <w:numPr>
          <w:ilvl w:val="2"/>
          <w:numId w:val="5"/>
        </w:numPr>
      </w:pPr>
      <w:r w:rsidRPr="00B21F4F">
        <w:rPr>
          <w:noProof/>
        </w:rPr>
        <w:drawing>
          <wp:inline distT="0" distB="0" distL="0" distR="0" wp14:anchorId="376C0968" wp14:editId="22F89AC5">
            <wp:extent cx="5943600" cy="1510665"/>
            <wp:effectExtent l="0" t="0" r="0" b="0"/>
            <wp:docPr id="2254709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09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BDB" w14:textId="53F261D6" w:rsidR="00B21F4F" w:rsidRDefault="00B21F4F" w:rsidP="00B21F4F">
      <w:pPr>
        <w:pStyle w:val="ListParagraph"/>
        <w:numPr>
          <w:ilvl w:val="1"/>
          <w:numId w:val="5"/>
        </w:numPr>
      </w:pPr>
      <w:r>
        <w:t>Window</w:t>
      </w:r>
    </w:p>
    <w:p w14:paraId="62DF5B29" w14:textId="582FE73B" w:rsidR="00B21F4F" w:rsidRDefault="00B21F4F" w:rsidP="00B21F4F">
      <w:pPr>
        <w:pStyle w:val="ListParagraph"/>
        <w:numPr>
          <w:ilvl w:val="2"/>
          <w:numId w:val="5"/>
        </w:numPr>
      </w:pPr>
      <w:r>
        <w:t xml:space="preserve">If the name of the window is different </w:t>
      </w:r>
      <w:proofErr w:type="spellStart"/>
      <w:r>
        <w:t>that</w:t>
      </w:r>
      <w:proofErr w:type="spellEnd"/>
      <w:r>
        <w:t xml:space="preserve"> what we want to Open, we return null</w:t>
      </w:r>
    </w:p>
    <w:p w14:paraId="1E043F80" w14:textId="442E42C4" w:rsidR="00B21F4F" w:rsidRPr="008C0202" w:rsidRDefault="00B21F4F" w:rsidP="00B21F4F">
      <w:pPr>
        <w:pStyle w:val="ListParagraph"/>
        <w:numPr>
          <w:ilvl w:val="2"/>
          <w:numId w:val="5"/>
        </w:numPr>
      </w:pPr>
      <w:r>
        <w:t xml:space="preserve">The window will contain the </w:t>
      </w:r>
      <w:r>
        <w:rPr>
          <w:b/>
          <w:bCs/>
        </w:rPr>
        <w:t>FORM</w:t>
      </w:r>
      <w:r>
        <w:t xml:space="preserve"> as a </w:t>
      </w:r>
      <w:r>
        <w:rPr>
          <w:b/>
          <w:bCs/>
        </w:rPr>
        <w:t xml:space="preserve">cloned </w:t>
      </w:r>
      <w:proofErr w:type="gramStart"/>
      <w:r>
        <w:rPr>
          <w:b/>
          <w:bCs/>
        </w:rPr>
        <w:t xml:space="preserve">element </w:t>
      </w:r>
      <w:r>
        <w:t xml:space="preserve"> so</w:t>
      </w:r>
      <w:proofErr w:type="gramEnd"/>
      <w:r>
        <w:t xml:space="preserve"> that we can pass the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onCloseModal</w:t>
      </w:r>
      <w:proofErr w:type="spellEnd"/>
      <w:r>
        <w:rPr>
          <w:b/>
          <w:bCs/>
        </w:rPr>
        <w:t xml:space="preserve"> prop</w:t>
      </w:r>
    </w:p>
    <w:p w14:paraId="152A30B0" w14:textId="08A0A26E" w:rsidR="008C0202" w:rsidRDefault="008C0202" w:rsidP="00B21F4F">
      <w:pPr>
        <w:pStyle w:val="ListParagraph"/>
        <w:numPr>
          <w:ilvl w:val="2"/>
          <w:numId w:val="5"/>
        </w:numPr>
      </w:pPr>
      <w:r w:rsidRPr="008C0202">
        <w:rPr>
          <w:noProof/>
        </w:rPr>
        <w:drawing>
          <wp:inline distT="0" distB="0" distL="0" distR="0" wp14:anchorId="15840C70" wp14:editId="1FDC8191">
            <wp:extent cx="5943600" cy="2566670"/>
            <wp:effectExtent l="0" t="0" r="0" b="5080"/>
            <wp:docPr id="17443559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59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93DC" w14:textId="471A7473" w:rsidR="006220DC" w:rsidRDefault="006220DC" w:rsidP="00B21F4F">
      <w:pPr>
        <w:pStyle w:val="ListParagraph"/>
        <w:numPr>
          <w:ilvl w:val="2"/>
          <w:numId w:val="5"/>
        </w:numPr>
      </w:pPr>
      <w:r w:rsidRPr="006220DC">
        <w:rPr>
          <w:noProof/>
        </w:rPr>
        <w:lastRenderedPageBreak/>
        <w:drawing>
          <wp:inline distT="0" distB="0" distL="0" distR="0" wp14:anchorId="5CF24D65" wp14:editId="6A9E0D64">
            <wp:extent cx="3970020" cy="2714968"/>
            <wp:effectExtent l="0" t="0" r="0" b="9525"/>
            <wp:docPr id="1786877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764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560" cy="27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2D6" w14:textId="75F4C838" w:rsidR="00A745E4" w:rsidRDefault="00A745E4" w:rsidP="00A745E4">
      <w:pPr>
        <w:pStyle w:val="Heading2"/>
      </w:pPr>
      <w:r>
        <w:t>Detecting a Click Outside the Modal</w:t>
      </w:r>
    </w:p>
    <w:p w14:paraId="5EE6285D" w14:textId="77A98E1C" w:rsidR="00A22EA1" w:rsidRDefault="00C91C78" w:rsidP="00A22EA1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useEffect</w:t>
      </w:r>
      <w:proofErr w:type="spellEnd"/>
      <w:r>
        <w:t xml:space="preserve"> and </w:t>
      </w:r>
      <w:proofErr w:type="spellStart"/>
      <w:proofErr w:type="gramStart"/>
      <w:r>
        <w:t>document.addEventListener</w:t>
      </w:r>
      <w:proofErr w:type="spellEnd"/>
      <w:proofErr w:type="gramEnd"/>
    </w:p>
    <w:p w14:paraId="0F5E57D7" w14:textId="6CBC633B" w:rsidR="00C91C78" w:rsidRDefault="00C91C78" w:rsidP="00C91C78">
      <w:pPr>
        <w:pStyle w:val="ListParagraph"/>
        <w:numPr>
          <w:ilvl w:val="1"/>
          <w:numId w:val="1"/>
        </w:numPr>
      </w:pPr>
      <w:r>
        <w:t xml:space="preserve">REMOVE THE </w:t>
      </w:r>
      <w:proofErr w:type="spellStart"/>
      <w:r>
        <w:t>eventListener</w:t>
      </w:r>
      <w:proofErr w:type="spellEnd"/>
    </w:p>
    <w:p w14:paraId="57EC3FB4" w14:textId="269D0E10" w:rsidR="008A6778" w:rsidRDefault="008A6778" w:rsidP="008A6778">
      <w:pPr>
        <w:pStyle w:val="ListParagraph"/>
        <w:numPr>
          <w:ilvl w:val="0"/>
          <w:numId w:val="1"/>
        </w:numPr>
      </w:pPr>
      <w:r>
        <w:t>We use a REF to identify the clicked element</w:t>
      </w:r>
    </w:p>
    <w:p w14:paraId="7A8F77A7" w14:textId="0F8FC9DD" w:rsidR="0019655F" w:rsidRDefault="0019655F" w:rsidP="0019655F">
      <w:pPr>
        <w:pStyle w:val="ListParagraph"/>
        <w:numPr>
          <w:ilvl w:val="1"/>
          <w:numId w:val="1"/>
        </w:numPr>
      </w:pPr>
      <w:r>
        <w:t xml:space="preserve">On </w:t>
      </w:r>
      <w:proofErr w:type="spellStart"/>
      <w:r>
        <w:t>dom</w:t>
      </w:r>
      <w:proofErr w:type="spellEnd"/>
      <w:r>
        <w:t xml:space="preserve"> elements we can call </w:t>
      </w:r>
      <w:r>
        <w:rPr>
          <w:b/>
          <w:bCs/>
        </w:rPr>
        <w:t>contain</w:t>
      </w:r>
    </w:p>
    <w:p w14:paraId="1EA5E270" w14:textId="552792DD" w:rsidR="0019655F" w:rsidRDefault="0019655F" w:rsidP="0019655F">
      <w:pPr>
        <w:pStyle w:val="ListParagraph"/>
        <w:numPr>
          <w:ilvl w:val="1"/>
          <w:numId w:val="1"/>
        </w:numPr>
      </w:pPr>
      <w:r>
        <w:t xml:space="preserve">If we click on an element that is outside the </w:t>
      </w:r>
      <w:r>
        <w:rPr>
          <w:b/>
          <w:bCs/>
        </w:rPr>
        <w:t xml:space="preserve">ref </w:t>
      </w:r>
      <w:r>
        <w:t>(form), the function will be called</w:t>
      </w:r>
    </w:p>
    <w:p w14:paraId="2AF86D13" w14:textId="29E614E7" w:rsidR="007216A6" w:rsidRPr="00E00166" w:rsidRDefault="007216A6" w:rsidP="007216A6">
      <w:pPr>
        <w:pStyle w:val="ListParagraph"/>
        <w:numPr>
          <w:ilvl w:val="0"/>
          <w:numId w:val="1"/>
        </w:numPr>
      </w:pPr>
      <w:r>
        <w:t xml:space="preserve">We will listen on the event on the </w:t>
      </w:r>
      <w:r>
        <w:rPr>
          <w:b/>
          <w:bCs/>
        </w:rPr>
        <w:t>CAPTURE PHASE, not on the BUBBLE Phase</w:t>
      </w:r>
    </w:p>
    <w:p w14:paraId="025E5CBA" w14:textId="1AC188B6" w:rsidR="00E00166" w:rsidRDefault="00E00166" w:rsidP="00E00166">
      <w:pPr>
        <w:pStyle w:val="ListParagraph"/>
        <w:numPr>
          <w:ilvl w:val="1"/>
          <w:numId w:val="1"/>
        </w:numPr>
      </w:pPr>
      <w:r>
        <w:t xml:space="preserve">WE pass the </w:t>
      </w:r>
      <w:r>
        <w:rPr>
          <w:b/>
          <w:bCs/>
        </w:rPr>
        <w:t>TRUE</w:t>
      </w:r>
      <w:r>
        <w:t xml:space="preserve"> option in the listener</w:t>
      </w:r>
    </w:p>
    <w:p w14:paraId="2928ECF5" w14:textId="187D969A" w:rsidR="00933524" w:rsidRDefault="00933524" w:rsidP="00E00166">
      <w:pPr>
        <w:pStyle w:val="ListParagraph"/>
        <w:numPr>
          <w:ilvl w:val="1"/>
          <w:numId w:val="1"/>
        </w:numPr>
      </w:pPr>
      <w:r w:rsidRPr="00933524">
        <w:drawing>
          <wp:inline distT="0" distB="0" distL="0" distR="0" wp14:anchorId="2507614C" wp14:editId="271A6A7B">
            <wp:extent cx="3807325" cy="3459480"/>
            <wp:effectExtent l="0" t="0" r="3175" b="7620"/>
            <wp:docPr id="1292178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821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435" cy="34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665" w14:textId="77777777" w:rsidR="00610519" w:rsidRDefault="00610519" w:rsidP="00AB15CA"/>
    <w:p w14:paraId="6E579EA7" w14:textId="1D00EAC1" w:rsidR="00835018" w:rsidRDefault="004E548B" w:rsidP="00835018">
      <w:pPr>
        <w:pStyle w:val="Heading2"/>
      </w:pPr>
      <w:r>
        <w:lastRenderedPageBreak/>
        <w:t>A Reusable Table</w:t>
      </w:r>
      <w:r w:rsidR="00835018">
        <w:t xml:space="preserve"> (Compound Component</w:t>
      </w:r>
      <w:r w:rsidR="002555B4">
        <w:t>)</w:t>
      </w:r>
    </w:p>
    <w:p w14:paraId="1232B513" w14:textId="30F2BC7A" w:rsidR="0089443E" w:rsidRPr="0089443E" w:rsidRDefault="0089443E" w:rsidP="0089443E">
      <w:pPr>
        <w:pStyle w:val="ListParagraph"/>
        <w:numPr>
          <w:ilvl w:val="0"/>
          <w:numId w:val="1"/>
        </w:numPr>
      </w:pPr>
    </w:p>
    <w:sectPr w:rsidR="0089443E" w:rsidRPr="00894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0C3"/>
    <w:multiLevelType w:val="hybridMultilevel"/>
    <w:tmpl w:val="D17CFEB8"/>
    <w:lvl w:ilvl="0" w:tplc="0F348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4E1"/>
    <w:multiLevelType w:val="hybridMultilevel"/>
    <w:tmpl w:val="62C8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3F7"/>
    <w:multiLevelType w:val="hybridMultilevel"/>
    <w:tmpl w:val="7DE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0E3C"/>
    <w:multiLevelType w:val="hybridMultilevel"/>
    <w:tmpl w:val="69F6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7931"/>
    <w:multiLevelType w:val="hybridMultilevel"/>
    <w:tmpl w:val="CC94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3413">
    <w:abstractNumId w:val="0"/>
  </w:num>
  <w:num w:numId="2" w16cid:durableId="349453330">
    <w:abstractNumId w:val="2"/>
  </w:num>
  <w:num w:numId="3" w16cid:durableId="1785465324">
    <w:abstractNumId w:val="4"/>
  </w:num>
  <w:num w:numId="4" w16cid:durableId="751660991">
    <w:abstractNumId w:val="1"/>
  </w:num>
  <w:num w:numId="5" w16cid:durableId="1062286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8"/>
    <w:rsid w:val="00107F1B"/>
    <w:rsid w:val="0019655F"/>
    <w:rsid w:val="001F463A"/>
    <w:rsid w:val="00202DEB"/>
    <w:rsid w:val="002253FB"/>
    <w:rsid w:val="0023132E"/>
    <w:rsid w:val="002555B4"/>
    <w:rsid w:val="0025678E"/>
    <w:rsid w:val="0028138D"/>
    <w:rsid w:val="00285383"/>
    <w:rsid w:val="002C67F5"/>
    <w:rsid w:val="00386F39"/>
    <w:rsid w:val="00394DC2"/>
    <w:rsid w:val="003E14D8"/>
    <w:rsid w:val="00420D4E"/>
    <w:rsid w:val="00496991"/>
    <w:rsid w:val="004A24C8"/>
    <w:rsid w:val="004E548B"/>
    <w:rsid w:val="0056458B"/>
    <w:rsid w:val="005C38F5"/>
    <w:rsid w:val="00600E97"/>
    <w:rsid w:val="00610519"/>
    <w:rsid w:val="006220DC"/>
    <w:rsid w:val="006C6F65"/>
    <w:rsid w:val="007216A6"/>
    <w:rsid w:val="00751FD8"/>
    <w:rsid w:val="00835018"/>
    <w:rsid w:val="0089443E"/>
    <w:rsid w:val="00896361"/>
    <w:rsid w:val="00897886"/>
    <w:rsid w:val="008A3765"/>
    <w:rsid w:val="008A6778"/>
    <w:rsid w:val="008B781E"/>
    <w:rsid w:val="008C0202"/>
    <w:rsid w:val="008D5729"/>
    <w:rsid w:val="00900D13"/>
    <w:rsid w:val="00927455"/>
    <w:rsid w:val="00933524"/>
    <w:rsid w:val="00A0107F"/>
    <w:rsid w:val="00A06FA8"/>
    <w:rsid w:val="00A12B0E"/>
    <w:rsid w:val="00A22EA1"/>
    <w:rsid w:val="00A25FEA"/>
    <w:rsid w:val="00A745E4"/>
    <w:rsid w:val="00A90556"/>
    <w:rsid w:val="00AB15CA"/>
    <w:rsid w:val="00AF1A9F"/>
    <w:rsid w:val="00B21F4F"/>
    <w:rsid w:val="00B348FD"/>
    <w:rsid w:val="00B4153C"/>
    <w:rsid w:val="00BF26AD"/>
    <w:rsid w:val="00C871C6"/>
    <w:rsid w:val="00C91C78"/>
    <w:rsid w:val="00D22BAA"/>
    <w:rsid w:val="00D9059E"/>
    <w:rsid w:val="00DD30E1"/>
    <w:rsid w:val="00E00166"/>
    <w:rsid w:val="00E2083E"/>
    <w:rsid w:val="00E3734C"/>
    <w:rsid w:val="00E67F31"/>
    <w:rsid w:val="00F76B08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17C"/>
  <w15:chartTrackingRefBased/>
  <w15:docId w15:val="{717ABC87-276D-40D9-8153-77118D8D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</cp:revision>
  <dcterms:created xsi:type="dcterms:W3CDTF">2024-10-09T10:41:00Z</dcterms:created>
  <dcterms:modified xsi:type="dcterms:W3CDTF">2024-10-16T14:59:00Z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2024-10-09T10:41:41Z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c53fa5ac-4513-4deb-8b85-82a34bb8d81b</vt:lpwstr>
  </property>
  <property fmtid="{D5CDD505-2E9C-101B-9397-08002B2CF9AE}" pid="8" name="MSIP_Label_2ae551e3-0043-40f0-9a67-12d995049d50_ContentBits">
    <vt:lpwstr>0</vt:lpwstr>
  </property>
</Properties>
</file>