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C09FA9" w14:textId="77777777" w:rsidR="00E9712A" w:rsidRDefault="00E9712A" w:rsidP="00AB3E77">
      <w:pPr>
        <w:pStyle w:val="ChapterTitle"/>
      </w:pPr>
      <w:r>
        <w:t>D&amp;D</w:t>
      </w:r>
      <w:r w:rsidR="00F6657A">
        <w:t xml:space="preserve"> 5E</w:t>
      </w:r>
      <w:r>
        <w:t xml:space="preserve"> Template</w:t>
      </w:r>
    </w:p>
    <w:p w14:paraId="3FBA1DF1" w14:textId="77777777" w:rsidR="00B41B45" w:rsidRDefault="00F6657A" w:rsidP="00E9712A">
      <w:pPr>
        <w:pStyle w:val="CoreBody"/>
        <w:rPr>
          <w:rStyle w:val="BoldSerif"/>
        </w:rPr>
      </w:pPr>
      <w:r>
        <w:t>Use the styles in this document w</w:t>
      </w:r>
      <w:r w:rsidR="00B41B45">
        <w:t xml:space="preserve">hen formatting your </w:t>
      </w:r>
      <w:r>
        <w:t xml:space="preserve">D&amp;D </w:t>
      </w:r>
      <w:r w:rsidR="00B41B45">
        <w:t>document</w:t>
      </w:r>
      <w:r w:rsidR="00655899">
        <w:t xml:space="preserve">. Styles are the only way to ensure that your formatting makes it into InDesign during the file-conversion process. </w:t>
      </w:r>
      <w:r w:rsidR="00655899" w:rsidRPr="00F6657A">
        <w:t>Don’t format text by using Word’s standard formatting tools. Styles only!</w:t>
      </w:r>
    </w:p>
    <w:p w14:paraId="621B70A7" w14:textId="77777777" w:rsidR="00F6657A" w:rsidRDefault="00F6657A" w:rsidP="001878DC">
      <w:pPr>
        <w:pStyle w:val="Heading1"/>
      </w:pPr>
      <w:r>
        <w:t>Style Guides</w:t>
      </w:r>
    </w:p>
    <w:p w14:paraId="51BDA928" w14:textId="77777777" w:rsidR="00F6657A" w:rsidRPr="00F6657A" w:rsidRDefault="00F6657A" w:rsidP="00F6657A">
      <w:pPr>
        <w:pStyle w:val="CoreBody"/>
      </w:pPr>
      <w:r>
        <w:t xml:space="preserve">Before you proceed, read </w:t>
      </w:r>
      <w:proofErr w:type="spellStart"/>
      <w:r>
        <w:t>DnD</w:t>
      </w:r>
      <w:proofErr w:type="spellEnd"/>
      <w:r>
        <w:t xml:space="preserve"> House Style Guide.docx, which gives you the nuts and bolts on writing for D&amp;D. If you’re creating a stat block, also read Stat Block Creation.docx.</w:t>
      </w:r>
    </w:p>
    <w:p w14:paraId="740F5259" w14:textId="77777777" w:rsidR="001878DC" w:rsidRDefault="001878DC" w:rsidP="001878DC">
      <w:pPr>
        <w:pStyle w:val="Heading1"/>
      </w:pPr>
      <w:r>
        <w:t>Core Body</w:t>
      </w:r>
    </w:p>
    <w:p w14:paraId="0AD712FA" w14:textId="77777777" w:rsidR="001878DC" w:rsidRDefault="001878DC" w:rsidP="001878DC">
      <w:pPr>
        <w:pStyle w:val="CoreBody"/>
      </w:pPr>
      <w:r>
        <w:t>Core Body is the foundational style in this document—the one used for most of the body copy in our books. Don’t use Normal. Use Core Body.</w:t>
      </w:r>
    </w:p>
    <w:p w14:paraId="77FFB0FF" w14:textId="77777777" w:rsidR="001878DC" w:rsidRDefault="001878DC" w:rsidP="001878DC">
      <w:pPr>
        <w:pStyle w:val="Heading1"/>
      </w:pPr>
      <w:r>
        <w:t>Bold and Italics</w:t>
      </w:r>
    </w:p>
    <w:p w14:paraId="27361EF9" w14:textId="77777777" w:rsidR="00655899" w:rsidRDefault="00655899" w:rsidP="00655899">
      <w:pPr>
        <w:pStyle w:val="CoreBody"/>
      </w:pPr>
      <w:r>
        <w:t>Use the following character styles to apply bold or italics. Two of these styles are serif fonts and two are for sans serif fonts:</w:t>
      </w:r>
    </w:p>
    <w:p w14:paraId="624F0581" w14:textId="77777777" w:rsidR="00655899" w:rsidRDefault="00655899" w:rsidP="00655899">
      <w:pPr>
        <w:pStyle w:val="CoreHanging"/>
      </w:pPr>
      <w:r w:rsidRPr="0016099F">
        <w:rPr>
          <w:rStyle w:val="BoldSerif"/>
        </w:rPr>
        <w:t>Bold Serif</w:t>
      </w:r>
    </w:p>
    <w:p w14:paraId="0C9317E8" w14:textId="77777777" w:rsidR="00655899" w:rsidRDefault="00655899" w:rsidP="00655899">
      <w:pPr>
        <w:pStyle w:val="CoreHanging"/>
      </w:pPr>
      <w:r w:rsidRPr="0016099F">
        <w:rPr>
          <w:rStyle w:val="ItalicSerif"/>
        </w:rPr>
        <w:t>Italic Serif</w:t>
      </w:r>
    </w:p>
    <w:p w14:paraId="0208E44B" w14:textId="77777777" w:rsidR="00655899" w:rsidRPr="009E039C" w:rsidRDefault="00655899" w:rsidP="00655899">
      <w:pPr>
        <w:pStyle w:val="ListItem"/>
        <w:rPr>
          <w:rStyle w:val="BoldSansSerif"/>
        </w:rPr>
      </w:pPr>
      <w:r w:rsidRPr="009E039C">
        <w:rPr>
          <w:rStyle w:val="BoldSansSerif"/>
        </w:rPr>
        <w:t>Bold Sans Serif</w:t>
      </w:r>
    </w:p>
    <w:p w14:paraId="2A2ACFE3" w14:textId="77777777" w:rsidR="00655899" w:rsidRDefault="00655899" w:rsidP="00655899">
      <w:pPr>
        <w:pStyle w:val="ListItem"/>
        <w:rPr>
          <w:rStyle w:val="ItalicSansSerif"/>
        </w:rPr>
      </w:pPr>
      <w:r w:rsidRPr="009E039C">
        <w:rPr>
          <w:rStyle w:val="ItalicSansSerif"/>
        </w:rPr>
        <w:t>Italic Sans Serif</w:t>
      </w:r>
    </w:p>
    <w:p w14:paraId="47760B9D" w14:textId="77777777" w:rsidR="00F3543E" w:rsidRDefault="002F474D" w:rsidP="00AB3E77">
      <w:pPr>
        <w:pStyle w:val="ChapterTitle"/>
      </w:pPr>
      <w:r>
        <w:t xml:space="preserve">Chapter </w:t>
      </w:r>
      <w:r w:rsidR="00816761" w:rsidRPr="00816761">
        <w:t>Title</w:t>
      </w:r>
    </w:p>
    <w:p w14:paraId="16A84FD8" w14:textId="77777777" w:rsidR="001878DC" w:rsidRPr="001878DC" w:rsidRDefault="001878DC" w:rsidP="001878DC">
      <w:pPr>
        <w:pStyle w:val="CoreBody"/>
      </w:pPr>
      <w:r>
        <w:t>The Chapter Title style should appear only at the start of a chapter. Don’t use Heading 1 for the title.</w:t>
      </w:r>
    </w:p>
    <w:p w14:paraId="520BC1B9" w14:textId="77777777" w:rsidR="00EC17B3" w:rsidRDefault="00EC17B3" w:rsidP="00EC17B3">
      <w:pPr>
        <w:pStyle w:val="SubchapterTitle"/>
      </w:pPr>
      <w:r>
        <w:t>Subchapter Title</w:t>
      </w:r>
    </w:p>
    <w:p w14:paraId="2813AF26" w14:textId="77777777" w:rsidR="00EC17B3" w:rsidRPr="00A94AFA" w:rsidRDefault="00EC17B3" w:rsidP="00EC17B3">
      <w:pPr>
        <w:pStyle w:val="CoreBody"/>
      </w:pPr>
      <w:r>
        <w:t xml:space="preserve">Use Subchapter Title only for </w:t>
      </w:r>
      <w:r w:rsidR="00B11787">
        <w:t>chapter</w:t>
      </w:r>
      <w:r w:rsidR="00C858FE">
        <w:t>-like sections within a chapter</w:t>
      </w:r>
      <w:r>
        <w:t xml:space="preserve">, such as the class sections in the </w:t>
      </w:r>
      <w:r w:rsidRPr="00A94AFA">
        <w:rPr>
          <w:rStyle w:val="ItalicSerif"/>
        </w:rPr>
        <w:t xml:space="preserve">Player’s </w:t>
      </w:r>
      <w:bookmarkStart w:id="0" w:name="_GoBack"/>
      <w:bookmarkEnd w:id="0"/>
      <w:r w:rsidRPr="00A94AFA">
        <w:rPr>
          <w:rStyle w:val="ItalicSerif"/>
        </w:rPr>
        <w:t>Handbook</w:t>
      </w:r>
      <w:r>
        <w:t>. In most cases, you should be using Heading 1 instead.</w:t>
      </w:r>
    </w:p>
    <w:p w14:paraId="16330F96" w14:textId="77777777" w:rsidR="00816761" w:rsidRDefault="00816761" w:rsidP="00666395">
      <w:pPr>
        <w:pStyle w:val="Heading1"/>
      </w:pPr>
      <w:r w:rsidRPr="00666395">
        <w:t>Heading</w:t>
      </w:r>
      <w:r w:rsidRPr="00816761">
        <w:t xml:space="preserve"> 1</w:t>
      </w:r>
    </w:p>
    <w:p w14:paraId="3FE9AB9C" w14:textId="77777777" w:rsidR="001878DC" w:rsidRDefault="001878DC" w:rsidP="001878DC">
      <w:pPr>
        <w:pStyle w:val="Epigraph"/>
      </w:pPr>
      <w:r>
        <w:t>Epigraph is</w:t>
      </w:r>
      <w:r w:rsidRPr="006C5954">
        <w:t xml:space="preserve"> </w:t>
      </w:r>
      <w:r>
        <w:t>used for epigraphs and vignettes. An epigraph shouldn’t be enclosed in quotation marks, unless you’re excerpting a passage from a book and the quotes appear in the original.</w:t>
      </w:r>
    </w:p>
    <w:p w14:paraId="02694968" w14:textId="77777777" w:rsidR="001878DC" w:rsidRPr="00FA1818" w:rsidRDefault="001878DC" w:rsidP="001878DC">
      <w:pPr>
        <w:pStyle w:val="EpigraphAuthor"/>
        <w:rPr>
          <w:i/>
        </w:rPr>
      </w:pPr>
      <w:r w:rsidRPr="00FA1818">
        <w:t>—</w:t>
      </w:r>
      <w:r w:rsidRPr="00C858FE">
        <w:rPr>
          <w:iCs/>
        </w:rPr>
        <w:t>Epigraph</w:t>
      </w:r>
      <w:r>
        <w:rPr>
          <w:i/>
        </w:rPr>
        <w:t xml:space="preserve"> </w:t>
      </w:r>
      <w:r w:rsidRPr="00FA1818">
        <w:t>Author,</w:t>
      </w:r>
      <w:r>
        <w:t xml:space="preserve"> </w:t>
      </w:r>
      <w:r w:rsidRPr="00C858FE">
        <w:rPr>
          <w:rStyle w:val="ItalicSerif"/>
        </w:rPr>
        <w:t>Source</w:t>
      </w:r>
    </w:p>
    <w:p w14:paraId="1C31C412" w14:textId="77777777" w:rsidR="00F95A80" w:rsidRDefault="00B3451F" w:rsidP="00BB21C8">
      <w:pPr>
        <w:pStyle w:val="CoreBody"/>
      </w:pPr>
      <w:r>
        <w:t>Heading 1 is the highest-level heading after Chapter Title and Subchapter Title. The headings after Heading 1 should go in sequence: Heading 1, Heading 2, Heading 3, and then Inline Subhead</w:t>
      </w:r>
      <w:r w:rsidR="00F04203">
        <w:t>, which functions as our</w:t>
      </w:r>
      <w:r>
        <w:t xml:space="preserve"> Heading 4.</w:t>
      </w:r>
      <w:r w:rsidR="00F95A80">
        <w:t xml:space="preserve"> Exceptions to this sequence should be made only by an editor.</w:t>
      </w:r>
    </w:p>
    <w:p w14:paraId="3C3B9D3D" w14:textId="77777777" w:rsidR="00816761" w:rsidRDefault="00816761" w:rsidP="00666395">
      <w:pPr>
        <w:pStyle w:val="Heading2"/>
        <w:spacing w:after="90"/>
      </w:pPr>
      <w:r w:rsidRPr="00637477">
        <w:t>Heading 2</w:t>
      </w:r>
    </w:p>
    <w:p w14:paraId="560C0E91" w14:textId="77777777" w:rsidR="001878DC" w:rsidRPr="001878DC" w:rsidRDefault="001878DC" w:rsidP="001878DC">
      <w:pPr>
        <w:pStyle w:val="CoreBody"/>
      </w:pPr>
      <w:r>
        <w:t>The handsome horizontal line in a Heading 2 makes it very tempting to use in places where the heading doesn’t belong. Resist that temptation!</w:t>
      </w:r>
    </w:p>
    <w:p w14:paraId="2797AF9D" w14:textId="77777777" w:rsidR="00816761" w:rsidRDefault="00816761" w:rsidP="00666395">
      <w:pPr>
        <w:pStyle w:val="Heading3"/>
        <w:spacing w:after="14"/>
      </w:pPr>
      <w:r w:rsidRPr="00816761">
        <w:t>Heading 3</w:t>
      </w:r>
    </w:p>
    <w:p w14:paraId="0138D2D6" w14:textId="77777777" w:rsidR="007A7648" w:rsidRDefault="001878DC" w:rsidP="007A7648">
      <w:pPr>
        <w:pStyle w:val="CoreMetadata"/>
      </w:pPr>
      <w:r>
        <w:t xml:space="preserve">This </w:t>
      </w:r>
      <w:r w:rsidR="00A50DDB">
        <w:t>Core</w:t>
      </w:r>
      <w:r w:rsidR="007A7648">
        <w:t xml:space="preserve"> </w:t>
      </w:r>
      <w:r>
        <w:t>M</w:t>
      </w:r>
      <w:r w:rsidR="007A7648">
        <w:t>etadata</w:t>
      </w:r>
      <w:r w:rsidR="000C4E5A">
        <w:t xml:space="preserve"> style appears under a spell’s name. We use it in magic items and feats </w:t>
      </w:r>
      <w:r w:rsidR="009E039C">
        <w:t>too</w:t>
      </w:r>
      <w:r w:rsidR="000C4E5A">
        <w:t>.</w:t>
      </w:r>
    </w:p>
    <w:p w14:paraId="7BFD0314" w14:textId="77777777" w:rsidR="00F04203" w:rsidRPr="00F04203" w:rsidRDefault="00F04203" w:rsidP="00F04203">
      <w:pPr>
        <w:pStyle w:val="CoreBody"/>
      </w:pPr>
      <w:r>
        <w:t xml:space="preserve">Heading 3 </w:t>
      </w:r>
      <w:r w:rsidR="00F95A80">
        <w:t>ignores</w:t>
      </w:r>
      <w:r>
        <w:t xml:space="preserve"> the heading sequence in </w:t>
      </w:r>
      <w:r w:rsidR="00A415D4">
        <w:t>two</w:t>
      </w:r>
      <w:r>
        <w:t xml:space="preserve"> cases: the name of </w:t>
      </w:r>
      <w:r w:rsidR="00F95A80">
        <w:t xml:space="preserve">a </w:t>
      </w:r>
      <w:r w:rsidR="00A415D4">
        <w:t xml:space="preserve">spell </w:t>
      </w:r>
      <w:r w:rsidR="00F95A80">
        <w:t>or a</w:t>
      </w:r>
      <w:r w:rsidR="00A415D4">
        <w:t xml:space="preserve"> magic item. Because of this exception, a section of spells or magic items shouldn’t begin with Heading 3.</w:t>
      </w:r>
    </w:p>
    <w:p w14:paraId="346BFDF8" w14:textId="77777777" w:rsidR="00FB6CCC" w:rsidRDefault="00FB6CCC" w:rsidP="00FB6CCC">
      <w:pPr>
        <w:pStyle w:val="CoreHanging"/>
      </w:pPr>
      <w:r w:rsidRPr="009E039C">
        <w:rPr>
          <w:rStyle w:val="BoldSerif"/>
        </w:rPr>
        <w:t xml:space="preserve">Core </w:t>
      </w:r>
      <w:r w:rsidR="00074DAA" w:rsidRPr="009E039C">
        <w:rPr>
          <w:rStyle w:val="BoldSerif"/>
        </w:rPr>
        <w:t>Hanging</w:t>
      </w:r>
      <w:r w:rsidR="000C4E5A" w:rsidRPr="009E039C">
        <w:rPr>
          <w:rStyle w:val="BoldSerif"/>
        </w:rPr>
        <w:t>.</w:t>
      </w:r>
      <w:r>
        <w:t xml:space="preserve"> </w:t>
      </w:r>
      <w:r w:rsidR="000C4E5A">
        <w:t xml:space="preserve">Use </w:t>
      </w:r>
      <w:r w:rsidR="001878DC">
        <w:t>the Core Hanging</w:t>
      </w:r>
      <w:r w:rsidR="000C4E5A">
        <w:t xml:space="preserve"> style </w:t>
      </w:r>
      <w:r w:rsidR="00A92AB4">
        <w:t xml:space="preserve">to include a list of things amid Core Body, especially when each thing </w:t>
      </w:r>
      <w:r w:rsidR="00B31A86">
        <w:t>begins</w:t>
      </w:r>
      <w:r w:rsidR="00A92AB4">
        <w:t xml:space="preserve"> with </w:t>
      </w:r>
      <w:r w:rsidR="001878DC">
        <w:t>text</w:t>
      </w:r>
      <w:r w:rsidR="00A92AB4">
        <w:t xml:space="preserve"> in bold.</w:t>
      </w:r>
    </w:p>
    <w:p w14:paraId="2DFAE118" w14:textId="77777777" w:rsidR="00816761" w:rsidRDefault="00A45657" w:rsidP="000407BA">
      <w:pPr>
        <w:pStyle w:val="CoreBody"/>
      </w:pPr>
      <w:r>
        <w:rPr>
          <w:b/>
        </w:rPr>
        <w:tab/>
      </w:r>
      <w:r w:rsidR="00A50DDB">
        <w:rPr>
          <w:rStyle w:val="InlineSubhead"/>
        </w:rPr>
        <w:t>Inline Subhead</w:t>
      </w:r>
      <w:r w:rsidR="00FB6CCC" w:rsidRPr="00A50DDB">
        <w:rPr>
          <w:rStyle w:val="InlineSubhead"/>
        </w:rPr>
        <w:t>.</w:t>
      </w:r>
      <w:r w:rsidR="00041E3D">
        <w:t xml:space="preserve"> </w:t>
      </w:r>
      <w:r w:rsidR="00A92AB4">
        <w:t>The Inline Subhead character style serves as our Heading 4. Don’t use it for emphasi</w:t>
      </w:r>
      <w:r w:rsidR="003C4C9F">
        <w:t>s; u</w:t>
      </w:r>
      <w:r w:rsidR="00A92AB4">
        <w:t>se it as the lowest-level heading</w:t>
      </w:r>
      <w:r w:rsidR="00740881">
        <w:t xml:space="preserve"> in the heading hierarchy</w:t>
      </w:r>
      <w:r w:rsidR="00A92AB4">
        <w:t>.</w:t>
      </w:r>
      <w:r w:rsidR="00740881">
        <w:t xml:space="preserve"> Examples of it abound in our books.</w:t>
      </w:r>
    </w:p>
    <w:p w14:paraId="0C9A32EF" w14:textId="77777777" w:rsidR="004E041A" w:rsidRDefault="004E041A" w:rsidP="004E041A">
      <w:pPr>
        <w:pStyle w:val="CoreBulleted"/>
      </w:pPr>
      <w:r>
        <w:t>Core Bulleted</w:t>
      </w:r>
      <w:r w:rsidR="00E60D98">
        <w:t xml:space="preserve"> </w:t>
      </w:r>
      <w:r w:rsidR="00A92AB4">
        <w:t>is the style to use when you want to make a bulleted list amid Core Body. If you want to bold a term at the start of each list item, use the Core Han</w:t>
      </w:r>
      <w:r w:rsidR="003C4C9F">
        <w:t>g</w:t>
      </w:r>
      <w:r w:rsidR="00A92AB4">
        <w:t>ing style instead.</w:t>
      </w:r>
    </w:p>
    <w:p w14:paraId="12A0ACCE" w14:textId="77777777" w:rsidR="00F6657A" w:rsidRDefault="00F6657A" w:rsidP="00F6657A">
      <w:pPr>
        <w:pStyle w:val="StatBlockTitle"/>
      </w:pPr>
      <w:r w:rsidRPr="0054156F">
        <w:t>Stat Block Title</w:t>
      </w:r>
    </w:p>
    <w:p w14:paraId="3912143B" w14:textId="77777777" w:rsidR="00F6657A" w:rsidRDefault="00F6657A" w:rsidP="00F6657A">
      <w:pPr>
        <w:pStyle w:val="StatBlockMetadata"/>
      </w:pPr>
      <w:r>
        <w:t>Stat block metadata</w:t>
      </w:r>
    </w:p>
    <w:p w14:paraId="059EFA86" w14:textId="77777777" w:rsidR="00F6657A" w:rsidRPr="003063D2" w:rsidRDefault="009F7E69" w:rsidP="00F6657A">
      <w:pPr>
        <w:pStyle w:val="StatBlockData"/>
        <w:pBdr>
          <w:between w:val="single" w:sz="4" w:space="1" w:color="auto"/>
        </w:pBdr>
      </w:pPr>
      <w:r>
        <w:rPr>
          <w:noProof/>
        </w:rPr>
        <w:pict w14:anchorId="5F42DD02">
          <v:rect id="_x0000_i1025" alt="" style="width:25.95pt;height:.05pt;mso-width-percent:0;mso-height-percent:0;mso-width-percent:0;mso-height-percent:0" o:hrpct="115" o:hralign="center" o:hrstd="t" o:hr="t" fillcolor="#aaa" stroked="f"/>
        </w:pict>
      </w:r>
    </w:p>
    <w:p w14:paraId="3EFD870D" w14:textId="77777777" w:rsidR="00F6657A" w:rsidRDefault="00F6657A" w:rsidP="00F6657A">
      <w:pPr>
        <w:pStyle w:val="StatBlockData"/>
      </w:pPr>
      <w:r w:rsidRPr="009E039C">
        <w:rPr>
          <w:rStyle w:val="BoldSansSerif"/>
        </w:rPr>
        <w:t>Stat Block Data</w:t>
      </w:r>
      <w:r>
        <w:t xml:space="preserve"> Take a look at stat blocks in the </w:t>
      </w:r>
      <w:r>
        <w:rPr>
          <w:i/>
        </w:rPr>
        <w:t>Monster Manual</w:t>
      </w:r>
      <w:r>
        <w:t xml:space="preserve"> to see how these styles translate into a finished block. The section below uses the Stat Block Ability Score style. We’ve included plus and minus signs for you, since keyboards don’t easily produce the minus sign.</w:t>
      </w:r>
    </w:p>
    <w:p w14:paraId="1F32C32F" w14:textId="77777777" w:rsidR="00F6657A" w:rsidRDefault="009F7E69" w:rsidP="00F6657A">
      <w:pPr>
        <w:pStyle w:val="StatBlockData"/>
      </w:pPr>
      <w:r>
        <w:rPr>
          <w:noProof/>
        </w:rPr>
        <w:pict w14:anchorId="23257B1B">
          <v:rect id="_x0000_i1026" alt="" style="width:25.95pt;height:.05pt;mso-width-percent:0;mso-height-percent:0;mso-width-percent:0;mso-height-percent:0" o:hrpct="115" o:hralign="center" o:hrstd="t" o:hr="t" fillcolor="#aaa" stroked="f"/>
        </w:pict>
      </w:r>
    </w:p>
    <w:p w14:paraId="7976A428" w14:textId="77777777" w:rsidR="00F6657A" w:rsidRDefault="00F6657A" w:rsidP="00F6657A">
      <w:pPr>
        <w:pStyle w:val="StatBlockAbilityScore"/>
      </w:pPr>
      <w:r>
        <w:tab/>
      </w:r>
      <w:r w:rsidRPr="006C7111">
        <w:rPr>
          <w:b/>
        </w:rPr>
        <w:t>STR</w:t>
      </w:r>
      <w:r>
        <w:tab/>
      </w:r>
      <w:r w:rsidRPr="006C7111">
        <w:rPr>
          <w:b/>
        </w:rPr>
        <w:t>DEX</w:t>
      </w:r>
      <w:r>
        <w:tab/>
      </w:r>
      <w:r w:rsidRPr="006C7111">
        <w:rPr>
          <w:b/>
        </w:rPr>
        <w:t>CON</w:t>
      </w:r>
      <w:r>
        <w:tab/>
      </w:r>
      <w:r w:rsidRPr="006C7111">
        <w:rPr>
          <w:b/>
        </w:rPr>
        <w:t>INT</w:t>
      </w:r>
      <w:r>
        <w:tab/>
      </w:r>
      <w:r w:rsidRPr="006C7111">
        <w:rPr>
          <w:b/>
        </w:rPr>
        <w:t>WIS</w:t>
      </w:r>
      <w:r>
        <w:tab/>
      </w:r>
      <w:r w:rsidRPr="006C7111">
        <w:rPr>
          <w:b/>
        </w:rPr>
        <w:t>CHA</w:t>
      </w:r>
    </w:p>
    <w:p w14:paraId="57849AAD" w14:textId="77777777" w:rsidR="00F6657A" w:rsidRPr="006C7111" w:rsidRDefault="00F6657A" w:rsidP="00F6657A">
      <w:pPr>
        <w:pStyle w:val="StatBlockAbilityScore"/>
      </w:pPr>
      <w:r>
        <w:rPr>
          <w:b/>
        </w:rPr>
        <w:tab/>
      </w:r>
      <w:r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  <w:r>
        <w:tab/>
        <w:t>X (+/−X)</w:t>
      </w:r>
    </w:p>
    <w:p w14:paraId="152EBA57" w14:textId="77777777" w:rsidR="00F6657A" w:rsidRDefault="009F7E69" w:rsidP="00F6657A">
      <w:pPr>
        <w:pStyle w:val="StatBlockData"/>
        <w:rPr>
          <w:b/>
        </w:rPr>
      </w:pPr>
      <w:r>
        <w:rPr>
          <w:noProof/>
        </w:rPr>
        <w:pict w14:anchorId="6FF08B6E">
          <v:rect id="_x0000_i1027" alt="" style="width:25.95pt;height:.05pt;mso-width-percent:0;mso-height-percent:0;mso-width-percent:0;mso-height-percent:0" o:hrpct="115" o:hralign="center" o:hrstd="t" o:hr="t" fillcolor="#aaa" stroked="f"/>
        </w:pict>
      </w:r>
    </w:p>
    <w:p w14:paraId="3CAF46C4" w14:textId="77777777" w:rsidR="00F6657A" w:rsidRDefault="00F6657A" w:rsidP="00F6657A">
      <w:pPr>
        <w:pStyle w:val="StatBlockData"/>
      </w:pPr>
      <w:r w:rsidRPr="009E039C">
        <w:rPr>
          <w:rStyle w:val="BoldSansSerif"/>
        </w:rPr>
        <w:t>Stat Block Data</w:t>
      </w:r>
      <w:r>
        <w:t xml:space="preserve"> Notice that there’s no colon after the bold headings in a stat block.</w:t>
      </w:r>
    </w:p>
    <w:p w14:paraId="2B3A98A8" w14:textId="77777777" w:rsidR="00F6657A" w:rsidRPr="003063D2" w:rsidRDefault="009F7E69" w:rsidP="00F6657A">
      <w:pPr>
        <w:pStyle w:val="StatBlockData"/>
      </w:pPr>
      <w:r>
        <w:rPr>
          <w:noProof/>
        </w:rPr>
        <w:pict w14:anchorId="7A21E5E1">
          <v:rect id="_x0000_i1028" alt="" style="width:25.95pt;height:.05pt;mso-width-percent:0;mso-height-percent:0;mso-width-percent:0;mso-height-percent:0" o:hrpct="115" o:hralign="center" o:hrstd="t" o:hr="t" fillcolor="#aaa" stroked="f"/>
        </w:pict>
      </w:r>
    </w:p>
    <w:p w14:paraId="01FF3B81" w14:textId="77777777" w:rsidR="00F6657A" w:rsidRDefault="00F6657A" w:rsidP="00F6657A">
      <w:pPr>
        <w:pStyle w:val="StatBlockBody"/>
      </w:pPr>
      <w:r>
        <w:rPr>
          <w:rStyle w:val="InlineSubhead"/>
        </w:rPr>
        <w:t>Inline Subhead</w:t>
      </w:r>
      <w:r w:rsidRPr="00A50DDB">
        <w:rPr>
          <w:rStyle w:val="InlineSubhead"/>
        </w:rPr>
        <w:t>.</w:t>
      </w:r>
      <w:r>
        <w:t xml:space="preserve"> The paragraphs below the data section use the Stat Block Body style.</w:t>
      </w:r>
    </w:p>
    <w:p w14:paraId="379A6881" w14:textId="77777777" w:rsidR="00F6657A" w:rsidRPr="009D2105" w:rsidRDefault="00F6657A" w:rsidP="00F6657A">
      <w:pPr>
        <w:pStyle w:val="StatBlockHeading"/>
      </w:pPr>
      <w:r w:rsidRPr="009D2105">
        <w:t>Stat Block Heading</w:t>
      </w:r>
    </w:p>
    <w:p w14:paraId="39A7EFE3" w14:textId="77777777" w:rsidR="00F6657A" w:rsidRDefault="00F6657A" w:rsidP="00F6657A">
      <w:pPr>
        <w:pStyle w:val="StatBlockBody"/>
      </w:pPr>
      <w:r>
        <w:rPr>
          <w:rStyle w:val="InlineSubhead"/>
        </w:rPr>
        <w:t>Inline Subhead</w:t>
      </w:r>
      <w:r w:rsidRPr="00A50DDB">
        <w:rPr>
          <w:rStyle w:val="InlineSubhead"/>
        </w:rPr>
        <w:t>.</w:t>
      </w:r>
      <w:r>
        <w:t xml:space="preserve"> The Stat Block Heading style above is used for section starts like “Actions” and “Reactions.”</w:t>
      </w:r>
    </w:p>
    <w:p w14:paraId="7AAAABD5" w14:textId="77777777" w:rsidR="00F6657A" w:rsidRDefault="00F6657A" w:rsidP="00F6657A">
      <w:pPr>
        <w:pStyle w:val="StatBlockBulleted"/>
      </w:pPr>
      <w:r>
        <w:t>Stat Block Bulleted—this is the style for a bulleted list in a stat block.</w:t>
      </w:r>
    </w:p>
    <w:p w14:paraId="008EF874" w14:textId="77777777" w:rsidR="00F6657A" w:rsidRDefault="00F6657A" w:rsidP="00F6657A">
      <w:pPr>
        <w:pStyle w:val="StatBlockHanging"/>
      </w:pPr>
      <w:r>
        <w:t>Stat Block Hanging—use this style for things like spell lists.</w:t>
      </w:r>
    </w:p>
    <w:p w14:paraId="07DE272D" w14:textId="77777777" w:rsidR="00275AC5" w:rsidRDefault="00E60D98" w:rsidP="00B036FD">
      <w:pPr>
        <w:pStyle w:val="BoxedText"/>
      </w:pPr>
      <w:r>
        <w:t xml:space="preserve">This </w:t>
      </w:r>
      <w:r w:rsidR="002F474D">
        <w:t>Boxed Text</w:t>
      </w:r>
      <w:r>
        <w:t xml:space="preserve"> </w:t>
      </w:r>
      <w:r w:rsidR="00A92AB4">
        <w:t xml:space="preserve">style is used only for text that a DM is meant to read </w:t>
      </w:r>
      <w:r w:rsidR="009821AA">
        <w:t>to the players</w:t>
      </w:r>
      <w:r w:rsidR="00A92AB4">
        <w:t>.</w:t>
      </w:r>
    </w:p>
    <w:p w14:paraId="7091A331" w14:textId="77777777" w:rsidR="009E039C" w:rsidRDefault="009E039C" w:rsidP="009E039C">
      <w:pPr>
        <w:pStyle w:val="ListHeading"/>
      </w:pPr>
      <w:r>
        <w:t>List Heading</w:t>
      </w:r>
    </w:p>
    <w:p w14:paraId="1E2E7CD6" w14:textId="77777777" w:rsidR="009E039C" w:rsidRDefault="009E039C" w:rsidP="009E039C">
      <w:pPr>
        <w:pStyle w:val="ListItem"/>
      </w:pPr>
      <w:r>
        <w:t>List Item</w:t>
      </w:r>
      <w:r w:rsidR="00E60D98">
        <w:t xml:space="preserve">—the </w:t>
      </w:r>
      <w:r>
        <w:t xml:space="preserve">prime example of </w:t>
      </w:r>
      <w:r w:rsidR="00F95A80">
        <w:t>this style</w:t>
      </w:r>
      <w:r>
        <w:t xml:space="preserve"> is the section of spell lists in the </w:t>
      </w:r>
      <w:r>
        <w:rPr>
          <w:i/>
        </w:rPr>
        <w:t>Player’s Handbook</w:t>
      </w:r>
      <w:r>
        <w:t xml:space="preserve">. </w:t>
      </w:r>
    </w:p>
    <w:p w14:paraId="7877DA82" w14:textId="77777777" w:rsidR="00B036FD" w:rsidRPr="005510B0" w:rsidRDefault="00B036FD" w:rsidP="00B036FD">
      <w:pPr>
        <w:pStyle w:val="SidebarHeading"/>
      </w:pPr>
      <w:r w:rsidRPr="005510B0">
        <w:lastRenderedPageBreak/>
        <w:t xml:space="preserve">Sidebar </w:t>
      </w:r>
      <w:r>
        <w:t>Heading</w:t>
      </w:r>
    </w:p>
    <w:p w14:paraId="290692FB" w14:textId="77777777" w:rsidR="00B036FD" w:rsidRDefault="00074DAA" w:rsidP="00B036FD">
      <w:pPr>
        <w:pStyle w:val="SidebarBody"/>
      </w:pPr>
      <w:r>
        <w:t>Sidebar Body</w:t>
      </w:r>
      <w:r w:rsidR="00E60D98">
        <w:t xml:space="preserve"> is the style to use for a sidebar’s guts. </w:t>
      </w:r>
      <w:r w:rsidR="00A92AB4">
        <w:t>When making a sidebar, ask yourself whether the sidebar must</w:t>
      </w:r>
      <w:r w:rsidR="00B43920">
        <w:t xml:space="preserve"> immediately follow </w:t>
      </w:r>
      <w:r w:rsidR="00AF0DF3">
        <w:t>a section of</w:t>
      </w:r>
      <w:r w:rsidR="00A92AB4">
        <w:t xml:space="preserve"> text or whether it can go anywhere on a spread. If it must </w:t>
      </w:r>
      <w:r w:rsidR="00AF0DF3">
        <w:t>immediately follow something</w:t>
      </w:r>
      <w:r w:rsidR="00A92AB4">
        <w:t>, don’t make it a sidebar; integrate it into the body copy.</w:t>
      </w:r>
    </w:p>
    <w:p w14:paraId="7C41746E" w14:textId="77777777" w:rsidR="00B036FD" w:rsidRDefault="00B036FD" w:rsidP="007C5403">
      <w:pPr>
        <w:pStyle w:val="SidebarBulleted"/>
        <w:spacing w:after="0"/>
      </w:pPr>
      <w:r>
        <w:t>Sidebar Bulleted</w:t>
      </w:r>
      <w:r w:rsidR="00E60D98">
        <w:t xml:space="preserve">—this </w:t>
      </w:r>
      <w:r w:rsidR="00A92AB4">
        <w:t>is the style for creating a bulleted list in a sidebar.</w:t>
      </w:r>
    </w:p>
    <w:p w14:paraId="761CAA93" w14:textId="77777777" w:rsidR="00BF24D3" w:rsidRDefault="00BF24D3" w:rsidP="007C5403">
      <w:pPr>
        <w:pStyle w:val="TableTitle"/>
        <w:spacing w:before="187"/>
      </w:pPr>
      <w:r>
        <w:t xml:space="preserve">Table </w:t>
      </w:r>
      <w:r w:rsidRPr="005510B0">
        <w:t>Title</w:t>
      </w:r>
    </w:p>
    <w:tbl>
      <w:tblPr>
        <w:tblStyle w:val="PlainTable4"/>
        <w:tblW w:w="0" w:type="auto"/>
        <w:tblLook w:val="0420" w:firstRow="1" w:lastRow="0" w:firstColumn="0" w:lastColumn="0" w:noHBand="0" w:noVBand="1"/>
      </w:tblPr>
      <w:tblGrid>
        <w:gridCol w:w="2264"/>
        <w:gridCol w:w="2251"/>
      </w:tblGrid>
      <w:tr w:rsidR="006C6573" w:rsidRPr="00006DCF" w14:paraId="237A6C42" w14:textId="77777777" w:rsidTr="00006DC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412" w:type="dxa"/>
          </w:tcPr>
          <w:p w14:paraId="44C8CB1A" w14:textId="77777777" w:rsidR="00C32394" w:rsidRPr="00F15D48" w:rsidRDefault="00C32394" w:rsidP="00F15D48">
            <w:pPr>
              <w:pStyle w:val="TableHeader"/>
              <w:rPr>
                <w:b/>
                <w:bCs w:val="0"/>
              </w:rPr>
            </w:pPr>
            <w:r w:rsidRPr="00F15D48">
              <w:rPr>
                <w:b/>
                <w:bCs w:val="0"/>
              </w:rPr>
              <w:t>Table Header</w:t>
            </w:r>
          </w:p>
        </w:tc>
        <w:tc>
          <w:tcPr>
            <w:tcW w:w="2412" w:type="dxa"/>
          </w:tcPr>
          <w:p w14:paraId="66248E78" w14:textId="77777777" w:rsidR="00C32394" w:rsidRPr="00006DCF" w:rsidRDefault="00C32394" w:rsidP="00006DCF">
            <w:pPr>
              <w:pStyle w:val="TableHeader"/>
              <w:rPr>
                <w:b/>
              </w:rPr>
            </w:pPr>
            <w:r w:rsidRPr="00006DCF">
              <w:rPr>
                <w:b/>
              </w:rPr>
              <w:t>Table Header</w:t>
            </w:r>
          </w:p>
        </w:tc>
      </w:tr>
      <w:tr w:rsidR="006C6573" w:rsidRPr="00C32394" w14:paraId="10447F00" w14:textId="77777777" w:rsidTr="00C858F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412" w:type="dxa"/>
            <w:shd w:val="clear" w:color="auto" w:fill="D9D9D9" w:themeFill="background1" w:themeFillShade="D9"/>
          </w:tcPr>
          <w:p w14:paraId="2A97F193" w14:textId="77777777" w:rsidR="00C32394" w:rsidRPr="004D0546" w:rsidRDefault="004D0546" w:rsidP="006C6573">
            <w:pPr>
              <w:pStyle w:val="TableBody"/>
            </w:pPr>
            <w:r>
              <w:t>Table Body</w:t>
            </w:r>
            <w:r w:rsidR="00E60D98">
              <w:t xml:space="preserve"> is the style for a table’s guts</w:t>
            </w:r>
            <w:r w:rsidR="006C6573">
              <w:t>. InDesign supports the import of tables, so a table can be used</w:t>
            </w:r>
            <w:r w:rsidR="00AF0DF3">
              <w:t xml:space="preserve"> in Word</w:t>
            </w:r>
            <w:r w:rsidR="006C6573">
              <w:t>.</w:t>
            </w:r>
          </w:p>
        </w:tc>
        <w:tc>
          <w:tcPr>
            <w:tcW w:w="2412" w:type="dxa"/>
            <w:shd w:val="clear" w:color="auto" w:fill="D9D9D9" w:themeFill="background1" w:themeFillShade="D9"/>
          </w:tcPr>
          <w:p w14:paraId="221B66D3" w14:textId="77777777" w:rsidR="00C32394" w:rsidRPr="00C32394" w:rsidRDefault="004D0546" w:rsidP="004D0546">
            <w:pPr>
              <w:pStyle w:val="TableBody"/>
            </w:pPr>
            <w:r>
              <w:t>Table Body</w:t>
            </w:r>
          </w:p>
        </w:tc>
      </w:tr>
      <w:tr w:rsidR="006C6573" w:rsidRPr="00C32394" w14:paraId="28A0F7C9" w14:textId="77777777" w:rsidTr="00006DCF">
        <w:tc>
          <w:tcPr>
            <w:tcW w:w="2412" w:type="dxa"/>
          </w:tcPr>
          <w:p w14:paraId="2EC8EE61" w14:textId="77777777" w:rsidR="006C6573" w:rsidRDefault="006C6573" w:rsidP="005C5687">
            <w:pPr>
              <w:pStyle w:val="TableBody"/>
            </w:pPr>
            <w:r>
              <w:t>None of the shading here will transfer into InDesign. Only the styles matter.</w:t>
            </w:r>
          </w:p>
        </w:tc>
        <w:tc>
          <w:tcPr>
            <w:tcW w:w="2412" w:type="dxa"/>
          </w:tcPr>
          <w:p w14:paraId="6D6DCEBC" w14:textId="77777777" w:rsidR="006C6573" w:rsidRDefault="006C6573" w:rsidP="004D0546">
            <w:pPr>
              <w:pStyle w:val="TableBody"/>
            </w:pPr>
            <w:r>
              <w:t>Table Body</w:t>
            </w:r>
          </w:p>
        </w:tc>
      </w:tr>
    </w:tbl>
    <w:p w14:paraId="424EACAA" w14:textId="77777777" w:rsidR="003063D2" w:rsidRPr="005510B0" w:rsidRDefault="003063D2" w:rsidP="00F6657A">
      <w:pPr>
        <w:pStyle w:val="StatBlockTitle"/>
      </w:pPr>
    </w:p>
    <w:sectPr w:rsidR="003063D2" w:rsidRPr="005510B0" w:rsidSect="00666395">
      <w:footerReference w:type="even" r:id="rId11"/>
      <w:footerReference w:type="default" r:id="rId12"/>
      <w:type w:val="continuous"/>
      <w:pgSz w:w="12240" w:h="15840"/>
      <w:pgMar w:top="835" w:right="1166" w:bottom="1138" w:left="1166" w:header="288" w:footer="288" w:gutter="0"/>
      <w:cols w:num="2" w:space="87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A25634B" w14:textId="77777777" w:rsidR="009F7E69" w:rsidRDefault="009F7E69" w:rsidP="00C71365">
      <w:r>
        <w:separator/>
      </w:r>
    </w:p>
    <w:p w14:paraId="175F0685" w14:textId="77777777" w:rsidR="009F7E69" w:rsidRDefault="009F7E69"/>
    <w:p w14:paraId="3389E0BA" w14:textId="77777777" w:rsidR="009F7E69" w:rsidRDefault="009F7E69"/>
  </w:endnote>
  <w:endnote w:type="continuationSeparator" w:id="0">
    <w:p w14:paraId="65100D8C" w14:textId="77777777" w:rsidR="009F7E69" w:rsidRDefault="009F7E69" w:rsidP="00C71365">
      <w:r>
        <w:continuationSeparator/>
      </w:r>
    </w:p>
    <w:p w14:paraId="33E4B064" w14:textId="77777777" w:rsidR="009F7E69" w:rsidRDefault="009F7E69"/>
    <w:p w14:paraId="674FC1D2" w14:textId="77777777" w:rsidR="009F7E69" w:rsidRDefault="009F7E69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imes New Roman (Headings CS)">
    <w:altName w:val="Times New Roman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ヒラギノ角ゴ Pro W3">
    <w:charset w:val="80"/>
    <w:family w:val="swiss"/>
    <w:pitch w:val="variable"/>
    <w:sig w:usb0="E00002FF" w:usb1="7AC7FFFF" w:usb2="00000012" w:usb3="00000000" w:csb0="0002000D" w:csb1="00000000"/>
  </w:font>
  <w:font w:name="Times New Roman (Body CS)">
    <w:altName w:val="Times New Roman"/>
    <w:panose1 w:val="00000000000000000000"/>
    <w:charset w:val="00"/>
    <w:family w:val="roman"/>
    <w:notTrueType/>
    <w:pitch w:val="default"/>
  </w:font>
  <w:font w:name="Lucida Grande">
    <w:altName w:val="Times New Roman"/>
    <w:charset w:val="00"/>
    <w:family w:val="swiss"/>
    <w:pitch w:val="variable"/>
    <w:sig w:usb0="E1000AEF" w:usb1="5000A1FF" w:usb2="00000000" w:usb3="00000000" w:csb0="000001B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E06B275" w14:textId="77777777" w:rsidR="006C5954" w:rsidRDefault="006C5954" w:rsidP="00FB6CCC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1F91DF4" w14:textId="77777777" w:rsidR="006C5954" w:rsidRDefault="006C5954" w:rsidP="006F0C8C">
    <w:pPr>
      <w:pStyle w:val="Footer"/>
      <w:ind w:right="360"/>
      <w:rPr>
        <w:rStyle w:val="PageNumber"/>
      </w:rPr>
    </w:pPr>
  </w:p>
  <w:p w14:paraId="0CFEDF41" w14:textId="77777777" w:rsidR="006C5954" w:rsidRDefault="006C5954" w:rsidP="00DC3A2D">
    <w:pPr>
      <w:pStyle w:val="Footer"/>
    </w:pPr>
  </w:p>
  <w:p w14:paraId="28C76A46" w14:textId="77777777" w:rsidR="006C5954" w:rsidRDefault="006C595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D447E42" w14:textId="77777777" w:rsidR="006C5954" w:rsidRPr="00F15D48" w:rsidRDefault="006C5954" w:rsidP="00FB6CCC">
    <w:pPr>
      <w:pStyle w:val="Footer"/>
      <w:framePr w:wrap="around" w:vAnchor="text" w:hAnchor="margin" w:xAlign="right" w:y="1"/>
      <w:rPr>
        <w:rStyle w:val="PageNumber"/>
        <w:sz w:val="18"/>
        <w:szCs w:val="18"/>
      </w:rPr>
    </w:pPr>
    <w:r w:rsidRPr="00F15D48">
      <w:rPr>
        <w:rStyle w:val="PageNumber"/>
        <w:sz w:val="18"/>
        <w:szCs w:val="18"/>
      </w:rPr>
      <w:fldChar w:fldCharType="begin"/>
    </w:r>
    <w:r w:rsidRPr="00F15D48">
      <w:rPr>
        <w:rStyle w:val="PageNumber"/>
        <w:sz w:val="18"/>
        <w:szCs w:val="18"/>
      </w:rPr>
      <w:instrText xml:space="preserve">PAGE  </w:instrText>
    </w:r>
    <w:r w:rsidRPr="00F15D48">
      <w:rPr>
        <w:rStyle w:val="PageNumber"/>
        <w:sz w:val="18"/>
        <w:szCs w:val="18"/>
      </w:rPr>
      <w:fldChar w:fldCharType="separate"/>
    </w:r>
    <w:r w:rsidR="0095387A" w:rsidRPr="00F15D48">
      <w:rPr>
        <w:rStyle w:val="PageNumber"/>
        <w:noProof/>
        <w:sz w:val="18"/>
        <w:szCs w:val="18"/>
      </w:rPr>
      <w:t>1</w:t>
    </w:r>
    <w:r w:rsidRPr="00F15D48">
      <w:rPr>
        <w:rStyle w:val="PageNumber"/>
        <w:sz w:val="18"/>
        <w:szCs w:val="18"/>
      </w:rPr>
      <w:fldChar w:fldCharType="end"/>
    </w:r>
  </w:p>
  <w:p w14:paraId="07AC6D7E" w14:textId="77777777" w:rsidR="00F3543E" w:rsidRPr="00F15D48" w:rsidRDefault="00810E99" w:rsidP="00F3543E">
    <w:pPr>
      <w:pStyle w:val="Header"/>
      <w:jc w:val="left"/>
      <w:rPr>
        <w:sz w:val="18"/>
        <w:szCs w:val="18"/>
      </w:rPr>
    </w:pPr>
    <w:r w:rsidRPr="00F15D48">
      <w:rPr>
        <w:sz w:val="18"/>
        <w:szCs w:val="18"/>
      </w:rPr>
      <w:t>©201</w:t>
    </w:r>
    <w:r w:rsidR="000D1ACA" w:rsidRPr="00F15D48">
      <w:rPr>
        <w:sz w:val="18"/>
        <w:szCs w:val="18"/>
      </w:rPr>
      <w:t>9</w:t>
    </w:r>
    <w:r w:rsidR="006C5954" w:rsidRPr="00F15D48">
      <w:rPr>
        <w:sz w:val="18"/>
        <w:szCs w:val="18"/>
      </w:rPr>
      <w:t xml:space="preserve"> Wizards</w:t>
    </w:r>
    <w:r w:rsidR="003D3B3F" w:rsidRPr="00F15D48">
      <w:rPr>
        <w:sz w:val="18"/>
        <w:szCs w:val="18"/>
      </w:rPr>
      <w:t xml:space="preserve"> of the Coast LLC</w:t>
    </w:r>
    <w:r w:rsidR="00F3543E">
      <w:rPr>
        <w:sz w:val="18"/>
        <w:szCs w:val="18"/>
      </w:rPr>
      <w:t xml:space="preserve">. </w:t>
    </w:r>
    <w:r w:rsidR="00F3543E" w:rsidRPr="00F15D48">
      <w:rPr>
        <w:sz w:val="18"/>
        <w:szCs w:val="18"/>
      </w:rPr>
      <w:t>Confidential information.</w:t>
    </w:r>
    <w:r w:rsidR="00F3543E">
      <w:rPr>
        <w:sz w:val="18"/>
        <w:szCs w:val="18"/>
      </w:rPr>
      <w:t xml:space="preserve"> </w:t>
    </w:r>
    <w:r w:rsidR="00F3543E" w:rsidRPr="00F15D48">
      <w:rPr>
        <w:sz w:val="18"/>
        <w:szCs w:val="18"/>
      </w:rPr>
      <w:t>Do not distribute.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9736F0" w14:textId="77777777" w:rsidR="009F7E69" w:rsidRDefault="009F7E69" w:rsidP="00C71365">
      <w:r>
        <w:separator/>
      </w:r>
    </w:p>
    <w:p w14:paraId="01238A74" w14:textId="77777777" w:rsidR="009F7E69" w:rsidRDefault="009F7E69"/>
    <w:p w14:paraId="4B8341E2" w14:textId="77777777" w:rsidR="009F7E69" w:rsidRDefault="009F7E69"/>
  </w:footnote>
  <w:footnote w:type="continuationSeparator" w:id="0">
    <w:p w14:paraId="187B946B" w14:textId="77777777" w:rsidR="009F7E69" w:rsidRDefault="009F7E69" w:rsidP="00C71365">
      <w:r>
        <w:continuationSeparator/>
      </w:r>
    </w:p>
    <w:p w14:paraId="57F979AD" w14:textId="77777777" w:rsidR="009F7E69" w:rsidRDefault="009F7E69"/>
    <w:p w14:paraId="18BDD384" w14:textId="77777777" w:rsidR="009F7E69" w:rsidRDefault="009F7E69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322C119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83F48B8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 w15:restartNumberingAfterBreak="0">
    <w:nsid w:val="FFFFFF7D"/>
    <w:multiLevelType w:val="singleLevel"/>
    <w:tmpl w:val="02745C3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 w15:restartNumberingAfterBreak="0">
    <w:nsid w:val="FFFFFF7E"/>
    <w:multiLevelType w:val="singleLevel"/>
    <w:tmpl w:val="4DE25B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 w15:restartNumberingAfterBreak="0">
    <w:nsid w:val="FFFFFF7F"/>
    <w:multiLevelType w:val="singleLevel"/>
    <w:tmpl w:val="53EAC9E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 w15:restartNumberingAfterBreak="0">
    <w:nsid w:val="FFFFFF80"/>
    <w:multiLevelType w:val="singleLevel"/>
    <w:tmpl w:val="EC5AD49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24E4A27E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48A6A0A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DE142D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0186D1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6AE09BF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00FA35E0"/>
    <w:multiLevelType w:val="multilevel"/>
    <w:tmpl w:val="E078E41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88877B3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5DB2D96"/>
    <w:multiLevelType w:val="hybridMultilevel"/>
    <w:tmpl w:val="1ECCCBE4"/>
    <w:lvl w:ilvl="0" w:tplc="04E4D714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60B56E4"/>
    <w:multiLevelType w:val="multilevel"/>
    <w:tmpl w:val="AB14AB7E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14D2D2E"/>
    <w:multiLevelType w:val="hybridMultilevel"/>
    <w:tmpl w:val="EDEAB612"/>
    <w:lvl w:ilvl="0" w:tplc="B652F568">
      <w:start w:val="1"/>
      <w:numFmt w:val="bullet"/>
      <w:lvlText w:val=""/>
      <w:lvlJc w:val="left"/>
      <w:pPr>
        <w:tabs>
          <w:tab w:val="num" w:pos="216"/>
        </w:tabs>
        <w:ind w:left="216" w:hanging="21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251C6902"/>
    <w:multiLevelType w:val="multilevel"/>
    <w:tmpl w:val="83920EE2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71C19EB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29F30068"/>
    <w:multiLevelType w:val="multilevel"/>
    <w:tmpl w:val="EFA67AFA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D941CFB"/>
    <w:multiLevelType w:val="hybridMultilevel"/>
    <w:tmpl w:val="F7A2C250"/>
    <w:lvl w:ilvl="0" w:tplc="C22EE05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8836BC7"/>
    <w:multiLevelType w:val="hybridMultilevel"/>
    <w:tmpl w:val="A7D084BE"/>
    <w:lvl w:ilvl="0" w:tplc="39F0FD22">
      <w:start w:val="1"/>
      <w:numFmt w:val="bullet"/>
      <w:pStyle w:val="StatBlock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59072BDA"/>
    <w:multiLevelType w:val="multilevel"/>
    <w:tmpl w:val="F612BBAE"/>
    <w:lvl w:ilvl="0">
      <w:start w:val="1"/>
      <w:numFmt w:val="decimal"/>
      <w:lvlText w:val="%1."/>
      <w:lvlJc w:val="left"/>
      <w:pPr>
        <w:ind w:left="576" w:hanging="360"/>
      </w:pPr>
    </w:lvl>
    <w:lvl w:ilvl="1">
      <w:start w:val="1"/>
      <w:numFmt w:val="lowerLetter"/>
      <w:lvlText w:val="%2."/>
      <w:lvlJc w:val="left"/>
      <w:pPr>
        <w:ind w:left="1296" w:hanging="360"/>
      </w:pPr>
    </w:lvl>
    <w:lvl w:ilvl="2">
      <w:start w:val="1"/>
      <w:numFmt w:val="lowerRoman"/>
      <w:lvlText w:val="%3."/>
      <w:lvlJc w:val="right"/>
      <w:pPr>
        <w:ind w:left="2016" w:hanging="180"/>
      </w:pPr>
    </w:lvl>
    <w:lvl w:ilvl="3">
      <w:start w:val="1"/>
      <w:numFmt w:val="decimal"/>
      <w:lvlText w:val="%4."/>
      <w:lvlJc w:val="left"/>
      <w:pPr>
        <w:ind w:left="2736" w:hanging="360"/>
      </w:pPr>
    </w:lvl>
    <w:lvl w:ilvl="4">
      <w:start w:val="1"/>
      <w:numFmt w:val="lowerLetter"/>
      <w:lvlText w:val="%5."/>
      <w:lvlJc w:val="left"/>
      <w:pPr>
        <w:ind w:left="3456" w:hanging="360"/>
      </w:pPr>
    </w:lvl>
    <w:lvl w:ilvl="5">
      <w:start w:val="1"/>
      <w:numFmt w:val="lowerRoman"/>
      <w:lvlText w:val="%6."/>
      <w:lvlJc w:val="right"/>
      <w:pPr>
        <w:ind w:left="4176" w:hanging="180"/>
      </w:pPr>
    </w:lvl>
    <w:lvl w:ilvl="6">
      <w:start w:val="1"/>
      <w:numFmt w:val="decimal"/>
      <w:lvlText w:val="%7."/>
      <w:lvlJc w:val="left"/>
      <w:pPr>
        <w:ind w:left="4896" w:hanging="360"/>
      </w:pPr>
    </w:lvl>
    <w:lvl w:ilvl="7">
      <w:start w:val="1"/>
      <w:numFmt w:val="lowerLetter"/>
      <w:lvlText w:val="%8."/>
      <w:lvlJc w:val="left"/>
      <w:pPr>
        <w:ind w:left="5616" w:hanging="360"/>
      </w:pPr>
    </w:lvl>
    <w:lvl w:ilvl="8">
      <w:start w:val="1"/>
      <w:numFmt w:val="lowerRoman"/>
      <w:lvlText w:val="%9."/>
      <w:lvlJc w:val="right"/>
      <w:pPr>
        <w:ind w:left="6336" w:hanging="180"/>
      </w:pPr>
    </w:lvl>
  </w:abstractNum>
  <w:abstractNum w:abstractNumId="22" w15:restartNumberingAfterBreak="0">
    <w:nsid w:val="5B9D4ED2"/>
    <w:multiLevelType w:val="multilevel"/>
    <w:tmpl w:val="F7A2C250"/>
    <w:lvl w:ilvl="0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E176C9C"/>
    <w:multiLevelType w:val="hybridMultilevel"/>
    <w:tmpl w:val="3288D212"/>
    <w:lvl w:ilvl="0" w:tplc="25D60348">
      <w:start w:val="1"/>
      <w:numFmt w:val="bullet"/>
      <w:pStyle w:val="Core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FDE0F5B"/>
    <w:multiLevelType w:val="multilevel"/>
    <w:tmpl w:val="9F9EEB2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4D63E97"/>
    <w:multiLevelType w:val="hybridMultilevel"/>
    <w:tmpl w:val="202CAC98"/>
    <w:lvl w:ilvl="0" w:tplc="52AC079A">
      <w:start w:val="1"/>
      <w:numFmt w:val="bullet"/>
      <w:pStyle w:val="SidebarBulleted"/>
      <w:lvlText w:val=""/>
      <w:lvlJc w:val="left"/>
      <w:pPr>
        <w:ind w:left="187" w:hanging="187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6A10450"/>
    <w:multiLevelType w:val="multilevel"/>
    <w:tmpl w:val="B9FEF9CE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6B506C6"/>
    <w:multiLevelType w:val="hybridMultilevel"/>
    <w:tmpl w:val="A76A30BE"/>
    <w:lvl w:ilvl="0" w:tplc="7340E444">
      <w:start w:val="1"/>
      <w:numFmt w:val="decimal"/>
      <w:lvlText w:val="%1."/>
      <w:lvlJc w:val="left"/>
      <w:pPr>
        <w:ind w:left="432" w:hanging="21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296" w:hanging="360"/>
      </w:pPr>
    </w:lvl>
    <w:lvl w:ilvl="2" w:tplc="0409001B" w:tentative="1">
      <w:start w:val="1"/>
      <w:numFmt w:val="lowerRoman"/>
      <w:lvlText w:val="%3."/>
      <w:lvlJc w:val="right"/>
      <w:pPr>
        <w:ind w:left="2016" w:hanging="180"/>
      </w:pPr>
    </w:lvl>
    <w:lvl w:ilvl="3" w:tplc="0409000F" w:tentative="1">
      <w:start w:val="1"/>
      <w:numFmt w:val="decimal"/>
      <w:lvlText w:val="%4."/>
      <w:lvlJc w:val="left"/>
      <w:pPr>
        <w:ind w:left="2736" w:hanging="360"/>
      </w:pPr>
    </w:lvl>
    <w:lvl w:ilvl="4" w:tplc="04090019" w:tentative="1">
      <w:start w:val="1"/>
      <w:numFmt w:val="lowerLetter"/>
      <w:lvlText w:val="%5."/>
      <w:lvlJc w:val="left"/>
      <w:pPr>
        <w:ind w:left="3456" w:hanging="360"/>
      </w:pPr>
    </w:lvl>
    <w:lvl w:ilvl="5" w:tplc="0409001B" w:tentative="1">
      <w:start w:val="1"/>
      <w:numFmt w:val="lowerRoman"/>
      <w:lvlText w:val="%6."/>
      <w:lvlJc w:val="right"/>
      <w:pPr>
        <w:ind w:left="4176" w:hanging="180"/>
      </w:pPr>
    </w:lvl>
    <w:lvl w:ilvl="6" w:tplc="0409000F" w:tentative="1">
      <w:start w:val="1"/>
      <w:numFmt w:val="decimal"/>
      <w:lvlText w:val="%7."/>
      <w:lvlJc w:val="left"/>
      <w:pPr>
        <w:ind w:left="4896" w:hanging="360"/>
      </w:pPr>
    </w:lvl>
    <w:lvl w:ilvl="7" w:tplc="04090019" w:tentative="1">
      <w:start w:val="1"/>
      <w:numFmt w:val="lowerLetter"/>
      <w:lvlText w:val="%8."/>
      <w:lvlJc w:val="left"/>
      <w:pPr>
        <w:ind w:left="5616" w:hanging="360"/>
      </w:pPr>
    </w:lvl>
    <w:lvl w:ilvl="8" w:tplc="0409001B" w:tentative="1">
      <w:start w:val="1"/>
      <w:numFmt w:val="lowerRoman"/>
      <w:lvlText w:val="%9."/>
      <w:lvlJc w:val="right"/>
      <w:pPr>
        <w:ind w:left="6336" w:hanging="180"/>
      </w:pPr>
    </w:lvl>
  </w:abstractNum>
  <w:abstractNum w:abstractNumId="28" w15:restartNumberingAfterBreak="0">
    <w:nsid w:val="6F874DC3"/>
    <w:multiLevelType w:val="multilevel"/>
    <w:tmpl w:val="9260EA28"/>
    <w:styleLink w:val="BulletedLis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9" w15:restartNumberingAfterBreak="0">
    <w:nsid w:val="6FB53583"/>
    <w:multiLevelType w:val="multilevel"/>
    <w:tmpl w:val="54583E48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DC846D1"/>
    <w:multiLevelType w:val="multilevel"/>
    <w:tmpl w:val="B14430F0"/>
    <w:lvl w:ilvl="0">
      <w:start w:val="1"/>
      <w:numFmt w:val="bullet"/>
      <w:lvlText w:val=""/>
      <w:lvlJc w:val="left"/>
      <w:pPr>
        <w:ind w:left="432" w:hanging="216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9"/>
  </w:num>
  <w:num w:numId="13">
    <w:abstractNumId w:val="22"/>
  </w:num>
  <w:num w:numId="14">
    <w:abstractNumId w:val="13"/>
  </w:num>
  <w:num w:numId="15">
    <w:abstractNumId w:val="23"/>
  </w:num>
  <w:num w:numId="16">
    <w:abstractNumId w:val="27"/>
  </w:num>
  <w:num w:numId="17">
    <w:abstractNumId w:val="21"/>
  </w:num>
  <w:num w:numId="18">
    <w:abstractNumId w:val="15"/>
  </w:num>
  <w:num w:numId="19">
    <w:abstractNumId w:val="18"/>
  </w:num>
  <w:num w:numId="20">
    <w:abstractNumId w:val="16"/>
  </w:num>
  <w:num w:numId="21">
    <w:abstractNumId w:val="23"/>
    <w:lvlOverride w:ilvl="0">
      <w:startOverride w:val="1"/>
    </w:lvlOverride>
  </w:num>
  <w:num w:numId="22">
    <w:abstractNumId w:val="24"/>
  </w:num>
  <w:num w:numId="23">
    <w:abstractNumId w:val="23"/>
    <w:lvlOverride w:ilvl="0">
      <w:startOverride w:val="1"/>
    </w:lvlOverride>
  </w:num>
  <w:num w:numId="24">
    <w:abstractNumId w:val="12"/>
  </w:num>
  <w:num w:numId="25">
    <w:abstractNumId w:val="14"/>
  </w:num>
  <w:num w:numId="26">
    <w:abstractNumId w:val="15"/>
    <w:lvlOverride w:ilvl="0">
      <w:startOverride w:val="1"/>
    </w:lvlOverride>
  </w:num>
  <w:num w:numId="27">
    <w:abstractNumId w:val="30"/>
  </w:num>
  <w:num w:numId="28">
    <w:abstractNumId w:val="28"/>
  </w:num>
  <w:num w:numId="29">
    <w:abstractNumId w:val="25"/>
  </w:num>
  <w:num w:numId="30">
    <w:abstractNumId w:val="29"/>
  </w:num>
  <w:num w:numId="31">
    <w:abstractNumId w:val="20"/>
  </w:num>
  <w:num w:numId="32">
    <w:abstractNumId w:val="17"/>
  </w:num>
  <w:num w:numId="33">
    <w:abstractNumId w:val="26"/>
  </w:num>
  <w:num w:numId="3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712A"/>
    <w:rsid w:val="000025E9"/>
    <w:rsid w:val="00006DCF"/>
    <w:rsid w:val="00016FC6"/>
    <w:rsid w:val="000407BA"/>
    <w:rsid w:val="00040B42"/>
    <w:rsid w:val="00041AE6"/>
    <w:rsid w:val="00041D3E"/>
    <w:rsid w:val="00041E3D"/>
    <w:rsid w:val="000534E0"/>
    <w:rsid w:val="000546CB"/>
    <w:rsid w:val="00057CBE"/>
    <w:rsid w:val="00060502"/>
    <w:rsid w:val="00074DAA"/>
    <w:rsid w:val="00091F6D"/>
    <w:rsid w:val="00095A05"/>
    <w:rsid w:val="000A2E24"/>
    <w:rsid w:val="000B206D"/>
    <w:rsid w:val="000B42C4"/>
    <w:rsid w:val="000C4E5A"/>
    <w:rsid w:val="000D1ACA"/>
    <w:rsid w:val="000D5A5B"/>
    <w:rsid w:val="000D648A"/>
    <w:rsid w:val="000E2F6F"/>
    <w:rsid w:val="000F35F8"/>
    <w:rsid w:val="00113616"/>
    <w:rsid w:val="001355AC"/>
    <w:rsid w:val="00154E72"/>
    <w:rsid w:val="0016099F"/>
    <w:rsid w:val="001878DC"/>
    <w:rsid w:val="001943A9"/>
    <w:rsid w:val="001979B3"/>
    <w:rsid w:val="001D083E"/>
    <w:rsid w:val="001D5981"/>
    <w:rsid w:val="001D5DFA"/>
    <w:rsid w:val="002257AB"/>
    <w:rsid w:val="0025007D"/>
    <w:rsid w:val="00252780"/>
    <w:rsid w:val="00275AC5"/>
    <w:rsid w:val="002B2A50"/>
    <w:rsid w:val="002C0327"/>
    <w:rsid w:val="002C6FCF"/>
    <w:rsid w:val="002C7CA1"/>
    <w:rsid w:val="002F1D1E"/>
    <w:rsid w:val="002F474D"/>
    <w:rsid w:val="003063D2"/>
    <w:rsid w:val="00330E67"/>
    <w:rsid w:val="003727C8"/>
    <w:rsid w:val="00376562"/>
    <w:rsid w:val="0038020B"/>
    <w:rsid w:val="00387285"/>
    <w:rsid w:val="003906CC"/>
    <w:rsid w:val="003A6119"/>
    <w:rsid w:val="003C4C9F"/>
    <w:rsid w:val="003D3B3F"/>
    <w:rsid w:val="00404508"/>
    <w:rsid w:val="00472DBC"/>
    <w:rsid w:val="004B29C3"/>
    <w:rsid w:val="004B6F47"/>
    <w:rsid w:val="004B6F99"/>
    <w:rsid w:val="004D0546"/>
    <w:rsid w:val="004D6EDF"/>
    <w:rsid w:val="004E041A"/>
    <w:rsid w:val="00510F0B"/>
    <w:rsid w:val="00530B4C"/>
    <w:rsid w:val="0053538E"/>
    <w:rsid w:val="0054156F"/>
    <w:rsid w:val="005510B0"/>
    <w:rsid w:val="005550A0"/>
    <w:rsid w:val="00561633"/>
    <w:rsid w:val="005812A0"/>
    <w:rsid w:val="0059417D"/>
    <w:rsid w:val="005B41EE"/>
    <w:rsid w:val="005C5687"/>
    <w:rsid w:val="00635AB3"/>
    <w:rsid w:val="00637477"/>
    <w:rsid w:val="00655899"/>
    <w:rsid w:val="006615EE"/>
    <w:rsid w:val="00665AE4"/>
    <w:rsid w:val="00666395"/>
    <w:rsid w:val="00674787"/>
    <w:rsid w:val="006C5193"/>
    <w:rsid w:val="006C5954"/>
    <w:rsid w:val="006C6573"/>
    <w:rsid w:val="006C7111"/>
    <w:rsid w:val="006F0C8C"/>
    <w:rsid w:val="00702846"/>
    <w:rsid w:val="007047B7"/>
    <w:rsid w:val="00740881"/>
    <w:rsid w:val="00755F7F"/>
    <w:rsid w:val="00773E6D"/>
    <w:rsid w:val="0078584D"/>
    <w:rsid w:val="007921C6"/>
    <w:rsid w:val="007A7648"/>
    <w:rsid w:val="007C419E"/>
    <w:rsid w:val="007C5403"/>
    <w:rsid w:val="007C73FD"/>
    <w:rsid w:val="007F4B36"/>
    <w:rsid w:val="007F6DAE"/>
    <w:rsid w:val="00810E99"/>
    <w:rsid w:val="00816761"/>
    <w:rsid w:val="00822DF8"/>
    <w:rsid w:val="00833628"/>
    <w:rsid w:val="0084065B"/>
    <w:rsid w:val="008543C5"/>
    <w:rsid w:val="0087126D"/>
    <w:rsid w:val="0087507B"/>
    <w:rsid w:val="008856BC"/>
    <w:rsid w:val="008962D7"/>
    <w:rsid w:val="008C3E60"/>
    <w:rsid w:val="008C5ED6"/>
    <w:rsid w:val="008F274E"/>
    <w:rsid w:val="008F2C22"/>
    <w:rsid w:val="009247B3"/>
    <w:rsid w:val="0094412F"/>
    <w:rsid w:val="00944747"/>
    <w:rsid w:val="0095387A"/>
    <w:rsid w:val="00980BFB"/>
    <w:rsid w:val="009821AA"/>
    <w:rsid w:val="00996D58"/>
    <w:rsid w:val="009C32C6"/>
    <w:rsid w:val="009C57C0"/>
    <w:rsid w:val="009D0A8D"/>
    <w:rsid w:val="009D2105"/>
    <w:rsid w:val="009E039C"/>
    <w:rsid w:val="009F440A"/>
    <w:rsid w:val="009F45E8"/>
    <w:rsid w:val="009F7E69"/>
    <w:rsid w:val="00A102F0"/>
    <w:rsid w:val="00A20D51"/>
    <w:rsid w:val="00A27383"/>
    <w:rsid w:val="00A316FA"/>
    <w:rsid w:val="00A415D4"/>
    <w:rsid w:val="00A45657"/>
    <w:rsid w:val="00A50DDB"/>
    <w:rsid w:val="00A64971"/>
    <w:rsid w:val="00A671EA"/>
    <w:rsid w:val="00A914BA"/>
    <w:rsid w:val="00A92AB4"/>
    <w:rsid w:val="00AA1A93"/>
    <w:rsid w:val="00AA4B55"/>
    <w:rsid w:val="00AB3E77"/>
    <w:rsid w:val="00AF0DF3"/>
    <w:rsid w:val="00B004AC"/>
    <w:rsid w:val="00B03552"/>
    <w:rsid w:val="00B036FD"/>
    <w:rsid w:val="00B11787"/>
    <w:rsid w:val="00B20598"/>
    <w:rsid w:val="00B31A86"/>
    <w:rsid w:val="00B3451F"/>
    <w:rsid w:val="00B35AD9"/>
    <w:rsid w:val="00B41B45"/>
    <w:rsid w:val="00B43920"/>
    <w:rsid w:val="00B53315"/>
    <w:rsid w:val="00B85CA8"/>
    <w:rsid w:val="00B94163"/>
    <w:rsid w:val="00BA72ED"/>
    <w:rsid w:val="00BB21C8"/>
    <w:rsid w:val="00BE2AE3"/>
    <w:rsid w:val="00BE3090"/>
    <w:rsid w:val="00BE4BFF"/>
    <w:rsid w:val="00BF24D3"/>
    <w:rsid w:val="00C25A85"/>
    <w:rsid w:val="00C32394"/>
    <w:rsid w:val="00C52EA2"/>
    <w:rsid w:val="00C6256A"/>
    <w:rsid w:val="00C71365"/>
    <w:rsid w:val="00C74EEF"/>
    <w:rsid w:val="00C81E58"/>
    <w:rsid w:val="00C858FE"/>
    <w:rsid w:val="00CA39F8"/>
    <w:rsid w:val="00CC21AB"/>
    <w:rsid w:val="00CC3105"/>
    <w:rsid w:val="00CD4C2F"/>
    <w:rsid w:val="00CE10E1"/>
    <w:rsid w:val="00CF224D"/>
    <w:rsid w:val="00D14812"/>
    <w:rsid w:val="00D17596"/>
    <w:rsid w:val="00D226F2"/>
    <w:rsid w:val="00D4418D"/>
    <w:rsid w:val="00D60E84"/>
    <w:rsid w:val="00D672E1"/>
    <w:rsid w:val="00D77F13"/>
    <w:rsid w:val="00D84EED"/>
    <w:rsid w:val="00D91C4E"/>
    <w:rsid w:val="00DB63A8"/>
    <w:rsid w:val="00DC3A2D"/>
    <w:rsid w:val="00DD2B66"/>
    <w:rsid w:val="00DD7329"/>
    <w:rsid w:val="00DE6FBA"/>
    <w:rsid w:val="00DF614C"/>
    <w:rsid w:val="00E21B8A"/>
    <w:rsid w:val="00E273D0"/>
    <w:rsid w:val="00E334B5"/>
    <w:rsid w:val="00E60D98"/>
    <w:rsid w:val="00E953B8"/>
    <w:rsid w:val="00E9712A"/>
    <w:rsid w:val="00EC17B3"/>
    <w:rsid w:val="00EC7217"/>
    <w:rsid w:val="00ED1425"/>
    <w:rsid w:val="00EF21CF"/>
    <w:rsid w:val="00F04203"/>
    <w:rsid w:val="00F15D48"/>
    <w:rsid w:val="00F3543E"/>
    <w:rsid w:val="00F65974"/>
    <w:rsid w:val="00F6657A"/>
    <w:rsid w:val="00F702CC"/>
    <w:rsid w:val="00F95A80"/>
    <w:rsid w:val="00FA1818"/>
    <w:rsid w:val="00FA279A"/>
    <w:rsid w:val="00FB1717"/>
    <w:rsid w:val="00FB6CCC"/>
    <w:rsid w:val="00FC030C"/>
    <w:rsid w:val="00FC373D"/>
    <w:rsid w:val="00FD3D83"/>
    <w:rsid w:val="00FE215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109D2F3D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6C5193"/>
    <w:rPr>
      <w:sz w:val="22"/>
    </w:rPr>
  </w:style>
  <w:style w:type="paragraph" w:styleId="Heading1">
    <w:name w:val="heading 1"/>
    <w:next w:val="CoreBody"/>
    <w:link w:val="Heading1Char"/>
    <w:uiPriority w:val="9"/>
    <w:qFormat/>
    <w:rsid w:val="00666395"/>
    <w:pPr>
      <w:keepNext/>
      <w:keepLines/>
      <w:suppressAutoHyphens/>
      <w:snapToGrid w:val="0"/>
      <w:spacing w:after="72"/>
      <w:outlineLvl w:val="0"/>
    </w:pPr>
    <w:rPr>
      <w:rFonts w:eastAsiaTheme="majorEastAsia" w:cs="Times New Roman (Headings CS)"/>
      <w:bCs/>
      <w:smallCaps/>
      <w:sz w:val="40"/>
      <w:szCs w:val="40"/>
      <w:lang w:eastAsia="ja-JP"/>
    </w:rPr>
  </w:style>
  <w:style w:type="paragraph" w:styleId="Heading2">
    <w:name w:val="heading 2"/>
    <w:basedOn w:val="Heading1"/>
    <w:next w:val="CoreBody"/>
    <w:link w:val="Heading2Char"/>
    <w:uiPriority w:val="9"/>
    <w:unhideWhenUsed/>
    <w:qFormat/>
    <w:rsid w:val="000D1ACA"/>
    <w:pPr>
      <w:pBdr>
        <w:bottom w:val="single" w:sz="8" w:space="1" w:color="auto"/>
      </w:pBdr>
      <w:spacing w:after="120"/>
      <w:outlineLvl w:val="1"/>
    </w:pPr>
    <w:rPr>
      <w:bCs w:val="0"/>
      <w:sz w:val="30"/>
      <w:szCs w:val="26"/>
    </w:rPr>
  </w:style>
  <w:style w:type="paragraph" w:styleId="Heading3">
    <w:name w:val="heading 3"/>
    <w:basedOn w:val="Heading1"/>
    <w:next w:val="CoreBody"/>
    <w:link w:val="Heading3Char"/>
    <w:uiPriority w:val="9"/>
    <w:unhideWhenUsed/>
    <w:qFormat/>
    <w:rsid w:val="000D1ACA"/>
    <w:pPr>
      <w:outlineLvl w:val="2"/>
    </w:pPr>
    <w:rPr>
      <w:bCs w:val="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A50DDB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3239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4D0546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666395"/>
    <w:rPr>
      <w:rFonts w:eastAsiaTheme="majorEastAsia" w:cs="Times New Roman (Headings CS)"/>
      <w:bCs/>
      <w:smallCaps/>
      <w:sz w:val="40"/>
      <w:szCs w:val="40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0D1ACA"/>
    <w:rPr>
      <w:rFonts w:eastAsiaTheme="majorEastAsia" w:cstheme="majorBidi"/>
      <w:sz w:val="30"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sid w:val="000D1ACA"/>
    <w:rPr>
      <w:rFonts w:eastAsiaTheme="majorEastAsia" w:cstheme="majorBidi"/>
      <w:szCs w:val="40"/>
      <w:lang w:eastAsia="ja-JP"/>
    </w:rPr>
  </w:style>
  <w:style w:type="paragraph" w:customStyle="1" w:styleId="CoreBody">
    <w:name w:val="Core Body"/>
    <w:qFormat/>
    <w:rsid w:val="000D1ACA"/>
    <w:pPr>
      <w:tabs>
        <w:tab w:val="left" w:pos="187"/>
      </w:tabs>
      <w:spacing w:after="200"/>
      <w:contextualSpacing/>
    </w:pPr>
    <w:rPr>
      <w:rFonts w:eastAsia="ヒラギノ角ゴ Pro W3"/>
      <w:color w:val="000000"/>
      <w:sz w:val="18"/>
      <w:szCs w:val="20"/>
      <w:lang w:eastAsia="ja-JP"/>
    </w:rPr>
  </w:style>
  <w:style w:type="paragraph" w:customStyle="1" w:styleId="TableTitle">
    <w:name w:val="Table Title"/>
    <w:next w:val="TableHeader"/>
    <w:qFormat/>
    <w:rsid w:val="00F15D48"/>
    <w:pPr>
      <w:keepNext/>
      <w:keepLines/>
      <w:tabs>
        <w:tab w:val="left" w:pos="216"/>
        <w:tab w:val="left" w:pos="900"/>
      </w:tabs>
      <w:outlineLvl w:val="3"/>
    </w:pPr>
    <w:rPr>
      <w:rFonts w:asciiTheme="majorHAnsi" w:eastAsia="ヒラギノ角ゴ Pro W3" w:hAnsiTheme="majorHAnsi" w:cs="Times New Roman (Body CS)"/>
      <w:b/>
      <w:bCs/>
      <w:smallCaps/>
      <w:color w:val="000000"/>
      <w:sz w:val="22"/>
      <w:szCs w:val="22"/>
      <w:lang w:eastAsia="ja-JP"/>
    </w:rPr>
  </w:style>
  <w:style w:type="paragraph" w:customStyle="1" w:styleId="TableHeader">
    <w:name w:val="Table Header"/>
    <w:basedOn w:val="TableBody"/>
    <w:next w:val="TableBody"/>
    <w:qFormat/>
    <w:rsid w:val="00F15D48"/>
    <w:pPr>
      <w:keepNext/>
    </w:pPr>
    <w:rPr>
      <w:rFonts w:cs="Times New Roman (Body CS)"/>
      <w:b/>
    </w:rPr>
  </w:style>
  <w:style w:type="paragraph" w:customStyle="1" w:styleId="TableBody">
    <w:name w:val="Table Body"/>
    <w:qFormat/>
    <w:rsid w:val="00F15D48"/>
    <w:pPr>
      <w:keepLines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styleId="Header">
    <w:name w:val="header"/>
    <w:link w:val="HeaderChar"/>
    <w:uiPriority w:val="99"/>
    <w:unhideWhenUsed/>
    <w:rsid w:val="00D17596"/>
    <w:pPr>
      <w:tabs>
        <w:tab w:val="center" w:pos="4320"/>
        <w:tab w:val="right" w:pos="8640"/>
      </w:tabs>
      <w:jc w:val="center"/>
    </w:pPr>
    <w:rPr>
      <w:rFonts w:asciiTheme="majorHAnsi" w:hAnsiTheme="majorHAnsi"/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D17596"/>
    <w:rPr>
      <w:rFonts w:asciiTheme="majorHAnsi" w:hAnsiTheme="majorHAnsi"/>
      <w:sz w:val="20"/>
    </w:rPr>
  </w:style>
  <w:style w:type="paragraph" w:styleId="Footer">
    <w:name w:val="footer"/>
    <w:link w:val="FooterChar"/>
    <w:uiPriority w:val="99"/>
    <w:unhideWhenUsed/>
    <w:rsid w:val="00D17596"/>
    <w:pPr>
      <w:tabs>
        <w:tab w:val="center" w:pos="4320"/>
        <w:tab w:val="right" w:pos="8640"/>
      </w:tabs>
    </w:pPr>
    <w:rPr>
      <w:rFonts w:asciiTheme="majorHAnsi" w:hAnsiTheme="majorHAnsi"/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D17596"/>
    <w:rPr>
      <w:rFonts w:asciiTheme="majorHAnsi" w:hAnsiTheme="majorHAnsi"/>
      <w:sz w:val="20"/>
      <w:szCs w:val="20"/>
    </w:rPr>
  </w:style>
  <w:style w:type="character" w:styleId="PageNumber">
    <w:name w:val="page number"/>
    <w:basedOn w:val="DefaultParagraphFont"/>
    <w:uiPriority w:val="99"/>
    <w:semiHidden/>
    <w:unhideWhenUsed/>
    <w:rsid w:val="003727C8"/>
  </w:style>
  <w:style w:type="paragraph" w:customStyle="1" w:styleId="SidebarHeading">
    <w:name w:val="Sidebar Heading"/>
    <w:next w:val="SidebarBody"/>
    <w:qFormat/>
    <w:rsid w:val="00C858FE"/>
    <w:pPr>
      <w:keepNext/>
      <w:keepLines/>
      <w:shd w:val="clear" w:color="auto" w:fill="D9D9D9" w:themeFill="background1" w:themeFillShade="D9"/>
      <w:outlineLvl w:val="2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32"/>
      <w:lang w:eastAsia="ja-JP"/>
    </w:rPr>
  </w:style>
  <w:style w:type="paragraph" w:customStyle="1" w:styleId="SidebarBody">
    <w:name w:val="Sidebar Body"/>
    <w:qFormat/>
    <w:rsid w:val="00C858FE"/>
    <w:pPr>
      <w:shd w:val="clear" w:color="auto" w:fill="D9D9D9" w:themeFill="background1" w:themeFillShade="D9"/>
      <w:tabs>
        <w:tab w:val="left" w:pos="187"/>
      </w:tabs>
      <w:spacing w:after="120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Title">
    <w:name w:val="Stat Block Title"/>
    <w:next w:val="StatBlockBody"/>
    <w:qFormat/>
    <w:rsid w:val="00D77F13"/>
    <w:pPr>
      <w:keepNext/>
      <w:keepLines/>
      <w:spacing w:before="72"/>
      <w:outlineLvl w:val="1"/>
    </w:pPr>
    <w:rPr>
      <w:rFonts w:asciiTheme="majorHAnsi" w:eastAsia="ヒラギノ角ゴ Pro W3" w:hAnsiTheme="majorHAnsi" w:cs="Times New Roman (Body CS)"/>
      <w:b/>
      <w:smallCaps/>
      <w:color w:val="000000"/>
      <w:sz w:val="34"/>
      <w:szCs w:val="28"/>
      <w:lang w:eastAsia="ja-JP"/>
    </w:rPr>
  </w:style>
  <w:style w:type="paragraph" w:customStyle="1" w:styleId="StatBlockBody">
    <w:name w:val="Stat Block Body"/>
    <w:qFormat/>
    <w:rsid w:val="00F15D48"/>
    <w:pPr>
      <w:tabs>
        <w:tab w:val="left" w:pos="187"/>
      </w:tabs>
      <w:adjustRightInd w:val="0"/>
      <w:spacing w:after="120"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StatBlockHeading">
    <w:name w:val="Stat Block Heading"/>
    <w:basedOn w:val="StatBlockBody"/>
    <w:next w:val="StatBlockBody"/>
    <w:qFormat/>
    <w:rsid w:val="00F15D48"/>
    <w:pPr>
      <w:keepNext/>
      <w:keepLines/>
      <w:pBdr>
        <w:bottom w:val="single" w:sz="4" w:space="1" w:color="auto"/>
      </w:pBdr>
      <w:tabs>
        <w:tab w:val="left" w:pos="216"/>
      </w:tabs>
      <w:spacing w:before="200" w:after="60"/>
      <w:contextualSpacing/>
    </w:pPr>
    <w:rPr>
      <w:rFonts w:cs="Times New Roman (Body CS)"/>
      <w:b/>
      <w:bCs/>
      <w:smallCaps/>
      <w:sz w:val="24"/>
      <w:szCs w:val="24"/>
    </w:rPr>
  </w:style>
  <w:style w:type="paragraph" w:customStyle="1" w:styleId="CoreBulleted">
    <w:name w:val="Core Bulleted"/>
    <w:basedOn w:val="CoreBody"/>
    <w:qFormat/>
    <w:rsid w:val="000407BA"/>
    <w:pPr>
      <w:numPr>
        <w:numId w:val="15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404508"/>
    <w:rPr>
      <w:rFonts w:ascii="Lucida Grande" w:hAnsi="Lucida Grande" w:cs="Lucida Grande"/>
      <w:sz w:val="18"/>
      <w:szCs w:val="18"/>
    </w:rPr>
  </w:style>
  <w:style w:type="paragraph" w:customStyle="1" w:styleId="SidebarBulleted">
    <w:name w:val="Sidebar Bulleted"/>
    <w:basedOn w:val="SidebarBody"/>
    <w:qFormat/>
    <w:rsid w:val="000407BA"/>
    <w:pPr>
      <w:numPr>
        <w:numId w:val="29"/>
      </w:numPr>
    </w:pPr>
  </w:style>
  <w:style w:type="numbering" w:customStyle="1" w:styleId="BulletedList">
    <w:name w:val="Bulleted List"/>
    <w:basedOn w:val="NoList"/>
    <w:uiPriority w:val="99"/>
    <w:rsid w:val="00E21B8A"/>
    <w:pPr>
      <w:numPr>
        <w:numId w:val="28"/>
      </w:numPr>
    </w:pPr>
  </w:style>
  <w:style w:type="paragraph" w:customStyle="1" w:styleId="StatBlockBulleted">
    <w:name w:val="Stat Block Bulleted"/>
    <w:basedOn w:val="StatBlockBody"/>
    <w:qFormat/>
    <w:rsid w:val="00472DBC"/>
    <w:pPr>
      <w:numPr>
        <w:numId w:val="31"/>
      </w:numPr>
      <w:tabs>
        <w:tab w:val="left" w:pos="216"/>
      </w:tabs>
      <w:spacing w:before="120"/>
      <w:contextualSpacing/>
    </w:p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04508"/>
    <w:rPr>
      <w:rFonts w:ascii="Lucida Grande" w:hAnsi="Lucida Grande" w:cs="Lucida Grande"/>
      <w:sz w:val="18"/>
      <w:szCs w:val="18"/>
    </w:rPr>
  </w:style>
  <w:style w:type="paragraph" w:customStyle="1" w:styleId="CoreMetadata">
    <w:name w:val="Core Metadata"/>
    <w:basedOn w:val="CoreBody"/>
    <w:next w:val="CoreBody"/>
    <w:qFormat/>
    <w:rsid w:val="007A7648"/>
    <w:pPr>
      <w:keepNext/>
      <w:keepLines/>
      <w:spacing w:after="120"/>
    </w:pPr>
    <w:rPr>
      <w:i/>
    </w:rPr>
  </w:style>
  <w:style w:type="paragraph" w:customStyle="1" w:styleId="ListItem">
    <w:name w:val="List Item"/>
    <w:qFormat/>
    <w:rsid w:val="007C5403"/>
    <w:pPr>
      <w:keepLines/>
      <w:spacing w:after="240"/>
      <w:ind w:left="187" w:hanging="187"/>
      <w:contextualSpacing/>
    </w:pPr>
    <w:rPr>
      <w:rFonts w:asciiTheme="majorHAnsi" w:eastAsia="ヒラギノ角ゴ Pro W3" w:hAnsiTheme="majorHAnsi"/>
      <w:color w:val="000000"/>
      <w:sz w:val="17"/>
      <w:szCs w:val="20"/>
      <w:lang w:eastAsia="ja-JP"/>
    </w:rPr>
  </w:style>
  <w:style w:type="paragraph" w:customStyle="1" w:styleId="ListHeading">
    <w:name w:val="List Heading"/>
    <w:next w:val="ListItem"/>
    <w:qFormat/>
    <w:rsid w:val="0025007D"/>
    <w:pPr>
      <w:keepNext/>
      <w:keepLines/>
      <w:outlineLvl w:val="3"/>
    </w:pPr>
    <w:rPr>
      <w:rFonts w:asciiTheme="majorHAnsi" w:eastAsia="ヒラギノ角ゴ Pro W3" w:hAnsiTheme="majorHAnsi" w:cs="Times New Roman (Body CS)"/>
      <w:b/>
      <w:smallCaps/>
      <w:color w:val="000000"/>
      <w:sz w:val="20"/>
      <w:szCs w:val="20"/>
      <w:lang w:eastAsia="ja-JP"/>
    </w:rPr>
  </w:style>
  <w:style w:type="paragraph" w:customStyle="1" w:styleId="BoxedText">
    <w:name w:val="Boxed Text"/>
    <w:basedOn w:val="CoreBody"/>
    <w:qFormat/>
    <w:rsid w:val="0016099F"/>
    <w:pPr>
      <w:keepLines/>
      <w:pBdr>
        <w:top w:val="single" w:sz="4" w:space="4" w:color="auto"/>
        <w:left w:val="single" w:sz="4" w:space="4" w:color="auto"/>
        <w:bottom w:val="single" w:sz="4" w:space="4" w:color="auto"/>
        <w:right w:val="single" w:sz="4" w:space="4" w:color="auto"/>
      </w:pBdr>
      <w:spacing w:before="200"/>
    </w:pPr>
    <w:rPr>
      <w:rFonts w:asciiTheme="majorHAnsi" w:hAnsiTheme="majorHAnsi"/>
    </w:rPr>
  </w:style>
  <w:style w:type="paragraph" w:customStyle="1" w:styleId="CoreHanging">
    <w:name w:val="Core Hanging"/>
    <w:basedOn w:val="CoreBody"/>
    <w:qFormat/>
    <w:rsid w:val="00FB6CCC"/>
    <w:pPr>
      <w:keepLines/>
      <w:spacing w:after="120"/>
      <w:ind w:left="187" w:hanging="187"/>
    </w:pPr>
  </w:style>
  <w:style w:type="paragraph" w:customStyle="1" w:styleId="StatBlockData">
    <w:name w:val="Stat Block Data"/>
    <w:basedOn w:val="StatBlockBody"/>
    <w:qFormat/>
    <w:rsid w:val="00CD4C2F"/>
    <w:pPr>
      <w:keepLines/>
      <w:ind w:left="187" w:hanging="187"/>
      <w:contextualSpacing/>
    </w:pPr>
    <w:rPr>
      <w:color w:val="auto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50DDB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InlineSubhead">
    <w:name w:val="Inline Subhead"/>
    <w:uiPriority w:val="1"/>
    <w:qFormat/>
    <w:rsid w:val="00A50DDB"/>
    <w:rPr>
      <w:b/>
      <w:bCs/>
      <w:i/>
      <w:iCs/>
    </w:rPr>
  </w:style>
  <w:style w:type="paragraph" w:customStyle="1" w:styleId="StatBlockMetadata">
    <w:name w:val="Stat Block Metadata"/>
    <w:basedOn w:val="StatBlockBody"/>
    <w:next w:val="StatBlockData"/>
    <w:qFormat/>
    <w:rsid w:val="00CD4C2F"/>
    <w:pPr>
      <w:keepNext/>
      <w:contextualSpacing/>
    </w:pPr>
    <w:rPr>
      <w:i/>
      <w:sz w:val="16"/>
    </w:rPr>
  </w:style>
  <w:style w:type="paragraph" w:customStyle="1" w:styleId="StatBlockHanging">
    <w:name w:val="Stat Block Hanging"/>
    <w:basedOn w:val="StatBlockBody"/>
    <w:qFormat/>
    <w:rsid w:val="003063D2"/>
    <w:pPr>
      <w:ind w:left="187" w:hanging="187"/>
      <w:contextualSpacing/>
    </w:pPr>
  </w:style>
  <w:style w:type="paragraph" w:customStyle="1" w:styleId="Epigraph">
    <w:name w:val="Epigraph"/>
    <w:basedOn w:val="CoreBody"/>
    <w:qFormat/>
    <w:rsid w:val="00CD4C2F"/>
    <w:pPr>
      <w:spacing w:after="120"/>
    </w:pPr>
    <w:rPr>
      <w:i/>
      <w:sz w:val="20"/>
    </w:rPr>
  </w:style>
  <w:style w:type="paragraph" w:customStyle="1" w:styleId="ChapterTitle">
    <w:name w:val="Chapter Title"/>
    <w:basedOn w:val="Normal"/>
    <w:next w:val="CoreBody"/>
    <w:qFormat/>
    <w:rsid w:val="00AB3E77"/>
    <w:pPr>
      <w:spacing w:after="72"/>
      <w:contextualSpacing/>
    </w:pPr>
    <w:rPr>
      <w:rFonts w:eastAsiaTheme="majorEastAsia" w:cs="Times New Roman (Headings CS)"/>
      <w:smallCaps/>
      <w:spacing w:val="5"/>
      <w:kern w:val="28"/>
      <w:sz w:val="48"/>
      <w:szCs w:val="52"/>
      <w:lang w:eastAsia="ja-JP"/>
    </w:rPr>
  </w:style>
  <w:style w:type="table" w:styleId="ListTable1Light">
    <w:name w:val="List Table 1 Light"/>
    <w:basedOn w:val="TableNormal"/>
    <w:uiPriority w:val="46"/>
    <w:rsid w:val="006C657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7Colorful">
    <w:name w:val="List Table 7 Colorful"/>
    <w:basedOn w:val="TableNormal"/>
    <w:uiPriority w:val="52"/>
    <w:rsid w:val="006C6573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C6573"/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PlainTable3">
    <w:name w:val="Plain Table 3"/>
    <w:basedOn w:val="TableNormal"/>
    <w:uiPriority w:val="43"/>
    <w:rsid w:val="006C6573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C6573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C6573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GridTable1Light">
    <w:name w:val="Grid Table 1 Light"/>
    <w:basedOn w:val="TableNormal"/>
    <w:uiPriority w:val="46"/>
    <w:rsid w:val="006C6573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7Colorful">
    <w:name w:val="Grid Table 7 Colorful"/>
    <w:basedOn w:val="TableNormal"/>
    <w:uiPriority w:val="52"/>
    <w:rsid w:val="006C6573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ListTable4">
    <w:name w:val="List Table 4"/>
    <w:basedOn w:val="TableNormal"/>
    <w:uiPriority w:val="49"/>
    <w:rsid w:val="006C6573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3-Accent1">
    <w:name w:val="Grid Table 3 Accent 1"/>
    <w:basedOn w:val="TableNormal"/>
    <w:uiPriority w:val="48"/>
    <w:rsid w:val="006C6573"/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paragraph" w:customStyle="1" w:styleId="StatBlockAbilityScore">
    <w:name w:val="Stat Block Ability Score"/>
    <w:basedOn w:val="Normal"/>
    <w:qFormat/>
    <w:rsid w:val="00CD4C2F"/>
    <w:pPr>
      <w:keepNext/>
      <w:keepLines/>
      <w:tabs>
        <w:tab w:val="center" w:pos="360"/>
        <w:tab w:val="center" w:pos="1120"/>
        <w:tab w:val="center" w:pos="1860"/>
        <w:tab w:val="center" w:pos="2621"/>
        <w:tab w:val="center" w:pos="3341"/>
        <w:tab w:val="center" w:pos="4075"/>
      </w:tabs>
      <w:adjustRightInd w:val="0"/>
      <w:spacing w:after="120"/>
      <w:contextualSpacing/>
    </w:pPr>
    <w:rPr>
      <w:rFonts w:asciiTheme="majorHAnsi" w:eastAsia="ヒラギノ角ゴ Pro W3" w:hAnsiTheme="majorHAnsi"/>
      <w:sz w:val="17"/>
      <w:szCs w:val="20"/>
      <w:lang w:eastAsia="ja-JP"/>
    </w:rPr>
  </w:style>
  <w:style w:type="character" w:customStyle="1" w:styleId="BoldSerif">
    <w:name w:val="Bold Serif"/>
    <w:basedOn w:val="DefaultParagraphFont"/>
    <w:uiPriority w:val="1"/>
    <w:qFormat/>
    <w:rsid w:val="0016099F"/>
    <w:rPr>
      <w:b/>
    </w:rPr>
  </w:style>
  <w:style w:type="character" w:customStyle="1" w:styleId="ItalicSerif">
    <w:name w:val="Italic Serif"/>
    <w:basedOn w:val="DefaultParagraphFont"/>
    <w:uiPriority w:val="1"/>
    <w:qFormat/>
    <w:rsid w:val="0016099F"/>
    <w:rPr>
      <w:i/>
    </w:rPr>
  </w:style>
  <w:style w:type="character" w:customStyle="1" w:styleId="BoldSansSerif">
    <w:name w:val="Bold Sans Serif"/>
    <w:uiPriority w:val="1"/>
    <w:qFormat/>
    <w:rsid w:val="009E039C"/>
    <w:rPr>
      <w:b/>
    </w:rPr>
  </w:style>
  <w:style w:type="character" w:customStyle="1" w:styleId="ItalicSansSerif">
    <w:name w:val="Italic Sans Serif"/>
    <w:uiPriority w:val="1"/>
    <w:qFormat/>
    <w:rsid w:val="009E039C"/>
    <w:rPr>
      <w:i/>
    </w:rPr>
  </w:style>
  <w:style w:type="paragraph" w:customStyle="1" w:styleId="SubchapterTitle">
    <w:name w:val="Subchapter Title"/>
    <w:basedOn w:val="Heading1"/>
    <w:next w:val="CoreBody"/>
    <w:rsid w:val="000D1ACA"/>
    <w:rPr>
      <w:sz w:val="48"/>
    </w:rPr>
  </w:style>
  <w:style w:type="paragraph" w:customStyle="1" w:styleId="EpigraphAuthor">
    <w:name w:val="Epigraph Author"/>
    <w:basedOn w:val="Epigraph"/>
    <w:rsid w:val="00C858FE"/>
    <w:pPr>
      <w:spacing w:after="270"/>
      <w:jc w:val="right"/>
    </w:pPr>
    <w:rPr>
      <w:i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footer" Target="footer1.xml"/><Relationship Id="rId5" Type="http://schemas.openxmlformats.org/officeDocument/2006/relationships/numbering" Target="numbering.xml"/><Relationship Id="rId15" Type="http://schemas.openxmlformats.org/officeDocument/2006/relationships/customXml" Target="../customXml/item5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E3E653FB489CEC41B98FB688778FF5B9" ma:contentTypeVersion="16" ma:contentTypeDescription="Create a new document." ma:contentTypeScope="" ma:versionID="9b2fa0badaddae2bb3f084aa6eed5dc9">
  <xsd:schema xmlns:xsd="http://www.w3.org/2001/XMLSchema" xmlns:xs="http://www.w3.org/2001/XMLSchema" xmlns:p="http://schemas.microsoft.com/office/2006/metadata/properties" xmlns:ns2="6da0d54b-b269-4fe8-94d0-bdb9ef895cdf" xmlns:ns3="ca9467b8-c3b7-4a88-86a7-7c6227f69dd4" xmlns:ns4="f25df36c-4a2b-4477-acdf-72da4a9b558b" targetNamespace="http://schemas.microsoft.com/office/2006/metadata/properties" ma:root="true" ma:fieldsID="95a2b749516df7b68348c92d7923910b" ns2:_="" ns3:_="" ns4:_="">
    <xsd:import namespace="6da0d54b-b269-4fe8-94d0-bdb9ef895cdf"/>
    <xsd:import namespace="ca9467b8-c3b7-4a88-86a7-7c6227f69dd4"/>
    <xsd:import namespace="f25df36c-4a2b-4477-acdf-72da4a9b558b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3:SharedWithUsers" minOccurs="0"/>
                <xsd:element ref="ns3:SharedWithDetails" minOccurs="0"/>
                <xsd:element ref="ns2:MediaLengthInSeconds" minOccurs="0"/>
                <xsd:element ref="ns2:lcf76f155ced4ddcb4097134ff3c332f" minOccurs="0"/>
                <xsd:element ref="ns4:TaxCatchAll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a0d54b-b269-4fe8-94d0-bdb9ef895cd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9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1" nillable="true" ma:taxonomy="true" ma:internalName="lcf76f155ced4ddcb4097134ff3c332f" ma:taxonomyFieldName="MediaServiceImageTags" ma:displayName="Image Tags" ma:readOnly="false" ma:fieldId="{5cf76f15-5ced-4ddc-b409-7134ff3c332f}" ma:taxonomyMulti="true" ma:sspId="40145a28-47a7-4cc8-bc7b-52c3121e3864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a9467b8-c3b7-4a88-86a7-7c6227f69dd4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5df36c-4a2b-4477-acdf-72da4a9b558b" elementFormDefault="qualified">
    <xsd:import namespace="http://schemas.microsoft.com/office/2006/documentManagement/types"/>
    <xsd:import namespace="http://schemas.microsoft.com/office/infopath/2007/PartnerControls"/>
    <xsd:element name="TaxCatchAll" ma:index="22" nillable="true" ma:displayName="Taxonomy Catch All Column" ma:hidden="true" ma:list="{21af8f31-a011-4c3e-8974-317543107493}" ma:internalName="TaxCatchAll" ma:showField="CatchAllData" ma:web="ca9467b8-c3b7-4a88-86a7-7c6227f69dd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a0d54b-b269-4fe8-94d0-bdb9ef895cdf">
      <Terms xmlns="http://schemas.microsoft.com/office/infopath/2007/PartnerControls"/>
    </lcf76f155ced4ddcb4097134ff3c332f>
    <TaxCatchAll xmlns="f25df36c-4a2b-4477-acdf-72da4a9b558b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5.xml><?xml version="1.0" encoding="utf-8"?>
<?mso-contentType ?>
<SharedContentType xmlns="Microsoft.SharePoint.Taxonomy.ContentTypeSync" SourceId="40145a28-47a7-4cc8-bc7b-52c3121e3864" ContentTypeId="0x0101" PreviousValue="false"/>
</file>

<file path=customXml/itemProps1.xml><?xml version="1.0" encoding="utf-8"?>
<ds:datastoreItem xmlns:ds="http://schemas.openxmlformats.org/officeDocument/2006/customXml" ds:itemID="{21EEC2C4-17A7-49CD-9F51-183DEF66296F}"/>
</file>

<file path=customXml/itemProps2.xml><?xml version="1.0" encoding="utf-8"?>
<ds:datastoreItem xmlns:ds="http://schemas.openxmlformats.org/officeDocument/2006/customXml" ds:itemID="{B3212334-0E53-4E45-A3BD-9429C454C088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809C9551-86E6-4EF7-8EB5-293FD8A4429A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FBB8F59-0887-4D4F-A1DF-6AA141AD0FFC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45A029F3-5BD2-4C86-BBAC-35693B01A319}"/>
</file>

<file path=docProps/app.xml><?xml version="1.0" encoding="utf-8"?>
<Properties xmlns="http://schemas.openxmlformats.org/officeDocument/2006/extended-properties" xmlns:vt="http://schemas.openxmlformats.org/officeDocument/2006/docPropsVTypes">
  <Template>D&amp;D AL Template.dotx</Template>
  <TotalTime>77</TotalTime>
  <Pages>2</Pages>
  <Words>640</Words>
  <Characters>3648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Force Seven Enterprises, Inc.</Company>
  <LinksUpToDate>false</LinksUpToDate>
  <CharactersWithSpaces>4280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Crawford, Jeremy</dc:creator>
  <cp:keywords/>
  <dc:description/>
  <cp:lastModifiedBy>Travis Woodall</cp:lastModifiedBy>
  <cp:revision>9</cp:revision>
  <cp:lastPrinted>2012-11-08T21:56:00Z</cp:lastPrinted>
  <dcterms:created xsi:type="dcterms:W3CDTF">2019-09-30T17:55:00Z</dcterms:created>
  <dcterms:modified xsi:type="dcterms:W3CDTF">2019-10-08T01:02:00Z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0x010100E3E653FB489CEC41B98FB688778FF5B9</vt:lpwstr>
  </property>
  <property fmtid="{D5CDD505-2E9C-101B-9397-08002B2CF9AE}" pid="3" name="_dlc_DocIdItemGuid">
    <vt:lpwstr>cad80fce-763f-4360-abd5-b6052c122a3b</vt:lpwstr>
  </property>
  <property fmtid="{D5CDD505-2E9C-101B-9397-08002B2CF9AE}" pid="4" name="AuthorIds_UIVersion_2561">
    <vt:lpwstr>199</vt:lpwstr>
  </property>
</Properties>
</file>