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474A" w14:textId="4AAA5EA5" w:rsidR="003D6925" w:rsidRDefault="003D6925" w:rsidP="00273483">
      <w:pPr>
        <w:pStyle w:val="Overskrift1"/>
      </w:pPr>
      <w:r>
        <w:t xml:space="preserve">Rolle 2) </w:t>
      </w:r>
      <w:r>
        <w:t>Direktør for b</w:t>
      </w:r>
      <w:r>
        <w:t>ilfabrik</w:t>
      </w:r>
      <w:r>
        <w:t xml:space="preserve"> / Producenten</w:t>
      </w:r>
      <w:r>
        <w:t xml:space="preserve"> </w:t>
      </w:r>
    </w:p>
    <w:p w14:paraId="0719CD09" w14:textId="77777777" w:rsidR="003D6925" w:rsidRDefault="003D6925" w:rsidP="003D6925">
      <w:pPr>
        <w:pStyle w:val="NormalWeb"/>
      </w:pPr>
      <w:r>
        <w:rPr>
          <w:sz w:val="28"/>
          <w:szCs w:val="28"/>
        </w:rPr>
        <w:t xml:space="preserve">Din gruppe har rollen som producent. Du er direktør for den virksomhed der har konstrueret, produceret og solgt bilen. Selvom der var en lygtefejl, var der jo fire fodgængersensorer der fungerede og bilen bremsede ned </w:t>
      </w:r>
      <w:proofErr w:type="spellStart"/>
      <w:r>
        <w:rPr>
          <w:sz w:val="28"/>
          <w:szCs w:val="28"/>
        </w:rPr>
        <w:t>sa</w:t>
      </w:r>
      <w:proofErr w:type="spellEnd"/>
      <w:r>
        <w:rPr>
          <w:sz w:val="28"/>
          <w:szCs w:val="28"/>
        </w:rPr>
        <w:t xml:space="preserve">̊ kvinden ikke døde. Du mener ikke det er bilens skyld - det er brugerens skyld, eller mekanikerens skyld. Havde det været en almindelig bil uden computer ville kvinden være død, fordi ingen mennesker kan </w:t>
      </w:r>
      <w:proofErr w:type="spellStart"/>
      <w:r>
        <w:rPr>
          <w:sz w:val="28"/>
          <w:szCs w:val="28"/>
        </w:rPr>
        <w:t>na</w:t>
      </w:r>
      <w:proofErr w:type="spellEnd"/>
      <w:r>
        <w:rPr>
          <w:sz w:val="28"/>
          <w:szCs w:val="28"/>
        </w:rPr>
        <w:t xml:space="preserve">̊ at bremse i den situation. </w:t>
      </w:r>
    </w:p>
    <w:p w14:paraId="03DB7C02" w14:textId="77777777" w:rsidR="003D6925" w:rsidRDefault="003D6925" w:rsidP="003D6925">
      <w:pPr>
        <w:pStyle w:val="NormalWeb"/>
      </w:pPr>
      <w:r>
        <w:rPr>
          <w:rFonts w:ascii="Times New Roman,Italic" w:hAnsi="Times New Roman,Italic"/>
          <w:sz w:val="22"/>
          <w:szCs w:val="22"/>
        </w:rPr>
        <w:t xml:space="preserve">Producenten mener ikke det er hans skyld (foto </w:t>
      </w:r>
      <w:proofErr w:type="spellStart"/>
      <w:r>
        <w:rPr>
          <w:rFonts w:ascii="Times New Roman,Italic" w:hAnsi="Times New Roman,Italic"/>
          <w:sz w:val="22"/>
          <w:szCs w:val="22"/>
        </w:rPr>
        <w:t>Pixabay</w:t>
      </w:r>
      <w:proofErr w:type="spellEnd"/>
      <w:r>
        <w:rPr>
          <w:rFonts w:ascii="Times New Roman,Italic" w:hAnsi="Times New Roman,Italic"/>
          <w:sz w:val="22"/>
          <w:szCs w:val="22"/>
        </w:rPr>
        <w:t xml:space="preserve">, Hans) </w:t>
      </w:r>
    </w:p>
    <w:p w14:paraId="163112E0" w14:textId="77777777" w:rsidR="003D6925" w:rsidRDefault="003D6925" w:rsidP="003D6925">
      <w:pPr>
        <w:pStyle w:val="NormalWeb"/>
      </w:pPr>
      <w:r>
        <w:rPr>
          <w:sz w:val="28"/>
          <w:szCs w:val="28"/>
        </w:rPr>
        <w:t xml:space="preserve">Mekanikeren havde sat for store hjul på og sammenholdt med det </w:t>
      </w:r>
      <w:proofErr w:type="spellStart"/>
      <w:r>
        <w:rPr>
          <w:sz w:val="28"/>
          <w:szCs w:val="28"/>
        </w:rPr>
        <w:t>dårlige</w:t>
      </w:r>
      <w:proofErr w:type="spellEnd"/>
      <w:r>
        <w:rPr>
          <w:sz w:val="28"/>
          <w:szCs w:val="28"/>
        </w:rPr>
        <w:t xml:space="preserve"> dækmønster i regnvejr forlængede det bremselængden.</w:t>
      </w:r>
      <w:r>
        <w:rPr>
          <w:sz w:val="28"/>
          <w:szCs w:val="28"/>
        </w:rPr>
        <w:br/>
        <w:t xml:space="preserve">Mekanikeren burde have skiftet pæren, </w:t>
      </w:r>
      <w:proofErr w:type="spellStart"/>
      <w:r>
        <w:rPr>
          <w:sz w:val="28"/>
          <w:szCs w:val="28"/>
        </w:rPr>
        <w:t>sa</w:t>
      </w:r>
      <w:proofErr w:type="spellEnd"/>
      <w:r>
        <w:rPr>
          <w:sz w:val="28"/>
          <w:szCs w:val="28"/>
        </w:rPr>
        <w:t xml:space="preserve">̊ det altid er en ny pære der sidder i (det </w:t>
      </w:r>
      <w:proofErr w:type="spellStart"/>
      <w:r>
        <w:rPr>
          <w:sz w:val="28"/>
          <w:szCs w:val="28"/>
        </w:rPr>
        <w:t>står</w:t>
      </w:r>
      <w:proofErr w:type="spellEnd"/>
      <w:r>
        <w:rPr>
          <w:sz w:val="28"/>
          <w:szCs w:val="28"/>
        </w:rPr>
        <w:t xml:space="preserve"> i bilens servicebog). </w:t>
      </w:r>
    </w:p>
    <w:p w14:paraId="73ADCD0D" w14:textId="77777777" w:rsidR="003D6925" w:rsidRDefault="003D6925" w:rsidP="003D6925">
      <w:pPr>
        <w:pStyle w:val="NormalWeb"/>
      </w:pPr>
      <w:r>
        <w:rPr>
          <w:sz w:val="28"/>
          <w:szCs w:val="28"/>
        </w:rPr>
        <w:t xml:space="preserve">Brugeren må ikke køre med </w:t>
      </w:r>
      <w:proofErr w:type="spellStart"/>
      <w:r>
        <w:rPr>
          <w:sz w:val="28"/>
          <w:szCs w:val="28"/>
        </w:rPr>
        <w:t>én</w:t>
      </w:r>
      <w:proofErr w:type="spellEnd"/>
      <w:r>
        <w:rPr>
          <w:sz w:val="28"/>
          <w:szCs w:val="28"/>
        </w:rPr>
        <w:t xml:space="preserve"> forlygte. </w:t>
      </w:r>
    </w:p>
    <w:p w14:paraId="6DA055F8" w14:textId="77777777" w:rsidR="003D6925" w:rsidRDefault="003D6925" w:rsidP="003D6925">
      <w:pPr>
        <w:pStyle w:val="NormalWeb"/>
      </w:pPr>
      <w:r>
        <w:rPr>
          <w:sz w:val="28"/>
          <w:szCs w:val="28"/>
        </w:rPr>
        <w:t>Her er hændelsesbeskrivelsen:</w:t>
      </w:r>
      <w:r>
        <w:rPr>
          <w:sz w:val="28"/>
          <w:szCs w:val="28"/>
        </w:rPr>
        <w:br/>
        <w:t xml:space="preserve">En mørk aften kører en autonom bil på en landevej hvor der er skiltet med 80 km/h. Bilen er ny (9 </w:t>
      </w:r>
      <w:proofErr w:type="spellStart"/>
      <w:r>
        <w:rPr>
          <w:sz w:val="28"/>
          <w:szCs w:val="28"/>
        </w:rPr>
        <w:t>måneder</w:t>
      </w:r>
      <w:proofErr w:type="spellEnd"/>
      <w:r>
        <w:rPr>
          <w:sz w:val="28"/>
          <w:szCs w:val="28"/>
        </w:rPr>
        <w:t xml:space="preserve"> gammel - stadig med garanti) og har lige været til mekaniker og </w:t>
      </w:r>
      <w:proofErr w:type="spellStart"/>
      <w:r>
        <w:rPr>
          <w:sz w:val="28"/>
          <w:szCs w:val="28"/>
        </w:rPr>
        <w:t>fået</w:t>
      </w:r>
      <w:proofErr w:type="spellEnd"/>
      <w:r>
        <w:rPr>
          <w:sz w:val="28"/>
          <w:szCs w:val="28"/>
        </w:rPr>
        <w:t xml:space="preserve"> vinterdæk på. Det regner lidt. Brugeren har indstillet </w:t>
      </w:r>
      <w:proofErr w:type="spellStart"/>
      <w:r>
        <w:rPr>
          <w:sz w:val="28"/>
          <w:szCs w:val="28"/>
        </w:rPr>
        <w:t>fart-piloten</w:t>
      </w:r>
      <w:proofErr w:type="spellEnd"/>
      <w:r>
        <w:rPr>
          <w:sz w:val="28"/>
          <w:szCs w:val="28"/>
        </w:rPr>
        <w:t xml:space="preserve"> til 80 km/h (men bilen kører reelt 86 km/h). Der holder en bus på et busstoppested og en kvinde </w:t>
      </w:r>
      <w:proofErr w:type="spellStart"/>
      <w:r>
        <w:rPr>
          <w:sz w:val="28"/>
          <w:szCs w:val="28"/>
        </w:rPr>
        <w:t>går</w:t>
      </w:r>
      <w:proofErr w:type="spellEnd"/>
      <w:r>
        <w:rPr>
          <w:sz w:val="28"/>
          <w:szCs w:val="28"/>
        </w:rPr>
        <w:t xml:space="preserve"> over vejen. Hun er svær at se (hun har ikke refleks på) og hun har ikke set bilen komme. Bilen bremser ned, men rammer kvinden med ca. 15 km/h. Kvinden brækker tre ribben og </w:t>
      </w:r>
      <w:proofErr w:type="spellStart"/>
      <w:r>
        <w:rPr>
          <w:sz w:val="28"/>
          <w:szCs w:val="28"/>
        </w:rPr>
        <w:t>får</w:t>
      </w:r>
      <w:proofErr w:type="spellEnd"/>
      <w:r>
        <w:rPr>
          <w:sz w:val="28"/>
          <w:szCs w:val="28"/>
        </w:rPr>
        <w:t xml:space="preserve"> hjernerystelse. </w:t>
      </w:r>
    </w:p>
    <w:p w14:paraId="3B0EFAD0" w14:textId="77777777" w:rsidR="003D6925" w:rsidRDefault="003D6925" w:rsidP="003D6925">
      <w:pPr>
        <w:pStyle w:val="NormalWeb"/>
      </w:pPr>
      <w:r>
        <w:rPr>
          <w:sz w:val="28"/>
          <w:szCs w:val="28"/>
        </w:rPr>
        <w:t xml:space="preserve">Efter ulykken tjekkes bilen af politiet og det viser sig, at en af de fem fodgænger- sensorer havde nedsat funktionalitet, fordi den ene forlygtepære var sprunget. Hjulstørrelsen var 18” - normalt er det 17” (det forklarer hvorfor bilen kørte 86 km/h selvom den viste 80 km/h). </w:t>
      </w:r>
    </w:p>
    <w:p w14:paraId="48B8D0CF" w14:textId="77777777" w:rsidR="003D6925" w:rsidRDefault="003D6925" w:rsidP="003D6925">
      <w:pPr>
        <w:pStyle w:val="NormalWeb"/>
      </w:pPr>
      <w:r>
        <w:rPr>
          <w:sz w:val="28"/>
          <w:szCs w:val="28"/>
        </w:rPr>
        <w:t xml:space="preserve">Dækmønster var 1,6 mm (dvs. gamle, men stadig lovlige dæk - kun lige lovlige). </w:t>
      </w:r>
    </w:p>
    <w:p w14:paraId="7F6921DC" w14:textId="77777777" w:rsidR="008704AB" w:rsidRDefault="00000000"/>
    <w:sectPr w:rsidR="008704AB" w:rsidSect="00E37EE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Italic">
    <w:altName w:val="Times New Roman"/>
    <w:panose1 w:val="0000050000000009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25"/>
    <w:rsid w:val="00000BDD"/>
    <w:rsid w:val="00160710"/>
    <w:rsid w:val="00273483"/>
    <w:rsid w:val="00332BC7"/>
    <w:rsid w:val="00381B04"/>
    <w:rsid w:val="003D6925"/>
    <w:rsid w:val="006A15B5"/>
    <w:rsid w:val="0090130B"/>
    <w:rsid w:val="009452AE"/>
    <w:rsid w:val="00D6763B"/>
    <w:rsid w:val="00DF41DA"/>
    <w:rsid w:val="00E37EE5"/>
    <w:rsid w:val="00FC53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485127A"/>
  <w14:defaultImageDpi w14:val="32767"/>
  <w15:chartTrackingRefBased/>
  <w15:docId w15:val="{1A5BCF10-2ED0-B045-A292-B3DF2FE3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7348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3D6925"/>
    <w:pPr>
      <w:spacing w:before="100" w:beforeAutospacing="1" w:after="100" w:afterAutospacing="1"/>
    </w:pPr>
    <w:rPr>
      <w:rFonts w:ascii="Times New Roman" w:eastAsia="Times New Roman" w:hAnsi="Times New Roman" w:cs="Times New Roman"/>
      <w:lang w:eastAsia="da-DK"/>
    </w:rPr>
  </w:style>
  <w:style w:type="character" w:customStyle="1" w:styleId="Overskrift1Tegn">
    <w:name w:val="Overskrift 1 Tegn"/>
    <w:basedOn w:val="Standardskrifttypeiafsnit"/>
    <w:link w:val="Overskrift1"/>
    <w:uiPriority w:val="9"/>
    <w:rsid w:val="002734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046727">
      <w:bodyDiv w:val="1"/>
      <w:marLeft w:val="0"/>
      <w:marRight w:val="0"/>
      <w:marTop w:val="0"/>
      <w:marBottom w:val="0"/>
      <w:divBdr>
        <w:top w:val="none" w:sz="0" w:space="0" w:color="auto"/>
        <w:left w:val="none" w:sz="0" w:space="0" w:color="auto"/>
        <w:bottom w:val="none" w:sz="0" w:space="0" w:color="auto"/>
        <w:right w:val="none" w:sz="0" w:space="0" w:color="auto"/>
      </w:divBdr>
      <w:divsChild>
        <w:div w:id="1189219103">
          <w:marLeft w:val="0"/>
          <w:marRight w:val="0"/>
          <w:marTop w:val="0"/>
          <w:marBottom w:val="0"/>
          <w:divBdr>
            <w:top w:val="none" w:sz="0" w:space="0" w:color="auto"/>
            <w:left w:val="none" w:sz="0" w:space="0" w:color="auto"/>
            <w:bottom w:val="none" w:sz="0" w:space="0" w:color="auto"/>
            <w:right w:val="none" w:sz="0" w:space="0" w:color="auto"/>
          </w:divBdr>
          <w:divsChild>
            <w:div w:id="81100634">
              <w:marLeft w:val="0"/>
              <w:marRight w:val="0"/>
              <w:marTop w:val="0"/>
              <w:marBottom w:val="0"/>
              <w:divBdr>
                <w:top w:val="none" w:sz="0" w:space="0" w:color="auto"/>
                <w:left w:val="none" w:sz="0" w:space="0" w:color="auto"/>
                <w:bottom w:val="none" w:sz="0" w:space="0" w:color="auto"/>
                <w:right w:val="none" w:sz="0" w:space="0" w:color="auto"/>
              </w:divBdr>
              <w:divsChild>
                <w:div w:id="13022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1532</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Witfelt</dc:creator>
  <cp:keywords/>
  <dc:description/>
  <cp:lastModifiedBy>Claus Witfelt</cp:lastModifiedBy>
  <cp:revision>2</cp:revision>
  <dcterms:created xsi:type="dcterms:W3CDTF">2023-03-01T09:45:00Z</dcterms:created>
  <dcterms:modified xsi:type="dcterms:W3CDTF">2023-03-01T09:46:00Z</dcterms:modified>
</cp:coreProperties>
</file>