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570"/>
        <w:gridCol w:w="7288"/>
        <w:gridCol w:w="1114"/>
      </w:tblGrid>
      <w:tr w:rsidR="00B81CB6" w:rsidRPr="006700EF" w:rsidTr="002D76D8">
        <w:tc>
          <w:tcPr>
            <w:tcW w:w="1304" w:type="dxa"/>
            <w:vAlign w:val="center"/>
          </w:tcPr>
          <w:p w:rsidR="00B81CB6" w:rsidRPr="006A0DD3" w:rsidRDefault="004574D0" w:rsidP="002D76D8">
            <w:pPr>
              <w:pStyle w:val="Ttulo1"/>
              <w:numPr>
                <w:ilvl w:val="0"/>
                <w:numId w:val="0"/>
              </w:numPr>
            </w:pPr>
            <w:r w:rsidRPr="004B135F">
              <w:rPr>
                <w:noProof/>
              </w:rPr>
              <w:drawing>
                <wp:inline distT="0" distB="0" distL="0" distR="0">
                  <wp:extent cx="859790" cy="443865"/>
                  <wp:effectExtent l="0" t="0" r="0" b="0"/>
                  <wp:docPr id="1" name="Imagen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5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:rsidR="00B81CB6" w:rsidRDefault="00B81CB6" w:rsidP="002D76D8">
            <w:pPr>
              <w:jc w:val="center"/>
              <w:rPr>
                <w:rFonts w:ascii="Arial" w:hAnsi="Arial" w:cs="Arial"/>
                <w:lang w:val="es-MX"/>
              </w:rPr>
            </w:pPr>
          </w:p>
          <w:p w:rsidR="00B81CB6" w:rsidRDefault="00B81CB6" w:rsidP="002D76D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INGENIERÍA </w:t>
            </w: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EN </w:t>
            </w:r>
            <w:r>
              <w:rPr>
                <w:rFonts w:ascii="Arial" w:hAnsi="Arial" w:cs="Arial"/>
                <w:sz w:val="26"/>
                <w:szCs w:val="26"/>
                <w:lang w:val="es-MX"/>
              </w:rPr>
              <w:t>DESARROLLO Y GESTIÓN DE SOFTWARE</w:t>
            </w:r>
          </w:p>
          <w:p w:rsidR="00B81CB6" w:rsidRDefault="00B81CB6" w:rsidP="002D76D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 COMPETENCIAS PROFESIONALES</w:t>
            </w:r>
          </w:p>
          <w:p w:rsidR="00B81CB6" w:rsidRPr="006700EF" w:rsidRDefault="00B81CB6" w:rsidP="002D76D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032" w:type="dxa"/>
            <w:vAlign w:val="center"/>
          </w:tcPr>
          <w:p w:rsidR="00B81CB6" w:rsidRPr="006A0DD3" w:rsidRDefault="004574D0" w:rsidP="002D76D8">
            <w:pPr>
              <w:pStyle w:val="Ttulo1"/>
              <w:numPr>
                <w:ilvl w:val="0"/>
                <w:numId w:val="0"/>
              </w:numPr>
            </w:pPr>
            <w:r w:rsidRPr="003327E7">
              <w:rPr>
                <w:noProof/>
              </w:rPr>
              <w:drawing>
                <wp:inline distT="0" distB="0" distL="0" distR="0">
                  <wp:extent cx="570230" cy="488950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230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1E" w:rsidRPr="0069520C" w:rsidRDefault="00A60A1E" w:rsidP="00DC0B16">
      <w:pPr>
        <w:jc w:val="center"/>
        <w:rPr>
          <w:rFonts w:ascii="Tahoma" w:hAnsi="Tahoma" w:cs="Tahoma"/>
          <w:b/>
          <w:lang w:val="es-MX"/>
        </w:rPr>
      </w:pPr>
    </w:p>
    <w:p w:rsidR="00B81CB6" w:rsidRPr="006700EF" w:rsidRDefault="00B81CB6" w:rsidP="00B81CB6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6700EF"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>
        <w:rPr>
          <w:rFonts w:ascii="Arial" w:hAnsi="Arial" w:cs="Arial"/>
          <w:b/>
          <w:sz w:val="26"/>
          <w:szCs w:val="26"/>
          <w:lang w:val="es-MX"/>
        </w:rPr>
        <w:t>ADMINISTRACIÓN DEL TIEMPO</w:t>
      </w:r>
    </w:p>
    <w:p w:rsidR="003B129D" w:rsidRPr="0069520C" w:rsidRDefault="003B129D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BE4C82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E25E9D" w:rsidRPr="0069520C" w:rsidRDefault="00BE4C82" w:rsidP="0023432B">
            <w:pPr>
              <w:numPr>
                <w:ilvl w:val="0"/>
                <w:numId w:val="28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Nombre de la asignatura</w:t>
            </w:r>
          </w:p>
        </w:tc>
        <w:tc>
          <w:tcPr>
            <w:tcW w:w="3064" w:type="pct"/>
            <w:tcBorders>
              <w:bottom w:val="single" w:sz="4" w:space="0" w:color="auto"/>
            </w:tcBorders>
          </w:tcPr>
          <w:p w:rsidR="00E25E9D" w:rsidRPr="0069520C" w:rsidRDefault="002B4E64" w:rsidP="00A60A1E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A</w:t>
            </w:r>
            <w:r w:rsidR="00334019">
              <w:rPr>
                <w:rFonts w:ascii="Tahoma" w:hAnsi="Tahoma" w:cs="Tahoma"/>
                <w:lang w:val="es-MX"/>
              </w:rPr>
              <w:t>dministración del tiempo</w:t>
            </w:r>
            <w:r w:rsidR="00511826">
              <w:rPr>
                <w:rFonts w:ascii="Tahoma" w:hAnsi="Tahoma" w:cs="Tahoma"/>
                <w:lang w:val="es-MX"/>
              </w:rPr>
              <w:t>.</w:t>
            </w:r>
          </w:p>
        </w:tc>
      </w:tr>
      <w:tr w:rsidR="00BE4C82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23432B">
            <w:pPr>
              <w:numPr>
                <w:ilvl w:val="0"/>
                <w:numId w:val="28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Competencias</w:t>
            </w:r>
          </w:p>
        </w:tc>
        <w:tc>
          <w:tcPr>
            <w:tcW w:w="3064" w:type="pct"/>
            <w:shd w:val="clear" w:color="auto" w:fill="auto"/>
          </w:tcPr>
          <w:p w:rsidR="001E6E41" w:rsidRPr="0021012F" w:rsidRDefault="0021012F" w:rsidP="0021012F">
            <w:pPr>
              <w:rPr>
                <w:rFonts w:ascii="Tahoma" w:hAnsi="Tahoma" w:cs="Tahoma"/>
                <w:lang w:val="es-MX"/>
              </w:rPr>
            </w:pPr>
            <w:r w:rsidRPr="003C7FD5">
              <w:rPr>
                <w:rFonts w:ascii="Tahoma" w:hAnsi="Tahoma" w:cs="Tahoma"/>
                <w:lang w:val="es-MX"/>
              </w:rPr>
              <w:t>Desarrollar y dirigir organizaciones a través del ejercicio ético del liderazgo, con enfoque sistémico para contribuir al logro de objetivos estratégicos.</w:t>
            </w:r>
          </w:p>
        </w:tc>
      </w:tr>
      <w:tr w:rsidR="00BE4C82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23432B">
            <w:pPr>
              <w:numPr>
                <w:ilvl w:val="0"/>
                <w:numId w:val="28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Cuatrimestre</w:t>
            </w:r>
          </w:p>
        </w:tc>
        <w:tc>
          <w:tcPr>
            <w:tcW w:w="3064" w:type="pct"/>
            <w:shd w:val="clear" w:color="auto" w:fill="auto"/>
          </w:tcPr>
          <w:p w:rsidR="001E6E41" w:rsidRPr="0021012F" w:rsidRDefault="00334019" w:rsidP="002101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Primero</w:t>
            </w:r>
          </w:p>
        </w:tc>
      </w:tr>
      <w:tr w:rsidR="00BE4C82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23432B">
            <w:pPr>
              <w:numPr>
                <w:ilvl w:val="0"/>
                <w:numId w:val="28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064" w:type="pct"/>
          </w:tcPr>
          <w:p w:rsidR="001E6E41" w:rsidRPr="0069520C" w:rsidRDefault="002B4E64" w:rsidP="002101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27</w:t>
            </w:r>
          </w:p>
        </w:tc>
      </w:tr>
      <w:tr w:rsidR="00BE4C82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23432B">
            <w:pPr>
              <w:numPr>
                <w:ilvl w:val="0"/>
                <w:numId w:val="28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064" w:type="pct"/>
          </w:tcPr>
          <w:p w:rsidR="001E6E41" w:rsidRPr="0069520C" w:rsidRDefault="002B4E64" w:rsidP="002101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18</w:t>
            </w:r>
          </w:p>
        </w:tc>
      </w:tr>
      <w:tr w:rsidR="00BE4C82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23432B">
            <w:pPr>
              <w:numPr>
                <w:ilvl w:val="0"/>
                <w:numId w:val="28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1E6E41" w:rsidRPr="0069520C" w:rsidRDefault="002B4E64" w:rsidP="002101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45</w:t>
            </w:r>
          </w:p>
        </w:tc>
      </w:tr>
      <w:tr w:rsidR="00BE4C82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23432B">
            <w:pPr>
              <w:numPr>
                <w:ilvl w:val="0"/>
                <w:numId w:val="28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1E6E41" w:rsidRPr="0069520C" w:rsidRDefault="0021012F" w:rsidP="002101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3</w:t>
            </w:r>
          </w:p>
        </w:tc>
      </w:tr>
      <w:tr w:rsidR="00BE4C82" w:rsidRPr="0069520C">
        <w:trPr>
          <w:jc w:val="center"/>
        </w:trPr>
        <w:tc>
          <w:tcPr>
            <w:tcW w:w="1932" w:type="pct"/>
            <w:shd w:val="clear" w:color="auto" w:fill="D9D9D9"/>
          </w:tcPr>
          <w:p w:rsidR="00DC0B16" w:rsidRPr="0069520C" w:rsidRDefault="00BE4C82" w:rsidP="0023432B">
            <w:pPr>
              <w:numPr>
                <w:ilvl w:val="0"/>
                <w:numId w:val="28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 de la Asignatura</w:t>
            </w:r>
          </w:p>
        </w:tc>
        <w:tc>
          <w:tcPr>
            <w:tcW w:w="3068" w:type="pct"/>
            <w:gridSpan w:val="2"/>
          </w:tcPr>
          <w:p w:rsidR="00DC0B16" w:rsidRPr="002B4E64" w:rsidRDefault="00536C65" w:rsidP="00536C65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El alumno c</w:t>
            </w:r>
            <w:r w:rsidR="002B4E64" w:rsidRPr="002B4E64">
              <w:rPr>
                <w:rFonts w:ascii="Tahoma" w:hAnsi="Tahoma" w:cs="Tahoma"/>
                <w:lang w:val="es-MX"/>
              </w:rPr>
              <w:t>onstruir</w:t>
            </w:r>
            <w:r>
              <w:rPr>
                <w:rFonts w:ascii="Tahoma" w:hAnsi="Tahoma" w:cs="Tahoma"/>
                <w:lang w:val="es-MX"/>
              </w:rPr>
              <w:t>á</w:t>
            </w:r>
            <w:r w:rsidR="002B4E64" w:rsidRPr="002B4E64">
              <w:rPr>
                <w:rFonts w:ascii="Tahoma" w:hAnsi="Tahoma" w:cs="Tahoma"/>
                <w:lang w:val="es-MX"/>
              </w:rPr>
              <w:t xml:space="preserve"> un estilo de liderazgo para dirigir organizaciones con eficacia.</w:t>
            </w:r>
          </w:p>
        </w:tc>
      </w:tr>
    </w:tbl>
    <w:p w:rsidR="00E25E9D" w:rsidRPr="0069520C" w:rsidRDefault="00E25E9D" w:rsidP="00DC0B16">
      <w:pPr>
        <w:rPr>
          <w:rFonts w:ascii="Tahoma" w:hAnsi="Tahoma" w:cs="Tahoma"/>
          <w:lang w:val="es-MX"/>
        </w:rPr>
      </w:pPr>
    </w:p>
    <w:p w:rsidR="00D74B69" w:rsidRPr="0069520C" w:rsidRDefault="00D74B69" w:rsidP="00DC0B16">
      <w:pPr>
        <w:rPr>
          <w:rFonts w:ascii="Tahoma" w:hAnsi="Tahoma" w:cs="Tahoma"/>
          <w:lang w:val="es-MX"/>
        </w:rPr>
      </w:pPr>
    </w:p>
    <w:p w:rsidR="006C23D3" w:rsidRPr="0069520C" w:rsidRDefault="006C23D3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73"/>
        <w:gridCol w:w="1327"/>
        <w:gridCol w:w="1329"/>
        <w:gridCol w:w="1333"/>
      </w:tblGrid>
      <w:tr w:rsidR="00784617" w:rsidRPr="0069520C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</w:t>
            </w:r>
          </w:p>
        </w:tc>
      </w:tr>
      <w:tr w:rsidR="00784617" w:rsidRPr="0069520C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Totales</w:t>
            </w:r>
          </w:p>
        </w:tc>
      </w:tr>
      <w:tr w:rsidR="00741C67" w:rsidRPr="0069520C">
        <w:trPr>
          <w:jc w:val="center"/>
        </w:trPr>
        <w:tc>
          <w:tcPr>
            <w:tcW w:w="2902" w:type="pct"/>
          </w:tcPr>
          <w:p w:rsidR="00741C67" w:rsidRPr="0069520C" w:rsidRDefault="002B4E64" w:rsidP="001663B4">
            <w:pPr>
              <w:pStyle w:val="Ttulo1"/>
              <w:numPr>
                <w:ilvl w:val="0"/>
                <w:numId w:val="49"/>
              </w:numPr>
              <w:jc w:val="left"/>
              <w:rPr>
                <w:rFonts w:ascii="Tahoma" w:hAnsi="Tahoma" w:cs="Tahoma"/>
                <w:sz w:val="24"/>
                <w:lang w:val="es-MX"/>
              </w:rPr>
            </w:pPr>
            <w:r>
              <w:rPr>
                <w:rFonts w:ascii="Tahoma" w:hAnsi="Tahoma" w:cs="Tahoma"/>
                <w:sz w:val="24"/>
                <w:lang w:val="es-MX"/>
              </w:rPr>
              <w:t>Administración del tiempo</w:t>
            </w:r>
          </w:p>
        </w:tc>
        <w:tc>
          <w:tcPr>
            <w:tcW w:w="698" w:type="pct"/>
          </w:tcPr>
          <w:p w:rsidR="00741C67" w:rsidRPr="0069520C" w:rsidRDefault="00B60EA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667285">
              <w:rPr>
                <w:rFonts w:ascii="Tahoma" w:hAnsi="Tahoma" w:cs="Tahoma"/>
              </w:rPr>
              <w:t>1</w:t>
            </w:r>
          </w:p>
        </w:tc>
        <w:tc>
          <w:tcPr>
            <w:tcW w:w="699" w:type="pct"/>
          </w:tcPr>
          <w:p w:rsidR="00741C67" w:rsidRPr="0069520C" w:rsidRDefault="0066728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701" w:type="pct"/>
          </w:tcPr>
          <w:p w:rsidR="00741C67" w:rsidRPr="0069520C" w:rsidRDefault="0066728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</w:tr>
      <w:tr w:rsidR="00741C67" w:rsidRPr="0069520C">
        <w:trPr>
          <w:jc w:val="center"/>
        </w:trPr>
        <w:tc>
          <w:tcPr>
            <w:tcW w:w="2902" w:type="pct"/>
          </w:tcPr>
          <w:p w:rsidR="00741C67" w:rsidRPr="0069520C" w:rsidRDefault="00667285" w:rsidP="00A9645E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>
              <w:rPr>
                <w:rFonts w:ascii="Tahoma" w:hAnsi="Tahoma" w:cs="Tahoma"/>
                <w:sz w:val="24"/>
                <w:lang w:val="es-MX"/>
              </w:rPr>
              <w:t>Liderazgo</w:t>
            </w:r>
          </w:p>
        </w:tc>
        <w:tc>
          <w:tcPr>
            <w:tcW w:w="698" w:type="pct"/>
          </w:tcPr>
          <w:p w:rsidR="00741C67" w:rsidRPr="00B60EA5" w:rsidRDefault="00667285" w:rsidP="00741C67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</w:t>
            </w:r>
            <w:r w:rsidR="00B60EA5">
              <w:rPr>
                <w:rFonts w:ascii="Tahoma" w:hAnsi="Tahoma" w:cs="Tahoma"/>
                <w:lang w:val="es-MX"/>
              </w:rPr>
              <w:t>6</w:t>
            </w:r>
          </w:p>
        </w:tc>
        <w:tc>
          <w:tcPr>
            <w:tcW w:w="699" w:type="pct"/>
          </w:tcPr>
          <w:p w:rsidR="00741C67" w:rsidRPr="0069520C" w:rsidRDefault="0066728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</w:p>
        </w:tc>
        <w:tc>
          <w:tcPr>
            <w:tcW w:w="701" w:type="pct"/>
          </w:tcPr>
          <w:p w:rsidR="00741C67" w:rsidRPr="0069520C" w:rsidRDefault="00667285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27</w:t>
            </w:r>
          </w:p>
        </w:tc>
      </w:tr>
      <w:tr w:rsidR="00F76762" w:rsidRPr="0069520C" w:rsidTr="006E5843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F76762" w:rsidRDefault="00F76762" w:rsidP="00F76762">
            <w:pPr>
              <w:pStyle w:val="Ttulo1"/>
              <w:numPr>
                <w:ilvl w:val="0"/>
                <w:numId w:val="0"/>
              </w:numPr>
              <w:jc w:val="left"/>
              <w:rPr>
                <w:rFonts w:ascii="Tahoma" w:hAnsi="Tahoma" w:cs="Tahoma"/>
                <w:sz w:val="24"/>
                <w:lang w:val="es-MX"/>
              </w:rPr>
            </w:pP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F76762" w:rsidRDefault="00F76762" w:rsidP="00741C67">
            <w:pPr>
              <w:jc w:val="center"/>
              <w:rPr>
                <w:rFonts w:ascii="Tahoma" w:hAnsi="Tahoma" w:cs="Tahoma"/>
                <w:lang w:val="es-MX"/>
              </w:rPr>
            </w:pP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F76762" w:rsidRDefault="00F76762" w:rsidP="00741C6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F76762" w:rsidRDefault="00F76762" w:rsidP="00741C67">
            <w:pPr>
              <w:jc w:val="center"/>
              <w:rPr>
                <w:rFonts w:ascii="Tahoma" w:hAnsi="Tahoma" w:cs="Tahoma"/>
              </w:rPr>
            </w:pPr>
          </w:p>
        </w:tc>
      </w:tr>
      <w:tr w:rsidR="00D63C89" w:rsidRPr="0069520C" w:rsidTr="006E5843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63C89" w:rsidRPr="000F5251" w:rsidRDefault="000F5251" w:rsidP="000F5251">
            <w:pPr>
              <w:ind w:left="4956"/>
              <w:rPr>
                <w:rFonts w:ascii="Tahoma" w:hAnsi="Tahoma" w:cs="Tahoma"/>
                <w:b/>
                <w:lang w:val="es-MX"/>
              </w:rPr>
            </w:pPr>
            <w:r w:rsidRPr="000F5251">
              <w:rPr>
                <w:rFonts w:ascii="Tahoma" w:hAnsi="Tahoma" w:cs="Tahoma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63C89" w:rsidRPr="000F5251" w:rsidRDefault="00F76762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27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63C89" w:rsidRPr="000F5251" w:rsidRDefault="00B60EA5" w:rsidP="00F76762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0F5251">
              <w:rPr>
                <w:rFonts w:ascii="Tahoma" w:hAnsi="Tahoma" w:cs="Tahoma"/>
                <w:b/>
                <w:lang w:val="es-MX"/>
              </w:rPr>
              <w:t>1</w:t>
            </w:r>
            <w:r w:rsidR="00F76762">
              <w:rPr>
                <w:rFonts w:ascii="Tahoma" w:hAnsi="Tahoma" w:cs="Tahoma"/>
                <w:b/>
                <w:lang w:val="es-MX"/>
              </w:rPr>
              <w:t>8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63C89" w:rsidRPr="000F5251" w:rsidRDefault="00667285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>45</w:t>
            </w:r>
          </w:p>
        </w:tc>
      </w:tr>
      <w:tr w:rsidR="00D63C89" w:rsidRPr="0069520C" w:rsidTr="00F76762">
        <w:trPr>
          <w:jc w:val="center"/>
        </w:trPr>
        <w:tc>
          <w:tcPr>
            <w:tcW w:w="2902" w:type="pct"/>
            <w:tcBorders>
              <w:top w:val="nil"/>
              <w:left w:val="nil"/>
              <w:bottom w:val="nil"/>
              <w:right w:val="nil"/>
            </w:tcBorders>
          </w:tcPr>
          <w:p w:rsidR="00D63C89" w:rsidRPr="0069520C" w:rsidRDefault="00D63C89" w:rsidP="00DC0B16">
            <w:pPr>
              <w:jc w:val="right"/>
              <w:rPr>
                <w:rFonts w:ascii="Tahoma" w:hAnsi="Tahoma" w:cs="Tahoma"/>
                <w:b/>
                <w:bCs/>
                <w:lang w:val="es-MX"/>
              </w:rPr>
            </w:pP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</w:tcPr>
          <w:p w:rsidR="00D63C89" w:rsidRPr="0069520C" w:rsidRDefault="00D63C89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</w:tcPr>
          <w:p w:rsidR="00D63C89" w:rsidRPr="0069520C" w:rsidRDefault="00D63C89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</w:tcPr>
          <w:p w:rsidR="00D63C89" w:rsidRPr="0069520C" w:rsidRDefault="00D63C89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</w:p>
        </w:tc>
      </w:tr>
    </w:tbl>
    <w:p w:rsidR="00E75AF5" w:rsidRPr="0069520C" w:rsidRDefault="00555B1C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8"/>
          <w:szCs w:val="28"/>
          <w:lang w:val="es-MX"/>
        </w:rPr>
        <w:br w:type="page"/>
      </w:r>
      <w:r w:rsidR="0021012F">
        <w:rPr>
          <w:rFonts w:ascii="Tahoma" w:hAnsi="Tahoma" w:cs="Tahoma"/>
          <w:sz w:val="28"/>
          <w:szCs w:val="28"/>
          <w:lang w:val="es-MX"/>
        </w:rPr>
        <w:lastRenderedPageBreak/>
        <w:t>ADMINISTRACI</w:t>
      </w:r>
      <w:r w:rsidR="00B81CB6">
        <w:rPr>
          <w:rFonts w:ascii="Tahoma" w:hAnsi="Tahoma" w:cs="Tahoma"/>
          <w:sz w:val="28"/>
          <w:szCs w:val="28"/>
          <w:lang w:val="es-MX"/>
        </w:rPr>
        <w:t>Ó</w:t>
      </w:r>
      <w:r w:rsidR="0021012F">
        <w:rPr>
          <w:rFonts w:ascii="Tahoma" w:hAnsi="Tahoma" w:cs="Tahoma"/>
          <w:sz w:val="28"/>
          <w:szCs w:val="28"/>
          <w:lang w:val="es-MX"/>
        </w:rPr>
        <w:t>N DEL TIEMPO</w:t>
      </w:r>
    </w:p>
    <w:p w:rsidR="004B352C" w:rsidRPr="0069520C" w:rsidRDefault="004B352C" w:rsidP="00DC0B16">
      <w:pPr>
        <w:jc w:val="center"/>
        <w:rPr>
          <w:rFonts w:ascii="Tahoma" w:hAnsi="Tahoma" w:cs="Tahoma"/>
          <w:b/>
          <w:lang w:val="es-MX"/>
        </w:rPr>
      </w:pPr>
    </w:p>
    <w:p w:rsidR="002C1695" w:rsidRPr="0069520C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2C1695" w:rsidRPr="0069520C" w:rsidRDefault="002C169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6F5708" w:rsidRPr="0069520C">
        <w:tc>
          <w:tcPr>
            <w:tcW w:w="1368" w:type="pct"/>
            <w:vAlign w:val="center"/>
          </w:tcPr>
          <w:p w:rsidR="006F5708" w:rsidRPr="0069520C" w:rsidRDefault="00784617" w:rsidP="00DC0B16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6F5708" w:rsidRPr="0069520C" w:rsidRDefault="00F131B1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I. </w:t>
            </w:r>
            <w:r w:rsidR="00667285">
              <w:rPr>
                <w:rFonts w:ascii="Tahoma" w:hAnsi="Tahoma" w:cs="Tahoma"/>
                <w:lang w:val="es-MX"/>
              </w:rPr>
              <w:t>Administración del tiempo</w:t>
            </w:r>
          </w:p>
        </w:tc>
      </w:tr>
      <w:tr w:rsidR="006F5708" w:rsidRPr="0069520C">
        <w:tc>
          <w:tcPr>
            <w:tcW w:w="1368" w:type="pct"/>
            <w:vAlign w:val="center"/>
          </w:tcPr>
          <w:p w:rsidR="006F5708" w:rsidRPr="0069520C" w:rsidRDefault="00784617" w:rsidP="00DC0B16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6F5708" w:rsidRPr="0069520C" w:rsidRDefault="00B60EA5" w:rsidP="00334019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</w:t>
            </w:r>
            <w:r w:rsidR="00667285">
              <w:rPr>
                <w:rFonts w:ascii="Tahoma" w:hAnsi="Tahoma" w:cs="Tahoma"/>
                <w:lang w:val="es-MX"/>
              </w:rPr>
              <w:t>1</w:t>
            </w:r>
          </w:p>
        </w:tc>
      </w:tr>
      <w:tr w:rsidR="006F5708" w:rsidRPr="0069520C">
        <w:tc>
          <w:tcPr>
            <w:tcW w:w="1368" w:type="pct"/>
            <w:vAlign w:val="center"/>
          </w:tcPr>
          <w:p w:rsidR="006F5708" w:rsidRPr="0069520C" w:rsidRDefault="00784617" w:rsidP="00DC0B16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6F5708" w:rsidRPr="0069520C" w:rsidRDefault="00667285" w:rsidP="00334019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7</w:t>
            </w:r>
          </w:p>
        </w:tc>
      </w:tr>
      <w:tr w:rsidR="006F5708" w:rsidRPr="0069520C">
        <w:tc>
          <w:tcPr>
            <w:tcW w:w="1368" w:type="pct"/>
            <w:vAlign w:val="center"/>
          </w:tcPr>
          <w:p w:rsidR="006F5708" w:rsidRPr="0069520C" w:rsidRDefault="00784617" w:rsidP="00DC0B16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6F5708" w:rsidRPr="0069520C" w:rsidRDefault="00667285" w:rsidP="00334019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18</w:t>
            </w:r>
          </w:p>
        </w:tc>
      </w:tr>
      <w:tr w:rsidR="006F5708" w:rsidRPr="0069520C">
        <w:tc>
          <w:tcPr>
            <w:tcW w:w="1368" w:type="pct"/>
            <w:vAlign w:val="center"/>
          </w:tcPr>
          <w:p w:rsidR="006F5708" w:rsidRPr="0069520C" w:rsidRDefault="00784617" w:rsidP="00DC0B16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6F5708" w:rsidRPr="00667285" w:rsidRDefault="00815B60" w:rsidP="00815B60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El alumno administrará </w:t>
            </w:r>
            <w:r w:rsidR="00667285" w:rsidRPr="00667285">
              <w:rPr>
                <w:rFonts w:ascii="Tahoma" w:hAnsi="Tahoma" w:cs="Tahoma"/>
                <w:lang w:val="es-MX"/>
              </w:rPr>
              <w:t>eficientemente el tiempo para mejorar el desempeño y cumplimiento de objetivos personales y organizacionales.</w:t>
            </w:r>
          </w:p>
        </w:tc>
      </w:tr>
    </w:tbl>
    <w:p w:rsidR="006F5708" w:rsidRPr="0069520C" w:rsidRDefault="006F5708" w:rsidP="00DC0B16">
      <w:pPr>
        <w:rPr>
          <w:rFonts w:ascii="Tahoma" w:hAnsi="Tahoma" w:cs="Tahoma"/>
          <w:lang w:val="es-MX"/>
        </w:rPr>
      </w:pPr>
    </w:p>
    <w:p w:rsidR="00D74B69" w:rsidRPr="0069520C" w:rsidRDefault="00D74B69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2769"/>
        <w:gridCol w:w="2626"/>
        <w:gridCol w:w="2853"/>
      </w:tblGrid>
      <w:tr w:rsidR="00F05068" w:rsidRPr="0069520C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394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322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36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741C67" w:rsidRPr="0069520C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667285" w:rsidRDefault="00667285" w:rsidP="006672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Administración del tiempo </w:t>
            </w:r>
          </w:p>
          <w:p w:rsidR="00741C67" w:rsidRPr="0069520C" w:rsidRDefault="00741C67" w:rsidP="00A60A1E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394" w:type="pct"/>
            <w:shd w:val="clear" w:color="auto" w:fill="auto"/>
          </w:tcPr>
          <w:p w:rsidR="00667285" w:rsidRDefault="00667285" w:rsidP="00667285">
            <w:pPr>
              <w:rPr>
                <w:rFonts w:ascii="Tahoma" w:hAnsi="Tahoma" w:cs="Tahoma"/>
              </w:rPr>
            </w:pPr>
            <w:r w:rsidRPr="00667285">
              <w:rPr>
                <w:rFonts w:ascii="Tahoma" w:hAnsi="Tahoma" w:cs="Tahoma"/>
              </w:rPr>
              <w:t>Explicar los conceptos: administración del tiempo, eficiencia y efectividad, control, urgente e importante, mitos y enemigos del tiempo, planeación del tiempo y sus herramientas (agenda ejecutiva, matri</w:t>
            </w:r>
            <w:r>
              <w:rPr>
                <w:rFonts w:ascii="Tahoma" w:hAnsi="Tahoma" w:cs="Tahoma"/>
              </w:rPr>
              <w:t>z de administración del tiempo)</w:t>
            </w:r>
            <w:r w:rsidR="001934C0">
              <w:rPr>
                <w:rFonts w:ascii="Tahoma" w:hAnsi="Tahoma" w:cs="Tahoma"/>
              </w:rPr>
              <w:t>.</w:t>
            </w:r>
          </w:p>
          <w:p w:rsidR="001934C0" w:rsidRPr="00667285" w:rsidRDefault="001934C0" w:rsidP="00667285">
            <w:pPr>
              <w:rPr>
                <w:rFonts w:ascii="Tahoma" w:hAnsi="Tahoma" w:cs="Tahoma"/>
              </w:rPr>
            </w:pPr>
          </w:p>
          <w:p w:rsidR="00667285" w:rsidRPr="00667285" w:rsidRDefault="00667285" w:rsidP="00667285">
            <w:pPr>
              <w:rPr>
                <w:rFonts w:ascii="Tahoma" w:hAnsi="Tahoma" w:cs="Tahoma"/>
              </w:rPr>
            </w:pPr>
            <w:r w:rsidRPr="00667285">
              <w:rPr>
                <w:rFonts w:ascii="Tahoma" w:hAnsi="Tahoma" w:cs="Tahoma"/>
              </w:rPr>
              <w:t>Identificar los elementos que integran un planificador de uso del  tiempo:</w:t>
            </w:r>
            <w:r w:rsidR="001E6196">
              <w:rPr>
                <w:rFonts w:ascii="Tahoma" w:hAnsi="Tahoma" w:cs="Tahoma"/>
              </w:rPr>
              <w:t xml:space="preserve"> </w:t>
            </w:r>
            <w:r w:rsidRPr="00667285">
              <w:rPr>
                <w:rFonts w:ascii="Tahoma" w:hAnsi="Tahoma" w:cs="Tahoma"/>
              </w:rPr>
              <w:t>objetivos</w:t>
            </w:r>
            <w:r w:rsidR="001E6196">
              <w:rPr>
                <w:rFonts w:ascii="Tahoma" w:hAnsi="Tahoma" w:cs="Tahoma"/>
              </w:rPr>
              <w:t xml:space="preserve"> </w:t>
            </w:r>
            <w:r w:rsidRPr="00667285">
              <w:rPr>
                <w:rFonts w:ascii="Tahoma" w:hAnsi="Tahoma" w:cs="Tahoma"/>
              </w:rPr>
              <w:t>, metas, lista de pendientes, lista de actividades (priorizadas)</w:t>
            </w:r>
          </w:p>
          <w:p w:rsidR="00741C67" w:rsidRPr="00667285" w:rsidRDefault="00667285" w:rsidP="00667285">
            <w:pPr>
              <w:rPr>
                <w:rFonts w:ascii="Tahoma" w:hAnsi="Tahoma" w:cs="Tahoma"/>
              </w:rPr>
            </w:pPr>
            <w:r w:rsidRPr="00667285">
              <w:rPr>
                <w:rFonts w:ascii="Tahoma" w:hAnsi="Tahoma" w:cs="Tahoma"/>
              </w:rPr>
              <w:t>horarios, holgura para atención de contingencias</w:t>
            </w:r>
          </w:p>
        </w:tc>
        <w:tc>
          <w:tcPr>
            <w:tcW w:w="1322" w:type="pct"/>
            <w:shd w:val="clear" w:color="auto" w:fill="auto"/>
          </w:tcPr>
          <w:p w:rsidR="00741C67" w:rsidRPr="001E6196" w:rsidRDefault="001E6196" w:rsidP="00B60EA5">
            <w:pPr>
              <w:rPr>
                <w:rFonts w:ascii="Tahoma" w:hAnsi="Tahoma" w:cs="Tahoma"/>
              </w:rPr>
            </w:pPr>
            <w:r w:rsidRPr="001E6196">
              <w:rPr>
                <w:rFonts w:ascii="Tahoma" w:hAnsi="Tahoma" w:cs="Tahoma"/>
              </w:rPr>
              <w:t>Planificar el uso de tiempo considerando factores de efi</w:t>
            </w:r>
            <w:r>
              <w:rPr>
                <w:rFonts w:ascii="Tahoma" w:hAnsi="Tahoma" w:cs="Tahoma"/>
              </w:rPr>
              <w:t>ci</w:t>
            </w:r>
            <w:r w:rsidRPr="001E6196">
              <w:rPr>
                <w:rFonts w:ascii="Tahoma" w:hAnsi="Tahoma" w:cs="Tahoma"/>
              </w:rPr>
              <w:t>encia y efectividad y a través de un planificador de uso de tiempo.</w:t>
            </w:r>
          </w:p>
        </w:tc>
        <w:tc>
          <w:tcPr>
            <w:tcW w:w="1436" w:type="pct"/>
            <w:shd w:val="clear" w:color="auto" w:fill="auto"/>
          </w:tcPr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Proactivo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Respeto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 xml:space="preserve">Responsabilidad, 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Iniciativa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Puntualidad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Crítico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E</w:t>
            </w:r>
            <w:r>
              <w:rPr>
                <w:rFonts w:ascii="Tahoma" w:hAnsi="Tahoma" w:cs="Tahoma"/>
              </w:rPr>
              <w:t>spíritu de superación personal</w:t>
            </w:r>
          </w:p>
          <w:p w:rsidR="005B5A12" w:rsidRPr="001E4A6E" w:rsidRDefault="005B5A12" w:rsidP="005B5A1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  <w:r w:rsidRPr="001E4A6E">
              <w:rPr>
                <w:rFonts w:ascii="Tahoma" w:hAnsi="Tahoma" w:cs="Tahoma"/>
              </w:rPr>
              <w:t xml:space="preserve">nalítico. </w:t>
            </w:r>
          </w:p>
          <w:p w:rsidR="00741C67" w:rsidRPr="0069520C" w:rsidRDefault="00741C67" w:rsidP="00A60A1E">
            <w:pPr>
              <w:jc w:val="both"/>
              <w:rPr>
                <w:rFonts w:ascii="Tahoma" w:hAnsi="Tahoma" w:cs="Tahoma"/>
              </w:rPr>
            </w:pPr>
          </w:p>
        </w:tc>
      </w:tr>
      <w:tr w:rsidR="00741C67" w:rsidRPr="0069520C">
        <w:trPr>
          <w:cantSplit/>
          <w:trHeight w:val="720"/>
        </w:trPr>
        <w:tc>
          <w:tcPr>
            <w:tcW w:w="848" w:type="pct"/>
            <w:shd w:val="clear" w:color="auto" w:fill="auto"/>
          </w:tcPr>
          <w:p w:rsidR="00741C67" w:rsidRPr="00667285" w:rsidRDefault="00667285" w:rsidP="00A60A1E">
            <w:pPr>
              <w:jc w:val="both"/>
              <w:rPr>
                <w:rFonts w:ascii="Tahoma" w:hAnsi="Tahoma" w:cs="Tahoma"/>
              </w:rPr>
            </w:pPr>
            <w:r w:rsidRPr="00667285">
              <w:rPr>
                <w:rFonts w:ascii="Tahoma" w:hAnsi="Tahoma" w:cs="Tahoma"/>
              </w:rPr>
              <w:lastRenderedPageBreak/>
              <w:t>Herramientas para la administración del tiempo</w:t>
            </w:r>
          </w:p>
        </w:tc>
        <w:tc>
          <w:tcPr>
            <w:tcW w:w="1394" w:type="pct"/>
            <w:shd w:val="clear" w:color="auto" w:fill="auto"/>
          </w:tcPr>
          <w:p w:rsidR="001E6196" w:rsidRPr="001E6196" w:rsidRDefault="001E6196" w:rsidP="001E6196">
            <w:pPr>
              <w:rPr>
                <w:rFonts w:ascii="Tahoma" w:hAnsi="Tahoma" w:cs="Tahoma"/>
              </w:rPr>
            </w:pPr>
            <w:r w:rsidRPr="001E6196">
              <w:rPr>
                <w:rFonts w:ascii="Tahoma" w:hAnsi="Tahoma" w:cs="Tahoma"/>
              </w:rPr>
              <w:t>Identificar los enfoques de tiempo de respuesta y de tiempo discrecional</w:t>
            </w:r>
          </w:p>
          <w:p w:rsidR="001E6196" w:rsidRPr="001E6196" w:rsidRDefault="001E6196" w:rsidP="001E6196">
            <w:pPr>
              <w:rPr>
                <w:rFonts w:ascii="Tahoma" w:hAnsi="Tahoma" w:cs="Tahoma"/>
              </w:rPr>
            </w:pPr>
          </w:p>
          <w:p w:rsidR="001E6196" w:rsidRPr="001E6196" w:rsidRDefault="001E6196" w:rsidP="001E6196">
            <w:pPr>
              <w:rPr>
                <w:rFonts w:ascii="Tahoma" w:hAnsi="Tahoma" w:cs="Tahoma"/>
              </w:rPr>
            </w:pPr>
            <w:r w:rsidRPr="001E6196">
              <w:rPr>
                <w:rFonts w:ascii="Tahoma" w:hAnsi="Tahoma" w:cs="Tahoma"/>
              </w:rPr>
              <w:t>Explicar los conceptos de principio 10 - 90, ciclo de productividad, ley de parkinson.</w:t>
            </w:r>
          </w:p>
          <w:p w:rsidR="001E6196" w:rsidRPr="001E6196" w:rsidRDefault="001E6196" w:rsidP="001E6196">
            <w:pPr>
              <w:rPr>
                <w:rFonts w:ascii="Tahoma" w:hAnsi="Tahoma" w:cs="Tahoma"/>
              </w:rPr>
            </w:pPr>
          </w:p>
          <w:p w:rsidR="001E6196" w:rsidRPr="001E6196" w:rsidRDefault="001E6196" w:rsidP="001E6196">
            <w:pPr>
              <w:rPr>
                <w:rFonts w:ascii="Tahoma" w:hAnsi="Tahoma" w:cs="Tahoma"/>
              </w:rPr>
            </w:pPr>
            <w:r w:rsidRPr="001E6196">
              <w:rPr>
                <w:rFonts w:ascii="Tahoma" w:hAnsi="Tahoma" w:cs="Tahoma"/>
              </w:rPr>
              <w:t>Identificar las herramientas de gestión del tiempo (delegación; manejo de interrupciones; asertividad y gestión del estrés:</w:t>
            </w:r>
            <w:r>
              <w:rPr>
                <w:rFonts w:ascii="Tahoma" w:hAnsi="Tahoma" w:cs="Tahoma"/>
              </w:rPr>
              <w:t xml:space="preserve"> </w:t>
            </w:r>
            <w:r w:rsidRPr="001E6196">
              <w:rPr>
                <w:rFonts w:ascii="Tahoma" w:hAnsi="Tahoma" w:cs="Tahoma"/>
              </w:rPr>
              <w:t>solución de problemas, desensibilización sistemática, sensibilización encubierta y visualización) y sus características.</w:t>
            </w:r>
          </w:p>
          <w:p w:rsidR="001E6196" w:rsidRPr="001E6196" w:rsidRDefault="001E6196" w:rsidP="001E6196">
            <w:pPr>
              <w:rPr>
                <w:rFonts w:ascii="Tahoma" w:hAnsi="Tahoma" w:cs="Tahoma"/>
              </w:rPr>
            </w:pPr>
          </w:p>
          <w:p w:rsidR="00741C67" w:rsidRPr="001E6196" w:rsidRDefault="001E6196" w:rsidP="001E6196">
            <w:pPr>
              <w:rPr>
                <w:rFonts w:ascii="Tahoma" w:hAnsi="Tahoma" w:cs="Tahoma"/>
              </w:rPr>
            </w:pPr>
            <w:r w:rsidRPr="001E6196">
              <w:rPr>
                <w:rFonts w:ascii="Tahoma" w:hAnsi="Tahoma" w:cs="Tahoma"/>
              </w:rPr>
              <w:t>Explicar los conceptos e identificar las características de las reuniones de trabajo efectivas  (horarios, objetivo, participantes, agenda, requerimientos y minuta de acuerdos e información previa).</w:t>
            </w:r>
          </w:p>
        </w:tc>
        <w:tc>
          <w:tcPr>
            <w:tcW w:w="1322" w:type="pct"/>
            <w:shd w:val="clear" w:color="auto" w:fill="auto"/>
          </w:tcPr>
          <w:p w:rsidR="001E6196" w:rsidRPr="001E6196" w:rsidRDefault="001E6196" w:rsidP="001E6196">
            <w:pPr>
              <w:rPr>
                <w:rFonts w:ascii="Tahoma" w:hAnsi="Tahoma" w:cs="Tahoma"/>
              </w:rPr>
            </w:pPr>
            <w:r w:rsidRPr="001E6196">
              <w:rPr>
                <w:rFonts w:ascii="Tahoma" w:hAnsi="Tahoma" w:cs="Tahoma"/>
              </w:rPr>
              <w:t xml:space="preserve">Seleccionar las herramientas de gestión del tiempo adecuada </w:t>
            </w:r>
          </w:p>
          <w:p w:rsidR="001E6196" w:rsidRPr="001E6196" w:rsidRDefault="001E6196" w:rsidP="001E6196">
            <w:pPr>
              <w:rPr>
                <w:rFonts w:ascii="Tahoma" w:hAnsi="Tahoma" w:cs="Tahoma"/>
              </w:rPr>
            </w:pPr>
            <w:r w:rsidRPr="001E6196">
              <w:rPr>
                <w:rFonts w:ascii="Tahoma" w:hAnsi="Tahoma" w:cs="Tahoma"/>
              </w:rPr>
              <w:t>Planificar reuniones de trabajo efectivas.</w:t>
            </w:r>
          </w:p>
          <w:p w:rsidR="00741C67" w:rsidRPr="001E6196" w:rsidRDefault="00741C67" w:rsidP="001E6196">
            <w:pPr>
              <w:rPr>
                <w:rFonts w:ascii="Tahoma" w:hAnsi="Tahoma" w:cs="Tahoma"/>
              </w:rPr>
            </w:pPr>
          </w:p>
        </w:tc>
        <w:tc>
          <w:tcPr>
            <w:tcW w:w="1436" w:type="pct"/>
            <w:shd w:val="clear" w:color="auto" w:fill="auto"/>
          </w:tcPr>
          <w:p w:rsidR="00741C67" w:rsidRPr="0069520C" w:rsidRDefault="00741C67" w:rsidP="00A60A1E">
            <w:pPr>
              <w:jc w:val="both"/>
              <w:rPr>
                <w:rFonts w:ascii="Tahoma" w:hAnsi="Tahoma" w:cs="Tahoma"/>
              </w:rPr>
            </w:pPr>
          </w:p>
        </w:tc>
      </w:tr>
    </w:tbl>
    <w:p w:rsidR="002C1695" w:rsidRPr="0069520C" w:rsidRDefault="002C1695" w:rsidP="00DC0B16">
      <w:pPr>
        <w:jc w:val="center"/>
        <w:rPr>
          <w:rFonts w:ascii="Tahoma" w:hAnsi="Tahoma" w:cs="Tahoma"/>
          <w:lang w:val="es-MX"/>
        </w:rPr>
      </w:pPr>
    </w:p>
    <w:p w:rsidR="0021012F" w:rsidRPr="0069520C" w:rsidRDefault="00E75AF5" w:rsidP="0021012F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lang w:val="es-MX"/>
        </w:rPr>
        <w:br w:type="page"/>
      </w:r>
      <w:r w:rsidR="0021012F">
        <w:rPr>
          <w:rFonts w:ascii="Tahoma" w:hAnsi="Tahoma" w:cs="Tahoma"/>
          <w:sz w:val="28"/>
          <w:szCs w:val="28"/>
          <w:lang w:val="es-MX"/>
        </w:rPr>
        <w:lastRenderedPageBreak/>
        <w:t>ADMINISTRACI</w:t>
      </w:r>
      <w:r w:rsidR="00B81CB6">
        <w:rPr>
          <w:rFonts w:ascii="Tahoma" w:hAnsi="Tahoma" w:cs="Tahoma"/>
          <w:sz w:val="28"/>
          <w:szCs w:val="28"/>
          <w:lang w:val="es-MX"/>
        </w:rPr>
        <w:t>Ó</w:t>
      </w:r>
      <w:r w:rsidR="0021012F">
        <w:rPr>
          <w:rFonts w:ascii="Tahoma" w:hAnsi="Tahoma" w:cs="Tahoma"/>
          <w:sz w:val="28"/>
          <w:szCs w:val="28"/>
          <w:lang w:val="es-MX"/>
        </w:rPr>
        <w:t>N DEL TIEMPO</w:t>
      </w:r>
    </w:p>
    <w:p w:rsidR="00E75AF5" w:rsidRPr="0069520C" w:rsidRDefault="00E75AF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3551"/>
        <w:gridCol w:w="2792"/>
      </w:tblGrid>
      <w:tr w:rsidR="0086582B" w:rsidRPr="0069520C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B806D4" w:rsidRPr="0069520C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741C67" w:rsidRPr="0069520C">
        <w:trPr>
          <w:trHeight w:val="10180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9F0" w:rsidRDefault="001E6196" w:rsidP="001E6196">
            <w:pPr>
              <w:rPr>
                <w:rFonts w:ascii="Tahoma" w:hAnsi="Tahoma" w:cs="Tahoma"/>
              </w:rPr>
            </w:pPr>
            <w:r w:rsidRPr="001E6196">
              <w:rPr>
                <w:rFonts w:ascii="Tahoma" w:hAnsi="Tahoma" w:cs="Tahoma"/>
              </w:rPr>
              <w:t>A partir de un caso elaborar</w:t>
            </w:r>
            <w:r w:rsidR="00815B60">
              <w:rPr>
                <w:rFonts w:ascii="Tahoma" w:hAnsi="Tahoma" w:cs="Tahoma"/>
              </w:rPr>
              <w:t>á</w:t>
            </w:r>
            <w:r w:rsidRPr="001E6196">
              <w:rPr>
                <w:rFonts w:ascii="Tahoma" w:hAnsi="Tahoma" w:cs="Tahoma"/>
              </w:rPr>
              <w:t xml:space="preserve"> un programa de trabajo (semanal y mensual) utilizando las herramientas de planeación que incluya: Planificador de uso del tiempo</w:t>
            </w:r>
            <w:r w:rsidR="00334019">
              <w:rPr>
                <w:rFonts w:ascii="Tahoma" w:hAnsi="Tahoma" w:cs="Tahoma"/>
              </w:rPr>
              <w:t xml:space="preserve">, </w:t>
            </w:r>
            <w:r w:rsidRPr="001E6196">
              <w:rPr>
                <w:rFonts w:ascii="Tahoma" w:hAnsi="Tahoma" w:cs="Tahoma"/>
              </w:rPr>
              <w:t>objetivos</w:t>
            </w:r>
            <w:r w:rsidR="00334019">
              <w:rPr>
                <w:rFonts w:ascii="Tahoma" w:hAnsi="Tahoma" w:cs="Tahoma"/>
              </w:rPr>
              <w:t xml:space="preserve">, metas, </w:t>
            </w:r>
            <w:r w:rsidRPr="001E6196">
              <w:rPr>
                <w:rFonts w:ascii="Tahoma" w:hAnsi="Tahoma" w:cs="Tahoma"/>
              </w:rPr>
              <w:t xml:space="preserve">   lista de actividades</w:t>
            </w:r>
            <w:r w:rsidR="00334019">
              <w:rPr>
                <w:rFonts w:ascii="Tahoma" w:hAnsi="Tahoma" w:cs="Tahoma"/>
              </w:rPr>
              <w:t xml:space="preserve">,    secuencia de actividades </w:t>
            </w:r>
            <w:r w:rsidRPr="001E6196">
              <w:rPr>
                <w:rFonts w:ascii="Tahoma" w:hAnsi="Tahoma" w:cs="Tahoma"/>
              </w:rPr>
              <w:t>priorizadas</w:t>
            </w:r>
            <w:r w:rsidR="00334019">
              <w:rPr>
                <w:rFonts w:ascii="Tahoma" w:hAnsi="Tahoma" w:cs="Tahoma"/>
              </w:rPr>
              <w:t xml:space="preserve">, definición de horarios, </w:t>
            </w:r>
            <w:r w:rsidRPr="001E6196">
              <w:rPr>
                <w:rFonts w:ascii="Tahoma" w:hAnsi="Tahoma" w:cs="Tahoma"/>
              </w:rPr>
              <w:t>holgura</w:t>
            </w:r>
            <w:r w:rsidR="00334019">
              <w:rPr>
                <w:rFonts w:ascii="Tahoma" w:hAnsi="Tahoma" w:cs="Tahoma"/>
              </w:rPr>
              <w:t xml:space="preserve"> para atención de contingencias, </w:t>
            </w:r>
            <w:r w:rsidRPr="001E6196">
              <w:rPr>
                <w:rFonts w:ascii="Tahoma" w:hAnsi="Tahoma" w:cs="Tahoma"/>
              </w:rPr>
              <w:t>herramienta de gestión de tiempo aplicada</w:t>
            </w:r>
            <w:r w:rsidR="00334019">
              <w:rPr>
                <w:rFonts w:ascii="Tahoma" w:hAnsi="Tahoma" w:cs="Tahoma"/>
              </w:rPr>
              <w:t xml:space="preserve">, </w:t>
            </w:r>
            <w:r w:rsidRPr="001E6196">
              <w:rPr>
                <w:rFonts w:ascii="Tahoma" w:hAnsi="Tahoma" w:cs="Tahoma"/>
              </w:rPr>
              <w:t>plan de reunión efectiva</w:t>
            </w:r>
            <w:r w:rsidR="00334019">
              <w:rPr>
                <w:rFonts w:ascii="Tahoma" w:hAnsi="Tahoma" w:cs="Tahoma"/>
              </w:rPr>
              <w:t xml:space="preserve">. </w:t>
            </w:r>
            <w:r w:rsidRPr="001E6196">
              <w:rPr>
                <w:rFonts w:ascii="Tahoma" w:hAnsi="Tahoma" w:cs="Tahoma"/>
              </w:rPr>
              <w:t xml:space="preserve"> </w:t>
            </w:r>
          </w:p>
          <w:p w:rsidR="002A59F0" w:rsidRDefault="002A59F0" w:rsidP="001E6196">
            <w:pPr>
              <w:rPr>
                <w:rFonts w:ascii="Tahoma" w:hAnsi="Tahoma" w:cs="Tahoma"/>
              </w:rPr>
            </w:pPr>
          </w:p>
          <w:p w:rsidR="00E57666" w:rsidRPr="00E57666" w:rsidRDefault="00E57666" w:rsidP="00E57666">
            <w:pPr>
              <w:rPr>
                <w:rFonts w:ascii="Tahoma" w:hAnsi="Tahoma" w:cs="Tahoma"/>
              </w:rPr>
            </w:pPr>
            <w:r w:rsidRPr="00E57666">
              <w:rPr>
                <w:rFonts w:ascii="Tahoma" w:hAnsi="Tahoma" w:cs="Tahoma"/>
              </w:rPr>
              <w:t xml:space="preserve">El alumno realizará un plan </w:t>
            </w:r>
            <w:r w:rsidR="00334019">
              <w:rPr>
                <w:rFonts w:ascii="Tahoma" w:hAnsi="Tahoma" w:cs="Tahoma"/>
              </w:rPr>
              <w:t>estratégico de Negociación que c</w:t>
            </w:r>
            <w:r w:rsidRPr="00E57666">
              <w:rPr>
                <w:rFonts w:ascii="Tahoma" w:hAnsi="Tahoma" w:cs="Tahoma"/>
              </w:rPr>
              <w:t>ontemple:  Pre-negociación:</w:t>
            </w:r>
          </w:p>
          <w:p w:rsidR="00E57666" w:rsidRPr="00E57666" w:rsidRDefault="00E57666" w:rsidP="00E57666">
            <w:pPr>
              <w:rPr>
                <w:rFonts w:ascii="Tahoma" w:hAnsi="Tahoma" w:cs="Tahoma"/>
              </w:rPr>
            </w:pPr>
            <w:r w:rsidRPr="00E57666">
              <w:rPr>
                <w:rFonts w:ascii="Tahoma" w:hAnsi="Tahoma" w:cs="Tahoma"/>
              </w:rPr>
              <w:t>Objetivos</w:t>
            </w:r>
            <w:r w:rsidR="00334019">
              <w:rPr>
                <w:rFonts w:ascii="Tahoma" w:hAnsi="Tahoma" w:cs="Tahoma"/>
              </w:rPr>
              <w:t xml:space="preserve">, </w:t>
            </w:r>
            <w:r w:rsidRPr="00E57666">
              <w:rPr>
                <w:rFonts w:ascii="Tahoma" w:hAnsi="Tahoma" w:cs="Tahoma"/>
              </w:rPr>
              <w:t>Tiempos</w:t>
            </w:r>
            <w:r w:rsidR="00334019">
              <w:rPr>
                <w:rFonts w:ascii="Tahoma" w:hAnsi="Tahoma" w:cs="Tahoma"/>
              </w:rPr>
              <w:t xml:space="preserve">, </w:t>
            </w:r>
            <w:r w:rsidRPr="00E57666">
              <w:rPr>
                <w:rFonts w:ascii="Tahoma" w:hAnsi="Tahoma" w:cs="Tahoma"/>
              </w:rPr>
              <w:t>Responsables (Papel del líder y del equipo)</w:t>
            </w:r>
            <w:r w:rsidR="00334019">
              <w:rPr>
                <w:rFonts w:ascii="Tahoma" w:hAnsi="Tahoma" w:cs="Tahoma"/>
              </w:rPr>
              <w:t xml:space="preserve">, Estilo de comunicación, Matriz de Factores, </w:t>
            </w:r>
            <w:r w:rsidRPr="00E57666">
              <w:rPr>
                <w:rFonts w:ascii="Tahoma" w:hAnsi="Tahoma" w:cs="Tahoma"/>
              </w:rPr>
              <w:t>Estilo de Negociación</w:t>
            </w:r>
            <w:r w:rsidR="00334019">
              <w:rPr>
                <w:rFonts w:ascii="Tahoma" w:hAnsi="Tahoma" w:cs="Tahoma"/>
              </w:rPr>
              <w:t xml:space="preserve">, </w:t>
            </w:r>
            <w:r w:rsidRPr="00E57666">
              <w:rPr>
                <w:rFonts w:ascii="Tahoma" w:hAnsi="Tahoma" w:cs="Tahoma"/>
              </w:rPr>
              <w:t>Resultado Programado</w:t>
            </w:r>
            <w:r w:rsidR="00334019">
              <w:rPr>
                <w:rFonts w:ascii="Tahoma" w:hAnsi="Tahoma" w:cs="Tahoma"/>
              </w:rPr>
              <w:t xml:space="preserve">, </w:t>
            </w:r>
            <w:r w:rsidRPr="00E57666">
              <w:rPr>
                <w:rFonts w:ascii="Tahoma" w:hAnsi="Tahoma" w:cs="Tahoma"/>
              </w:rPr>
              <w:t>Estrategia de Negociación</w:t>
            </w:r>
            <w:r w:rsidR="00334019">
              <w:rPr>
                <w:rFonts w:ascii="Tahoma" w:hAnsi="Tahoma" w:cs="Tahoma"/>
              </w:rPr>
              <w:t xml:space="preserve">, </w:t>
            </w:r>
            <w:r w:rsidRPr="00E57666">
              <w:rPr>
                <w:rFonts w:ascii="Tahoma" w:hAnsi="Tahoma" w:cs="Tahoma"/>
              </w:rPr>
              <w:t xml:space="preserve">Táctica personal </w:t>
            </w:r>
          </w:p>
          <w:p w:rsidR="00E57666" w:rsidRPr="00E57666" w:rsidRDefault="00E57666" w:rsidP="00E57666">
            <w:pPr>
              <w:rPr>
                <w:rFonts w:ascii="Tahoma" w:hAnsi="Tahoma" w:cs="Tahoma"/>
              </w:rPr>
            </w:pPr>
            <w:r w:rsidRPr="00E57666">
              <w:rPr>
                <w:rFonts w:ascii="Tahoma" w:hAnsi="Tahoma" w:cs="Tahoma"/>
              </w:rPr>
              <w:t>Gruesa y Fina</w:t>
            </w:r>
          </w:p>
          <w:p w:rsidR="00E57666" w:rsidRPr="00E57666" w:rsidRDefault="00E57666" w:rsidP="00E57666">
            <w:pPr>
              <w:rPr>
                <w:rFonts w:ascii="Tahoma" w:hAnsi="Tahoma" w:cs="Tahoma"/>
              </w:rPr>
            </w:pPr>
            <w:r w:rsidRPr="00E57666">
              <w:rPr>
                <w:rFonts w:ascii="Tahoma" w:hAnsi="Tahoma" w:cs="Tahoma"/>
              </w:rPr>
              <w:t>Términos Legales y comerciales</w:t>
            </w:r>
          </w:p>
          <w:p w:rsidR="00E57666" w:rsidRPr="00E57666" w:rsidRDefault="00E57666" w:rsidP="00E57666">
            <w:pPr>
              <w:rPr>
                <w:rFonts w:ascii="Tahoma" w:hAnsi="Tahoma" w:cs="Tahoma"/>
              </w:rPr>
            </w:pPr>
            <w:r w:rsidRPr="00E57666">
              <w:rPr>
                <w:rFonts w:ascii="Tahoma" w:hAnsi="Tahoma" w:cs="Tahoma"/>
              </w:rPr>
              <w:t>Tiempo</w:t>
            </w:r>
          </w:p>
          <w:p w:rsidR="00E57666" w:rsidRPr="00E57666" w:rsidRDefault="00E57666" w:rsidP="00E57666">
            <w:pPr>
              <w:rPr>
                <w:rFonts w:ascii="Tahoma" w:hAnsi="Tahoma" w:cs="Tahoma"/>
              </w:rPr>
            </w:pPr>
            <w:r w:rsidRPr="00E57666">
              <w:rPr>
                <w:rFonts w:ascii="Tahoma" w:hAnsi="Tahoma" w:cs="Tahoma"/>
              </w:rPr>
              <w:t xml:space="preserve">Comparar estándares </w:t>
            </w:r>
          </w:p>
          <w:p w:rsidR="00E57666" w:rsidRPr="00E57666" w:rsidRDefault="00E57666" w:rsidP="00E57666">
            <w:pPr>
              <w:rPr>
                <w:rFonts w:ascii="Tahoma" w:hAnsi="Tahoma" w:cs="Tahoma"/>
              </w:rPr>
            </w:pPr>
            <w:r w:rsidRPr="00E57666">
              <w:rPr>
                <w:rFonts w:ascii="Tahoma" w:hAnsi="Tahoma" w:cs="Tahoma"/>
              </w:rPr>
              <w:t>Alternativas (Mínimo dos planes)</w:t>
            </w:r>
          </w:p>
          <w:p w:rsidR="00E57666" w:rsidRPr="00E57666" w:rsidRDefault="00E57666" w:rsidP="00E57666">
            <w:pPr>
              <w:rPr>
                <w:rFonts w:ascii="Tahoma" w:hAnsi="Tahoma" w:cs="Tahoma"/>
              </w:rPr>
            </w:pPr>
            <w:r w:rsidRPr="00E57666">
              <w:rPr>
                <w:rFonts w:ascii="Tahoma" w:hAnsi="Tahoma" w:cs="Tahoma"/>
              </w:rPr>
              <w:t xml:space="preserve">Acuerdo Preliminar </w:t>
            </w:r>
          </w:p>
          <w:p w:rsidR="00E57666" w:rsidRPr="00E57666" w:rsidRDefault="00E57666" w:rsidP="00E57666">
            <w:pPr>
              <w:rPr>
                <w:rFonts w:ascii="Tahoma" w:hAnsi="Tahoma" w:cs="Tahoma"/>
              </w:rPr>
            </w:pPr>
          </w:p>
          <w:p w:rsidR="00E57666" w:rsidRPr="00E57666" w:rsidRDefault="00E57666" w:rsidP="00E57666">
            <w:pPr>
              <w:rPr>
                <w:rFonts w:ascii="Tahoma" w:hAnsi="Tahoma" w:cs="Tahoma"/>
              </w:rPr>
            </w:pPr>
            <w:r w:rsidRPr="00E57666">
              <w:rPr>
                <w:rFonts w:ascii="Tahoma" w:hAnsi="Tahoma" w:cs="Tahoma"/>
              </w:rPr>
              <w:t xml:space="preserve">Post-Negociación </w:t>
            </w:r>
          </w:p>
          <w:p w:rsidR="00E57666" w:rsidRPr="00E57666" w:rsidRDefault="00E57666" w:rsidP="00E57666">
            <w:pPr>
              <w:rPr>
                <w:rFonts w:ascii="Tahoma" w:hAnsi="Tahoma" w:cs="Tahoma"/>
              </w:rPr>
            </w:pPr>
            <w:r w:rsidRPr="00E57666">
              <w:rPr>
                <w:rFonts w:ascii="Tahoma" w:hAnsi="Tahoma" w:cs="Tahoma"/>
              </w:rPr>
              <w:t>Cierre de acuerdos</w:t>
            </w:r>
          </w:p>
          <w:p w:rsidR="00E57666" w:rsidRPr="00E57666" w:rsidRDefault="00E57666" w:rsidP="00E57666">
            <w:pPr>
              <w:rPr>
                <w:rFonts w:ascii="Tahoma" w:hAnsi="Tahoma" w:cs="Tahoma"/>
              </w:rPr>
            </w:pPr>
            <w:r w:rsidRPr="00E57666">
              <w:rPr>
                <w:rFonts w:ascii="Tahoma" w:hAnsi="Tahoma" w:cs="Tahoma"/>
              </w:rPr>
              <w:t>Resultados obtenidos</w:t>
            </w:r>
          </w:p>
          <w:p w:rsidR="00E57666" w:rsidRPr="00E57666" w:rsidRDefault="00E57666" w:rsidP="00E57666">
            <w:pPr>
              <w:rPr>
                <w:rFonts w:ascii="Tahoma" w:hAnsi="Tahoma" w:cs="Tahoma"/>
              </w:rPr>
            </w:pPr>
            <w:r w:rsidRPr="00E57666">
              <w:rPr>
                <w:rFonts w:ascii="Tahoma" w:hAnsi="Tahoma" w:cs="Tahoma"/>
              </w:rPr>
              <w:t xml:space="preserve">Comparación entre lo planeado y lo obtenido </w:t>
            </w:r>
          </w:p>
          <w:p w:rsidR="00741C67" w:rsidRPr="0069520C" w:rsidRDefault="00E57666" w:rsidP="00E57666">
            <w:pPr>
              <w:rPr>
                <w:rFonts w:ascii="Tahoma" w:hAnsi="Tahoma" w:cs="Tahoma"/>
              </w:rPr>
            </w:pPr>
            <w:r w:rsidRPr="00E57666">
              <w:rPr>
                <w:rFonts w:ascii="Tahoma" w:hAnsi="Tahoma" w:cs="Tahoma"/>
              </w:rPr>
              <w:lastRenderedPageBreak/>
              <w:t>Áreas de oportunidad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A17" w:rsidRDefault="008E4A17" w:rsidP="008E4A17">
            <w:pPr>
              <w:rPr>
                <w:rFonts w:ascii="Tahoma" w:hAnsi="Tahoma" w:cs="Tahoma"/>
              </w:rPr>
            </w:pPr>
            <w:r w:rsidRPr="008E4A17">
              <w:rPr>
                <w:rFonts w:ascii="Tahoma" w:hAnsi="Tahoma" w:cs="Tahoma"/>
              </w:rPr>
              <w:lastRenderedPageBreak/>
              <w:t>1. Comprender los conceptos y herramientas relacionadas c</w:t>
            </w:r>
            <w:r w:rsidR="001934C0">
              <w:rPr>
                <w:rFonts w:ascii="Tahoma" w:hAnsi="Tahoma" w:cs="Tahoma"/>
              </w:rPr>
              <w:t>on la administración del tiempo.</w:t>
            </w:r>
          </w:p>
          <w:p w:rsidR="001934C0" w:rsidRPr="008E4A17" w:rsidRDefault="001934C0" w:rsidP="008E4A17">
            <w:pPr>
              <w:rPr>
                <w:rFonts w:ascii="Tahoma" w:hAnsi="Tahoma" w:cs="Tahoma"/>
              </w:rPr>
            </w:pPr>
          </w:p>
          <w:p w:rsidR="008E4A17" w:rsidRDefault="008E4A17" w:rsidP="008E4A17">
            <w:pPr>
              <w:rPr>
                <w:rFonts w:ascii="Tahoma" w:hAnsi="Tahoma" w:cs="Tahoma"/>
              </w:rPr>
            </w:pPr>
            <w:r w:rsidRPr="008E4A17">
              <w:rPr>
                <w:rFonts w:ascii="Tahoma" w:hAnsi="Tahoma" w:cs="Tahoma"/>
              </w:rPr>
              <w:t>2. Reconoce</w:t>
            </w:r>
            <w:r w:rsidR="00334019">
              <w:rPr>
                <w:rFonts w:ascii="Tahoma" w:hAnsi="Tahoma" w:cs="Tahoma"/>
              </w:rPr>
              <w:t>r</w:t>
            </w:r>
            <w:r w:rsidRPr="008E4A17">
              <w:rPr>
                <w:rFonts w:ascii="Tahoma" w:hAnsi="Tahoma" w:cs="Tahoma"/>
              </w:rPr>
              <w:t xml:space="preserve"> su importancia e impacto en la eficiencia de una organización.</w:t>
            </w:r>
          </w:p>
          <w:p w:rsidR="001934C0" w:rsidRPr="008E4A17" w:rsidRDefault="001934C0" w:rsidP="008E4A17">
            <w:pPr>
              <w:rPr>
                <w:rFonts w:ascii="Tahoma" w:hAnsi="Tahoma" w:cs="Tahoma"/>
              </w:rPr>
            </w:pPr>
          </w:p>
          <w:p w:rsidR="008E4A17" w:rsidRDefault="008E4A17" w:rsidP="008E4A17">
            <w:pPr>
              <w:rPr>
                <w:rFonts w:ascii="Tahoma" w:hAnsi="Tahoma" w:cs="Tahoma"/>
              </w:rPr>
            </w:pPr>
            <w:r w:rsidRPr="008E4A17">
              <w:rPr>
                <w:rFonts w:ascii="Tahoma" w:hAnsi="Tahoma" w:cs="Tahoma"/>
              </w:rPr>
              <w:t>3. Analiza</w:t>
            </w:r>
            <w:r w:rsidR="00334019">
              <w:rPr>
                <w:rFonts w:ascii="Tahoma" w:hAnsi="Tahoma" w:cs="Tahoma"/>
              </w:rPr>
              <w:t>r</w:t>
            </w:r>
            <w:r w:rsidRPr="008E4A17">
              <w:rPr>
                <w:rFonts w:ascii="Tahoma" w:hAnsi="Tahoma" w:cs="Tahoma"/>
              </w:rPr>
              <w:t xml:space="preserve"> su aplicabilidad en la problemática planteada</w:t>
            </w:r>
            <w:r w:rsidR="001934C0">
              <w:rPr>
                <w:rFonts w:ascii="Tahoma" w:hAnsi="Tahoma" w:cs="Tahoma"/>
              </w:rPr>
              <w:t>.</w:t>
            </w:r>
          </w:p>
          <w:p w:rsidR="001934C0" w:rsidRPr="008E4A17" w:rsidRDefault="001934C0" w:rsidP="008E4A17">
            <w:pPr>
              <w:rPr>
                <w:rFonts w:ascii="Tahoma" w:hAnsi="Tahoma" w:cs="Tahoma"/>
              </w:rPr>
            </w:pPr>
          </w:p>
          <w:p w:rsidR="00741C67" w:rsidRPr="008E4A17" w:rsidRDefault="008E4A17" w:rsidP="008E4A17">
            <w:pPr>
              <w:rPr>
                <w:rFonts w:ascii="Tahoma" w:hAnsi="Tahoma" w:cs="Tahoma"/>
              </w:rPr>
            </w:pPr>
            <w:r w:rsidRPr="008E4A17">
              <w:rPr>
                <w:rFonts w:ascii="Tahoma" w:hAnsi="Tahoma" w:cs="Tahoma"/>
              </w:rPr>
              <w:t>4. Estructura</w:t>
            </w:r>
            <w:r w:rsidR="00334019">
              <w:rPr>
                <w:rFonts w:ascii="Tahoma" w:hAnsi="Tahoma" w:cs="Tahoma"/>
              </w:rPr>
              <w:t>r</w:t>
            </w:r>
            <w:r w:rsidRPr="008E4A17">
              <w:rPr>
                <w:rFonts w:ascii="Tahoma" w:hAnsi="Tahoma" w:cs="Tahoma"/>
              </w:rPr>
              <w:t xml:space="preserve"> una estrategia de solución</w:t>
            </w:r>
          </w:p>
        </w:tc>
        <w:tc>
          <w:tcPr>
            <w:tcW w:w="1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B60" w:rsidRDefault="008E4A17" w:rsidP="007C08D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Estudio de casos</w:t>
            </w:r>
            <w:r w:rsidR="00E57666" w:rsidRPr="00E57666">
              <w:rPr>
                <w:rFonts w:ascii="Tahoma" w:hAnsi="Tahoma" w:cs="Tahoma"/>
              </w:rPr>
              <w:t xml:space="preserve"> </w:t>
            </w:r>
          </w:p>
          <w:p w:rsidR="00741C67" w:rsidRPr="0069520C" w:rsidRDefault="00E57666" w:rsidP="007C08D6">
            <w:pPr>
              <w:rPr>
                <w:rFonts w:ascii="Tahoma" w:hAnsi="Tahoma" w:cs="Tahoma"/>
              </w:rPr>
            </w:pPr>
            <w:r w:rsidRPr="00E57666">
              <w:rPr>
                <w:rFonts w:ascii="Tahoma" w:hAnsi="Tahoma" w:cs="Tahoma"/>
              </w:rPr>
              <w:t>Lista de Cotejo</w:t>
            </w:r>
          </w:p>
        </w:tc>
      </w:tr>
    </w:tbl>
    <w:p w:rsidR="00B806D4" w:rsidRPr="0069520C" w:rsidRDefault="00B806D4" w:rsidP="00DC0B16">
      <w:pPr>
        <w:jc w:val="center"/>
        <w:rPr>
          <w:rFonts w:ascii="Tahoma" w:hAnsi="Tahoma" w:cs="Tahoma"/>
          <w:lang w:val="es-MX"/>
        </w:rPr>
      </w:pPr>
    </w:p>
    <w:p w:rsidR="0021012F" w:rsidRPr="0069520C" w:rsidRDefault="0021012F" w:rsidP="0021012F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ADMINISTRACI</w:t>
      </w:r>
      <w:r w:rsidR="00B81CB6">
        <w:rPr>
          <w:rFonts w:ascii="Tahoma" w:hAnsi="Tahoma" w:cs="Tahoma"/>
          <w:sz w:val="28"/>
          <w:szCs w:val="28"/>
          <w:lang w:val="es-MX"/>
        </w:rPr>
        <w:t>Ó</w:t>
      </w:r>
      <w:r>
        <w:rPr>
          <w:rFonts w:ascii="Tahoma" w:hAnsi="Tahoma" w:cs="Tahoma"/>
          <w:sz w:val="28"/>
          <w:szCs w:val="28"/>
          <w:lang w:val="es-MX"/>
        </w:rPr>
        <w:t>N DEL TIEMPO</w:t>
      </w:r>
    </w:p>
    <w:p w:rsidR="004B352C" w:rsidRPr="0069520C" w:rsidRDefault="004B352C" w:rsidP="0021012F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:rsidR="00E75AF5" w:rsidRPr="0069520C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86582B" w:rsidRPr="0069520C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B806D4" w:rsidRPr="0069520C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741C67" w:rsidRPr="0069520C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B60" w:rsidRDefault="007B7CDC" w:rsidP="002A306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E</w:t>
            </w:r>
            <w:r w:rsidR="00815B60">
              <w:rPr>
                <w:rFonts w:ascii="Tahoma" w:hAnsi="Tahoma" w:cs="Tahoma"/>
              </w:rPr>
              <w:t>quipos colaborativos,</w:t>
            </w:r>
          </w:p>
          <w:p w:rsidR="00815B60" w:rsidRDefault="00815B60" w:rsidP="002A306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</w:t>
            </w:r>
            <w:r w:rsidR="007B7CDC" w:rsidRPr="007B7CDC">
              <w:rPr>
                <w:rFonts w:ascii="Tahoma" w:hAnsi="Tahoma" w:cs="Tahoma"/>
              </w:rPr>
              <w:t xml:space="preserve">jercicios prácticos </w:t>
            </w:r>
          </w:p>
          <w:p w:rsidR="00741C67" w:rsidRPr="007B7CDC" w:rsidRDefault="00815B60" w:rsidP="002A306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7B7CDC" w:rsidRPr="007B7CDC">
              <w:rPr>
                <w:rFonts w:ascii="Tahoma" w:hAnsi="Tahoma" w:cs="Tahoma"/>
              </w:rPr>
              <w:t>imulación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0634" w:rsidRDefault="002A59F0" w:rsidP="002A3069">
            <w:pPr>
              <w:rPr>
                <w:rFonts w:ascii="Tahoma" w:hAnsi="Tahoma" w:cs="Tahoma"/>
              </w:rPr>
            </w:pPr>
            <w:r w:rsidRPr="007B7CDC">
              <w:rPr>
                <w:rFonts w:ascii="Tahoma" w:hAnsi="Tahoma" w:cs="Tahoma"/>
              </w:rPr>
              <w:t>Impresos</w:t>
            </w:r>
            <w:r w:rsidR="00550634">
              <w:rPr>
                <w:rFonts w:ascii="Tahoma" w:hAnsi="Tahoma" w:cs="Tahoma"/>
              </w:rPr>
              <w:t xml:space="preserve"> (casos)</w:t>
            </w:r>
          </w:p>
          <w:p w:rsidR="00550634" w:rsidRDefault="007B7CDC" w:rsidP="002A3069">
            <w:pPr>
              <w:rPr>
                <w:rFonts w:ascii="Tahoma" w:hAnsi="Tahoma" w:cs="Tahoma"/>
              </w:rPr>
            </w:pPr>
            <w:r w:rsidRPr="007B7CDC">
              <w:rPr>
                <w:rFonts w:ascii="Tahoma" w:hAnsi="Tahoma" w:cs="Tahoma"/>
              </w:rPr>
              <w:t>Internet</w:t>
            </w:r>
          </w:p>
          <w:p w:rsidR="00741C67" w:rsidRPr="007B7CDC" w:rsidRDefault="00550634" w:rsidP="002A306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  <w:r w:rsidR="007B7CDC" w:rsidRPr="007B7CDC">
              <w:rPr>
                <w:rFonts w:ascii="Tahoma" w:hAnsi="Tahoma" w:cs="Tahoma"/>
              </w:rPr>
              <w:t>edios audiovisuales.</w:t>
            </w:r>
          </w:p>
        </w:tc>
      </w:tr>
    </w:tbl>
    <w:p w:rsidR="00E75AF5" w:rsidRPr="0069520C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86582B" w:rsidRPr="0069520C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86582B" w:rsidRPr="0069520C">
        <w:trPr>
          <w:trHeight w:val="720"/>
        </w:trPr>
        <w:tc>
          <w:tcPr>
            <w:tcW w:w="1641" w:type="pct"/>
            <w:shd w:val="clear" w:color="auto" w:fill="auto"/>
          </w:tcPr>
          <w:p w:rsidR="0086582B" w:rsidRPr="0069520C" w:rsidRDefault="0040384D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E75AF5" w:rsidRPr="0069520C" w:rsidRDefault="00E75AF5" w:rsidP="00DC0B16">
      <w:pPr>
        <w:jc w:val="center"/>
        <w:rPr>
          <w:rFonts w:ascii="Tahoma" w:hAnsi="Tahoma" w:cs="Tahoma"/>
          <w:b/>
          <w:lang w:val="es-MX"/>
        </w:rPr>
      </w:pP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b w:val="0"/>
          <w:sz w:val="24"/>
          <w:lang w:val="es-MX"/>
        </w:rPr>
      </w:pPr>
    </w:p>
    <w:p w:rsidR="0021012F" w:rsidRPr="0069520C" w:rsidRDefault="0021012F" w:rsidP="0021012F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ADMINISTRACI</w:t>
      </w:r>
      <w:r w:rsidR="00B81CB6">
        <w:rPr>
          <w:rFonts w:ascii="Tahoma" w:hAnsi="Tahoma" w:cs="Tahoma"/>
          <w:sz w:val="28"/>
          <w:szCs w:val="28"/>
          <w:lang w:val="es-MX"/>
        </w:rPr>
        <w:t>Ó</w:t>
      </w:r>
      <w:r>
        <w:rPr>
          <w:rFonts w:ascii="Tahoma" w:hAnsi="Tahoma" w:cs="Tahoma"/>
          <w:sz w:val="28"/>
          <w:szCs w:val="28"/>
          <w:lang w:val="es-MX"/>
        </w:rPr>
        <w:t>N DEL TIEMPO</w:t>
      </w:r>
    </w:p>
    <w:p w:rsidR="004B352C" w:rsidRPr="0069520C" w:rsidRDefault="004B352C" w:rsidP="0021012F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:rsidR="0023432B" w:rsidRPr="0069520C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741C67" w:rsidRPr="0069520C">
        <w:tc>
          <w:tcPr>
            <w:tcW w:w="1368" w:type="pct"/>
            <w:vAlign w:val="center"/>
          </w:tcPr>
          <w:p w:rsidR="00741C67" w:rsidRPr="0069520C" w:rsidRDefault="00741C67" w:rsidP="00741C67">
            <w:pPr>
              <w:numPr>
                <w:ilvl w:val="0"/>
                <w:numId w:val="46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741C67" w:rsidRPr="0069520C" w:rsidRDefault="00F131B1" w:rsidP="00A60A1E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II. </w:t>
            </w:r>
            <w:r w:rsidR="00CD13DC">
              <w:rPr>
                <w:rFonts w:ascii="Tahoma" w:hAnsi="Tahoma" w:cs="Tahoma"/>
                <w:lang w:val="es-MX"/>
              </w:rPr>
              <w:t>Liderazgo</w:t>
            </w:r>
          </w:p>
        </w:tc>
      </w:tr>
      <w:tr w:rsidR="00741C67" w:rsidRPr="0069520C">
        <w:tc>
          <w:tcPr>
            <w:tcW w:w="1368" w:type="pct"/>
            <w:vAlign w:val="center"/>
          </w:tcPr>
          <w:p w:rsidR="00741C67" w:rsidRPr="0069520C" w:rsidRDefault="00741C67" w:rsidP="00741C67">
            <w:pPr>
              <w:numPr>
                <w:ilvl w:val="0"/>
                <w:numId w:val="46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lastRenderedPageBreak/>
              <w:t>Horas Prácticas</w:t>
            </w:r>
          </w:p>
        </w:tc>
        <w:tc>
          <w:tcPr>
            <w:tcW w:w="3632" w:type="pct"/>
            <w:vAlign w:val="center"/>
          </w:tcPr>
          <w:p w:rsidR="00741C67" w:rsidRPr="0069520C" w:rsidRDefault="00281DC5" w:rsidP="00EA0AD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16</w:t>
            </w:r>
          </w:p>
        </w:tc>
      </w:tr>
      <w:tr w:rsidR="00741C67" w:rsidRPr="0069520C">
        <w:tc>
          <w:tcPr>
            <w:tcW w:w="1368" w:type="pct"/>
            <w:vAlign w:val="center"/>
          </w:tcPr>
          <w:p w:rsidR="00741C67" w:rsidRPr="0069520C" w:rsidRDefault="00741C67" w:rsidP="00741C67">
            <w:pPr>
              <w:numPr>
                <w:ilvl w:val="0"/>
                <w:numId w:val="46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741C67" w:rsidRPr="0069520C" w:rsidRDefault="00281DC5" w:rsidP="00EA0AD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11</w:t>
            </w:r>
          </w:p>
        </w:tc>
      </w:tr>
      <w:tr w:rsidR="00741C67" w:rsidRPr="0069520C">
        <w:tc>
          <w:tcPr>
            <w:tcW w:w="1368" w:type="pct"/>
            <w:vAlign w:val="center"/>
          </w:tcPr>
          <w:p w:rsidR="00741C67" w:rsidRPr="0069520C" w:rsidRDefault="00741C67" w:rsidP="00741C67">
            <w:pPr>
              <w:numPr>
                <w:ilvl w:val="0"/>
                <w:numId w:val="46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741C67" w:rsidRPr="0069520C" w:rsidRDefault="00281DC5" w:rsidP="00EA0AD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27</w:t>
            </w:r>
          </w:p>
        </w:tc>
      </w:tr>
      <w:tr w:rsidR="00741C67" w:rsidRPr="0069520C">
        <w:tc>
          <w:tcPr>
            <w:tcW w:w="1368" w:type="pct"/>
            <w:vAlign w:val="center"/>
          </w:tcPr>
          <w:p w:rsidR="00741C67" w:rsidRPr="0069520C" w:rsidRDefault="00741C67" w:rsidP="00741C67">
            <w:pPr>
              <w:numPr>
                <w:ilvl w:val="0"/>
                <w:numId w:val="46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741C67" w:rsidRPr="00CD13DC" w:rsidRDefault="00815B60" w:rsidP="00815B60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El alumno d</w:t>
            </w:r>
            <w:r w:rsidR="00CD13DC" w:rsidRPr="00CD13DC">
              <w:rPr>
                <w:rFonts w:ascii="Tahoma" w:hAnsi="Tahoma" w:cs="Tahoma"/>
                <w:lang w:val="es-MX"/>
              </w:rPr>
              <w:t>esarrollar</w:t>
            </w:r>
            <w:r>
              <w:rPr>
                <w:rFonts w:ascii="Tahoma" w:hAnsi="Tahoma" w:cs="Tahoma"/>
                <w:lang w:val="es-MX"/>
              </w:rPr>
              <w:t>á</w:t>
            </w:r>
            <w:r w:rsidR="00CD13DC" w:rsidRPr="00CD13DC">
              <w:rPr>
                <w:rFonts w:ascii="Tahoma" w:hAnsi="Tahoma" w:cs="Tahoma"/>
                <w:lang w:val="es-MX"/>
              </w:rPr>
              <w:t xml:space="preserve"> habilidades de liderazgo a través de </w:t>
            </w:r>
            <w:r>
              <w:rPr>
                <w:rFonts w:ascii="Tahoma" w:hAnsi="Tahoma" w:cs="Tahoma"/>
                <w:lang w:val="es-MX"/>
              </w:rPr>
              <w:t>i</w:t>
            </w:r>
            <w:r w:rsidR="00CD13DC" w:rsidRPr="00CD13DC">
              <w:rPr>
                <w:rFonts w:ascii="Tahoma" w:hAnsi="Tahoma" w:cs="Tahoma"/>
                <w:lang w:val="es-MX"/>
              </w:rPr>
              <w:t>dentificar sus fortalezas y áreas de oportunidad para su aplicación en el ámbito personal y organizacional</w:t>
            </w:r>
            <w:r>
              <w:rPr>
                <w:rFonts w:ascii="Tahoma" w:hAnsi="Tahoma" w:cs="Tahoma"/>
                <w:lang w:val="es-MX"/>
              </w:rPr>
              <w:t>.</w:t>
            </w:r>
          </w:p>
        </w:tc>
      </w:tr>
    </w:tbl>
    <w:p w:rsidR="00741C67" w:rsidRPr="0069520C" w:rsidRDefault="00741C67" w:rsidP="00741C67">
      <w:pPr>
        <w:rPr>
          <w:rFonts w:ascii="Tahoma" w:hAnsi="Tahoma" w:cs="Tahoma"/>
          <w:lang w:val="es-MX"/>
        </w:rPr>
      </w:pPr>
    </w:p>
    <w:p w:rsidR="00741C67" w:rsidRPr="0069520C" w:rsidRDefault="00741C67" w:rsidP="00741C67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5"/>
        <w:gridCol w:w="2910"/>
        <w:gridCol w:w="2653"/>
        <w:gridCol w:w="2434"/>
      </w:tblGrid>
      <w:tr w:rsidR="00741C67" w:rsidRPr="0069520C">
        <w:trPr>
          <w:cantSplit/>
          <w:trHeight w:val="720"/>
          <w:tblHeader/>
        </w:trPr>
        <w:tc>
          <w:tcPr>
            <w:tcW w:w="973" w:type="pct"/>
            <w:shd w:val="clear" w:color="auto" w:fill="D9D9D9"/>
            <w:vAlign w:val="center"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465" w:type="pct"/>
            <w:shd w:val="clear" w:color="auto" w:fill="D9D9D9"/>
            <w:vAlign w:val="center"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336" w:type="pct"/>
            <w:shd w:val="clear" w:color="auto" w:fill="D9D9D9"/>
            <w:vAlign w:val="center"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227" w:type="pct"/>
            <w:shd w:val="clear" w:color="auto" w:fill="D9D9D9"/>
            <w:vAlign w:val="center"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86582B" w:rsidRPr="0069520C">
        <w:trPr>
          <w:cantSplit/>
          <w:trHeight w:val="720"/>
        </w:trPr>
        <w:tc>
          <w:tcPr>
            <w:tcW w:w="973" w:type="pct"/>
            <w:shd w:val="clear" w:color="auto" w:fill="auto"/>
          </w:tcPr>
          <w:p w:rsidR="0086582B" w:rsidRPr="0069520C" w:rsidRDefault="00281DC5" w:rsidP="00A60A1E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Autoestima</w:t>
            </w:r>
          </w:p>
        </w:tc>
        <w:tc>
          <w:tcPr>
            <w:tcW w:w="1465" w:type="pct"/>
            <w:shd w:val="clear" w:color="auto" w:fill="auto"/>
          </w:tcPr>
          <w:p w:rsidR="00281DC5" w:rsidRPr="00281DC5" w:rsidRDefault="00281DC5" w:rsidP="00281DC5">
            <w:pPr>
              <w:rPr>
                <w:rFonts w:ascii="Tahoma" w:hAnsi="Tahoma" w:cs="Tahoma"/>
              </w:rPr>
            </w:pPr>
            <w:r w:rsidRPr="00281DC5">
              <w:rPr>
                <w:rFonts w:ascii="Tahoma" w:hAnsi="Tahoma" w:cs="Tahoma"/>
              </w:rPr>
              <w:t>Explicar los conceptos de  autoestima, sentido de pertenencia, competencia personal,  y  su implicación en el liderazgo.</w:t>
            </w:r>
          </w:p>
          <w:p w:rsidR="00281DC5" w:rsidRPr="00281DC5" w:rsidRDefault="00281DC5" w:rsidP="00281DC5">
            <w:pPr>
              <w:rPr>
                <w:rFonts w:ascii="Tahoma" w:hAnsi="Tahoma" w:cs="Tahoma"/>
              </w:rPr>
            </w:pPr>
          </w:p>
          <w:p w:rsidR="0086582B" w:rsidRPr="00281DC5" w:rsidRDefault="00281DC5" w:rsidP="00281DC5">
            <w:pPr>
              <w:rPr>
                <w:rFonts w:ascii="Tahoma" w:hAnsi="Tahoma" w:cs="Tahoma"/>
              </w:rPr>
            </w:pPr>
            <w:r w:rsidRPr="00281DC5">
              <w:rPr>
                <w:rFonts w:ascii="Tahoma" w:hAnsi="Tahoma" w:cs="Tahoma"/>
              </w:rPr>
              <w:t>Identificar los elementos de la autoestima (autoconocimiento, autoconcepto,</w:t>
            </w:r>
            <w:r>
              <w:rPr>
                <w:rFonts w:ascii="Tahoma" w:hAnsi="Tahoma" w:cs="Tahoma"/>
              </w:rPr>
              <w:t xml:space="preserve"> </w:t>
            </w:r>
            <w:r w:rsidRPr="00281DC5">
              <w:rPr>
                <w:rFonts w:ascii="Tahoma" w:hAnsi="Tahoma" w:cs="Tahoma"/>
              </w:rPr>
              <w:t>)  y los mecanismos para fortalecerla.</w:t>
            </w:r>
          </w:p>
        </w:tc>
        <w:tc>
          <w:tcPr>
            <w:tcW w:w="1336" w:type="pct"/>
            <w:shd w:val="clear" w:color="auto" w:fill="auto"/>
          </w:tcPr>
          <w:p w:rsidR="0086582B" w:rsidRPr="00281DC5" w:rsidRDefault="00281DC5" w:rsidP="0040384D">
            <w:pPr>
              <w:rPr>
                <w:rFonts w:ascii="Tahoma" w:hAnsi="Tahoma" w:cs="Tahoma"/>
              </w:rPr>
            </w:pPr>
            <w:r w:rsidRPr="00281DC5">
              <w:rPr>
                <w:rFonts w:ascii="Tahoma" w:hAnsi="Tahoma" w:cs="Tahoma"/>
              </w:rPr>
              <w:t>1.-Elaborar un plan de fortalecimiento de autoestima.</w:t>
            </w:r>
          </w:p>
        </w:tc>
        <w:tc>
          <w:tcPr>
            <w:tcW w:w="1227" w:type="pct"/>
            <w:shd w:val="clear" w:color="auto" w:fill="auto"/>
          </w:tcPr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Proactivo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Respeto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 xml:space="preserve">Responsabilidad, 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Iniciativa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Puntualidad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Crítico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E</w:t>
            </w:r>
            <w:r>
              <w:rPr>
                <w:rFonts w:ascii="Tahoma" w:hAnsi="Tahoma" w:cs="Tahoma"/>
              </w:rPr>
              <w:t>spíritu de superación personal</w:t>
            </w:r>
          </w:p>
          <w:p w:rsidR="005B5A12" w:rsidRPr="001E4A6E" w:rsidRDefault="005B5A12" w:rsidP="005B5A1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  <w:r w:rsidRPr="001E4A6E">
              <w:rPr>
                <w:rFonts w:ascii="Tahoma" w:hAnsi="Tahoma" w:cs="Tahoma"/>
              </w:rPr>
              <w:t xml:space="preserve">nalítico. </w:t>
            </w:r>
          </w:p>
          <w:p w:rsidR="0086582B" w:rsidRPr="0069520C" w:rsidRDefault="0086582B" w:rsidP="00A60A1E">
            <w:pPr>
              <w:jc w:val="both"/>
              <w:rPr>
                <w:rFonts w:ascii="Tahoma" w:hAnsi="Tahoma" w:cs="Tahoma"/>
              </w:rPr>
            </w:pPr>
          </w:p>
        </w:tc>
      </w:tr>
      <w:tr w:rsidR="0086582B" w:rsidRPr="0069520C">
        <w:trPr>
          <w:cantSplit/>
          <w:trHeight w:val="720"/>
        </w:trPr>
        <w:tc>
          <w:tcPr>
            <w:tcW w:w="973" w:type="pct"/>
            <w:shd w:val="clear" w:color="auto" w:fill="auto"/>
          </w:tcPr>
          <w:p w:rsidR="0086582B" w:rsidRPr="0069520C" w:rsidRDefault="00B6261F" w:rsidP="00A60A1E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Motivación e inteligencia Emocional</w:t>
            </w:r>
          </w:p>
        </w:tc>
        <w:tc>
          <w:tcPr>
            <w:tcW w:w="1465" w:type="pct"/>
            <w:shd w:val="clear" w:color="auto" w:fill="auto"/>
          </w:tcPr>
          <w:p w:rsidR="00B6261F" w:rsidRPr="00B6261F" w:rsidRDefault="00B6261F" w:rsidP="00B6261F">
            <w:pPr>
              <w:rPr>
                <w:rFonts w:ascii="Tahoma" w:hAnsi="Tahoma" w:cs="Tahoma"/>
              </w:rPr>
            </w:pPr>
            <w:r w:rsidRPr="00B6261F">
              <w:rPr>
                <w:rFonts w:ascii="Tahoma" w:hAnsi="Tahoma" w:cs="Tahoma"/>
              </w:rPr>
              <w:t xml:space="preserve">Describir el concepto y características de inteligencia emocional (IE) y motivación y, su influencia en el ámbito laboral </w:t>
            </w:r>
          </w:p>
          <w:p w:rsidR="00B6261F" w:rsidRPr="00B6261F" w:rsidRDefault="00B6261F" w:rsidP="00B6261F">
            <w:pPr>
              <w:rPr>
                <w:rFonts w:ascii="Tahoma" w:hAnsi="Tahoma" w:cs="Tahoma"/>
              </w:rPr>
            </w:pPr>
          </w:p>
          <w:p w:rsidR="00B6261F" w:rsidRPr="00B6261F" w:rsidRDefault="00B6261F" w:rsidP="00B6261F">
            <w:pPr>
              <w:rPr>
                <w:rFonts w:ascii="Tahoma" w:hAnsi="Tahoma" w:cs="Tahoma"/>
              </w:rPr>
            </w:pPr>
            <w:r w:rsidRPr="00B6261F">
              <w:rPr>
                <w:rFonts w:ascii="Tahoma" w:hAnsi="Tahoma" w:cs="Tahoma"/>
              </w:rPr>
              <w:t>Explicar el proceso del manejo adecuado de las emociones y la relación con el liderazgo.</w:t>
            </w:r>
          </w:p>
          <w:p w:rsidR="00B6261F" w:rsidRPr="00B6261F" w:rsidRDefault="00B6261F" w:rsidP="00B6261F">
            <w:pPr>
              <w:rPr>
                <w:rFonts w:ascii="Tahoma" w:hAnsi="Tahoma" w:cs="Tahoma"/>
              </w:rPr>
            </w:pPr>
          </w:p>
          <w:p w:rsidR="00550634" w:rsidRPr="00B6261F" w:rsidRDefault="00B6261F" w:rsidP="00E41473">
            <w:pPr>
              <w:rPr>
                <w:rFonts w:ascii="Tahoma" w:hAnsi="Tahoma" w:cs="Tahoma"/>
              </w:rPr>
            </w:pPr>
            <w:r w:rsidRPr="00B6261F">
              <w:rPr>
                <w:rFonts w:ascii="Tahoma" w:hAnsi="Tahoma" w:cs="Tahoma"/>
              </w:rPr>
              <w:t>Identificar las técnicas de motivación: job enrichment, programa de calidad de vida laboral, teoría de las tres necesidades.</w:t>
            </w:r>
          </w:p>
        </w:tc>
        <w:tc>
          <w:tcPr>
            <w:tcW w:w="1336" w:type="pct"/>
            <w:shd w:val="clear" w:color="auto" w:fill="auto"/>
          </w:tcPr>
          <w:p w:rsidR="00B6261F" w:rsidRPr="00B6261F" w:rsidRDefault="00B6261F" w:rsidP="00B6261F">
            <w:pPr>
              <w:rPr>
                <w:rFonts w:ascii="Tahoma" w:hAnsi="Tahoma" w:cs="Tahoma"/>
              </w:rPr>
            </w:pPr>
            <w:r w:rsidRPr="00B6261F">
              <w:rPr>
                <w:rFonts w:ascii="Tahoma" w:hAnsi="Tahoma" w:cs="Tahoma"/>
              </w:rPr>
              <w:t>Determinar las áreas de oportunidad en IE  y estrategias para fortalecerlas.</w:t>
            </w:r>
          </w:p>
          <w:p w:rsidR="0086582B" w:rsidRPr="00B6261F" w:rsidRDefault="00B6261F" w:rsidP="00B6261F">
            <w:pPr>
              <w:rPr>
                <w:rFonts w:ascii="Tahoma" w:hAnsi="Tahoma" w:cs="Tahoma"/>
              </w:rPr>
            </w:pPr>
            <w:r w:rsidRPr="00B6261F">
              <w:rPr>
                <w:rFonts w:ascii="Tahoma" w:hAnsi="Tahoma" w:cs="Tahoma"/>
              </w:rPr>
              <w:t>Diseñar estrategias motivacionales conforme a las características de sus colaboradores.</w:t>
            </w:r>
          </w:p>
        </w:tc>
        <w:tc>
          <w:tcPr>
            <w:tcW w:w="1227" w:type="pct"/>
            <w:shd w:val="clear" w:color="auto" w:fill="auto"/>
          </w:tcPr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Proactivo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Respeto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 xml:space="preserve">Responsabilidad, 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Iniciativa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Puntualidad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Crítico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E</w:t>
            </w:r>
            <w:r>
              <w:rPr>
                <w:rFonts w:ascii="Tahoma" w:hAnsi="Tahoma" w:cs="Tahoma"/>
              </w:rPr>
              <w:t>spíritu de superación personal</w:t>
            </w:r>
          </w:p>
          <w:p w:rsidR="005B5A12" w:rsidRPr="001E4A6E" w:rsidRDefault="005B5A12" w:rsidP="005B5A1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  <w:r w:rsidRPr="001E4A6E">
              <w:rPr>
                <w:rFonts w:ascii="Tahoma" w:hAnsi="Tahoma" w:cs="Tahoma"/>
              </w:rPr>
              <w:t xml:space="preserve">nalítico. </w:t>
            </w:r>
          </w:p>
          <w:p w:rsidR="0086582B" w:rsidRPr="0069520C" w:rsidRDefault="0086582B" w:rsidP="00A60A1E">
            <w:pPr>
              <w:jc w:val="both"/>
              <w:rPr>
                <w:rFonts w:ascii="Tahoma" w:hAnsi="Tahoma" w:cs="Tahoma"/>
              </w:rPr>
            </w:pPr>
          </w:p>
        </w:tc>
      </w:tr>
      <w:tr w:rsidR="0086582B" w:rsidRPr="0069520C">
        <w:trPr>
          <w:cantSplit/>
          <w:trHeight w:val="720"/>
        </w:trPr>
        <w:tc>
          <w:tcPr>
            <w:tcW w:w="973" w:type="pct"/>
            <w:shd w:val="clear" w:color="auto" w:fill="auto"/>
          </w:tcPr>
          <w:p w:rsidR="0086582B" w:rsidRPr="00C91034" w:rsidRDefault="00C91034" w:rsidP="00A60A1E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C91034">
              <w:rPr>
                <w:rFonts w:ascii="Tahoma" w:hAnsi="Tahoma" w:cs="Tahoma"/>
                <w:bCs/>
                <w:lang w:val="es-MX" w:eastAsia="es-MX"/>
              </w:rPr>
              <w:lastRenderedPageBreak/>
              <w:t>Liderazgo Transformacional</w:t>
            </w:r>
          </w:p>
        </w:tc>
        <w:tc>
          <w:tcPr>
            <w:tcW w:w="1465" w:type="pct"/>
            <w:shd w:val="clear" w:color="auto" w:fill="auto"/>
          </w:tcPr>
          <w:p w:rsidR="00C91034" w:rsidRPr="00C91034" w:rsidRDefault="00C91034" w:rsidP="00C91034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C91034">
              <w:rPr>
                <w:rFonts w:ascii="Tahoma" w:hAnsi="Tahoma" w:cs="Tahoma"/>
                <w:bCs/>
                <w:lang w:val="es-MX" w:eastAsia="es-MX"/>
              </w:rPr>
              <w:t>Identificar los estilos de liderazgo (Autocrático, democrático, transaccional, laissez faire, situacional y transformador).</w:t>
            </w:r>
          </w:p>
          <w:p w:rsidR="00C91034" w:rsidRPr="00C91034" w:rsidRDefault="00C91034" w:rsidP="00C91034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C91034">
              <w:rPr>
                <w:rFonts w:ascii="Tahoma" w:hAnsi="Tahoma" w:cs="Tahoma"/>
                <w:bCs/>
                <w:lang w:val="es-MX" w:eastAsia="es-MX"/>
              </w:rPr>
              <w:t>Identificar la diferencia entre líder y jefe.</w:t>
            </w:r>
          </w:p>
          <w:p w:rsidR="00C91034" w:rsidRPr="00C91034" w:rsidRDefault="00C91034" w:rsidP="00C91034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C91034">
              <w:rPr>
                <w:rFonts w:ascii="Tahoma" w:hAnsi="Tahoma" w:cs="Tahoma"/>
                <w:bCs/>
                <w:lang w:val="es-MX" w:eastAsia="es-MX"/>
              </w:rPr>
              <w:t>Describir las habilidades de un líder transformador  (generar cultura de innovación continua, enfoque a fortalezas, construcción de una cultura de colaboración y servicio, crear cultura de valores)</w:t>
            </w:r>
          </w:p>
          <w:p w:rsidR="00C91034" w:rsidRPr="00C91034" w:rsidRDefault="00C91034" w:rsidP="00C91034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C91034">
              <w:rPr>
                <w:rFonts w:ascii="Tahoma" w:hAnsi="Tahoma" w:cs="Tahoma"/>
                <w:bCs/>
                <w:lang w:val="es-MX" w:eastAsia="es-MX"/>
              </w:rPr>
              <w:t xml:space="preserve">Identificar los elementos de la rejilla administrativa o grid gerencial. </w:t>
            </w:r>
          </w:p>
          <w:p w:rsidR="0086582B" w:rsidRDefault="00C91034" w:rsidP="00C91034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C91034">
              <w:rPr>
                <w:rFonts w:ascii="Tahoma" w:hAnsi="Tahoma" w:cs="Tahoma"/>
                <w:bCs/>
                <w:lang w:val="es-MX" w:eastAsia="es-MX"/>
              </w:rPr>
              <w:t>Explicar el concepto de empowerment.</w:t>
            </w:r>
          </w:p>
          <w:p w:rsidR="00550634" w:rsidRPr="00C91034" w:rsidRDefault="00550634" w:rsidP="00C91034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</w:p>
        </w:tc>
        <w:tc>
          <w:tcPr>
            <w:tcW w:w="1336" w:type="pct"/>
            <w:shd w:val="clear" w:color="auto" w:fill="auto"/>
          </w:tcPr>
          <w:p w:rsidR="00335ED6" w:rsidRDefault="00335ED6" w:rsidP="00335ED6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335ED6">
              <w:rPr>
                <w:rFonts w:ascii="Tahoma" w:hAnsi="Tahoma" w:cs="Tahoma"/>
                <w:bCs/>
                <w:lang w:val="es-MX" w:eastAsia="es-MX"/>
              </w:rPr>
              <w:t xml:space="preserve">Distinguir el estilo de liderazgo personal y elaborar un plan </w:t>
            </w:r>
            <w:r w:rsidR="001934C0">
              <w:rPr>
                <w:rFonts w:ascii="Tahoma" w:hAnsi="Tahoma" w:cs="Tahoma"/>
                <w:bCs/>
                <w:lang w:val="es-MX" w:eastAsia="es-MX"/>
              </w:rPr>
              <w:t>de atención de áreas de mejora.</w:t>
            </w:r>
          </w:p>
          <w:p w:rsidR="001934C0" w:rsidRPr="00335ED6" w:rsidRDefault="001934C0" w:rsidP="00335ED6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</w:p>
          <w:p w:rsidR="00335ED6" w:rsidRDefault="00335ED6" w:rsidP="00335ED6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335ED6">
              <w:rPr>
                <w:rFonts w:ascii="Tahoma" w:hAnsi="Tahoma" w:cs="Tahoma"/>
                <w:bCs/>
                <w:lang w:val="es-MX" w:eastAsia="es-MX"/>
              </w:rPr>
              <w:t>Definir una propuesta de estilo de  liderazgo acorde a las necesidades  de la organización.</w:t>
            </w:r>
          </w:p>
          <w:p w:rsidR="001934C0" w:rsidRPr="00335ED6" w:rsidRDefault="001934C0" w:rsidP="00335ED6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</w:p>
          <w:p w:rsidR="0086582B" w:rsidRPr="00335ED6" w:rsidRDefault="00335ED6" w:rsidP="00335ED6">
            <w:pPr>
              <w:jc w:val="both"/>
              <w:rPr>
                <w:rFonts w:ascii="Tahoma" w:hAnsi="Tahoma" w:cs="Tahoma"/>
                <w:bCs/>
                <w:lang w:val="es-MX" w:eastAsia="es-MX"/>
              </w:rPr>
            </w:pPr>
            <w:r w:rsidRPr="00335ED6">
              <w:rPr>
                <w:rFonts w:ascii="Tahoma" w:hAnsi="Tahoma" w:cs="Tahoma"/>
                <w:bCs/>
                <w:lang w:val="es-MX" w:eastAsia="es-MX"/>
              </w:rPr>
              <w:t>Elaborar  planes tácticos y  operacionales orientados a  la aplicación del liderazgo transformacional.</w:t>
            </w:r>
          </w:p>
        </w:tc>
        <w:tc>
          <w:tcPr>
            <w:tcW w:w="1227" w:type="pct"/>
            <w:shd w:val="clear" w:color="auto" w:fill="auto"/>
          </w:tcPr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Proactivo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Respeto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 xml:space="preserve">Responsabilidad, 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Iniciativa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Puntualidad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Crítico</w:t>
            </w:r>
          </w:p>
          <w:p w:rsidR="005B5A12" w:rsidRDefault="005B5A12" w:rsidP="005B5A12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E</w:t>
            </w:r>
            <w:r>
              <w:rPr>
                <w:rFonts w:ascii="Tahoma" w:hAnsi="Tahoma" w:cs="Tahoma"/>
              </w:rPr>
              <w:t>spíritu de superación personal</w:t>
            </w:r>
          </w:p>
          <w:p w:rsidR="005B5A12" w:rsidRPr="001E4A6E" w:rsidRDefault="005B5A12" w:rsidP="005B5A1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  <w:r w:rsidRPr="001E4A6E">
              <w:rPr>
                <w:rFonts w:ascii="Tahoma" w:hAnsi="Tahoma" w:cs="Tahoma"/>
              </w:rPr>
              <w:t xml:space="preserve">nalítico. </w:t>
            </w:r>
          </w:p>
          <w:p w:rsidR="0086582B" w:rsidRPr="0069520C" w:rsidRDefault="0086582B" w:rsidP="00A60A1E">
            <w:pPr>
              <w:jc w:val="both"/>
              <w:rPr>
                <w:rFonts w:ascii="Tahoma" w:hAnsi="Tahoma" w:cs="Tahoma"/>
                <w:b/>
                <w:bCs/>
                <w:color w:val="FFFFFF"/>
                <w:lang w:val="es-MX" w:eastAsia="es-MX"/>
              </w:rPr>
            </w:pP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21012F" w:rsidRPr="0069520C" w:rsidRDefault="0021012F" w:rsidP="0021012F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ADMINISTRACI</w:t>
      </w:r>
      <w:r w:rsidR="00B81CB6">
        <w:rPr>
          <w:rFonts w:ascii="Tahoma" w:hAnsi="Tahoma" w:cs="Tahoma"/>
          <w:sz w:val="28"/>
          <w:szCs w:val="28"/>
          <w:lang w:val="es-MX"/>
        </w:rPr>
        <w:t>Ó</w:t>
      </w:r>
      <w:r>
        <w:rPr>
          <w:rFonts w:ascii="Tahoma" w:hAnsi="Tahoma" w:cs="Tahoma"/>
          <w:sz w:val="28"/>
          <w:szCs w:val="28"/>
          <w:lang w:val="es-MX"/>
        </w:rPr>
        <w:t>N DEL TIEMPO</w:t>
      </w:r>
    </w:p>
    <w:p w:rsidR="004B352C" w:rsidRPr="0069520C" w:rsidRDefault="004B352C" w:rsidP="0021012F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86582B" w:rsidRPr="0069520C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86582B" w:rsidRPr="0069520C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86582B" w:rsidRPr="0069520C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34A0" w:rsidRPr="009734A0" w:rsidRDefault="009734A0" w:rsidP="009734A0">
            <w:pPr>
              <w:jc w:val="both"/>
              <w:rPr>
                <w:rFonts w:ascii="Tahoma" w:hAnsi="Tahoma" w:cs="Tahoma"/>
              </w:rPr>
            </w:pPr>
            <w:r w:rsidRPr="009734A0">
              <w:rPr>
                <w:rFonts w:ascii="Tahoma" w:hAnsi="Tahoma" w:cs="Tahoma"/>
              </w:rPr>
              <w:lastRenderedPageBreak/>
              <w:t>A partir de un estudio de caso</w:t>
            </w:r>
            <w:r w:rsidR="00427DF8">
              <w:rPr>
                <w:rFonts w:ascii="Tahoma" w:hAnsi="Tahoma" w:cs="Tahoma"/>
              </w:rPr>
              <w:t xml:space="preserve"> e</w:t>
            </w:r>
            <w:r w:rsidR="00EA0AD3">
              <w:rPr>
                <w:rFonts w:ascii="Tahoma" w:hAnsi="Tahoma" w:cs="Tahoma"/>
              </w:rPr>
              <w:t>laborará</w:t>
            </w:r>
            <w:r w:rsidRPr="009734A0">
              <w:rPr>
                <w:rFonts w:ascii="Tahoma" w:hAnsi="Tahoma" w:cs="Tahoma"/>
              </w:rPr>
              <w:t xml:space="preserve"> un reporte ejecutivo que contenga:</w:t>
            </w:r>
          </w:p>
          <w:p w:rsidR="009734A0" w:rsidRPr="009734A0" w:rsidRDefault="009734A0" w:rsidP="00427DF8">
            <w:pPr>
              <w:numPr>
                <w:ilvl w:val="0"/>
                <w:numId w:val="50"/>
              </w:numPr>
              <w:ind w:left="284" w:hanging="284"/>
              <w:jc w:val="both"/>
              <w:rPr>
                <w:rFonts w:ascii="Tahoma" w:hAnsi="Tahoma" w:cs="Tahoma"/>
              </w:rPr>
            </w:pPr>
            <w:r w:rsidRPr="009734A0">
              <w:rPr>
                <w:rFonts w:ascii="Tahoma" w:hAnsi="Tahoma" w:cs="Tahoma"/>
              </w:rPr>
              <w:t>Identificación de la problemática mediante el diagnóstico de autoestima, áreas de oportunidad de IE y grid gerencial.</w:t>
            </w:r>
          </w:p>
          <w:p w:rsidR="0086582B" w:rsidRPr="009734A0" w:rsidRDefault="00427DF8" w:rsidP="00427DF8">
            <w:pPr>
              <w:numPr>
                <w:ilvl w:val="0"/>
                <w:numId w:val="50"/>
              </w:numPr>
              <w:ind w:left="284" w:hanging="28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  <w:r w:rsidR="009734A0" w:rsidRPr="009734A0">
              <w:rPr>
                <w:rFonts w:ascii="Tahoma" w:hAnsi="Tahoma" w:cs="Tahoma"/>
              </w:rPr>
              <w:t>ropuesta de solución orientada a la aplicación de: planes de fortalecimiento de autoestima,  motivacionales, operacionales y de liderazgo transformacional.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34A0" w:rsidRDefault="009734A0" w:rsidP="009734A0">
            <w:pPr>
              <w:jc w:val="both"/>
              <w:rPr>
                <w:rFonts w:ascii="Tahoma" w:hAnsi="Tahoma" w:cs="Tahoma"/>
              </w:rPr>
            </w:pPr>
            <w:r w:rsidRPr="009734A0">
              <w:rPr>
                <w:rFonts w:ascii="Tahoma" w:hAnsi="Tahoma" w:cs="Tahoma"/>
              </w:rPr>
              <w:t>1.-Comprende</w:t>
            </w:r>
            <w:r w:rsidR="00EA0AD3">
              <w:rPr>
                <w:rFonts w:ascii="Tahoma" w:hAnsi="Tahoma" w:cs="Tahoma"/>
              </w:rPr>
              <w:t>r</w:t>
            </w:r>
            <w:r w:rsidRPr="009734A0">
              <w:rPr>
                <w:rFonts w:ascii="Tahoma" w:hAnsi="Tahoma" w:cs="Tahoma"/>
              </w:rPr>
              <w:t xml:space="preserve"> los conceptos de: Inteligencia emocional (IE), motivación y técnicas de motivación, estilos de liderazgo, líder y jefe.</w:t>
            </w:r>
          </w:p>
          <w:p w:rsidR="001934C0" w:rsidRPr="009734A0" w:rsidRDefault="001934C0" w:rsidP="009734A0">
            <w:pPr>
              <w:jc w:val="both"/>
              <w:rPr>
                <w:rFonts w:ascii="Tahoma" w:hAnsi="Tahoma" w:cs="Tahoma"/>
              </w:rPr>
            </w:pPr>
          </w:p>
          <w:p w:rsidR="009734A0" w:rsidRDefault="009734A0" w:rsidP="009734A0">
            <w:pPr>
              <w:jc w:val="both"/>
              <w:rPr>
                <w:rFonts w:ascii="Tahoma" w:hAnsi="Tahoma" w:cs="Tahoma"/>
              </w:rPr>
            </w:pPr>
            <w:r w:rsidRPr="009734A0">
              <w:rPr>
                <w:rFonts w:ascii="Tahoma" w:hAnsi="Tahoma" w:cs="Tahoma"/>
              </w:rPr>
              <w:t>2.-Comprende</w:t>
            </w:r>
            <w:r w:rsidR="00EA0AD3">
              <w:rPr>
                <w:rFonts w:ascii="Tahoma" w:hAnsi="Tahoma" w:cs="Tahoma"/>
              </w:rPr>
              <w:t>r</w:t>
            </w:r>
            <w:r w:rsidRPr="009734A0">
              <w:rPr>
                <w:rFonts w:ascii="Tahoma" w:hAnsi="Tahoma" w:cs="Tahoma"/>
              </w:rPr>
              <w:t xml:space="preserve"> los conceptos, elementos y mecanismos de autoestima, sentido de pertenencia, competencia personal</w:t>
            </w:r>
            <w:r w:rsidR="001934C0">
              <w:rPr>
                <w:rFonts w:ascii="Tahoma" w:hAnsi="Tahoma" w:cs="Tahoma"/>
              </w:rPr>
              <w:t>.</w:t>
            </w:r>
          </w:p>
          <w:p w:rsidR="001934C0" w:rsidRPr="009734A0" w:rsidRDefault="001934C0" w:rsidP="009734A0">
            <w:pPr>
              <w:jc w:val="both"/>
              <w:rPr>
                <w:rFonts w:ascii="Tahoma" w:hAnsi="Tahoma" w:cs="Tahoma"/>
              </w:rPr>
            </w:pPr>
          </w:p>
          <w:p w:rsidR="009734A0" w:rsidRPr="009734A0" w:rsidRDefault="009734A0" w:rsidP="009734A0">
            <w:pPr>
              <w:jc w:val="both"/>
              <w:rPr>
                <w:rFonts w:ascii="Tahoma" w:hAnsi="Tahoma" w:cs="Tahoma"/>
              </w:rPr>
            </w:pPr>
            <w:r w:rsidRPr="009734A0">
              <w:rPr>
                <w:rFonts w:ascii="Tahoma" w:hAnsi="Tahoma" w:cs="Tahoma"/>
              </w:rPr>
              <w:t>3.-Relaciona</w:t>
            </w:r>
            <w:r w:rsidR="00EA0AD3">
              <w:rPr>
                <w:rFonts w:ascii="Tahoma" w:hAnsi="Tahoma" w:cs="Tahoma"/>
              </w:rPr>
              <w:t>r</w:t>
            </w:r>
            <w:r w:rsidRPr="009734A0">
              <w:rPr>
                <w:rFonts w:ascii="Tahoma" w:hAnsi="Tahoma" w:cs="Tahoma"/>
              </w:rPr>
              <w:t xml:space="preserve"> los conceptos con la problemática planteada</w:t>
            </w:r>
            <w:r w:rsidR="001934C0">
              <w:rPr>
                <w:rFonts w:ascii="Tahoma" w:hAnsi="Tahoma" w:cs="Tahoma"/>
              </w:rPr>
              <w:t>.</w:t>
            </w:r>
          </w:p>
          <w:p w:rsidR="009734A0" w:rsidRDefault="009734A0" w:rsidP="009734A0">
            <w:pPr>
              <w:jc w:val="both"/>
              <w:rPr>
                <w:rFonts w:ascii="Tahoma" w:hAnsi="Tahoma" w:cs="Tahoma"/>
              </w:rPr>
            </w:pPr>
            <w:r w:rsidRPr="009734A0">
              <w:rPr>
                <w:rFonts w:ascii="Tahoma" w:hAnsi="Tahoma" w:cs="Tahoma"/>
              </w:rPr>
              <w:t>4.-Analiza</w:t>
            </w:r>
            <w:r w:rsidR="00EA0AD3">
              <w:rPr>
                <w:rFonts w:ascii="Tahoma" w:hAnsi="Tahoma" w:cs="Tahoma"/>
              </w:rPr>
              <w:t>r</w:t>
            </w:r>
            <w:r w:rsidRPr="009734A0">
              <w:rPr>
                <w:rFonts w:ascii="Tahoma" w:hAnsi="Tahoma" w:cs="Tahoma"/>
              </w:rPr>
              <w:t xml:space="preserve"> alternativas de solución.</w:t>
            </w:r>
          </w:p>
          <w:p w:rsidR="00427DF8" w:rsidRPr="009734A0" w:rsidRDefault="00427DF8" w:rsidP="009734A0">
            <w:pPr>
              <w:jc w:val="both"/>
              <w:rPr>
                <w:rFonts w:ascii="Tahoma" w:hAnsi="Tahoma" w:cs="Tahoma"/>
              </w:rPr>
            </w:pPr>
          </w:p>
          <w:p w:rsidR="0086582B" w:rsidRPr="009734A0" w:rsidRDefault="009734A0" w:rsidP="009734A0">
            <w:pPr>
              <w:jc w:val="both"/>
              <w:rPr>
                <w:rFonts w:ascii="Tahoma" w:hAnsi="Tahoma" w:cs="Tahoma"/>
              </w:rPr>
            </w:pPr>
            <w:r w:rsidRPr="009734A0">
              <w:rPr>
                <w:rFonts w:ascii="Tahoma" w:hAnsi="Tahoma" w:cs="Tahoma"/>
              </w:rPr>
              <w:t>5.-Comprender la estructura del  plan de acción.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B60" w:rsidRDefault="009734A0" w:rsidP="00643772">
            <w:pPr>
              <w:jc w:val="both"/>
              <w:rPr>
                <w:rFonts w:ascii="Tahoma" w:hAnsi="Tahoma" w:cs="Tahoma"/>
              </w:rPr>
            </w:pPr>
            <w:r w:rsidRPr="009734A0">
              <w:rPr>
                <w:rFonts w:ascii="Tahoma" w:hAnsi="Tahoma" w:cs="Tahoma"/>
              </w:rPr>
              <w:t>Estudio de casos</w:t>
            </w:r>
          </w:p>
          <w:p w:rsidR="0086582B" w:rsidRPr="009734A0" w:rsidRDefault="00815B60" w:rsidP="00643772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</w:t>
            </w:r>
            <w:r w:rsidR="009734A0" w:rsidRPr="009734A0">
              <w:rPr>
                <w:rFonts w:ascii="Tahoma" w:hAnsi="Tahoma" w:cs="Tahoma"/>
              </w:rPr>
              <w:t>istas de cotejo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21012F" w:rsidRPr="0069520C" w:rsidRDefault="0021012F" w:rsidP="0021012F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ADMINISTRACI</w:t>
      </w:r>
      <w:r w:rsidR="00B81CB6">
        <w:rPr>
          <w:rFonts w:ascii="Tahoma" w:hAnsi="Tahoma" w:cs="Tahoma"/>
          <w:sz w:val="28"/>
          <w:szCs w:val="28"/>
          <w:lang w:val="es-MX"/>
        </w:rPr>
        <w:t>Ó</w:t>
      </w:r>
      <w:r>
        <w:rPr>
          <w:rFonts w:ascii="Tahoma" w:hAnsi="Tahoma" w:cs="Tahoma"/>
          <w:sz w:val="28"/>
          <w:szCs w:val="28"/>
          <w:lang w:val="es-MX"/>
        </w:rPr>
        <w:t>N DEL TIEMPO</w:t>
      </w:r>
    </w:p>
    <w:p w:rsidR="004B352C" w:rsidRPr="0069520C" w:rsidRDefault="004B352C" w:rsidP="0021012F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86582B" w:rsidRPr="0069520C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86582B" w:rsidRPr="0069520C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86582B" w:rsidRPr="0069520C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B60" w:rsidRDefault="004965D1" w:rsidP="00643772">
            <w:pPr>
              <w:jc w:val="both"/>
              <w:rPr>
                <w:rFonts w:ascii="Tahoma" w:hAnsi="Tahoma" w:cs="Tahoma"/>
              </w:rPr>
            </w:pPr>
            <w:r w:rsidRPr="004965D1">
              <w:rPr>
                <w:rFonts w:ascii="Tahoma" w:hAnsi="Tahoma" w:cs="Tahoma"/>
              </w:rPr>
              <w:lastRenderedPageBreak/>
              <w:t xml:space="preserve">Ejercicios prácticos, </w:t>
            </w:r>
          </w:p>
          <w:p w:rsidR="00815B60" w:rsidRDefault="00815B60" w:rsidP="00643772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</w:t>
            </w:r>
            <w:r w:rsidR="004965D1" w:rsidRPr="004965D1">
              <w:rPr>
                <w:rFonts w:ascii="Tahoma" w:hAnsi="Tahoma" w:cs="Tahoma"/>
              </w:rPr>
              <w:t xml:space="preserve">quipos colaborativos, </w:t>
            </w:r>
          </w:p>
          <w:p w:rsidR="0086582B" w:rsidRPr="004965D1" w:rsidRDefault="00815B60" w:rsidP="00815B60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</w:t>
            </w:r>
            <w:r w:rsidR="004965D1" w:rsidRPr="004965D1">
              <w:rPr>
                <w:rFonts w:ascii="Tahoma" w:hAnsi="Tahoma" w:cs="Tahoma"/>
              </w:rPr>
              <w:t>uego de roles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82B" w:rsidRPr="004965D1" w:rsidRDefault="004965D1" w:rsidP="00A87C16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</w:t>
            </w:r>
            <w:r w:rsidRPr="004965D1">
              <w:rPr>
                <w:rFonts w:ascii="Tahoma" w:hAnsi="Tahoma" w:cs="Tahoma"/>
              </w:rPr>
              <w:t>mpresos (casos), Internet, medios audiovisuales.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86582B" w:rsidRPr="0069520C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741C67" w:rsidRPr="0069520C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741C67" w:rsidRPr="0069520C" w:rsidRDefault="00A23CA0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741C67" w:rsidRDefault="00741C67" w:rsidP="00741C67">
      <w:pPr>
        <w:jc w:val="center"/>
        <w:rPr>
          <w:rFonts w:ascii="Tahoma" w:hAnsi="Tahoma" w:cs="Tahoma"/>
          <w:b/>
          <w:lang w:val="es-MX"/>
        </w:rPr>
      </w:pPr>
    </w:p>
    <w:p w:rsidR="00175596" w:rsidRPr="0069520C" w:rsidRDefault="00175596" w:rsidP="00741C67">
      <w:pPr>
        <w:jc w:val="center"/>
        <w:rPr>
          <w:rFonts w:ascii="Tahoma" w:hAnsi="Tahoma" w:cs="Tahoma"/>
          <w:b/>
          <w:lang w:val="es-MX"/>
        </w:rPr>
      </w:pPr>
    </w:p>
    <w:p w:rsidR="0021012F" w:rsidRPr="0069520C" w:rsidRDefault="0021012F" w:rsidP="0021012F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ADMINISTRACI</w:t>
      </w:r>
      <w:r w:rsidR="00B81CB6">
        <w:rPr>
          <w:rFonts w:ascii="Tahoma" w:hAnsi="Tahoma" w:cs="Tahoma"/>
          <w:sz w:val="28"/>
          <w:szCs w:val="28"/>
          <w:lang w:val="es-MX"/>
        </w:rPr>
        <w:t>Ó</w:t>
      </w:r>
      <w:r>
        <w:rPr>
          <w:rFonts w:ascii="Tahoma" w:hAnsi="Tahoma" w:cs="Tahoma"/>
          <w:sz w:val="28"/>
          <w:szCs w:val="28"/>
          <w:lang w:val="es-MX"/>
        </w:rPr>
        <w:t>N DEL TIEMPO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C2421B" w:rsidRDefault="00175596" w:rsidP="00DC0B16">
      <w:pPr>
        <w:jc w:val="center"/>
        <w:rPr>
          <w:rFonts w:ascii="Tahoma" w:hAnsi="Tahoma" w:cs="Tahoma"/>
          <w:b/>
          <w:bCs/>
          <w:lang w:val="es-MX" w:eastAsia="es-MX"/>
        </w:rPr>
      </w:pPr>
      <w:r w:rsidRPr="0069520C">
        <w:rPr>
          <w:rFonts w:ascii="Tahoma" w:hAnsi="Tahoma" w:cs="Tahoma"/>
          <w:b/>
          <w:bCs/>
          <w:lang w:val="es-MX" w:eastAsia="es-MX"/>
        </w:rPr>
        <w:t>CAPACIDADES</w:t>
      </w:r>
      <w:r>
        <w:rPr>
          <w:rFonts w:ascii="Tahoma" w:hAnsi="Tahoma" w:cs="Tahoma"/>
          <w:b/>
          <w:bCs/>
          <w:lang w:val="es-MX" w:eastAsia="es-MX"/>
        </w:rPr>
        <w:t xml:space="preserve"> DERIVADAS DE LAS COMPETENCIAS PROFESIONALES </w:t>
      </w:r>
      <w:r w:rsidRPr="0069520C">
        <w:rPr>
          <w:rFonts w:ascii="Tahoma" w:hAnsi="Tahoma" w:cs="Tahoma"/>
          <w:b/>
          <w:bCs/>
          <w:lang w:val="es-MX" w:eastAsia="es-MX"/>
        </w:rPr>
        <w:t>A LAS QUE CONTRIBUYE</w:t>
      </w:r>
      <w:r>
        <w:rPr>
          <w:rFonts w:ascii="Tahoma" w:hAnsi="Tahoma" w:cs="Tahoma"/>
          <w:b/>
          <w:bCs/>
          <w:lang w:val="es-MX" w:eastAsia="es-MX"/>
        </w:rPr>
        <w:t xml:space="preserve"> LA ASIGNATURA</w:t>
      </w:r>
    </w:p>
    <w:p w:rsidR="00175596" w:rsidRPr="0069520C" w:rsidRDefault="00175596" w:rsidP="00DC0B16">
      <w:pPr>
        <w:jc w:val="center"/>
        <w:rPr>
          <w:rFonts w:ascii="Tahoma" w:hAnsi="Tahoma" w:cs="Tahoma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C2421B" w:rsidRPr="0069520C">
        <w:trPr>
          <w:trHeight w:val="511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lastRenderedPageBreak/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t>Criterio</w:t>
            </w:r>
            <w:r w:rsidR="001E72B3" w:rsidRPr="0069520C">
              <w:rPr>
                <w:rFonts w:ascii="Tahoma" w:hAnsi="Tahoma" w:cs="Tahoma"/>
                <w:b/>
                <w:lang w:val="es-MX" w:eastAsia="es-MX"/>
              </w:rPr>
              <w:t>s</w:t>
            </w:r>
            <w:r w:rsidRPr="0069520C">
              <w:rPr>
                <w:rFonts w:ascii="Tahoma" w:hAnsi="Tahoma" w:cs="Tahoma"/>
                <w:b/>
                <w:lang w:val="es-MX" w:eastAsia="es-MX"/>
              </w:rPr>
              <w:t xml:space="preserve"> de Desempeño</w:t>
            </w:r>
          </w:p>
        </w:tc>
      </w:tr>
      <w:tr w:rsidR="00C2421B" w:rsidRPr="0069520C">
        <w:trPr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421B" w:rsidRDefault="001610C1" w:rsidP="001610C1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Administra</w:t>
            </w:r>
            <w:r w:rsidR="00EA0AD3">
              <w:rPr>
                <w:rFonts w:ascii="Tahoma" w:hAnsi="Tahoma" w:cs="Tahoma"/>
                <w:lang w:val="es-MX" w:eastAsia="es-MX"/>
              </w:rPr>
              <w:t>r</w:t>
            </w:r>
            <w:r>
              <w:rPr>
                <w:rFonts w:ascii="Tahoma" w:hAnsi="Tahoma" w:cs="Tahoma"/>
                <w:lang w:val="es-MX" w:eastAsia="es-MX"/>
              </w:rPr>
              <w:t xml:space="preserve"> el tiempo </w:t>
            </w:r>
            <w:r w:rsidRPr="001610C1">
              <w:rPr>
                <w:rFonts w:ascii="Tahoma" w:hAnsi="Tahoma" w:cs="Tahoma"/>
                <w:lang w:val="es-MX" w:eastAsia="es-MX"/>
              </w:rPr>
              <w:t>a través de técnicas de planeación y organización del tiempo para eficientar el desempeño propio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1610C1" w:rsidRPr="001610C1" w:rsidRDefault="001610C1" w:rsidP="001610C1">
            <w:pPr>
              <w:jc w:val="both"/>
              <w:rPr>
                <w:rFonts w:ascii="Tahoma" w:hAnsi="Tahoma" w:cs="Tahoma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2421B" w:rsidRPr="005F794E" w:rsidRDefault="005F794E" w:rsidP="001610C1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R</w:t>
            </w:r>
            <w:r w:rsidR="00EA0AD3">
              <w:rPr>
                <w:rFonts w:ascii="Tahoma" w:hAnsi="Tahoma" w:cs="Tahoma"/>
                <w:lang w:val="es-MX" w:eastAsia="es-MX"/>
              </w:rPr>
              <w:t>ealiza</w:t>
            </w:r>
            <w:r w:rsidRPr="005F794E">
              <w:rPr>
                <w:rFonts w:ascii="Tahoma" w:hAnsi="Tahoma" w:cs="Tahoma"/>
                <w:lang w:val="es-MX" w:eastAsia="es-MX"/>
              </w:rPr>
              <w:t xml:space="preserve"> un planificador de uso del tiempo que incluy</w:t>
            </w:r>
            <w:r w:rsidR="00EA0AD3">
              <w:rPr>
                <w:rFonts w:ascii="Tahoma" w:hAnsi="Tahoma" w:cs="Tahoma"/>
                <w:lang w:val="es-MX" w:eastAsia="es-MX"/>
              </w:rPr>
              <w:t>e</w:t>
            </w:r>
            <w:r w:rsidRPr="005F794E">
              <w:rPr>
                <w:rFonts w:ascii="Tahoma" w:hAnsi="Tahoma" w:cs="Tahoma"/>
                <w:lang w:val="es-MX" w:eastAsia="es-MX"/>
              </w:rPr>
              <w:t>: objetivos, metas, lista de pendientes, secuencia de actividades priorizadas por importancia y categorizada por grado de urgencia, definiendo horarios y margen para atención de contingencias.</w:t>
            </w:r>
          </w:p>
        </w:tc>
      </w:tr>
      <w:tr w:rsidR="00C2421B" w:rsidRPr="0069520C">
        <w:trPr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421B" w:rsidRPr="0069520C" w:rsidRDefault="0021012F" w:rsidP="001E72B3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 xml:space="preserve">Evaluar el estilo de liderazgo personal </w:t>
            </w:r>
            <w:r w:rsidRPr="001610C1">
              <w:rPr>
                <w:rFonts w:ascii="Tahoma" w:hAnsi="Tahoma" w:cs="Tahoma"/>
                <w:lang w:val="es-MX" w:eastAsia="es-MX"/>
              </w:rPr>
              <w:t>a través de técnicas de exploración y  autoconocimiento para  fortalecer un estilo de liderazgo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12F" w:rsidRPr="001610C1" w:rsidRDefault="0021012F" w:rsidP="0021012F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R</w:t>
            </w:r>
            <w:r w:rsidRPr="001610C1">
              <w:rPr>
                <w:rFonts w:ascii="Tahoma" w:hAnsi="Tahoma" w:cs="Tahoma"/>
                <w:lang w:val="es-MX" w:eastAsia="es-MX"/>
              </w:rPr>
              <w:t>ealiza</w:t>
            </w:r>
            <w:r w:rsidR="00EA0AD3">
              <w:rPr>
                <w:rFonts w:ascii="Tahoma" w:hAnsi="Tahoma" w:cs="Tahoma"/>
                <w:lang w:val="es-MX" w:eastAsia="es-MX"/>
              </w:rPr>
              <w:t xml:space="preserve"> el autodiagnóstico que contiene</w:t>
            </w:r>
            <w:r w:rsidRPr="001610C1">
              <w:rPr>
                <w:rFonts w:ascii="Tahoma" w:hAnsi="Tahoma" w:cs="Tahoma"/>
                <w:lang w:val="es-MX" w:eastAsia="es-MX"/>
              </w:rPr>
              <w:t>: estilo de liderazgo, estilo gerencial, nivel de sociabilidad, áreas de oportunidad.</w:t>
            </w:r>
          </w:p>
          <w:p w:rsidR="0021012F" w:rsidRDefault="00EA0AD3" w:rsidP="0021012F">
            <w:pPr>
              <w:jc w:val="both"/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Diseña</w:t>
            </w:r>
            <w:r w:rsidR="0021012F" w:rsidRPr="001610C1">
              <w:rPr>
                <w:rFonts w:ascii="Tahoma" w:hAnsi="Tahoma" w:cs="Tahoma"/>
                <w:lang w:val="es-MX" w:eastAsia="es-MX"/>
              </w:rPr>
              <w:t xml:space="preserve"> el plan de capacitación que atiend</w:t>
            </w:r>
            <w:r>
              <w:rPr>
                <w:rFonts w:ascii="Tahoma" w:hAnsi="Tahoma" w:cs="Tahoma"/>
                <w:lang w:val="es-MX" w:eastAsia="es-MX"/>
              </w:rPr>
              <w:t>e</w:t>
            </w:r>
            <w:r w:rsidR="0021012F" w:rsidRPr="001610C1">
              <w:rPr>
                <w:rFonts w:ascii="Tahoma" w:hAnsi="Tahoma" w:cs="Tahoma"/>
                <w:lang w:val="es-MX" w:eastAsia="es-MX"/>
              </w:rPr>
              <w:t xml:space="preserve"> a las áreas de mejora identificadas, precisando el objetivo personal, recursos y tiempo disponibles</w:t>
            </w:r>
            <w:r w:rsidR="0021012F">
              <w:rPr>
                <w:rFonts w:ascii="Tahoma" w:hAnsi="Tahoma" w:cs="Tahoma"/>
                <w:lang w:val="es-MX" w:eastAsia="es-MX"/>
              </w:rPr>
              <w:t>.</w:t>
            </w:r>
          </w:p>
          <w:p w:rsidR="00C2421B" w:rsidRPr="0069520C" w:rsidRDefault="00C2421B" w:rsidP="001E72B3">
            <w:pPr>
              <w:jc w:val="both"/>
              <w:rPr>
                <w:rFonts w:ascii="Tahoma" w:hAnsi="Tahoma" w:cs="Tahoma"/>
                <w:lang w:val="es-MX" w:eastAsia="es-MX"/>
              </w:rPr>
            </w:pPr>
          </w:p>
        </w:tc>
      </w:tr>
    </w:tbl>
    <w:p w:rsidR="00C2421B" w:rsidRPr="0069520C" w:rsidRDefault="00C2421B" w:rsidP="00DC0B16">
      <w:pPr>
        <w:jc w:val="center"/>
        <w:rPr>
          <w:rFonts w:ascii="Tahoma" w:hAnsi="Tahoma" w:cs="Tahoma"/>
          <w:b/>
          <w:lang w:val="es-MX"/>
        </w:rPr>
      </w:pPr>
    </w:p>
    <w:p w:rsidR="0021012F" w:rsidRPr="0069520C" w:rsidRDefault="00C2421B" w:rsidP="0021012F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b w:val="0"/>
          <w:lang w:val="es-MX"/>
        </w:rPr>
        <w:br w:type="page"/>
      </w:r>
      <w:r w:rsidR="0021012F">
        <w:rPr>
          <w:rFonts w:ascii="Tahoma" w:hAnsi="Tahoma" w:cs="Tahoma"/>
          <w:sz w:val="28"/>
          <w:szCs w:val="28"/>
          <w:lang w:val="es-MX"/>
        </w:rPr>
        <w:lastRenderedPageBreak/>
        <w:t>ADMINISTRACI</w:t>
      </w:r>
      <w:r w:rsidR="00B81CB6">
        <w:rPr>
          <w:rFonts w:ascii="Tahoma" w:hAnsi="Tahoma" w:cs="Tahoma"/>
          <w:sz w:val="28"/>
          <w:szCs w:val="28"/>
          <w:lang w:val="es-MX"/>
        </w:rPr>
        <w:t>Ó</w:t>
      </w:r>
      <w:r w:rsidR="0021012F">
        <w:rPr>
          <w:rFonts w:ascii="Tahoma" w:hAnsi="Tahoma" w:cs="Tahoma"/>
          <w:sz w:val="28"/>
          <w:szCs w:val="28"/>
          <w:lang w:val="es-MX"/>
        </w:rPr>
        <w:t>N DEL TIEMPO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3432B" w:rsidRPr="0069520C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>FUENTES BIBLIOGRÁFICAS</w:t>
      </w:r>
    </w:p>
    <w:p w:rsidR="00756EAF" w:rsidRPr="0069520C" w:rsidRDefault="00756EAF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6"/>
        <w:gridCol w:w="1030"/>
        <w:gridCol w:w="2686"/>
        <w:gridCol w:w="1538"/>
        <w:gridCol w:w="1193"/>
        <w:gridCol w:w="1829"/>
      </w:tblGrid>
      <w:tr w:rsidR="0086582B" w:rsidRPr="0069520C">
        <w:trPr>
          <w:trHeight w:val="715"/>
        </w:trPr>
        <w:tc>
          <w:tcPr>
            <w:tcW w:w="846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Autor</w:t>
            </w:r>
          </w:p>
        </w:tc>
        <w:tc>
          <w:tcPr>
            <w:tcW w:w="517" w:type="pct"/>
            <w:shd w:val="clear" w:color="auto" w:fill="D9D9D9"/>
            <w:vAlign w:val="center"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Año</w:t>
            </w:r>
          </w:p>
        </w:tc>
        <w:tc>
          <w:tcPr>
            <w:tcW w:w="1348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Título del Documento</w:t>
            </w:r>
          </w:p>
        </w:tc>
        <w:tc>
          <w:tcPr>
            <w:tcW w:w="772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Ciudad</w:t>
            </w:r>
          </w:p>
        </w:tc>
        <w:tc>
          <w:tcPr>
            <w:tcW w:w="599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País</w:t>
            </w:r>
          </w:p>
        </w:tc>
        <w:tc>
          <w:tcPr>
            <w:tcW w:w="918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Editorial</w:t>
            </w:r>
          </w:p>
        </w:tc>
      </w:tr>
      <w:tr w:rsidR="0086582B" w:rsidRPr="0069520C">
        <w:tc>
          <w:tcPr>
            <w:tcW w:w="846" w:type="pct"/>
          </w:tcPr>
          <w:p w:rsidR="004B6F14" w:rsidRDefault="004B6F14" w:rsidP="00A60A1E">
            <w:pPr>
              <w:jc w:val="bot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Stephen P. </w:t>
            </w:r>
            <w:r w:rsidR="006E058A" w:rsidRPr="006E058A">
              <w:rPr>
                <w:rFonts w:ascii="Tahoma" w:hAnsi="Tahoma" w:cs="Tahoma"/>
                <w:lang w:val="en-US"/>
              </w:rPr>
              <w:t xml:space="preserve">,   </w:t>
            </w:r>
          </w:p>
          <w:p w:rsidR="004B6F14" w:rsidRDefault="004B6F14" w:rsidP="00A60A1E">
            <w:pPr>
              <w:jc w:val="both"/>
              <w:rPr>
                <w:rFonts w:ascii="Tahoma" w:hAnsi="Tahoma" w:cs="Tahoma"/>
                <w:lang w:val="en-US"/>
              </w:rPr>
            </w:pPr>
          </w:p>
          <w:p w:rsidR="0086582B" w:rsidRPr="006E058A" w:rsidRDefault="004B6F14" w:rsidP="00A60A1E">
            <w:pPr>
              <w:jc w:val="both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</w:t>
            </w:r>
            <w:r w:rsidR="006E058A" w:rsidRPr="006E058A">
              <w:rPr>
                <w:rFonts w:ascii="Tahoma" w:hAnsi="Tahoma" w:cs="Tahoma"/>
                <w:lang w:val="en-US"/>
              </w:rPr>
              <w:t>e Cenzo</w:t>
            </w:r>
            <w:r>
              <w:rPr>
                <w:rFonts w:ascii="Tahoma" w:hAnsi="Tahoma" w:cs="Tahoma"/>
                <w:lang w:val="en-US"/>
              </w:rPr>
              <w:t xml:space="preserve"> A</w:t>
            </w:r>
          </w:p>
        </w:tc>
        <w:tc>
          <w:tcPr>
            <w:tcW w:w="517" w:type="pct"/>
          </w:tcPr>
          <w:p w:rsidR="0086582B" w:rsidRPr="0069520C" w:rsidRDefault="004B6F14" w:rsidP="00A60A1E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</w:t>
            </w:r>
            <w:r w:rsidR="006E058A">
              <w:rPr>
                <w:rFonts w:ascii="Tahoma" w:hAnsi="Tahoma" w:cs="Tahoma"/>
                <w:lang w:val="es-MX"/>
              </w:rPr>
              <w:t>1996</w:t>
            </w:r>
            <w:r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48" w:type="pct"/>
          </w:tcPr>
          <w:p w:rsidR="0086582B" w:rsidRDefault="006E058A" w:rsidP="00EA0AD3">
            <w:pPr>
              <w:rPr>
                <w:rFonts w:ascii="Tahoma" w:hAnsi="Tahoma" w:cs="Tahoma"/>
                <w:i/>
                <w:lang w:val="es-MX"/>
              </w:rPr>
            </w:pPr>
            <w:r w:rsidRPr="00EA0AD3">
              <w:rPr>
                <w:rFonts w:ascii="Tahoma" w:hAnsi="Tahoma" w:cs="Tahoma"/>
                <w:i/>
                <w:lang w:val="es-MX"/>
              </w:rPr>
              <w:t>Fundamentos de Administración, Conceptos y aplicaciones</w:t>
            </w:r>
          </w:p>
          <w:p w:rsidR="00427DF8" w:rsidRPr="00EA0AD3" w:rsidRDefault="00427DF8" w:rsidP="00EA0AD3">
            <w:pPr>
              <w:rPr>
                <w:rFonts w:ascii="Tahoma" w:hAnsi="Tahoma" w:cs="Tahoma"/>
                <w:i/>
                <w:lang w:val="es-MX"/>
              </w:rPr>
            </w:pPr>
          </w:p>
        </w:tc>
        <w:tc>
          <w:tcPr>
            <w:tcW w:w="772" w:type="pct"/>
          </w:tcPr>
          <w:p w:rsidR="0086582B" w:rsidRPr="0069520C" w:rsidRDefault="006E058A" w:rsidP="00A60A1E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D</w:t>
            </w:r>
            <w:r w:rsidR="004B6F14">
              <w:rPr>
                <w:rFonts w:ascii="Tahoma" w:hAnsi="Tahoma" w:cs="Tahoma"/>
                <w:lang w:val="es-MX"/>
              </w:rPr>
              <w:t xml:space="preserve">istrito </w:t>
            </w:r>
            <w:r>
              <w:rPr>
                <w:rFonts w:ascii="Tahoma" w:hAnsi="Tahoma" w:cs="Tahoma"/>
                <w:lang w:val="es-MX"/>
              </w:rPr>
              <w:t xml:space="preserve"> F</w:t>
            </w:r>
            <w:r w:rsidR="004B6F14">
              <w:rPr>
                <w:rFonts w:ascii="Tahoma" w:hAnsi="Tahoma" w:cs="Tahoma"/>
                <w:lang w:val="es-MX"/>
              </w:rPr>
              <w:t>ederal</w:t>
            </w:r>
            <w:r>
              <w:rPr>
                <w:rFonts w:ascii="Tahoma" w:hAnsi="Tahoma" w:cs="Tahoma"/>
                <w:lang w:val="es-MX"/>
              </w:rPr>
              <w:t>.</w:t>
            </w:r>
          </w:p>
        </w:tc>
        <w:tc>
          <w:tcPr>
            <w:tcW w:w="599" w:type="pct"/>
          </w:tcPr>
          <w:p w:rsidR="0086582B" w:rsidRPr="0069520C" w:rsidRDefault="006E058A" w:rsidP="00A60A1E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18" w:type="pct"/>
          </w:tcPr>
          <w:p w:rsidR="0086582B" w:rsidRPr="0069520C" w:rsidRDefault="006E058A" w:rsidP="00A60A1E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Prentice Hall</w:t>
            </w:r>
          </w:p>
        </w:tc>
      </w:tr>
      <w:tr w:rsidR="004B6F14" w:rsidRPr="0069520C">
        <w:tc>
          <w:tcPr>
            <w:tcW w:w="846" w:type="pct"/>
          </w:tcPr>
          <w:p w:rsidR="004B6F14" w:rsidRPr="0069520C" w:rsidRDefault="004B6F14" w:rsidP="00A60A1E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Terry &amp; Franklin</w:t>
            </w:r>
          </w:p>
        </w:tc>
        <w:tc>
          <w:tcPr>
            <w:tcW w:w="517" w:type="pct"/>
          </w:tcPr>
          <w:p w:rsidR="004B6F14" w:rsidRPr="0069520C" w:rsidRDefault="004B6F14" w:rsidP="00A60A1E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(1985)</w:t>
            </w:r>
          </w:p>
        </w:tc>
        <w:tc>
          <w:tcPr>
            <w:tcW w:w="1348" w:type="pct"/>
          </w:tcPr>
          <w:p w:rsidR="004B6F14" w:rsidRDefault="004B6F14" w:rsidP="00EA0AD3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lang w:val="es-MX"/>
              </w:rPr>
            </w:pPr>
            <w:r w:rsidRPr="00EA0AD3">
              <w:rPr>
                <w:rFonts w:ascii="Tahoma" w:hAnsi="Tahoma" w:cs="Tahoma"/>
                <w:i/>
                <w:lang w:val="es-MX"/>
              </w:rPr>
              <w:t>Principios de Administración</w:t>
            </w:r>
          </w:p>
          <w:p w:rsidR="00427DF8" w:rsidRPr="00EA0AD3" w:rsidRDefault="00427DF8" w:rsidP="00EA0AD3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lang w:val="es-MX"/>
              </w:rPr>
            </w:pPr>
          </w:p>
        </w:tc>
        <w:tc>
          <w:tcPr>
            <w:tcW w:w="772" w:type="pct"/>
          </w:tcPr>
          <w:p w:rsidR="004B6F14" w:rsidRPr="0069520C" w:rsidRDefault="004B6F14" w:rsidP="0001340D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Distrito  Federal.</w:t>
            </w:r>
          </w:p>
        </w:tc>
        <w:tc>
          <w:tcPr>
            <w:tcW w:w="599" w:type="pct"/>
          </w:tcPr>
          <w:p w:rsidR="004B6F14" w:rsidRPr="0069520C" w:rsidRDefault="004B6F14" w:rsidP="00A60A1E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18" w:type="pct"/>
          </w:tcPr>
          <w:p w:rsidR="004B6F14" w:rsidRPr="0069520C" w:rsidRDefault="004B6F14" w:rsidP="00A60A1E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CECSA</w:t>
            </w:r>
          </w:p>
        </w:tc>
      </w:tr>
      <w:tr w:rsidR="004B6F14" w:rsidRPr="006E058A">
        <w:tc>
          <w:tcPr>
            <w:tcW w:w="846" w:type="pct"/>
          </w:tcPr>
          <w:p w:rsidR="004B6F14" w:rsidRPr="006E058A" w:rsidRDefault="004B6F14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 xml:space="preserve">Stone  F, </w:t>
            </w:r>
          </w:p>
        </w:tc>
        <w:tc>
          <w:tcPr>
            <w:tcW w:w="517" w:type="pct"/>
          </w:tcPr>
          <w:p w:rsidR="004B6F14" w:rsidRPr="006E058A" w:rsidRDefault="004B6F14" w:rsidP="0086582B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(1996)</w:t>
            </w:r>
          </w:p>
        </w:tc>
        <w:tc>
          <w:tcPr>
            <w:tcW w:w="1348" w:type="pct"/>
          </w:tcPr>
          <w:p w:rsidR="004B6F14" w:rsidRPr="00EA0AD3" w:rsidRDefault="004B6F14" w:rsidP="00EA0AD3">
            <w:pPr>
              <w:rPr>
                <w:rFonts w:ascii="Tahoma" w:hAnsi="Tahoma" w:cs="Tahoma"/>
                <w:i/>
                <w:lang w:val="es-MX"/>
              </w:rPr>
            </w:pPr>
            <w:r w:rsidRPr="00EA0AD3">
              <w:rPr>
                <w:rFonts w:ascii="Tahoma" w:hAnsi="Tahoma" w:cs="Tahoma"/>
                <w:i/>
                <w:lang w:val="es-MX"/>
              </w:rPr>
              <w:t>Administración</w:t>
            </w:r>
          </w:p>
        </w:tc>
        <w:tc>
          <w:tcPr>
            <w:tcW w:w="772" w:type="pct"/>
          </w:tcPr>
          <w:p w:rsidR="004B6F14" w:rsidRDefault="004B6F14" w:rsidP="0001340D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Distrito  Federal.</w:t>
            </w:r>
          </w:p>
          <w:p w:rsidR="00427DF8" w:rsidRPr="0069520C" w:rsidRDefault="00427DF8" w:rsidP="0001340D">
            <w:pPr>
              <w:jc w:val="both"/>
              <w:rPr>
                <w:rFonts w:ascii="Tahoma" w:hAnsi="Tahoma" w:cs="Tahoma"/>
                <w:lang w:val="es-MX"/>
              </w:rPr>
            </w:pPr>
          </w:p>
        </w:tc>
        <w:tc>
          <w:tcPr>
            <w:tcW w:w="599" w:type="pct"/>
          </w:tcPr>
          <w:p w:rsidR="004B6F14" w:rsidRPr="006E058A" w:rsidRDefault="004B6F14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18" w:type="pct"/>
          </w:tcPr>
          <w:p w:rsidR="004B6F14" w:rsidRPr="006E058A" w:rsidRDefault="004B6F14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Prentice Hall</w:t>
            </w:r>
          </w:p>
        </w:tc>
      </w:tr>
      <w:tr w:rsidR="004B6F14" w:rsidRPr="0069520C">
        <w:tc>
          <w:tcPr>
            <w:tcW w:w="846" w:type="pct"/>
          </w:tcPr>
          <w:p w:rsidR="004B6F14" w:rsidRPr="0069520C" w:rsidRDefault="004B6F14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Stephen</w:t>
            </w:r>
            <w:r w:rsidR="006756A9">
              <w:rPr>
                <w:rFonts w:ascii="Tahoma" w:hAnsi="Tahoma" w:cs="Tahoma"/>
                <w:lang w:val="es-MX"/>
              </w:rPr>
              <w:t xml:space="preserve"> </w:t>
            </w:r>
            <w:r w:rsidR="00521BED">
              <w:rPr>
                <w:rFonts w:ascii="Tahoma" w:hAnsi="Tahoma" w:cs="Tahoma"/>
                <w:lang w:val="es-MX"/>
              </w:rPr>
              <w:t>P</w:t>
            </w:r>
            <w:r w:rsidR="006756A9">
              <w:rPr>
                <w:rFonts w:ascii="Tahoma" w:hAnsi="Tahoma" w:cs="Tahoma"/>
                <w:lang w:val="es-MX"/>
              </w:rPr>
              <w:t>. ,</w:t>
            </w:r>
          </w:p>
        </w:tc>
        <w:tc>
          <w:tcPr>
            <w:tcW w:w="517" w:type="pct"/>
          </w:tcPr>
          <w:p w:rsidR="004B6F14" w:rsidRPr="0069520C" w:rsidRDefault="004B6F14" w:rsidP="0086582B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(1998)</w:t>
            </w:r>
          </w:p>
        </w:tc>
        <w:tc>
          <w:tcPr>
            <w:tcW w:w="1348" w:type="pct"/>
          </w:tcPr>
          <w:p w:rsidR="004B6F14" w:rsidRDefault="004B6F14" w:rsidP="00EA0AD3">
            <w:pPr>
              <w:rPr>
                <w:rFonts w:ascii="Tahoma" w:hAnsi="Tahoma" w:cs="Tahoma"/>
                <w:i/>
                <w:lang w:val="es-MX"/>
              </w:rPr>
            </w:pPr>
            <w:r w:rsidRPr="00EA0AD3">
              <w:rPr>
                <w:rFonts w:ascii="Tahoma" w:hAnsi="Tahoma" w:cs="Tahoma"/>
                <w:i/>
                <w:lang w:val="es-MX"/>
              </w:rPr>
              <w:t>La administración en el mundo de hoy</w:t>
            </w:r>
          </w:p>
          <w:p w:rsidR="00427DF8" w:rsidRPr="00EA0AD3" w:rsidRDefault="00427DF8" w:rsidP="00EA0AD3">
            <w:pPr>
              <w:rPr>
                <w:rFonts w:ascii="Tahoma" w:hAnsi="Tahoma" w:cs="Tahoma"/>
                <w:i/>
                <w:lang w:val="es-MX"/>
              </w:rPr>
            </w:pPr>
          </w:p>
        </w:tc>
        <w:tc>
          <w:tcPr>
            <w:tcW w:w="772" w:type="pct"/>
          </w:tcPr>
          <w:p w:rsidR="004B6F14" w:rsidRPr="0069520C" w:rsidRDefault="004B6F14" w:rsidP="0001340D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Distrito  Federal.</w:t>
            </w:r>
          </w:p>
        </w:tc>
        <w:tc>
          <w:tcPr>
            <w:tcW w:w="599" w:type="pct"/>
          </w:tcPr>
          <w:p w:rsidR="004B6F14" w:rsidRPr="006E058A" w:rsidRDefault="004B6F14" w:rsidP="00E41DE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18" w:type="pct"/>
          </w:tcPr>
          <w:p w:rsidR="004B6F14" w:rsidRPr="0069520C" w:rsidRDefault="004B6F14" w:rsidP="00DC0B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MX"/>
              </w:rPr>
              <w:t>Prentice Hall</w:t>
            </w:r>
          </w:p>
        </w:tc>
      </w:tr>
      <w:tr w:rsidR="004B6F14" w:rsidRPr="0069520C">
        <w:tc>
          <w:tcPr>
            <w:tcW w:w="846" w:type="pct"/>
          </w:tcPr>
          <w:p w:rsidR="00542F97" w:rsidRDefault="004B6F14" w:rsidP="00DC0B16">
            <w:pPr>
              <w:rPr>
                <w:rFonts w:ascii="Tahoma" w:hAnsi="Tahoma" w:cs="Tahoma"/>
                <w:lang w:val="en-US"/>
              </w:rPr>
            </w:pPr>
            <w:r w:rsidRPr="00542F97">
              <w:rPr>
                <w:rFonts w:ascii="Tahoma" w:hAnsi="Tahoma" w:cs="Tahoma"/>
                <w:lang w:val="en-US"/>
              </w:rPr>
              <w:t xml:space="preserve">Leslie W. </w:t>
            </w:r>
            <w:r w:rsidR="00542F97" w:rsidRPr="00542F97">
              <w:rPr>
                <w:rFonts w:ascii="Tahoma" w:hAnsi="Tahoma" w:cs="Tahoma"/>
                <w:lang w:val="en-US"/>
              </w:rPr>
              <w:t>,</w:t>
            </w:r>
          </w:p>
          <w:p w:rsidR="00542F97" w:rsidRPr="00542F97" w:rsidRDefault="00542F97" w:rsidP="00DC0B16">
            <w:pPr>
              <w:rPr>
                <w:rFonts w:ascii="Tahoma" w:hAnsi="Tahoma" w:cs="Tahoma"/>
                <w:lang w:val="en-US"/>
              </w:rPr>
            </w:pPr>
          </w:p>
          <w:p w:rsidR="004B6F14" w:rsidRDefault="004B6F14" w:rsidP="00DC0B16">
            <w:pPr>
              <w:rPr>
                <w:rFonts w:ascii="Tahoma" w:hAnsi="Tahoma" w:cs="Tahoma"/>
                <w:lang w:val="en-US"/>
              </w:rPr>
            </w:pPr>
            <w:r w:rsidRPr="00542F97">
              <w:rPr>
                <w:rFonts w:ascii="Tahoma" w:hAnsi="Tahoma" w:cs="Tahoma"/>
                <w:lang w:val="en-US"/>
              </w:rPr>
              <w:t>Lloyd L. Byars</w:t>
            </w:r>
          </w:p>
          <w:p w:rsidR="00427DF8" w:rsidRPr="00542F97" w:rsidRDefault="00427DF8" w:rsidP="00DC0B1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517" w:type="pct"/>
          </w:tcPr>
          <w:p w:rsidR="004B6F14" w:rsidRPr="0069520C" w:rsidRDefault="004B6F14" w:rsidP="0086582B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(1995)</w:t>
            </w:r>
          </w:p>
        </w:tc>
        <w:tc>
          <w:tcPr>
            <w:tcW w:w="1348" w:type="pct"/>
          </w:tcPr>
          <w:p w:rsidR="004B6F14" w:rsidRPr="00EA0AD3" w:rsidRDefault="004B6F14" w:rsidP="00EA0AD3">
            <w:pPr>
              <w:rPr>
                <w:rFonts w:ascii="Tahoma" w:hAnsi="Tahoma" w:cs="Tahoma"/>
                <w:i/>
                <w:lang w:val="es-MX"/>
              </w:rPr>
            </w:pPr>
            <w:r w:rsidRPr="00EA0AD3">
              <w:rPr>
                <w:rFonts w:ascii="Tahoma" w:hAnsi="Tahoma" w:cs="Tahoma"/>
                <w:i/>
                <w:lang w:val="es-MX"/>
              </w:rPr>
              <w:t>Administración Teoría y aplicaciones</w:t>
            </w:r>
          </w:p>
        </w:tc>
        <w:tc>
          <w:tcPr>
            <w:tcW w:w="772" w:type="pct"/>
          </w:tcPr>
          <w:p w:rsidR="004B6F14" w:rsidRPr="0069520C" w:rsidRDefault="004B6F14" w:rsidP="0001340D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Distrito  Federal.</w:t>
            </w:r>
          </w:p>
        </w:tc>
        <w:tc>
          <w:tcPr>
            <w:tcW w:w="599" w:type="pct"/>
          </w:tcPr>
          <w:p w:rsidR="004B6F14" w:rsidRPr="006E058A" w:rsidRDefault="004B6F14" w:rsidP="00E41DE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18" w:type="pct"/>
          </w:tcPr>
          <w:p w:rsidR="004B6F14" w:rsidRPr="0069520C" w:rsidRDefault="004B6F14" w:rsidP="00DC0B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Grupo Editor S. A.</w:t>
            </w:r>
          </w:p>
        </w:tc>
      </w:tr>
      <w:tr w:rsidR="003F3F69" w:rsidRPr="006E058A">
        <w:tc>
          <w:tcPr>
            <w:tcW w:w="846" w:type="pct"/>
          </w:tcPr>
          <w:p w:rsidR="003F3F69" w:rsidRDefault="003F3F69" w:rsidP="00DC0B16">
            <w:pPr>
              <w:rPr>
                <w:rFonts w:ascii="Tahoma" w:hAnsi="Tahoma" w:cs="Tahoma"/>
                <w:lang w:val="en-US"/>
              </w:rPr>
            </w:pPr>
            <w:r w:rsidRPr="006E058A">
              <w:rPr>
                <w:rFonts w:ascii="Tahoma" w:hAnsi="Tahoma" w:cs="Tahoma"/>
                <w:lang w:val="en-US"/>
              </w:rPr>
              <w:t xml:space="preserve">Stephen </w:t>
            </w:r>
            <w:r>
              <w:rPr>
                <w:rFonts w:ascii="Tahoma" w:hAnsi="Tahoma" w:cs="Tahoma"/>
                <w:lang w:val="en-US"/>
              </w:rPr>
              <w:t>P.,</w:t>
            </w:r>
          </w:p>
          <w:p w:rsidR="003F3F69" w:rsidRDefault="003F3F69" w:rsidP="00DC0B16">
            <w:pPr>
              <w:rPr>
                <w:rFonts w:ascii="Tahoma" w:hAnsi="Tahoma" w:cs="Tahoma"/>
                <w:lang w:val="en-US"/>
              </w:rPr>
            </w:pPr>
            <w:r w:rsidRPr="006E058A">
              <w:rPr>
                <w:rFonts w:ascii="Tahoma" w:hAnsi="Tahoma" w:cs="Tahoma"/>
                <w:lang w:val="en-US"/>
              </w:rPr>
              <w:t xml:space="preserve">  Coulter</w:t>
            </w:r>
            <w:r>
              <w:rPr>
                <w:rFonts w:ascii="Tahoma" w:hAnsi="Tahoma" w:cs="Tahoma"/>
                <w:lang w:val="en-US"/>
              </w:rPr>
              <w:t xml:space="preserve"> M.</w:t>
            </w:r>
          </w:p>
          <w:p w:rsidR="00427DF8" w:rsidRPr="006E058A" w:rsidRDefault="00427DF8" w:rsidP="00DC0B1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517" w:type="pct"/>
          </w:tcPr>
          <w:p w:rsidR="003F3F69" w:rsidRPr="006E058A" w:rsidRDefault="003F3F69" w:rsidP="0086582B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(1996)</w:t>
            </w:r>
          </w:p>
        </w:tc>
        <w:tc>
          <w:tcPr>
            <w:tcW w:w="1348" w:type="pct"/>
          </w:tcPr>
          <w:p w:rsidR="003F3F69" w:rsidRPr="00EA0AD3" w:rsidRDefault="003F3F69" w:rsidP="00EA0AD3">
            <w:pPr>
              <w:rPr>
                <w:rFonts w:ascii="Tahoma" w:hAnsi="Tahoma" w:cs="Tahoma"/>
                <w:i/>
                <w:lang w:val="en-US"/>
              </w:rPr>
            </w:pPr>
            <w:r w:rsidRPr="00EA0AD3">
              <w:rPr>
                <w:rFonts w:ascii="Tahoma" w:hAnsi="Tahoma" w:cs="Tahoma"/>
                <w:i/>
                <w:lang w:val="en-US"/>
              </w:rPr>
              <w:t>Administration.</w:t>
            </w:r>
          </w:p>
        </w:tc>
        <w:tc>
          <w:tcPr>
            <w:tcW w:w="772" w:type="pct"/>
          </w:tcPr>
          <w:p w:rsidR="003F3F69" w:rsidRPr="0069520C" w:rsidRDefault="003F3F69" w:rsidP="0001340D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Distrito  Federal.</w:t>
            </w:r>
          </w:p>
        </w:tc>
        <w:tc>
          <w:tcPr>
            <w:tcW w:w="599" w:type="pct"/>
          </w:tcPr>
          <w:p w:rsidR="003F3F69" w:rsidRPr="00521BED" w:rsidRDefault="003F3F69" w:rsidP="00E41DE3">
            <w:pPr>
              <w:rPr>
                <w:rFonts w:ascii="Tahoma" w:hAnsi="Tahoma" w:cs="Tahoma"/>
                <w:lang w:val="en-US"/>
              </w:rPr>
            </w:pPr>
            <w:r w:rsidRPr="00521BED">
              <w:rPr>
                <w:rFonts w:ascii="Tahoma" w:hAnsi="Tahoma" w:cs="Tahoma"/>
                <w:lang w:val="en-US"/>
              </w:rPr>
              <w:t>México</w:t>
            </w:r>
          </w:p>
        </w:tc>
        <w:tc>
          <w:tcPr>
            <w:tcW w:w="918" w:type="pct"/>
          </w:tcPr>
          <w:p w:rsidR="003F3F69" w:rsidRPr="006E058A" w:rsidRDefault="003F3F69" w:rsidP="00DC0B16">
            <w:pPr>
              <w:rPr>
                <w:rFonts w:ascii="Tahoma" w:hAnsi="Tahoma" w:cs="Tahoma"/>
                <w:lang w:val="en-US"/>
              </w:rPr>
            </w:pPr>
            <w:r w:rsidRPr="00521BED">
              <w:rPr>
                <w:rFonts w:ascii="Tahoma" w:hAnsi="Tahoma" w:cs="Tahoma"/>
                <w:lang w:val="en-US"/>
              </w:rPr>
              <w:t>Prentice Hall</w:t>
            </w:r>
          </w:p>
        </w:tc>
      </w:tr>
      <w:tr w:rsidR="00B2242B" w:rsidRPr="00B2242B">
        <w:tc>
          <w:tcPr>
            <w:tcW w:w="846" w:type="pct"/>
          </w:tcPr>
          <w:p w:rsidR="00B2242B" w:rsidRDefault="00B2242B" w:rsidP="00DC0B1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Casares A.,</w:t>
            </w:r>
          </w:p>
          <w:p w:rsidR="00B2242B" w:rsidRDefault="00B2242B" w:rsidP="00DC0B16">
            <w:pPr>
              <w:rPr>
                <w:rFonts w:ascii="Tahoma" w:hAnsi="Tahoma" w:cs="Tahoma"/>
                <w:lang w:val="en-US"/>
              </w:rPr>
            </w:pPr>
          </w:p>
          <w:p w:rsidR="00B2242B" w:rsidRPr="006E058A" w:rsidRDefault="00B2242B" w:rsidP="00DC0B1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Siliceo A.</w:t>
            </w:r>
          </w:p>
        </w:tc>
        <w:tc>
          <w:tcPr>
            <w:tcW w:w="517" w:type="pct"/>
          </w:tcPr>
          <w:p w:rsidR="00B2242B" w:rsidRDefault="00B2242B" w:rsidP="0086582B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(1993)</w:t>
            </w:r>
          </w:p>
        </w:tc>
        <w:tc>
          <w:tcPr>
            <w:tcW w:w="1348" w:type="pct"/>
          </w:tcPr>
          <w:p w:rsidR="00B2242B" w:rsidRPr="00EA0AD3" w:rsidRDefault="00B2242B" w:rsidP="00EA0AD3">
            <w:pPr>
              <w:rPr>
                <w:rFonts w:ascii="Tahoma" w:hAnsi="Tahoma" w:cs="Tahoma"/>
                <w:i/>
              </w:rPr>
            </w:pPr>
            <w:r w:rsidRPr="00EA0AD3">
              <w:rPr>
                <w:rFonts w:ascii="Tahoma" w:hAnsi="Tahoma" w:cs="Tahoma"/>
                <w:i/>
              </w:rPr>
              <w:t>Planeación de Vida y Carrera</w:t>
            </w:r>
          </w:p>
        </w:tc>
        <w:tc>
          <w:tcPr>
            <w:tcW w:w="772" w:type="pct"/>
          </w:tcPr>
          <w:p w:rsidR="00B2242B" w:rsidRPr="00B2242B" w:rsidRDefault="00B2242B" w:rsidP="00B2242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Distrito Federal</w:t>
            </w:r>
          </w:p>
        </w:tc>
        <w:tc>
          <w:tcPr>
            <w:tcW w:w="599" w:type="pct"/>
          </w:tcPr>
          <w:p w:rsidR="00B2242B" w:rsidRPr="00B2242B" w:rsidRDefault="00B2242B" w:rsidP="00E41DE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México</w:t>
            </w:r>
          </w:p>
        </w:tc>
        <w:tc>
          <w:tcPr>
            <w:tcW w:w="918" w:type="pct"/>
          </w:tcPr>
          <w:p w:rsidR="00B2242B" w:rsidRPr="00B2242B" w:rsidRDefault="00B2242B" w:rsidP="00DC0B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Limusa</w:t>
            </w:r>
          </w:p>
        </w:tc>
      </w:tr>
      <w:tr w:rsidR="003F3F69" w:rsidRPr="00B2242B">
        <w:tc>
          <w:tcPr>
            <w:tcW w:w="846" w:type="pct"/>
          </w:tcPr>
          <w:p w:rsidR="003F3F69" w:rsidRPr="00B2242B" w:rsidRDefault="003F3F69" w:rsidP="00DC0B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Hoodgets R.</w:t>
            </w:r>
          </w:p>
        </w:tc>
        <w:tc>
          <w:tcPr>
            <w:tcW w:w="517" w:type="pct"/>
          </w:tcPr>
          <w:p w:rsidR="003F3F69" w:rsidRPr="00B2242B" w:rsidRDefault="003F3F69" w:rsidP="0086582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(1989)</w:t>
            </w:r>
          </w:p>
        </w:tc>
        <w:tc>
          <w:tcPr>
            <w:tcW w:w="1348" w:type="pct"/>
          </w:tcPr>
          <w:p w:rsidR="003F3F69" w:rsidRPr="00EA0AD3" w:rsidRDefault="003F3F69" w:rsidP="00EA0AD3">
            <w:pPr>
              <w:rPr>
                <w:rFonts w:ascii="Tahoma" w:hAnsi="Tahoma" w:cs="Tahoma"/>
                <w:i/>
              </w:rPr>
            </w:pPr>
            <w:r w:rsidRPr="00EA0AD3">
              <w:rPr>
                <w:rFonts w:ascii="Tahoma" w:hAnsi="Tahoma" w:cs="Tahoma"/>
                <w:i/>
              </w:rPr>
              <w:t>El supervisor eficiente</w:t>
            </w:r>
          </w:p>
        </w:tc>
        <w:tc>
          <w:tcPr>
            <w:tcW w:w="772" w:type="pct"/>
          </w:tcPr>
          <w:p w:rsidR="003F3F69" w:rsidRDefault="003F3F69" w:rsidP="0001340D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Distrito  Federal.</w:t>
            </w:r>
          </w:p>
          <w:p w:rsidR="00427DF8" w:rsidRPr="0069520C" w:rsidRDefault="00427DF8" w:rsidP="0001340D">
            <w:pPr>
              <w:jc w:val="both"/>
              <w:rPr>
                <w:rFonts w:ascii="Tahoma" w:hAnsi="Tahoma" w:cs="Tahoma"/>
                <w:lang w:val="es-MX"/>
              </w:rPr>
            </w:pPr>
          </w:p>
        </w:tc>
        <w:tc>
          <w:tcPr>
            <w:tcW w:w="599" w:type="pct"/>
          </w:tcPr>
          <w:p w:rsidR="003F3F69" w:rsidRPr="00B2242B" w:rsidRDefault="003F3F69" w:rsidP="0001340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México</w:t>
            </w:r>
          </w:p>
        </w:tc>
        <w:tc>
          <w:tcPr>
            <w:tcW w:w="918" w:type="pct"/>
          </w:tcPr>
          <w:p w:rsidR="003F3F69" w:rsidRPr="00B2242B" w:rsidRDefault="002912E7" w:rsidP="00DC0B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Mc. Graw Hill</w:t>
            </w:r>
          </w:p>
        </w:tc>
      </w:tr>
      <w:tr w:rsidR="00E17745" w:rsidRPr="00B2242B">
        <w:tc>
          <w:tcPr>
            <w:tcW w:w="846" w:type="pct"/>
          </w:tcPr>
          <w:p w:rsidR="00E17745" w:rsidRPr="00B2242B" w:rsidRDefault="00E17745" w:rsidP="00DC0B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Mc.Cay J.</w:t>
            </w:r>
          </w:p>
        </w:tc>
        <w:tc>
          <w:tcPr>
            <w:tcW w:w="517" w:type="pct"/>
          </w:tcPr>
          <w:p w:rsidR="00E17745" w:rsidRPr="00B2242B" w:rsidRDefault="00E17745" w:rsidP="0086582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(1996)</w:t>
            </w:r>
          </w:p>
        </w:tc>
        <w:tc>
          <w:tcPr>
            <w:tcW w:w="1348" w:type="pct"/>
          </w:tcPr>
          <w:p w:rsidR="00E17745" w:rsidRPr="00EA0AD3" w:rsidRDefault="00E17745" w:rsidP="00EA0AD3">
            <w:pPr>
              <w:rPr>
                <w:rFonts w:ascii="Tahoma" w:hAnsi="Tahoma" w:cs="Tahoma"/>
                <w:i/>
              </w:rPr>
            </w:pPr>
            <w:r w:rsidRPr="00EA0AD3">
              <w:rPr>
                <w:rFonts w:ascii="Tahoma" w:hAnsi="Tahoma" w:cs="Tahoma"/>
                <w:i/>
              </w:rPr>
              <w:t>Administración del Tiempo</w:t>
            </w:r>
          </w:p>
        </w:tc>
        <w:tc>
          <w:tcPr>
            <w:tcW w:w="772" w:type="pct"/>
          </w:tcPr>
          <w:p w:rsidR="00E17745" w:rsidRDefault="00E17745" w:rsidP="007F40CE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Distrito  Federal.</w:t>
            </w:r>
          </w:p>
          <w:p w:rsidR="00427DF8" w:rsidRPr="0069520C" w:rsidRDefault="00427DF8" w:rsidP="007F40CE">
            <w:pPr>
              <w:jc w:val="both"/>
              <w:rPr>
                <w:rFonts w:ascii="Tahoma" w:hAnsi="Tahoma" w:cs="Tahoma"/>
                <w:lang w:val="es-MX"/>
              </w:rPr>
            </w:pPr>
          </w:p>
        </w:tc>
        <w:tc>
          <w:tcPr>
            <w:tcW w:w="599" w:type="pct"/>
          </w:tcPr>
          <w:p w:rsidR="00E17745" w:rsidRPr="00B2242B" w:rsidRDefault="00E17745" w:rsidP="007F40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México</w:t>
            </w:r>
          </w:p>
        </w:tc>
        <w:tc>
          <w:tcPr>
            <w:tcW w:w="918" w:type="pct"/>
          </w:tcPr>
          <w:p w:rsidR="00E17745" w:rsidRPr="00B2242B" w:rsidRDefault="00E17745" w:rsidP="00DC0B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Manual Moderno</w:t>
            </w:r>
          </w:p>
        </w:tc>
      </w:tr>
      <w:tr w:rsidR="00E17745" w:rsidRPr="00B2242B">
        <w:tc>
          <w:tcPr>
            <w:tcW w:w="846" w:type="pct"/>
          </w:tcPr>
          <w:p w:rsidR="00E17745" w:rsidRPr="00B2242B" w:rsidRDefault="00E17745" w:rsidP="00DC0B16">
            <w:pPr>
              <w:rPr>
                <w:rFonts w:ascii="Tahoma" w:hAnsi="Tahoma" w:cs="Tahoma"/>
              </w:rPr>
            </w:pPr>
          </w:p>
        </w:tc>
        <w:tc>
          <w:tcPr>
            <w:tcW w:w="517" w:type="pct"/>
          </w:tcPr>
          <w:p w:rsidR="00E17745" w:rsidRPr="00B2242B" w:rsidRDefault="00E17745" w:rsidP="0086582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(1999)</w:t>
            </w:r>
          </w:p>
        </w:tc>
        <w:tc>
          <w:tcPr>
            <w:tcW w:w="1348" w:type="pct"/>
          </w:tcPr>
          <w:p w:rsidR="00E17745" w:rsidRDefault="00E17745" w:rsidP="00EA0AD3">
            <w:pPr>
              <w:rPr>
                <w:rFonts w:ascii="Tahoma" w:hAnsi="Tahoma" w:cs="Tahoma"/>
                <w:i/>
              </w:rPr>
            </w:pPr>
            <w:r w:rsidRPr="00EA0AD3">
              <w:rPr>
                <w:rFonts w:ascii="Tahoma" w:hAnsi="Tahoma" w:cs="Tahoma"/>
                <w:i/>
              </w:rPr>
              <w:t>Enciclopedia ilustrada cumbre</w:t>
            </w:r>
          </w:p>
          <w:p w:rsidR="00427DF8" w:rsidRPr="00EA0AD3" w:rsidRDefault="00427DF8" w:rsidP="00EA0AD3">
            <w:pPr>
              <w:rPr>
                <w:rFonts w:ascii="Tahoma" w:hAnsi="Tahoma" w:cs="Tahoma"/>
                <w:i/>
              </w:rPr>
            </w:pPr>
          </w:p>
        </w:tc>
        <w:tc>
          <w:tcPr>
            <w:tcW w:w="772" w:type="pct"/>
          </w:tcPr>
          <w:p w:rsidR="00E17745" w:rsidRPr="0069520C" w:rsidRDefault="00E17745" w:rsidP="007F40CE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Distrito  Federal.</w:t>
            </w:r>
          </w:p>
        </w:tc>
        <w:tc>
          <w:tcPr>
            <w:tcW w:w="599" w:type="pct"/>
          </w:tcPr>
          <w:p w:rsidR="00E17745" w:rsidRPr="00B2242B" w:rsidRDefault="00E17745" w:rsidP="007F40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México</w:t>
            </w:r>
          </w:p>
        </w:tc>
        <w:tc>
          <w:tcPr>
            <w:tcW w:w="918" w:type="pct"/>
          </w:tcPr>
          <w:p w:rsidR="00E17745" w:rsidRPr="00B2242B" w:rsidRDefault="00E17745" w:rsidP="00DC0B16">
            <w:pPr>
              <w:rPr>
                <w:rFonts w:ascii="Tahoma" w:hAnsi="Tahoma" w:cs="Tahoma"/>
              </w:rPr>
            </w:pPr>
          </w:p>
        </w:tc>
      </w:tr>
      <w:tr w:rsidR="00E17745" w:rsidRPr="00B2242B">
        <w:tc>
          <w:tcPr>
            <w:tcW w:w="846" w:type="pct"/>
          </w:tcPr>
          <w:p w:rsidR="00E17745" w:rsidRPr="00B2242B" w:rsidRDefault="00E17745" w:rsidP="00DC0B16">
            <w:pPr>
              <w:rPr>
                <w:rFonts w:ascii="Tahoma" w:hAnsi="Tahoma" w:cs="Tahoma"/>
              </w:rPr>
            </w:pPr>
          </w:p>
        </w:tc>
        <w:tc>
          <w:tcPr>
            <w:tcW w:w="517" w:type="pct"/>
          </w:tcPr>
          <w:p w:rsidR="00E17745" w:rsidRPr="00B2242B" w:rsidRDefault="00E17745" w:rsidP="0086582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(2002)</w:t>
            </w:r>
          </w:p>
        </w:tc>
        <w:tc>
          <w:tcPr>
            <w:tcW w:w="1348" w:type="pct"/>
          </w:tcPr>
          <w:p w:rsidR="00427DF8" w:rsidRPr="00EA0AD3" w:rsidRDefault="00E17745" w:rsidP="00584102">
            <w:pPr>
              <w:rPr>
                <w:rFonts w:ascii="Tahoma" w:hAnsi="Tahoma" w:cs="Tahoma"/>
                <w:i/>
              </w:rPr>
            </w:pPr>
            <w:r w:rsidRPr="00EA0AD3">
              <w:rPr>
                <w:rFonts w:ascii="Tahoma" w:hAnsi="Tahoma" w:cs="Tahoma"/>
                <w:i/>
              </w:rPr>
              <w:t>Diccionario de la Real Academia Española</w:t>
            </w:r>
          </w:p>
        </w:tc>
        <w:tc>
          <w:tcPr>
            <w:tcW w:w="772" w:type="pct"/>
          </w:tcPr>
          <w:p w:rsidR="00E17745" w:rsidRPr="00B2242B" w:rsidRDefault="00E17745" w:rsidP="0001340D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599" w:type="pct"/>
          </w:tcPr>
          <w:p w:rsidR="00E17745" w:rsidRPr="00B2242B" w:rsidRDefault="00E17745" w:rsidP="00E41DE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España</w:t>
            </w:r>
          </w:p>
        </w:tc>
        <w:tc>
          <w:tcPr>
            <w:tcW w:w="918" w:type="pct"/>
          </w:tcPr>
          <w:p w:rsidR="00E17745" w:rsidRPr="00B2242B" w:rsidRDefault="00E17745" w:rsidP="00DC0B16">
            <w:pPr>
              <w:rPr>
                <w:rFonts w:ascii="Tahoma" w:hAnsi="Tahoma" w:cs="Tahoma"/>
              </w:rPr>
            </w:pPr>
          </w:p>
        </w:tc>
      </w:tr>
    </w:tbl>
    <w:p w:rsidR="0086582B" w:rsidRPr="00521BED" w:rsidRDefault="0086582B" w:rsidP="00584102">
      <w:pPr>
        <w:jc w:val="center"/>
        <w:rPr>
          <w:rFonts w:ascii="Tahoma" w:hAnsi="Tahoma" w:cs="Tahoma"/>
          <w:lang w:val="en-US"/>
        </w:rPr>
      </w:pPr>
    </w:p>
    <w:sectPr w:rsidR="0086582B" w:rsidRPr="00521BED" w:rsidSect="00A60A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B2320" w:rsidRDefault="006B2320">
      <w:r>
        <w:separator/>
      </w:r>
    </w:p>
  </w:endnote>
  <w:endnote w:type="continuationSeparator" w:id="0">
    <w:p w:rsidR="006B2320" w:rsidRDefault="006B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AC1" w:rsidRDefault="00176A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B81CB6" w:rsidRPr="006F5708" w:rsidTr="002D76D8">
      <w:tc>
        <w:tcPr>
          <w:tcW w:w="595" w:type="pct"/>
          <w:vAlign w:val="center"/>
        </w:tcPr>
        <w:p w:rsidR="00B81CB6" w:rsidRPr="00A60A1E" w:rsidRDefault="00B81CB6" w:rsidP="00B81CB6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B81CB6" w:rsidRPr="00F46475" w:rsidRDefault="00B81CB6" w:rsidP="00B81CB6">
          <w:pPr>
            <w:rPr>
              <w:rFonts w:ascii="Arial" w:hAnsi="Arial" w:cs="Arial"/>
              <w:b/>
              <w:sz w:val="4"/>
              <w:szCs w:val="4"/>
            </w:rPr>
          </w:pPr>
          <w:r w:rsidRPr="00F46475">
            <w:rPr>
              <w:rFonts w:ascii="Arial" w:hAnsi="Arial" w:cs="Arial"/>
              <w:sz w:val="16"/>
              <w:szCs w:val="16"/>
            </w:rPr>
            <w:t xml:space="preserve">Comité </w:t>
          </w:r>
          <w:r>
            <w:rPr>
              <w:rFonts w:ascii="Arial" w:hAnsi="Arial" w:cs="Arial"/>
              <w:sz w:val="16"/>
              <w:szCs w:val="16"/>
            </w:rPr>
            <w:t>de Directores de la Carrera de Ingeniería en Desarrollo y Gestión de Software</w:t>
          </w:r>
        </w:p>
      </w:tc>
      <w:tc>
        <w:tcPr>
          <w:tcW w:w="981" w:type="pct"/>
          <w:vAlign w:val="center"/>
        </w:tcPr>
        <w:p w:rsidR="00B81CB6" w:rsidRPr="006F5708" w:rsidRDefault="00B81CB6" w:rsidP="00B81CB6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B81CB6" w:rsidRPr="006F5708" w:rsidRDefault="00B81CB6" w:rsidP="00B81CB6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B81CB6" w:rsidRPr="006F5708" w:rsidRDefault="004574D0" w:rsidP="00B81CB6">
          <w:pPr>
            <w:rPr>
              <w:rFonts w:ascii="Arial" w:hAnsi="Arial" w:cs="Arial"/>
              <w:sz w:val="16"/>
              <w:szCs w:val="16"/>
            </w:rPr>
          </w:pPr>
          <w:r w:rsidRPr="00C21163">
            <w:rPr>
              <w:noProof/>
            </w:rPr>
            <w:drawing>
              <wp:inline distT="0" distB="0" distL="0" distR="0">
                <wp:extent cx="470535" cy="470535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81CB6" w:rsidRPr="006F5708" w:rsidTr="002D76D8">
      <w:trPr>
        <w:trHeight w:val="280"/>
      </w:trPr>
      <w:tc>
        <w:tcPr>
          <w:tcW w:w="595" w:type="pct"/>
          <w:vAlign w:val="center"/>
        </w:tcPr>
        <w:p w:rsidR="00B81CB6" w:rsidRPr="0020497A" w:rsidRDefault="00B81CB6" w:rsidP="00B81CB6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B81CB6" w:rsidRPr="0020497A" w:rsidRDefault="00B81CB6" w:rsidP="00B81CB6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:rsidR="00B81CB6" w:rsidRPr="006F5708" w:rsidRDefault="00B81CB6" w:rsidP="00B81CB6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B81CB6" w:rsidRPr="006F5708" w:rsidRDefault="00B81CB6" w:rsidP="00B81CB6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2020</w:t>
          </w:r>
        </w:p>
      </w:tc>
      <w:tc>
        <w:tcPr>
          <w:tcW w:w="480" w:type="pct"/>
          <w:vMerge/>
        </w:tcPr>
        <w:p w:rsidR="00B81CB6" w:rsidRDefault="00B81CB6" w:rsidP="00B81CB6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B81CB6" w:rsidRDefault="00B81CB6" w:rsidP="00B81CB6">
    <w:pPr>
      <w:jc w:val="right"/>
    </w:pPr>
  </w:p>
  <w:p w:rsidR="00EA0AD3" w:rsidRPr="001663B4" w:rsidRDefault="00176AC1" w:rsidP="0020497A">
    <w:pPr>
      <w:jc w:val="right"/>
      <w:rPr>
        <w:rFonts w:ascii="Arial" w:hAnsi="Arial" w:cs="Arial"/>
        <w:b/>
        <w:sz w:val="16"/>
        <w:szCs w:val="16"/>
        <w:lang w:val="en-US"/>
      </w:rPr>
    </w:pPr>
    <w:r w:rsidRPr="00176AC1">
      <w:rPr>
        <w:rFonts w:ascii="Arial" w:hAnsi="Arial" w:cs="Arial"/>
        <w:sz w:val="14"/>
        <w:szCs w:val="14"/>
        <w:lang w:val="en-US"/>
      </w:rPr>
      <w:t>F-DA-01-PE-ING-42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AC1" w:rsidRDefault="00176A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B2320" w:rsidRDefault="006B2320">
      <w:r>
        <w:separator/>
      </w:r>
    </w:p>
  </w:footnote>
  <w:footnote w:type="continuationSeparator" w:id="0">
    <w:p w:rsidR="006B2320" w:rsidRDefault="006B2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AC1" w:rsidRDefault="00176A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AC1" w:rsidRDefault="00176A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AC1" w:rsidRDefault="00176A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147D5D"/>
    <w:multiLevelType w:val="hybridMultilevel"/>
    <w:tmpl w:val="96F47590"/>
    <w:lvl w:ilvl="0" w:tplc="F6E66B08">
      <w:start w:val="7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247708"/>
    <w:multiLevelType w:val="hybridMultilevel"/>
    <w:tmpl w:val="9F3C4E18"/>
    <w:lvl w:ilvl="0" w:tplc="6352C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A0208"/>
    <w:multiLevelType w:val="hybridMultilevel"/>
    <w:tmpl w:val="1B18C0C4"/>
    <w:lvl w:ilvl="0" w:tplc="08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8E61284"/>
    <w:multiLevelType w:val="multilevel"/>
    <w:tmpl w:val="0D4C5D9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7D3AC3"/>
    <w:multiLevelType w:val="hybridMultilevel"/>
    <w:tmpl w:val="FBA8078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04012D"/>
    <w:multiLevelType w:val="hybridMultilevel"/>
    <w:tmpl w:val="91061B3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F47AE"/>
    <w:multiLevelType w:val="hybridMultilevel"/>
    <w:tmpl w:val="4552D4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7603"/>
    <w:multiLevelType w:val="hybridMultilevel"/>
    <w:tmpl w:val="F9C21A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9323EB"/>
    <w:multiLevelType w:val="multilevel"/>
    <w:tmpl w:val="73D8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753319"/>
    <w:multiLevelType w:val="multilevel"/>
    <w:tmpl w:val="B33A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A524B9"/>
    <w:multiLevelType w:val="multilevel"/>
    <w:tmpl w:val="3892A2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1C128ED"/>
    <w:multiLevelType w:val="hybridMultilevel"/>
    <w:tmpl w:val="B33A4E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316967"/>
    <w:multiLevelType w:val="hybridMultilevel"/>
    <w:tmpl w:val="2AC6435E"/>
    <w:lvl w:ilvl="0" w:tplc="DF404388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327908BC"/>
    <w:multiLevelType w:val="hybridMultilevel"/>
    <w:tmpl w:val="8ACAC8DA"/>
    <w:lvl w:ilvl="0" w:tplc="B9C8C2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4DD5347"/>
    <w:multiLevelType w:val="hybridMultilevel"/>
    <w:tmpl w:val="674AE1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3049D5"/>
    <w:multiLevelType w:val="hybridMultilevel"/>
    <w:tmpl w:val="7D161E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5447B"/>
    <w:multiLevelType w:val="multilevel"/>
    <w:tmpl w:val="8ACAE1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38B23689"/>
    <w:multiLevelType w:val="hybridMultilevel"/>
    <w:tmpl w:val="AE1E32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963494C"/>
    <w:multiLevelType w:val="hybridMultilevel"/>
    <w:tmpl w:val="7E46CF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03CC8"/>
    <w:multiLevelType w:val="multilevel"/>
    <w:tmpl w:val="73D88344"/>
    <w:numStyleLink w:val="Estilo1"/>
  </w:abstractNum>
  <w:abstractNum w:abstractNumId="24" w15:restartNumberingAfterBreak="0">
    <w:nsid w:val="465C6DCA"/>
    <w:multiLevelType w:val="hybridMultilevel"/>
    <w:tmpl w:val="1278ED28"/>
    <w:lvl w:ilvl="0" w:tplc="B5EA4F50">
      <w:start w:val="3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46E0358D"/>
    <w:multiLevelType w:val="hybridMultilevel"/>
    <w:tmpl w:val="60C865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F06B78"/>
    <w:multiLevelType w:val="hybridMultilevel"/>
    <w:tmpl w:val="6AFA7CB2"/>
    <w:lvl w:ilvl="0" w:tplc="0C0A0001">
      <w:start w:val="1"/>
      <w:numFmt w:val="bullet"/>
      <w:lvlText w:val=""/>
      <w:lvlJc w:val="left"/>
      <w:pPr>
        <w:tabs>
          <w:tab w:val="num" w:pos="753"/>
        </w:tabs>
        <w:ind w:left="7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73"/>
        </w:tabs>
        <w:ind w:left="14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93"/>
        </w:tabs>
        <w:ind w:left="21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33"/>
        </w:tabs>
        <w:ind w:left="36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53"/>
        </w:tabs>
        <w:ind w:left="43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73"/>
        </w:tabs>
        <w:ind w:left="50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93"/>
        </w:tabs>
        <w:ind w:left="57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13"/>
        </w:tabs>
        <w:ind w:left="6513" w:hanging="360"/>
      </w:pPr>
      <w:rPr>
        <w:rFonts w:ascii="Wingdings" w:hAnsi="Wingdings" w:hint="default"/>
      </w:rPr>
    </w:lvl>
  </w:abstractNum>
  <w:abstractNum w:abstractNumId="27" w15:restartNumberingAfterBreak="0">
    <w:nsid w:val="51597D30"/>
    <w:multiLevelType w:val="hybridMultilevel"/>
    <w:tmpl w:val="6A585226"/>
    <w:lvl w:ilvl="0" w:tplc="4A063D2E">
      <w:start w:val="7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5534736A"/>
    <w:multiLevelType w:val="hybridMultilevel"/>
    <w:tmpl w:val="5A9A26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45370"/>
    <w:multiLevelType w:val="hybridMultilevel"/>
    <w:tmpl w:val="49944354"/>
    <w:lvl w:ilvl="0" w:tplc="57E093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DE5E7E"/>
    <w:multiLevelType w:val="multilevel"/>
    <w:tmpl w:val="5E36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C67B2F"/>
    <w:multiLevelType w:val="hybridMultilevel"/>
    <w:tmpl w:val="45E2695A"/>
    <w:lvl w:ilvl="0" w:tplc="9F8A0A4C">
      <w:start w:val="7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2" w15:restartNumberingAfterBreak="0">
    <w:nsid w:val="5CAA1FEE"/>
    <w:multiLevelType w:val="hybridMultilevel"/>
    <w:tmpl w:val="6FC8A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72ABD"/>
    <w:multiLevelType w:val="hybridMultilevel"/>
    <w:tmpl w:val="863668F6"/>
    <w:lvl w:ilvl="0" w:tplc="08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E203309"/>
    <w:multiLevelType w:val="hybridMultilevel"/>
    <w:tmpl w:val="5E36B786"/>
    <w:lvl w:ilvl="0" w:tplc="E75650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7024B"/>
    <w:multiLevelType w:val="hybridMultilevel"/>
    <w:tmpl w:val="4CFA609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B418EC"/>
    <w:multiLevelType w:val="hybridMultilevel"/>
    <w:tmpl w:val="E8F219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A64317"/>
    <w:multiLevelType w:val="hybridMultilevel"/>
    <w:tmpl w:val="3D3EDCAC"/>
    <w:lvl w:ilvl="0" w:tplc="6352C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300753"/>
    <w:multiLevelType w:val="multilevel"/>
    <w:tmpl w:val="73D8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62906F1"/>
    <w:multiLevelType w:val="hybridMultilevel"/>
    <w:tmpl w:val="A7BA03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DF21C4"/>
    <w:multiLevelType w:val="hybridMultilevel"/>
    <w:tmpl w:val="4F38A0B2"/>
    <w:lvl w:ilvl="0" w:tplc="F982AE7C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1" w15:restartNumberingAfterBreak="0">
    <w:nsid w:val="6A2860E2"/>
    <w:multiLevelType w:val="hybridMultilevel"/>
    <w:tmpl w:val="7792B272"/>
    <w:lvl w:ilvl="0" w:tplc="30208114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2" w15:restartNumberingAfterBreak="0">
    <w:nsid w:val="6D150182"/>
    <w:multiLevelType w:val="hybridMultilevel"/>
    <w:tmpl w:val="3892A2FE"/>
    <w:lvl w:ilvl="0" w:tplc="08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28532F4"/>
    <w:multiLevelType w:val="hybridMultilevel"/>
    <w:tmpl w:val="5128EED6"/>
    <w:lvl w:ilvl="0" w:tplc="6DFA82CC">
      <w:start w:val="7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44" w15:restartNumberingAfterBreak="0">
    <w:nsid w:val="74511F82"/>
    <w:multiLevelType w:val="hybridMultilevel"/>
    <w:tmpl w:val="04E6396E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433BFD"/>
    <w:multiLevelType w:val="hybridMultilevel"/>
    <w:tmpl w:val="0FEC11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C52F90"/>
    <w:multiLevelType w:val="hybridMultilevel"/>
    <w:tmpl w:val="4F84D1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F67A62"/>
    <w:multiLevelType w:val="hybridMultilevel"/>
    <w:tmpl w:val="9250AF64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E723362"/>
    <w:multiLevelType w:val="hybridMultilevel"/>
    <w:tmpl w:val="CBBA12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8"/>
  </w:num>
  <w:num w:numId="4">
    <w:abstractNumId w:val="29"/>
  </w:num>
  <w:num w:numId="5">
    <w:abstractNumId w:val="27"/>
  </w:num>
  <w:num w:numId="6">
    <w:abstractNumId w:val="1"/>
  </w:num>
  <w:num w:numId="7">
    <w:abstractNumId w:val="43"/>
  </w:num>
  <w:num w:numId="8">
    <w:abstractNumId w:val="31"/>
  </w:num>
  <w:num w:numId="9">
    <w:abstractNumId w:val="24"/>
  </w:num>
  <w:num w:numId="10">
    <w:abstractNumId w:val="41"/>
  </w:num>
  <w:num w:numId="11">
    <w:abstractNumId w:val="15"/>
  </w:num>
  <w:num w:numId="12">
    <w:abstractNumId w:val="40"/>
  </w:num>
  <w:num w:numId="13">
    <w:abstractNumId w:val="44"/>
  </w:num>
  <w:num w:numId="14">
    <w:abstractNumId w:val="26"/>
  </w:num>
  <w:num w:numId="15">
    <w:abstractNumId w:val="22"/>
  </w:num>
  <w:num w:numId="16">
    <w:abstractNumId w:val="19"/>
  </w:num>
  <w:num w:numId="17">
    <w:abstractNumId w:val="45"/>
  </w:num>
  <w:num w:numId="18">
    <w:abstractNumId w:val="34"/>
  </w:num>
  <w:num w:numId="19">
    <w:abstractNumId w:val="30"/>
  </w:num>
  <w:num w:numId="20">
    <w:abstractNumId w:val="37"/>
  </w:num>
  <w:num w:numId="21">
    <w:abstractNumId w:val="3"/>
  </w:num>
  <w:num w:numId="22">
    <w:abstractNumId w:val="10"/>
  </w:num>
  <w:num w:numId="23">
    <w:abstractNumId w:val="18"/>
  </w:num>
  <w:num w:numId="24">
    <w:abstractNumId w:val="21"/>
  </w:num>
  <w:num w:numId="25">
    <w:abstractNumId w:val="39"/>
  </w:num>
  <w:num w:numId="26">
    <w:abstractNumId w:val="5"/>
  </w:num>
  <w:num w:numId="27">
    <w:abstractNumId w:val="47"/>
  </w:num>
  <w:num w:numId="28">
    <w:abstractNumId w:val="6"/>
  </w:num>
  <w:num w:numId="29">
    <w:abstractNumId w:val="35"/>
  </w:num>
  <w:num w:numId="30">
    <w:abstractNumId w:val="42"/>
  </w:num>
  <w:num w:numId="31">
    <w:abstractNumId w:val="20"/>
  </w:num>
  <w:num w:numId="32">
    <w:abstractNumId w:val="33"/>
  </w:num>
  <w:num w:numId="33">
    <w:abstractNumId w:val="13"/>
  </w:num>
  <w:num w:numId="34">
    <w:abstractNumId w:val="4"/>
  </w:num>
  <w:num w:numId="35">
    <w:abstractNumId w:val="38"/>
  </w:num>
  <w:num w:numId="36">
    <w:abstractNumId w:val="14"/>
  </w:num>
  <w:num w:numId="37">
    <w:abstractNumId w:val="12"/>
  </w:num>
  <w:num w:numId="38">
    <w:abstractNumId w:val="7"/>
  </w:num>
  <w:num w:numId="39">
    <w:abstractNumId w:val="8"/>
  </w:num>
  <w:num w:numId="40">
    <w:abstractNumId w:val="48"/>
  </w:num>
  <w:num w:numId="41">
    <w:abstractNumId w:val="36"/>
  </w:num>
  <w:num w:numId="42">
    <w:abstractNumId w:val="25"/>
  </w:num>
  <w:num w:numId="43">
    <w:abstractNumId w:val="46"/>
  </w:num>
  <w:num w:numId="44">
    <w:abstractNumId w:val="9"/>
  </w:num>
  <w:num w:numId="45">
    <w:abstractNumId w:val="2"/>
  </w:num>
  <w:num w:numId="46">
    <w:abstractNumId w:val="23"/>
  </w:num>
  <w:num w:numId="47">
    <w:abstractNumId w:val="11"/>
  </w:num>
  <w:num w:numId="48">
    <w:abstractNumId w:val="16"/>
  </w:num>
  <w:num w:numId="4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9D"/>
    <w:rsid w:val="00012E40"/>
    <w:rsid w:val="0001340D"/>
    <w:rsid w:val="00013E5E"/>
    <w:rsid w:val="00015D58"/>
    <w:rsid w:val="000270ED"/>
    <w:rsid w:val="000302A9"/>
    <w:rsid w:val="000309CF"/>
    <w:rsid w:val="00032F5C"/>
    <w:rsid w:val="0005014F"/>
    <w:rsid w:val="00054C6D"/>
    <w:rsid w:val="00057713"/>
    <w:rsid w:val="00062B83"/>
    <w:rsid w:val="00065F80"/>
    <w:rsid w:val="00066B06"/>
    <w:rsid w:val="00070FEF"/>
    <w:rsid w:val="000756B7"/>
    <w:rsid w:val="00077495"/>
    <w:rsid w:val="00080DAB"/>
    <w:rsid w:val="0009157A"/>
    <w:rsid w:val="000929A7"/>
    <w:rsid w:val="00092C69"/>
    <w:rsid w:val="00095A5C"/>
    <w:rsid w:val="000A650D"/>
    <w:rsid w:val="000A6FD0"/>
    <w:rsid w:val="000B3582"/>
    <w:rsid w:val="000B5A8D"/>
    <w:rsid w:val="000D3D66"/>
    <w:rsid w:val="000F5251"/>
    <w:rsid w:val="00107205"/>
    <w:rsid w:val="00122D86"/>
    <w:rsid w:val="00125C10"/>
    <w:rsid w:val="00127DA9"/>
    <w:rsid w:val="001371E8"/>
    <w:rsid w:val="00141246"/>
    <w:rsid w:val="001610C1"/>
    <w:rsid w:val="001663B4"/>
    <w:rsid w:val="00172DFE"/>
    <w:rsid w:val="00175596"/>
    <w:rsid w:val="00176AC1"/>
    <w:rsid w:val="00180F82"/>
    <w:rsid w:val="001934C0"/>
    <w:rsid w:val="001A27D7"/>
    <w:rsid w:val="001A38D5"/>
    <w:rsid w:val="001C71C2"/>
    <w:rsid w:val="001C7A3D"/>
    <w:rsid w:val="001D1E0E"/>
    <w:rsid w:val="001D6D24"/>
    <w:rsid w:val="001E6196"/>
    <w:rsid w:val="001E6E41"/>
    <w:rsid w:val="001E72B3"/>
    <w:rsid w:val="001F50F1"/>
    <w:rsid w:val="0020497A"/>
    <w:rsid w:val="0021012F"/>
    <w:rsid w:val="00216859"/>
    <w:rsid w:val="0021714C"/>
    <w:rsid w:val="002228DD"/>
    <w:rsid w:val="0023432B"/>
    <w:rsid w:val="00234F21"/>
    <w:rsid w:val="002603DE"/>
    <w:rsid w:val="00265776"/>
    <w:rsid w:val="002708EA"/>
    <w:rsid w:val="00281DC5"/>
    <w:rsid w:val="0028488A"/>
    <w:rsid w:val="002912E7"/>
    <w:rsid w:val="002A3069"/>
    <w:rsid w:val="002A59F0"/>
    <w:rsid w:val="002B2516"/>
    <w:rsid w:val="002B4E64"/>
    <w:rsid w:val="002B7E71"/>
    <w:rsid w:val="002C1695"/>
    <w:rsid w:val="002C2E78"/>
    <w:rsid w:val="002D5740"/>
    <w:rsid w:val="002D76D8"/>
    <w:rsid w:val="002F1D97"/>
    <w:rsid w:val="002F77D7"/>
    <w:rsid w:val="003018AB"/>
    <w:rsid w:val="0030547D"/>
    <w:rsid w:val="0031369D"/>
    <w:rsid w:val="003148A9"/>
    <w:rsid w:val="00315A83"/>
    <w:rsid w:val="00317469"/>
    <w:rsid w:val="00334019"/>
    <w:rsid w:val="00335ED6"/>
    <w:rsid w:val="00353A77"/>
    <w:rsid w:val="00364AAD"/>
    <w:rsid w:val="003740C3"/>
    <w:rsid w:val="003855D5"/>
    <w:rsid w:val="003A3257"/>
    <w:rsid w:val="003A50C5"/>
    <w:rsid w:val="003B1209"/>
    <w:rsid w:val="003B129D"/>
    <w:rsid w:val="003C2206"/>
    <w:rsid w:val="003C4CF3"/>
    <w:rsid w:val="003D7F9B"/>
    <w:rsid w:val="003E6D29"/>
    <w:rsid w:val="003F3F69"/>
    <w:rsid w:val="003F4177"/>
    <w:rsid w:val="0040384D"/>
    <w:rsid w:val="00413996"/>
    <w:rsid w:val="004227BA"/>
    <w:rsid w:val="00427DF8"/>
    <w:rsid w:val="00436D4C"/>
    <w:rsid w:val="00441356"/>
    <w:rsid w:val="00441B56"/>
    <w:rsid w:val="004478D1"/>
    <w:rsid w:val="00450A50"/>
    <w:rsid w:val="004574D0"/>
    <w:rsid w:val="004671BB"/>
    <w:rsid w:val="00481209"/>
    <w:rsid w:val="004965D1"/>
    <w:rsid w:val="004A0C3F"/>
    <w:rsid w:val="004B0836"/>
    <w:rsid w:val="004B352C"/>
    <w:rsid w:val="004B6F14"/>
    <w:rsid w:val="004B7E75"/>
    <w:rsid w:val="004C2763"/>
    <w:rsid w:val="004C79F4"/>
    <w:rsid w:val="004F215E"/>
    <w:rsid w:val="004F33F6"/>
    <w:rsid w:val="00507845"/>
    <w:rsid w:val="00511826"/>
    <w:rsid w:val="00514466"/>
    <w:rsid w:val="00515C8C"/>
    <w:rsid w:val="00521BED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84102"/>
    <w:rsid w:val="00591052"/>
    <w:rsid w:val="005A05BE"/>
    <w:rsid w:val="005B5A12"/>
    <w:rsid w:val="005C1DF2"/>
    <w:rsid w:val="005C1E19"/>
    <w:rsid w:val="005C692A"/>
    <w:rsid w:val="005F0199"/>
    <w:rsid w:val="005F794E"/>
    <w:rsid w:val="00603A90"/>
    <w:rsid w:val="006047E8"/>
    <w:rsid w:val="00615E07"/>
    <w:rsid w:val="006208A0"/>
    <w:rsid w:val="006402F1"/>
    <w:rsid w:val="00643772"/>
    <w:rsid w:val="00653A9B"/>
    <w:rsid w:val="00667285"/>
    <w:rsid w:val="006756A9"/>
    <w:rsid w:val="00681BCA"/>
    <w:rsid w:val="00684010"/>
    <w:rsid w:val="00686A50"/>
    <w:rsid w:val="00691203"/>
    <w:rsid w:val="00693375"/>
    <w:rsid w:val="0069520C"/>
    <w:rsid w:val="006A2894"/>
    <w:rsid w:val="006A7BA2"/>
    <w:rsid w:val="006B2320"/>
    <w:rsid w:val="006C23D3"/>
    <w:rsid w:val="006C265D"/>
    <w:rsid w:val="006D2419"/>
    <w:rsid w:val="006E058A"/>
    <w:rsid w:val="006E5843"/>
    <w:rsid w:val="006F31BF"/>
    <w:rsid w:val="006F351C"/>
    <w:rsid w:val="006F5708"/>
    <w:rsid w:val="00701B1B"/>
    <w:rsid w:val="00707D6B"/>
    <w:rsid w:val="0071220C"/>
    <w:rsid w:val="00720462"/>
    <w:rsid w:val="00720F71"/>
    <w:rsid w:val="0072141A"/>
    <w:rsid w:val="00724A64"/>
    <w:rsid w:val="00733D9C"/>
    <w:rsid w:val="00741C67"/>
    <w:rsid w:val="00756EAF"/>
    <w:rsid w:val="00760D65"/>
    <w:rsid w:val="00771B90"/>
    <w:rsid w:val="007750A7"/>
    <w:rsid w:val="00775D9C"/>
    <w:rsid w:val="00776717"/>
    <w:rsid w:val="00784617"/>
    <w:rsid w:val="007925A4"/>
    <w:rsid w:val="00797B2A"/>
    <w:rsid w:val="007A309F"/>
    <w:rsid w:val="007B7CDC"/>
    <w:rsid w:val="007C08D6"/>
    <w:rsid w:val="007E05D5"/>
    <w:rsid w:val="007E6640"/>
    <w:rsid w:val="007F40CE"/>
    <w:rsid w:val="00814650"/>
    <w:rsid w:val="00815B60"/>
    <w:rsid w:val="0081656D"/>
    <w:rsid w:val="00821A54"/>
    <w:rsid w:val="0082582E"/>
    <w:rsid w:val="0082794A"/>
    <w:rsid w:val="00831868"/>
    <w:rsid w:val="008520A7"/>
    <w:rsid w:val="00855A3D"/>
    <w:rsid w:val="0086582B"/>
    <w:rsid w:val="008747B2"/>
    <w:rsid w:val="008863B8"/>
    <w:rsid w:val="00892A19"/>
    <w:rsid w:val="008976DE"/>
    <w:rsid w:val="008B0898"/>
    <w:rsid w:val="008C655C"/>
    <w:rsid w:val="008C6BDE"/>
    <w:rsid w:val="008D5901"/>
    <w:rsid w:val="008E4A17"/>
    <w:rsid w:val="008F17EA"/>
    <w:rsid w:val="008F1A78"/>
    <w:rsid w:val="00900C77"/>
    <w:rsid w:val="00911D05"/>
    <w:rsid w:val="0092037F"/>
    <w:rsid w:val="009301FA"/>
    <w:rsid w:val="00930661"/>
    <w:rsid w:val="009331BA"/>
    <w:rsid w:val="00940D65"/>
    <w:rsid w:val="00951699"/>
    <w:rsid w:val="00955DC3"/>
    <w:rsid w:val="00964EA7"/>
    <w:rsid w:val="009734A0"/>
    <w:rsid w:val="00987354"/>
    <w:rsid w:val="00992B91"/>
    <w:rsid w:val="009A0D88"/>
    <w:rsid w:val="009D6FE1"/>
    <w:rsid w:val="009E375A"/>
    <w:rsid w:val="009F0AC3"/>
    <w:rsid w:val="009F66F5"/>
    <w:rsid w:val="00A02760"/>
    <w:rsid w:val="00A15C4E"/>
    <w:rsid w:val="00A23CA0"/>
    <w:rsid w:val="00A25825"/>
    <w:rsid w:val="00A47F71"/>
    <w:rsid w:val="00A569D8"/>
    <w:rsid w:val="00A60A1E"/>
    <w:rsid w:val="00A76BD9"/>
    <w:rsid w:val="00A773B5"/>
    <w:rsid w:val="00A837E4"/>
    <w:rsid w:val="00A87C16"/>
    <w:rsid w:val="00A90909"/>
    <w:rsid w:val="00A90FFA"/>
    <w:rsid w:val="00A9645E"/>
    <w:rsid w:val="00A975B7"/>
    <w:rsid w:val="00AB0E4A"/>
    <w:rsid w:val="00AB3D96"/>
    <w:rsid w:val="00AB4C30"/>
    <w:rsid w:val="00AC1C33"/>
    <w:rsid w:val="00AD333D"/>
    <w:rsid w:val="00AD7ED3"/>
    <w:rsid w:val="00AF3E07"/>
    <w:rsid w:val="00B05FBF"/>
    <w:rsid w:val="00B2242B"/>
    <w:rsid w:val="00B37D1A"/>
    <w:rsid w:val="00B41057"/>
    <w:rsid w:val="00B446FD"/>
    <w:rsid w:val="00B4654E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1CB6"/>
    <w:rsid w:val="00B84EB9"/>
    <w:rsid w:val="00B906C1"/>
    <w:rsid w:val="00BB13E3"/>
    <w:rsid w:val="00BB154F"/>
    <w:rsid w:val="00BB4119"/>
    <w:rsid w:val="00BB6BE0"/>
    <w:rsid w:val="00BC6C16"/>
    <w:rsid w:val="00BD3B8A"/>
    <w:rsid w:val="00BE2703"/>
    <w:rsid w:val="00BE4C82"/>
    <w:rsid w:val="00BE7AB3"/>
    <w:rsid w:val="00BF429F"/>
    <w:rsid w:val="00BF7614"/>
    <w:rsid w:val="00C00F6F"/>
    <w:rsid w:val="00C20F0B"/>
    <w:rsid w:val="00C22449"/>
    <w:rsid w:val="00C233BC"/>
    <w:rsid w:val="00C2421B"/>
    <w:rsid w:val="00C34845"/>
    <w:rsid w:val="00C47DF4"/>
    <w:rsid w:val="00C505A2"/>
    <w:rsid w:val="00C62608"/>
    <w:rsid w:val="00C67673"/>
    <w:rsid w:val="00C91034"/>
    <w:rsid w:val="00C94FD4"/>
    <w:rsid w:val="00CA7671"/>
    <w:rsid w:val="00CB2751"/>
    <w:rsid w:val="00CC2686"/>
    <w:rsid w:val="00CC2993"/>
    <w:rsid w:val="00CD13DC"/>
    <w:rsid w:val="00CD162B"/>
    <w:rsid w:val="00CD39A7"/>
    <w:rsid w:val="00D02670"/>
    <w:rsid w:val="00D108A7"/>
    <w:rsid w:val="00D122C9"/>
    <w:rsid w:val="00D142CA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B4567"/>
    <w:rsid w:val="00DC02FE"/>
    <w:rsid w:val="00DC0B16"/>
    <w:rsid w:val="00DC5B9B"/>
    <w:rsid w:val="00DD0B48"/>
    <w:rsid w:val="00DD7958"/>
    <w:rsid w:val="00DE130F"/>
    <w:rsid w:val="00DE2CDD"/>
    <w:rsid w:val="00DF033C"/>
    <w:rsid w:val="00E15E09"/>
    <w:rsid w:val="00E17745"/>
    <w:rsid w:val="00E25E9D"/>
    <w:rsid w:val="00E343EC"/>
    <w:rsid w:val="00E41473"/>
    <w:rsid w:val="00E41DE3"/>
    <w:rsid w:val="00E57666"/>
    <w:rsid w:val="00E752E3"/>
    <w:rsid w:val="00E75AF5"/>
    <w:rsid w:val="00E83782"/>
    <w:rsid w:val="00E940F8"/>
    <w:rsid w:val="00E97D6F"/>
    <w:rsid w:val="00EA0AD3"/>
    <w:rsid w:val="00EB1333"/>
    <w:rsid w:val="00EB3851"/>
    <w:rsid w:val="00EE14E0"/>
    <w:rsid w:val="00EE3690"/>
    <w:rsid w:val="00EF1FA6"/>
    <w:rsid w:val="00EF371F"/>
    <w:rsid w:val="00F05068"/>
    <w:rsid w:val="00F10A68"/>
    <w:rsid w:val="00F131B1"/>
    <w:rsid w:val="00F16D8A"/>
    <w:rsid w:val="00F17B5D"/>
    <w:rsid w:val="00F20DB5"/>
    <w:rsid w:val="00F24FAD"/>
    <w:rsid w:val="00F44148"/>
    <w:rsid w:val="00F73614"/>
    <w:rsid w:val="00F76762"/>
    <w:rsid w:val="00F83470"/>
    <w:rsid w:val="00F86F36"/>
    <w:rsid w:val="00F87E96"/>
    <w:rsid w:val="00FA0AEC"/>
    <w:rsid w:val="00FB6CAF"/>
    <w:rsid w:val="00FC7BB4"/>
    <w:rsid w:val="00FD0522"/>
    <w:rsid w:val="00FD2A84"/>
    <w:rsid w:val="00FD64CF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CEB63A-A6A6-6948-8C55-69E86792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8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8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8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8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8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8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8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45"/>
      </w:numPr>
    </w:pPr>
  </w:style>
  <w:style w:type="character" w:customStyle="1" w:styleId="Ttulo2Car">
    <w:name w:val="Título 2 Car"/>
    <w:link w:val="Ttulo2"/>
    <w:uiPriority w:val="9"/>
    <w:semiHidden/>
    <w:rsid w:val="00A9645E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semiHidden/>
    <w:rsid w:val="00A9645E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semiHidden/>
    <w:rsid w:val="00A9645E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A9645E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semiHidden/>
    <w:rsid w:val="00A9645E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semiHidden/>
    <w:rsid w:val="00A9645E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semiHidden/>
    <w:rsid w:val="00A9645E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semiHidden/>
    <w:rsid w:val="00A9645E"/>
    <w:rPr>
      <w:rFonts w:ascii="Cambria" w:eastAsia="Times New Roman" w:hAnsi="Cambria" w:cs="Times New Roman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1497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3</cp:revision>
  <cp:lastPrinted>2009-03-23T23:18:00Z</cp:lastPrinted>
  <dcterms:created xsi:type="dcterms:W3CDTF">2020-08-06T15:38:00Z</dcterms:created>
  <dcterms:modified xsi:type="dcterms:W3CDTF">2020-08-06T16:03:00Z</dcterms:modified>
</cp:coreProperties>
</file>