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7580"/>
        <w:gridCol w:w="1116"/>
      </w:tblGrid>
      <w:tr w:rsidR="00EA3F3E" w:rsidRPr="00260EE5" w:rsidTr="001673D6">
        <w:tc>
          <w:tcPr>
            <w:tcW w:w="1292" w:type="dxa"/>
            <w:vAlign w:val="center"/>
          </w:tcPr>
          <w:p w:rsidR="00EA3F3E" w:rsidRPr="0001367A" w:rsidRDefault="0007607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</w:rPr>
              <w:drawing>
                <wp:inline distT="0" distB="0" distL="0" distR="0">
                  <wp:extent cx="858520" cy="445135"/>
                  <wp:effectExtent l="0" t="0" r="0" b="0"/>
                  <wp:docPr id="1" name="Image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C1553C" w:rsidRDefault="00866682" w:rsidP="00C1553C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  <w:r w:rsidR="00C1553C">
              <w:rPr>
                <w:rFonts w:ascii="Arial" w:hAnsi="Arial" w:cs="Arial"/>
                <w:sz w:val="26"/>
                <w:szCs w:val="26"/>
                <w:lang w:val="es-MX"/>
              </w:rPr>
              <w:t>DESARROLLO Y GESTIÓN DE SOFTWARE</w:t>
            </w:r>
          </w:p>
          <w:p w:rsidR="00E01BD6" w:rsidRPr="00260EE5" w:rsidRDefault="00C1553C" w:rsidP="00C1553C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EA3F3E" w:rsidRPr="0001367A" w:rsidRDefault="0007607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2770" cy="49276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</w:t>
      </w:r>
      <w:r w:rsidR="00C1553C" w:rsidRPr="007E44E2">
        <w:rPr>
          <w:rFonts w:ascii="Arial" w:hAnsi="Arial" w:cs="Arial"/>
          <w:b/>
          <w:sz w:val="26"/>
          <w:szCs w:val="26"/>
          <w:lang w:val="es-MX"/>
        </w:rPr>
        <w:t>DE</w:t>
      </w:r>
      <w:r w:rsidR="00C1553C"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="00C1553C" w:rsidRPr="00C1553C">
        <w:rPr>
          <w:rFonts w:ascii="Arial" w:hAnsi="Arial" w:cs="Arial"/>
          <w:b/>
          <w:sz w:val="26"/>
          <w:szCs w:val="26"/>
          <w:lang w:val="es-MX"/>
        </w:rPr>
        <w:t>ADMINISTRACIÓN DE BASE DE DATOS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C1553C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1553C">
              <w:rPr>
                <w:rFonts w:ascii="Arial" w:hAnsi="Arial" w:cs="Arial"/>
                <w:lang w:val="es-MX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C1553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C1553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C1553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C1553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C1553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C1553C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1553C">
              <w:rPr>
                <w:rFonts w:ascii="Arial" w:hAnsi="Arial" w:cs="Arial"/>
                <w:lang w:val="es-MX"/>
              </w:rPr>
              <w:t>El alumno administrará bases de datos relacionales y no relacionales mediante herramientas de gestión y estándares de calidad de los datos para garantizar la integridad de la información.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506BF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</w:t>
            </w:r>
            <w:r w:rsidR="00111782">
              <w:rPr>
                <w:rFonts w:cs="Arial"/>
                <w:sz w:val="24"/>
                <w:lang w:val="es-MX"/>
              </w:rPr>
              <w:t xml:space="preserve">. </w:t>
            </w:r>
            <w:r w:rsidR="002E2217" w:rsidRPr="002E2217">
              <w:rPr>
                <w:rFonts w:cs="Arial"/>
                <w:sz w:val="24"/>
                <w:lang w:val="es-MX"/>
              </w:rPr>
              <w:t>Administración de bases de datos relacionales</w:t>
            </w:r>
          </w:p>
        </w:tc>
        <w:tc>
          <w:tcPr>
            <w:tcW w:w="698" w:type="pct"/>
          </w:tcPr>
          <w:p w:rsidR="00D021C8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D021C8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D021C8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E2217" w:rsidRPr="007E44E2" w:rsidTr="00B54204">
        <w:trPr>
          <w:trHeight w:val="303"/>
          <w:jc w:val="center"/>
        </w:trPr>
        <w:tc>
          <w:tcPr>
            <w:tcW w:w="2902" w:type="pct"/>
          </w:tcPr>
          <w:p w:rsidR="002E2217" w:rsidRPr="00B54204" w:rsidRDefault="00506BF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</w:t>
            </w:r>
            <w:r w:rsidR="00111782">
              <w:rPr>
                <w:rFonts w:cs="Arial"/>
                <w:sz w:val="24"/>
                <w:lang w:val="es-MX"/>
              </w:rPr>
              <w:t xml:space="preserve">. </w:t>
            </w:r>
            <w:r w:rsidR="002E2217" w:rsidRPr="002E2217">
              <w:rPr>
                <w:rFonts w:cs="Arial"/>
                <w:sz w:val="24"/>
                <w:lang w:val="es-MX"/>
              </w:rPr>
              <w:t>Administración de bases de datos no relacionales</w:t>
            </w:r>
          </w:p>
        </w:tc>
        <w:tc>
          <w:tcPr>
            <w:tcW w:w="698" w:type="pct"/>
          </w:tcPr>
          <w:p w:rsidR="002E2217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2E2217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2E2217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506BF2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III</w:t>
            </w:r>
            <w:r w:rsidR="00111782">
              <w:rPr>
                <w:rFonts w:cs="Arial"/>
                <w:sz w:val="24"/>
                <w:lang w:val="es-MX"/>
              </w:rPr>
              <w:t xml:space="preserve">. </w:t>
            </w:r>
            <w:r w:rsidR="002E2217" w:rsidRPr="002E2217">
              <w:rPr>
                <w:rFonts w:cs="Arial"/>
                <w:sz w:val="24"/>
                <w:lang w:val="es-MX"/>
              </w:rPr>
              <w:t>Gestión de la calidad de datos</w:t>
            </w:r>
          </w:p>
        </w:tc>
        <w:tc>
          <w:tcPr>
            <w:tcW w:w="698" w:type="pct"/>
          </w:tcPr>
          <w:p w:rsidR="00B54204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B54204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B54204" w:rsidRPr="007E44E2" w:rsidRDefault="002E221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111782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111782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2E2217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D021C8" w:rsidRPr="00F316DD" w:rsidRDefault="00D021C8" w:rsidP="00D021C8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2E2217" w:rsidRPr="00F316DD">
        <w:rPr>
          <w:rFonts w:cs="Arial"/>
          <w:bCs w:val="0"/>
          <w:sz w:val="26"/>
          <w:szCs w:val="26"/>
          <w:lang w:val="es-MX"/>
        </w:rPr>
        <w:lastRenderedPageBreak/>
        <w:t>ADMINISTRACIÓN DE BASE DE DATOS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506BF2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2E2217" w:rsidRPr="002E2217">
              <w:rPr>
                <w:rFonts w:ascii="Arial" w:hAnsi="Arial" w:cs="Arial"/>
                <w:b/>
                <w:lang w:val="es-MX"/>
              </w:rPr>
              <w:t>Administración de bases de datos relacionales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2E221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2E221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2E221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2E2217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2E2217">
              <w:rPr>
                <w:rFonts w:ascii="Arial" w:hAnsi="Arial" w:cs="Arial"/>
                <w:lang w:val="es-MX"/>
              </w:rPr>
              <w:t xml:space="preserve">El alumno ejecutará un plan de administración y monitoreo del rendimiento de bases de datos relacionales para mantener la integridad y </w:t>
            </w:r>
            <w:r w:rsidR="00157442" w:rsidRPr="002E2217">
              <w:rPr>
                <w:rFonts w:ascii="Arial" w:hAnsi="Arial" w:cs="Arial"/>
                <w:lang w:val="es-MX"/>
              </w:rPr>
              <w:t>confiabilidad de</w:t>
            </w:r>
            <w:r w:rsidRPr="002E2217">
              <w:rPr>
                <w:rFonts w:ascii="Arial" w:hAnsi="Arial" w:cs="Arial"/>
                <w:lang w:val="es-MX"/>
              </w:rPr>
              <w:t xml:space="preserve"> la información.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E2217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Copias de seguridad y restauración</w:t>
            </w:r>
            <w:r w:rsidR="0011178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el concepto de copias de seguridad de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modos de restauración de las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comandos y asistentes para la realización de copias de seguridad y restauración de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Describir los escenarios sugeridos para la creación de copias de seguridad de bases de datos relacionales.</w:t>
            </w:r>
          </w:p>
        </w:tc>
        <w:tc>
          <w:tcPr>
            <w:tcW w:w="1542" w:type="pct"/>
            <w:shd w:val="clear" w:color="auto" w:fill="auto"/>
          </w:tcPr>
          <w:p w:rsidR="002E2217" w:rsidRPr="00F316DD" w:rsidRDefault="002E2217" w:rsidP="002E22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Elaborar el plan de copias de seguridad de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Desarrollar un protocolo de restauración de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Realizar copias de seguridad y restauración de bases de datos relacionales.</w:t>
            </w:r>
          </w:p>
        </w:tc>
        <w:tc>
          <w:tcPr>
            <w:tcW w:w="104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2E2217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Automatización de tareas</w:t>
            </w:r>
            <w:r w:rsidR="0011178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los comandos y asistentes de planificación de tareas automatizadas en bases de datos relacionales tales como: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Automatización de copias de seguridad.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Reportes de información.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Mantenimiento de índices.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Actualización de tablas e índices.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Tareas de limpieza de datos.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Reorganización y reindexado.</w:t>
            </w:r>
          </w:p>
        </w:tc>
        <w:tc>
          <w:tcPr>
            <w:tcW w:w="1542" w:type="pct"/>
            <w:shd w:val="clear" w:color="auto" w:fill="auto"/>
          </w:tcPr>
          <w:p w:rsidR="002E2217" w:rsidRPr="00F316DD" w:rsidRDefault="002E2217" w:rsidP="002E22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Programar las tareas automatizadas en bases de datos relacionales.</w:t>
            </w:r>
          </w:p>
        </w:tc>
        <w:tc>
          <w:tcPr>
            <w:tcW w:w="104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2E2217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Exportación e importación de datos</w:t>
            </w:r>
            <w:r w:rsidR="0011178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los comandos y asistentes de exportación e importación de datos en diferentes formatos para bases de datos relacionales.</w:t>
            </w:r>
          </w:p>
        </w:tc>
        <w:tc>
          <w:tcPr>
            <w:tcW w:w="1542" w:type="pct"/>
            <w:shd w:val="clear" w:color="auto" w:fill="auto"/>
          </w:tcPr>
          <w:p w:rsidR="002E2217" w:rsidRPr="00F316DD" w:rsidRDefault="002E2217" w:rsidP="002E2217">
            <w:pPr>
              <w:spacing w:after="2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Realizar la exportación e importación de datos en bases de datos relacionales.</w:t>
            </w:r>
          </w:p>
        </w:tc>
        <w:tc>
          <w:tcPr>
            <w:tcW w:w="104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</w:p>
        </w:tc>
      </w:tr>
      <w:tr w:rsidR="002E2217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Administración de seguridad en bases de datos relacionales.</w:t>
            </w:r>
          </w:p>
        </w:tc>
        <w:tc>
          <w:tcPr>
            <w:tcW w:w="1458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el concepto de esquemas en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Describir el concepto de usuarios, permisos y restricción de acceso local y remoto en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métodos para el acceso local y remoto a bases de datos relacionales.</w:t>
            </w:r>
          </w:p>
        </w:tc>
        <w:tc>
          <w:tcPr>
            <w:tcW w:w="1542" w:type="pct"/>
            <w:shd w:val="clear" w:color="auto" w:fill="auto"/>
          </w:tcPr>
          <w:p w:rsidR="002E2217" w:rsidRPr="00F316DD" w:rsidRDefault="002E2217" w:rsidP="002E2217">
            <w:pPr>
              <w:spacing w:after="2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Realizar esquemas de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Administrar usuarios y permisos en bases de datos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Realizar la configuración de acceso local y remoto a bases de datos relacionales.</w:t>
            </w:r>
          </w:p>
        </w:tc>
        <w:tc>
          <w:tcPr>
            <w:tcW w:w="104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2E2217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Herramientas de monitoreo del rendimiento del sistema gestor de datos relacional.</w:t>
            </w:r>
          </w:p>
        </w:tc>
        <w:tc>
          <w:tcPr>
            <w:tcW w:w="1458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las herramientas de monitoreo del rendimiento del sistema gestor de datos relacional.</w:t>
            </w:r>
          </w:p>
        </w:tc>
        <w:tc>
          <w:tcPr>
            <w:tcW w:w="1542" w:type="pct"/>
            <w:shd w:val="clear" w:color="auto" w:fill="auto"/>
          </w:tcPr>
          <w:p w:rsidR="002E2217" w:rsidRPr="00F316DD" w:rsidRDefault="002E2217" w:rsidP="002E2217">
            <w:pPr>
              <w:spacing w:after="2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Supervisar el rendimiento del sistema gestor de datos relacional.</w:t>
            </w:r>
          </w:p>
        </w:tc>
        <w:tc>
          <w:tcPr>
            <w:tcW w:w="1040" w:type="pct"/>
            <w:shd w:val="clear" w:color="auto" w:fill="auto"/>
          </w:tcPr>
          <w:p w:rsidR="002E2217" w:rsidRPr="00F316DD" w:rsidRDefault="002E2217" w:rsidP="002E221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:rsidR="00112654" w:rsidRDefault="00112654" w:rsidP="00112654"/>
    <w:p w:rsidR="00EE4717" w:rsidRDefault="00EE4717" w:rsidP="00112654"/>
    <w:p w:rsidR="00EE4717" w:rsidRDefault="00EE4717" w:rsidP="00EE47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2E2217" w:rsidRPr="00F316DD">
        <w:rPr>
          <w:rFonts w:ascii="Arial" w:hAnsi="Arial" w:cs="Arial"/>
          <w:b/>
          <w:sz w:val="26"/>
          <w:szCs w:val="26"/>
          <w:lang w:val="es-MX"/>
        </w:rPr>
        <w:lastRenderedPageBreak/>
        <w:t>ADMINISTRACIÓN DE BASE DE DATOS</w:t>
      </w:r>
    </w:p>
    <w:p w:rsidR="00F316DD" w:rsidRPr="00F316DD" w:rsidRDefault="00F316DD" w:rsidP="00EE4717">
      <w:pPr>
        <w:jc w:val="center"/>
        <w:rPr>
          <w:rFonts w:ascii="Arial" w:hAnsi="Arial"/>
          <w:b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217" w:rsidRPr="002E2217" w:rsidRDefault="002B553A" w:rsidP="00F316DD">
            <w:pPr>
              <w:pStyle w:val="Listavistosa-nfasis1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E2217" w:rsidRPr="002E2217">
              <w:rPr>
                <w:rFonts w:ascii="Arial" w:hAnsi="Arial" w:cs="Arial"/>
              </w:rPr>
              <w:t xml:space="preserve"> Elabora un documento a partir de un caso de estudio que incluya el plan de administración de una base datos relacional que contenga:</w:t>
            </w:r>
          </w:p>
          <w:p w:rsidR="002E2217" w:rsidRPr="002E2217" w:rsidRDefault="002E2217" w:rsidP="002B553A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- Procedimiento de copias de seguridad.</w:t>
            </w:r>
          </w:p>
          <w:p w:rsidR="002E2217" w:rsidRPr="002E2217" w:rsidRDefault="002E2217" w:rsidP="002B553A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- Protocolos de restauración.</w:t>
            </w:r>
          </w:p>
          <w:p w:rsidR="002E2217" w:rsidRPr="002E2217" w:rsidRDefault="002E2217" w:rsidP="002B553A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- Automatización de tareas.</w:t>
            </w:r>
          </w:p>
          <w:p w:rsidR="002E2217" w:rsidRPr="002E2217" w:rsidRDefault="002E2217" w:rsidP="002B553A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- Métodos de importación y exportación de datos.</w:t>
            </w:r>
          </w:p>
          <w:p w:rsidR="002E2217" w:rsidRPr="002E2217" w:rsidRDefault="002E2217" w:rsidP="002B553A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- Lineamientos de seguridad en la base de datos relacional.</w:t>
            </w:r>
          </w:p>
          <w:p w:rsidR="00D021C8" w:rsidRPr="006E7D75" w:rsidRDefault="002E2217" w:rsidP="00F316DD">
            <w:pPr>
              <w:pStyle w:val="Listavistosa-nfasis1"/>
              <w:ind w:left="0"/>
              <w:jc w:val="both"/>
              <w:rPr>
                <w:rFonts w:ascii="Arial" w:hAnsi="Arial" w:cs="Arial"/>
              </w:rPr>
            </w:pPr>
            <w:r w:rsidRPr="002E2217">
              <w:rPr>
                <w:rFonts w:ascii="Arial" w:hAnsi="Arial" w:cs="Arial"/>
              </w:rPr>
              <w:t>2. Elabora un reporte a partir de un caso de estudio del rendimiento de una base de datos relacional a partir de los datos que arroja la herramienta de monitoreo.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53A" w:rsidRPr="002B553A" w:rsidRDefault="002B553A" w:rsidP="002B553A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1. Comprender el proceso de copias de seguridad y restauración en bases de datos relacionales.</w:t>
            </w:r>
          </w:p>
          <w:p w:rsidR="002B553A" w:rsidRPr="002B553A" w:rsidRDefault="002B553A" w:rsidP="002B553A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2. Identificar la programación de tareas automatizadas en bases de datos relacionales.</w:t>
            </w:r>
          </w:p>
          <w:p w:rsidR="002B553A" w:rsidRPr="002B553A" w:rsidRDefault="002B553A" w:rsidP="002B553A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3. Comprender el proceso de exportación e importación de datos en bases de datos relacionales.</w:t>
            </w:r>
          </w:p>
          <w:p w:rsidR="002B553A" w:rsidRPr="002B553A" w:rsidRDefault="002B553A" w:rsidP="002B553A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4. Comprender los procesos de administración de seguridad en bases de datos relacionales.</w:t>
            </w:r>
          </w:p>
          <w:p w:rsidR="00D021C8" w:rsidRPr="006E7D75" w:rsidRDefault="002B553A" w:rsidP="002B553A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5. Identificar el proceso de monitoreo del rendimiento en bases de datos relacionales.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1. Proyecto.</w:t>
            </w:r>
          </w:p>
          <w:p w:rsidR="00D021C8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2. R</w:t>
            </w:r>
            <w:r w:rsidR="00506BF2">
              <w:rPr>
                <w:rFonts w:ascii="Arial" w:hAnsi="Arial" w:cs="Arial"/>
                <w:sz w:val="22"/>
                <w:szCs w:val="22"/>
              </w:rPr>
              <w:t>ú</w:t>
            </w:r>
            <w:r w:rsidRPr="002B553A">
              <w:rPr>
                <w:rFonts w:ascii="Arial" w:hAnsi="Arial" w:cs="Arial"/>
                <w:sz w:val="22"/>
                <w:szCs w:val="22"/>
              </w:rPr>
              <w:t>brica.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0C4099" w:rsidRDefault="00D021C8" w:rsidP="002E2217">
      <w:pPr>
        <w:pStyle w:val="Ttulo1"/>
        <w:numPr>
          <w:ilvl w:val="0"/>
          <w:numId w:val="0"/>
        </w:numPr>
        <w:rPr>
          <w:rFonts w:cs="Arial"/>
          <w:bCs w:val="0"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2E2217" w:rsidRPr="00F316DD">
        <w:rPr>
          <w:rFonts w:cs="Arial"/>
          <w:bCs w:val="0"/>
          <w:sz w:val="26"/>
          <w:szCs w:val="26"/>
          <w:lang w:val="es-MX"/>
        </w:rPr>
        <w:t>ADMINISTRACIÓN DE BASE DE DATOS</w:t>
      </w:r>
    </w:p>
    <w:p w:rsidR="00F316DD" w:rsidRPr="00F316DD" w:rsidRDefault="00F316DD" w:rsidP="00F316DD">
      <w:pPr>
        <w:rPr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D021C8" w:rsidRPr="006E7D75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Solución de problemas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Proyector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Internet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11178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D021C8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2B553A">
              <w:rPr>
                <w:rFonts w:ascii="Arial" w:hAnsi="Arial" w:cs="Arial"/>
                <w:sz w:val="22"/>
                <w:szCs w:val="22"/>
              </w:rPr>
              <w:t>- Sistema gestor de base de datos relacional.</w:t>
            </w: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53A" w:rsidRPr="002B553A" w:rsidRDefault="002B553A" w:rsidP="002B553A">
            <w:pPr>
              <w:tabs>
                <w:tab w:val="left" w:pos="10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021C8" w:rsidRPr="007E44E2" w:rsidRDefault="002B553A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E2217" w:rsidRPr="00F316DD" w:rsidRDefault="002E2217" w:rsidP="002E2217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 w:rsidRPr="00F316DD">
        <w:rPr>
          <w:rFonts w:cs="Arial"/>
          <w:bCs w:val="0"/>
          <w:sz w:val="26"/>
          <w:szCs w:val="26"/>
          <w:lang w:val="es-MX"/>
        </w:rPr>
        <w:lastRenderedPageBreak/>
        <w:t>ADMINISTRACIÓN DE BASE DE DATOS</w:t>
      </w:r>
    </w:p>
    <w:p w:rsidR="002E2217" w:rsidRPr="007E44E2" w:rsidRDefault="002E2217" w:rsidP="002E2217">
      <w:pPr>
        <w:jc w:val="center"/>
        <w:rPr>
          <w:rFonts w:ascii="Arial" w:hAnsi="Arial" w:cs="Arial"/>
          <w:b/>
          <w:lang w:val="es-MX"/>
        </w:rPr>
      </w:pPr>
    </w:p>
    <w:p w:rsidR="002E2217" w:rsidRPr="00C66A5E" w:rsidRDefault="002E2217" w:rsidP="002E2217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E2217" w:rsidRPr="007E44E2" w:rsidRDefault="002E2217" w:rsidP="002E221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2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E2217" w:rsidRPr="006E7D75" w:rsidRDefault="00506BF2" w:rsidP="00C628F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2B553A" w:rsidRPr="002B553A">
              <w:rPr>
                <w:rFonts w:ascii="Arial" w:hAnsi="Arial" w:cs="Arial"/>
                <w:b/>
                <w:lang w:val="es-MX"/>
              </w:rPr>
              <w:t>Administración de bases de datos no relacionales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2"/>
              </w:numPr>
              <w:tabs>
                <w:tab w:val="clear" w:pos="720"/>
                <w:tab w:val="num" w:pos="426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2"/>
              </w:numPr>
              <w:tabs>
                <w:tab w:val="num" w:pos="426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2"/>
              </w:numPr>
              <w:tabs>
                <w:tab w:val="num" w:pos="426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2"/>
              </w:numPr>
              <w:tabs>
                <w:tab w:val="num" w:pos="426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E2217" w:rsidRPr="006E7D75" w:rsidRDefault="002B553A" w:rsidP="00C628FA">
            <w:pPr>
              <w:jc w:val="both"/>
              <w:rPr>
                <w:rFonts w:ascii="Arial" w:hAnsi="Arial" w:cs="Arial"/>
                <w:lang w:val="es-MX"/>
              </w:rPr>
            </w:pPr>
            <w:r w:rsidRPr="002B553A">
              <w:rPr>
                <w:rFonts w:ascii="Arial" w:hAnsi="Arial" w:cs="Arial"/>
                <w:lang w:val="es-MX"/>
              </w:rPr>
              <w:t xml:space="preserve">El alumno ejecutará un plan de administración y monitoreo del rendimiento de bases de datos no relacionales para mantener la integridad y </w:t>
            </w:r>
            <w:r w:rsidR="00157442" w:rsidRPr="002B553A">
              <w:rPr>
                <w:rFonts w:ascii="Arial" w:hAnsi="Arial" w:cs="Arial"/>
                <w:lang w:val="es-MX"/>
              </w:rPr>
              <w:t>confiabilidad de</w:t>
            </w:r>
            <w:r w:rsidRPr="002B553A">
              <w:rPr>
                <w:rFonts w:ascii="Arial" w:hAnsi="Arial" w:cs="Arial"/>
                <w:lang w:val="es-MX"/>
              </w:rPr>
              <w:t xml:space="preserve"> la información.</w:t>
            </w:r>
          </w:p>
        </w:tc>
      </w:tr>
    </w:tbl>
    <w:p w:rsidR="002E2217" w:rsidRDefault="002E2217" w:rsidP="002E2217">
      <w:pPr>
        <w:rPr>
          <w:rFonts w:ascii="Arial" w:hAnsi="Arial" w:cs="Arial"/>
          <w:lang w:val="es-MX"/>
        </w:rPr>
      </w:pPr>
    </w:p>
    <w:p w:rsidR="002E2217" w:rsidRPr="007E44E2" w:rsidRDefault="002E2217" w:rsidP="002E221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E2217" w:rsidRPr="007E44E2" w:rsidTr="00C628FA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B553A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Copias de seguridad y restauración</w:t>
            </w:r>
            <w:r w:rsidR="00506BF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el concepto de copias de seguridad de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modos de restauración de las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comandos y asistentes para la realización de copias de seguridad y restauración de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Describir los escenarios sugeridos para la creación de copias de seguridad de bases de datos </w:t>
            </w:r>
            <w:r w:rsidR="00506BF2">
              <w:rPr>
                <w:rFonts w:ascii="Arial" w:hAnsi="Arial" w:cs="Arial"/>
                <w:color w:val="000000"/>
                <w:sz w:val="22"/>
                <w:szCs w:val="22"/>
              </w:rPr>
              <w:t xml:space="preserve">no 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relacionales.</w:t>
            </w:r>
          </w:p>
        </w:tc>
        <w:tc>
          <w:tcPr>
            <w:tcW w:w="1542" w:type="pct"/>
            <w:shd w:val="clear" w:color="auto" w:fill="auto"/>
          </w:tcPr>
          <w:p w:rsidR="002B553A" w:rsidRPr="00F316DD" w:rsidRDefault="002B553A" w:rsidP="002B553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Elaborar el plan de copias de seguridad de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Desarrollar un protocolo de restauración de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Realizar copias de seguridad y restauración de bases de datos no relacionales.</w:t>
            </w:r>
          </w:p>
        </w:tc>
        <w:tc>
          <w:tcPr>
            <w:tcW w:w="104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2B553A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Automatización de tareas</w:t>
            </w:r>
            <w:r w:rsidR="00506BF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Identificar los comandos y asistentes de planificación de tareas automatizadas en bases de datos no relacionales tales como: 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Automatización de copias de seguridad.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Reportes de información.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Mantenimiento de índices.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Actualización de tablas e índices.</w:t>
            </w:r>
          </w:p>
        </w:tc>
        <w:tc>
          <w:tcPr>
            <w:tcW w:w="1542" w:type="pct"/>
            <w:shd w:val="clear" w:color="auto" w:fill="auto"/>
          </w:tcPr>
          <w:p w:rsidR="002B553A" w:rsidRPr="00F316DD" w:rsidRDefault="002B553A" w:rsidP="002B553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Programar las tareas automatizadas en bases de datos no relacionales.</w:t>
            </w:r>
          </w:p>
        </w:tc>
        <w:tc>
          <w:tcPr>
            <w:tcW w:w="104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2B553A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Exportación e importación de datos</w:t>
            </w:r>
            <w:r w:rsidR="00506BF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los comandos y asistentes de exportación e importación de datos en bases de datos no relacionales.</w:t>
            </w:r>
          </w:p>
        </w:tc>
        <w:tc>
          <w:tcPr>
            <w:tcW w:w="1542" w:type="pct"/>
            <w:shd w:val="clear" w:color="auto" w:fill="auto"/>
          </w:tcPr>
          <w:p w:rsidR="002B553A" w:rsidRPr="00F316DD" w:rsidRDefault="002B553A" w:rsidP="002B553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Realizar la exportación e importación de datos en bases de datos no relacionales.</w:t>
            </w:r>
          </w:p>
        </w:tc>
        <w:tc>
          <w:tcPr>
            <w:tcW w:w="104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2B553A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Administración de seguridad en bases de datos no relacionales.</w:t>
            </w:r>
          </w:p>
        </w:tc>
        <w:tc>
          <w:tcPr>
            <w:tcW w:w="1458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Describir el concepto de usuarios, permisos y restricción de acceso local y remoto en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Identificar los métodos para el acceso local y remoto a bases de datos no relacionales.</w:t>
            </w:r>
          </w:p>
        </w:tc>
        <w:tc>
          <w:tcPr>
            <w:tcW w:w="1542" w:type="pct"/>
            <w:shd w:val="clear" w:color="auto" w:fill="auto"/>
          </w:tcPr>
          <w:p w:rsidR="002B553A" w:rsidRPr="00F316DD" w:rsidRDefault="002B553A" w:rsidP="002B553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Administrar usuarios y permisos en bases de datos no relacionales.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Realizar la configuración de acceso local y remoto a bases de datos no relacionales.</w:t>
            </w:r>
          </w:p>
        </w:tc>
        <w:tc>
          <w:tcPr>
            <w:tcW w:w="104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2B553A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Herramientas de monitoreo del rendimiento del sistema gestor de datos no relacional.</w:t>
            </w:r>
          </w:p>
        </w:tc>
        <w:tc>
          <w:tcPr>
            <w:tcW w:w="1458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las herramientas de monitoreo del rendimiento del sistema gestor de datos no relacional.</w:t>
            </w:r>
          </w:p>
        </w:tc>
        <w:tc>
          <w:tcPr>
            <w:tcW w:w="1542" w:type="pct"/>
            <w:shd w:val="clear" w:color="auto" w:fill="auto"/>
          </w:tcPr>
          <w:p w:rsidR="002B553A" w:rsidRPr="00F316DD" w:rsidRDefault="002B553A" w:rsidP="002B553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Supervisar el rendimiento del sistema gestor de datos no relacional.</w:t>
            </w:r>
          </w:p>
        </w:tc>
        <w:tc>
          <w:tcPr>
            <w:tcW w:w="1040" w:type="pct"/>
            <w:shd w:val="clear" w:color="auto" w:fill="auto"/>
          </w:tcPr>
          <w:p w:rsidR="002B553A" w:rsidRPr="00F316DD" w:rsidRDefault="002B553A" w:rsidP="002B553A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:rsidR="002E2217" w:rsidRDefault="002E2217" w:rsidP="002E2217"/>
    <w:p w:rsidR="002E2217" w:rsidRDefault="002E2217" w:rsidP="002E2217"/>
    <w:p w:rsidR="002E2217" w:rsidRDefault="002E2217" w:rsidP="002E22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316DD">
        <w:rPr>
          <w:rFonts w:ascii="Arial" w:hAnsi="Arial" w:cs="Arial"/>
          <w:b/>
          <w:sz w:val="26"/>
          <w:szCs w:val="26"/>
          <w:lang w:val="es-MX"/>
        </w:rPr>
        <w:lastRenderedPageBreak/>
        <w:t>ADMINISTRACIÓN DE BASE DE DATOS</w:t>
      </w:r>
    </w:p>
    <w:p w:rsidR="00F316DD" w:rsidRPr="00F316DD" w:rsidRDefault="00F316DD" w:rsidP="002E2217">
      <w:pPr>
        <w:jc w:val="center"/>
        <w:rPr>
          <w:rFonts w:ascii="Arial" w:hAnsi="Arial"/>
          <w:b/>
          <w:szCs w:val="28"/>
          <w:lang w:val="es-MX"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E2217" w:rsidRPr="007E44E2" w:rsidRDefault="002E2217" w:rsidP="002E22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E2217" w:rsidRPr="007E44E2" w:rsidTr="00C628F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E2217" w:rsidRPr="007E44E2" w:rsidTr="00C628F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53A" w:rsidRPr="002B553A" w:rsidRDefault="002B553A" w:rsidP="002B553A">
            <w:pPr>
              <w:pStyle w:val="Listavistosa-nfasis1"/>
              <w:ind w:left="0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 xml:space="preserve">1. Elabora un documento a partir de un caso de estudio que incluya el plan de administración de una base datos no relacional que contenga: </w:t>
            </w:r>
          </w:p>
          <w:p w:rsidR="002B553A" w:rsidRPr="002B553A" w:rsidRDefault="002B553A" w:rsidP="00A834BD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- Procedimiento de copias de seguridad.</w:t>
            </w:r>
          </w:p>
          <w:p w:rsidR="002B553A" w:rsidRPr="002B553A" w:rsidRDefault="002B553A" w:rsidP="00A834BD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- Protocolos de restauración.</w:t>
            </w:r>
          </w:p>
          <w:p w:rsidR="002B553A" w:rsidRPr="002B553A" w:rsidRDefault="002B553A" w:rsidP="00A834BD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- Automatización de tareas.</w:t>
            </w:r>
          </w:p>
          <w:p w:rsidR="002B553A" w:rsidRPr="002B553A" w:rsidRDefault="002B553A" w:rsidP="00A834BD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- Métodos de importación y exportación de datos.</w:t>
            </w:r>
          </w:p>
          <w:p w:rsidR="002B553A" w:rsidRPr="002B553A" w:rsidRDefault="002B553A" w:rsidP="00A834BD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- Lineamientos de seguridad en la base de datos no relacional.</w:t>
            </w:r>
          </w:p>
          <w:p w:rsidR="002E2217" w:rsidRPr="006E7D75" w:rsidRDefault="002B553A" w:rsidP="002B553A">
            <w:pPr>
              <w:pStyle w:val="Listavistosa-nfasis1"/>
              <w:ind w:left="0"/>
              <w:rPr>
                <w:rFonts w:ascii="Arial" w:hAnsi="Arial" w:cs="Arial"/>
              </w:rPr>
            </w:pPr>
            <w:r w:rsidRPr="002B553A">
              <w:rPr>
                <w:rFonts w:ascii="Arial" w:hAnsi="Arial" w:cs="Arial"/>
              </w:rPr>
              <w:t>2. Elabora un reporte a partir de un caso de estudio del rendimiento de una base de datos no relacional a partir de los datos que arroja la herramienta de monitoreo</w:t>
            </w:r>
            <w:r w:rsidR="00506BF2"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1. Comprender el proceso de copias de seguridad y restauración en bases de datos no relacionales.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2. Identificar la programación de tareas automatizadas en bases de datos no relacionales.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3. Comprender el proceso de exportación e importación de datos en bases de datos no relacionales.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4. Comprender los procesos de administración de seguridad en bases de datos no relacionales.</w:t>
            </w:r>
          </w:p>
          <w:p w:rsidR="002E2217" w:rsidRPr="006E7D75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5. Identificar el proceso de monitoreo del rendimiento en bases de datos no relacionales.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1. Proyecto.</w:t>
            </w:r>
          </w:p>
          <w:p w:rsidR="002E2217" w:rsidRPr="006E7D75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2. R</w:t>
            </w:r>
            <w:r w:rsidR="00506BF2">
              <w:rPr>
                <w:rFonts w:ascii="Arial" w:hAnsi="Arial" w:cs="Arial"/>
                <w:sz w:val="22"/>
                <w:szCs w:val="22"/>
              </w:rPr>
              <w:t>ú</w:t>
            </w:r>
            <w:r w:rsidRPr="00A834BD">
              <w:rPr>
                <w:rFonts w:ascii="Arial" w:hAnsi="Arial" w:cs="Arial"/>
                <w:sz w:val="22"/>
                <w:szCs w:val="22"/>
              </w:rPr>
              <w:t>brica.</w:t>
            </w:r>
          </w:p>
        </w:tc>
      </w:tr>
    </w:tbl>
    <w:p w:rsidR="002E2217" w:rsidRPr="007E44E2" w:rsidRDefault="002E2217" w:rsidP="002E2217">
      <w:pPr>
        <w:jc w:val="center"/>
        <w:rPr>
          <w:rFonts w:ascii="Arial" w:hAnsi="Arial" w:cs="Arial"/>
          <w:lang w:val="es-MX"/>
        </w:rPr>
      </w:pPr>
    </w:p>
    <w:p w:rsidR="002E2217" w:rsidRPr="00F316DD" w:rsidRDefault="002E2217" w:rsidP="002E2217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F316DD">
        <w:rPr>
          <w:rFonts w:cs="Arial"/>
          <w:bCs w:val="0"/>
          <w:sz w:val="26"/>
          <w:szCs w:val="26"/>
          <w:lang w:val="es-MX"/>
        </w:rPr>
        <w:t>ADMINISTRACIÓN DE BASE DE DATOS</w:t>
      </w:r>
    </w:p>
    <w:p w:rsidR="00F316DD" w:rsidRDefault="00F316DD" w:rsidP="002E2217">
      <w:pPr>
        <w:jc w:val="center"/>
        <w:rPr>
          <w:rFonts w:ascii="Arial" w:hAnsi="Arial" w:cs="Arial"/>
          <w:bCs/>
          <w:i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E2217" w:rsidRPr="007E44E2" w:rsidRDefault="002E2217" w:rsidP="002E221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E2217" w:rsidRPr="007E44E2" w:rsidTr="00C628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E2217" w:rsidRPr="007E44E2" w:rsidTr="00C628F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tabs>
                <w:tab w:val="left" w:pos="1125"/>
              </w:tabs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  <w:p w:rsidR="00A834BD" w:rsidRPr="00A834BD" w:rsidRDefault="00A834BD" w:rsidP="00A834BD">
            <w:pPr>
              <w:tabs>
                <w:tab w:val="left" w:pos="1125"/>
              </w:tabs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A834BD" w:rsidRPr="00A834BD" w:rsidRDefault="00A834BD" w:rsidP="00A834BD">
            <w:pPr>
              <w:tabs>
                <w:tab w:val="left" w:pos="1125"/>
              </w:tabs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506BF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Proyector</w:t>
            </w:r>
            <w:r w:rsidR="00506BF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Internet</w:t>
            </w:r>
            <w:r w:rsidR="00506BF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506BF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506BF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2E2217" w:rsidRPr="006E7D75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Sistema gestor de base de datos no relacional.</w:t>
            </w:r>
          </w:p>
        </w:tc>
      </w:tr>
    </w:tbl>
    <w:p w:rsidR="002E2217" w:rsidRDefault="002E2217" w:rsidP="002E2217">
      <w:pPr>
        <w:jc w:val="center"/>
        <w:rPr>
          <w:rFonts w:ascii="Arial" w:hAnsi="Arial" w:cs="Arial"/>
          <w:lang w:val="es-MX"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E2217" w:rsidRDefault="002E2217" w:rsidP="002E221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E2217" w:rsidRPr="007E44E2" w:rsidTr="00C628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E2217" w:rsidRPr="007E44E2" w:rsidTr="00C628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E2217" w:rsidRPr="007E44E2" w:rsidRDefault="00A834BD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E2217" w:rsidRPr="007E44E2" w:rsidRDefault="002E2217" w:rsidP="002E2217">
      <w:pPr>
        <w:jc w:val="center"/>
        <w:rPr>
          <w:rFonts w:ascii="Arial" w:hAnsi="Arial" w:cs="Arial"/>
          <w:b/>
          <w:lang w:val="es-MX"/>
        </w:rPr>
      </w:pPr>
    </w:p>
    <w:p w:rsidR="002E2217" w:rsidRPr="007E44E2" w:rsidRDefault="002E2217" w:rsidP="002E2217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E2217" w:rsidRPr="00F316DD" w:rsidRDefault="002E2217" w:rsidP="002E2217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 w:rsidRPr="00F316DD">
        <w:rPr>
          <w:rFonts w:cs="Arial"/>
          <w:bCs w:val="0"/>
          <w:sz w:val="26"/>
          <w:szCs w:val="26"/>
          <w:lang w:val="es-MX"/>
        </w:rPr>
        <w:lastRenderedPageBreak/>
        <w:t>ADMINISTRACIÓN DE BASE DE DATOS</w:t>
      </w:r>
    </w:p>
    <w:p w:rsidR="002E2217" w:rsidRPr="007E44E2" w:rsidRDefault="002E2217" w:rsidP="002E2217">
      <w:pPr>
        <w:jc w:val="center"/>
        <w:rPr>
          <w:rFonts w:ascii="Arial" w:hAnsi="Arial" w:cs="Arial"/>
          <w:b/>
          <w:lang w:val="es-MX"/>
        </w:rPr>
      </w:pPr>
    </w:p>
    <w:p w:rsidR="002E2217" w:rsidRPr="00C66A5E" w:rsidRDefault="002E2217" w:rsidP="002E2217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E2217" w:rsidRPr="007E44E2" w:rsidRDefault="002E2217" w:rsidP="002E221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3"/>
              </w:numPr>
              <w:tabs>
                <w:tab w:val="clear" w:pos="720"/>
                <w:tab w:val="left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E2217" w:rsidRPr="006E7D75" w:rsidRDefault="00506BF2" w:rsidP="00C628F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A834BD" w:rsidRPr="00A834BD">
              <w:rPr>
                <w:rFonts w:ascii="Arial" w:hAnsi="Arial" w:cs="Arial"/>
                <w:b/>
                <w:lang w:val="es-MX"/>
              </w:rPr>
              <w:t>Gestión de la calidad de datos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3"/>
              </w:numPr>
              <w:tabs>
                <w:tab w:val="clear" w:pos="720"/>
                <w:tab w:val="left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3"/>
              </w:numPr>
              <w:tabs>
                <w:tab w:val="clear" w:pos="720"/>
                <w:tab w:val="left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3"/>
              </w:numPr>
              <w:tabs>
                <w:tab w:val="clear" w:pos="720"/>
                <w:tab w:val="left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E2217" w:rsidRPr="006E7D75" w:rsidRDefault="002E2217" w:rsidP="00C628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2E2217" w:rsidRPr="007E44E2" w:rsidTr="00C628FA">
        <w:tc>
          <w:tcPr>
            <w:tcW w:w="1368" w:type="pct"/>
            <w:vAlign w:val="center"/>
          </w:tcPr>
          <w:p w:rsidR="002E2217" w:rsidRPr="007E44E2" w:rsidRDefault="002E2217" w:rsidP="00506BF2">
            <w:pPr>
              <w:numPr>
                <w:ilvl w:val="0"/>
                <w:numId w:val="43"/>
              </w:numPr>
              <w:tabs>
                <w:tab w:val="clear" w:pos="720"/>
                <w:tab w:val="left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E2217" w:rsidRPr="006E7D75" w:rsidRDefault="00A834BD" w:rsidP="00C628FA">
            <w:pPr>
              <w:jc w:val="both"/>
              <w:rPr>
                <w:rFonts w:ascii="Arial" w:hAnsi="Arial" w:cs="Arial"/>
                <w:lang w:val="es-MX"/>
              </w:rPr>
            </w:pPr>
            <w:r w:rsidRPr="00A834BD">
              <w:rPr>
                <w:rFonts w:ascii="Arial" w:hAnsi="Arial" w:cs="Arial"/>
                <w:lang w:val="es-MX"/>
              </w:rPr>
              <w:t>El alumno verificará los datos para cumplir con los estándares de calidad.</w:t>
            </w:r>
          </w:p>
        </w:tc>
      </w:tr>
    </w:tbl>
    <w:p w:rsidR="002E2217" w:rsidRDefault="002E2217" w:rsidP="002E2217">
      <w:pPr>
        <w:rPr>
          <w:rFonts w:ascii="Arial" w:hAnsi="Arial" w:cs="Arial"/>
          <w:lang w:val="es-MX"/>
        </w:rPr>
      </w:pPr>
    </w:p>
    <w:p w:rsidR="002E2217" w:rsidRPr="007E44E2" w:rsidRDefault="002E2217" w:rsidP="002E221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E2217" w:rsidRPr="007E44E2" w:rsidTr="00C628FA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834BD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A834BD" w:rsidRPr="00F316D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Definición de la calidad de datos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A834BD" w:rsidRPr="00F316D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los elementos de la calidad en los datos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A834BD" w:rsidRPr="00F316DD" w:rsidRDefault="00A834BD" w:rsidP="00A834BD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Verificar la calidad de los datos con los elementos de: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Exactitud.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Integridad.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Disponibilidad.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Confiabilidad.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Utilidad.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Accesibilidad.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Pertinencia.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Usabilidad.</w:t>
            </w:r>
          </w:p>
        </w:tc>
        <w:tc>
          <w:tcPr>
            <w:tcW w:w="1040" w:type="pct"/>
            <w:shd w:val="clear" w:color="auto" w:fill="auto"/>
          </w:tcPr>
          <w:p w:rsidR="00A834BD" w:rsidRPr="00F316DD" w:rsidRDefault="00157442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  <w:tr w:rsidR="00A834BD" w:rsidRPr="007E44E2" w:rsidTr="00C628FA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A834BD" w:rsidRPr="00F316D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Aseguramiento de la calidad de datos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A834BD" w:rsidRPr="00F316D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Identificar elementos de fiabilidad y efectividad de los datos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A834BD" w:rsidRPr="00F316DD" w:rsidRDefault="00A834BD" w:rsidP="00A834BD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Verificación de la fiabilidad y efectividad de los datos, que incluye acciones como: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Actualización.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Normalización.</w:t>
            </w: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- Evitar la duplicidad.</w:t>
            </w:r>
          </w:p>
        </w:tc>
        <w:tc>
          <w:tcPr>
            <w:tcW w:w="1040" w:type="pct"/>
            <w:shd w:val="clear" w:color="auto" w:fill="auto"/>
          </w:tcPr>
          <w:p w:rsidR="00A834BD" w:rsidRPr="00F316DD" w:rsidRDefault="00157442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F316DD">
              <w:rPr>
                <w:rFonts w:ascii="Arial" w:hAnsi="Arial" w:cs="Arial"/>
                <w:color w:val="000000"/>
                <w:sz w:val="22"/>
                <w:szCs w:val="22"/>
              </w:rPr>
              <w:t>Analítico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deductivo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Uso de procesos cognitivos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lógico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Razonamiento inductivo</w:t>
            </w:r>
            <w:r w:rsidR="00A834BD" w:rsidRPr="00F316DD">
              <w:rPr>
                <w:rFonts w:ascii="Arial" w:hAnsi="Arial" w:cs="Arial"/>
                <w:color w:val="000000"/>
                <w:sz w:val="22"/>
                <w:szCs w:val="22"/>
              </w:rPr>
              <w:br/>
              <w:t>Trabajo en equipo</w:t>
            </w:r>
          </w:p>
        </w:tc>
      </w:tr>
    </w:tbl>
    <w:p w:rsidR="002E2217" w:rsidRDefault="002E2217" w:rsidP="002E2217"/>
    <w:p w:rsidR="002E2217" w:rsidRDefault="002E2217" w:rsidP="002E2217"/>
    <w:p w:rsidR="002E2217" w:rsidRDefault="002E2217" w:rsidP="002E22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Pr="00F316DD">
        <w:rPr>
          <w:rFonts w:ascii="Arial" w:hAnsi="Arial" w:cs="Arial"/>
          <w:b/>
          <w:sz w:val="26"/>
          <w:szCs w:val="26"/>
          <w:lang w:val="es-MX"/>
        </w:rPr>
        <w:t>ADMINISTRACIÓN DE BASE DE DATOS</w:t>
      </w:r>
    </w:p>
    <w:p w:rsidR="00F316DD" w:rsidRPr="00F316DD" w:rsidRDefault="00F316DD" w:rsidP="002E2217">
      <w:pPr>
        <w:jc w:val="center"/>
        <w:rPr>
          <w:rFonts w:ascii="Arial" w:hAnsi="Arial"/>
          <w:b/>
          <w:szCs w:val="28"/>
          <w:lang w:val="es-MX"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E2217" w:rsidRPr="007E44E2" w:rsidRDefault="002E2217" w:rsidP="002E22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E2217" w:rsidRPr="007E44E2" w:rsidTr="00C628F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E2217" w:rsidRPr="007E44E2" w:rsidTr="00C628F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pStyle w:val="Listavistosa-nfasis1"/>
              <w:ind w:left="0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Elabora un reporte a partir de un caso de estudio del aseguramiento de la calidad de los datos que contenga: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Exactitud.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Integridad.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Disponibilidad.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Confiabilidad.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Utilidad.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Accesibilidad.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Pertinencia.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Usabilidad.</w:t>
            </w:r>
          </w:p>
          <w:p w:rsidR="00A834BD" w:rsidRP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Actualización.</w:t>
            </w:r>
          </w:p>
          <w:p w:rsidR="00A834BD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Normalización.</w:t>
            </w:r>
          </w:p>
          <w:p w:rsidR="002E2217" w:rsidRPr="006E7D75" w:rsidRDefault="00A834BD" w:rsidP="003B2654">
            <w:pPr>
              <w:pStyle w:val="Listavistosa-nfasis1"/>
              <w:ind w:left="142"/>
              <w:rPr>
                <w:rFonts w:ascii="Arial" w:hAnsi="Arial" w:cs="Arial"/>
              </w:rPr>
            </w:pPr>
            <w:r w:rsidRPr="00A834BD">
              <w:rPr>
                <w:rFonts w:ascii="Arial" w:hAnsi="Arial" w:cs="Arial"/>
              </w:rPr>
              <w:t>- Evitar la duplicidad.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1. Identificar los elementos de la calidad en los datos.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2. Comprender los elementos para verificar la calidad de los datos.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3. Identificar los elementos de fiabilidad y efectividad de los datos.</w:t>
            </w:r>
          </w:p>
          <w:p w:rsidR="002E2217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4. Comprende los elementos de fiabilidad y efectividad de los datos.</w:t>
            </w:r>
          </w:p>
          <w:p w:rsidR="00A834BD" w:rsidRPr="00A834BD" w:rsidRDefault="00A834BD" w:rsidP="00A834BD">
            <w:pPr>
              <w:ind w:right="18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</w:p>
          <w:p w:rsid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</w:p>
          <w:p w:rsidR="00A834BD" w:rsidRPr="00A834BD" w:rsidRDefault="00A834BD" w:rsidP="00A834BD">
            <w:pPr>
              <w:tabs>
                <w:tab w:val="left" w:pos="238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tabs>
                <w:tab w:val="left" w:pos="990"/>
              </w:tabs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1. Estudio de caso.</w:t>
            </w:r>
          </w:p>
          <w:p w:rsidR="00A834BD" w:rsidRPr="00A834BD" w:rsidRDefault="00A834BD" w:rsidP="00A834BD">
            <w:pPr>
              <w:tabs>
                <w:tab w:val="left" w:pos="990"/>
              </w:tabs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2. Lista de verificación.</w:t>
            </w:r>
          </w:p>
        </w:tc>
      </w:tr>
    </w:tbl>
    <w:p w:rsidR="002E2217" w:rsidRPr="007E44E2" w:rsidRDefault="002E2217" w:rsidP="002E2217">
      <w:pPr>
        <w:jc w:val="center"/>
        <w:rPr>
          <w:rFonts w:ascii="Arial" w:hAnsi="Arial" w:cs="Arial"/>
          <w:lang w:val="es-MX"/>
        </w:rPr>
      </w:pPr>
    </w:p>
    <w:p w:rsidR="002E2217" w:rsidRPr="00F316DD" w:rsidRDefault="002E2217" w:rsidP="002E2217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  <w:r w:rsidRPr="00EE4717">
        <w:rPr>
          <w:lang w:val="es-MX"/>
        </w:rPr>
        <w:br w:type="page"/>
      </w:r>
      <w:r w:rsidRPr="00F316DD">
        <w:rPr>
          <w:bCs w:val="0"/>
          <w:sz w:val="24"/>
          <w:szCs w:val="28"/>
          <w:lang w:val="es-MX"/>
        </w:rPr>
        <w:t xml:space="preserve"> </w:t>
      </w:r>
      <w:r w:rsidRPr="00F316DD">
        <w:rPr>
          <w:rFonts w:cs="Arial"/>
          <w:bCs w:val="0"/>
          <w:sz w:val="26"/>
          <w:szCs w:val="26"/>
          <w:lang w:val="es-MX"/>
        </w:rPr>
        <w:t>ADMINISTRACIÓN DE BASE DE DATOS</w:t>
      </w:r>
    </w:p>
    <w:p w:rsidR="00F316DD" w:rsidRDefault="00F316DD" w:rsidP="002E2217">
      <w:pPr>
        <w:jc w:val="center"/>
        <w:rPr>
          <w:rFonts w:ascii="Arial" w:hAnsi="Arial" w:cs="Arial"/>
          <w:bCs/>
          <w:i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E2217" w:rsidRPr="007E44E2" w:rsidRDefault="002E2217" w:rsidP="002E221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E2217" w:rsidRPr="007E44E2" w:rsidTr="00C628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E2217" w:rsidRPr="007E44E2" w:rsidTr="00C628F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57442" w:rsidRPr="00A834BD">
              <w:rPr>
                <w:rFonts w:ascii="Arial" w:hAnsi="Arial" w:cs="Arial"/>
                <w:sz w:val="22"/>
                <w:szCs w:val="22"/>
              </w:rPr>
              <w:t>Análisis</w:t>
            </w:r>
            <w:r w:rsidRPr="00A834BD">
              <w:rPr>
                <w:rFonts w:ascii="Arial" w:hAnsi="Arial" w:cs="Arial"/>
                <w:sz w:val="22"/>
                <w:szCs w:val="22"/>
              </w:rPr>
              <w:t xml:space="preserve"> de casos.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  <w:p w:rsidR="002E2217" w:rsidRPr="006E7D75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Prácticas demostrativas.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Equipos de cómputo</w:t>
            </w:r>
            <w:r w:rsidR="003B26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Proyector</w:t>
            </w:r>
            <w:r w:rsidR="003B26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Internet</w:t>
            </w:r>
            <w:r w:rsidR="003B26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Pizarrón y marcadores</w:t>
            </w:r>
            <w:r w:rsidR="003B26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Plataformas virtuales</w:t>
            </w:r>
            <w:r w:rsidR="003B265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Equipo multimedia.</w:t>
            </w:r>
          </w:p>
          <w:p w:rsidR="00A834BD" w:rsidRPr="00A834BD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2E2217" w:rsidRPr="006E7D75" w:rsidRDefault="00A834BD" w:rsidP="00A834BD">
            <w:pPr>
              <w:rPr>
                <w:rFonts w:ascii="Arial" w:hAnsi="Arial" w:cs="Arial"/>
                <w:sz w:val="22"/>
                <w:szCs w:val="22"/>
              </w:rPr>
            </w:pPr>
            <w:r w:rsidRPr="00A834BD">
              <w:rPr>
                <w:rFonts w:ascii="Arial" w:hAnsi="Arial" w:cs="Arial"/>
                <w:sz w:val="22"/>
                <w:szCs w:val="22"/>
              </w:rPr>
              <w:t>- Herramientas para auditor</w:t>
            </w:r>
            <w:r w:rsidR="003B2654">
              <w:rPr>
                <w:rFonts w:ascii="Arial" w:hAnsi="Arial" w:cs="Arial"/>
                <w:sz w:val="22"/>
                <w:szCs w:val="22"/>
              </w:rPr>
              <w:t>í</w:t>
            </w:r>
            <w:r w:rsidRPr="00A834BD">
              <w:rPr>
                <w:rFonts w:ascii="Arial" w:hAnsi="Arial" w:cs="Arial"/>
                <w:sz w:val="22"/>
                <w:szCs w:val="22"/>
              </w:rPr>
              <w:t>a de calidad de los datos.</w:t>
            </w:r>
          </w:p>
        </w:tc>
      </w:tr>
    </w:tbl>
    <w:p w:rsidR="002E2217" w:rsidRDefault="002E2217" w:rsidP="002E2217">
      <w:pPr>
        <w:jc w:val="center"/>
        <w:rPr>
          <w:rFonts w:ascii="Arial" w:hAnsi="Arial" w:cs="Arial"/>
          <w:lang w:val="es-MX"/>
        </w:rPr>
      </w:pPr>
    </w:p>
    <w:p w:rsidR="002E2217" w:rsidRPr="006700EF" w:rsidRDefault="002E2217" w:rsidP="002E2217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E2217" w:rsidRDefault="002E2217" w:rsidP="002E221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E2217" w:rsidRPr="007E44E2" w:rsidTr="00C628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E2217" w:rsidRPr="007E44E2" w:rsidTr="00C628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E2217" w:rsidRPr="007E44E2" w:rsidRDefault="00A834BD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E2217" w:rsidRPr="007E44E2" w:rsidRDefault="002E2217" w:rsidP="00C628F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E2217" w:rsidRPr="007E44E2" w:rsidRDefault="002E2217" w:rsidP="002E2217">
      <w:pPr>
        <w:jc w:val="center"/>
        <w:rPr>
          <w:rFonts w:ascii="Arial" w:hAnsi="Arial" w:cs="Arial"/>
          <w:b/>
          <w:lang w:val="es-MX"/>
        </w:rPr>
      </w:pPr>
    </w:p>
    <w:p w:rsidR="002E2217" w:rsidRPr="007E44E2" w:rsidRDefault="002E2217" w:rsidP="002E2217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D021C8" w:rsidRPr="00CE3A1A" w:rsidRDefault="00D021C8" w:rsidP="0067614E">
      <w:pPr>
        <w:pStyle w:val="Ttulo1"/>
        <w:numPr>
          <w:ilvl w:val="0"/>
          <w:numId w:val="0"/>
        </w:numPr>
        <w:rPr>
          <w:bCs w:val="0"/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2E2217" w:rsidRPr="00CE3A1A">
        <w:rPr>
          <w:rFonts w:cs="Arial"/>
          <w:bCs w:val="0"/>
          <w:sz w:val="26"/>
          <w:szCs w:val="26"/>
          <w:lang w:val="es-MX"/>
        </w:rPr>
        <w:t>ADMINISTRACIÓN DE BASE DE DATOS</w:t>
      </w:r>
    </w:p>
    <w:p w:rsidR="00590BF3" w:rsidRPr="00CE3A1A" w:rsidRDefault="00590BF3" w:rsidP="00590BF3">
      <w:pPr>
        <w:rPr>
          <w:b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Determinar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procesos y herramientas de machine learning, data mining y big data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mediante el análisis del problema de acuerdo a las características, ubicación de los datos y normativa aplicable para establecer un plan de desarrollo e integración que cubra las necesidades de información.</w:t>
            </w:r>
          </w:p>
          <w:p w:rsidR="00D021C8" w:rsidRPr="00CE3A1A" w:rsidRDefault="00D021C8" w:rsidP="00270D80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plan de desarrollo e integración que incluya: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Planteamiento del problema.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necesidades de información.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Descripción de la ubicación y características de los datos. 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normativa aplicable.</w:t>
            </w:r>
          </w:p>
          <w:p w:rsidR="00D021C8" w:rsidRPr="00270D80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las herramientas y procesos a utilizar.</w:t>
            </w:r>
          </w:p>
        </w:tc>
      </w:tr>
      <w:tr w:rsidR="00D021C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Implementar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modelos de procesamiento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mediante la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in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corporación de API's y frameworks de desarrollo tomando en cuenta la normatividad aplicable para la integración de sistemas </w:t>
            </w:r>
            <w:r w:rsidR="00157442"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inteligentes.</w:t>
            </w:r>
          </w:p>
          <w:p w:rsidR="00D021C8" w:rsidRPr="00CE3A1A" w:rsidRDefault="00D021C8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Entrega productos generados que incluyan: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 de arquitectura software.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técnicos para integrar el modelo a la aplicación.</w:t>
            </w:r>
          </w:p>
          <w:p w:rsidR="00D021C8" w:rsidRPr="00270D80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los datos de entrada y salida.</w:t>
            </w:r>
          </w:p>
        </w:tc>
      </w:tr>
      <w:tr w:rsidR="00D021C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Determinar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la arquitectura de software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mediante el análisis de los requerimientos, la definición de los componentes y la relación entre ellos para satisfacer los atributos de calidad del software y servir como guía en el desarrollo</w:t>
            </w:r>
          </w:p>
          <w:p w:rsidR="00CE3A1A" w:rsidRPr="00CE3A1A" w:rsidRDefault="00CE3A1A" w:rsidP="00CE3A1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:rsidR="00D021C8" w:rsidRPr="00CE3A1A" w:rsidRDefault="00D021C8" w:rsidP="00270D80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arquitectura de software que incluya: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Requerimientos funcionales y no funcionales de desarrollo de software.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Justificación de la arquitectura seleccionada.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Diagrama de arquitectura de software.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Características y funciones de los componentes.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Diagramas necesarios de acuerdo a la arquitectura seleccionada.</w:t>
            </w:r>
          </w:p>
          <w:p w:rsidR="00D021C8" w:rsidRPr="00270D80" w:rsidRDefault="00D021C8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00497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Implementar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modelos de datos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mediante herramientas y sistemas gestores para garantizar la disponibilidad e integridad de la información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.</w:t>
            </w:r>
          </w:p>
          <w:p w:rsidR="00CE3A1A" w:rsidRPr="00CE3A1A" w:rsidRDefault="00CE3A1A" w:rsidP="00CE3A1A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:rsidR="00E00497" w:rsidRPr="00CE3A1A" w:rsidRDefault="00E00497" w:rsidP="002640F7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a utilizar para los modelos de datos.</w:t>
            </w:r>
          </w:p>
          <w:p w:rsid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:rsid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2. Entrega archivos, credenciales de registro y secuencia de configuración para la creación de los modelos de datos.</w:t>
            </w:r>
          </w:p>
          <w:p w:rsidR="00E00497" w:rsidRPr="002640F7" w:rsidRDefault="00E00497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00497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CE3A1A" w:rsidRDefault="00CE3A1A" w:rsidP="000108C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Desarrollar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Componentes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 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mediante el uso de patrones de diseño, APIs y framewo</w:t>
            </w:r>
            <w:r w:rsidR="00FC1412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r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 xml:space="preserve">ks de desarrollo conforme a la arquitectura </w:t>
            </w:r>
            <w:r w:rsidRPr="00CE3A1A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e</w:t>
            </w:r>
            <w:r w:rsidRPr="002817BB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stablecida para la integración continua de unidades del software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654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Justificación de las herramientas para el desarrollo de componentes.</w:t>
            </w:r>
          </w:p>
          <w:p w:rsid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patrones de diseño a utilizar.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- Justificación de los lenguajes de programación a utilizar.</w:t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</w: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2. Entrega archivos de código fuente y configuración de los componentes desarrollados.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br/>
              <w:t>3. Entrega evidencia de almacenamiento de archivos de código fuente y actualizaciones en la documentación del proyecto en la plataforma de versionamiento seleccionada.</w:t>
            </w:r>
          </w:p>
          <w:p w:rsidR="00E00497" w:rsidRPr="000108C4" w:rsidRDefault="00E00497" w:rsidP="000108C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CE3A1A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3B2654" w:rsidRDefault="00CE3A1A" w:rsidP="003B265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3B2654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Implementar soluciones de software mediante la integración de componentes de acuerdo a la arquitectura definida para su liberación en un ambiente de producción</w:t>
            </w:r>
            <w:r w:rsidR="003B2654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.</w:t>
            </w:r>
          </w:p>
          <w:p w:rsidR="00CE3A1A" w:rsidRPr="003B2654" w:rsidRDefault="00CE3A1A" w:rsidP="003B265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</w:p>
          <w:p w:rsidR="00CE3A1A" w:rsidRPr="003B2654" w:rsidRDefault="00CE3A1A" w:rsidP="003B265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manuales del software establecidos en el plan de desarrollo.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la versión estable del software integrando los componentes de acuerdo al plan de entregas continuas.</w:t>
            </w:r>
          </w:p>
          <w:p w:rsidR="00CE3A1A" w:rsidRPr="00CE3A1A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CE3A1A" w:rsidRPr="000108C4" w:rsidRDefault="00CE3A1A" w:rsidP="00CE3A1A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E3A1A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CE3A1A" w:rsidRDefault="00445509" w:rsidP="009272E1">
      <w:pPr>
        <w:pStyle w:val="Ttulo1"/>
        <w:numPr>
          <w:ilvl w:val="0"/>
          <w:numId w:val="0"/>
        </w:numPr>
        <w:rPr>
          <w:rFonts w:cs="Arial"/>
          <w:bCs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2E2217" w:rsidRPr="00CE3A1A">
        <w:rPr>
          <w:rFonts w:cs="Arial"/>
          <w:bCs w:val="0"/>
          <w:sz w:val="26"/>
          <w:szCs w:val="26"/>
          <w:lang w:val="es-MX"/>
        </w:rPr>
        <w:t>ADMINISTRACIÓN DE BASE DE DATOS</w:t>
      </w:r>
    </w:p>
    <w:p w:rsidR="00D021C8" w:rsidRPr="00CE3A1A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1952"/>
        <w:gridCol w:w="2527"/>
        <w:gridCol w:w="1174"/>
        <w:gridCol w:w="1164"/>
        <w:gridCol w:w="1790"/>
      </w:tblGrid>
      <w:tr w:rsidR="00D021C8" w:rsidRPr="007E44E2" w:rsidTr="006A6F48">
        <w:trPr>
          <w:cantSplit/>
          <w:trHeight w:val="544"/>
          <w:tblHeader/>
        </w:trPr>
        <w:tc>
          <w:tcPr>
            <w:tcW w:w="75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5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58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6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9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Miguel Ángel Benítez, Ángel Arias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2017 ISBN 10: 154296489X  ISBN 13: 9781542964890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Curso de Introducción a la Administración de Bases de Datos 2a Edición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Fairford, GLOS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United Kingdom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IT Campus ACADEMY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Macario Polo Usaola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2015  ASIN : B0198J9LEY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MongoDB: gestión, administración y desarrollo de aplicaciones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Castilla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Polo Usaola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Ramez Elmasri; Shamkant B. Navathe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2015</w:t>
            </w:r>
            <w:r w:rsidRPr="009E7DA9">
              <w:rPr>
                <w:rFonts w:ascii="Arial" w:hAnsi="Arial" w:cs="Arial"/>
                <w:color w:val="000000"/>
              </w:rPr>
              <w:br/>
              <w:t xml:space="preserve"> ISBN:</w:t>
            </w:r>
            <w:r w:rsidRPr="009E7DA9">
              <w:rPr>
                <w:rFonts w:ascii="Arial" w:hAnsi="Arial" w:cs="Arial"/>
                <w:color w:val="000000"/>
              </w:rPr>
              <w:br/>
              <w:t xml:space="preserve"> 0133970779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Fundamentals Of Database Systems 7th Edition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EE.UU.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PEARSON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Gabriel Gallardo Avilés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2016</w:t>
            </w:r>
            <w:r w:rsidRPr="009E7DA9">
              <w:rPr>
                <w:rFonts w:ascii="Arial" w:hAnsi="Arial" w:cs="Arial"/>
                <w:color w:val="000000"/>
              </w:rPr>
              <w:br/>
              <w:t>ISBN:</w:t>
            </w:r>
            <w:r w:rsidRPr="009E7DA9">
              <w:rPr>
                <w:rFonts w:ascii="Arial" w:hAnsi="Arial" w:cs="Arial"/>
                <w:color w:val="000000"/>
              </w:rPr>
              <w:br/>
              <w:t>1540420566</w:t>
            </w:r>
            <w:r w:rsidRPr="009E7DA9">
              <w:rPr>
                <w:rFonts w:ascii="Arial" w:hAnsi="Arial" w:cs="Arial"/>
                <w:color w:val="000000"/>
              </w:rPr>
              <w:br/>
              <w:t>ISBN-13: 978-1540420565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Seguridad En Bases De Datos Y Aplicaciones Web: 2ª Edición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EE.UU.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IT Campus Academy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María Pérez Maqués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2015</w:t>
            </w:r>
            <w:r w:rsidRPr="009E7DA9">
              <w:rPr>
                <w:rFonts w:ascii="Arial" w:hAnsi="Arial" w:cs="Arial"/>
                <w:color w:val="000000"/>
              </w:rPr>
              <w:br/>
              <w:t>ISBN: 978-607-622-450-2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BID DATA Técnicas, herramientas y aplicaciones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Alfaomega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Luis Joyanes Aguilar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2016</w:t>
            </w:r>
            <w:r w:rsidRPr="009E7DA9">
              <w:rPr>
                <w:rFonts w:ascii="Arial" w:hAnsi="Arial" w:cs="Arial"/>
                <w:color w:val="000000"/>
              </w:rPr>
              <w:br/>
              <w:t>ISBN: 978-607-707-689-6 ISBN:  978-607-707-757-2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BID DATA Análisis de grandes volúmenes de datos en organizaciones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Alfaomega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Ismael Caballero Muñoz- Reja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 xml:space="preserve">2018 </w:t>
            </w:r>
            <w:r w:rsidRPr="009E7DA9">
              <w:rPr>
                <w:rFonts w:ascii="Arial" w:hAnsi="Arial" w:cs="Arial"/>
                <w:color w:val="000000"/>
              </w:rPr>
              <w:br/>
              <w:t>ISBN-13 : 978-8499647500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Calidad de Datos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RA-MA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Nwabueze Ohia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2019</w:t>
            </w:r>
            <w:r w:rsidRPr="009E7DA9">
              <w:rPr>
                <w:rFonts w:ascii="Arial" w:hAnsi="Arial" w:cs="Arial"/>
                <w:color w:val="000000"/>
              </w:rPr>
              <w:br/>
              <w:t>ISBN10: 179335734X</w:t>
            </w:r>
            <w:r w:rsidRPr="009E7DA9">
              <w:rPr>
                <w:rFonts w:ascii="Arial" w:hAnsi="Arial" w:cs="Arial"/>
                <w:color w:val="000000"/>
              </w:rPr>
              <w:br/>
              <w:t>ISBN13: 9781793357342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Auditando Tus Sistemas de Información e Infraestructura de TI: Programas de Auditoría Práctica / Listas de Verificación Para Auditores Internos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Independently Published</w:t>
            </w:r>
          </w:p>
        </w:tc>
      </w:tr>
      <w:tr w:rsidR="006A6F48" w:rsidRPr="007E44E2" w:rsidTr="006A6F48">
        <w:trPr>
          <w:cantSplit/>
          <w:trHeight w:val="1268"/>
        </w:trPr>
        <w:tc>
          <w:tcPr>
            <w:tcW w:w="759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Jérôme Gabillaud</w:t>
            </w:r>
          </w:p>
        </w:tc>
        <w:tc>
          <w:tcPr>
            <w:tcW w:w="94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2015 ISBN: 978-2-7460-9668-4</w:t>
            </w:r>
          </w:p>
        </w:tc>
        <w:tc>
          <w:tcPr>
            <w:tcW w:w="1256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9E7DA9">
              <w:rPr>
                <w:rFonts w:ascii="Arial" w:hAnsi="Arial" w:cs="Arial"/>
                <w:i/>
                <w:iCs/>
                <w:color w:val="000000"/>
              </w:rPr>
              <w:t>Administración de una base de datos transaccional con SQL Server Management Studio</w:t>
            </w:r>
          </w:p>
        </w:tc>
        <w:tc>
          <w:tcPr>
            <w:tcW w:w="588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56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892" w:type="pct"/>
            <w:vAlign w:val="center"/>
          </w:tcPr>
          <w:p w:rsidR="006A6F48" w:rsidRPr="00CE3A1A" w:rsidRDefault="006A6F48" w:rsidP="00CE3A1A">
            <w:pPr>
              <w:jc w:val="center"/>
              <w:rPr>
                <w:rFonts w:ascii="Arial" w:hAnsi="Arial" w:cs="Arial"/>
                <w:color w:val="000000"/>
              </w:rPr>
            </w:pPr>
            <w:r w:rsidRPr="009E7DA9">
              <w:rPr>
                <w:rFonts w:ascii="Arial" w:hAnsi="Arial" w:cs="Arial"/>
                <w:color w:val="000000"/>
              </w:rPr>
              <w:t>Ediciones-eni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5E9F" w:rsidRDefault="00005E9F">
      <w:r>
        <w:separator/>
      </w:r>
    </w:p>
  </w:endnote>
  <w:endnote w:type="continuationSeparator" w:id="0">
    <w:p w:rsidR="00005E9F" w:rsidRDefault="0000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blPrEx>
        <w:tblCellMar>
          <w:top w:w="0" w:type="dxa"/>
          <w:bottom w:w="0" w:type="dxa"/>
        </w:tblCellMar>
      </w:tblPrEx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>de Directores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 xml:space="preserve">de </w:t>
          </w:r>
          <w:r w:rsidR="00506BF2">
            <w:rPr>
              <w:rFonts w:ascii="Arial" w:hAnsi="Arial" w:cs="Arial"/>
              <w:sz w:val="16"/>
              <w:szCs w:val="16"/>
            </w:rPr>
            <w:t>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07607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6885" cy="469265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88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  <w:r w:rsidRPr="00445509">
      <w:rPr>
        <w:rFonts w:ascii="Arial" w:hAnsi="Arial" w:cs="Arial"/>
        <w:sz w:val="14"/>
        <w:szCs w:val="14"/>
        <w:lang w:val="en-US"/>
      </w:rPr>
      <w:t>F-</w:t>
    </w:r>
    <w:r w:rsidR="00866682">
      <w:rPr>
        <w:rFonts w:ascii="Arial" w:hAnsi="Arial" w:cs="Arial"/>
        <w:sz w:val="14"/>
        <w:szCs w:val="14"/>
        <w:lang w:val="en-US"/>
      </w:rPr>
      <w:t>DA-01-PE-ING</w:t>
    </w:r>
    <w:r w:rsidR="00B27CFC">
      <w:rPr>
        <w:rFonts w:ascii="Arial" w:hAnsi="Arial" w:cs="Arial"/>
        <w:sz w:val="14"/>
        <w:szCs w:val="14"/>
        <w:lang w:val="en-US"/>
      </w:rPr>
      <w:t>-</w:t>
    </w:r>
    <w:r w:rsidR="0067614E">
      <w:rPr>
        <w:rFonts w:ascii="Arial" w:hAnsi="Arial" w:cs="Arial"/>
        <w:sz w:val="14"/>
        <w:szCs w:val="14"/>
        <w:lang w:val="en-US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5E9F" w:rsidRDefault="00005E9F">
      <w:r>
        <w:separator/>
      </w:r>
    </w:p>
  </w:footnote>
  <w:footnote w:type="continuationSeparator" w:id="0">
    <w:p w:rsidR="00005E9F" w:rsidRDefault="00005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46651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9805AC"/>
    <w:multiLevelType w:val="hybridMultilevel"/>
    <w:tmpl w:val="825C6FB0"/>
    <w:lvl w:ilvl="0" w:tplc="D1F070B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403CC8"/>
    <w:multiLevelType w:val="multilevel"/>
    <w:tmpl w:val="73D88344"/>
    <w:numStyleLink w:val="Estilo1"/>
  </w:abstractNum>
  <w:abstractNum w:abstractNumId="26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D532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5"/>
  </w:num>
  <w:num w:numId="5">
    <w:abstractNumId w:val="25"/>
  </w:num>
  <w:num w:numId="6">
    <w:abstractNumId w:val="23"/>
  </w:num>
  <w:num w:numId="7">
    <w:abstractNumId w:val="31"/>
  </w:num>
  <w:num w:numId="8">
    <w:abstractNumId w:val="41"/>
  </w:num>
  <w:num w:numId="9">
    <w:abstractNumId w:val="16"/>
  </w:num>
  <w:num w:numId="10">
    <w:abstractNumId w:val="36"/>
  </w:num>
  <w:num w:numId="11">
    <w:abstractNumId w:val="5"/>
  </w:num>
  <w:num w:numId="12">
    <w:abstractNumId w:val="3"/>
  </w:num>
  <w:num w:numId="13">
    <w:abstractNumId w:val="21"/>
  </w:num>
  <w:num w:numId="14">
    <w:abstractNumId w:val="17"/>
  </w:num>
  <w:num w:numId="15">
    <w:abstractNumId w:val="26"/>
  </w:num>
  <w:num w:numId="16">
    <w:abstractNumId w:val="14"/>
  </w:num>
  <w:num w:numId="17">
    <w:abstractNumId w:val="27"/>
  </w:num>
  <w:num w:numId="18">
    <w:abstractNumId w:val="22"/>
  </w:num>
  <w:num w:numId="19">
    <w:abstractNumId w:val="38"/>
  </w:num>
  <w:num w:numId="20">
    <w:abstractNumId w:val="28"/>
  </w:num>
  <w:num w:numId="21">
    <w:abstractNumId w:val="29"/>
  </w:num>
  <w:num w:numId="22">
    <w:abstractNumId w:val="19"/>
  </w:num>
  <w:num w:numId="23">
    <w:abstractNumId w:val="39"/>
  </w:num>
  <w:num w:numId="24">
    <w:abstractNumId w:val="7"/>
  </w:num>
  <w:num w:numId="25">
    <w:abstractNumId w:val="40"/>
  </w:num>
  <w:num w:numId="26">
    <w:abstractNumId w:val="11"/>
  </w:num>
  <w:num w:numId="27">
    <w:abstractNumId w:val="18"/>
  </w:num>
  <w:num w:numId="28">
    <w:abstractNumId w:val="20"/>
  </w:num>
  <w:num w:numId="29">
    <w:abstractNumId w:val="13"/>
  </w:num>
  <w:num w:numId="30">
    <w:abstractNumId w:val="24"/>
  </w:num>
  <w:num w:numId="31">
    <w:abstractNumId w:val="35"/>
  </w:num>
  <w:num w:numId="32">
    <w:abstractNumId w:val="37"/>
  </w:num>
  <w:num w:numId="33">
    <w:abstractNumId w:val="30"/>
  </w:num>
  <w:num w:numId="34">
    <w:abstractNumId w:val="33"/>
  </w:num>
  <w:num w:numId="35">
    <w:abstractNumId w:val="32"/>
  </w:num>
  <w:num w:numId="36">
    <w:abstractNumId w:val="42"/>
  </w:num>
  <w:num w:numId="37">
    <w:abstractNumId w:val="6"/>
  </w:num>
  <w:num w:numId="38">
    <w:abstractNumId w:val="9"/>
  </w:num>
  <w:num w:numId="39">
    <w:abstractNumId w:val="0"/>
  </w:num>
  <w:num w:numId="40">
    <w:abstractNumId w:val="4"/>
  </w:num>
  <w:num w:numId="41">
    <w:abstractNumId w:val="12"/>
  </w:num>
  <w:num w:numId="42">
    <w:abstractNumId w:val="10"/>
  </w:num>
  <w:num w:numId="43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05E9F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607C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1782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57442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53A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E2217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B2654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6BF2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363A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6F48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4BD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1553C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28FA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3A1A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0631"/>
    <w:rsid w:val="00E01BD6"/>
    <w:rsid w:val="00E15E09"/>
    <w:rsid w:val="00E17745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316D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6CAF"/>
    <w:rsid w:val="00FC1412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BB428-F531-1945-8F81-425FCA2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Sombreadovistoso-nfasis1">
    <w:name w:val="Colorful Shading Accent 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styleId="Listavistosa-nfasis1">
    <w:name w:val="Colorful List Accent 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F24A-82E9-47CA-9139-02FB9A61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2655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2</cp:revision>
  <cp:lastPrinted>2010-09-10T19:43:00Z</cp:lastPrinted>
  <dcterms:created xsi:type="dcterms:W3CDTF">2020-11-22T23:34:00Z</dcterms:created>
  <dcterms:modified xsi:type="dcterms:W3CDTF">2020-11-22T23:34:00Z</dcterms:modified>
</cp:coreProperties>
</file>