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04" w:rsidRDefault="00E85868" w:rsidP="0049495D">
      <w:pPr>
        <w:pStyle w:val="Heading2"/>
        <w:jc w:val="center"/>
      </w:pPr>
      <w:r>
        <w:t>Appendix</w:t>
      </w:r>
    </w:p>
    <w:p w:rsidR="005A7D8D" w:rsidRDefault="005A7D8D" w:rsidP="007D134B"/>
    <w:p w:rsidR="00D85056" w:rsidRDefault="00ED0543" w:rsidP="007D134B">
      <w:r>
        <w:t>Summary of first discussion on exploring problems and possible solutions</w:t>
      </w:r>
      <w:r w:rsidR="00F569B1">
        <w:t xml:space="preserve"> 02.06.2015</w:t>
      </w:r>
    </w:p>
    <w:p w:rsidR="00ED0543" w:rsidRDefault="00ED0543" w:rsidP="007D134B">
      <w:r>
        <w:t>Summary of second discussion on difficulties and limitations</w:t>
      </w:r>
      <w:r w:rsidR="00F569B1">
        <w:t xml:space="preserve"> 18.06.2015</w:t>
      </w:r>
    </w:p>
    <w:p w:rsidR="00ED0543" w:rsidRDefault="00ED0543" w:rsidP="007D134B">
      <w:r>
        <w:t>Summary of mid-development on realistic outcomes of what I’m creating</w:t>
      </w:r>
      <w:r w:rsidR="00F569B1">
        <w:t xml:space="preserve"> 15.12.2015</w:t>
      </w:r>
    </w:p>
    <w:p w:rsidR="00ED0543" w:rsidRDefault="00ED0543" w:rsidP="007D134B">
      <w:r>
        <w:t>Discussion on prototype</w:t>
      </w:r>
      <w:r w:rsidR="00F569B1">
        <w:t xml:space="preserve"> 06.01.2016</w:t>
      </w:r>
    </w:p>
    <w:p w:rsidR="00ED0543" w:rsidRPr="007D134B" w:rsidRDefault="00ED0543" w:rsidP="007D134B">
      <w:r>
        <w:t>Discussion on</w:t>
      </w:r>
      <w:r w:rsidR="00BE7272">
        <w:t xml:space="preserve"> final product</w:t>
      </w:r>
      <w:r w:rsidR="00F569B1">
        <w:t xml:space="preserve"> 17.02.2016</w:t>
      </w:r>
      <w:bookmarkStart w:id="0" w:name="_GoBack"/>
      <w:bookmarkEnd w:id="0"/>
    </w:p>
    <w:sectPr w:rsidR="00ED0543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0"/>
    <w:rsid w:val="000903F6"/>
    <w:rsid w:val="000C6C78"/>
    <w:rsid w:val="000F1311"/>
    <w:rsid w:val="00132AE1"/>
    <w:rsid w:val="00144404"/>
    <w:rsid w:val="001B5079"/>
    <w:rsid w:val="00205FF2"/>
    <w:rsid w:val="002D72E2"/>
    <w:rsid w:val="002E5BA7"/>
    <w:rsid w:val="00343F96"/>
    <w:rsid w:val="0039643E"/>
    <w:rsid w:val="003F484E"/>
    <w:rsid w:val="00456B72"/>
    <w:rsid w:val="0049495D"/>
    <w:rsid w:val="00566A87"/>
    <w:rsid w:val="005A7D8D"/>
    <w:rsid w:val="005B58DE"/>
    <w:rsid w:val="006E11ED"/>
    <w:rsid w:val="006E7B44"/>
    <w:rsid w:val="007619AE"/>
    <w:rsid w:val="00781490"/>
    <w:rsid w:val="007C4952"/>
    <w:rsid w:val="007D134B"/>
    <w:rsid w:val="008C257E"/>
    <w:rsid w:val="008C79C2"/>
    <w:rsid w:val="00910667"/>
    <w:rsid w:val="00973E99"/>
    <w:rsid w:val="009B0F40"/>
    <w:rsid w:val="009C29A3"/>
    <w:rsid w:val="009D78A8"/>
    <w:rsid w:val="00A15DC3"/>
    <w:rsid w:val="00A45C83"/>
    <w:rsid w:val="00B46565"/>
    <w:rsid w:val="00BE7272"/>
    <w:rsid w:val="00C011C9"/>
    <w:rsid w:val="00C20A36"/>
    <w:rsid w:val="00C47E5E"/>
    <w:rsid w:val="00CC5D8A"/>
    <w:rsid w:val="00CD1A94"/>
    <w:rsid w:val="00D85056"/>
    <w:rsid w:val="00D9087E"/>
    <w:rsid w:val="00E074E6"/>
    <w:rsid w:val="00E22C3B"/>
    <w:rsid w:val="00E85868"/>
    <w:rsid w:val="00ED0543"/>
    <w:rsid w:val="00EF2BCC"/>
    <w:rsid w:val="00F35FB5"/>
    <w:rsid w:val="00F5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692010C-2C68-4112-AD2D-D58F4684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0A088-77D9-4D99-98D9-E4C57592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8ECD923C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Holly Ramsden</cp:lastModifiedBy>
  <cp:revision>11</cp:revision>
  <dcterms:created xsi:type="dcterms:W3CDTF">2015-06-26T09:09:00Z</dcterms:created>
  <dcterms:modified xsi:type="dcterms:W3CDTF">2016-03-02T11:42:00Z</dcterms:modified>
</cp:coreProperties>
</file>