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B0900" w14:textId="77777777" w:rsidR="00F96B29" w:rsidRPr="00F96B29" w:rsidRDefault="00F96B29" w:rsidP="00F96B29">
      <w:pPr>
        <w:rPr>
          <w:lang w:val="en-TZ"/>
        </w:rPr>
      </w:pPr>
      <w:r w:rsidRPr="00F96B29">
        <w:rPr>
          <w:lang w:val="en-TZ"/>
        </w:rPr>
        <w:t>Concept Note</w:t>
      </w:r>
    </w:p>
    <w:p w14:paraId="335514CD" w14:textId="77777777" w:rsidR="00F96B29" w:rsidRPr="00F96B29" w:rsidRDefault="00F96B29" w:rsidP="00F96B29">
      <w:pPr>
        <w:rPr>
          <w:lang w:val="en-TZ"/>
        </w:rPr>
      </w:pPr>
      <w:r w:rsidRPr="00F96B29">
        <w:rPr>
          <w:lang w:val="en-TZ"/>
        </w:rPr>
        <w:t>AfriMeet AI: An Intelligent Multilingual Meeting Assistant with Domain-Adaptive Speech Recognition for African Institutions</w:t>
      </w:r>
    </w:p>
    <w:p w14:paraId="620BC11B" w14:textId="77777777" w:rsidR="00F96B29" w:rsidRPr="00F96B29" w:rsidRDefault="00F96B29" w:rsidP="00F96B29">
      <w:pPr>
        <w:rPr>
          <w:lang w:val="en-TZ"/>
        </w:rPr>
      </w:pPr>
      <w:r w:rsidRPr="00F96B29">
        <w:rPr>
          <w:lang w:val="en-TZ"/>
        </w:rPr>
        <w:t>Prepared by</w:t>
      </w:r>
    </w:p>
    <w:p w14:paraId="77FC1155" w14:textId="77777777" w:rsidR="00F96B29" w:rsidRPr="00F96B29" w:rsidRDefault="00F96B29" w:rsidP="00F96B29">
      <w:pPr>
        <w:rPr>
          <w:lang w:val="en-TZ"/>
        </w:rPr>
      </w:pPr>
      <w:r w:rsidRPr="00F96B29">
        <w:rPr>
          <w:lang w:val="en-TZ"/>
        </w:rPr>
        <w:t>Claverfred Dominicus Mhidze</w:t>
      </w:r>
    </w:p>
    <w:p w14:paraId="1C31D2A2" w14:textId="77777777" w:rsidR="00F96B29" w:rsidRPr="00F96B29" w:rsidRDefault="00F96B29" w:rsidP="00F96B29">
      <w:pPr>
        <w:rPr>
          <w:lang w:val="en-TZ"/>
        </w:rPr>
      </w:pPr>
      <w:r w:rsidRPr="00F96B29">
        <w:rPr>
          <w:lang w:val="en-TZ"/>
        </w:rPr>
        <w:t>Master of Science in Data Science and Artificial Intelligence</w:t>
      </w:r>
    </w:p>
    <w:p w14:paraId="3E6A41EE" w14:textId="77777777" w:rsidR="00F96B29" w:rsidRPr="00F96B29" w:rsidRDefault="00F96B29" w:rsidP="00F96B29">
      <w:pPr>
        <w:rPr>
          <w:lang w:val="en-TZ"/>
        </w:rPr>
      </w:pPr>
      <w:r w:rsidRPr="00F96B29">
        <w:rPr>
          <w:lang w:val="en-TZ"/>
        </w:rPr>
        <w:pict w14:anchorId="5381E4B0">
          <v:rect id="_x0000_i1196" style="width:0;height:1.5pt" o:hralign="center" o:hrstd="t" o:hr="t" fillcolor="#a0a0a0" stroked="f"/>
        </w:pict>
      </w:r>
    </w:p>
    <w:p w14:paraId="0D702054" w14:textId="77777777" w:rsidR="00F96B29" w:rsidRPr="00F96B29" w:rsidRDefault="00F96B29" w:rsidP="00F96B29">
      <w:pPr>
        <w:rPr>
          <w:lang w:val="en-TZ"/>
        </w:rPr>
      </w:pPr>
      <w:r w:rsidRPr="00F96B29">
        <w:rPr>
          <w:lang w:val="en-TZ"/>
        </w:rPr>
        <w:t>1. Background</w:t>
      </w:r>
    </w:p>
    <w:p w14:paraId="2194FA54" w14:textId="77777777" w:rsidR="00F96B29" w:rsidRPr="00F96B29" w:rsidRDefault="00F96B29" w:rsidP="00F96B29">
      <w:pPr>
        <w:rPr>
          <w:lang w:val="en-TZ"/>
        </w:rPr>
      </w:pPr>
      <w:r w:rsidRPr="00F96B29">
        <w:rPr>
          <w:lang w:val="en-TZ"/>
        </w:rPr>
        <w:t>Africa is home to more than 2,000 languages, making multilingual communication both a cultural strength and a significant operational challenge. Government institutions, universities, conference centres, hospitals, courts, international organizations, and private companies frequently conduct meetings involving participants from diverse linguistic backgrounds. Effective communication in these settings often depends on professional interpreters and manual note-taking, which are costly, time-consuming, and susceptible to human error.</w:t>
      </w:r>
    </w:p>
    <w:p w14:paraId="6B542AC0" w14:textId="77777777" w:rsidR="00F96B29" w:rsidRPr="00F96B29" w:rsidRDefault="00F96B29" w:rsidP="00F96B29">
      <w:pPr>
        <w:rPr>
          <w:lang w:val="en-TZ"/>
        </w:rPr>
      </w:pPr>
      <w:r w:rsidRPr="00F96B29">
        <w:rPr>
          <w:lang w:val="en-TZ"/>
        </w:rPr>
        <w:t>Existing meeting platforms such as Zoom, Microsoft Teams, and Google Meet provide limited support for African languages and are not optimized for multilingual collaboration in African institutions. Furthermore, speech recognition systems generally perform poorly on African accents, code-switching, and domain-specific conference terminology because they are trained primarily on high-resource languages.</w:t>
      </w:r>
    </w:p>
    <w:p w14:paraId="16F8F779" w14:textId="77777777" w:rsidR="00F96B29" w:rsidRPr="00F96B29" w:rsidRDefault="00F96B29" w:rsidP="00F96B29">
      <w:pPr>
        <w:rPr>
          <w:lang w:val="en-TZ"/>
        </w:rPr>
      </w:pPr>
      <w:r w:rsidRPr="00F96B29">
        <w:rPr>
          <w:lang w:val="en-TZ"/>
        </w:rPr>
        <w:t>Recent advances in Artificial Intelligence—including Automatic Speech Recognition (ASR), Large Language Models (LLMs), Neural Machine Translation (NMT), Speaker Diarization, and Retrieval-Augmented Generation (RAG)—offer opportunities to transform multilingual meetings. However, there remains a significant gap in developing domain-adapted AI solutions that effectively support African languages.</w:t>
      </w:r>
    </w:p>
    <w:p w14:paraId="683A89D6" w14:textId="77777777" w:rsidR="00F96B29" w:rsidRPr="00F96B29" w:rsidRDefault="00F96B29" w:rsidP="00F96B29">
      <w:pPr>
        <w:rPr>
          <w:lang w:val="en-TZ"/>
        </w:rPr>
      </w:pPr>
      <w:r w:rsidRPr="00F96B29">
        <w:rPr>
          <w:lang w:val="en-TZ"/>
        </w:rPr>
        <w:t>AfriMeet AI seeks to address this challenge by developing an intelligent multilingual meeting assistant centered on a fine-tuned Automatic Speech Recognition model for conference and institutional meetings. The system will provide real-time speech transcription, multilingual translation, speaker identification, AI-generated meeting summaries, action-item extraction, and intelligent meeting search while evaluating whether domain adaptation improves transcription accuracy compared to existing pre-trained models.</w:t>
      </w:r>
    </w:p>
    <w:p w14:paraId="28C6CF61" w14:textId="77777777" w:rsidR="00F96B29" w:rsidRPr="00F96B29" w:rsidRDefault="00F96B29" w:rsidP="00F96B29">
      <w:pPr>
        <w:rPr>
          <w:lang w:val="en-TZ"/>
        </w:rPr>
      </w:pPr>
      <w:r w:rsidRPr="00F96B29">
        <w:rPr>
          <w:lang w:val="en-TZ"/>
        </w:rPr>
        <w:pict w14:anchorId="392F224F">
          <v:rect id="_x0000_i1197" style="width:0;height:1.5pt" o:hralign="center" o:hrstd="t" o:hr="t" fillcolor="#a0a0a0" stroked="f"/>
        </w:pict>
      </w:r>
    </w:p>
    <w:p w14:paraId="6E0E80A5" w14:textId="77777777" w:rsidR="00F96B29" w:rsidRPr="00F96B29" w:rsidRDefault="00F96B29" w:rsidP="00F96B29">
      <w:pPr>
        <w:rPr>
          <w:lang w:val="en-TZ"/>
        </w:rPr>
      </w:pPr>
      <w:r w:rsidRPr="00F96B29">
        <w:rPr>
          <w:lang w:val="en-TZ"/>
        </w:rPr>
        <w:t>2. Problem Statement</w:t>
      </w:r>
    </w:p>
    <w:p w14:paraId="3D6A33ED" w14:textId="77777777" w:rsidR="00F96B29" w:rsidRPr="00F96B29" w:rsidRDefault="00F96B29" w:rsidP="00F96B29">
      <w:pPr>
        <w:rPr>
          <w:lang w:val="en-TZ"/>
        </w:rPr>
      </w:pPr>
      <w:r w:rsidRPr="00F96B29">
        <w:rPr>
          <w:lang w:val="en-TZ"/>
        </w:rPr>
        <w:t>African organizations frequently conduct multilingual meetings where communication barriers reduce productivity, inclusiveness, and decision-making effectiveness. Human interpretation services are expensive and often unavailable, while manual transcription and minute preparation require considerable time and effort.</w:t>
      </w:r>
    </w:p>
    <w:p w14:paraId="2E56D9D9" w14:textId="77777777" w:rsidR="00F96B29" w:rsidRPr="00F96B29" w:rsidRDefault="00F96B29" w:rsidP="00F96B29">
      <w:pPr>
        <w:rPr>
          <w:lang w:val="en-TZ"/>
        </w:rPr>
      </w:pPr>
      <w:r w:rsidRPr="00F96B29">
        <w:rPr>
          <w:lang w:val="en-TZ"/>
        </w:rPr>
        <w:lastRenderedPageBreak/>
        <w:t>Although modern AI meeting assistants exist, they provide inadequate support for African languages and institutional terminology. Their speech recognition performance deteriorates when exposed to African accents, multilingual conversations, and domain-specific vocabulary commonly used in government, academic, and conference environments.</w:t>
      </w:r>
    </w:p>
    <w:p w14:paraId="54F03000" w14:textId="77777777" w:rsidR="00F96B29" w:rsidRPr="00F96B29" w:rsidRDefault="00F96B29" w:rsidP="00F96B29">
      <w:pPr>
        <w:rPr>
          <w:lang w:val="en-TZ"/>
        </w:rPr>
      </w:pPr>
      <w:r w:rsidRPr="00F96B29">
        <w:rPr>
          <w:lang w:val="en-TZ"/>
        </w:rPr>
        <w:t>Consequently:</w:t>
      </w:r>
    </w:p>
    <w:p w14:paraId="1D6E457F" w14:textId="77777777" w:rsidR="00F96B29" w:rsidRPr="00F96B29" w:rsidRDefault="00F96B29" w:rsidP="00F96B29">
      <w:pPr>
        <w:numPr>
          <w:ilvl w:val="0"/>
          <w:numId w:val="12"/>
        </w:numPr>
        <w:rPr>
          <w:lang w:val="en-TZ"/>
        </w:rPr>
      </w:pPr>
      <w:r w:rsidRPr="00F96B29">
        <w:rPr>
          <w:lang w:val="en-TZ"/>
        </w:rPr>
        <w:t>Communication across languages remains difficult.</w:t>
      </w:r>
    </w:p>
    <w:p w14:paraId="2A6CD648" w14:textId="77777777" w:rsidR="00F96B29" w:rsidRPr="00F96B29" w:rsidRDefault="00F96B29" w:rsidP="00F96B29">
      <w:pPr>
        <w:numPr>
          <w:ilvl w:val="0"/>
          <w:numId w:val="12"/>
        </w:numPr>
        <w:rPr>
          <w:lang w:val="en-TZ"/>
        </w:rPr>
      </w:pPr>
      <w:r w:rsidRPr="00F96B29">
        <w:rPr>
          <w:lang w:val="en-TZ"/>
        </w:rPr>
        <w:t>Meeting documentation is largely manual.</w:t>
      </w:r>
    </w:p>
    <w:p w14:paraId="2C654407" w14:textId="77777777" w:rsidR="00F96B29" w:rsidRPr="00F96B29" w:rsidRDefault="00F96B29" w:rsidP="00F96B29">
      <w:pPr>
        <w:numPr>
          <w:ilvl w:val="0"/>
          <w:numId w:val="12"/>
        </w:numPr>
        <w:rPr>
          <w:lang w:val="en-TZ"/>
        </w:rPr>
      </w:pPr>
      <w:r w:rsidRPr="00F96B29">
        <w:rPr>
          <w:lang w:val="en-TZ"/>
        </w:rPr>
        <w:t>Important information may be lost.</w:t>
      </w:r>
    </w:p>
    <w:p w14:paraId="43EF790A" w14:textId="77777777" w:rsidR="00F96B29" w:rsidRPr="00F96B29" w:rsidRDefault="00F96B29" w:rsidP="00F96B29">
      <w:pPr>
        <w:numPr>
          <w:ilvl w:val="0"/>
          <w:numId w:val="12"/>
        </w:numPr>
        <w:rPr>
          <w:lang w:val="en-TZ"/>
        </w:rPr>
      </w:pPr>
      <w:r w:rsidRPr="00F96B29">
        <w:rPr>
          <w:lang w:val="en-TZ"/>
        </w:rPr>
        <w:t>Meeting outcomes are difficult to retrieve later.</w:t>
      </w:r>
    </w:p>
    <w:p w14:paraId="55034CD3" w14:textId="77777777" w:rsidR="00F96B29" w:rsidRPr="00F96B29" w:rsidRDefault="00F96B29" w:rsidP="00F96B29">
      <w:pPr>
        <w:numPr>
          <w:ilvl w:val="0"/>
          <w:numId w:val="12"/>
        </w:numPr>
        <w:rPr>
          <w:lang w:val="en-TZ"/>
        </w:rPr>
      </w:pPr>
      <w:r w:rsidRPr="00F96B29">
        <w:rPr>
          <w:lang w:val="en-TZ"/>
        </w:rPr>
        <w:t>Existing speech recognition systems achieve lower accuracy on African multilingual speech.</w:t>
      </w:r>
    </w:p>
    <w:p w14:paraId="7AA70C79" w14:textId="77777777" w:rsidR="00F96B29" w:rsidRPr="00F96B29" w:rsidRDefault="00F96B29" w:rsidP="00F96B29">
      <w:pPr>
        <w:rPr>
          <w:lang w:val="en-TZ"/>
        </w:rPr>
      </w:pPr>
      <w:r w:rsidRPr="00F96B29">
        <w:rPr>
          <w:lang w:val="en-TZ"/>
        </w:rPr>
        <w:t>This project therefore seeks to investigate whether domain-adaptive machine learning can significantly improve speech recognition performance while providing an intelligent multilingual meeting assistant for African institutions.</w:t>
      </w:r>
    </w:p>
    <w:p w14:paraId="75966548" w14:textId="77777777" w:rsidR="00F96B29" w:rsidRPr="00F96B29" w:rsidRDefault="00F96B29" w:rsidP="00F96B29">
      <w:pPr>
        <w:rPr>
          <w:lang w:val="en-TZ"/>
        </w:rPr>
      </w:pPr>
      <w:r w:rsidRPr="00F96B29">
        <w:rPr>
          <w:lang w:val="en-TZ"/>
        </w:rPr>
        <w:pict w14:anchorId="6043F987">
          <v:rect id="_x0000_i1198" style="width:0;height:1.5pt" o:hralign="center" o:hrstd="t" o:hr="t" fillcolor="#a0a0a0" stroked="f"/>
        </w:pict>
      </w:r>
    </w:p>
    <w:p w14:paraId="25B86794" w14:textId="77777777" w:rsidR="00F96B29" w:rsidRPr="00F96B29" w:rsidRDefault="00F96B29" w:rsidP="00F96B29">
      <w:pPr>
        <w:rPr>
          <w:lang w:val="en-TZ"/>
        </w:rPr>
      </w:pPr>
      <w:r w:rsidRPr="00F96B29">
        <w:rPr>
          <w:lang w:val="en-TZ"/>
        </w:rPr>
        <w:t>3. Project Goal</w:t>
      </w:r>
    </w:p>
    <w:p w14:paraId="2E6A6C50" w14:textId="77777777" w:rsidR="00F96B29" w:rsidRPr="00F96B29" w:rsidRDefault="00F96B29" w:rsidP="00F96B29">
      <w:pPr>
        <w:rPr>
          <w:lang w:val="en-TZ"/>
        </w:rPr>
      </w:pPr>
      <w:r w:rsidRPr="00F96B29">
        <w:rPr>
          <w:lang w:val="en-TZ"/>
        </w:rPr>
        <w:t>To develop and evaluate an intelligent multilingual meeting assistant that leverages domain-adaptive machine learning to improve speech recognition accuracy and automate multilingual meeting documentation for African institutions.</w:t>
      </w:r>
    </w:p>
    <w:p w14:paraId="43CA00D8" w14:textId="77777777" w:rsidR="00F96B29" w:rsidRPr="00F96B29" w:rsidRDefault="00F96B29" w:rsidP="00F96B29">
      <w:pPr>
        <w:rPr>
          <w:lang w:val="en-TZ"/>
        </w:rPr>
      </w:pPr>
      <w:r w:rsidRPr="00F96B29">
        <w:rPr>
          <w:lang w:val="en-TZ"/>
        </w:rPr>
        <w:pict w14:anchorId="2AC89F2A">
          <v:rect id="_x0000_i1199" style="width:0;height:1.5pt" o:hralign="center" o:hrstd="t" o:hr="t" fillcolor="#a0a0a0" stroked="f"/>
        </w:pict>
      </w:r>
    </w:p>
    <w:p w14:paraId="378F38C2" w14:textId="77777777" w:rsidR="00F96B29" w:rsidRPr="00F96B29" w:rsidRDefault="00F96B29" w:rsidP="00F96B29">
      <w:pPr>
        <w:rPr>
          <w:lang w:val="en-TZ"/>
        </w:rPr>
      </w:pPr>
      <w:r w:rsidRPr="00F96B29">
        <w:rPr>
          <w:lang w:val="en-TZ"/>
        </w:rPr>
        <w:t>4. Specific Objectives</w:t>
      </w:r>
    </w:p>
    <w:p w14:paraId="0C813F99" w14:textId="77777777" w:rsidR="00F96B29" w:rsidRPr="00F96B29" w:rsidRDefault="00F96B29" w:rsidP="00F96B29">
      <w:pPr>
        <w:rPr>
          <w:lang w:val="en-TZ"/>
        </w:rPr>
      </w:pPr>
      <w:r w:rsidRPr="00F96B29">
        <w:rPr>
          <w:lang w:val="en-TZ"/>
        </w:rPr>
        <w:t>The project aims to:</w:t>
      </w:r>
    </w:p>
    <w:p w14:paraId="5571913F" w14:textId="77777777" w:rsidR="00F96B29" w:rsidRPr="00F96B29" w:rsidRDefault="00F96B29" w:rsidP="00F96B29">
      <w:pPr>
        <w:numPr>
          <w:ilvl w:val="0"/>
          <w:numId w:val="13"/>
        </w:numPr>
        <w:rPr>
          <w:lang w:val="en-TZ"/>
        </w:rPr>
      </w:pPr>
      <w:r w:rsidRPr="00F96B29">
        <w:rPr>
          <w:lang w:val="en-TZ"/>
        </w:rPr>
        <w:t>Develop a speech recognition model for multilingual African conference meetings.</w:t>
      </w:r>
    </w:p>
    <w:p w14:paraId="00DDEE5D" w14:textId="77777777" w:rsidR="00F96B29" w:rsidRPr="00F96B29" w:rsidRDefault="00F96B29" w:rsidP="00F96B29">
      <w:pPr>
        <w:numPr>
          <w:ilvl w:val="0"/>
          <w:numId w:val="13"/>
        </w:numPr>
        <w:rPr>
          <w:lang w:val="en-TZ"/>
        </w:rPr>
      </w:pPr>
      <w:r w:rsidRPr="00F96B29">
        <w:rPr>
          <w:lang w:val="en-TZ"/>
        </w:rPr>
        <w:t>Fine-tune the Whisper speech recognition model using conference-domain speech data.</w:t>
      </w:r>
    </w:p>
    <w:p w14:paraId="5D0E1C68" w14:textId="77777777" w:rsidR="00F96B29" w:rsidRPr="00F96B29" w:rsidRDefault="00F96B29" w:rsidP="00F96B29">
      <w:pPr>
        <w:numPr>
          <w:ilvl w:val="0"/>
          <w:numId w:val="13"/>
        </w:numPr>
        <w:rPr>
          <w:lang w:val="en-TZ"/>
        </w:rPr>
      </w:pPr>
      <w:r w:rsidRPr="00F96B29">
        <w:rPr>
          <w:lang w:val="en-TZ"/>
        </w:rPr>
        <w:t>Compare the performance of the fine-tuned model with the original Whisper model.</w:t>
      </w:r>
    </w:p>
    <w:p w14:paraId="0164AB96" w14:textId="77777777" w:rsidR="00F96B29" w:rsidRPr="00F96B29" w:rsidRDefault="00F96B29" w:rsidP="00F96B29">
      <w:pPr>
        <w:numPr>
          <w:ilvl w:val="0"/>
          <w:numId w:val="13"/>
        </w:numPr>
        <w:rPr>
          <w:lang w:val="en-TZ"/>
        </w:rPr>
      </w:pPr>
      <w:r w:rsidRPr="00F96B29">
        <w:rPr>
          <w:lang w:val="en-TZ"/>
        </w:rPr>
        <w:t>Integrate multilingual translation between Kiswahili and English.</w:t>
      </w:r>
    </w:p>
    <w:p w14:paraId="0E17445B" w14:textId="77777777" w:rsidR="00F96B29" w:rsidRPr="00F96B29" w:rsidRDefault="00F96B29" w:rsidP="00F96B29">
      <w:pPr>
        <w:numPr>
          <w:ilvl w:val="0"/>
          <w:numId w:val="13"/>
        </w:numPr>
        <w:rPr>
          <w:lang w:val="en-TZ"/>
        </w:rPr>
      </w:pPr>
      <w:r w:rsidRPr="00F96B29">
        <w:rPr>
          <w:lang w:val="en-TZ"/>
        </w:rPr>
        <w:t>Automatically generate meeting transcripts.</w:t>
      </w:r>
    </w:p>
    <w:p w14:paraId="2DA606A4" w14:textId="77777777" w:rsidR="00F96B29" w:rsidRPr="00F96B29" w:rsidRDefault="00F96B29" w:rsidP="00F96B29">
      <w:pPr>
        <w:numPr>
          <w:ilvl w:val="0"/>
          <w:numId w:val="13"/>
        </w:numPr>
        <w:rPr>
          <w:lang w:val="en-TZ"/>
        </w:rPr>
      </w:pPr>
      <w:r w:rsidRPr="00F96B29">
        <w:rPr>
          <w:lang w:val="en-TZ"/>
        </w:rPr>
        <w:t>Generate AI-powered meeting summaries.</w:t>
      </w:r>
    </w:p>
    <w:p w14:paraId="55598DAB" w14:textId="77777777" w:rsidR="00F96B29" w:rsidRPr="00F96B29" w:rsidRDefault="00F96B29" w:rsidP="00F96B29">
      <w:pPr>
        <w:numPr>
          <w:ilvl w:val="0"/>
          <w:numId w:val="13"/>
        </w:numPr>
        <w:rPr>
          <w:lang w:val="en-TZ"/>
        </w:rPr>
      </w:pPr>
      <w:r w:rsidRPr="00F96B29">
        <w:rPr>
          <w:lang w:val="en-TZ"/>
        </w:rPr>
        <w:t>Extract meeting action items, responsibilities, and deadlines.</w:t>
      </w:r>
    </w:p>
    <w:p w14:paraId="679CB146" w14:textId="77777777" w:rsidR="00F96B29" w:rsidRPr="00F96B29" w:rsidRDefault="00F96B29" w:rsidP="00F96B29">
      <w:pPr>
        <w:numPr>
          <w:ilvl w:val="0"/>
          <w:numId w:val="13"/>
        </w:numPr>
        <w:rPr>
          <w:lang w:val="en-TZ"/>
        </w:rPr>
      </w:pPr>
      <w:r w:rsidRPr="00F96B29">
        <w:rPr>
          <w:lang w:val="en-TZ"/>
        </w:rPr>
        <w:t>Deploy the trained model through a web-based application and API.</w:t>
      </w:r>
    </w:p>
    <w:p w14:paraId="0149ABFE" w14:textId="77777777" w:rsidR="00F96B29" w:rsidRPr="00F96B29" w:rsidRDefault="00F96B29" w:rsidP="00F96B29">
      <w:pPr>
        <w:numPr>
          <w:ilvl w:val="0"/>
          <w:numId w:val="13"/>
        </w:numPr>
        <w:rPr>
          <w:lang w:val="en-TZ"/>
        </w:rPr>
      </w:pPr>
      <w:r w:rsidRPr="00F96B29">
        <w:rPr>
          <w:lang w:val="en-TZ"/>
        </w:rPr>
        <w:t>Demonstrate a reproducible end-to-end machine learning workflow.</w:t>
      </w:r>
    </w:p>
    <w:p w14:paraId="0257CF6C" w14:textId="77777777" w:rsidR="00F96B29" w:rsidRPr="00F96B29" w:rsidRDefault="00F96B29" w:rsidP="00F96B29">
      <w:pPr>
        <w:rPr>
          <w:lang w:val="en-TZ"/>
        </w:rPr>
      </w:pPr>
      <w:r w:rsidRPr="00F96B29">
        <w:rPr>
          <w:lang w:val="en-TZ"/>
        </w:rPr>
        <w:pict w14:anchorId="6D8ED00B">
          <v:rect id="_x0000_i1200" style="width:0;height:1.5pt" o:hralign="center" o:hrstd="t" o:hr="t" fillcolor="#a0a0a0" stroked="f"/>
        </w:pict>
      </w:r>
    </w:p>
    <w:p w14:paraId="7DBD12C9" w14:textId="77777777" w:rsidR="00F96B29" w:rsidRPr="00F96B29" w:rsidRDefault="00F96B29" w:rsidP="00F96B29">
      <w:pPr>
        <w:rPr>
          <w:lang w:val="en-TZ"/>
        </w:rPr>
      </w:pPr>
      <w:r w:rsidRPr="00F96B29">
        <w:rPr>
          <w:lang w:val="en-TZ"/>
        </w:rPr>
        <w:lastRenderedPageBreak/>
        <w:t>5. Research Question</w:t>
      </w:r>
    </w:p>
    <w:p w14:paraId="5986A955" w14:textId="77777777" w:rsidR="00F96B29" w:rsidRPr="00F96B29" w:rsidRDefault="00F96B29" w:rsidP="00F96B29">
      <w:pPr>
        <w:rPr>
          <w:lang w:val="en-TZ"/>
        </w:rPr>
      </w:pPr>
      <w:r w:rsidRPr="00F96B29">
        <w:rPr>
          <w:lang w:val="en-TZ"/>
        </w:rPr>
        <w:t>Can domain-specific fine-tuning of the Whisper Automatic Speech Recognition model improve transcription accuracy for multilingual African conference meetings compared to the original pre-trained model?</w:t>
      </w:r>
    </w:p>
    <w:p w14:paraId="1E1AFA39" w14:textId="77777777" w:rsidR="00F96B29" w:rsidRPr="00F96B29" w:rsidRDefault="00F96B29" w:rsidP="00F96B29">
      <w:pPr>
        <w:rPr>
          <w:lang w:val="en-TZ"/>
        </w:rPr>
      </w:pPr>
      <w:r w:rsidRPr="00F96B29">
        <w:rPr>
          <w:lang w:val="en-TZ"/>
        </w:rPr>
        <w:pict w14:anchorId="1AD02245">
          <v:rect id="_x0000_i1201" style="width:0;height:1.5pt" o:hralign="center" o:hrstd="t" o:hr="t" fillcolor="#a0a0a0" stroked="f"/>
        </w:pict>
      </w:r>
    </w:p>
    <w:p w14:paraId="0BFE161B" w14:textId="77777777" w:rsidR="00F96B29" w:rsidRPr="00F96B29" w:rsidRDefault="00F96B29" w:rsidP="00F96B29">
      <w:pPr>
        <w:rPr>
          <w:lang w:val="en-TZ"/>
        </w:rPr>
      </w:pPr>
      <w:r w:rsidRPr="00F96B29">
        <w:rPr>
          <w:lang w:val="en-TZ"/>
        </w:rPr>
        <w:t>6. Proposed Solution</w:t>
      </w:r>
    </w:p>
    <w:p w14:paraId="2DA2C288" w14:textId="77777777" w:rsidR="00F96B29" w:rsidRPr="00F96B29" w:rsidRDefault="00F96B29" w:rsidP="00F96B29">
      <w:pPr>
        <w:rPr>
          <w:lang w:val="en-TZ"/>
        </w:rPr>
      </w:pPr>
      <w:r w:rsidRPr="00F96B29">
        <w:rPr>
          <w:lang w:val="en-TZ"/>
        </w:rPr>
        <w:t>AfriMeet AI will function as an AI-powered meeting intelligence platform operating in two modes:</w:t>
      </w:r>
    </w:p>
    <w:p w14:paraId="580DA223" w14:textId="77777777" w:rsidR="00F96B29" w:rsidRPr="00F96B29" w:rsidRDefault="00F96B29" w:rsidP="00F96B29">
      <w:pPr>
        <w:rPr>
          <w:lang w:val="en-TZ"/>
        </w:rPr>
      </w:pPr>
      <w:r w:rsidRPr="00F96B29">
        <w:rPr>
          <w:lang w:val="en-TZ"/>
        </w:rPr>
        <w:t>Mode 1: Standalone Meeting Platform</w:t>
      </w:r>
    </w:p>
    <w:p w14:paraId="1E12048A" w14:textId="77777777" w:rsidR="00F96B29" w:rsidRPr="00F96B29" w:rsidRDefault="00F96B29" w:rsidP="00F96B29">
      <w:pPr>
        <w:rPr>
          <w:lang w:val="en-TZ"/>
        </w:rPr>
      </w:pPr>
      <w:r w:rsidRPr="00F96B29">
        <w:rPr>
          <w:lang w:val="en-TZ"/>
        </w:rPr>
        <w:t>The platform will provide:</w:t>
      </w:r>
    </w:p>
    <w:p w14:paraId="3444E438" w14:textId="77777777" w:rsidR="00F96B29" w:rsidRPr="00F96B29" w:rsidRDefault="00F96B29" w:rsidP="00F96B29">
      <w:pPr>
        <w:numPr>
          <w:ilvl w:val="0"/>
          <w:numId w:val="14"/>
        </w:numPr>
        <w:rPr>
          <w:lang w:val="en-TZ"/>
        </w:rPr>
      </w:pPr>
      <w:r w:rsidRPr="00F96B29">
        <w:rPr>
          <w:lang w:val="en-TZ"/>
        </w:rPr>
        <w:t>Audio and video meetings</w:t>
      </w:r>
    </w:p>
    <w:p w14:paraId="51F41A20" w14:textId="77777777" w:rsidR="00F96B29" w:rsidRPr="00F96B29" w:rsidRDefault="00F96B29" w:rsidP="00F96B29">
      <w:pPr>
        <w:numPr>
          <w:ilvl w:val="0"/>
          <w:numId w:val="14"/>
        </w:numPr>
        <w:rPr>
          <w:lang w:val="en-TZ"/>
        </w:rPr>
      </w:pPr>
      <w:r w:rsidRPr="00F96B29">
        <w:rPr>
          <w:lang w:val="en-TZ"/>
        </w:rPr>
        <w:t>Real-time transcription</w:t>
      </w:r>
    </w:p>
    <w:p w14:paraId="1C9B190A" w14:textId="77777777" w:rsidR="00F96B29" w:rsidRPr="00F96B29" w:rsidRDefault="00F96B29" w:rsidP="00F96B29">
      <w:pPr>
        <w:numPr>
          <w:ilvl w:val="0"/>
          <w:numId w:val="14"/>
        </w:numPr>
        <w:rPr>
          <w:lang w:val="en-TZ"/>
        </w:rPr>
      </w:pPr>
      <w:r w:rsidRPr="00F96B29">
        <w:rPr>
          <w:lang w:val="en-TZ"/>
        </w:rPr>
        <w:t>Live multilingual translation</w:t>
      </w:r>
    </w:p>
    <w:p w14:paraId="051C5F31" w14:textId="77777777" w:rsidR="00F96B29" w:rsidRPr="00F96B29" w:rsidRDefault="00F96B29" w:rsidP="00F96B29">
      <w:pPr>
        <w:numPr>
          <w:ilvl w:val="0"/>
          <w:numId w:val="14"/>
        </w:numPr>
        <w:rPr>
          <w:lang w:val="en-TZ"/>
        </w:rPr>
      </w:pPr>
      <w:r w:rsidRPr="00F96B29">
        <w:rPr>
          <w:lang w:val="en-TZ"/>
        </w:rPr>
        <w:t>AI-generated summaries</w:t>
      </w:r>
    </w:p>
    <w:p w14:paraId="2C7C8403" w14:textId="77777777" w:rsidR="00F96B29" w:rsidRPr="00F96B29" w:rsidRDefault="00F96B29" w:rsidP="00F96B29">
      <w:pPr>
        <w:numPr>
          <w:ilvl w:val="0"/>
          <w:numId w:val="14"/>
        </w:numPr>
        <w:rPr>
          <w:lang w:val="en-TZ"/>
        </w:rPr>
      </w:pPr>
      <w:r w:rsidRPr="00F96B29">
        <w:rPr>
          <w:lang w:val="en-TZ"/>
        </w:rPr>
        <w:t>Automatic meeting minutes</w:t>
      </w:r>
    </w:p>
    <w:p w14:paraId="3FE13D2F" w14:textId="77777777" w:rsidR="00F96B29" w:rsidRPr="00F96B29" w:rsidRDefault="00F96B29" w:rsidP="00F96B29">
      <w:pPr>
        <w:numPr>
          <w:ilvl w:val="0"/>
          <w:numId w:val="14"/>
        </w:numPr>
        <w:rPr>
          <w:lang w:val="en-TZ"/>
        </w:rPr>
      </w:pPr>
      <w:r w:rsidRPr="00F96B29">
        <w:rPr>
          <w:lang w:val="en-TZ"/>
        </w:rPr>
        <w:t>Action-item extraction</w:t>
      </w:r>
    </w:p>
    <w:p w14:paraId="3EF50299" w14:textId="77777777" w:rsidR="00F96B29" w:rsidRPr="00F96B29" w:rsidRDefault="00F96B29" w:rsidP="00F96B29">
      <w:pPr>
        <w:numPr>
          <w:ilvl w:val="0"/>
          <w:numId w:val="14"/>
        </w:numPr>
        <w:rPr>
          <w:lang w:val="en-TZ"/>
        </w:rPr>
      </w:pPr>
      <w:r w:rsidRPr="00F96B29">
        <w:rPr>
          <w:lang w:val="en-TZ"/>
        </w:rPr>
        <w:t>Meeting search</w:t>
      </w:r>
    </w:p>
    <w:p w14:paraId="58718F35" w14:textId="77777777" w:rsidR="00F96B29" w:rsidRPr="00F96B29" w:rsidRDefault="00F96B29" w:rsidP="00F96B29">
      <w:pPr>
        <w:numPr>
          <w:ilvl w:val="0"/>
          <w:numId w:val="14"/>
        </w:numPr>
        <w:rPr>
          <w:lang w:val="en-TZ"/>
        </w:rPr>
      </w:pPr>
      <w:r w:rsidRPr="00F96B29">
        <w:rPr>
          <w:lang w:val="en-TZ"/>
        </w:rPr>
        <w:t>Meeting analytics</w:t>
      </w:r>
    </w:p>
    <w:p w14:paraId="178FC61D" w14:textId="77777777" w:rsidR="00F96B29" w:rsidRPr="00F96B29" w:rsidRDefault="00F96B29" w:rsidP="00F96B29">
      <w:pPr>
        <w:rPr>
          <w:lang w:val="en-TZ"/>
        </w:rPr>
      </w:pPr>
      <w:r w:rsidRPr="00F96B29">
        <w:rPr>
          <w:lang w:val="en-TZ"/>
        </w:rPr>
        <w:t>Mode 2: AI Integration Platform</w:t>
      </w:r>
    </w:p>
    <w:p w14:paraId="01B0028F" w14:textId="77777777" w:rsidR="00F96B29" w:rsidRPr="00F96B29" w:rsidRDefault="00F96B29" w:rsidP="00F96B29">
      <w:pPr>
        <w:rPr>
          <w:lang w:val="en-TZ"/>
        </w:rPr>
      </w:pPr>
      <w:r w:rsidRPr="00F96B29">
        <w:rPr>
          <w:lang w:val="en-TZ"/>
        </w:rPr>
        <w:t>AfriMeet AI will also integrate with existing meeting platforms such as:</w:t>
      </w:r>
    </w:p>
    <w:p w14:paraId="585EC804" w14:textId="77777777" w:rsidR="00F96B29" w:rsidRPr="00F96B29" w:rsidRDefault="00F96B29" w:rsidP="00F96B29">
      <w:pPr>
        <w:numPr>
          <w:ilvl w:val="0"/>
          <w:numId w:val="15"/>
        </w:numPr>
        <w:rPr>
          <w:lang w:val="en-TZ"/>
        </w:rPr>
      </w:pPr>
      <w:r w:rsidRPr="00F96B29">
        <w:rPr>
          <w:lang w:val="en-TZ"/>
        </w:rPr>
        <w:t>Zoom</w:t>
      </w:r>
    </w:p>
    <w:p w14:paraId="472C37C4" w14:textId="77777777" w:rsidR="00F96B29" w:rsidRPr="00F96B29" w:rsidRDefault="00F96B29" w:rsidP="00F96B29">
      <w:pPr>
        <w:numPr>
          <w:ilvl w:val="0"/>
          <w:numId w:val="15"/>
        </w:numPr>
        <w:rPr>
          <w:lang w:val="en-TZ"/>
        </w:rPr>
      </w:pPr>
      <w:r w:rsidRPr="00F96B29">
        <w:rPr>
          <w:lang w:val="en-TZ"/>
        </w:rPr>
        <w:t>Microsoft Teams</w:t>
      </w:r>
    </w:p>
    <w:p w14:paraId="066443C8" w14:textId="77777777" w:rsidR="00F96B29" w:rsidRPr="00F96B29" w:rsidRDefault="00F96B29" w:rsidP="00F96B29">
      <w:pPr>
        <w:numPr>
          <w:ilvl w:val="0"/>
          <w:numId w:val="15"/>
        </w:numPr>
        <w:rPr>
          <w:lang w:val="en-TZ"/>
        </w:rPr>
      </w:pPr>
      <w:r w:rsidRPr="00F96B29">
        <w:rPr>
          <w:lang w:val="en-TZ"/>
        </w:rPr>
        <w:t>Google Meet</w:t>
      </w:r>
    </w:p>
    <w:p w14:paraId="4F890082" w14:textId="77777777" w:rsidR="00F96B29" w:rsidRPr="00F96B29" w:rsidRDefault="00F96B29" w:rsidP="00F96B29">
      <w:pPr>
        <w:numPr>
          <w:ilvl w:val="0"/>
          <w:numId w:val="15"/>
        </w:numPr>
        <w:rPr>
          <w:lang w:val="en-TZ"/>
        </w:rPr>
      </w:pPr>
      <w:r w:rsidRPr="00F96B29">
        <w:rPr>
          <w:lang w:val="en-TZ"/>
        </w:rPr>
        <w:t>Cisco Webex</w:t>
      </w:r>
    </w:p>
    <w:p w14:paraId="55E5658C" w14:textId="77777777" w:rsidR="00F96B29" w:rsidRPr="00F96B29" w:rsidRDefault="00F96B29" w:rsidP="00F96B29">
      <w:pPr>
        <w:rPr>
          <w:lang w:val="en-TZ"/>
        </w:rPr>
      </w:pPr>
      <w:r w:rsidRPr="00F96B29">
        <w:rPr>
          <w:lang w:val="en-TZ"/>
        </w:rPr>
        <w:t>The platform will join meetings as an AI assistant, automatically processing conversations without requiring users to change their preferred conferencing platform.</w:t>
      </w:r>
    </w:p>
    <w:p w14:paraId="5C75A265" w14:textId="77777777" w:rsidR="00F96B29" w:rsidRPr="00F96B29" w:rsidRDefault="00F96B29" w:rsidP="00F96B29">
      <w:pPr>
        <w:rPr>
          <w:lang w:val="en-TZ"/>
        </w:rPr>
      </w:pPr>
      <w:r w:rsidRPr="00F96B29">
        <w:rPr>
          <w:lang w:val="en-TZ"/>
        </w:rPr>
        <w:pict w14:anchorId="3DBF76AD">
          <v:rect id="_x0000_i1202" style="width:0;height:1.5pt" o:hralign="center" o:hrstd="t" o:hr="t" fillcolor="#a0a0a0" stroked="f"/>
        </w:pict>
      </w:r>
    </w:p>
    <w:p w14:paraId="27E3E42B" w14:textId="77777777" w:rsidR="00F96B29" w:rsidRPr="00F96B29" w:rsidRDefault="00F96B29" w:rsidP="00F96B29">
      <w:pPr>
        <w:rPr>
          <w:lang w:val="en-TZ"/>
        </w:rPr>
      </w:pPr>
      <w:r w:rsidRPr="00F96B29">
        <w:rPr>
          <w:lang w:val="en-TZ"/>
        </w:rPr>
        <w:t>7. Machine Learning Contribution</w:t>
      </w:r>
    </w:p>
    <w:p w14:paraId="6CB5198A" w14:textId="77777777" w:rsidR="00F96B29" w:rsidRPr="00F96B29" w:rsidRDefault="00F96B29" w:rsidP="00F96B29">
      <w:pPr>
        <w:rPr>
          <w:lang w:val="en-TZ"/>
        </w:rPr>
      </w:pPr>
      <w:r w:rsidRPr="00F96B29">
        <w:rPr>
          <w:lang w:val="en-TZ"/>
        </w:rPr>
        <w:t>Unlike conventional software projects that merely integrate existing AI services, this project includes an original machine learning contribution through domain adaptation of Whisper.</w:t>
      </w:r>
    </w:p>
    <w:p w14:paraId="7AA1ADC1" w14:textId="77777777" w:rsidR="00F96B29" w:rsidRPr="00F96B29" w:rsidRDefault="00F96B29" w:rsidP="00F96B29">
      <w:pPr>
        <w:rPr>
          <w:lang w:val="en-TZ"/>
        </w:rPr>
      </w:pPr>
      <w:r w:rsidRPr="00F96B29">
        <w:rPr>
          <w:lang w:val="en-TZ"/>
        </w:rPr>
        <w:t>The project will:</w:t>
      </w:r>
    </w:p>
    <w:p w14:paraId="2793B13D" w14:textId="77777777" w:rsidR="00F96B29" w:rsidRPr="00F96B29" w:rsidRDefault="00F96B29" w:rsidP="00F96B29">
      <w:pPr>
        <w:numPr>
          <w:ilvl w:val="0"/>
          <w:numId w:val="16"/>
        </w:numPr>
        <w:rPr>
          <w:lang w:val="en-TZ"/>
        </w:rPr>
      </w:pPr>
      <w:r w:rsidRPr="00F96B29">
        <w:rPr>
          <w:lang w:val="en-TZ"/>
        </w:rPr>
        <w:lastRenderedPageBreak/>
        <w:t>Train and fine-tune Whisper using multilingual conference speech.</w:t>
      </w:r>
    </w:p>
    <w:p w14:paraId="680328D4" w14:textId="77777777" w:rsidR="00F96B29" w:rsidRPr="00F96B29" w:rsidRDefault="00F96B29" w:rsidP="00F96B29">
      <w:pPr>
        <w:numPr>
          <w:ilvl w:val="0"/>
          <w:numId w:val="16"/>
        </w:numPr>
        <w:rPr>
          <w:lang w:val="en-TZ"/>
        </w:rPr>
      </w:pPr>
      <w:r w:rsidRPr="00F96B29">
        <w:rPr>
          <w:lang w:val="en-TZ"/>
        </w:rPr>
        <w:t>Compare baseline and fine-tuned models.</w:t>
      </w:r>
    </w:p>
    <w:p w14:paraId="5C424BA5" w14:textId="77777777" w:rsidR="00F96B29" w:rsidRPr="00F96B29" w:rsidRDefault="00F96B29" w:rsidP="00F96B29">
      <w:pPr>
        <w:numPr>
          <w:ilvl w:val="0"/>
          <w:numId w:val="16"/>
        </w:numPr>
        <w:rPr>
          <w:lang w:val="en-TZ"/>
        </w:rPr>
      </w:pPr>
      <w:r w:rsidRPr="00F96B29">
        <w:rPr>
          <w:lang w:val="en-TZ"/>
        </w:rPr>
        <w:t>Evaluate transcription improvements.</w:t>
      </w:r>
    </w:p>
    <w:p w14:paraId="765CD1BA" w14:textId="77777777" w:rsidR="00F96B29" w:rsidRPr="00F96B29" w:rsidRDefault="00F96B29" w:rsidP="00F96B29">
      <w:pPr>
        <w:numPr>
          <w:ilvl w:val="0"/>
          <w:numId w:val="16"/>
        </w:numPr>
        <w:rPr>
          <w:lang w:val="en-TZ"/>
        </w:rPr>
      </w:pPr>
      <w:r w:rsidRPr="00F96B29">
        <w:rPr>
          <w:lang w:val="en-TZ"/>
        </w:rPr>
        <w:t>Deploy the improved model within a real-world application.</w:t>
      </w:r>
    </w:p>
    <w:p w14:paraId="61E6D623" w14:textId="77777777" w:rsidR="00F96B29" w:rsidRPr="00F96B29" w:rsidRDefault="00F96B29" w:rsidP="00F96B29">
      <w:pPr>
        <w:rPr>
          <w:lang w:val="en-TZ"/>
        </w:rPr>
      </w:pPr>
      <w:r w:rsidRPr="00F96B29">
        <w:rPr>
          <w:lang w:val="en-TZ"/>
        </w:rPr>
        <w:t>This aligns with the complete Data Science workflow of problem definition, data preparation, modeling, evaluation, and deployment.</w:t>
      </w:r>
    </w:p>
    <w:p w14:paraId="6FB1E96F" w14:textId="77777777" w:rsidR="00F96B29" w:rsidRPr="00F96B29" w:rsidRDefault="00F96B29" w:rsidP="00F96B29">
      <w:pPr>
        <w:rPr>
          <w:lang w:val="en-TZ"/>
        </w:rPr>
      </w:pPr>
      <w:r w:rsidRPr="00F96B29">
        <w:rPr>
          <w:lang w:val="en-TZ"/>
        </w:rPr>
        <w:pict w14:anchorId="75389ADE">
          <v:rect id="_x0000_i1203" style="width:0;height:1.5pt" o:hralign="center" o:hrstd="t" o:hr="t" fillcolor="#a0a0a0" stroked="f"/>
        </w:pict>
      </w:r>
    </w:p>
    <w:p w14:paraId="175536AC" w14:textId="77777777" w:rsidR="00F96B29" w:rsidRPr="00F96B29" w:rsidRDefault="00F96B29" w:rsidP="00F96B29">
      <w:pPr>
        <w:rPr>
          <w:lang w:val="en-TZ"/>
        </w:rPr>
      </w:pPr>
      <w:r w:rsidRPr="00F96B29">
        <w:rPr>
          <w:lang w:val="en-TZ"/>
        </w:rPr>
        <w:t>8. Dataset</w:t>
      </w:r>
    </w:p>
    <w:p w14:paraId="3B1F14F7" w14:textId="77777777" w:rsidR="00F96B29" w:rsidRPr="00F96B29" w:rsidRDefault="00F96B29" w:rsidP="00F96B29">
      <w:pPr>
        <w:rPr>
          <w:lang w:val="en-TZ"/>
        </w:rPr>
      </w:pPr>
      <w:r w:rsidRPr="00F96B29">
        <w:rPr>
          <w:lang w:val="en-TZ"/>
        </w:rPr>
        <w:t>Potential datasets include:</w:t>
      </w:r>
    </w:p>
    <w:p w14:paraId="32740F37" w14:textId="77777777" w:rsidR="00F96B29" w:rsidRPr="00F96B29" w:rsidRDefault="00F96B29" w:rsidP="00F96B29">
      <w:pPr>
        <w:rPr>
          <w:lang w:val="en-TZ"/>
        </w:rPr>
      </w:pPr>
      <w:r w:rsidRPr="00F96B29">
        <w:rPr>
          <w:lang w:val="en-TZ"/>
        </w:rPr>
        <w:t>Public Datasets</w:t>
      </w:r>
    </w:p>
    <w:p w14:paraId="29786F66" w14:textId="77777777" w:rsidR="00F96B29" w:rsidRPr="00F96B29" w:rsidRDefault="00F96B29" w:rsidP="00F96B29">
      <w:pPr>
        <w:numPr>
          <w:ilvl w:val="0"/>
          <w:numId w:val="17"/>
        </w:numPr>
        <w:rPr>
          <w:lang w:val="en-TZ"/>
        </w:rPr>
      </w:pPr>
      <w:r w:rsidRPr="00F96B29">
        <w:rPr>
          <w:lang w:val="en-TZ"/>
        </w:rPr>
        <w:t>Mozilla Common Voice (Swahili)</w:t>
      </w:r>
    </w:p>
    <w:p w14:paraId="0C565B4C" w14:textId="77777777" w:rsidR="00F96B29" w:rsidRPr="00F96B29" w:rsidRDefault="00F96B29" w:rsidP="00F96B29">
      <w:pPr>
        <w:numPr>
          <w:ilvl w:val="0"/>
          <w:numId w:val="17"/>
        </w:numPr>
        <w:rPr>
          <w:lang w:val="en-TZ"/>
        </w:rPr>
      </w:pPr>
      <w:r w:rsidRPr="00F96B29">
        <w:rPr>
          <w:lang w:val="en-TZ"/>
        </w:rPr>
        <w:t>Google FLEURS</w:t>
      </w:r>
    </w:p>
    <w:p w14:paraId="67F931C6" w14:textId="77777777" w:rsidR="00F96B29" w:rsidRPr="00F96B29" w:rsidRDefault="00F96B29" w:rsidP="00F96B29">
      <w:pPr>
        <w:numPr>
          <w:ilvl w:val="0"/>
          <w:numId w:val="17"/>
        </w:numPr>
        <w:rPr>
          <w:lang w:val="en-TZ"/>
        </w:rPr>
      </w:pPr>
      <w:r w:rsidRPr="00F96B29">
        <w:rPr>
          <w:lang w:val="en-TZ"/>
        </w:rPr>
        <w:t>VoxPopuli</w:t>
      </w:r>
    </w:p>
    <w:p w14:paraId="5DF7577D" w14:textId="77777777" w:rsidR="00F96B29" w:rsidRPr="00F96B29" w:rsidRDefault="00F96B29" w:rsidP="00F96B29">
      <w:pPr>
        <w:numPr>
          <w:ilvl w:val="0"/>
          <w:numId w:val="17"/>
        </w:numPr>
        <w:rPr>
          <w:lang w:val="en-TZ"/>
        </w:rPr>
      </w:pPr>
      <w:r w:rsidRPr="00F96B29">
        <w:rPr>
          <w:lang w:val="en-TZ"/>
        </w:rPr>
        <w:t>Multilingual LibriSpeech</w:t>
      </w:r>
    </w:p>
    <w:p w14:paraId="74E43916" w14:textId="77777777" w:rsidR="00F96B29" w:rsidRPr="00F96B29" w:rsidRDefault="00F96B29" w:rsidP="00F96B29">
      <w:pPr>
        <w:rPr>
          <w:lang w:val="en-TZ"/>
        </w:rPr>
      </w:pPr>
      <w:r w:rsidRPr="00F96B29">
        <w:rPr>
          <w:lang w:val="en-TZ"/>
        </w:rPr>
        <w:t>Custom Dataset</w:t>
      </w:r>
    </w:p>
    <w:p w14:paraId="726F09A9" w14:textId="77777777" w:rsidR="00F96B29" w:rsidRPr="00F96B29" w:rsidRDefault="00F96B29" w:rsidP="00F96B29">
      <w:pPr>
        <w:rPr>
          <w:lang w:val="en-TZ"/>
        </w:rPr>
      </w:pPr>
      <w:r w:rsidRPr="00F96B29">
        <w:rPr>
          <w:lang w:val="en-TZ"/>
        </w:rPr>
        <w:t>Conference recordings collected from:</w:t>
      </w:r>
    </w:p>
    <w:p w14:paraId="28D27E39" w14:textId="77777777" w:rsidR="00F96B29" w:rsidRPr="00F96B29" w:rsidRDefault="00F96B29" w:rsidP="00F96B29">
      <w:pPr>
        <w:numPr>
          <w:ilvl w:val="0"/>
          <w:numId w:val="18"/>
        </w:numPr>
        <w:rPr>
          <w:lang w:val="en-TZ"/>
        </w:rPr>
      </w:pPr>
      <w:r w:rsidRPr="00F96B29">
        <w:rPr>
          <w:lang w:val="en-TZ"/>
        </w:rPr>
        <w:t>Academic presentations</w:t>
      </w:r>
    </w:p>
    <w:p w14:paraId="2E4124DA" w14:textId="77777777" w:rsidR="00F96B29" w:rsidRPr="00F96B29" w:rsidRDefault="00F96B29" w:rsidP="00F96B29">
      <w:pPr>
        <w:numPr>
          <w:ilvl w:val="0"/>
          <w:numId w:val="18"/>
        </w:numPr>
        <w:rPr>
          <w:lang w:val="en-TZ"/>
        </w:rPr>
      </w:pPr>
      <w:r w:rsidRPr="00F96B29">
        <w:rPr>
          <w:lang w:val="en-TZ"/>
        </w:rPr>
        <w:t>Institutional meetings</w:t>
      </w:r>
    </w:p>
    <w:p w14:paraId="142F985D" w14:textId="77777777" w:rsidR="00F96B29" w:rsidRPr="00F96B29" w:rsidRDefault="00F96B29" w:rsidP="00F96B29">
      <w:pPr>
        <w:numPr>
          <w:ilvl w:val="0"/>
          <w:numId w:val="18"/>
        </w:numPr>
        <w:rPr>
          <w:lang w:val="en-TZ"/>
        </w:rPr>
      </w:pPr>
      <w:r w:rsidRPr="00F96B29">
        <w:rPr>
          <w:lang w:val="en-TZ"/>
        </w:rPr>
        <w:t>Public speeches</w:t>
      </w:r>
    </w:p>
    <w:p w14:paraId="00F4E11C" w14:textId="77777777" w:rsidR="00F96B29" w:rsidRPr="00F96B29" w:rsidRDefault="00F96B29" w:rsidP="00F96B29">
      <w:pPr>
        <w:numPr>
          <w:ilvl w:val="0"/>
          <w:numId w:val="18"/>
        </w:numPr>
        <w:rPr>
          <w:lang w:val="en-TZ"/>
        </w:rPr>
      </w:pPr>
      <w:r w:rsidRPr="00F96B29">
        <w:rPr>
          <w:lang w:val="en-TZ"/>
        </w:rPr>
        <w:t>Simulated multilingual meetings</w:t>
      </w:r>
    </w:p>
    <w:p w14:paraId="4D6CA0EC" w14:textId="77777777" w:rsidR="00F96B29" w:rsidRPr="00F96B29" w:rsidRDefault="00F96B29" w:rsidP="00F96B29">
      <w:pPr>
        <w:rPr>
          <w:lang w:val="en-TZ"/>
        </w:rPr>
      </w:pPr>
      <w:r w:rsidRPr="00F96B29">
        <w:rPr>
          <w:lang w:val="en-TZ"/>
        </w:rPr>
        <w:t>The dataset will be cleaned, segmented, transcribed, and prepared for model training.</w:t>
      </w:r>
    </w:p>
    <w:p w14:paraId="5B666EF3" w14:textId="77777777" w:rsidR="00F96B29" w:rsidRPr="00F96B29" w:rsidRDefault="00F96B29" w:rsidP="00F96B29">
      <w:pPr>
        <w:rPr>
          <w:lang w:val="en-TZ"/>
        </w:rPr>
      </w:pPr>
      <w:r w:rsidRPr="00F96B29">
        <w:rPr>
          <w:lang w:val="en-TZ"/>
        </w:rPr>
        <w:pict w14:anchorId="179A368E">
          <v:rect id="_x0000_i1204" style="width:0;height:1.5pt" o:hralign="center" o:hrstd="t" o:hr="t" fillcolor="#a0a0a0" stroked="f"/>
        </w:pict>
      </w:r>
    </w:p>
    <w:p w14:paraId="03BB5731" w14:textId="77777777" w:rsidR="00F96B29" w:rsidRPr="00F96B29" w:rsidRDefault="00F96B29" w:rsidP="00F96B29">
      <w:pPr>
        <w:rPr>
          <w:lang w:val="en-TZ"/>
        </w:rPr>
      </w:pPr>
      <w:r w:rsidRPr="00F96B29">
        <w:rPr>
          <w:lang w:val="en-TZ"/>
        </w:rPr>
        <w:t>9. Methodology</w:t>
      </w:r>
    </w:p>
    <w:p w14:paraId="450CB064" w14:textId="77777777" w:rsidR="00F96B29" w:rsidRPr="00F96B29" w:rsidRDefault="00F96B29" w:rsidP="00F96B29">
      <w:pPr>
        <w:rPr>
          <w:lang w:val="en-TZ"/>
        </w:rPr>
      </w:pPr>
      <w:r w:rsidRPr="00F96B29">
        <w:rPr>
          <w:lang w:val="en-TZ"/>
        </w:rPr>
        <w:t>The project will follow the complete Data Science workflow.</w:t>
      </w:r>
    </w:p>
    <w:p w14:paraId="12D7D202" w14:textId="77777777" w:rsidR="00F96B29" w:rsidRPr="00F96B29" w:rsidRDefault="00F96B29" w:rsidP="00F96B29">
      <w:pPr>
        <w:rPr>
          <w:lang w:val="en-TZ"/>
        </w:rPr>
      </w:pPr>
      <w:r w:rsidRPr="00F96B29">
        <w:rPr>
          <w:lang w:val="en-TZ"/>
        </w:rPr>
        <w:t>Phase 1: Problem Definition</w:t>
      </w:r>
    </w:p>
    <w:p w14:paraId="7CA05CDB" w14:textId="77777777" w:rsidR="00F96B29" w:rsidRPr="00F96B29" w:rsidRDefault="00F96B29" w:rsidP="00F96B29">
      <w:pPr>
        <w:numPr>
          <w:ilvl w:val="0"/>
          <w:numId w:val="19"/>
        </w:numPr>
        <w:rPr>
          <w:lang w:val="en-TZ"/>
        </w:rPr>
      </w:pPr>
      <w:r w:rsidRPr="00F96B29">
        <w:rPr>
          <w:lang w:val="en-TZ"/>
        </w:rPr>
        <w:t>Identify communication challenges.</w:t>
      </w:r>
    </w:p>
    <w:p w14:paraId="2F173E5D" w14:textId="77777777" w:rsidR="00F96B29" w:rsidRPr="00F96B29" w:rsidRDefault="00F96B29" w:rsidP="00F96B29">
      <w:pPr>
        <w:numPr>
          <w:ilvl w:val="0"/>
          <w:numId w:val="19"/>
        </w:numPr>
        <w:rPr>
          <w:lang w:val="en-TZ"/>
        </w:rPr>
      </w:pPr>
      <w:r w:rsidRPr="00F96B29">
        <w:rPr>
          <w:lang w:val="en-TZ"/>
        </w:rPr>
        <w:t>Define research objectives.</w:t>
      </w:r>
    </w:p>
    <w:p w14:paraId="29C0328E" w14:textId="77777777" w:rsidR="00F96B29" w:rsidRPr="00F96B29" w:rsidRDefault="00F96B29" w:rsidP="00F96B29">
      <w:pPr>
        <w:numPr>
          <w:ilvl w:val="0"/>
          <w:numId w:val="19"/>
        </w:numPr>
        <w:rPr>
          <w:lang w:val="en-TZ"/>
        </w:rPr>
      </w:pPr>
      <w:r w:rsidRPr="00F96B29">
        <w:rPr>
          <w:lang w:val="en-TZ"/>
        </w:rPr>
        <w:t>Identify users.</w:t>
      </w:r>
    </w:p>
    <w:p w14:paraId="4D6030FA" w14:textId="77777777" w:rsidR="00F96B29" w:rsidRPr="00F96B29" w:rsidRDefault="00F96B29" w:rsidP="00F96B29">
      <w:pPr>
        <w:rPr>
          <w:lang w:val="en-TZ"/>
        </w:rPr>
      </w:pPr>
      <w:r w:rsidRPr="00F96B29">
        <w:rPr>
          <w:lang w:val="en-TZ"/>
        </w:rPr>
        <w:t>Phase 2: Data Collection &amp; Preparation</w:t>
      </w:r>
    </w:p>
    <w:p w14:paraId="7E43B3EB" w14:textId="77777777" w:rsidR="00F96B29" w:rsidRPr="00F96B29" w:rsidRDefault="00F96B29" w:rsidP="00F96B29">
      <w:pPr>
        <w:numPr>
          <w:ilvl w:val="0"/>
          <w:numId w:val="20"/>
        </w:numPr>
        <w:rPr>
          <w:lang w:val="en-TZ"/>
        </w:rPr>
      </w:pPr>
      <w:r w:rsidRPr="00F96B29">
        <w:rPr>
          <w:lang w:val="en-TZ"/>
        </w:rPr>
        <w:lastRenderedPageBreak/>
        <w:t>Collect multilingual speech.</w:t>
      </w:r>
    </w:p>
    <w:p w14:paraId="065A3B0E" w14:textId="77777777" w:rsidR="00F96B29" w:rsidRPr="00F96B29" w:rsidRDefault="00F96B29" w:rsidP="00F96B29">
      <w:pPr>
        <w:numPr>
          <w:ilvl w:val="0"/>
          <w:numId w:val="20"/>
        </w:numPr>
        <w:rPr>
          <w:lang w:val="en-TZ"/>
        </w:rPr>
      </w:pPr>
      <w:r w:rsidRPr="00F96B29">
        <w:rPr>
          <w:lang w:val="en-TZ"/>
        </w:rPr>
        <w:t>Clean transcripts.</w:t>
      </w:r>
    </w:p>
    <w:p w14:paraId="4E984527" w14:textId="77777777" w:rsidR="00F96B29" w:rsidRPr="00F96B29" w:rsidRDefault="00F96B29" w:rsidP="00F96B29">
      <w:pPr>
        <w:numPr>
          <w:ilvl w:val="0"/>
          <w:numId w:val="20"/>
        </w:numPr>
        <w:rPr>
          <w:lang w:val="en-TZ"/>
        </w:rPr>
      </w:pPr>
      <w:r w:rsidRPr="00F96B29">
        <w:rPr>
          <w:lang w:val="en-TZ"/>
        </w:rPr>
        <w:t>Remove noise.</w:t>
      </w:r>
    </w:p>
    <w:p w14:paraId="42A1C46E" w14:textId="77777777" w:rsidR="00F96B29" w:rsidRPr="00F96B29" w:rsidRDefault="00F96B29" w:rsidP="00F96B29">
      <w:pPr>
        <w:numPr>
          <w:ilvl w:val="0"/>
          <w:numId w:val="20"/>
        </w:numPr>
        <w:rPr>
          <w:lang w:val="en-TZ"/>
        </w:rPr>
      </w:pPr>
      <w:r w:rsidRPr="00F96B29">
        <w:rPr>
          <w:lang w:val="en-TZ"/>
        </w:rPr>
        <w:t>Segment audio.</w:t>
      </w:r>
    </w:p>
    <w:p w14:paraId="52F992F1" w14:textId="77777777" w:rsidR="00F96B29" w:rsidRPr="00F96B29" w:rsidRDefault="00F96B29" w:rsidP="00F96B29">
      <w:pPr>
        <w:numPr>
          <w:ilvl w:val="0"/>
          <w:numId w:val="20"/>
        </w:numPr>
        <w:rPr>
          <w:lang w:val="en-TZ"/>
        </w:rPr>
      </w:pPr>
      <w:r w:rsidRPr="00F96B29">
        <w:rPr>
          <w:lang w:val="en-TZ"/>
        </w:rPr>
        <w:t>Prepare training and testing datasets.</w:t>
      </w:r>
    </w:p>
    <w:p w14:paraId="4B86FF5E" w14:textId="77777777" w:rsidR="00F96B29" w:rsidRPr="00F96B29" w:rsidRDefault="00F96B29" w:rsidP="00F96B29">
      <w:pPr>
        <w:rPr>
          <w:lang w:val="en-TZ"/>
        </w:rPr>
      </w:pPr>
      <w:r w:rsidRPr="00F96B29">
        <w:rPr>
          <w:lang w:val="en-TZ"/>
        </w:rPr>
        <w:t>Phase 3: Baseline Modeling</w:t>
      </w:r>
    </w:p>
    <w:p w14:paraId="14FF8E7F" w14:textId="77777777" w:rsidR="00F96B29" w:rsidRPr="00F96B29" w:rsidRDefault="00F96B29" w:rsidP="00F96B29">
      <w:pPr>
        <w:rPr>
          <w:lang w:val="en-TZ"/>
        </w:rPr>
      </w:pPr>
      <w:r w:rsidRPr="00F96B29">
        <w:rPr>
          <w:lang w:val="en-TZ"/>
        </w:rPr>
        <w:t>Evaluate the original Whisper model using:</w:t>
      </w:r>
    </w:p>
    <w:p w14:paraId="2B0A4D58" w14:textId="77777777" w:rsidR="00F96B29" w:rsidRPr="00F96B29" w:rsidRDefault="00F96B29" w:rsidP="00F96B29">
      <w:pPr>
        <w:numPr>
          <w:ilvl w:val="0"/>
          <w:numId w:val="21"/>
        </w:numPr>
        <w:rPr>
          <w:lang w:val="en-TZ"/>
        </w:rPr>
      </w:pPr>
      <w:r w:rsidRPr="00F96B29">
        <w:rPr>
          <w:lang w:val="en-TZ"/>
        </w:rPr>
        <w:t>Word Error Rate (WER)</w:t>
      </w:r>
    </w:p>
    <w:p w14:paraId="4545ED14" w14:textId="77777777" w:rsidR="00F96B29" w:rsidRPr="00F96B29" w:rsidRDefault="00F96B29" w:rsidP="00F96B29">
      <w:pPr>
        <w:numPr>
          <w:ilvl w:val="0"/>
          <w:numId w:val="21"/>
        </w:numPr>
        <w:rPr>
          <w:lang w:val="en-TZ"/>
        </w:rPr>
      </w:pPr>
      <w:r w:rsidRPr="00F96B29">
        <w:rPr>
          <w:lang w:val="en-TZ"/>
        </w:rPr>
        <w:t>Character Error Rate (CER)</w:t>
      </w:r>
    </w:p>
    <w:p w14:paraId="26A4F661" w14:textId="77777777" w:rsidR="00F96B29" w:rsidRPr="00F96B29" w:rsidRDefault="00F96B29" w:rsidP="00F96B29">
      <w:pPr>
        <w:rPr>
          <w:lang w:val="en-TZ"/>
        </w:rPr>
      </w:pPr>
      <w:r w:rsidRPr="00F96B29">
        <w:rPr>
          <w:lang w:val="en-TZ"/>
        </w:rPr>
        <w:t>Phase 4: Model Improvement</w:t>
      </w:r>
    </w:p>
    <w:p w14:paraId="218CA01C" w14:textId="77777777" w:rsidR="00F96B29" w:rsidRPr="00F96B29" w:rsidRDefault="00F96B29" w:rsidP="00F96B29">
      <w:pPr>
        <w:rPr>
          <w:lang w:val="en-TZ"/>
        </w:rPr>
      </w:pPr>
      <w:r w:rsidRPr="00F96B29">
        <w:rPr>
          <w:lang w:val="en-TZ"/>
        </w:rPr>
        <w:t>Fine-tune Whisper using domain-specific conference speech.</w:t>
      </w:r>
    </w:p>
    <w:p w14:paraId="2AE726D8" w14:textId="77777777" w:rsidR="00F96B29" w:rsidRPr="00F96B29" w:rsidRDefault="00F96B29" w:rsidP="00F96B29">
      <w:pPr>
        <w:rPr>
          <w:lang w:val="en-TZ"/>
        </w:rPr>
      </w:pPr>
      <w:r w:rsidRPr="00F96B29">
        <w:rPr>
          <w:lang w:val="en-TZ"/>
        </w:rPr>
        <w:t>Optimize:</w:t>
      </w:r>
    </w:p>
    <w:p w14:paraId="00C9E9B0" w14:textId="77777777" w:rsidR="00F96B29" w:rsidRPr="00F96B29" w:rsidRDefault="00F96B29" w:rsidP="00F96B29">
      <w:pPr>
        <w:numPr>
          <w:ilvl w:val="0"/>
          <w:numId w:val="22"/>
        </w:numPr>
        <w:rPr>
          <w:lang w:val="en-TZ"/>
        </w:rPr>
      </w:pPr>
      <w:r w:rsidRPr="00F96B29">
        <w:rPr>
          <w:lang w:val="en-TZ"/>
        </w:rPr>
        <w:t>Learning rate</w:t>
      </w:r>
    </w:p>
    <w:p w14:paraId="5D16C7C6" w14:textId="77777777" w:rsidR="00F96B29" w:rsidRPr="00F96B29" w:rsidRDefault="00F96B29" w:rsidP="00F96B29">
      <w:pPr>
        <w:numPr>
          <w:ilvl w:val="0"/>
          <w:numId w:val="22"/>
        </w:numPr>
        <w:rPr>
          <w:lang w:val="en-TZ"/>
        </w:rPr>
      </w:pPr>
      <w:r w:rsidRPr="00F96B29">
        <w:rPr>
          <w:lang w:val="en-TZ"/>
        </w:rPr>
        <w:t>Batch size</w:t>
      </w:r>
    </w:p>
    <w:p w14:paraId="4DFAD1AB" w14:textId="77777777" w:rsidR="00F96B29" w:rsidRPr="00F96B29" w:rsidRDefault="00F96B29" w:rsidP="00F96B29">
      <w:pPr>
        <w:numPr>
          <w:ilvl w:val="0"/>
          <w:numId w:val="22"/>
        </w:numPr>
        <w:rPr>
          <w:lang w:val="en-TZ"/>
        </w:rPr>
      </w:pPr>
      <w:r w:rsidRPr="00F96B29">
        <w:rPr>
          <w:lang w:val="en-TZ"/>
        </w:rPr>
        <w:t>Epochs</w:t>
      </w:r>
    </w:p>
    <w:p w14:paraId="2A4A7127" w14:textId="77777777" w:rsidR="00F96B29" w:rsidRPr="00F96B29" w:rsidRDefault="00F96B29" w:rsidP="00F96B29">
      <w:pPr>
        <w:numPr>
          <w:ilvl w:val="0"/>
          <w:numId w:val="22"/>
        </w:numPr>
        <w:rPr>
          <w:lang w:val="en-TZ"/>
        </w:rPr>
      </w:pPr>
      <w:r w:rsidRPr="00F96B29">
        <w:rPr>
          <w:lang w:val="en-TZ"/>
        </w:rPr>
        <w:t>Tokenization parameters</w:t>
      </w:r>
    </w:p>
    <w:p w14:paraId="04E3AB74" w14:textId="77777777" w:rsidR="00F96B29" w:rsidRPr="00F96B29" w:rsidRDefault="00F96B29" w:rsidP="00F96B29">
      <w:pPr>
        <w:rPr>
          <w:lang w:val="en-TZ"/>
        </w:rPr>
      </w:pPr>
      <w:r w:rsidRPr="00F96B29">
        <w:rPr>
          <w:lang w:val="en-TZ"/>
        </w:rPr>
        <w:t>Phase 5: Model Evaluation</w:t>
      </w:r>
    </w:p>
    <w:p w14:paraId="2D354327" w14:textId="77777777" w:rsidR="00F96B29" w:rsidRPr="00F96B29" w:rsidRDefault="00F96B29" w:rsidP="00F96B29">
      <w:pPr>
        <w:rPr>
          <w:lang w:val="en-TZ"/>
        </w:rPr>
      </w:pPr>
      <w:r w:rsidRPr="00F96B29">
        <w:rPr>
          <w:lang w:val="en-TZ"/>
        </w:rPr>
        <w:t>Compare:</w:t>
      </w:r>
    </w:p>
    <w:p w14:paraId="6F5E09FA" w14:textId="77777777" w:rsidR="00F96B29" w:rsidRPr="00F96B29" w:rsidRDefault="00F96B29" w:rsidP="00F96B29">
      <w:pPr>
        <w:numPr>
          <w:ilvl w:val="0"/>
          <w:numId w:val="23"/>
        </w:numPr>
        <w:rPr>
          <w:lang w:val="en-TZ"/>
        </w:rPr>
      </w:pPr>
      <w:r w:rsidRPr="00F96B29">
        <w:rPr>
          <w:lang w:val="en-TZ"/>
        </w:rPr>
        <w:t>Original Whisper</w:t>
      </w:r>
    </w:p>
    <w:p w14:paraId="05B1C1B9" w14:textId="77777777" w:rsidR="00F96B29" w:rsidRPr="00F96B29" w:rsidRDefault="00F96B29" w:rsidP="00F96B29">
      <w:pPr>
        <w:numPr>
          <w:ilvl w:val="0"/>
          <w:numId w:val="23"/>
        </w:numPr>
        <w:rPr>
          <w:lang w:val="en-TZ"/>
        </w:rPr>
      </w:pPr>
      <w:r w:rsidRPr="00F96B29">
        <w:rPr>
          <w:lang w:val="en-TZ"/>
        </w:rPr>
        <w:t>Fine-tuned Whisper</w:t>
      </w:r>
    </w:p>
    <w:p w14:paraId="0F617A1A" w14:textId="77777777" w:rsidR="00F96B29" w:rsidRPr="00F96B29" w:rsidRDefault="00F96B29" w:rsidP="00F96B29">
      <w:pPr>
        <w:rPr>
          <w:lang w:val="en-TZ"/>
        </w:rPr>
      </w:pPr>
      <w:r w:rsidRPr="00F96B29">
        <w:rPr>
          <w:lang w:val="en-TZ"/>
        </w:rPr>
        <w:t>Evaluation metrics:</w:t>
      </w:r>
    </w:p>
    <w:p w14:paraId="2995EB26" w14:textId="77777777" w:rsidR="00F96B29" w:rsidRPr="00F96B29" w:rsidRDefault="00F96B29" w:rsidP="00F96B29">
      <w:pPr>
        <w:numPr>
          <w:ilvl w:val="0"/>
          <w:numId w:val="24"/>
        </w:numPr>
        <w:rPr>
          <w:lang w:val="en-TZ"/>
        </w:rPr>
      </w:pPr>
      <w:r w:rsidRPr="00F96B29">
        <w:rPr>
          <w:lang w:val="en-TZ"/>
        </w:rPr>
        <w:t>Word Error Rate (WER)</w:t>
      </w:r>
    </w:p>
    <w:p w14:paraId="776AD104" w14:textId="77777777" w:rsidR="00F96B29" w:rsidRPr="00F96B29" w:rsidRDefault="00F96B29" w:rsidP="00F96B29">
      <w:pPr>
        <w:numPr>
          <w:ilvl w:val="0"/>
          <w:numId w:val="24"/>
        </w:numPr>
        <w:rPr>
          <w:lang w:val="en-TZ"/>
        </w:rPr>
      </w:pPr>
      <w:r w:rsidRPr="00F96B29">
        <w:rPr>
          <w:lang w:val="en-TZ"/>
        </w:rPr>
        <w:t>Character Error Rate (CER)</w:t>
      </w:r>
    </w:p>
    <w:p w14:paraId="57E179D7" w14:textId="77777777" w:rsidR="00F96B29" w:rsidRPr="00F96B29" w:rsidRDefault="00F96B29" w:rsidP="00F96B29">
      <w:pPr>
        <w:numPr>
          <w:ilvl w:val="0"/>
          <w:numId w:val="24"/>
        </w:numPr>
        <w:rPr>
          <w:lang w:val="en-TZ"/>
        </w:rPr>
      </w:pPr>
      <w:r w:rsidRPr="00F96B29">
        <w:rPr>
          <w:lang w:val="en-TZ"/>
        </w:rPr>
        <w:t>BLEU Score (translation)</w:t>
      </w:r>
    </w:p>
    <w:p w14:paraId="000C22D2" w14:textId="77777777" w:rsidR="00F96B29" w:rsidRPr="00F96B29" w:rsidRDefault="00F96B29" w:rsidP="00F96B29">
      <w:pPr>
        <w:numPr>
          <w:ilvl w:val="0"/>
          <w:numId w:val="24"/>
        </w:numPr>
        <w:rPr>
          <w:lang w:val="en-TZ"/>
        </w:rPr>
      </w:pPr>
      <w:r w:rsidRPr="00F96B29">
        <w:rPr>
          <w:lang w:val="en-TZ"/>
        </w:rPr>
        <w:t>ROUGE Score (summaries)</w:t>
      </w:r>
    </w:p>
    <w:p w14:paraId="6CA09379" w14:textId="77777777" w:rsidR="00F96B29" w:rsidRPr="00F96B29" w:rsidRDefault="00F96B29" w:rsidP="00F96B29">
      <w:pPr>
        <w:numPr>
          <w:ilvl w:val="0"/>
          <w:numId w:val="24"/>
        </w:numPr>
        <w:rPr>
          <w:lang w:val="en-TZ"/>
        </w:rPr>
      </w:pPr>
      <w:r w:rsidRPr="00F96B29">
        <w:rPr>
          <w:lang w:val="en-TZ"/>
        </w:rPr>
        <w:t>Inference latency</w:t>
      </w:r>
    </w:p>
    <w:p w14:paraId="67468A35" w14:textId="77777777" w:rsidR="00F96B29" w:rsidRPr="00F96B29" w:rsidRDefault="00F96B29" w:rsidP="00F96B29">
      <w:pPr>
        <w:rPr>
          <w:lang w:val="en-TZ"/>
        </w:rPr>
      </w:pPr>
      <w:r w:rsidRPr="00F96B29">
        <w:rPr>
          <w:lang w:val="en-TZ"/>
        </w:rPr>
        <w:t>Phase 6: Deployment</w:t>
      </w:r>
    </w:p>
    <w:p w14:paraId="18310778" w14:textId="77777777" w:rsidR="00F96B29" w:rsidRPr="00F96B29" w:rsidRDefault="00F96B29" w:rsidP="00F96B29">
      <w:pPr>
        <w:rPr>
          <w:lang w:val="en-TZ"/>
        </w:rPr>
      </w:pPr>
      <w:r w:rsidRPr="00F96B29">
        <w:rPr>
          <w:lang w:val="en-TZ"/>
        </w:rPr>
        <w:t>Deploy the model through:</w:t>
      </w:r>
    </w:p>
    <w:p w14:paraId="2BF855DF" w14:textId="77777777" w:rsidR="00F96B29" w:rsidRPr="00F96B29" w:rsidRDefault="00F96B29" w:rsidP="00F96B29">
      <w:pPr>
        <w:numPr>
          <w:ilvl w:val="0"/>
          <w:numId w:val="25"/>
        </w:numPr>
        <w:rPr>
          <w:lang w:val="en-TZ"/>
        </w:rPr>
      </w:pPr>
      <w:r w:rsidRPr="00F96B29">
        <w:rPr>
          <w:lang w:val="en-TZ"/>
        </w:rPr>
        <w:t>REST API</w:t>
      </w:r>
    </w:p>
    <w:p w14:paraId="7103063A" w14:textId="77777777" w:rsidR="00F96B29" w:rsidRPr="00F96B29" w:rsidRDefault="00F96B29" w:rsidP="00F96B29">
      <w:pPr>
        <w:numPr>
          <w:ilvl w:val="0"/>
          <w:numId w:val="25"/>
        </w:numPr>
        <w:rPr>
          <w:lang w:val="en-TZ"/>
        </w:rPr>
      </w:pPr>
      <w:r w:rsidRPr="00F96B29">
        <w:rPr>
          <w:lang w:val="en-TZ"/>
        </w:rPr>
        <w:lastRenderedPageBreak/>
        <w:t>Web application</w:t>
      </w:r>
    </w:p>
    <w:p w14:paraId="1C12E472" w14:textId="77777777" w:rsidR="00F96B29" w:rsidRPr="00F96B29" w:rsidRDefault="00F96B29" w:rsidP="00F96B29">
      <w:pPr>
        <w:numPr>
          <w:ilvl w:val="0"/>
          <w:numId w:val="25"/>
        </w:numPr>
        <w:rPr>
          <w:lang w:val="en-TZ"/>
        </w:rPr>
      </w:pPr>
      <w:r w:rsidRPr="00F96B29">
        <w:rPr>
          <w:lang w:val="en-TZ"/>
        </w:rPr>
        <w:t>Live meeting demonstration</w:t>
      </w:r>
    </w:p>
    <w:p w14:paraId="1BD2A92E" w14:textId="77777777" w:rsidR="00F96B29" w:rsidRPr="00F96B29" w:rsidRDefault="00F96B29" w:rsidP="00F96B29">
      <w:pPr>
        <w:rPr>
          <w:lang w:val="en-TZ"/>
        </w:rPr>
      </w:pPr>
      <w:r w:rsidRPr="00F96B29">
        <w:rPr>
          <w:lang w:val="en-TZ"/>
        </w:rPr>
        <w:pict w14:anchorId="122B9B76">
          <v:rect id="_x0000_i1205" style="width:0;height:1.5pt" o:hralign="center" o:hrstd="t" o:hr="t" fillcolor="#a0a0a0" stroked="f"/>
        </w:pict>
      </w:r>
    </w:p>
    <w:p w14:paraId="7BB1134A" w14:textId="77777777" w:rsidR="00F96B29" w:rsidRPr="00F96B29" w:rsidRDefault="00F96B29" w:rsidP="00F96B29">
      <w:pPr>
        <w:rPr>
          <w:lang w:val="en-TZ"/>
        </w:rPr>
      </w:pPr>
      <w:r w:rsidRPr="00F96B29">
        <w:rPr>
          <w:lang w:val="en-TZ"/>
        </w:rPr>
        <w:t>10. Proposed System Architecture</w:t>
      </w:r>
    </w:p>
    <w:p w14:paraId="533DE5F5" w14:textId="77777777" w:rsidR="00F96B29" w:rsidRPr="00F96B29" w:rsidRDefault="00F96B29" w:rsidP="00F96B29">
      <w:pPr>
        <w:rPr>
          <w:lang w:val="en-TZ"/>
        </w:rPr>
      </w:pPr>
      <w:r w:rsidRPr="00F96B29">
        <w:rPr>
          <w:lang w:val="en-TZ"/>
        </w:rPr>
        <w:t xml:space="preserve">                Meeting Audio</w:t>
      </w:r>
    </w:p>
    <w:p w14:paraId="08ABCD63" w14:textId="77777777" w:rsidR="00F96B29" w:rsidRPr="00F96B29" w:rsidRDefault="00F96B29" w:rsidP="00F96B29">
      <w:pPr>
        <w:rPr>
          <w:lang w:val="en-TZ"/>
        </w:rPr>
      </w:pPr>
      <w:r w:rsidRPr="00F96B29">
        <w:rPr>
          <w:lang w:val="en-TZ"/>
        </w:rPr>
        <w:t xml:space="preserve">                      │</w:t>
      </w:r>
    </w:p>
    <w:p w14:paraId="41F2F93A" w14:textId="77777777" w:rsidR="00F96B29" w:rsidRPr="00F96B29" w:rsidRDefault="00F96B29" w:rsidP="00F96B29">
      <w:pPr>
        <w:rPr>
          <w:lang w:val="en-TZ"/>
        </w:rPr>
      </w:pPr>
      <w:r w:rsidRPr="00F96B29">
        <w:rPr>
          <w:lang w:val="en-TZ"/>
        </w:rPr>
        <w:t xml:space="preserve">                      </w:t>
      </w:r>
      <w:r w:rsidRPr="00F96B29">
        <w:rPr>
          <w:rFonts w:ascii="Arial" w:hAnsi="Arial" w:cs="Arial"/>
          <w:lang w:val="en-TZ"/>
        </w:rPr>
        <w:t>▼</w:t>
      </w:r>
    </w:p>
    <w:p w14:paraId="214FEAA2" w14:textId="77777777" w:rsidR="00F96B29" w:rsidRPr="00F96B29" w:rsidRDefault="00F96B29" w:rsidP="00F96B29">
      <w:pPr>
        <w:rPr>
          <w:lang w:val="en-TZ"/>
        </w:rPr>
      </w:pPr>
      <w:r w:rsidRPr="00F96B29">
        <w:rPr>
          <w:lang w:val="en-TZ"/>
        </w:rPr>
        <w:t xml:space="preserve">          Fine-tuned Whisper ASR</w:t>
      </w:r>
    </w:p>
    <w:p w14:paraId="11E9040C" w14:textId="77777777" w:rsidR="00F96B29" w:rsidRPr="00F96B29" w:rsidRDefault="00F96B29" w:rsidP="00F96B29">
      <w:pPr>
        <w:rPr>
          <w:lang w:val="en-TZ"/>
        </w:rPr>
      </w:pPr>
      <w:r w:rsidRPr="00F96B29">
        <w:rPr>
          <w:lang w:val="en-TZ"/>
        </w:rPr>
        <w:t xml:space="preserve">                      │</w:t>
      </w:r>
    </w:p>
    <w:p w14:paraId="334D06DE" w14:textId="77777777" w:rsidR="00F96B29" w:rsidRPr="00F96B29" w:rsidRDefault="00F96B29" w:rsidP="00F96B29">
      <w:pPr>
        <w:rPr>
          <w:lang w:val="en-TZ"/>
        </w:rPr>
      </w:pPr>
      <w:r w:rsidRPr="00F96B29">
        <w:rPr>
          <w:lang w:val="en-TZ"/>
        </w:rPr>
        <w:t xml:space="preserve">                      </w:t>
      </w:r>
      <w:r w:rsidRPr="00F96B29">
        <w:rPr>
          <w:rFonts w:ascii="Arial" w:hAnsi="Arial" w:cs="Arial"/>
          <w:lang w:val="en-TZ"/>
        </w:rPr>
        <w:t>▼</w:t>
      </w:r>
    </w:p>
    <w:p w14:paraId="2D0D4991" w14:textId="77777777" w:rsidR="00F96B29" w:rsidRPr="00F96B29" w:rsidRDefault="00F96B29" w:rsidP="00F96B29">
      <w:pPr>
        <w:rPr>
          <w:lang w:val="en-TZ"/>
        </w:rPr>
      </w:pPr>
      <w:r w:rsidRPr="00F96B29">
        <w:rPr>
          <w:lang w:val="en-TZ"/>
        </w:rPr>
        <w:t xml:space="preserve">           Speaker Diarization</w:t>
      </w:r>
    </w:p>
    <w:p w14:paraId="71CC0E1F" w14:textId="77777777" w:rsidR="00F96B29" w:rsidRPr="00F96B29" w:rsidRDefault="00F96B29" w:rsidP="00F96B29">
      <w:pPr>
        <w:rPr>
          <w:lang w:val="en-TZ"/>
        </w:rPr>
      </w:pPr>
      <w:r w:rsidRPr="00F96B29">
        <w:rPr>
          <w:lang w:val="en-TZ"/>
        </w:rPr>
        <w:t xml:space="preserve">                      │</w:t>
      </w:r>
    </w:p>
    <w:p w14:paraId="3C46C248" w14:textId="77777777" w:rsidR="00F96B29" w:rsidRPr="00F96B29" w:rsidRDefault="00F96B29" w:rsidP="00F96B29">
      <w:pPr>
        <w:rPr>
          <w:lang w:val="en-TZ"/>
        </w:rPr>
      </w:pPr>
      <w:r w:rsidRPr="00F96B29">
        <w:rPr>
          <w:lang w:val="en-TZ"/>
        </w:rPr>
        <w:t xml:space="preserve">                      </w:t>
      </w:r>
      <w:r w:rsidRPr="00F96B29">
        <w:rPr>
          <w:rFonts w:ascii="Arial" w:hAnsi="Arial" w:cs="Arial"/>
          <w:lang w:val="en-TZ"/>
        </w:rPr>
        <w:t>▼</w:t>
      </w:r>
    </w:p>
    <w:p w14:paraId="01982A4A" w14:textId="77777777" w:rsidR="00F96B29" w:rsidRPr="00F96B29" w:rsidRDefault="00F96B29" w:rsidP="00F96B29">
      <w:pPr>
        <w:rPr>
          <w:lang w:val="en-TZ"/>
        </w:rPr>
      </w:pPr>
      <w:r w:rsidRPr="00F96B29">
        <w:rPr>
          <w:lang w:val="en-TZ"/>
        </w:rPr>
        <w:t xml:space="preserve">          Language Identification</w:t>
      </w:r>
    </w:p>
    <w:p w14:paraId="459AFC19" w14:textId="77777777" w:rsidR="00F96B29" w:rsidRPr="00F96B29" w:rsidRDefault="00F96B29" w:rsidP="00F96B29">
      <w:pPr>
        <w:rPr>
          <w:lang w:val="en-TZ"/>
        </w:rPr>
      </w:pPr>
      <w:r w:rsidRPr="00F96B29">
        <w:rPr>
          <w:lang w:val="en-TZ"/>
        </w:rPr>
        <w:t xml:space="preserve">                      │</w:t>
      </w:r>
    </w:p>
    <w:p w14:paraId="65C63328" w14:textId="77777777" w:rsidR="00F96B29" w:rsidRPr="00F96B29" w:rsidRDefault="00F96B29" w:rsidP="00F96B29">
      <w:pPr>
        <w:rPr>
          <w:lang w:val="en-TZ"/>
        </w:rPr>
      </w:pPr>
      <w:r w:rsidRPr="00F96B29">
        <w:rPr>
          <w:lang w:val="en-TZ"/>
        </w:rPr>
        <w:t xml:space="preserve">                      </w:t>
      </w:r>
      <w:r w:rsidRPr="00F96B29">
        <w:rPr>
          <w:rFonts w:ascii="Arial" w:hAnsi="Arial" w:cs="Arial"/>
          <w:lang w:val="en-TZ"/>
        </w:rPr>
        <w:t>▼</w:t>
      </w:r>
    </w:p>
    <w:p w14:paraId="7FA5764B" w14:textId="77777777" w:rsidR="00F96B29" w:rsidRPr="00F96B29" w:rsidRDefault="00F96B29" w:rsidP="00F96B29">
      <w:pPr>
        <w:rPr>
          <w:lang w:val="en-TZ"/>
        </w:rPr>
      </w:pPr>
      <w:r w:rsidRPr="00F96B29">
        <w:rPr>
          <w:lang w:val="en-TZ"/>
        </w:rPr>
        <w:t xml:space="preserve">      Neural Machine Translation</w:t>
      </w:r>
    </w:p>
    <w:p w14:paraId="09B8299D" w14:textId="77777777" w:rsidR="00F96B29" w:rsidRPr="00F96B29" w:rsidRDefault="00F96B29" w:rsidP="00F96B29">
      <w:pPr>
        <w:rPr>
          <w:lang w:val="en-TZ"/>
        </w:rPr>
      </w:pPr>
      <w:r w:rsidRPr="00F96B29">
        <w:rPr>
          <w:lang w:val="en-TZ"/>
        </w:rPr>
        <w:t xml:space="preserve">                      │</w:t>
      </w:r>
    </w:p>
    <w:p w14:paraId="79212401" w14:textId="77777777" w:rsidR="00F96B29" w:rsidRPr="00F96B29" w:rsidRDefault="00F96B29" w:rsidP="00F96B29">
      <w:pPr>
        <w:rPr>
          <w:lang w:val="en-TZ"/>
        </w:rPr>
      </w:pPr>
      <w:r w:rsidRPr="00F96B29">
        <w:rPr>
          <w:lang w:val="en-TZ"/>
        </w:rPr>
        <w:t xml:space="preserve">                      </w:t>
      </w:r>
      <w:r w:rsidRPr="00F96B29">
        <w:rPr>
          <w:rFonts w:ascii="Arial" w:hAnsi="Arial" w:cs="Arial"/>
          <w:lang w:val="en-TZ"/>
        </w:rPr>
        <w:t>▼</w:t>
      </w:r>
    </w:p>
    <w:p w14:paraId="076F2E82" w14:textId="77777777" w:rsidR="00F96B29" w:rsidRPr="00F96B29" w:rsidRDefault="00F96B29" w:rsidP="00F96B29">
      <w:pPr>
        <w:rPr>
          <w:lang w:val="en-TZ"/>
        </w:rPr>
      </w:pPr>
      <w:r w:rsidRPr="00F96B29">
        <w:rPr>
          <w:lang w:val="en-TZ"/>
        </w:rPr>
        <w:t xml:space="preserve">        Large Language Model (LLM)</w:t>
      </w:r>
    </w:p>
    <w:p w14:paraId="4F57D351" w14:textId="77777777" w:rsidR="00F96B29" w:rsidRPr="00F96B29" w:rsidRDefault="00F96B29" w:rsidP="00F96B29">
      <w:pPr>
        <w:rPr>
          <w:lang w:val="en-TZ"/>
        </w:rPr>
      </w:pPr>
      <w:r w:rsidRPr="00F96B29">
        <w:rPr>
          <w:lang w:val="en-TZ"/>
        </w:rPr>
        <w:t xml:space="preserve">        </w:t>
      </w:r>
      <w:r w:rsidRPr="00F96B29">
        <w:rPr>
          <w:rFonts w:ascii="MS Gothic" w:eastAsia="MS Gothic" w:hAnsi="MS Gothic" w:cs="MS Gothic" w:hint="eastAsia"/>
          <w:lang w:val="en-TZ"/>
        </w:rPr>
        <w:t>├</w:t>
      </w:r>
      <w:r w:rsidRPr="00F96B29">
        <w:rPr>
          <w:rFonts w:ascii="Calibri" w:hAnsi="Calibri" w:cs="Calibri"/>
          <w:lang w:val="en-TZ"/>
        </w:rPr>
        <w:t>──</w:t>
      </w:r>
      <w:r w:rsidRPr="00F96B29">
        <w:rPr>
          <w:lang w:val="en-TZ"/>
        </w:rPr>
        <w:t xml:space="preserve"> Summarization</w:t>
      </w:r>
    </w:p>
    <w:p w14:paraId="7752BD10" w14:textId="77777777" w:rsidR="00F96B29" w:rsidRPr="00F96B29" w:rsidRDefault="00F96B29" w:rsidP="00F96B29">
      <w:pPr>
        <w:rPr>
          <w:lang w:val="en-TZ"/>
        </w:rPr>
      </w:pPr>
      <w:r w:rsidRPr="00F96B29">
        <w:rPr>
          <w:lang w:val="en-TZ"/>
        </w:rPr>
        <w:t xml:space="preserve">        </w:t>
      </w:r>
      <w:r w:rsidRPr="00F96B29">
        <w:rPr>
          <w:rFonts w:ascii="MS Gothic" w:eastAsia="MS Gothic" w:hAnsi="MS Gothic" w:cs="MS Gothic" w:hint="eastAsia"/>
          <w:lang w:val="en-TZ"/>
        </w:rPr>
        <w:t>├</w:t>
      </w:r>
      <w:r w:rsidRPr="00F96B29">
        <w:rPr>
          <w:rFonts w:ascii="Calibri" w:hAnsi="Calibri" w:cs="Calibri"/>
          <w:lang w:val="en-TZ"/>
        </w:rPr>
        <w:t>──</w:t>
      </w:r>
      <w:r w:rsidRPr="00F96B29">
        <w:rPr>
          <w:lang w:val="en-TZ"/>
        </w:rPr>
        <w:t xml:space="preserve"> Meeting Minutes</w:t>
      </w:r>
    </w:p>
    <w:p w14:paraId="3C2C0B92" w14:textId="77777777" w:rsidR="00F96B29" w:rsidRPr="00F96B29" w:rsidRDefault="00F96B29" w:rsidP="00F96B29">
      <w:pPr>
        <w:rPr>
          <w:lang w:val="en-TZ"/>
        </w:rPr>
      </w:pPr>
      <w:r w:rsidRPr="00F96B29">
        <w:rPr>
          <w:lang w:val="en-TZ"/>
        </w:rPr>
        <w:t xml:space="preserve">        </w:t>
      </w:r>
      <w:r w:rsidRPr="00F96B29">
        <w:rPr>
          <w:rFonts w:ascii="MS Gothic" w:eastAsia="MS Gothic" w:hAnsi="MS Gothic" w:cs="MS Gothic" w:hint="eastAsia"/>
          <w:lang w:val="en-TZ"/>
        </w:rPr>
        <w:t>├</w:t>
      </w:r>
      <w:r w:rsidRPr="00F96B29">
        <w:rPr>
          <w:rFonts w:ascii="Calibri" w:hAnsi="Calibri" w:cs="Calibri"/>
          <w:lang w:val="en-TZ"/>
        </w:rPr>
        <w:t>──</w:t>
      </w:r>
      <w:r w:rsidRPr="00F96B29">
        <w:rPr>
          <w:lang w:val="en-TZ"/>
        </w:rPr>
        <w:t xml:space="preserve"> Action Items</w:t>
      </w:r>
    </w:p>
    <w:p w14:paraId="00C4A427" w14:textId="77777777" w:rsidR="00F96B29" w:rsidRPr="00F96B29" w:rsidRDefault="00F96B29" w:rsidP="00F96B29">
      <w:pPr>
        <w:rPr>
          <w:lang w:val="en-TZ"/>
        </w:rPr>
      </w:pPr>
      <w:r w:rsidRPr="00F96B29">
        <w:rPr>
          <w:lang w:val="en-TZ"/>
        </w:rPr>
        <w:t xml:space="preserve">        └── Question Answering</w:t>
      </w:r>
    </w:p>
    <w:p w14:paraId="12DA23EB" w14:textId="77777777" w:rsidR="00F96B29" w:rsidRPr="00F96B29" w:rsidRDefault="00F96B29" w:rsidP="00F96B29">
      <w:pPr>
        <w:rPr>
          <w:lang w:val="en-TZ"/>
        </w:rPr>
      </w:pPr>
      <w:r w:rsidRPr="00F96B29">
        <w:rPr>
          <w:lang w:val="en-TZ"/>
        </w:rPr>
        <w:t xml:space="preserve">                      │</w:t>
      </w:r>
    </w:p>
    <w:p w14:paraId="55A0A73E" w14:textId="77777777" w:rsidR="00F96B29" w:rsidRPr="00F96B29" w:rsidRDefault="00F96B29" w:rsidP="00F96B29">
      <w:pPr>
        <w:rPr>
          <w:lang w:val="en-TZ"/>
        </w:rPr>
      </w:pPr>
      <w:r w:rsidRPr="00F96B29">
        <w:rPr>
          <w:lang w:val="en-TZ"/>
        </w:rPr>
        <w:t xml:space="preserve">                      </w:t>
      </w:r>
      <w:r w:rsidRPr="00F96B29">
        <w:rPr>
          <w:rFonts w:ascii="Arial" w:hAnsi="Arial" w:cs="Arial"/>
          <w:lang w:val="en-TZ"/>
        </w:rPr>
        <w:t>▼</w:t>
      </w:r>
    </w:p>
    <w:p w14:paraId="0F3CD5B2" w14:textId="77777777" w:rsidR="00F96B29" w:rsidRPr="00F96B29" w:rsidRDefault="00F96B29" w:rsidP="00F96B29">
      <w:pPr>
        <w:rPr>
          <w:lang w:val="en-TZ"/>
        </w:rPr>
      </w:pPr>
      <w:r w:rsidRPr="00F96B29">
        <w:rPr>
          <w:lang w:val="en-TZ"/>
        </w:rPr>
        <w:t xml:space="preserve">             Vector Database (RAG)</w:t>
      </w:r>
    </w:p>
    <w:p w14:paraId="2BDED97E" w14:textId="77777777" w:rsidR="00F96B29" w:rsidRPr="00F96B29" w:rsidRDefault="00F96B29" w:rsidP="00F96B29">
      <w:pPr>
        <w:rPr>
          <w:lang w:val="en-TZ"/>
        </w:rPr>
      </w:pPr>
      <w:r w:rsidRPr="00F96B29">
        <w:rPr>
          <w:lang w:val="en-TZ"/>
        </w:rPr>
        <w:t xml:space="preserve">                      │</w:t>
      </w:r>
    </w:p>
    <w:p w14:paraId="1F4A89B9" w14:textId="77777777" w:rsidR="00F96B29" w:rsidRPr="00F96B29" w:rsidRDefault="00F96B29" w:rsidP="00F96B29">
      <w:pPr>
        <w:rPr>
          <w:lang w:val="en-TZ"/>
        </w:rPr>
      </w:pPr>
      <w:r w:rsidRPr="00F96B29">
        <w:rPr>
          <w:lang w:val="en-TZ"/>
        </w:rPr>
        <w:t xml:space="preserve">                      </w:t>
      </w:r>
      <w:r w:rsidRPr="00F96B29">
        <w:rPr>
          <w:rFonts w:ascii="Arial" w:hAnsi="Arial" w:cs="Arial"/>
          <w:lang w:val="en-TZ"/>
        </w:rPr>
        <w:t>▼</w:t>
      </w:r>
    </w:p>
    <w:p w14:paraId="0992349C" w14:textId="77777777" w:rsidR="00F96B29" w:rsidRPr="00F96B29" w:rsidRDefault="00F96B29" w:rsidP="00F96B29">
      <w:pPr>
        <w:rPr>
          <w:lang w:val="en-TZ"/>
        </w:rPr>
      </w:pPr>
      <w:r w:rsidRPr="00F96B29">
        <w:rPr>
          <w:lang w:val="en-TZ"/>
        </w:rPr>
        <w:lastRenderedPageBreak/>
        <w:t xml:space="preserve">          Web Dashboard / API</w:t>
      </w:r>
    </w:p>
    <w:p w14:paraId="48F8F334" w14:textId="77777777" w:rsidR="00F96B29" w:rsidRPr="00F96B29" w:rsidRDefault="00F96B29" w:rsidP="00F96B29">
      <w:pPr>
        <w:rPr>
          <w:lang w:val="en-TZ"/>
        </w:rPr>
      </w:pPr>
      <w:r w:rsidRPr="00F96B29">
        <w:rPr>
          <w:lang w:val="en-TZ"/>
        </w:rPr>
        <w:pict w14:anchorId="2DF7C859">
          <v:rect id="_x0000_i1206" style="width:0;height:1.5pt" o:hralign="center" o:hrstd="t" o:hr="t" fillcolor="#a0a0a0" stroked="f"/>
        </w:pict>
      </w:r>
    </w:p>
    <w:p w14:paraId="1196E404" w14:textId="77777777" w:rsidR="00F96B29" w:rsidRPr="00F96B29" w:rsidRDefault="00F96B29" w:rsidP="00F96B29">
      <w:pPr>
        <w:rPr>
          <w:lang w:val="en-TZ"/>
        </w:rPr>
      </w:pPr>
      <w:r w:rsidRPr="00F96B29">
        <w:rPr>
          <w:lang w:val="en-TZ"/>
        </w:rPr>
        <w:t>11. Proposed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9"/>
        <w:gridCol w:w="1982"/>
      </w:tblGrid>
      <w:tr w:rsidR="00F96B29" w:rsidRPr="00F96B29" w14:paraId="51B6A95E" w14:textId="77777777">
        <w:trPr>
          <w:tblHeader/>
          <w:tblCellSpacing w:w="15" w:type="dxa"/>
        </w:trPr>
        <w:tc>
          <w:tcPr>
            <w:tcW w:w="0" w:type="auto"/>
            <w:vAlign w:val="center"/>
            <w:hideMark/>
          </w:tcPr>
          <w:p w14:paraId="64B623ED" w14:textId="77777777" w:rsidR="00F96B29" w:rsidRPr="00F96B29" w:rsidRDefault="00F96B29" w:rsidP="00F96B29">
            <w:pPr>
              <w:rPr>
                <w:lang w:val="en-TZ"/>
              </w:rPr>
            </w:pPr>
            <w:r w:rsidRPr="00F96B29">
              <w:rPr>
                <w:lang w:val="en-TZ"/>
              </w:rPr>
              <w:t>Component</w:t>
            </w:r>
          </w:p>
        </w:tc>
        <w:tc>
          <w:tcPr>
            <w:tcW w:w="0" w:type="auto"/>
            <w:vAlign w:val="center"/>
            <w:hideMark/>
          </w:tcPr>
          <w:p w14:paraId="3A8D16F6" w14:textId="77777777" w:rsidR="00F96B29" w:rsidRPr="00F96B29" w:rsidRDefault="00F96B29" w:rsidP="00F96B29">
            <w:pPr>
              <w:rPr>
                <w:lang w:val="en-TZ"/>
              </w:rPr>
            </w:pPr>
            <w:r w:rsidRPr="00F96B29">
              <w:rPr>
                <w:lang w:val="en-TZ"/>
              </w:rPr>
              <w:t>Technology</w:t>
            </w:r>
          </w:p>
        </w:tc>
      </w:tr>
      <w:tr w:rsidR="00F96B29" w:rsidRPr="00F96B29" w14:paraId="79E5AD98" w14:textId="77777777">
        <w:trPr>
          <w:tblCellSpacing w:w="15" w:type="dxa"/>
        </w:trPr>
        <w:tc>
          <w:tcPr>
            <w:tcW w:w="0" w:type="auto"/>
            <w:vAlign w:val="center"/>
            <w:hideMark/>
          </w:tcPr>
          <w:p w14:paraId="678C585B" w14:textId="77777777" w:rsidR="00F96B29" w:rsidRPr="00F96B29" w:rsidRDefault="00F96B29" w:rsidP="00F96B29">
            <w:pPr>
              <w:rPr>
                <w:lang w:val="en-TZ"/>
              </w:rPr>
            </w:pPr>
            <w:r w:rsidRPr="00F96B29">
              <w:rPr>
                <w:lang w:val="en-TZ"/>
              </w:rPr>
              <w:t>Programming Language</w:t>
            </w:r>
          </w:p>
        </w:tc>
        <w:tc>
          <w:tcPr>
            <w:tcW w:w="0" w:type="auto"/>
            <w:vAlign w:val="center"/>
            <w:hideMark/>
          </w:tcPr>
          <w:p w14:paraId="0E2699C4" w14:textId="77777777" w:rsidR="00F96B29" w:rsidRPr="00F96B29" w:rsidRDefault="00F96B29" w:rsidP="00F96B29">
            <w:pPr>
              <w:rPr>
                <w:lang w:val="en-TZ"/>
              </w:rPr>
            </w:pPr>
            <w:r w:rsidRPr="00F96B29">
              <w:rPr>
                <w:lang w:val="en-TZ"/>
              </w:rPr>
              <w:t>Python</w:t>
            </w:r>
          </w:p>
        </w:tc>
      </w:tr>
      <w:tr w:rsidR="00F96B29" w:rsidRPr="00F96B29" w14:paraId="03A311F7" w14:textId="77777777">
        <w:trPr>
          <w:tblCellSpacing w:w="15" w:type="dxa"/>
        </w:trPr>
        <w:tc>
          <w:tcPr>
            <w:tcW w:w="0" w:type="auto"/>
            <w:vAlign w:val="center"/>
            <w:hideMark/>
          </w:tcPr>
          <w:p w14:paraId="7B41A5AA" w14:textId="77777777" w:rsidR="00F96B29" w:rsidRPr="00F96B29" w:rsidRDefault="00F96B29" w:rsidP="00F96B29">
            <w:pPr>
              <w:rPr>
                <w:lang w:val="en-TZ"/>
              </w:rPr>
            </w:pPr>
            <w:r w:rsidRPr="00F96B29">
              <w:rPr>
                <w:lang w:val="en-TZ"/>
              </w:rPr>
              <w:t>Frontend</w:t>
            </w:r>
          </w:p>
        </w:tc>
        <w:tc>
          <w:tcPr>
            <w:tcW w:w="0" w:type="auto"/>
            <w:vAlign w:val="center"/>
            <w:hideMark/>
          </w:tcPr>
          <w:p w14:paraId="207D57EE" w14:textId="77777777" w:rsidR="00F96B29" w:rsidRPr="00F96B29" w:rsidRDefault="00F96B29" w:rsidP="00F96B29">
            <w:pPr>
              <w:rPr>
                <w:lang w:val="en-TZ"/>
              </w:rPr>
            </w:pPr>
            <w:r w:rsidRPr="00F96B29">
              <w:rPr>
                <w:lang w:val="en-TZ"/>
              </w:rPr>
              <w:t>React / Next.js</w:t>
            </w:r>
          </w:p>
        </w:tc>
      </w:tr>
      <w:tr w:rsidR="00F96B29" w:rsidRPr="00F96B29" w14:paraId="76383C02" w14:textId="77777777">
        <w:trPr>
          <w:tblCellSpacing w:w="15" w:type="dxa"/>
        </w:trPr>
        <w:tc>
          <w:tcPr>
            <w:tcW w:w="0" w:type="auto"/>
            <w:vAlign w:val="center"/>
            <w:hideMark/>
          </w:tcPr>
          <w:p w14:paraId="21F4F5AB" w14:textId="77777777" w:rsidR="00F96B29" w:rsidRPr="00F96B29" w:rsidRDefault="00F96B29" w:rsidP="00F96B29">
            <w:pPr>
              <w:rPr>
                <w:lang w:val="en-TZ"/>
              </w:rPr>
            </w:pPr>
            <w:r w:rsidRPr="00F96B29">
              <w:rPr>
                <w:lang w:val="en-TZ"/>
              </w:rPr>
              <w:t>Backend</w:t>
            </w:r>
          </w:p>
        </w:tc>
        <w:tc>
          <w:tcPr>
            <w:tcW w:w="0" w:type="auto"/>
            <w:vAlign w:val="center"/>
            <w:hideMark/>
          </w:tcPr>
          <w:p w14:paraId="4D8158CB" w14:textId="77777777" w:rsidR="00F96B29" w:rsidRPr="00F96B29" w:rsidRDefault="00F96B29" w:rsidP="00F96B29">
            <w:pPr>
              <w:rPr>
                <w:lang w:val="en-TZ"/>
              </w:rPr>
            </w:pPr>
            <w:r w:rsidRPr="00F96B29">
              <w:rPr>
                <w:lang w:val="en-TZ"/>
              </w:rPr>
              <w:t>FastAPI</w:t>
            </w:r>
          </w:p>
        </w:tc>
      </w:tr>
      <w:tr w:rsidR="00F96B29" w:rsidRPr="00F96B29" w14:paraId="1AC5EB25" w14:textId="77777777">
        <w:trPr>
          <w:tblCellSpacing w:w="15" w:type="dxa"/>
        </w:trPr>
        <w:tc>
          <w:tcPr>
            <w:tcW w:w="0" w:type="auto"/>
            <w:vAlign w:val="center"/>
            <w:hideMark/>
          </w:tcPr>
          <w:p w14:paraId="666317E1" w14:textId="77777777" w:rsidR="00F96B29" w:rsidRPr="00F96B29" w:rsidRDefault="00F96B29" w:rsidP="00F96B29">
            <w:pPr>
              <w:rPr>
                <w:lang w:val="en-TZ"/>
              </w:rPr>
            </w:pPr>
            <w:r w:rsidRPr="00F96B29">
              <w:rPr>
                <w:lang w:val="en-TZ"/>
              </w:rPr>
              <w:t>Database</w:t>
            </w:r>
          </w:p>
        </w:tc>
        <w:tc>
          <w:tcPr>
            <w:tcW w:w="0" w:type="auto"/>
            <w:vAlign w:val="center"/>
            <w:hideMark/>
          </w:tcPr>
          <w:p w14:paraId="0297F606" w14:textId="77777777" w:rsidR="00F96B29" w:rsidRPr="00F96B29" w:rsidRDefault="00F96B29" w:rsidP="00F96B29">
            <w:pPr>
              <w:rPr>
                <w:lang w:val="en-TZ"/>
              </w:rPr>
            </w:pPr>
            <w:r w:rsidRPr="00F96B29">
              <w:rPr>
                <w:lang w:val="en-TZ"/>
              </w:rPr>
              <w:t>PostgreSQL</w:t>
            </w:r>
          </w:p>
        </w:tc>
      </w:tr>
      <w:tr w:rsidR="00F96B29" w:rsidRPr="00F96B29" w14:paraId="61A87851" w14:textId="77777777">
        <w:trPr>
          <w:tblCellSpacing w:w="15" w:type="dxa"/>
        </w:trPr>
        <w:tc>
          <w:tcPr>
            <w:tcW w:w="0" w:type="auto"/>
            <w:vAlign w:val="center"/>
            <w:hideMark/>
          </w:tcPr>
          <w:p w14:paraId="35DAAF4E" w14:textId="77777777" w:rsidR="00F96B29" w:rsidRPr="00F96B29" w:rsidRDefault="00F96B29" w:rsidP="00F96B29">
            <w:pPr>
              <w:rPr>
                <w:lang w:val="en-TZ"/>
              </w:rPr>
            </w:pPr>
            <w:r w:rsidRPr="00F96B29">
              <w:rPr>
                <w:lang w:val="en-TZ"/>
              </w:rPr>
              <w:t>Vector Database</w:t>
            </w:r>
          </w:p>
        </w:tc>
        <w:tc>
          <w:tcPr>
            <w:tcW w:w="0" w:type="auto"/>
            <w:vAlign w:val="center"/>
            <w:hideMark/>
          </w:tcPr>
          <w:p w14:paraId="21840B0B" w14:textId="77777777" w:rsidR="00F96B29" w:rsidRPr="00F96B29" w:rsidRDefault="00F96B29" w:rsidP="00F96B29">
            <w:pPr>
              <w:rPr>
                <w:lang w:val="en-TZ"/>
              </w:rPr>
            </w:pPr>
            <w:r w:rsidRPr="00F96B29">
              <w:rPr>
                <w:lang w:val="en-TZ"/>
              </w:rPr>
              <w:t>ChromaDB</w:t>
            </w:r>
          </w:p>
        </w:tc>
      </w:tr>
      <w:tr w:rsidR="00F96B29" w:rsidRPr="00F96B29" w14:paraId="5501A423" w14:textId="77777777">
        <w:trPr>
          <w:tblCellSpacing w:w="15" w:type="dxa"/>
        </w:trPr>
        <w:tc>
          <w:tcPr>
            <w:tcW w:w="0" w:type="auto"/>
            <w:vAlign w:val="center"/>
            <w:hideMark/>
          </w:tcPr>
          <w:p w14:paraId="171C94AB" w14:textId="77777777" w:rsidR="00F96B29" w:rsidRPr="00F96B29" w:rsidRDefault="00F96B29" w:rsidP="00F96B29">
            <w:pPr>
              <w:rPr>
                <w:lang w:val="en-TZ"/>
              </w:rPr>
            </w:pPr>
            <w:r w:rsidRPr="00F96B29">
              <w:rPr>
                <w:lang w:val="en-TZ"/>
              </w:rPr>
              <w:t>Speech Recognition</w:t>
            </w:r>
          </w:p>
        </w:tc>
        <w:tc>
          <w:tcPr>
            <w:tcW w:w="0" w:type="auto"/>
            <w:vAlign w:val="center"/>
            <w:hideMark/>
          </w:tcPr>
          <w:p w14:paraId="3E802469" w14:textId="77777777" w:rsidR="00F96B29" w:rsidRPr="00F96B29" w:rsidRDefault="00F96B29" w:rsidP="00F96B29">
            <w:pPr>
              <w:rPr>
                <w:lang w:val="en-TZ"/>
              </w:rPr>
            </w:pPr>
            <w:r w:rsidRPr="00F96B29">
              <w:rPr>
                <w:lang w:val="en-TZ"/>
              </w:rPr>
              <w:t>Whisper (Fine-tuned)</w:t>
            </w:r>
          </w:p>
        </w:tc>
      </w:tr>
      <w:tr w:rsidR="00F96B29" w:rsidRPr="00F96B29" w14:paraId="3575FDB5" w14:textId="77777777">
        <w:trPr>
          <w:tblCellSpacing w:w="15" w:type="dxa"/>
        </w:trPr>
        <w:tc>
          <w:tcPr>
            <w:tcW w:w="0" w:type="auto"/>
            <w:vAlign w:val="center"/>
            <w:hideMark/>
          </w:tcPr>
          <w:p w14:paraId="3B02C44F" w14:textId="77777777" w:rsidR="00F96B29" w:rsidRPr="00F96B29" w:rsidRDefault="00F96B29" w:rsidP="00F96B29">
            <w:pPr>
              <w:rPr>
                <w:lang w:val="en-TZ"/>
              </w:rPr>
            </w:pPr>
            <w:r w:rsidRPr="00F96B29">
              <w:rPr>
                <w:lang w:val="en-TZ"/>
              </w:rPr>
              <w:t>Translation</w:t>
            </w:r>
          </w:p>
        </w:tc>
        <w:tc>
          <w:tcPr>
            <w:tcW w:w="0" w:type="auto"/>
            <w:vAlign w:val="center"/>
            <w:hideMark/>
          </w:tcPr>
          <w:p w14:paraId="7431CC42" w14:textId="77777777" w:rsidR="00F96B29" w:rsidRPr="00F96B29" w:rsidRDefault="00F96B29" w:rsidP="00F96B29">
            <w:pPr>
              <w:rPr>
                <w:lang w:val="en-TZ"/>
              </w:rPr>
            </w:pPr>
            <w:r w:rsidRPr="00F96B29">
              <w:rPr>
                <w:lang w:val="en-TZ"/>
              </w:rPr>
              <w:t>NLLB-200</w:t>
            </w:r>
          </w:p>
        </w:tc>
      </w:tr>
      <w:tr w:rsidR="00F96B29" w:rsidRPr="00F96B29" w14:paraId="4F3FA997" w14:textId="77777777">
        <w:trPr>
          <w:tblCellSpacing w:w="15" w:type="dxa"/>
        </w:trPr>
        <w:tc>
          <w:tcPr>
            <w:tcW w:w="0" w:type="auto"/>
            <w:vAlign w:val="center"/>
            <w:hideMark/>
          </w:tcPr>
          <w:p w14:paraId="0A92DACE" w14:textId="77777777" w:rsidR="00F96B29" w:rsidRPr="00F96B29" w:rsidRDefault="00F96B29" w:rsidP="00F96B29">
            <w:pPr>
              <w:rPr>
                <w:lang w:val="en-TZ"/>
              </w:rPr>
            </w:pPr>
            <w:r w:rsidRPr="00F96B29">
              <w:rPr>
                <w:lang w:val="en-TZ"/>
              </w:rPr>
              <w:t>Speaker Diarization</w:t>
            </w:r>
          </w:p>
        </w:tc>
        <w:tc>
          <w:tcPr>
            <w:tcW w:w="0" w:type="auto"/>
            <w:vAlign w:val="center"/>
            <w:hideMark/>
          </w:tcPr>
          <w:p w14:paraId="3EE0C057" w14:textId="77777777" w:rsidR="00F96B29" w:rsidRPr="00F96B29" w:rsidRDefault="00F96B29" w:rsidP="00F96B29">
            <w:pPr>
              <w:rPr>
                <w:lang w:val="en-TZ"/>
              </w:rPr>
            </w:pPr>
            <w:r w:rsidRPr="00F96B29">
              <w:rPr>
                <w:lang w:val="en-TZ"/>
              </w:rPr>
              <w:t>pyannote.audio</w:t>
            </w:r>
          </w:p>
        </w:tc>
      </w:tr>
      <w:tr w:rsidR="00F96B29" w:rsidRPr="00F96B29" w14:paraId="37842D74" w14:textId="77777777">
        <w:trPr>
          <w:tblCellSpacing w:w="15" w:type="dxa"/>
        </w:trPr>
        <w:tc>
          <w:tcPr>
            <w:tcW w:w="0" w:type="auto"/>
            <w:vAlign w:val="center"/>
            <w:hideMark/>
          </w:tcPr>
          <w:p w14:paraId="5859D37B" w14:textId="77777777" w:rsidR="00F96B29" w:rsidRPr="00F96B29" w:rsidRDefault="00F96B29" w:rsidP="00F96B29">
            <w:pPr>
              <w:rPr>
                <w:lang w:val="en-TZ"/>
              </w:rPr>
            </w:pPr>
            <w:r w:rsidRPr="00F96B29">
              <w:rPr>
                <w:lang w:val="en-TZ"/>
              </w:rPr>
              <w:t>Large Language Model</w:t>
            </w:r>
          </w:p>
        </w:tc>
        <w:tc>
          <w:tcPr>
            <w:tcW w:w="0" w:type="auto"/>
            <w:vAlign w:val="center"/>
            <w:hideMark/>
          </w:tcPr>
          <w:p w14:paraId="0912F66B" w14:textId="77777777" w:rsidR="00F96B29" w:rsidRPr="00F96B29" w:rsidRDefault="00F96B29" w:rsidP="00F96B29">
            <w:pPr>
              <w:rPr>
                <w:lang w:val="en-TZ"/>
              </w:rPr>
            </w:pPr>
            <w:r w:rsidRPr="00F96B29">
              <w:rPr>
                <w:lang w:val="en-TZ"/>
              </w:rPr>
              <w:t>Llama 3 / Gemma</w:t>
            </w:r>
          </w:p>
        </w:tc>
      </w:tr>
      <w:tr w:rsidR="00F96B29" w:rsidRPr="00F96B29" w14:paraId="4CB62B0B" w14:textId="77777777">
        <w:trPr>
          <w:tblCellSpacing w:w="15" w:type="dxa"/>
        </w:trPr>
        <w:tc>
          <w:tcPr>
            <w:tcW w:w="0" w:type="auto"/>
            <w:vAlign w:val="center"/>
            <w:hideMark/>
          </w:tcPr>
          <w:p w14:paraId="64D09906" w14:textId="77777777" w:rsidR="00F96B29" w:rsidRPr="00F96B29" w:rsidRDefault="00F96B29" w:rsidP="00F96B29">
            <w:pPr>
              <w:rPr>
                <w:lang w:val="en-TZ"/>
              </w:rPr>
            </w:pPr>
            <w:r w:rsidRPr="00F96B29">
              <w:rPr>
                <w:lang w:val="en-TZ"/>
              </w:rPr>
              <w:t>Embeddings</w:t>
            </w:r>
          </w:p>
        </w:tc>
        <w:tc>
          <w:tcPr>
            <w:tcW w:w="0" w:type="auto"/>
            <w:vAlign w:val="center"/>
            <w:hideMark/>
          </w:tcPr>
          <w:p w14:paraId="318B6BDF" w14:textId="77777777" w:rsidR="00F96B29" w:rsidRPr="00F96B29" w:rsidRDefault="00F96B29" w:rsidP="00F96B29">
            <w:pPr>
              <w:rPr>
                <w:lang w:val="en-TZ"/>
              </w:rPr>
            </w:pPr>
            <w:r w:rsidRPr="00F96B29">
              <w:rPr>
                <w:lang w:val="en-TZ"/>
              </w:rPr>
              <w:t>BGE / E5</w:t>
            </w:r>
          </w:p>
        </w:tc>
      </w:tr>
      <w:tr w:rsidR="00F96B29" w:rsidRPr="00F96B29" w14:paraId="230A5253" w14:textId="77777777">
        <w:trPr>
          <w:tblCellSpacing w:w="15" w:type="dxa"/>
        </w:trPr>
        <w:tc>
          <w:tcPr>
            <w:tcW w:w="0" w:type="auto"/>
            <w:vAlign w:val="center"/>
            <w:hideMark/>
          </w:tcPr>
          <w:p w14:paraId="039E2775" w14:textId="77777777" w:rsidR="00F96B29" w:rsidRPr="00F96B29" w:rsidRDefault="00F96B29" w:rsidP="00F96B29">
            <w:pPr>
              <w:rPr>
                <w:lang w:val="en-TZ"/>
              </w:rPr>
            </w:pPr>
            <w:r w:rsidRPr="00F96B29">
              <w:rPr>
                <w:lang w:val="en-TZ"/>
              </w:rPr>
              <w:t>Text-to-Speech</w:t>
            </w:r>
          </w:p>
        </w:tc>
        <w:tc>
          <w:tcPr>
            <w:tcW w:w="0" w:type="auto"/>
            <w:vAlign w:val="center"/>
            <w:hideMark/>
          </w:tcPr>
          <w:p w14:paraId="655C5A8A" w14:textId="77777777" w:rsidR="00F96B29" w:rsidRPr="00F96B29" w:rsidRDefault="00F96B29" w:rsidP="00F96B29">
            <w:pPr>
              <w:rPr>
                <w:lang w:val="en-TZ"/>
              </w:rPr>
            </w:pPr>
            <w:r w:rsidRPr="00F96B29">
              <w:rPr>
                <w:lang w:val="en-TZ"/>
              </w:rPr>
              <w:t>Coqui TTS</w:t>
            </w:r>
          </w:p>
        </w:tc>
      </w:tr>
      <w:tr w:rsidR="00F96B29" w:rsidRPr="00F96B29" w14:paraId="26C7B75D" w14:textId="77777777">
        <w:trPr>
          <w:tblCellSpacing w:w="15" w:type="dxa"/>
        </w:trPr>
        <w:tc>
          <w:tcPr>
            <w:tcW w:w="0" w:type="auto"/>
            <w:vAlign w:val="center"/>
            <w:hideMark/>
          </w:tcPr>
          <w:p w14:paraId="5E050D19" w14:textId="77777777" w:rsidR="00F96B29" w:rsidRPr="00F96B29" w:rsidRDefault="00F96B29" w:rsidP="00F96B29">
            <w:pPr>
              <w:rPr>
                <w:lang w:val="en-TZ"/>
              </w:rPr>
            </w:pPr>
            <w:r w:rsidRPr="00F96B29">
              <w:rPr>
                <w:lang w:val="en-TZ"/>
              </w:rPr>
              <w:t>Deployment</w:t>
            </w:r>
          </w:p>
        </w:tc>
        <w:tc>
          <w:tcPr>
            <w:tcW w:w="0" w:type="auto"/>
            <w:vAlign w:val="center"/>
            <w:hideMark/>
          </w:tcPr>
          <w:p w14:paraId="02D454D9" w14:textId="77777777" w:rsidR="00F96B29" w:rsidRPr="00F96B29" w:rsidRDefault="00F96B29" w:rsidP="00F96B29">
            <w:pPr>
              <w:rPr>
                <w:lang w:val="en-TZ"/>
              </w:rPr>
            </w:pPr>
            <w:r w:rsidRPr="00F96B29">
              <w:rPr>
                <w:lang w:val="en-TZ"/>
              </w:rPr>
              <w:t>Docker + Azure/AWS</w:t>
            </w:r>
          </w:p>
        </w:tc>
      </w:tr>
    </w:tbl>
    <w:p w14:paraId="56D23CE8" w14:textId="77777777" w:rsidR="00F96B29" w:rsidRPr="00F96B29" w:rsidRDefault="00F96B29" w:rsidP="00F96B29">
      <w:pPr>
        <w:rPr>
          <w:lang w:val="en-TZ"/>
        </w:rPr>
      </w:pPr>
      <w:r w:rsidRPr="00F96B29">
        <w:rPr>
          <w:lang w:val="en-TZ"/>
        </w:rPr>
        <w:pict w14:anchorId="15CDC6F1">
          <v:rect id="_x0000_i1207" style="width:0;height:1.5pt" o:hralign="center" o:hrstd="t" o:hr="t" fillcolor="#a0a0a0" stroked="f"/>
        </w:pict>
      </w:r>
    </w:p>
    <w:p w14:paraId="5A77841E" w14:textId="77777777" w:rsidR="00F96B29" w:rsidRPr="00F96B29" w:rsidRDefault="00F96B29" w:rsidP="00F96B29">
      <w:pPr>
        <w:rPr>
          <w:lang w:val="en-TZ"/>
        </w:rPr>
      </w:pPr>
      <w:r w:rsidRPr="00F96B29">
        <w:rPr>
          <w:lang w:val="en-TZ"/>
        </w:rPr>
        <w:t>12. Expected Outputs</w:t>
      </w:r>
    </w:p>
    <w:p w14:paraId="36146C0F" w14:textId="77777777" w:rsidR="00F96B29" w:rsidRPr="00F96B29" w:rsidRDefault="00F96B29" w:rsidP="00F96B29">
      <w:pPr>
        <w:rPr>
          <w:lang w:val="en-TZ"/>
        </w:rPr>
      </w:pPr>
      <w:r w:rsidRPr="00F96B29">
        <w:rPr>
          <w:lang w:val="en-TZ"/>
        </w:rPr>
        <w:t>The project will deliver:</w:t>
      </w:r>
    </w:p>
    <w:p w14:paraId="48824A46" w14:textId="77777777" w:rsidR="00F96B29" w:rsidRPr="00F96B29" w:rsidRDefault="00F96B29" w:rsidP="00F96B29">
      <w:pPr>
        <w:numPr>
          <w:ilvl w:val="0"/>
          <w:numId w:val="26"/>
        </w:numPr>
        <w:rPr>
          <w:lang w:val="en-TZ"/>
        </w:rPr>
      </w:pPr>
      <w:r w:rsidRPr="00F96B29">
        <w:rPr>
          <w:lang w:val="en-TZ"/>
        </w:rPr>
        <w:t>A fine-tuned speech recognition model.</w:t>
      </w:r>
    </w:p>
    <w:p w14:paraId="49683C91" w14:textId="77777777" w:rsidR="00F96B29" w:rsidRPr="00F96B29" w:rsidRDefault="00F96B29" w:rsidP="00F96B29">
      <w:pPr>
        <w:numPr>
          <w:ilvl w:val="0"/>
          <w:numId w:val="26"/>
        </w:numPr>
        <w:rPr>
          <w:lang w:val="en-TZ"/>
        </w:rPr>
      </w:pPr>
      <w:r w:rsidRPr="00F96B29">
        <w:rPr>
          <w:lang w:val="en-TZ"/>
        </w:rPr>
        <w:t>Comparative evaluation between baseline and improved models.</w:t>
      </w:r>
    </w:p>
    <w:p w14:paraId="3EE8580C" w14:textId="77777777" w:rsidR="00F96B29" w:rsidRPr="00F96B29" w:rsidRDefault="00F96B29" w:rsidP="00F96B29">
      <w:pPr>
        <w:numPr>
          <w:ilvl w:val="0"/>
          <w:numId w:val="26"/>
        </w:numPr>
        <w:rPr>
          <w:lang w:val="en-TZ"/>
        </w:rPr>
      </w:pPr>
      <w:r w:rsidRPr="00F96B29">
        <w:rPr>
          <w:lang w:val="en-TZ"/>
        </w:rPr>
        <w:t>A multilingual meeting assistant prototype.</w:t>
      </w:r>
    </w:p>
    <w:p w14:paraId="7286A83C" w14:textId="77777777" w:rsidR="00F96B29" w:rsidRPr="00F96B29" w:rsidRDefault="00F96B29" w:rsidP="00F96B29">
      <w:pPr>
        <w:numPr>
          <w:ilvl w:val="0"/>
          <w:numId w:val="26"/>
        </w:numPr>
        <w:rPr>
          <w:lang w:val="en-TZ"/>
        </w:rPr>
      </w:pPr>
      <w:r w:rsidRPr="00F96B29">
        <w:rPr>
          <w:lang w:val="en-TZ"/>
        </w:rPr>
        <w:t>Web application.</w:t>
      </w:r>
    </w:p>
    <w:p w14:paraId="32F10ADF" w14:textId="77777777" w:rsidR="00F96B29" w:rsidRPr="00F96B29" w:rsidRDefault="00F96B29" w:rsidP="00F96B29">
      <w:pPr>
        <w:numPr>
          <w:ilvl w:val="0"/>
          <w:numId w:val="26"/>
        </w:numPr>
        <w:rPr>
          <w:lang w:val="en-TZ"/>
        </w:rPr>
      </w:pPr>
      <w:r w:rsidRPr="00F96B29">
        <w:rPr>
          <w:lang w:val="en-TZ"/>
        </w:rPr>
        <w:t>REST API.</w:t>
      </w:r>
    </w:p>
    <w:p w14:paraId="643AD744" w14:textId="77777777" w:rsidR="00F96B29" w:rsidRPr="00F96B29" w:rsidRDefault="00F96B29" w:rsidP="00F96B29">
      <w:pPr>
        <w:numPr>
          <w:ilvl w:val="0"/>
          <w:numId w:val="26"/>
        </w:numPr>
        <w:rPr>
          <w:lang w:val="en-TZ"/>
        </w:rPr>
      </w:pPr>
      <w:r w:rsidRPr="00F96B29">
        <w:rPr>
          <w:lang w:val="en-TZ"/>
        </w:rPr>
        <w:t>Automatic meeting minutes generator.</w:t>
      </w:r>
    </w:p>
    <w:p w14:paraId="406125C4" w14:textId="77777777" w:rsidR="00F96B29" w:rsidRPr="00F96B29" w:rsidRDefault="00F96B29" w:rsidP="00F96B29">
      <w:pPr>
        <w:numPr>
          <w:ilvl w:val="0"/>
          <w:numId w:val="26"/>
        </w:numPr>
        <w:rPr>
          <w:lang w:val="en-TZ"/>
        </w:rPr>
      </w:pPr>
      <w:r w:rsidRPr="00F96B29">
        <w:rPr>
          <w:lang w:val="en-TZ"/>
        </w:rPr>
        <w:t>AI-powered summarization module.</w:t>
      </w:r>
    </w:p>
    <w:p w14:paraId="69F2B6C7" w14:textId="77777777" w:rsidR="00F96B29" w:rsidRPr="00F96B29" w:rsidRDefault="00F96B29" w:rsidP="00F96B29">
      <w:pPr>
        <w:numPr>
          <w:ilvl w:val="0"/>
          <w:numId w:val="26"/>
        </w:numPr>
        <w:rPr>
          <w:lang w:val="en-TZ"/>
        </w:rPr>
      </w:pPr>
      <w:r w:rsidRPr="00F96B29">
        <w:rPr>
          <w:lang w:val="en-TZ"/>
        </w:rPr>
        <w:t>Research report.</w:t>
      </w:r>
    </w:p>
    <w:p w14:paraId="1F5AE3AF" w14:textId="77777777" w:rsidR="00F96B29" w:rsidRPr="00F96B29" w:rsidRDefault="00F96B29" w:rsidP="00F96B29">
      <w:pPr>
        <w:numPr>
          <w:ilvl w:val="0"/>
          <w:numId w:val="26"/>
        </w:numPr>
        <w:rPr>
          <w:lang w:val="en-TZ"/>
        </w:rPr>
      </w:pPr>
      <w:r w:rsidRPr="00F96B29">
        <w:rPr>
          <w:lang w:val="en-TZ"/>
        </w:rPr>
        <w:lastRenderedPageBreak/>
        <w:t>Public GitHub repository with reproducible code and documentation.</w:t>
      </w:r>
    </w:p>
    <w:p w14:paraId="7CDD7FEB" w14:textId="77777777" w:rsidR="00F96B29" w:rsidRPr="00F96B29" w:rsidRDefault="00F96B29" w:rsidP="00F96B29">
      <w:pPr>
        <w:rPr>
          <w:lang w:val="en-TZ"/>
        </w:rPr>
      </w:pPr>
      <w:r w:rsidRPr="00F96B29">
        <w:rPr>
          <w:lang w:val="en-TZ"/>
        </w:rPr>
        <w:pict w14:anchorId="1255BF67">
          <v:rect id="_x0000_i1208" style="width:0;height:1.5pt" o:hralign="center" o:hrstd="t" o:hr="t" fillcolor="#a0a0a0" stroked="f"/>
        </w:pict>
      </w:r>
    </w:p>
    <w:p w14:paraId="58816849" w14:textId="77777777" w:rsidR="00F96B29" w:rsidRPr="00F96B29" w:rsidRDefault="00F96B29" w:rsidP="00F96B29">
      <w:pPr>
        <w:rPr>
          <w:lang w:val="en-TZ"/>
        </w:rPr>
      </w:pPr>
      <w:r w:rsidRPr="00F96B29">
        <w:rPr>
          <w:lang w:val="en-TZ"/>
        </w:rPr>
        <w:t>13. Expected Impact</w:t>
      </w:r>
    </w:p>
    <w:p w14:paraId="778A938E" w14:textId="77777777" w:rsidR="00F96B29" w:rsidRPr="00F96B29" w:rsidRDefault="00F96B29" w:rsidP="00F96B29">
      <w:pPr>
        <w:rPr>
          <w:lang w:val="en-TZ"/>
        </w:rPr>
      </w:pPr>
      <w:r w:rsidRPr="00F96B29">
        <w:rPr>
          <w:lang w:val="en-TZ"/>
        </w:rPr>
        <w:t>Academic Impact</w:t>
      </w:r>
    </w:p>
    <w:p w14:paraId="1A4BA307" w14:textId="77777777" w:rsidR="00F96B29" w:rsidRPr="00F96B29" w:rsidRDefault="00F96B29" w:rsidP="00F96B29">
      <w:pPr>
        <w:numPr>
          <w:ilvl w:val="0"/>
          <w:numId w:val="27"/>
        </w:numPr>
        <w:rPr>
          <w:lang w:val="en-TZ"/>
        </w:rPr>
      </w:pPr>
      <w:r w:rsidRPr="00F96B29">
        <w:rPr>
          <w:lang w:val="en-TZ"/>
        </w:rPr>
        <w:t>Demonstrate an end-to-end machine learning workflow.</w:t>
      </w:r>
    </w:p>
    <w:p w14:paraId="62BA0182" w14:textId="77777777" w:rsidR="00F96B29" w:rsidRPr="00F96B29" w:rsidRDefault="00F96B29" w:rsidP="00F96B29">
      <w:pPr>
        <w:numPr>
          <w:ilvl w:val="0"/>
          <w:numId w:val="27"/>
        </w:numPr>
        <w:rPr>
          <w:lang w:val="en-TZ"/>
        </w:rPr>
      </w:pPr>
      <w:r w:rsidRPr="00F96B29">
        <w:rPr>
          <w:lang w:val="en-TZ"/>
        </w:rPr>
        <w:t>Advance research on speech recognition for African languages.</w:t>
      </w:r>
    </w:p>
    <w:p w14:paraId="14D8BA63" w14:textId="77777777" w:rsidR="00F96B29" w:rsidRPr="00F96B29" w:rsidRDefault="00F96B29" w:rsidP="00F96B29">
      <w:pPr>
        <w:numPr>
          <w:ilvl w:val="0"/>
          <w:numId w:val="27"/>
        </w:numPr>
        <w:rPr>
          <w:lang w:val="en-TZ"/>
        </w:rPr>
      </w:pPr>
      <w:r w:rsidRPr="00F96B29">
        <w:rPr>
          <w:lang w:val="en-TZ"/>
        </w:rPr>
        <w:t>Contribute reproducible research suitable for publication.</w:t>
      </w:r>
    </w:p>
    <w:p w14:paraId="5973197E" w14:textId="77777777" w:rsidR="00F96B29" w:rsidRPr="00F96B29" w:rsidRDefault="00F96B29" w:rsidP="00F96B29">
      <w:pPr>
        <w:rPr>
          <w:lang w:val="en-TZ"/>
        </w:rPr>
      </w:pPr>
      <w:r w:rsidRPr="00F96B29">
        <w:rPr>
          <w:lang w:val="en-TZ"/>
        </w:rPr>
        <w:t>Social Impact</w:t>
      </w:r>
    </w:p>
    <w:p w14:paraId="2FA5D316" w14:textId="77777777" w:rsidR="00F96B29" w:rsidRPr="00F96B29" w:rsidRDefault="00F96B29" w:rsidP="00F96B29">
      <w:pPr>
        <w:numPr>
          <w:ilvl w:val="0"/>
          <w:numId w:val="28"/>
        </w:numPr>
        <w:rPr>
          <w:lang w:val="en-TZ"/>
        </w:rPr>
      </w:pPr>
      <w:r w:rsidRPr="00F96B29">
        <w:rPr>
          <w:lang w:val="en-TZ"/>
        </w:rPr>
        <w:t>Improve multilingual communication.</w:t>
      </w:r>
    </w:p>
    <w:p w14:paraId="079FC471" w14:textId="77777777" w:rsidR="00F96B29" w:rsidRPr="00F96B29" w:rsidRDefault="00F96B29" w:rsidP="00F96B29">
      <w:pPr>
        <w:numPr>
          <w:ilvl w:val="0"/>
          <w:numId w:val="28"/>
        </w:numPr>
        <w:rPr>
          <w:lang w:val="en-TZ"/>
        </w:rPr>
      </w:pPr>
      <w:r w:rsidRPr="00F96B29">
        <w:rPr>
          <w:lang w:val="en-TZ"/>
        </w:rPr>
        <w:t>Increase meeting accessibility.</w:t>
      </w:r>
    </w:p>
    <w:p w14:paraId="173FE78A" w14:textId="77777777" w:rsidR="00F96B29" w:rsidRPr="00F96B29" w:rsidRDefault="00F96B29" w:rsidP="00F96B29">
      <w:pPr>
        <w:numPr>
          <w:ilvl w:val="0"/>
          <w:numId w:val="28"/>
        </w:numPr>
        <w:rPr>
          <w:lang w:val="en-TZ"/>
        </w:rPr>
      </w:pPr>
      <w:r w:rsidRPr="00F96B29">
        <w:rPr>
          <w:lang w:val="en-TZ"/>
        </w:rPr>
        <w:t>Promote inclusion across language barriers.</w:t>
      </w:r>
    </w:p>
    <w:p w14:paraId="09A24D5D" w14:textId="77777777" w:rsidR="00F96B29" w:rsidRPr="00F96B29" w:rsidRDefault="00F96B29" w:rsidP="00F96B29">
      <w:pPr>
        <w:rPr>
          <w:lang w:val="en-TZ"/>
        </w:rPr>
      </w:pPr>
      <w:r w:rsidRPr="00F96B29">
        <w:rPr>
          <w:lang w:val="en-TZ"/>
        </w:rPr>
        <w:t>Economic Impact</w:t>
      </w:r>
    </w:p>
    <w:p w14:paraId="327E8D0D" w14:textId="77777777" w:rsidR="00F96B29" w:rsidRPr="00F96B29" w:rsidRDefault="00F96B29" w:rsidP="00F96B29">
      <w:pPr>
        <w:numPr>
          <w:ilvl w:val="0"/>
          <w:numId w:val="29"/>
        </w:numPr>
        <w:rPr>
          <w:lang w:val="en-TZ"/>
        </w:rPr>
      </w:pPr>
      <w:r w:rsidRPr="00F96B29">
        <w:rPr>
          <w:lang w:val="en-TZ"/>
        </w:rPr>
        <w:t>Reduce interpretation costs.</w:t>
      </w:r>
    </w:p>
    <w:p w14:paraId="3BF60244" w14:textId="77777777" w:rsidR="00F96B29" w:rsidRPr="00F96B29" w:rsidRDefault="00F96B29" w:rsidP="00F96B29">
      <w:pPr>
        <w:numPr>
          <w:ilvl w:val="0"/>
          <w:numId w:val="29"/>
        </w:numPr>
        <w:rPr>
          <w:lang w:val="en-TZ"/>
        </w:rPr>
      </w:pPr>
      <w:r w:rsidRPr="00F96B29">
        <w:rPr>
          <w:lang w:val="en-TZ"/>
        </w:rPr>
        <w:t>Improve organizational productivity.</w:t>
      </w:r>
    </w:p>
    <w:p w14:paraId="67C1BCAC" w14:textId="77777777" w:rsidR="00F96B29" w:rsidRPr="00F96B29" w:rsidRDefault="00F96B29" w:rsidP="00F96B29">
      <w:pPr>
        <w:numPr>
          <w:ilvl w:val="0"/>
          <w:numId w:val="29"/>
        </w:numPr>
        <w:rPr>
          <w:lang w:val="en-TZ"/>
        </w:rPr>
      </w:pPr>
      <w:r w:rsidRPr="00F96B29">
        <w:rPr>
          <w:lang w:val="en-TZ"/>
        </w:rPr>
        <w:t>Support digital transformation initiatives across Africa.</w:t>
      </w:r>
    </w:p>
    <w:p w14:paraId="0E7007C0" w14:textId="77777777" w:rsidR="00F96B29" w:rsidRPr="00F96B29" w:rsidRDefault="00F96B29" w:rsidP="00F96B29">
      <w:pPr>
        <w:rPr>
          <w:lang w:val="en-TZ"/>
        </w:rPr>
      </w:pPr>
      <w:r w:rsidRPr="00F96B29">
        <w:rPr>
          <w:lang w:val="en-TZ"/>
        </w:rPr>
        <w:pict w14:anchorId="7E9CA091">
          <v:rect id="_x0000_i1209" style="width:0;height:1.5pt" o:hralign="center" o:hrstd="t" o:hr="t" fillcolor="#a0a0a0" stroked="f"/>
        </w:pict>
      </w:r>
    </w:p>
    <w:p w14:paraId="7AE60E7D" w14:textId="77777777" w:rsidR="00F96B29" w:rsidRPr="00F96B29" w:rsidRDefault="00F96B29" w:rsidP="00F96B29">
      <w:pPr>
        <w:rPr>
          <w:lang w:val="en-TZ"/>
        </w:rPr>
      </w:pPr>
      <w:r w:rsidRPr="00F96B29">
        <w:rPr>
          <w:lang w:val="en-TZ"/>
        </w:rPr>
        <w:t>14. Innovation</w:t>
      </w:r>
    </w:p>
    <w:p w14:paraId="66C6C506" w14:textId="77777777" w:rsidR="00F96B29" w:rsidRPr="00F96B29" w:rsidRDefault="00F96B29" w:rsidP="00F96B29">
      <w:pPr>
        <w:rPr>
          <w:lang w:val="en-TZ"/>
        </w:rPr>
      </w:pPr>
      <w:r w:rsidRPr="00F96B29">
        <w:rPr>
          <w:lang w:val="en-TZ"/>
        </w:rPr>
        <w:t>The project's primary innovation lies in integrating domain-adaptive machine learning with intelligent meeting assistance.</w:t>
      </w:r>
    </w:p>
    <w:p w14:paraId="72815B82" w14:textId="77777777" w:rsidR="00F96B29" w:rsidRPr="00F96B29" w:rsidRDefault="00F96B29" w:rsidP="00F96B29">
      <w:pPr>
        <w:rPr>
          <w:lang w:val="en-TZ"/>
        </w:rPr>
      </w:pPr>
      <w:r w:rsidRPr="00F96B29">
        <w:rPr>
          <w:lang w:val="en-TZ"/>
        </w:rPr>
        <w:t>Key innovations include:</w:t>
      </w:r>
    </w:p>
    <w:p w14:paraId="67A06C61" w14:textId="77777777" w:rsidR="00F96B29" w:rsidRPr="00F96B29" w:rsidRDefault="00F96B29" w:rsidP="00F96B29">
      <w:pPr>
        <w:numPr>
          <w:ilvl w:val="0"/>
          <w:numId w:val="30"/>
        </w:numPr>
        <w:rPr>
          <w:lang w:val="en-TZ"/>
        </w:rPr>
      </w:pPr>
      <w:r w:rsidRPr="00F96B29">
        <w:rPr>
          <w:lang w:val="en-TZ"/>
        </w:rPr>
        <w:t>Fine-tuned speech recognition for African conference speech.</w:t>
      </w:r>
    </w:p>
    <w:p w14:paraId="106AC3A5" w14:textId="77777777" w:rsidR="00F96B29" w:rsidRPr="00F96B29" w:rsidRDefault="00F96B29" w:rsidP="00F96B29">
      <w:pPr>
        <w:numPr>
          <w:ilvl w:val="0"/>
          <w:numId w:val="30"/>
        </w:numPr>
        <w:rPr>
          <w:lang w:val="en-TZ"/>
        </w:rPr>
      </w:pPr>
      <w:r w:rsidRPr="00F96B29">
        <w:rPr>
          <w:lang w:val="en-TZ"/>
        </w:rPr>
        <w:t>Real-time multilingual meeting intelligence.</w:t>
      </w:r>
    </w:p>
    <w:p w14:paraId="6AE054D3" w14:textId="77777777" w:rsidR="00F96B29" w:rsidRPr="00F96B29" w:rsidRDefault="00F96B29" w:rsidP="00F96B29">
      <w:pPr>
        <w:numPr>
          <w:ilvl w:val="0"/>
          <w:numId w:val="30"/>
        </w:numPr>
        <w:rPr>
          <w:lang w:val="en-TZ"/>
        </w:rPr>
      </w:pPr>
      <w:r w:rsidRPr="00F96B29">
        <w:rPr>
          <w:lang w:val="en-TZ"/>
        </w:rPr>
        <w:t>AI-generated meeting documentation.</w:t>
      </w:r>
    </w:p>
    <w:p w14:paraId="3B231239" w14:textId="77777777" w:rsidR="00F96B29" w:rsidRPr="00F96B29" w:rsidRDefault="00F96B29" w:rsidP="00F96B29">
      <w:pPr>
        <w:numPr>
          <w:ilvl w:val="0"/>
          <w:numId w:val="30"/>
        </w:numPr>
        <w:rPr>
          <w:lang w:val="en-TZ"/>
        </w:rPr>
      </w:pPr>
      <w:r w:rsidRPr="00F96B29">
        <w:rPr>
          <w:lang w:val="en-TZ"/>
        </w:rPr>
        <w:t>Automatic action-item extraction.</w:t>
      </w:r>
    </w:p>
    <w:p w14:paraId="4B7EDA04" w14:textId="77777777" w:rsidR="00F96B29" w:rsidRPr="00F96B29" w:rsidRDefault="00F96B29" w:rsidP="00F96B29">
      <w:pPr>
        <w:numPr>
          <w:ilvl w:val="0"/>
          <w:numId w:val="30"/>
        </w:numPr>
        <w:rPr>
          <w:lang w:val="en-TZ"/>
        </w:rPr>
      </w:pPr>
      <w:r w:rsidRPr="00F96B29">
        <w:rPr>
          <w:lang w:val="en-TZ"/>
        </w:rPr>
        <w:t>Retrieval-Augmented Generation for meeting search.</w:t>
      </w:r>
    </w:p>
    <w:p w14:paraId="5C7EA5F7" w14:textId="77777777" w:rsidR="00F96B29" w:rsidRPr="00F96B29" w:rsidRDefault="00F96B29" w:rsidP="00F96B29">
      <w:pPr>
        <w:numPr>
          <w:ilvl w:val="0"/>
          <w:numId w:val="30"/>
        </w:numPr>
        <w:rPr>
          <w:lang w:val="en-TZ"/>
        </w:rPr>
      </w:pPr>
      <w:r w:rsidRPr="00F96B29">
        <w:rPr>
          <w:lang w:val="en-TZ"/>
        </w:rPr>
        <w:t>Hybrid deployment as both a standalone meeting platform and an AI assistant integrated with existing conferencing platforms.</w:t>
      </w:r>
    </w:p>
    <w:p w14:paraId="01B1DEC2" w14:textId="77777777" w:rsidR="00F96B29" w:rsidRPr="00F96B29" w:rsidRDefault="00F96B29" w:rsidP="00F96B29">
      <w:pPr>
        <w:rPr>
          <w:lang w:val="en-TZ"/>
        </w:rPr>
      </w:pPr>
      <w:r w:rsidRPr="00F96B29">
        <w:rPr>
          <w:lang w:val="en-TZ"/>
        </w:rPr>
        <w:pict w14:anchorId="59C8C5D2">
          <v:rect id="_x0000_i1210" style="width:0;height:1.5pt" o:hralign="center" o:hrstd="t" o:hr="t" fillcolor="#a0a0a0" stroked="f"/>
        </w:pict>
      </w:r>
    </w:p>
    <w:p w14:paraId="1FBB6CC7" w14:textId="77777777" w:rsidR="00F96B29" w:rsidRPr="00F96B29" w:rsidRDefault="00F96B29" w:rsidP="00F96B29">
      <w:pPr>
        <w:rPr>
          <w:lang w:val="en-TZ"/>
        </w:rPr>
      </w:pPr>
      <w:r w:rsidRPr="00F96B29">
        <w:rPr>
          <w:lang w:val="en-TZ"/>
        </w:rPr>
        <w:t>15. Future Work</w:t>
      </w:r>
    </w:p>
    <w:p w14:paraId="7448DFE4" w14:textId="77777777" w:rsidR="00F96B29" w:rsidRPr="00F96B29" w:rsidRDefault="00F96B29" w:rsidP="00F96B29">
      <w:pPr>
        <w:rPr>
          <w:lang w:val="en-TZ"/>
        </w:rPr>
      </w:pPr>
      <w:r w:rsidRPr="00F96B29">
        <w:rPr>
          <w:lang w:val="en-TZ"/>
        </w:rPr>
        <w:lastRenderedPageBreak/>
        <w:t>Future enhancements include:</w:t>
      </w:r>
    </w:p>
    <w:p w14:paraId="2AC21741" w14:textId="77777777" w:rsidR="00F96B29" w:rsidRPr="00F96B29" w:rsidRDefault="00F96B29" w:rsidP="00F96B29">
      <w:pPr>
        <w:numPr>
          <w:ilvl w:val="0"/>
          <w:numId w:val="31"/>
        </w:numPr>
        <w:rPr>
          <w:lang w:val="en-TZ"/>
        </w:rPr>
      </w:pPr>
      <w:r w:rsidRPr="00F96B29">
        <w:rPr>
          <w:lang w:val="en-TZ"/>
        </w:rPr>
        <w:t>Support for additional African languages.</w:t>
      </w:r>
    </w:p>
    <w:p w14:paraId="7302E1F7" w14:textId="77777777" w:rsidR="00F96B29" w:rsidRPr="00F96B29" w:rsidRDefault="00F96B29" w:rsidP="00F96B29">
      <w:pPr>
        <w:numPr>
          <w:ilvl w:val="0"/>
          <w:numId w:val="31"/>
        </w:numPr>
        <w:rPr>
          <w:lang w:val="en-TZ"/>
        </w:rPr>
      </w:pPr>
      <w:r w:rsidRPr="00F96B29">
        <w:rPr>
          <w:lang w:val="en-TZ"/>
        </w:rPr>
        <w:t>Integration with Zoom, Microsoft Teams, Google Meet, and Cisco Webex.</w:t>
      </w:r>
    </w:p>
    <w:p w14:paraId="50A3BA43" w14:textId="77777777" w:rsidR="00F96B29" w:rsidRPr="00F96B29" w:rsidRDefault="00F96B29" w:rsidP="00F96B29">
      <w:pPr>
        <w:numPr>
          <w:ilvl w:val="0"/>
          <w:numId w:val="31"/>
        </w:numPr>
        <w:rPr>
          <w:lang w:val="en-TZ"/>
        </w:rPr>
      </w:pPr>
      <w:r w:rsidRPr="00F96B29">
        <w:rPr>
          <w:lang w:val="en-TZ"/>
        </w:rPr>
        <w:t>Mobile applications.</w:t>
      </w:r>
    </w:p>
    <w:p w14:paraId="342D8E28" w14:textId="77777777" w:rsidR="00F96B29" w:rsidRPr="00F96B29" w:rsidRDefault="00F96B29" w:rsidP="00F96B29">
      <w:pPr>
        <w:numPr>
          <w:ilvl w:val="0"/>
          <w:numId w:val="31"/>
        </w:numPr>
        <w:rPr>
          <w:lang w:val="en-TZ"/>
        </w:rPr>
      </w:pPr>
      <w:r w:rsidRPr="00F96B29">
        <w:rPr>
          <w:lang w:val="en-TZ"/>
        </w:rPr>
        <w:t>Offline deployment for secure government environments.</w:t>
      </w:r>
    </w:p>
    <w:p w14:paraId="52B36AFF" w14:textId="77777777" w:rsidR="00F96B29" w:rsidRPr="00F96B29" w:rsidRDefault="00F96B29" w:rsidP="00F96B29">
      <w:pPr>
        <w:numPr>
          <w:ilvl w:val="0"/>
          <w:numId w:val="31"/>
        </w:numPr>
        <w:rPr>
          <w:lang w:val="en-TZ"/>
        </w:rPr>
      </w:pPr>
      <w:r w:rsidRPr="00F96B29">
        <w:rPr>
          <w:lang w:val="en-TZ"/>
        </w:rPr>
        <w:t>Emotion and sentiment analysis.</w:t>
      </w:r>
    </w:p>
    <w:p w14:paraId="481CAA01" w14:textId="77777777" w:rsidR="00F96B29" w:rsidRPr="00F96B29" w:rsidRDefault="00F96B29" w:rsidP="00F96B29">
      <w:pPr>
        <w:numPr>
          <w:ilvl w:val="0"/>
          <w:numId w:val="31"/>
        </w:numPr>
        <w:rPr>
          <w:lang w:val="en-TZ"/>
        </w:rPr>
      </w:pPr>
      <w:r w:rsidRPr="00F96B29">
        <w:rPr>
          <w:lang w:val="en-TZ"/>
        </w:rPr>
        <w:t>AI-powered meeting scheduling.</w:t>
      </w:r>
    </w:p>
    <w:p w14:paraId="0EB2BB63" w14:textId="77777777" w:rsidR="00F96B29" w:rsidRPr="00F96B29" w:rsidRDefault="00F96B29" w:rsidP="00F96B29">
      <w:pPr>
        <w:numPr>
          <w:ilvl w:val="0"/>
          <w:numId w:val="31"/>
        </w:numPr>
        <w:rPr>
          <w:lang w:val="en-TZ"/>
        </w:rPr>
      </w:pPr>
      <w:r w:rsidRPr="00F96B29">
        <w:rPr>
          <w:lang w:val="en-TZ"/>
        </w:rPr>
        <w:t>Personalized meeting assistants.</w:t>
      </w:r>
    </w:p>
    <w:p w14:paraId="79CB8254" w14:textId="77777777" w:rsidR="00F96B29" w:rsidRPr="00F96B29" w:rsidRDefault="00F96B29" w:rsidP="00F96B29">
      <w:pPr>
        <w:numPr>
          <w:ilvl w:val="0"/>
          <w:numId w:val="31"/>
        </w:numPr>
        <w:rPr>
          <w:lang w:val="en-TZ"/>
        </w:rPr>
      </w:pPr>
      <w:r w:rsidRPr="00F96B29">
        <w:rPr>
          <w:lang w:val="en-TZ"/>
        </w:rPr>
        <w:t>Voice cloning and multilingual speech synthesis.</w:t>
      </w:r>
    </w:p>
    <w:p w14:paraId="0F53C7A8" w14:textId="77777777" w:rsidR="00F96B29" w:rsidRPr="00F96B29" w:rsidRDefault="00F96B29" w:rsidP="00F96B29">
      <w:pPr>
        <w:rPr>
          <w:lang w:val="en-TZ"/>
        </w:rPr>
      </w:pPr>
      <w:r w:rsidRPr="00F96B29">
        <w:rPr>
          <w:lang w:val="en-TZ"/>
        </w:rPr>
        <w:pict w14:anchorId="0659FFE8">
          <v:rect id="_x0000_i1211" style="width:0;height:1.5pt" o:hralign="center" o:hrstd="t" o:hr="t" fillcolor="#a0a0a0" stroked="f"/>
        </w:pict>
      </w:r>
    </w:p>
    <w:p w14:paraId="1C1F2451" w14:textId="77777777" w:rsidR="00F96B29" w:rsidRPr="00F96B29" w:rsidRDefault="00F96B29" w:rsidP="00F96B29">
      <w:pPr>
        <w:rPr>
          <w:lang w:val="en-TZ"/>
        </w:rPr>
      </w:pPr>
      <w:r w:rsidRPr="00F96B29">
        <w:rPr>
          <w:lang w:val="en-TZ"/>
        </w:rPr>
        <w:t>16. Conclusion</w:t>
      </w:r>
    </w:p>
    <w:p w14:paraId="71C0F850" w14:textId="77777777" w:rsidR="00F96B29" w:rsidRPr="00F96B29" w:rsidRDefault="00F96B29" w:rsidP="00F96B29">
      <w:pPr>
        <w:rPr>
          <w:lang w:val="en-TZ"/>
        </w:rPr>
      </w:pPr>
      <w:r w:rsidRPr="00F96B29">
        <w:rPr>
          <w:lang w:val="en-TZ"/>
        </w:rPr>
        <w:t>AfriMeet AI combines cutting-edge Artificial Intelligence with a rigorous machine learning research component to address one of Africa's most pressing communication challenges. By focusing on fine-tuning the Whisper Automatic Speech Recognition model for multilingual conference speech, the project satisfies the complete Data Science workflow—from problem definition and data preparation to modeling, evaluation, and deployment—while delivering a practical application that benefits real-world users.</w:t>
      </w:r>
    </w:p>
    <w:p w14:paraId="1302FA72" w14:textId="77777777" w:rsidR="00F96B29" w:rsidRPr="00F96B29" w:rsidRDefault="00F96B29" w:rsidP="00F96B29">
      <w:pPr>
        <w:rPr>
          <w:lang w:val="en-TZ"/>
        </w:rPr>
      </w:pPr>
      <w:r w:rsidRPr="00F96B29">
        <w:rPr>
          <w:lang w:val="en-TZ"/>
        </w:rPr>
        <w:t>Beyond serving as a Master's project, AfriMeet AI has the potential to evolve into an enterprise-grade AI Meeting Intelligence Platform supporting governments, universities, conference centres, healthcare institutions, and international organizations across Africa. The combination of strong societal impact, scientific contribution, and commercial potential positions the project as an innovative and scalable solution for multilingual collaboration in the digital era.</w:t>
      </w:r>
    </w:p>
    <w:p w14:paraId="3B9C9CC3" w14:textId="77777777" w:rsidR="002F1AB6" w:rsidRPr="00F96B29" w:rsidRDefault="002F1AB6" w:rsidP="00F96B29"/>
    <w:sectPr w:rsidR="002F1AB6" w:rsidRPr="00F96B2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02F6"/>
    <w:multiLevelType w:val="multilevel"/>
    <w:tmpl w:val="8C02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64190"/>
    <w:multiLevelType w:val="multilevel"/>
    <w:tmpl w:val="D94C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009B6"/>
    <w:multiLevelType w:val="multilevel"/>
    <w:tmpl w:val="95206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70783"/>
    <w:multiLevelType w:val="multilevel"/>
    <w:tmpl w:val="95F8E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FB2EEC"/>
    <w:multiLevelType w:val="multilevel"/>
    <w:tmpl w:val="7FD46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E21769"/>
    <w:multiLevelType w:val="multilevel"/>
    <w:tmpl w:val="9EC6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5E1A95"/>
    <w:multiLevelType w:val="multilevel"/>
    <w:tmpl w:val="E10E5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A059EF"/>
    <w:multiLevelType w:val="multilevel"/>
    <w:tmpl w:val="FE26A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16431D"/>
    <w:multiLevelType w:val="multilevel"/>
    <w:tmpl w:val="BE0C7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373DBF"/>
    <w:multiLevelType w:val="multilevel"/>
    <w:tmpl w:val="EFE4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D94F33"/>
    <w:multiLevelType w:val="multilevel"/>
    <w:tmpl w:val="1D1E7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7C7863"/>
    <w:multiLevelType w:val="multilevel"/>
    <w:tmpl w:val="63ECF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090E83"/>
    <w:multiLevelType w:val="multilevel"/>
    <w:tmpl w:val="BD226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8A41ED"/>
    <w:multiLevelType w:val="multilevel"/>
    <w:tmpl w:val="A1C0C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810EBC"/>
    <w:multiLevelType w:val="multilevel"/>
    <w:tmpl w:val="0E646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49022F"/>
    <w:multiLevelType w:val="multilevel"/>
    <w:tmpl w:val="D9EA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B1084D"/>
    <w:multiLevelType w:val="multilevel"/>
    <w:tmpl w:val="24787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37308F"/>
    <w:multiLevelType w:val="multilevel"/>
    <w:tmpl w:val="4420E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4167E2"/>
    <w:multiLevelType w:val="multilevel"/>
    <w:tmpl w:val="21D67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0F50BA"/>
    <w:multiLevelType w:val="multilevel"/>
    <w:tmpl w:val="4CACD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D95733"/>
    <w:multiLevelType w:val="multilevel"/>
    <w:tmpl w:val="28F6C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EB3A9D"/>
    <w:multiLevelType w:val="multilevel"/>
    <w:tmpl w:val="A28ED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CB2856"/>
    <w:multiLevelType w:val="multilevel"/>
    <w:tmpl w:val="56CA0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EF6284"/>
    <w:multiLevelType w:val="multilevel"/>
    <w:tmpl w:val="43C2F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DC4104"/>
    <w:multiLevelType w:val="multilevel"/>
    <w:tmpl w:val="D430D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45137D"/>
    <w:multiLevelType w:val="multilevel"/>
    <w:tmpl w:val="C22A6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411073"/>
    <w:multiLevelType w:val="multilevel"/>
    <w:tmpl w:val="6D06E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20040F"/>
    <w:multiLevelType w:val="multilevel"/>
    <w:tmpl w:val="C6C0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E16945"/>
    <w:multiLevelType w:val="multilevel"/>
    <w:tmpl w:val="82047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DC0E3C"/>
    <w:multiLevelType w:val="multilevel"/>
    <w:tmpl w:val="6A9A3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4C42C4"/>
    <w:multiLevelType w:val="multilevel"/>
    <w:tmpl w:val="278A2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5276142">
    <w:abstractNumId w:val="6"/>
  </w:num>
  <w:num w:numId="2" w16cid:durableId="1701936604">
    <w:abstractNumId w:val="4"/>
  </w:num>
  <w:num w:numId="3" w16cid:durableId="1594170958">
    <w:abstractNumId w:val="11"/>
  </w:num>
  <w:num w:numId="4" w16cid:durableId="942616300">
    <w:abstractNumId w:val="15"/>
  </w:num>
  <w:num w:numId="5" w16cid:durableId="1748458741">
    <w:abstractNumId w:val="14"/>
  </w:num>
  <w:num w:numId="6" w16cid:durableId="2032338400">
    <w:abstractNumId w:val="25"/>
  </w:num>
  <w:num w:numId="7" w16cid:durableId="1247153791">
    <w:abstractNumId w:val="28"/>
  </w:num>
  <w:num w:numId="8" w16cid:durableId="2032028246">
    <w:abstractNumId w:val="17"/>
  </w:num>
  <w:num w:numId="9" w16cid:durableId="310721888">
    <w:abstractNumId w:val="3"/>
  </w:num>
  <w:num w:numId="10" w16cid:durableId="1782414619">
    <w:abstractNumId w:val="21"/>
  </w:num>
  <w:num w:numId="11" w16cid:durableId="295719776">
    <w:abstractNumId w:val="13"/>
  </w:num>
  <w:num w:numId="12" w16cid:durableId="340356769">
    <w:abstractNumId w:val="29"/>
  </w:num>
  <w:num w:numId="13" w16cid:durableId="1495685437">
    <w:abstractNumId w:val="22"/>
  </w:num>
  <w:num w:numId="14" w16cid:durableId="106507143">
    <w:abstractNumId w:val="20"/>
  </w:num>
  <w:num w:numId="15" w16cid:durableId="1085028967">
    <w:abstractNumId w:val="5"/>
  </w:num>
  <w:num w:numId="16" w16cid:durableId="290019581">
    <w:abstractNumId w:val="9"/>
  </w:num>
  <w:num w:numId="17" w16cid:durableId="752316882">
    <w:abstractNumId w:val="8"/>
  </w:num>
  <w:num w:numId="18" w16cid:durableId="1465931472">
    <w:abstractNumId w:val="27"/>
  </w:num>
  <w:num w:numId="19" w16cid:durableId="1309018299">
    <w:abstractNumId w:val="10"/>
  </w:num>
  <w:num w:numId="20" w16cid:durableId="322516080">
    <w:abstractNumId w:val="7"/>
  </w:num>
  <w:num w:numId="21" w16cid:durableId="472869500">
    <w:abstractNumId w:val="30"/>
  </w:num>
  <w:num w:numId="22" w16cid:durableId="208423980">
    <w:abstractNumId w:val="24"/>
  </w:num>
  <w:num w:numId="23" w16cid:durableId="404306569">
    <w:abstractNumId w:val="1"/>
  </w:num>
  <w:num w:numId="24" w16cid:durableId="71969890">
    <w:abstractNumId w:val="18"/>
  </w:num>
  <w:num w:numId="25" w16cid:durableId="670838655">
    <w:abstractNumId w:val="23"/>
  </w:num>
  <w:num w:numId="26" w16cid:durableId="911044487">
    <w:abstractNumId w:val="16"/>
  </w:num>
  <w:num w:numId="27" w16cid:durableId="438304845">
    <w:abstractNumId w:val="26"/>
  </w:num>
  <w:num w:numId="28" w16cid:durableId="1731072614">
    <w:abstractNumId w:val="12"/>
  </w:num>
  <w:num w:numId="29" w16cid:durableId="2010401348">
    <w:abstractNumId w:val="0"/>
  </w:num>
  <w:num w:numId="30" w16cid:durableId="1958679769">
    <w:abstractNumId w:val="19"/>
  </w:num>
  <w:num w:numId="31" w16cid:durableId="18193719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09A"/>
    <w:rsid w:val="001F55DE"/>
    <w:rsid w:val="00240D63"/>
    <w:rsid w:val="002F1AB6"/>
    <w:rsid w:val="00387AAA"/>
    <w:rsid w:val="00AA6465"/>
    <w:rsid w:val="00BC7C73"/>
    <w:rsid w:val="00C2309A"/>
    <w:rsid w:val="00F96B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EEA2F"/>
  <w15:chartTrackingRefBased/>
  <w15:docId w15:val="{C99A497B-8FD7-4019-A6A2-44D2129C0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309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2309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2309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2309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2309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230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30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30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30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309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2309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2309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2309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2309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230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30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30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309A"/>
    <w:rPr>
      <w:rFonts w:eastAsiaTheme="majorEastAsia" w:cstheme="majorBidi"/>
      <w:color w:val="272727" w:themeColor="text1" w:themeTint="D8"/>
    </w:rPr>
  </w:style>
  <w:style w:type="paragraph" w:styleId="Title">
    <w:name w:val="Title"/>
    <w:basedOn w:val="Normal"/>
    <w:next w:val="Normal"/>
    <w:link w:val="TitleChar"/>
    <w:uiPriority w:val="10"/>
    <w:qFormat/>
    <w:rsid w:val="00C230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30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30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30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309A"/>
    <w:pPr>
      <w:spacing w:before="160"/>
      <w:jc w:val="center"/>
    </w:pPr>
    <w:rPr>
      <w:i/>
      <w:iCs/>
      <w:color w:val="404040" w:themeColor="text1" w:themeTint="BF"/>
    </w:rPr>
  </w:style>
  <w:style w:type="character" w:customStyle="1" w:styleId="QuoteChar">
    <w:name w:val="Quote Char"/>
    <w:basedOn w:val="DefaultParagraphFont"/>
    <w:link w:val="Quote"/>
    <w:uiPriority w:val="29"/>
    <w:rsid w:val="00C2309A"/>
    <w:rPr>
      <w:i/>
      <w:iCs/>
      <w:color w:val="404040" w:themeColor="text1" w:themeTint="BF"/>
    </w:rPr>
  </w:style>
  <w:style w:type="paragraph" w:styleId="ListParagraph">
    <w:name w:val="List Paragraph"/>
    <w:basedOn w:val="Normal"/>
    <w:uiPriority w:val="34"/>
    <w:qFormat/>
    <w:rsid w:val="00C2309A"/>
    <w:pPr>
      <w:ind w:left="720"/>
      <w:contextualSpacing/>
    </w:pPr>
  </w:style>
  <w:style w:type="character" w:styleId="IntenseEmphasis">
    <w:name w:val="Intense Emphasis"/>
    <w:basedOn w:val="DefaultParagraphFont"/>
    <w:uiPriority w:val="21"/>
    <w:qFormat/>
    <w:rsid w:val="00C2309A"/>
    <w:rPr>
      <w:i/>
      <w:iCs/>
      <w:color w:val="2E74B5" w:themeColor="accent1" w:themeShade="BF"/>
    </w:rPr>
  </w:style>
  <w:style w:type="paragraph" w:styleId="IntenseQuote">
    <w:name w:val="Intense Quote"/>
    <w:basedOn w:val="Normal"/>
    <w:next w:val="Normal"/>
    <w:link w:val="IntenseQuoteChar"/>
    <w:uiPriority w:val="30"/>
    <w:qFormat/>
    <w:rsid w:val="00C2309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2309A"/>
    <w:rPr>
      <w:i/>
      <w:iCs/>
      <w:color w:val="2E74B5" w:themeColor="accent1" w:themeShade="BF"/>
    </w:rPr>
  </w:style>
  <w:style w:type="character" w:styleId="IntenseReference">
    <w:name w:val="Intense Reference"/>
    <w:basedOn w:val="DefaultParagraphFont"/>
    <w:uiPriority w:val="32"/>
    <w:qFormat/>
    <w:rsid w:val="00C2309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1614</Words>
  <Characters>9200</Characters>
  <Application>Microsoft Office Word</Application>
  <DocSecurity>0</DocSecurity>
  <Lines>76</Lines>
  <Paragraphs>21</Paragraphs>
  <ScaleCrop>false</ScaleCrop>
  <Company/>
  <LinksUpToDate>false</LinksUpToDate>
  <CharactersWithSpaces>10793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 Mhiche</dc:creator>
  <cp:keywords/>
  <dc:description/>
  <cp:lastModifiedBy>Fred Mhiche</cp:lastModifiedBy>
  <cp:revision>3</cp:revision>
  <dcterms:created xsi:type="dcterms:W3CDTF">2026-07-17T08:54:00Z</dcterms:created>
  <dcterms:modified xsi:type="dcterms:W3CDTF">2026-07-17T08:54:00Z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8fe9103a-2293-4748-81ea-f8f924a6d626</vt:lpwstr>
  </property>
</Properties>
</file>