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58CAF" w14:textId="0C53AB8E" w:rsidR="00CD7178" w:rsidRDefault="00CD7178" w:rsidP="00CD7178">
      <w:r>
        <w:rPr>
          <w:rFonts w:ascii="Segoe UI Emoji" w:hAnsi="Segoe UI Emoji" w:cs="Segoe UI Emoji"/>
        </w:rPr>
        <w:t>📜</w:t>
      </w:r>
      <w:r>
        <w:t xml:space="preserve"> </w:t>
      </w:r>
      <w:proofErr w:type="spellStart"/>
      <w:r>
        <w:t>Clavis</w:t>
      </w:r>
      <w:proofErr w:type="spellEnd"/>
      <w:r>
        <w:t xml:space="preserve"> Note 利用約款</w:t>
      </w:r>
    </w:p>
    <w:p w14:paraId="7E32F0D5" w14:textId="77777777" w:rsidR="00CD7178" w:rsidRDefault="00CD7178" w:rsidP="00CD7178">
      <w:r>
        <w:rPr>
          <w:rFonts w:hint="eastAsia"/>
        </w:rPr>
        <w:t>第</w:t>
      </w:r>
      <w:r>
        <w:t>1条（目的および利用資格）</w:t>
      </w:r>
    </w:p>
    <w:p w14:paraId="034E24BA" w14:textId="77777777" w:rsidR="00CD7178" w:rsidRDefault="00CD7178" w:rsidP="00CD7178"/>
    <w:p w14:paraId="67E3A519" w14:textId="77777777" w:rsidR="00CD7178" w:rsidRDefault="00CD7178" w:rsidP="00CD7178">
      <w:r>
        <w:rPr>
          <w:rFonts w:hint="eastAsia"/>
        </w:rPr>
        <w:t>本規約は、ながみ行政書士事務所（以下「運営者」）が提供するシステム「</w:t>
      </w:r>
      <w:proofErr w:type="spellStart"/>
      <w:r>
        <w:t>Clavis</w:t>
      </w:r>
      <w:proofErr w:type="spellEnd"/>
      <w:r>
        <w:t xml:space="preserve"> Note」（以下「本サービス」）の利用条件を定めるものです。本サービスは、「行政書士が作った、行政書士のためのツール」として、行政書士の業務効率化と質の向上に寄与することを目的とします。</w:t>
      </w:r>
    </w:p>
    <w:p w14:paraId="23418C66" w14:textId="77777777" w:rsidR="00CD7178" w:rsidRDefault="00CD7178" w:rsidP="00CD7178"/>
    <w:p w14:paraId="24B3E725" w14:textId="77777777" w:rsidR="00CD7178" w:rsidRDefault="00CD7178" w:rsidP="00CD7178">
      <w:r>
        <w:rPr>
          <w:rFonts w:hint="eastAsia"/>
        </w:rPr>
        <w:t>本サービスは、在留カードやパスポート等の極めて機微な個人情報を取り扱う性質上、行政書士法に基づく法定の守秘義務を負う「行政書士資格保有者」のみを利用対象とします。</w:t>
      </w:r>
    </w:p>
    <w:p w14:paraId="24B731DD" w14:textId="77777777" w:rsidR="00CD7178" w:rsidRDefault="00CD7178" w:rsidP="00CD7178"/>
    <w:p w14:paraId="2300A056" w14:textId="77777777" w:rsidR="00CD7178" w:rsidRDefault="00CD7178" w:rsidP="00CD7178">
      <w:r>
        <w:rPr>
          <w:rFonts w:hint="eastAsia"/>
        </w:rPr>
        <w:t>前項の定めに従い、一般企業、一般ユーザー、および単体の登録支援機関等への本サービスの販売および提供は一切行いません。利用者が行政書士資格を喪失した場合、または資格を有しないことが判明した場合、運営者は即時に本サービスの利用契約を解除できるものとします。</w:t>
      </w:r>
    </w:p>
    <w:p w14:paraId="6A13CDCB" w14:textId="77777777" w:rsidR="00CD7178" w:rsidRDefault="00CD7178" w:rsidP="00CD7178"/>
    <w:p w14:paraId="14CADAB0" w14:textId="77777777" w:rsidR="00CD7178" w:rsidRDefault="00CD7178" w:rsidP="00CD7178">
      <w:r>
        <w:rPr>
          <w:rFonts w:hint="eastAsia"/>
        </w:rPr>
        <w:t>利用者は、本サービスが一般的なクラウドサービスとは異なり、入力された業務データ（クライアント情報・申請書・事件簿等）を運営者のサーバーに一切保存せず、利用者自身が使用しているパソコン端末（インターネット閲覧ソフトの内部）</w:t>
      </w:r>
      <w:r>
        <w:t>**および利用者が任意で連携した外部クラウドストレージ（※修正箇所）**にのみ保存する独自の仕組みを採用していることを理解するものとします。利用者は、行政書士としての高度な注意義務をもって、自己の責任において厳格なデータ管理および定期的なバックアップを行うものとします。（※パソコンの閲覧履歴</w:t>
      </w:r>
      <w:r>
        <w:rPr>
          <w:rFonts w:hint="eastAsia"/>
        </w:rPr>
        <w:t>やキャッシュ等のデータを消去した場合、本サービスのデータも消失する性質があることを、利用者はあらかじめ承諾するものとします。）</w:t>
      </w:r>
    </w:p>
    <w:p w14:paraId="453441AB" w14:textId="77777777" w:rsidR="00CD7178" w:rsidRDefault="00CD7178" w:rsidP="00CD7178"/>
    <w:p w14:paraId="00C80BA6" w14:textId="77777777" w:rsidR="00CD7178" w:rsidRDefault="00CD7178" w:rsidP="00CD7178">
      <w:r>
        <w:rPr>
          <w:rFonts w:hint="eastAsia"/>
        </w:rPr>
        <w:t>第</w:t>
      </w:r>
      <w:r>
        <w:t>2条（規約の同意および契約の成立）</w:t>
      </w:r>
    </w:p>
    <w:p w14:paraId="1573A092" w14:textId="77777777" w:rsidR="00CD7178" w:rsidRDefault="00CD7178" w:rsidP="00CD7178"/>
    <w:p w14:paraId="0FE3BC89" w14:textId="77777777" w:rsidR="00CD7178" w:rsidRDefault="00CD7178" w:rsidP="00CD7178">
      <w:r>
        <w:rPr>
          <w:rFonts w:hint="eastAsia"/>
        </w:rPr>
        <w:t>本規約は、利用者が本サービスの利用料金の決済手続きを完了した時点、または本サービスのアカウント登録を完了した時点のいずれか早い時点をもって、利用者が本規約のすべての条項に同意したものとみなします。</w:t>
      </w:r>
    </w:p>
    <w:p w14:paraId="2EC49B4A" w14:textId="77777777" w:rsidR="00CD7178" w:rsidRDefault="00CD7178" w:rsidP="00CD7178"/>
    <w:p w14:paraId="47863AF7" w14:textId="77777777" w:rsidR="00CD7178" w:rsidRDefault="00CD7178" w:rsidP="00CD7178">
      <w:r>
        <w:rPr>
          <w:rFonts w:hint="eastAsia"/>
        </w:rPr>
        <w:t>本サービスの利用契約は、前項の同意をもって成立し、効力が発生するものとします。</w:t>
      </w:r>
    </w:p>
    <w:p w14:paraId="0390E618" w14:textId="77777777" w:rsidR="00CD7178" w:rsidRDefault="00CD7178" w:rsidP="00CD7178"/>
    <w:p w14:paraId="68D7E61B" w14:textId="77777777" w:rsidR="00CD7178" w:rsidRDefault="00CD7178" w:rsidP="00CD7178">
      <w:r>
        <w:rPr>
          <w:rFonts w:hint="eastAsia"/>
        </w:rPr>
        <w:t>利用者が未成年者である場合は、事前に法定代理人（親権者等）の包括的な同意を得たうえで本サービスを利用するものとします。</w:t>
      </w:r>
    </w:p>
    <w:p w14:paraId="3DA38D46" w14:textId="77777777" w:rsidR="00CD7178" w:rsidRDefault="00CD7178" w:rsidP="00CD7178"/>
    <w:p w14:paraId="466F8CBF" w14:textId="77777777" w:rsidR="00CD7178" w:rsidRDefault="00CD7178" w:rsidP="00CD7178">
      <w:r>
        <w:rPr>
          <w:rFonts w:hint="eastAsia"/>
        </w:rPr>
        <w:lastRenderedPageBreak/>
        <w:t>第</w:t>
      </w:r>
      <w:r>
        <w:t>3条（アカウントおよびAPIキーの管理）</w:t>
      </w:r>
    </w:p>
    <w:p w14:paraId="40775ED1" w14:textId="77777777" w:rsidR="00CD7178" w:rsidRDefault="00CD7178" w:rsidP="00CD7178"/>
    <w:p w14:paraId="3E7D5330" w14:textId="77777777" w:rsidR="00CD7178" w:rsidRDefault="00CD7178" w:rsidP="00CD7178">
      <w:r>
        <w:rPr>
          <w:rFonts w:hint="eastAsia"/>
        </w:rPr>
        <w:t>本サービスのアカウントは、登録を行った</w:t>
      </w:r>
      <w:r>
        <w:t>1名の有資格者（行政書士）本人のみが利用できるものとします。</w:t>
      </w:r>
    </w:p>
    <w:p w14:paraId="68ED3B6A" w14:textId="77777777" w:rsidR="00CD7178" w:rsidRDefault="00CD7178" w:rsidP="00CD7178"/>
    <w:p w14:paraId="700D4FAF" w14:textId="77777777" w:rsidR="00CD7178" w:rsidRDefault="00CD7178" w:rsidP="00CD7178">
      <w:r>
        <w:rPr>
          <w:rFonts w:hint="eastAsia"/>
        </w:rPr>
        <w:t>運営者は、本サービスの一部機能を提供するため、利用者ごとに個別の「</w:t>
      </w:r>
      <w:r>
        <w:t>APIキー（専用連携用パスコード）」を発行し、提供します。</w:t>
      </w:r>
    </w:p>
    <w:p w14:paraId="49B6E848" w14:textId="77777777" w:rsidR="00CD7178" w:rsidRDefault="00CD7178" w:rsidP="00CD7178"/>
    <w:p w14:paraId="08F9E7CE" w14:textId="77777777" w:rsidR="00CD7178" w:rsidRDefault="00CD7178" w:rsidP="00CD7178">
      <w:r>
        <w:rPr>
          <w:rFonts w:hint="eastAsia"/>
        </w:rPr>
        <w:t>利用者は、発行された</w:t>
      </w:r>
      <w:r>
        <w:t>APIキーが「クレジットカード情報と同等に極めて重要な機密情報」であることを深く認識し、厳重に管理するものとします。万が一、利用者の故意または**重大な過失（※追加検討項目を反映）**によりAPIキーが漏洩し、第三者による不正利用が発生した場合、その不正利用によって生じた外部サービスの利用料金および損害は、すべて利用者が賠償する責任を負うものとします。ただし、漏洩の原因が運営者の故意または重大な過失によるシステム不備等である場合は、この限りではありません。</w:t>
      </w:r>
    </w:p>
    <w:p w14:paraId="763E6E8C" w14:textId="77777777" w:rsidR="00CD7178" w:rsidRDefault="00CD7178" w:rsidP="00CD7178"/>
    <w:p w14:paraId="5423F136" w14:textId="77777777" w:rsidR="00CD7178" w:rsidRDefault="00CD7178" w:rsidP="00CD7178">
      <w:r>
        <w:rPr>
          <w:rFonts w:hint="eastAsia"/>
        </w:rPr>
        <w:t>第</w:t>
      </w:r>
      <w:r>
        <w:t>4条（データの管理とバックアップの義務・免責）（※本条全体を修正）</w:t>
      </w:r>
    </w:p>
    <w:p w14:paraId="01E9844E" w14:textId="77777777" w:rsidR="00CD7178" w:rsidRDefault="00CD7178" w:rsidP="00CD7178"/>
    <w:p w14:paraId="76855616" w14:textId="77777777" w:rsidR="00CD7178" w:rsidRDefault="00CD7178" w:rsidP="00CD7178">
      <w:r>
        <w:rPr>
          <w:rFonts w:hint="eastAsia"/>
        </w:rPr>
        <w:t>利用者は、本サービスに入力したデータが運営者のサーバーには保存されず、以下の場所にのみ保存される性質を深く理解し、自己の責任において厳重に管理するものとします。</w:t>
      </w:r>
    </w:p>
    <w:p w14:paraId="74447B35" w14:textId="77777777" w:rsidR="00CD7178" w:rsidRDefault="00CD7178" w:rsidP="00CD7178">
      <w:r>
        <w:rPr>
          <w:rFonts w:hint="eastAsia"/>
        </w:rPr>
        <w:t xml:space="preserve">　</w:t>
      </w:r>
      <w:r>
        <w:t>(a) 利用者自身のパソコン端末（インターネット閲覧ソフト内のストレージ）</w:t>
      </w:r>
    </w:p>
    <w:p w14:paraId="0237A2B5" w14:textId="77777777" w:rsidR="00CD7178" w:rsidRDefault="00CD7178" w:rsidP="00CD7178">
      <w:r>
        <w:rPr>
          <w:rFonts w:hint="eastAsia"/>
        </w:rPr>
        <w:t xml:space="preserve">　</w:t>
      </w:r>
      <w:r>
        <w:t>(b) 利用者自身が任意で連携機能を有効化し、選択した外部クラウドストレージ（Google Drive等。以下「外部ストレージ」といいます）</w:t>
      </w:r>
    </w:p>
    <w:p w14:paraId="2B69B65F" w14:textId="77777777" w:rsidR="00CD7178" w:rsidRDefault="00CD7178" w:rsidP="00CD7178"/>
    <w:p w14:paraId="11863255" w14:textId="77777777" w:rsidR="00CD7178" w:rsidRDefault="00CD7178" w:rsidP="00CD7178">
      <w:r>
        <w:rPr>
          <w:rFonts w:hint="eastAsia"/>
        </w:rPr>
        <w:t>前項の外部ストレージとの連携は、利用者が任意に有効化または無効化できる機能です。利用者が外部ストレージ連携を有効化した場合、利用者は当該外部ストレージを提供する事業者（</w:t>
      </w:r>
      <w:r>
        <w:t>Google社、Microsoft社等）が定める利用規約およびプライバシーポリシーにも同意して利用しているものとみなします。</w:t>
      </w:r>
    </w:p>
    <w:p w14:paraId="6445ACDC" w14:textId="77777777" w:rsidR="00CD7178" w:rsidRDefault="00CD7178" w:rsidP="00CD7178"/>
    <w:p w14:paraId="600566C9" w14:textId="77777777" w:rsidR="00CD7178" w:rsidRDefault="00CD7178" w:rsidP="00CD7178">
      <w:r>
        <w:rPr>
          <w:rFonts w:hint="eastAsia"/>
        </w:rPr>
        <w:t>利用者は、本サービス上の「バックアップ機能」または外部ストレージ連携を利用し、定期的に業務データを自己のパソコン等に保存する義務を負うものとします。</w:t>
      </w:r>
    </w:p>
    <w:p w14:paraId="4A451851" w14:textId="77777777" w:rsidR="00CD7178" w:rsidRDefault="00CD7178" w:rsidP="00CD7178"/>
    <w:p w14:paraId="57C2B976" w14:textId="77777777" w:rsidR="00CD7178" w:rsidRDefault="00CD7178" w:rsidP="00CD7178">
      <w:r>
        <w:rPr>
          <w:rFonts w:hint="eastAsia"/>
        </w:rPr>
        <w:t>利用者が、パソコンのインターネット閲覧履歴、キャッシュ、</w:t>
      </w:r>
      <w:r>
        <w:t>Cookie等のサイトデータを削除した場合、パソコン端末上のデータは完全に消失します。運営者は、いかなる理由があっても消失したデータの復旧を行うことは技術的に不可能であり、一切の責任を負いません。</w:t>
      </w:r>
    </w:p>
    <w:p w14:paraId="6451BC21" w14:textId="77777777" w:rsidR="00CD7178" w:rsidRDefault="00CD7178" w:rsidP="00CD7178"/>
    <w:p w14:paraId="2EAB3D25" w14:textId="77777777" w:rsidR="00CD7178" w:rsidRDefault="00CD7178" w:rsidP="00CD7178">
      <w:r>
        <w:rPr>
          <w:rFonts w:hint="eastAsia"/>
        </w:rPr>
        <w:lastRenderedPageBreak/>
        <w:t>利用者が前項のデータ消失リスクを認識せず、またはバックアップ義務を怠ったことにより生じた損害について、運営者は一切の損害賠償責任を負わないものとします。</w:t>
      </w:r>
    </w:p>
    <w:p w14:paraId="7A557148" w14:textId="77777777" w:rsidR="00CD7178" w:rsidRDefault="00CD7178" w:rsidP="00CD7178"/>
    <w:p w14:paraId="3AE7C3E1" w14:textId="77777777" w:rsidR="00CD7178" w:rsidRDefault="00CD7178" w:rsidP="00CD7178">
      <w:r>
        <w:rPr>
          <w:rFonts w:hint="eastAsia"/>
        </w:rPr>
        <w:t>第</w:t>
      </w:r>
      <w:r>
        <w:t>5条（禁止事項）</w:t>
      </w:r>
    </w:p>
    <w:p w14:paraId="685257CB" w14:textId="77777777" w:rsidR="00CD7178" w:rsidRDefault="00CD7178" w:rsidP="00CD7178">
      <w:r>
        <w:rPr>
          <w:rFonts w:hint="eastAsia"/>
        </w:rPr>
        <w:t>利用者は、本サービスの利用にあたり、以下の行為を行ってはならないものとします。違反が判明した場合、運営者は事前の通知なく当該アカウントおよび</w:t>
      </w:r>
      <w:r>
        <w:t>APIキーの利用を即時停止し、または利用契約を解除できるものとします。</w:t>
      </w:r>
    </w:p>
    <w:p w14:paraId="39FEE468" w14:textId="77777777" w:rsidR="00CD7178" w:rsidRDefault="00CD7178" w:rsidP="00CD7178">
      <w:r>
        <w:t>(1) 自己以外の第三者（所属事務所の同僚、補助者、家族等を含みます）に対し、自己のアカウントまたはAPIキーを貸与、共有、譲渡、または売買する行為</w:t>
      </w:r>
    </w:p>
    <w:p w14:paraId="028D4593" w14:textId="77777777" w:rsidR="00CD7178" w:rsidRDefault="00CD7178" w:rsidP="00CD7178">
      <w:r>
        <w:t>(2) 提供されたAPIキーを、本サービス以外のシステム、アプリ、または個人的なプログラム等に流用する行為</w:t>
      </w:r>
    </w:p>
    <w:p w14:paraId="00B2B913" w14:textId="77777777" w:rsidR="00CD7178" w:rsidRDefault="00CD7178" w:rsidP="00CD7178">
      <w:r>
        <w:t>(3) 本規約第1条に定める利用資格（行政書士資格の保持）を喪失したにもかかわらず本サービスを利用する行為</w:t>
      </w:r>
    </w:p>
    <w:p w14:paraId="6372C8DF" w14:textId="77777777" w:rsidR="00CD7178" w:rsidRDefault="00CD7178" w:rsidP="00CD7178">
      <w:r>
        <w:t>(4) 本サービスのプログラムやシステム構造を解読、解析、抽出（リバースエンジニアリング等）、または画面デザイン・機能を無断で複製・模倣する行為</w:t>
      </w:r>
    </w:p>
    <w:p w14:paraId="459101FA" w14:textId="77777777" w:rsidR="00CD7178" w:rsidRDefault="00CD7178" w:rsidP="00CD7178">
      <w:r>
        <w:t>(5) 本サービスと類似するシステムやアプリを独自に開発・販売するための参考資料として無断利用する行為</w:t>
      </w:r>
    </w:p>
    <w:p w14:paraId="67059AED" w14:textId="77777777" w:rsidR="00CD7178" w:rsidRDefault="00CD7178" w:rsidP="00CD7178">
      <w:r>
        <w:t>(6) 運営者または第三者の知的財産権、名誉、プライバシーその他の権利を侵害する行為</w:t>
      </w:r>
    </w:p>
    <w:p w14:paraId="5D155E65" w14:textId="77777777" w:rsidR="00CD7178" w:rsidRDefault="00CD7178" w:rsidP="00CD7178">
      <w:r>
        <w:t>(7) 本サービスの運営を妨害する行為、または不正アクセスを試みる行為</w:t>
      </w:r>
    </w:p>
    <w:p w14:paraId="17D342E7" w14:textId="77777777" w:rsidR="00CD7178" w:rsidRDefault="00CD7178" w:rsidP="00CD7178">
      <w:r>
        <w:t>(8) 法令または公序良俗に違反する行為</w:t>
      </w:r>
    </w:p>
    <w:p w14:paraId="1EBA5536" w14:textId="77777777" w:rsidR="00CD7178" w:rsidRDefault="00CD7178" w:rsidP="00CD7178">
      <w:r>
        <w:t>(9) その他、運営者が不適切と判断する行為</w:t>
      </w:r>
    </w:p>
    <w:p w14:paraId="6D63C26B" w14:textId="77777777" w:rsidR="00CD7178" w:rsidRDefault="00CD7178" w:rsidP="00CD7178"/>
    <w:p w14:paraId="27267FDA" w14:textId="77777777" w:rsidR="00CD7178" w:rsidRDefault="00CD7178" w:rsidP="00CD7178">
      <w:r>
        <w:rPr>
          <w:rFonts w:hint="eastAsia"/>
        </w:rPr>
        <w:t>第</w:t>
      </w:r>
      <w:r>
        <w:t>6条（著作権および知的財産権・損害賠償）</w:t>
      </w:r>
    </w:p>
    <w:p w14:paraId="0B03A724" w14:textId="77777777" w:rsidR="00CD7178" w:rsidRDefault="00CD7178" w:rsidP="00CD7178"/>
    <w:p w14:paraId="262FB47F" w14:textId="77777777" w:rsidR="00CD7178" w:rsidRDefault="00CD7178" w:rsidP="00CD7178">
      <w:r>
        <w:rPr>
          <w:rFonts w:hint="eastAsia"/>
        </w:rPr>
        <w:t>本サービスに関するプログラム、画面デザイン、システム構造、ロゴ、テキスト、および「ポイポイ式」等の名称に関する一切の知的財産権は、すべて運営者に帰属します。</w:t>
      </w:r>
    </w:p>
    <w:p w14:paraId="0F2C2A41" w14:textId="77777777" w:rsidR="00CD7178" w:rsidRDefault="00CD7178" w:rsidP="00CD7178"/>
    <w:p w14:paraId="2C5DC958" w14:textId="77777777" w:rsidR="00CD7178" w:rsidRDefault="00CD7178" w:rsidP="00CD7178">
      <w:r>
        <w:rPr>
          <w:rFonts w:hint="eastAsia"/>
        </w:rPr>
        <w:t>前項にかかわらず、利用者が本サービスに入力した業務データ（顧客情報、事件簿等）および、生成された書類データに関する権利は、利用者または利用者の顧客に帰属するものとします。</w:t>
      </w:r>
    </w:p>
    <w:p w14:paraId="2502049F" w14:textId="77777777" w:rsidR="00CD7178" w:rsidRDefault="00CD7178" w:rsidP="00CD7178"/>
    <w:p w14:paraId="5977FE75" w14:textId="77777777" w:rsidR="00CD7178" w:rsidRDefault="00CD7178" w:rsidP="00CD7178">
      <w:r>
        <w:rPr>
          <w:rFonts w:hint="eastAsia"/>
        </w:rPr>
        <w:t>利用者が前条（禁止事項）の規定に違反し、運営者の知的財産権その他の権利を侵害したことが判明した場合、運営者は当該利用者に対し本サービスの利用を即時停止するとともに、当該侵害行為によって運営者が被った一切の損害（合理的な弁護士費用、調査費用、および逸失利益を含みます）の賠償を請求できるものとします。</w:t>
      </w:r>
    </w:p>
    <w:p w14:paraId="6B69BF45" w14:textId="77777777" w:rsidR="00CD7178" w:rsidRDefault="00CD7178" w:rsidP="00CD7178"/>
    <w:p w14:paraId="52DBA211" w14:textId="77777777" w:rsidR="00CD7178" w:rsidRDefault="00CD7178" w:rsidP="00CD7178">
      <w:r>
        <w:rPr>
          <w:rFonts w:hint="eastAsia"/>
        </w:rPr>
        <w:lastRenderedPageBreak/>
        <w:t>第</w:t>
      </w:r>
      <w:r>
        <w:t>7条（個人情報の取扱い）</w:t>
      </w:r>
    </w:p>
    <w:p w14:paraId="4EE54483" w14:textId="77777777" w:rsidR="00CD7178" w:rsidRDefault="00CD7178" w:rsidP="00CD7178">
      <w:r>
        <w:rPr>
          <w:rFonts w:hint="eastAsia"/>
        </w:rPr>
        <w:t>運営者は、本サービスの利用にあたって取得する利用者のアカウント情報（氏名、メールアドレス、登録番号、決済情報等）を、別途定める「プライバシーポリシー」に従って適切に取り扱うものとします。</w:t>
      </w:r>
    </w:p>
    <w:p w14:paraId="4C82235D" w14:textId="77777777" w:rsidR="00CD7178" w:rsidRDefault="00CD7178" w:rsidP="00CD7178"/>
    <w:p w14:paraId="37939575" w14:textId="77777777" w:rsidR="00CD7178" w:rsidRDefault="00CD7178" w:rsidP="00CD7178">
      <w:r>
        <w:rPr>
          <w:rFonts w:hint="eastAsia"/>
        </w:rPr>
        <w:t>第</w:t>
      </w:r>
      <w:r>
        <w:t>8条（利用料金および決済）</w:t>
      </w:r>
    </w:p>
    <w:p w14:paraId="33D967D8" w14:textId="77777777" w:rsidR="00CD7178" w:rsidRDefault="00CD7178" w:rsidP="00CD7178">
      <w:r>
        <w:rPr>
          <w:rFonts w:hint="eastAsia"/>
        </w:rPr>
        <w:t>本サービスの利用料金の決済は、外部決済サービスを用いたサブスクリプション（継続課金）方式とします。なお、本サービスは継続的に開発・アップデートが行われる性質上、提供される機能や料金プランは、運営者の判断により将来変更となる場合があります。料金プランの変更を伴う重大な変更を行う場合は、効力発生日の</w:t>
      </w:r>
      <w:r>
        <w:t>30日前までに、適切な方法で利用者に事前通知するものとします。</w:t>
      </w:r>
    </w:p>
    <w:p w14:paraId="3671A81B" w14:textId="77777777" w:rsidR="00CD7178" w:rsidRDefault="00CD7178" w:rsidP="00CD7178"/>
    <w:p w14:paraId="414AD718" w14:textId="77777777" w:rsidR="00CD7178" w:rsidRDefault="00CD7178" w:rsidP="00CD7178">
      <w:r>
        <w:rPr>
          <w:rFonts w:hint="eastAsia"/>
        </w:rPr>
        <w:t>第</w:t>
      </w:r>
      <w:r>
        <w:t>9条（解約および返金）</w:t>
      </w:r>
    </w:p>
    <w:p w14:paraId="6F2A91E7" w14:textId="77777777" w:rsidR="00CD7178" w:rsidRDefault="00CD7178" w:rsidP="00CD7178"/>
    <w:p w14:paraId="4F2C311F" w14:textId="77777777" w:rsidR="00CD7178" w:rsidRDefault="00CD7178" w:rsidP="00CD7178">
      <w:r>
        <w:rPr>
          <w:rFonts w:hint="eastAsia"/>
        </w:rPr>
        <w:t>利用者が本サービスの利用契約の解約を希望する場合、次回更新日（決済日）の前日までに、運営者が定める所定の手続きを行うものとします。</w:t>
      </w:r>
    </w:p>
    <w:p w14:paraId="6D6542CF" w14:textId="77777777" w:rsidR="00CD7178" w:rsidRDefault="00CD7178" w:rsidP="00CD7178"/>
    <w:p w14:paraId="60C0E327" w14:textId="77777777" w:rsidR="00CD7178" w:rsidRDefault="00CD7178" w:rsidP="00CD7178">
      <w:r>
        <w:rPr>
          <w:rFonts w:hint="eastAsia"/>
        </w:rPr>
        <w:t>本サービスはサブスクリプション方式であるため、利用者が月の途中で解約手続きを行った場合であっても、日割り計算による精算や支払い済みの利用料金の返金は一切行わないものとします。</w:t>
      </w:r>
    </w:p>
    <w:p w14:paraId="62D734FE" w14:textId="77777777" w:rsidR="00CD7178" w:rsidRDefault="00CD7178" w:rsidP="00CD7178"/>
    <w:p w14:paraId="7518EEB4" w14:textId="77777777" w:rsidR="00CD7178" w:rsidRDefault="00CD7178" w:rsidP="00CD7178">
      <w:r>
        <w:rPr>
          <w:rFonts w:hint="eastAsia"/>
        </w:rPr>
        <w:t>解約手続きに基づく有効期間が終了した場合、利用者は本サービスにアクセスできなくなります。利用者は必ず解約手続きを行う前に、自身の責任において「バックアップ機能」を用いて必要な業務データの保存を完了させるものとします。解約後のデータ消失について、運営者は一切の責任を負いません。</w:t>
      </w:r>
    </w:p>
    <w:p w14:paraId="588A67F3" w14:textId="77777777" w:rsidR="00CD7178" w:rsidRDefault="00CD7178" w:rsidP="00CD7178"/>
    <w:p w14:paraId="50C2B928" w14:textId="77777777" w:rsidR="00CD7178" w:rsidRDefault="00CD7178" w:rsidP="00CD7178">
      <w:r>
        <w:rPr>
          <w:rFonts w:hint="eastAsia"/>
        </w:rPr>
        <w:t>第</w:t>
      </w:r>
      <w:r>
        <w:t>10条（免責事項の総則）</w:t>
      </w:r>
    </w:p>
    <w:p w14:paraId="5946123D" w14:textId="77777777" w:rsidR="00CD7178" w:rsidRDefault="00CD7178" w:rsidP="00CD7178"/>
    <w:p w14:paraId="70369EC6" w14:textId="77777777" w:rsidR="00CD7178" w:rsidRDefault="00CD7178" w:rsidP="00CD7178">
      <w:r>
        <w:rPr>
          <w:rFonts w:hint="eastAsia"/>
        </w:rPr>
        <w:t>運営者は、本サービスが利用者の特定の目的に適合すること、期待する機能・正確性・有用性を有すること、および不具合が生じないことについて、いかなる保証も行いません。</w:t>
      </w:r>
    </w:p>
    <w:p w14:paraId="7A76125B" w14:textId="77777777" w:rsidR="00CD7178" w:rsidRDefault="00CD7178" w:rsidP="00CD7178"/>
    <w:p w14:paraId="1EAB13CA" w14:textId="77777777" w:rsidR="00CD7178" w:rsidRDefault="00CD7178" w:rsidP="00CD7178">
      <w:r>
        <w:rPr>
          <w:rFonts w:hint="eastAsia"/>
        </w:rPr>
        <w:t>運営者は、本サービスの利用、または利用できなかったことにより利用者に生じた損害について、運営者に故意または重大な過失がある場合を除き、一切の責任を負いません。</w:t>
      </w:r>
    </w:p>
    <w:p w14:paraId="2422E10F" w14:textId="77777777" w:rsidR="00CD7178" w:rsidRDefault="00CD7178" w:rsidP="00CD7178"/>
    <w:p w14:paraId="6920CA86" w14:textId="77777777" w:rsidR="00CD7178" w:rsidRDefault="00CD7178" w:rsidP="00CD7178">
      <w:r>
        <w:rPr>
          <w:rFonts w:hint="eastAsia"/>
        </w:rPr>
        <w:t>第</w:t>
      </w:r>
      <w:r>
        <w:t>11条（規約の変更）</w:t>
      </w:r>
    </w:p>
    <w:p w14:paraId="2A065ADC" w14:textId="77777777" w:rsidR="00CD7178" w:rsidRDefault="00CD7178" w:rsidP="00CD7178"/>
    <w:p w14:paraId="50D87E24" w14:textId="77777777" w:rsidR="00CD7178" w:rsidRDefault="00CD7178" w:rsidP="00CD7178">
      <w:r>
        <w:rPr>
          <w:rFonts w:hint="eastAsia"/>
        </w:rPr>
        <w:lastRenderedPageBreak/>
        <w:t>運営者は、法令の改正、社会情勢の変化、本サービスの機能変更その他の事情により、利用者の事前の承諾を得ることなく本規約を変更することができます。</w:t>
      </w:r>
    </w:p>
    <w:p w14:paraId="1C6C0B37" w14:textId="77777777" w:rsidR="00CD7178" w:rsidRDefault="00CD7178" w:rsidP="00CD7178"/>
    <w:p w14:paraId="77F6F22D" w14:textId="77777777" w:rsidR="00CD7178" w:rsidRDefault="00CD7178" w:rsidP="00CD7178">
      <w:r>
        <w:rPr>
          <w:rFonts w:hint="eastAsia"/>
        </w:rPr>
        <w:t>本規約を変更する場合、運営者は変更後の規約内容および効力発生日を、本サービス内での掲示または適切な方法により利用者に通知します。</w:t>
      </w:r>
    </w:p>
    <w:p w14:paraId="57B5A733" w14:textId="77777777" w:rsidR="00CD7178" w:rsidRDefault="00CD7178" w:rsidP="00CD7178"/>
    <w:p w14:paraId="6EDC3D4B" w14:textId="77777777" w:rsidR="00CD7178" w:rsidRDefault="00CD7178" w:rsidP="00CD7178">
      <w:r>
        <w:rPr>
          <w:rFonts w:hint="eastAsia"/>
        </w:rPr>
        <w:t>前項の効力発生日以降に、利用者が本サービスを利用した場合には、利用者は変更後の規約内容に同意したものとみなします。</w:t>
      </w:r>
    </w:p>
    <w:p w14:paraId="12286A6C" w14:textId="77777777" w:rsidR="00CD7178" w:rsidRDefault="00CD7178" w:rsidP="00CD7178"/>
    <w:p w14:paraId="33877499" w14:textId="77777777" w:rsidR="00CD7178" w:rsidRDefault="00CD7178" w:rsidP="00CD7178">
      <w:r>
        <w:rPr>
          <w:rFonts w:hint="eastAsia"/>
        </w:rPr>
        <w:t>第</w:t>
      </w:r>
      <w:r>
        <w:t>12条（準拠法および管轄裁判所）</w:t>
      </w:r>
    </w:p>
    <w:p w14:paraId="6E90D05F" w14:textId="77777777" w:rsidR="00CD7178" w:rsidRDefault="00CD7178" w:rsidP="00CD7178"/>
    <w:p w14:paraId="4496AE98" w14:textId="77777777" w:rsidR="00CD7178" w:rsidRDefault="00CD7178" w:rsidP="00CD7178">
      <w:r>
        <w:rPr>
          <w:rFonts w:hint="eastAsia"/>
        </w:rPr>
        <w:t>本規約の解釈にあたっては、日本法を準拠法とします。</w:t>
      </w:r>
    </w:p>
    <w:p w14:paraId="63B4CE37" w14:textId="77777777" w:rsidR="00CD7178" w:rsidRDefault="00CD7178" w:rsidP="00CD7178"/>
    <w:p w14:paraId="6E4EF1DC" w14:textId="2A57FB62" w:rsidR="00E7010D" w:rsidRPr="00CD7178" w:rsidRDefault="00CD7178" w:rsidP="00CD7178">
      <w:r>
        <w:rPr>
          <w:rFonts w:hint="eastAsia"/>
        </w:rPr>
        <w:t>本サービスに関して紛争が生じた場合には、運営者の所在地（東京都）を管轄する地方裁判所または簡易裁判所を第一審の専属的合意管轄裁判所とします。</w:t>
      </w:r>
    </w:p>
    <w:sectPr w:rsidR="00E7010D" w:rsidRPr="00CD717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1B82E" w14:textId="77777777" w:rsidR="00096EF6" w:rsidRDefault="00096EF6" w:rsidP="00CD7178">
      <w:r>
        <w:separator/>
      </w:r>
    </w:p>
  </w:endnote>
  <w:endnote w:type="continuationSeparator" w:id="0">
    <w:p w14:paraId="55EB1DE6" w14:textId="77777777" w:rsidR="00096EF6" w:rsidRDefault="00096EF6" w:rsidP="00CD7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F8D32" w14:textId="77777777" w:rsidR="00096EF6" w:rsidRDefault="00096EF6" w:rsidP="00CD7178">
      <w:r>
        <w:separator/>
      </w:r>
    </w:p>
  </w:footnote>
  <w:footnote w:type="continuationSeparator" w:id="0">
    <w:p w14:paraId="0A43B9BB" w14:textId="77777777" w:rsidR="00096EF6" w:rsidRDefault="00096EF6" w:rsidP="00CD7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4E6D"/>
    <w:multiLevelType w:val="multilevel"/>
    <w:tmpl w:val="C94C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C023C"/>
    <w:multiLevelType w:val="multilevel"/>
    <w:tmpl w:val="CF9C2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838CC"/>
    <w:multiLevelType w:val="multilevel"/>
    <w:tmpl w:val="684A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11408"/>
    <w:multiLevelType w:val="multilevel"/>
    <w:tmpl w:val="3DFC5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5507F"/>
    <w:multiLevelType w:val="multilevel"/>
    <w:tmpl w:val="AC80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120BB"/>
    <w:multiLevelType w:val="multilevel"/>
    <w:tmpl w:val="A180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F003A"/>
    <w:multiLevelType w:val="multilevel"/>
    <w:tmpl w:val="C3AC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C50829"/>
    <w:multiLevelType w:val="multilevel"/>
    <w:tmpl w:val="6058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407EF"/>
    <w:multiLevelType w:val="multilevel"/>
    <w:tmpl w:val="17F4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43509"/>
    <w:multiLevelType w:val="multilevel"/>
    <w:tmpl w:val="9366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55421"/>
    <w:multiLevelType w:val="multilevel"/>
    <w:tmpl w:val="6A92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032330"/>
    <w:multiLevelType w:val="multilevel"/>
    <w:tmpl w:val="656C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C049FA"/>
    <w:multiLevelType w:val="multilevel"/>
    <w:tmpl w:val="818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87AA2"/>
    <w:multiLevelType w:val="multilevel"/>
    <w:tmpl w:val="BB60C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AD743C"/>
    <w:multiLevelType w:val="multilevel"/>
    <w:tmpl w:val="03E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D34B2"/>
    <w:multiLevelType w:val="multilevel"/>
    <w:tmpl w:val="A486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FD7861"/>
    <w:multiLevelType w:val="multilevel"/>
    <w:tmpl w:val="FAE0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3F3396"/>
    <w:multiLevelType w:val="multilevel"/>
    <w:tmpl w:val="8012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A82FB1"/>
    <w:multiLevelType w:val="multilevel"/>
    <w:tmpl w:val="AC5C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721612">
    <w:abstractNumId w:val="17"/>
  </w:num>
  <w:num w:numId="2" w16cid:durableId="1857422011">
    <w:abstractNumId w:val="16"/>
  </w:num>
  <w:num w:numId="3" w16cid:durableId="1823499768">
    <w:abstractNumId w:val="18"/>
  </w:num>
  <w:num w:numId="4" w16cid:durableId="2098860232">
    <w:abstractNumId w:val="6"/>
  </w:num>
  <w:num w:numId="5" w16cid:durableId="900866670">
    <w:abstractNumId w:val="15"/>
  </w:num>
  <w:num w:numId="6" w16cid:durableId="1745496033">
    <w:abstractNumId w:val="5"/>
  </w:num>
  <w:num w:numId="7" w16cid:durableId="1468669450">
    <w:abstractNumId w:val="3"/>
  </w:num>
  <w:num w:numId="8" w16cid:durableId="45299462">
    <w:abstractNumId w:val="4"/>
  </w:num>
  <w:num w:numId="9" w16cid:durableId="1775516250">
    <w:abstractNumId w:val="7"/>
  </w:num>
  <w:num w:numId="10" w16cid:durableId="1048459520">
    <w:abstractNumId w:val="11"/>
  </w:num>
  <w:num w:numId="11" w16cid:durableId="664743857">
    <w:abstractNumId w:val="14"/>
  </w:num>
  <w:num w:numId="12" w16cid:durableId="24991821">
    <w:abstractNumId w:val="13"/>
  </w:num>
  <w:num w:numId="13" w16cid:durableId="1535649634">
    <w:abstractNumId w:val="12"/>
  </w:num>
  <w:num w:numId="14" w16cid:durableId="857306761">
    <w:abstractNumId w:val="1"/>
  </w:num>
  <w:num w:numId="15" w16cid:durableId="140929865">
    <w:abstractNumId w:val="9"/>
  </w:num>
  <w:num w:numId="16" w16cid:durableId="1630167483">
    <w:abstractNumId w:val="8"/>
  </w:num>
  <w:num w:numId="17" w16cid:durableId="1345746988">
    <w:abstractNumId w:val="2"/>
  </w:num>
  <w:num w:numId="18" w16cid:durableId="1047140317">
    <w:abstractNumId w:val="0"/>
  </w:num>
  <w:num w:numId="19" w16cid:durableId="1080247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0D"/>
    <w:rsid w:val="00096EF6"/>
    <w:rsid w:val="000A698D"/>
    <w:rsid w:val="005D794F"/>
    <w:rsid w:val="00B25684"/>
    <w:rsid w:val="00CD7178"/>
    <w:rsid w:val="00E7010D"/>
    <w:rsid w:val="00F72D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CDECFE"/>
  <w15:chartTrackingRefBased/>
  <w15:docId w15:val="{A33FD5C1-09FD-4633-B8FC-14F8F01F6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010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7010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7010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7010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7010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7010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7010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7010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7010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010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7010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7010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7010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7010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7010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7010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7010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7010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701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70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01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701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010D"/>
    <w:pPr>
      <w:spacing w:before="160" w:after="160"/>
      <w:jc w:val="center"/>
    </w:pPr>
    <w:rPr>
      <w:i/>
      <w:iCs/>
      <w:color w:val="404040" w:themeColor="text1" w:themeTint="BF"/>
    </w:rPr>
  </w:style>
  <w:style w:type="character" w:customStyle="1" w:styleId="a8">
    <w:name w:val="引用文 (文字)"/>
    <w:basedOn w:val="a0"/>
    <w:link w:val="a7"/>
    <w:uiPriority w:val="29"/>
    <w:rsid w:val="00E7010D"/>
    <w:rPr>
      <w:i/>
      <w:iCs/>
      <w:color w:val="404040" w:themeColor="text1" w:themeTint="BF"/>
    </w:rPr>
  </w:style>
  <w:style w:type="paragraph" w:styleId="a9">
    <w:name w:val="List Paragraph"/>
    <w:basedOn w:val="a"/>
    <w:uiPriority w:val="34"/>
    <w:qFormat/>
    <w:rsid w:val="00E7010D"/>
    <w:pPr>
      <w:ind w:left="720"/>
      <w:contextualSpacing/>
    </w:pPr>
  </w:style>
  <w:style w:type="character" w:styleId="21">
    <w:name w:val="Intense Emphasis"/>
    <w:basedOn w:val="a0"/>
    <w:uiPriority w:val="21"/>
    <w:qFormat/>
    <w:rsid w:val="00E7010D"/>
    <w:rPr>
      <w:i/>
      <w:iCs/>
      <w:color w:val="0F4761" w:themeColor="accent1" w:themeShade="BF"/>
    </w:rPr>
  </w:style>
  <w:style w:type="paragraph" w:styleId="22">
    <w:name w:val="Intense Quote"/>
    <w:basedOn w:val="a"/>
    <w:next w:val="a"/>
    <w:link w:val="23"/>
    <w:uiPriority w:val="30"/>
    <w:qFormat/>
    <w:rsid w:val="00E70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7010D"/>
    <w:rPr>
      <w:i/>
      <w:iCs/>
      <w:color w:val="0F4761" w:themeColor="accent1" w:themeShade="BF"/>
    </w:rPr>
  </w:style>
  <w:style w:type="character" w:styleId="24">
    <w:name w:val="Intense Reference"/>
    <w:basedOn w:val="a0"/>
    <w:uiPriority w:val="32"/>
    <w:qFormat/>
    <w:rsid w:val="00E7010D"/>
    <w:rPr>
      <w:b/>
      <w:bCs/>
      <w:smallCaps/>
      <w:color w:val="0F4761" w:themeColor="accent1" w:themeShade="BF"/>
      <w:spacing w:val="5"/>
    </w:rPr>
  </w:style>
  <w:style w:type="paragraph" w:styleId="aa">
    <w:name w:val="header"/>
    <w:basedOn w:val="a"/>
    <w:link w:val="ab"/>
    <w:uiPriority w:val="99"/>
    <w:unhideWhenUsed/>
    <w:rsid w:val="00CD7178"/>
    <w:pPr>
      <w:tabs>
        <w:tab w:val="center" w:pos="4252"/>
        <w:tab w:val="right" w:pos="8504"/>
      </w:tabs>
      <w:snapToGrid w:val="0"/>
    </w:pPr>
  </w:style>
  <w:style w:type="character" w:customStyle="1" w:styleId="ab">
    <w:name w:val="ヘッダー (文字)"/>
    <w:basedOn w:val="a0"/>
    <w:link w:val="aa"/>
    <w:uiPriority w:val="99"/>
    <w:rsid w:val="00CD7178"/>
  </w:style>
  <w:style w:type="paragraph" w:styleId="ac">
    <w:name w:val="footer"/>
    <w:basedOn w:val="a"/>
    <w:link w:val="ad"/>
    <w:uiPriority w:val="99"/>
    <w:unhideWhenUsed/>
    <w:rsid w:val="00CD7178"/>
    <w:pPr>
      <w:tabs>
        <w:tab w:val="center" w:pos="4252"/>
        <w:tab w:val="right" w:pos="8504"/>
      </w:tabs>
      <w:snapToGrid w:val="0"/>
    </w:pPr>
  </w:style>
  <w:style w:type="character" w:customStyle="1" w:styleId="ad">
    <w:name w:val="フッター (文字)"/>
    <w:basedOn w:val="a0"/>
    <w:link w:val="ac"/>
    <w:uiPriority w:val="99"/>
    <w:rsid w:val="00CD7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1967</Words>
  <Characters>2008</Characters>
  <Application>Microsoft Office Word</Application>
  <DocSecurity>0</DocSecurity>
  <Lines>83</Lines>
  <Paragraphs>55</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恵 長見</dc:creator>
  <cp:keywords/>
  <dc:description/>
  <cp:lastModifiedBy>恵 長見</cp:lastModifiedBy>
  <cp:revision>2</cp:revision>
  <dcterms:created xsi:type="dcterms:W3CDTF">2026-04-23T11:11:00Z</dcterms:created>
  <dcterms:modified xsi:type="dcterms:W3CDTF">2026-04-23T11:11:00Z</dcterms:modified>
</cp:coreProperties>
</file>