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461AD1A8" w:rsidR="00FA7D75" w:rsidRPr="009B1F7D" w:rsidRDefault="009B1F7D" w:rsidP="00A03362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October</w:t>
      </w:r>
      <w:r w:rsidR="009A51C6" w:rsidRPr="009B1F7D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>26</w:t>
      </w:r>
      <w:r w:rsidR="00FA7D75" w:rsidRPr="009B1F7D">
        <w:rPr>
          <w:rFonts w:ascii="Avenir Book" w:hAnsi="Avenir Book" w:cs="Arial"/>
          <w:sz w:val="20"/>
          <w:szCs w:val="20"/>
        </w:rPr>
        <w:t>, 202</w:t>
      </w:r>
      <w:r w:rsidR="00AE6652" w:rsidRPr="009B1F7D">
        <w:rPr>
          <w:rFonts w:ascii="Avenir Book" w:hAnsi="Avenir Book" w:cs="Arial"/>
          <w:sz w:val="20"/>
          <w:szCs w:val="20"/>
        </w:rPr>
        <w:t>3</w:t>
      </w:r>
    </w:p>
    <w:p w14:paraId="5B26FFFC" w14:textId="276ED4C6" w:rsidR="000908F9" w:rsidRPr="009B1F7D" w:rsidRDefault="00950003" w:rsidP="00327026">
      <w:pPr>
        <w:tabs>
          <w:tab w:val="left" w:pos="7680"/>
        </w:tabs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 xml:space="preserve">Ref: </w:t>
      </w:r>
      <w:r w:rsidR="00DA18FC" w:rsidRPr="009B1F7D">
        <w:rPr>
          <w:rFonts w:ascii="Avenir Book" w:hAnsi="Avenir Book" w:cs="Arial"/>
          <w:sz w:val="20"/>
          <w:szCs w:val="20"/>
        </w:rPr>
        <w:t>IIH/MD</w:t>
      </w:r>
      <w:r w:rsidRPr="009B1F7D">
        <w:rPr>
          <w:rFonts w:ascii="Avenir Book" w:hAnsi="Avenir Book" w:cs="Arial"/>
          <w:sz w:val="20"/>
          <w:szCs w:val="20"/>
        </w:rPr>
        <w:t>/202</w:t>
      </w:r>
      <w:r w:rsidR="00767A96" w:rsidRPr="009B1F7D">
        <w:rPr>
          <w:rFonts w:ascii="Avenir Book" w:hAnsi="Avenir Book" w:cs="Arial"/>
          <w:sz w:val="20"/>
          <w:szCs w:val="20"/>
        </w:rPr>
        <w:t>3</w:t>
      </w:r>
      <w:r w:rsidRPr="009B1F7D">
        <w:rPr>
          <w:rFonts w:ascii="Avenir Book" w:hAnsi="Avenir Book" w:cs="Arial"/>
          <w:sz w:val="20"/>
          <w:szCs w:val="20"/>
        </w:rPr>
        <w:t>/</w:t>
      </w:r>
      <w:r w:rsidR="009B1F7D">
        <w:rPr>
          <w:rFonts w:ascii="Avenir Book" w:hAnsi="Avenir Book" w:cs="Arial"/>
          <w:sz w:val="20"/>
          <w:szCs w:val="20"/>
        </w:rPr>
        <w:t>10</w:t>
      </w:r>
      <w:r w:rsidRPr="009B1F7D">
        <w:rPr>
          <w:rFonts w:ascii="Avenir Book" w:hAnsi="Avenir Book" w:cs="Arial"/>
          <w:sz w:val="20"/>
          <w:szCs w:val="20"/>
        </w:rPr>
        <w:t>/</w:t>
      </w:r>
      <w:r w:rsidR="009B1F7D">
        <w:rPr>
          <w:rFonts w:ascii="Avenir Book" w:hAnsi="Avenir Book" w:cs="Arial"/>
          <w:sz w:val="20"/>
          <w:szCs w:val="20"/>
        </w:rPr>
        <w:t>012</w:t>
      </w:r>
      <w:r w:rsidR="00327026" w:rsidRPr="009B1F7D">
        <w:rPr>
          <w:rFonts w:ascii="Avenir Book" w:hAnsi="Avenir Book" w:cs="Arial"/>
          <w:sz w:val="20"/>
          <w:szCs w:val="20"/>
        </w:rPr>
        <w:tab/>
      </w:r>
    </w:p>
    <w:p w14:paraId="1540F73F" w14:textId="77777777" w:rsidR="00B622CC" w:rsidRPr="009B1F7D" w:rsidRDefault="00B622CC" w:rsidP="00950003">
      <w:pPr>
        <w:rPr>
          <w:rFonts w:ascii="Avenir Book" w:hAnsi="Avenir Book" w:cs="Arial"/>
          <w:sz w:val="20"/>
          <w:szCs w:val="20"/>
        </w:rPr>
      </w:pPr>
    </w:p>
    <w:p w14:paraId="5B75EA18" w14:textId="7888404C" w:rsidR="00B622CC" w:rsidRPr="009B1F7D" w:rsidRDefault="00950003" w:rsidP="00950003">
      <w:pPr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His Excellency,</w:t>
      </w:r>
      <w:r w:rsidRPr="009B1F7D">
        <w:rPr>
          <w:rFonts w:ascii="Avenir Book" w:hAnsi="Avenir Book" w:cs="Arial"/>
          <w:sz w:val="20"/>
          <w:szCs w:val="20"/>
        </w:rPr>
        <w:br/>
        <w:t>The Executive Governor of Kwara State,</w:t>
      </w:r>
      <w:r w:rsidRPr="009B1F7D">
        <w:rPr>
          <w:rFonts w:ascii="Avenir Book" w:hAnsi="Avenir Book" w:cs="Arial"/>
          <w:sz w:val="20"/>
          <w:szCs w:val="20"/>
        </w:rPr>
        <w:br/>
        <w:t>Government House,</w:t>
      </w:r>
      <w:r w:rsidRPr="009B1F7D">
        <w:rPr>
          <w:rFonts w:ascii="Avenir Book" w:hAnsi="Avenir Book" w:cs="Arial"/>
          <w:sz w:val="20"/>
          <w:szCs w:val="20"/>
        </w:rPr>
        <w:br/>
        <w:t>Ahmadu Bello Way,</w:t>
      </w:r>
      <w:r w:rsidRPr="009B1F7D">
        <w:rPr>
          <w:rFonts w:ascii="Avenir Book" w:hAnsi="Avenir Book" w:cs="Arial"/>
          <w:sz w:val="20"/>
          <w:szCs w:val="20"/>
        </w:rPr>
        <w:br/>
        <w:t>GRA, Ilorin, Kwara State</w:t>
      </w:r>
    </w:p>
    <w:p w14:paraId="589FD29B" w14:textId="4A659249" w:rsidR="00B622CC" w:rsidRPr="009B1F7D" w:rsidRDefault="00B622CC" w:rsidP="00950003">
      <w:pPr>
        <w:rPr>
          <w:rFonts w:ascii="Avenir Book" w:hAnsi="Avenir Book" w:cs="Arial"/>
          <w:sz w:val="20"/>
          <w:szCs w:val="20"/>
        </w:rPr>
      </w:pPr>
    </w:p>
    <w:p w14:paraId="2F2B25F0" w14:textId="151DC63F" w:rsidR="00950003" w:rsidRPr="009B1F7D" w:rsidRDefault="00D55771" w:rsidP="00950003">
      <w:pPr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Your Excel</w:t>
      </w:r>
      <w:r w:rsidR="00A573AE" w:rsidRPr="009B1F7D">
        <w:rPr>
          <w:rFonts w:ascii="Avenir Book" w:hAnsi="Avenir Book" w:cs="Arial"/>
          <w:sz w:val="20"/>
          <w:szCs w:val="20"/>
        </w:rPr>
        <w:t>l</w:t>
      </w:r>
      <w:r w:rsidRPr="009B1F7D">
        <w:rPr>
          <w:rFonts w:ascii="Avenir Book" w:hAnsi="Avenir Book" w:cs="Arial"/>
          <w:sz w:val="20"/>
          <w:szCs w:val="20"/>
        </w:rPr>
        <w:t>ency</w:t>
      </w:r>
      <w:r w:rsidR="00950003" w:rsidRPr="009B1F7D">
        <w:rPr>
          <w:rFonts w:ascii="Avenir Book" w:hAnsi="Avenir Book" w:cs="Arial"/>
          <w:sz w:val="20"/>
          <w:szCs w:val="20"/>
        </w:rPr>
        <w:t xml:space="preserve"> Sir,</w:t>
      </w:r>
    </w:p>
    <w:p w14:paraId="7ABD3D09" w14:textId="18D4F52F" w:rsidR="00B622CC" w:rsidRPr="009B1F7D" w:rsidRDefault="00B622CC" w:rsidP="003D3110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</w:p>
    <w:p w14:paraId="12BCEDB5" w14:textId="0E764111" w:rsidR="003D3110" w:rsidRPr="009B1F7D" w:rsidRDefault="009B1F7D" w:rsidP="003D3110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  <w:r w:rsidRPr="009B1F7D">
        <w:rPr>
          <w:rFonts w:ascii="Avenir Book" w:hAnsi="Avenir Book" w:cs="Arial"/>
          <w:b/>
          <w:sz w:val="20"/>
          <w:szCs w:val="20"/>
          <w:u w:val="single"/>
        </w:rPr>
        <w:t>IHS TOWERS MEMORANDUM OF UNDERSTANDING</w:t>
      </w:r>
      <w:r w:rsidR="00930B6E" w:rsidRPr="009B1F7D">
        <w:rPr>
          <w:rFonts w:ascii="Avenir Book" w:hAnsi="Avenir Book" w:cs="Arial"/>
          <w:b/>
          <w:sz w:val="20"/>
          <w:szCs w:val="20"/>
          <w:u w:val="single"/>
        </w:rPr>
        <w:t xml:space="preserve"> </w:t>
      </w:r>
      <w:r w:rsidRPr="009B1F7D">
        <w:rPr>
          <w:rFonts w:ascii="Avenir Book" w:hAnsi="Avenir Book" w:cs="Arial"/>
          <w:b/>
          <w:sz w:val="20"/>
          <w:szCs w:val="20"/>
          <w:u w:val="single"/>
        </w:rPr>
        <w:t>REVIEW</w:t>
      </w:r>
      <w:r w:rsidR="009117B0">
        <w:rPr>
          <w:rFonts w:ascii="Avenir Book" w:hAnsi="Avenir Book" w:cs="Arial"/>
          <w:b/>
          <w:sz w:val="20"/>
          <w:szCs w:val="20"/>
          <w:u w:val="single"/>
        </w:rPr>
        <w:t xml:space="preserve"> &amp; EXECUTION</w:t>
      </w:r>
    </w:p>
    <w:p w14:paraId="2EB81960" w14:textId="6C961FB3" w:rsidR="008C7859" w:rsidRPr="009B1F7D" w:rsidRDefault="009B1F7D" w:rsidP="00335003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As a follow up to our partnership proposal sent to IHS Towers, we have received a draft Memorandum of Understanding. I would like to present this for your review as well as review by the Ministry of Justice. Below is a summary of the terms in the MoU:</w:t>
      </w:r>
    </w:p>
    <w:p w14:paraId="564B1122" w14:textId="18DD2FFA" w:rsidR="009B1F7D" w:rsidRPr="009B1F7D" w:rsidRDefault="009B1F7D" w:rsidP="00335003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</w:p>
    <w:p w14:paraId="7661F2D2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Parties Involved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26AD5827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Kwara State Government (KWSG)</w:t>
      </w:r>
    </w:p>
    <w:p w14:paraId="631B9F5E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IHS (Nigeria) Limited (IHS)</w:t>
      </w:r>
    </w:p>
    <w:p w14:paraId="35BDB2C3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Purpose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497FC5F8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Development of a technology innovation facility and ancillary infrastructure (the "Hub") to foster tech innovation, entrepreneurship, investment, and job creation in Kwara State and Nigeria at large.</w:t>
      </w:r>
    </w:p>
    <w:p w14:paraId="45DAA0D9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Roles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6F5971EE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IHS to provide financial, technical, and organizational support for the development, operation, maintenance, and management of the Hub.</w:t>
      </w:r>
    </w:p>
    <w:p w14:paraId="5574B424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Collaboration benefits for IHS include the use and operation of the Hub for IHS training programs and events, exclusive branding rights, among others.</w:t>
      </w:r>
    </w:p>
    <w:p w14:paraId="792FAC81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Scope of the MoU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34F9D27E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Parties to engage in corporate, commercial, technical, and financial discussions to achieve successful coordination and completion of the Collaboration.</w:t>
      </w:r>
    </w:p>
    <w:p w14:paraId="6F0CE88A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KWSG to prepare a Project Plan detailing strategic objectives, governance structure, financial requirements, commercial and marketing framework, and operational plans, to be jointly reviewed by both parties.</w:t>
      </w:r>
    </w:p>
    <w:p w14:paraId="5D41DBE2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Acknowledgment that terms of this MoU and the Collaboration are subject to the signing of a Definitive Agreement, outlining the terms upon which the Collaboration will be implemented.</w:t>
      </w:r>
    </w:p>
    <w:p w14:paraId="429D60B7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Confidentiality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2A9430BC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Agreement on confidentiality of exchanged information, with specifics on exclusions and the duration of confidentiality obligations post-MoU termination.</w:t>
      </w:r>
    </w:p>
    <w:p w14:paraId="121E777D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Relationship Between Parties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35DAAC0F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lastRenderedPageBreak/>
        <w:t>No creation of any partnership or joint venture beyond what's stipulated in the MoU, with a provision allowing IHS to continue its normal activities.</w:t>
      </w:r>
    </w:p>
    <w:p w14:paraId="21079763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Limitation of Liability and Indemnity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3B4785EF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Provisions on limitation of liability, indemnification, and conditions under which liabilities are not limited.</w:t>
      </w:r>
    </w:p>
    <w:p w14:paraId="41E9FAEA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Non-assignment, Binding Effect, and Cost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484BBBB9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Exclusive basis of discussions between IHS and KWSG, binding effect of the MoU, assignment restrictions, and bearing of negotiation, preparation, and execution costs.</w:t>
      </w:r>
    </w:p>
    <w:p w14:paraId="1C6D8472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Term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307ED3E5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Effective from the Effective Date for five years or until replaced by the Definitive Agreement, whichever is earlier.</w:t>
      </w:r>
    </w:p>
    <w:p w14:paraId="0C93C0CD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Governing Law and Dispute Resolution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1B582C53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Governed by the laws of the Federal Republic of Nigeria with a mechanism for resolving differences or disputes through mutual consultation.</w:t>
      </w:r>
    </w:p>
    <w:p w14:paraId="20A93A4E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 xml:space="preserve">Notices and </w:t>
      </w:r>
      <w:proofErr w:type="spellStart"/>
      <w:r w:rsidRPr="009B1F7D">
        <w:rPr>
          <w:rFonts w:ascii="Avenir Book" w:hAnsi="Avenir Book" w:cs="Arial"/>
          <w:b/>
          <w:bCs/>
          <w:sz w:val="20"/>
          <w:szCs w:val="20"/>
        </w:rPr>
        <w:t>Domicilia</w:t>
      </w:r>
      <w:proofErr w:type="spellEnd"/>
      <w:r w:rsidRPr="009B1F7D">
        <w:rPr>
          <w:rFonts w:ascii="Avenir Book" w:hAnsi="Avenir Book" w:cs="Arial"/>
          <w:sz w:val="20"/>
          <w:szCs w:val="20"/>
        </w:rPr>
        <w:t>:</w:t>
      </w:r>
    </w:p>
    <w:p w14:paraId="172E871F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Procedures and addresses for delivering notices.</w:t>
      </w:r>
    </w:p>
    <w:p w14:paraId="6F02805C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Entire Agreement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4E0329EE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The MoU embodies the entire agreement between the parties regarding the subject matter, superseding previous understandings.</w:t>
      </w:r>
    </w:p>
    <w:p w14:paraId="6A6C6780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Execution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5BCB83BF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Signature blocks for both parties and their representatives.</w:t>
      </w:r>
    </w:p>
    <w:p w14:paraId="78864F80" w14:textId="77777777" w:rsidR="009B1F7D" w:rsidRPr="009B1F7D" w:rsidRDefault="009B1F7D" w:rsidP="00335003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</w:p>
    <w:p w14:paraId="5E2595CD" w14:textId="62F0AF90" w:rsidR="007609FA" w:rsidRPr="009B1F7D" w:rsidRDefault="007609FA" w:rsidP="00335003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</w:p>
    <w:p w14:paraId="11A8CB8B" w14:textId="0C1A9AC9" w:rsidR="00E85B99" w:rsidRPr="009B1F7D" w:rsidRDefault="007609FA" w:rsidP="00FA7E3D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 xml:space="preserve">Attached is the full draft of the </w:t>
      </w:r>
      <w:r w:rsidR="009B1F7D" w:rsidRPr="009B1F7D">
        <w:rPr>
          <w:rFonts w:ascii="Avenir Book" w:hAnsi="Avenir Book" w:cs="Arial"/>
          <w:sz w:val="20"/>
          <w:szCs w:val="20"/>
        </w:rPr>
        <w:t>MoU for review and approval for execution.</w:t>
      </w:r>
      <w:r w:rsidR="009117B0">
        <w:rPr>
          <w:rFonts w:ascii="Avenir Book" w:hAnsi="Avenir Book" w:cs="Arial"/>
          <w:sz w:val="20"/>
          <w:szCs w:val="20"/>
        </w:rPr>
        <w:t xml:space="preserve"> </w:t>
      </w:r>
      <w:r w:rsidR="007C5F88">
        <w:rPr>
          <w:rFonts w:ascii="Avenir Book" w:hAnsi="Avenir Book" w:cs="Arial"/>
          <w:sz w:val="20"/>
          <w:szCs w:val="20"/>
        </w:rPr>
        <w:t xml:space="preserve"> A soft copy will also be provided for edits and modification.</w:t>
      </w:r>
    </w:p>
    <w:p w14:paraId="2C12ED37" w14:textId="77777777" w:rsidR="00304702" w:rsidRPr="009B1F7D" w:rsidRDefault="00304702" w:rsidP="003F4D2A">
      <w:pPr>
        <w:rPr>
          <w:rFonts w:ascii="Avenir Book" w:hAnsi="Avenir Book" w:cs="Arial"/>
          <w:sz w:val="20"/>
          <w:szCs w:val="20"/>
        </w:rPr>
      </w:pPr>
    </w:p>
    <w:p w14:paraId="498279B9" w14:textId="43349046" w:rsidR="003F4D2A" w:rsidRPr="009B1F7D" w:rsidRDefault="003F4D2A" w:rsidP="003F4D2A">
      <w:pPr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Yours sincerely,</w:t>
      </w:r>
      <w:r w:rsidRPr="009B1F7D">
        <w:rPr>
          <w:rFonts w:ascii="Avenir Book" w:hAnsi="Avenir Book"/>
          <w:noProof/>
          <w:sz w:val="20"/>
          <w:szCs w:val="20"/>
        </w:rPr>
        <w:t xml:space="preserve"> </w:t>
      </w:r>
    </w:p>
    <w:p w14:paraId="16C6BBF4" w14:textId="09880EBC" w:rsidR="00F553AE" w:rsidRPr="009B1F7D" w:rsidRDefault="009B7D7B" w:rsidP="00DA18FC">
      <w:pPr>
        <w:rPr>
          <w:rFonts w:ascii="Avenir Book" w:hAnsi="Avenir Book" w:cs="Arial"/>
          <w:b/>
          <w:sz w:val="20"/>
          <w:szCs w:val="20"/>
        </w:rPr>
      </w:pPr>
      <w:r w:rsidRPr="009B1F7D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0BD2D9C" wp14:editId="748B5EC2">
            <wp:extent cx="1919335" cy="812026"/>
            <wp:effectExtent l="0" t="0" r="0" b="1270"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2425" w14:textId="703E0806" w:rsidR="008C7FC3" w:rsidRPr="009B1F7D" w:rsidRDefault="00DA18FC" w:rsidP="00DA18FC">
      <w:pPr>
        <w:rPr>
          <w:rFonts w:ascii="Avenir Book" w:hAnsi="Avenir Book"/>
          <w:b/>
          <w:bCs/>
          <w:sz w:val="20"/>
          <w:szCs w:val="20"/>
        </w:rPr>
      </w:pPr>
      <w:r w:rsidRPr="009B1F7D">
        <w:rPr>
          <w:rFonts w:ascii="Avenir Book" w:hAnsi="Avenir Book"/>
          <w:b/>
          <w:bCs/>
          <w:sz w:val="20"/>
          <w:szCs w:val="20"/>
        </w:rPr>
        <w:t>Temi Kolawole</w:t>
      </w:r>
      <w:r w:rsidR="000C3570" w:rsidRPr="009B1F7D">
        <w:rPr>
          <w:rFonts w:ascii="Avenir Book" w:hAnsi="Avenir Book"/>
          <w:b/>
          <w:bCs/>
          <w:sz w:val="20"/>
          <w:szCs w:val="20"/>
        </w:rPr>
        <w:br/>
      </w:r>
      <w:r w:rsidRPr="009B1F7D">
        <w:rPr>
          <w:rFonts w:ascii="Avenir Book" w:hAnsi="Avenir Book"/>
          <w:sz w:val="20"/>
          <w:szCs w:val="20"/>
        </w:rPr>
        <w:t>ag. Managing Director</w:t>
      </w:r>
    </w:p>
    <w:sectPr w:rsidR="008C7FC3" w:rsidRPr="009B1F7D" w:rsidSect="00284D39">
      <w:headerReference w:type="default" r:id="rId9"/>
      <w:footerReference w:type="default" r:id="rId10"/>
      <w:pgSz w:w="11906" w:h="16838"/>
      <w:pgMar w:top="2086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8B522" w14:textId="77777777" w:rsidR="001B313F" w:rsidRDefault="001B313F" w:rsidP="00A27755">
      <w:r>
        <w:separator/>
      </w:r>
    </w:p>
  </w:endnote>
  <w:endnote w:type="continuationSeparator" w:id="0">
    <w:p w14:paraId="3BCD3589" w14:textId="77777777" w:rsidR="001B313F" w:rsidRDefault="001B313F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5002EFF" w:usb1="C000E47F" w:usb2="0000002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583F978" w:rsidR="00F0005D" w:rsidRPr="00DB4213" w:rsidRDefault="00775D78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062EA3" wp14:editId="4F2CC668">
          <wp:simplePos x="0" y="0"/>
          <wp:positionH relativeFrom="column">
            <wp:posOffset>-241300</wp:posOffset>
          </wp:positionH>
          <wp:positionV relativeFrom="paragraph">
            <wp:posOffset>-558800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5DC7B" w14:textId="77777777" w:rsidR="001B313F" w:rsidRDefault="001B313F" w:rsidP="00A27755">
      <w:r>
        <w:separator/>
      </w:r>
    </w:p>
  </w:footnote>
  <w:footnote w:type="continuationSeparator" w:id="0">
    <w:p w14:paraId="3FE57126" w14:textId="77777777" w:rsidR="001B313F" w:rsidRDefault="001B313F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26C7040E" w:rsidR="00A27755" w:rsidRPr="00F0005D" w:rsidRDefault="00775D78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3BF3517F" wp14:editId="008A48C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B6C0D"/>
    <w:multiLevelType w:val="multilevel"/>
    <w:tmpl w:val="682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77061">
    <w:abstractNumId w:val="6"/>
  </w:num>
  <w:num w:numId="2" w16cid:durableId="1241522654">
    <w:abstractNumId w:val="7"/>
  </w:num>
  <w:num w:numId="3" w16cid:durableId="254940619">
    <w:abstractNumId w:val="0"/>
  </w:num>
  <w:num w:numId="4" w16cid:durableId="1739207308">
    <w:abstractNumId w:val="3"/>
  </w:num>
  <w:num w:numId="5" w16cid:durableId="670570936">
    <w:abstractNumId w:val="2"/>
  </w:num>
  <w:num w:numId="6" w16cid:durableId="738407278">
    <w:abstractNumId w:val="4"/>
  </w:num>
  <w:num w:numId="7" w16cid:durableId="1658218206">
    <w:abstractNumId w:val="1"/>
  </w:num>
  <w:num w:numId="8" w16cid:durableId="1534730769">
    <w:abstractNumId w:val="8"/>
  </w:num>
  <w:num w:numId="9" w16cid:durableId="350649576">
    <w:abstractNumId w:val="10"/>
  </w:num>
  <w:num w:numId="10" w16cid:durableId="589511410">
    <w:abstractNumId w:val="9"/>
  </w:num>
  <w:num w:numId="11" w16cid:durableId="516358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116E2"/>
    <w:rsid w:val="00020BB0"/>
    <w:rsid w:val="00024385"/>
    <w:rsid w:val="00024AB0"/>
    <w:rsid w:val="00025B55"/>
    <w:rsid w:val="00030614"/>
    <w:rsid w:val="0004213A"/>
    <w:rsid w:val="00042D85"/>
    <w:rsid w:val="0004629B"/>
    <w:rsid w:val="00055427"/>
    <w:rsid w:val="00056019"/>
    <w:rsid w:val="00060519"/>
    <w:rsid w:val="00060741"/>
    <w:rsid w:val="0006491D"/>
    <w:rsid w:val="00064BF6"/>
    <w:rsid w:val="00073B25"/>
    <w:rsid w:val="00075663"/>
    <w:rsid w:val="000833D1"/>
    <w:rsid w:val="00084CBA"/>
    <w:rsid w:val="00086D11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B19"/>
    <w:rsid w:val="000B11C7"/>
    <w:rsid w:val="000B13B9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462"/>
    <w:rsid w:val="000D44A3"/>
    <w:rsid w:val="000D47E7"/>
    <w:rsid w:val="000E0926"/>
    <w:rsid w:val="000E14E8"/>
    <w:rsid w:val="000F07E6"/>
    <w:rsid w:val="000F6529"/>
    <w:rsid w:val="000F6619"/>
    <w:rsid w:val="000F66C6"/>
    <w:rsid w:val="000F70BB"/>
    <w:rsid w:val="001008A4"/>
    <w:rsid w:val="00103F65"/>
    <w:rsid w:val="00106362"/>
    <w:rsid w:val="0011029D"/>
    <w:rsid w:val="00113C33"/>
    <w:rsid w:val="00117766"/>
    <w:rsid w:val="0012163C"/>
    <w:rsid w:val="00125E2A"/>
    <w:rsid w:val="00130D3E"/>
    <w:rsid w:val="00132EE8"/>
    <w:rsid w:val="0013431C"/>
    <w:rsid w:val="00140C30"/>
    <w:rsid w:val="00142C29"/>
    <w:rsid w:val="00144A77"/>
    <w:rsid w:val="0015090B"/>
    <w:rsid w:val="001512B8"/>
    <w:rsid w:val="00157EA4"/>
    <w:rsid w:val="00163202"/>
    <w:rsid w:val="001656DF"/>
    <w:rsid w:val="001669E0"/>
    <w:rsid w:val="001671EB"/>
    <w:rsid w:val="00173279"/>
    <w:rsid w:val="00181553"/>
    <w:rsid w:val="001906C0"/>
    <w:rsid w:val="001A744C"/>
    <w:rsid w:val="001A7D67"/>
    <w:rsid w:val="001B313F"/>
    <w:rsid w:val="001B47D7"/>
    <w:rsid w:val="001C2AB4"/>
    <w:rsid w:val="001D0CC0"/>
    <w:rsid w:val="001D7CE7"/>
    <w:rsid w:val="001E47CE"/>
    <w:rsid w:val="001E4AE5"/>
    <w:rsid w:val="001F114F"/>
    <w:rsid w:val="001F1758"/>
    <w:rsid w:val="001F1CDD"/>
    <w:rsid w:val="001F3EAB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1552"/>
    <w:rsid w:val="00262A27"/>
    <w:rsid w:val="0026734F"/>
    <w:rsid w:val="00270EF9"/>
    <w:rsid w:val="00277E43"/>
    <w:rsid w:val="002824EC"/>
    <w:rsid w:val="002830FB"/>
    <w:rsid w:val="00284ACC"/>
    <w:rsid w:val="00284D39"/>
    <w:rsid w:val="002916B6"/>
    <w:rsid w:val="002A1970"/>
    <w:rsid w:val="002A3F50"/>
    <w:rsid w:val="002A4593"/>
    <w:rsid w:val="002B0781"/>
    <w:rsid w:val="002B77FB"/>
    <w:rsid w:val="002C4CEA"/>
    <w:rsid w:val="002C69E1"/>
    <w:rsid w:val="002D1408"/>
    <w:rsid w:val="002D2C2B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1299A"/>
    <w:rsid w:val="00313636"/>
    <w:rsid w:val="00316E04"/>
    <w:rsid w:val="003202DE"/>
    <w:rsid w:val="00321053"/>
    <w:rsid w:val="003241E4"/>
    <w:rsid w:val="003246A6"/>
    <w:rsid w:val="00325CF9"/>
    <w:rsid w:val="003261A8"/>
    <w:rsid w:val="00327026"/>
    <w:rsid w:val="00335003"/>
    <w:rsid w:val="00340880"/>
    <w:rsid w:val="00364753"/>
    <w:rsid w:val="00364C20"/>
    <w:rsid w:val="003809DF"/>
    <w:rsid w:val="00387030"/>
    <w:rsid w:val="00392C70"/>
    <w:rsid w:val="003A2619"/>
    <w:rsid w:val="003A3AE1"/>
    <w:rsid w:val="003A4CC2"/>
    <w:rsid w:val="003A5E35"/>
    <w:rsid w:val="003A72B0"/>
    <w:rsid w:val="003B606D"/>
    <w:rsid w:val="003C0424"/>
    <w:rsid w:val="003C5A7A"/>
    <w:rsid w:val="003C68BB"/>
    <w:rsid w:val="003C6A32"/>
    <w:rsid w:val="003D09D7"/>
    <w:rsid w:val="003D10A7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639A"/>
    <w:rsid w:val="00420A2E"/>
    <w:rsid w:val="00423458"/>
    <w:rsid w:val="004251E6"/>
    <w:rsid w:val="004332E1"/>
    <w:rsid w:val="00434DDB"/>
    <w:rsid w:val="00437A71"/>
    <w:rsid w:val="00437E6E"/>
    <w:rsid w:val="004428E9"/>
    <w:rsid w:val="00450639"/>
    <w:rsid w:val="00451577"/>
    <w:rsid w:val="004546CF"/>
    <w:rsid w:val="004604D8"/>
    <w:rsid w:val="00464354"/>
    <w:rsid w:val="0046488E"/>
    <w:rsid w:val="004662F1"/>
    <w:rsid w:val="004663EE"/>
    <w:rsid w:val="00467251"/>
    <w:rsid w:val="00472BDB"/>
    <w:rsid w:val="004745CD"/>
    <w:rsid w:val="0048336A"/>
    <w:rsid w:val="00485FD6"/>
    <w:rsid w:val="0048712A"/>
    <w:rsid w:val="004878A6"/>
    <w:rsid w:val="00487C5D"/>
    <w:rsid w:val="0049232A"/>
    <w:rsid w:val="0049475A"/>
    <w:rsid w:val="00497D61"/>
    <w:rsid w:val="004A072A"/>
    <w:rsid w:val="004A4F06"/>
    <w:rsid w:val="004A5937"/>
    <w:rsid w:val="004B015D"/>
    <w:rsid w:val="004B40F8"/>
    <w:rsid w:val="004B4124"/>
    <w:rsid w:val="004B7993"/>
    <w:rsid w:val="004C32F2"/>
    <w:rsid w:val="004C4653"/>
    <w:rsid w:val="004C4A45"/>
    <w:rsid w:val="004D3024"/>
    <w:rsid w:val="004D41A6"/>
    <w:rsid w:val="004E364E"/>
    <w:rsid w:val="004E5CB1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6C40"/>
    <w:rsid w:val="0052258F"/>
    <w:rsid w:val="005236B3"/>
    <w:rsid w:val="00527F57"/>
    <w:rsid w:val="00531504"/>
    <w:rsid w:val="0053444F"/>
    <w:rsid w:val="00537EB3"/>
    <w:rsid w:val="005412A6"/>
    <w:rsid w:val="00541E36"/>
    <w:rsid w:val="00542737"/>
    <w:rsid w:val="00546D77"/>
    <w:rsid w:val="005572A7"/>
    <w:rsid w:val="0056116F"/>
    <w:rsid w:val="00566081"/>
    <w:rsid w:val="00573504"/>
    <w:rsid w:val="005779A6"/>
    <w:rsid w:val="00577ADE"/>
    <w:rsid w:val="00580BC3"/>
    <w:rsid w:val="00581D52"/>
    <w:rsid w:val="00583FB9"/>
    <w:rsid w:val="0058500C"/>
    <w:rsid w:val="005859A4"/>
    <w:rsid w:val="00587C77"/>
    <w:rsid w:val="00590C2C"/>
    <w:rsid w:val="00593DFF"/>
    <w:rsid w:val="00595B2D"/>
    <w:rsid w:val="005A3A90"/>
    <w:rsid w:val="005A608E"/>
    <w:rsid w:val="005B192C"/>
    <w:rsid w:val="005B3E05"/>
    <w:rsid w:val="005C1396"/>
    <w:rsid w:val="005C19BD"/>
    <w:rsid w:val="005C42EF"/>
    <w:rsid w:val="005C5CAD"/>
    <w:rsid w:val="005D2478"/>
    <w:rsid w:val="005D5BE7"/>
    <w:rsid w:val="005D5C88"/>
    <w:rsid w:val="005D5E47"/>
    <w:rsid w:val="005E05D3"/>
    <w:rsid w:val="005E25B0"/>
    <w:rsid w:val="005E3860"/>
    <w:rsid w:val="005E68CE"/>
    <w:rsid w:val="00600F92"/>
    <w:rsid w:val="00603B6C"/>
    <w:rsid w:val="00605559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61AAC"/>
    <w:rsid w:val="00662571"/>
    <w:rsid w:val="00667B10"/>
    <w:rsid w:val="00667C3E"/>
    <w:rsid w:val="00673640"/>
    <w:rsid w:val="00673D50"/>
    <w:rsid w:val="00677BF9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434D"/>
    <w:rsid w:val="006B4930"/>
    <w:rsid w:val="006B5BFF"/>
    <w:rsid w:val="006C1832"/>
    <w:rsid w:val="006C59BA"/>
    <w:rsid w:val="006D2904"/>
    <w:rsid w:val="006D2A3E"/>
    <w:rsid w:val="006D4A7D"/>
    <w:rsid w:val="006D5B42"/>
    <w:rsid w:val="006E615B"/>
    <w:rsid w:val="006F2AA1"/>
    <w:rsid w:val="006F4796"/>
    <w:rsid w:val="007029AC"/>
    <w:rsid w:val="00703334"/>
    <w:rsid w:val="007061D3"/>
    <w:rsid w:val="007079EF"/>
    <w:rsid w:val="00713021"/>
    <w:rsid w:val="00715B04"/>
    <w:rsid w:val="0072097A"/>
    <w:rsid w:val="00720B46"/>
    <w:rsid w:val="0072179D"/>
    <w:rsid w:val="00723524"/>
    <w:rsid w:val="00723604"/>
    <w:rsid w:val="00723881"/>
    <w:rsid w:val="00731B96"/>
    <w:rsid w:val="00740CAE"/>
    <w:rsid w:val="00740E24"/>
    <w:rsid w:val="007413F0"/>
    <w:rsid w:val="00744DF2"/>
    <w:rsid w:val="007450B1"/>
    <w:rsid w:val="0074672F"/>
    <w:rsid w:val="007503FB"/>
    <w:rsid w:val="00751C92"/>
    <w:rsid w:val="0075441F"/>
    <w:rsid w:val="007545D7"/>
    <w:rsid w:val="007604DA"/>
    <w:rsid w:val="007609FA"/>
    <w:rsid w:val="00767A41"/>
    <w:rsid w:val="00767A96"/>
    <w:rsid w:val="00771C20"/>
    <w:rsid w:val="00775D78"/>
    <w:rsid w:val="0078052F"/>
    <w:rsid w:val="00780BC5"/>
    <w:rsid w:val="0078259B"/>
    <w:rsid w:val="007846AB"/>
    <w:rsid w:val="0078526F"/>
    <w:rsid w:val="00786BAF"/>
    <w:rsid w:val="00790530"/>
    <w:rsid w:val="00791D7C"/>
    <w:rsid w:val="00793C9D"/>
    <w:rsid w:val="00795D15"/>
    <w:rsid w:val="00797DE1"/>
    <w:rsid w:val="007A0626"/>
    <w:rsid w:val="007A31A4"/>
    <w:rsid w:val="007A38DA"/>
    <w:rsid w:val="007A778E"/>
    <w:rsid w:val="007B1985"/>
    <w:rsid w:val="007C16B2"/>
    <w:rsid w:val="007C21AF"/>
    <w:rsid w:val="007C5F88"/>
    <w:rsid w:val="007C6F1A"/>
    <w:rsid w:val="007D3113"/>
    <w:rsid w:val="007D48F9"/>
    <w:rsid w:val="007E6936"/>
    <w:rsid w:val="007F1492"/>
    <w:rsid w:val="007F1ABD"/>
    <w:rsid w:val="007F309D"/>
    <w:rsid w:val="007F3876"/>
    <w:rsid w:val="007F6798"/>
    <w:rsid w:val="007F6DBD"/>
    <w:rsid w:val="00804E49"/>
    <w:rsid w:val="00811F8F"/>
    <w:rsid w:val="00816B57"/>
    <w:rsid w:val="0081793A"/>
    <w:rsid w:val="00822F87"/>
    <w:rsid w:val="00823F88"/>
    <w:rsid w:val="00826658"/>
    <w:rsid w:val="0082722E"/>
    <w:rsid w:val="008272F4"/>
    <w:rsid w:val="00845776"/>
    <w:rsid w:val="008461B8"/>
    <w:rsid w:val="008463F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4C47"/>
    <w:rsid w:val="008B3B15"/>
    <w:rsid w:val="008C3D35"/>
    <w:rsid w:val="008C7859"/>
    <w:rsid w:val="008C7FC3"/>
    <w:rsid w:val="008D2A5C"/>
    <w:rsid w:val="008E06DC"/>
    <w:rsid w:val="008E0D6B"/>
    <w:rsid w:val="008E40C4"/>
    <w:rsid w:val="008F5E80"/>
    <w:rsid w:val="008F737C"/>
    <w:rsid w:val="008F7FFA"/>
    <w:rsid w:val="00903BAC"/>
    <w:rsid w:val="009117B0"/>
    <w:rsid w:val="009133F6"/>
    <w:rsid w:val="0091460E"/>
    <w:rsid w:val="00926FAD"/>
    <w:rsid w:val="00930B6E"/>
    <w:rsid w:val="00933906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7BD5"/>
    <w:rsid w:val="0099682B"/>
    <w:rsid w:val="009A51C6"/>
    <w:rsid w:val="009A5713"/>
    <w:rsid w:val="009A5FDB"/>
    <w:rsid w:val="009A7FA9"/>
    <w:rsid w:val="009B1F7D"/>
    <w:rsid w:val="009B2447"/>
    <w:rsid w:val="009B79CB"/>
    <w:rsid w:val="009B7D7B"/>
    <w:rsid w:val="009C59D6"/>
    <w:rsid w:val="009C676F"/>
    <w:rsid w:val="009C6F9F"/>
    <w:rsid w:val="009C74C0"/>
    <w:rsid w:val="009E2F7A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3627"/>
    <w:rsid w:val="00A169D5"/>
    <w:rsid w:val="00A223BA"/>
    <w:rsid w:val="00A237CE"/>
    <w:rsid w:val="00A26314"/>
    <w:rsid w:val="00A2686A"/>
    <w:rsid w:val="00A27755"/>
    <w:rsid w:val="00A42D47"/>
    <w:rsid w:val="00A439AE"/>
    <w:rsid w:val="00A45A30"/>
    <w:rsid w:val="00A50CE0"/>
    <w:rsid w:val="00A55AFD"/>
    <w:rsid w:val="00A5688F"/>
    <w:rsid w:val="00A573AE"/>
    <w:rsid w:val="00A61D6A"/>
    <w:rsid w:val="00A633AA"/>
    <w:rsid w:val="00A63724"/>
    <w:rsid w:val="00A700B5"/>
    <w:rsid w:val="00A76FBA"/>
    <w:rsid w:val="00A83459"/>
    <w:rsid w:val="00A9605B"/>
    <w:rsid w:val="00A96B07"/>
    <w:rsid w:val="00AA10F5"/>
    <w:rsid w:val="00AA2439"/>
    <w:rsid w:val="00AA2A47"/>
    <w:rsid w:val="00AA4BF3"/>
    <w:rsid w:val="00AA765F"/>
    <w:rsid w:val="00AB0A58"/>
    <w:rsid w:val="00AB0CE9"/>
    <w:rsid w:val="00AB0F03"/>
    <w:rsid w:val="00AB56C6"/>
    <w:rsid w:val="00AB5EDE"/>
    <w:rsid w:val="00AC0406"/>
    <w:rsid w:val="00AC2032"/>
    <w:rsid w:val="00AD2B74"/>
    <w:rsid w:val="00AE0F5E"/>
    <w:rsid w:val="00AE2E21"/>
    <w:rsid w:val="00AE6652"/>
    <w:rsid w:val="00AE6906"/>
    <w:rsid w:val="00AF1051"/>
    <w:rsid w:val="00AF58FA"/>
    <w:rsid w:val="00AF5C61"/>
    <w:rsid w:val="00B007EF"/>
    <w:rsid w:val="00B0103D"/>
    <w:rsid w:val="00B01F59"/>
    <w:rsid w:val="00B03DD6"/>
    <w:rsid w:val="00B2420B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0954"/>
    <w:rsid w:val="00B852F5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0AA1"/>
    <w:rsid w:val="00C01AE0"/>
    <w:rsid w:val="00C04C48"/>
    <w:rsid w:val="00C11CD2"/>
    <w:rsid w:val="00C152ED"/>
    <w:rsid w:val="00C1554B"/>
    <w:rsid w:val="00C21819"/>
    <w:rsid w:val="00C224A9"/>
    <w:rsid w:val="00C231E3"/>
    <w:rsid w:val="00C25FC5"/>
    <w:rsid w:val="00C26BAE"/>
    <w:rsid w:val="00C31ED6"/>
    <w:rsid w:val="00C32E63"/>
    <w:rsid w:val="00C36837"/>
    <w:rsid w:val="00C42B66"/>
    <w:rsid w:val="00C445E2"/>
    <w:rsid w:val="00C459BB"/>
    <w:rsid w:val="00C466CE"/>
    <w:rsid w:val="00C47C9F"/>
    <w:rsid w:val="00C55CDB"/>
    <w:rsid w:val="00C6205C"/>
    <w:rsid w:val="00C650B6"/>
    <w:rsid w:val="00C857FD"/>
    <w:rsid w:val="00C861C4"/>
    <w:rsid w:val="00C9251E"/>
    <w:rsid w:val="00CA251E"/>
    <w:rsid w:val="00CA2D4E"/>
    <w:rsid w:val="00CA3EB2"/>
    <w:rsid w:val="00CB337A"/>
    <w:rsid w:val="00CB5EFA"/>
    <w:rsid w:val="00CC1FDE"/>
    <w:rsid w:val="00CC3FEF"/>
    <w:rsid w:val="00CD0122"/>
    <w:rsid w:val="00CD344A"/>
    <w:rsid w:val="00CE0D9C"/>
    <w:rsid w:val="00CE1CC0"/>
    <w:rsid w:val="00CE3026"/>
    <w:rsid w:val="00CE34E1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832"/>
    <w:rsid w:val="00D24435"/>
    <w:rsid w:val="00D248F0"/>
    <w:rsid w:val="00D2786C"/>
    <w:rsid w:val="00D347FB"/>
    <w:rsid w:val="00D37865"/>
    <w:rsid w:val="00D41008"/>
    <w:rsid w:val="00D47BF9"/>
    <w:rsid w:val="00D54E5D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33BC"/>
    <w:rsid w:val="00DD0329"/>
    <w:rsid w:val="00DD24C2"/>
    <w:rsid w:val="00DD2B4D"/>
    <w:rsid w:val="00DD3823"/>
    <w:rsid w:val="00DF1697"/>
    <w:rsid w:val="00DF4B28"/>
    <w:rsid w:val="00E01CF4"/>
    <w:rsid w:val="00E0548F"/>
    <w:rsid w:val="00E12EF1"/>
    <w:rsid w:val="00E16FEC"/>
    <w:rsid w:val="00E202B4"/>
    <w:rsid w:val="00E25242"/>
    <w:rsid w:val="00E25F31"/>
    <w:rsid w:val="00E30F33"/>
    <w:rsid w:val="00E31FA1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3278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844"/>
    <w:rsid w:val="00EC46CC"/>
    <w:rsid w:val="00EC6AD2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14A2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27D1"/>
    <w:rsid w:val="00FC40CB"/>
    <w:rsid w:val="00FD69F7"/>
    <w:rsid w:val="00FD6A31"/>
    <w:rsid w:val="00FE20E4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5A3EA9-9B8C-5343-8811-EA1D0ED4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9</cp:revision>
  <cp:lastPrinted>2023-10-27T07:01:00Z</cp:lastPrinted>
  <dcterms:created xsi:type="dcterms:W3CDTF">2023-10-27T06:48:00Z</dcterms:created>
  <dcterms:modified xsi:type="dcterms:W3CDTF">2023-10-27T07:05:00Z</dcterms:modified>
</cp:coreProperties>
</file>