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864F11" w:rsidRDefault="00864F11" w:rsidP="00864F11">
      <w:pPr>
        <w:pStyle w:val="Heading1"/>
        <w:rPr>
          <w:rFonts w:ascii="Avenir Book" w:hAnsi="Avenir Book"/>
          <w:color w:val="000000" w:themeColor="text1"/>
          <w:sz w:val="48"/>
          <w:szCs w:val="48"/>
        </w:rPr>
      </w:pPr>
      <w:r w:rsidRPr="00864F11">
        <w:rPr>
          <w:rStyle w:val="Strong"/>
          <w:rFonts w:ascii="Avenir Book" w:hAnsi="Avenir Book"/>
          <w:b w:val="0"/>
          <w:bCs w:val="0"/>
          <w:color w:val="000000" w:themeColor="text1"/>
        </w:rPr>
        <w:t>Ilorin Innovation Hub – Monthly Report</w:t>
      </w:r>
    </w:p>
    <w:p w14:paraId="5F1362FF" w14:textId="2E8EC6C4" w:rsidR="00864F11" w:rsidRPr="00864F11" w:rsidRDefault="00864F11" w:rsidP="00864F11">
      <w:pPr>
        <w:pStyle w:val="NormalWeb"/>
        <w:rPr>
          <w:rFonts w:ascii="Avenir Book" w:hAnsi="Avenir Book"/>
          <w:color w:val="000000" w:themeColor="text1"/>
        </w:rPr>
      </w:pPr>
      <w:r w:rsidRPr="00864F11">
        <w:rPr>
          <w:rStyle w:val="Strong"/>
          <w:rFonts w:ascii="Avenir Book" w:hAnsi="Avenir Book"/>
          <w:color w:val="000000" w:themeColor="text1"/>
        </w:rPr>
        <w:t>Submitted to:</w:t>
      </w:r>
      <w:r w:rsidRPr="00864F11">
        <w:rPr>
          <w:rFonts w:ascii="Avenir Book" w:hAnsi="Avenir Book"/>
          <w:color w:val="000000" w:themeColor="text1"/>
        </w:rPr>
        <w:t xml:space="preserve"> IHS Nigeria</w:t>
      </w:r>
      <w:r w:rsidRPr="00864F11">
        <w:rPr>
          <w:rFonts w:ascii="Avenir Book" w:hAnsi="Avenir Book"/>
          <w:color w:val="000000" w:themeColor="text1"/>
        </w:rPr>
        <w:br/>
      </w:r>
      <w:r w:rsidRPr="00864F11">
        <w:rPr>
          <w:rStyle w:val="Strong"/>
          <w:rFonts w:ascii="Avenir Book" w:hAnsi="Avenir Book"/>
          <w:color w:val="000000" w:themeColor="text1"/>
        </w:rPr>
        <w:t>Reporting Period:</w:t>
      </w:r>
      <w:r w:rsidRPr="00864F11">
        <w:rPr>
          <w:rFonts w:ascii="Avenir Book" w:hAnsi="Avenir Book"/>
          <w:color w:val="000000" w:themeColor="text1"/>
        </w:rPr>
        <w:t xml:space="preserve"> </w:t>
      </w:r>
      <w:r>
        <w:rPr>
          <w:rFonts w:ascii="Avenir Book" w:hAnsi="Avenir Book"/>
          <w:color w:val="000000" w:themeColor="text1"/>
        </w:rPr>
        <w:t>June 2025</w:t>
      </w:r>
      <w:r w:rsidRPr="00864F11">
        <w:rPr>
          <w:rFonts w:ascii="Avenir Book" w:hAnsi="Avenir Book"/>
          <w:color w:val="000000" w:themeColor="text1"/>
        </w:rPr>
        <w:br/>
      </w:r>
      <w:r w:rsidRPr="00864F11">
        <w:rPr>
          <w:rStyle w:val="Strong"/>
          <w:rFonts w:ascii="Avenir Book" w:hAnsi="Avenir Book"/>
          <w:color w:val="000000" w:themeColor="text1"/>
        </w:rPr>
        <w:t>Submitted by:</w:t>
      </w:r>
      <w:r w:rsidRPr="00864F11">
        <w:rPr>
          <w:rFonts w:ascii="Avenir Book" w:hAnsi="Avenir Book"/>
          <w:color w:val="000000" w:themeColor="text1"/>
        </w:rPr>
        <w:t xml:space="preserve"> </w:t>
      </w:r>
      <w:r>
        <w:rPr>
          <w:rFonts w:ascii="Avenir Book" w:hAnsi="Avenir Book"/>
          <w:color w:val="000000" w:themeColor="text1"/>
        </w:rPr>
        <w:t>Managing Director</w:t>
      </w:r>
      <w:r w:rsidRPr="00864F11">
        <w:rPr>
          <w:rFonts w:ascii="Avenir Book" w:hAnsi="Avenir Book"/>
          <w:color w:val="000000" w:themeColor="text1"/>
        </w:rPr>
        <w:br/>
      </w:r>
      <w:r w:rsidRPr="00864F11">
        <w:rPr>
          <w:rStyle w:val="Strong"/>
          <w:rFonts w:ascii="Avenir Book" w:hAnsi="Avenir Book"/>
          <w:color w:val="000000" w:themeColor="text1"/>
        </w:rPr>
        <w:t>Date of Submission:</w:t>
      </w:r>
      <w:r w:rsidRPr="00864F11">
        <w:rPr>
          <w:rFonts w:ascii="Avenir Book" w:hAnsi="Avenir Book"/>
          <w:color w:val="000000" w:themeColor="text1"/>
        </w:rPr>
        <w:t xml:space="preserve"> </w:t>
      </w:r>
      <w:r>
        <w:rPr>
          <w:rFonts w:ascii="Avenir Book" w:hAnsi="Avenir Book"/>
          <w:color w:val="000000" w:themeColor="text1"/>
        </w:rPr>
        <w:t>08/07/2025</w:t>
      </w:r>
    </w:p>
    <w:p w14:paraId="05C9AB14" w14:textId="2A75DAFC" w:rsidR="00864F11" w:rsidRPr="00864F11" w:rsidRDefault="00864F11" w:rsidP="00864F11">
      <w:pPr>
        <w:rPr>
          <w:rFonts w:ascii="Avenir Book" w:hAnsi="Avenir Book"/>
          <w:color w:val="000000" w:themeColor="text1"/>
        </w:rPr>
      </w:pPr>
    </w:p>
    <w:p w14:paraId="24B4DAF6" w14:textId="77777777"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1. Executive Summary</w:t>
      </w:r>
    </w:p>
    <w:p w14:paraId="4EE08EF7"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r w:rsidRPr="00BE40C0">
        <w:rPr>
          <w:rFonts w:ascii="Avenir Book" w:eastAsia="Times New Roman" w:hAnsi="Avenir Book" w:cs="Times New Roman"/>
          <w:color w:val="000000" w:themeColor="text1"/>
          <w:sz w:val="24"/>
          <w:szCs w:val="24"/>
          <w:bdr w:val="none" w:sz="0" w:space="0" w:color="auto"/>
        </w:rPr>
        <w:t>June 2025 marked a period of significant operational ramp-up and vibrant ecosystem engagement at the Ilorin Innovation Hub. The month featured a diverse lineup of programs, including the Enablers Mixer, two-part Dev Box sessions on Prompt Engineering, the Builder’s Path storytelling series, and the standout Kwara Kre8 creative workshop that inspired young creators and drew key industry voices. The month culminated in hosting the Kwara State Ease of Doing Business Initiative — a landmark, government-led reform workshop aimed at decentralizing business-friendly policies to local governments.</w:t>
      </w:r>
    </w:p>
    <w:p w14:paraId="17D98375"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p>
    <w:p w14:paraId="0E94DE4C"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r w:rsidRPr="00BE40C0">
        <w:rPr>
          <w:rFonts w:ascii="Avenir Book" w:eastAsia="Times New Roman" w:hAnsi="Avenir Book" w:cs="Times New Roman"/>
          <w:color w:val="000000" w:themeColor="text1"/>
          <w:sz w:val="24"/>
          <w:szCs w:val="24"/>
          <w:bdr w:val="none" w:sz="0" w:space="0" w:color="auto"/>
        </w:rPr>
        <w:t>Operational milestones included the full resumption and onboarding of all 16 staff, completion of regulatory registrations, and progress on finance and banking infrastructure. Facility rentals, hospitality operations, and vendor coordination were actively managed alongside office administration and IT support functions. Content development, social media engagement, and system digitization via Zoho continued to grow in strength and structure.</w:t>
      </w:r>
    </w:p>
    <w:p w14:paraId="0020C555"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p>
    <w:p w14:paraId="043EF871"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r w:rsidRPr="00BE40C0">
        <w:rPr>
          <w:rFonts w:ascii="Avenir Book" w:eastAsia="Times New Roman" w:hAnsi="Avenir Book" w:cs="Times New Roman"/>
          <w:color w:val="000000" w:themeColor="text1"/>
          <w:sz w:val="24"/>
          <w:szCs w:val="24"/>
          <w:bdr w:val="none" w:sz="0" w:space="0" w:color="auto"/>
        </w:rPr>
        <w:t>A major incident during the month involved recurring roof leakages that caused minor flooding in parts of the facility, triggering urgent follow-up with the building contractors. Despite this, the team responded swiftly to mitigate the effects and ensure event continuity. Additionally, we developed a more practical, common-sense approach to managing the solar system during cloudy or high-usage periods, leveraging a new backup generator for safe system restarts and event support.</w:t>
      </w:r>
    </w:p>
    <w:p w14:paraId="7ECDC11E" w14:textId="77777777" w:rsidR="00BE40C0" w:rsidRPr="00BE40C0" w:rsidRDefault="00BE40C0" w:rsidP="00BE40C0">
      <w:pPr>
        <w:pStyle w:val="Heading2"/>
        <w:rPr>
          <w:rFonts w:ascii="Avenir Book" w:eastAsia="Times New Roman" w:hAnsi="Avenir Book" w:cs="Times New Roman"/>
          <w:color w:val="000000" w:themeColor="text1"/>
          <w:sz w:val="24"/>
          <w:szCs w:val="24"/>
          <w:bdr w:val="none" w:sz="0" w:space="0" w:color="auto"/>
        </w:rPr>
      </w:pPr>
    </w:p>
    <w:p w14:paraId="4252347E" w14:textId="234343CA" w:rsidR="00557B59" w:rsidRDefault="00BE40C0" w:rsidP="00BE40C0">
      <w:pPr>
        <w:pStyle w:val="Heading2"/>
        <w:rPr>
          <w:rFonts w:ascii="Avenir Book" w:eastAsia="Times New Roman" w:hAnsi="Avenir Book" w:cs="Times New Roman"/>
          <w:color w:val="000000" w:themeColor="text1"/>
          <w:sz w:val="24"/>
          <w:szCs w:val="24"/>
          <w:bdr w:val="none" w:sz="0" w:space="0" w:color="auto"/>
        </w:rPr>
      </w:pPr>
      <w:r w:rsidRPr="00BE40C0">
        <w:rPr>
          <w:rFonts w:ascii="Avenir Book" w:eastAsia="Times New Roman" w:hAnsi="Avenir Book" w:cs="Times New Roman"/>
          <w:color w:val="000000" w:themeColor="text1"/>
          <w:sz w:val="24"/>
          <w:szCs w:val="24"/>
          <w:bdr w:val="none" w:sz="0" w:space="0" w:color="auto"/>
        </w:rPr>
        <w:t xml:space="preserve">The month also saw strategic engagements with stakeholders such as MTN, IHS, and Amazon, strengthening future collaboration opportunities. </w:t>
      </w:r>
    </w:p>
    <w:p w14:paraId="5D92430C" w14:textId="77777777" w:rsidR="00BE40C0" w:rsidRPr="00BE40C0" w:rsidRDefault="00BE40C0" w:rsidP="00BE40C0"/>
    <w:p w14:paraId="7DD97E95" w14:textId="30F7D5C8" w:rsidR="00190D8B" w:rsidRPr="009E3082" w:rsidRDefault="00864F11" w:rsidP="00190D8B">
      <w:pPr>
        <w:pStyle w:val="Heading2"/>
        <w:rPr>
          <w:rFonts w:ascii="Avenir Book" w:hAnsi="Avenir Book"/>
          <w:color w:val="000000" w:themeColor="text1"/>
        </w:rPr>
      </w:pPr>
      <w:r w:rsidRPr="00864F11">
        <w:rPr>
          <w:rStyle w:val="Strong"/>
          <w:rFonts w:ascii="Avenir Book" w:hAnsi="Avenir Book"/>
          <w:b w:val="0"/>
          <w:bCs w:val="0"/>
          <w:color w:val="000000" w:themeColor="text1"/>
        </w:rPr>
        <w:lastRenderedPageBreak/>
        <w:t>2. Programs</w:t>
      </w:r>
      <w:r w:rsidR="00190D8B">
        <w:rPr>
          <w:rStyle w:val="Strong"/>
          <w:rFonts w:ascii="Avenir Book" w:hAnsi="Avenir Book"/>
          <w:b w:val="0"/>
          <w:bCs w:val="0"/>
          <w:color w:val="000000" w:themeColor="text1"/>
        </w:rPr>
        <w:t xml:space="preserve"> &amp; Events</w:t>
      </w:r>
      <w:r w:rsidRPr="00864F11">
        <w:rPr>
          <w:rStyle w:val="Strong"/>
          <w:rFonts w:ascii="Avenir Book" w:hAnsi="Avenir Book"/>
          <w:b w:val="0"/>
          <w:bCs w:val="0"/>
          <w:color w:val="000000" w:themeColor="text1"/>
        </w:rPr>
        <w:t xml:space="preserve"> Report</w:t>
      </w:r>
    </w:p>
    <w:p w14:paraId="1C2FC612" w14:textId="6A0901EC" w:rsidR="00190D8B" w:rsidRPr="00190D8B" w:rsidRDefault="00D168F7" w:rsidP="00190D8B">
      <w:pPr>
        <w:pStyle w:val="Heading2"/>
        <w:rPr>
          <w:rFonts w:ascii="Avenir Book" w:hAnsi="Avenir Book"/>
          <w:b/>
          <w:bCs/>
          <w:color w:val="000000" w:themeColor="text1"/>
          <w:sz w:val="24"/>
          <w:szCs w:val="24"/>
          <w:bdr w:val="none" w:sz="0" w:space="0" w:color="auto"/>
        </w:rPr>
      </w:pPr>
      <w:r>
        <w:rPr>
          <w:rFonts w:ascii="Avenir Book" w:hAnsi="Avenir Book"/>
          <w:b/>
          <w:bCs/>
          <w:color w:val="000000" w:themeColor="text1"/>
          <w:sz w:val="24"/>
          <w:szCs w:val="24"/>
          <w:bdr w:val="none" w:sz="0" w:space="0" w:color="auto"/>
        </w:rPr>
        <w:t>Programs</w:t>
      </w:r>
      <w:r w:rsidR="00190D8B" w:rsidRPr="00190D8B">
        <w:rPr>
          <w:rFonts w:ascii="Avenir Book" w:hAnsi="Avenir Book"/>
          <w:b/>
          <w:bCs/>
          <w:color w:val="000000" w:themeColor="text1"/>
          <w:sz w:val="24"/>
          <w:szCs w:val="24"/>
          <w:bdr w:val="none" w:sz="0" w:space="0" w:color="auto"/>
        </w:rPr>
        <w:t xml:space="preserve"> – June 2025</w:t>
      </w:r>
    </w:p>
    <w:p w14:paraId="6FCE5570" w14:textId="05118046"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Enablers Mixer Ilorin</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12th</w:t>
      </w:r>
      <w:r w:rsidRPr="00190D8B">
        <w:rPr>
          <w:rFonts w:ascii="Avenir Book" w:hAnsi="Avenir Book"/>
          <w:color w:val="000000" w:themeColor="text1"/>
          <w:sz w:val="24"/>
          <w:szCs w:val="24"/>
          <w:bdr w:val="none" w:sz="0" w:space="0" w:color="auto"/>
        </w:rPr>
        <w:br/>
        <w:t xml:space="preserve">A networking event to strengthen relationships among community enablers, founders, and ecosystem builders in </w:t>
      </w:r>
      <w:r w:rsidR="0092171B" w:rsidRPr="0092171B">
        <w:rPr>
          <w:rFonts w:ascii="Avenir Book" w:hAnsi="Avenir Book"/>
          <w:color w:val="000000" w:themeColor="text1"/>
          <w:sz w:val="24"/>
          <w:szCs w:val="24"/>
          <w:bdr w:val="none" w:sz="0" w:space="0" w:color="auto"/>
        </w:rPr>
        <w:t>Kwara State</w:t>
      </w:r>
      <w:r w:rsidRPr="00190D8B">
        <w:rPr>
          <w:rFonts w:ascii="Avenir Book" w:hAnsi="Avenir Book"/>
          <w:color w:val="000000" w:themeColor="text1"/>
          <w:sz w:val="24"/>
          <w:szCs w:val="24"/>
          <w:bdr w:val="none" w:sz="0" w:space="0" w:color="auto"/>
        </w:rPr>
        <w:t>.</w:t>
      </w:r>
    </w:p>
    <w:p w14:paraId="59B08CAB" w14:textId="77777777"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Dev Box 1: Prompt Engineering I</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13th</w:t>
      </w:r>
      <w:r w:rsidRPr="00190D8B">
        <w:rPr>
          <w:rFonts w:ascii="Avenir Book" w:hAnsi="Avenir Book"/>
          <w:color w:val="000000" w:themeColor="text1"/>
          <w:sz w:val="24"/>
          <w:szCs w:val="24"/>
          <w:bdr w:val="none" w:sz="0" w:space="0" w:color="auto"/>
        </w:rPr>
        <w:br/>
        <w:t xml:space="preserve">Part 1 of a technical session under the Ilorin </w:t>
      </w:r>
      <w:proofErr w:type="spellStart"/>
      <w:r w:rsidRPr="00190D8B">
        <w:rPr>
          <w:rFonts w:ascii="Avenir Book" w:hAnsi="Avenir Book"/>
          <w:color w:val="000000" w:themeColor="text1"/>
          <w:sz w:val="24"/>
          <w:szCs w:val="24"/>
          <w:bdr w:val="none" w:sz="0" w:space="0" w:color="auto"/>
        </w:rPr>
        <w:t>DevBox</w:t>
      </w:r>
      <w:proofErr w:type="spellEnd"/>
      <w:r w:rsidRPr="00190D8B">
        <w:rPr>
          <w:rFonts w:ascii="Avenir Book" w:hAnsi="Avenir Book"/>
          <w:color w:val="000000" w:themeColor="text1"/>
          <w:sz w:val="24"/>
          <w:szCs w:val="24"/>
          <w:bdr w:val="none" w:sz="0" w:space="0" w:color="auto"/>
        </w:rPr>
        <w:t xml:space="preserve"> series, focused on how to effectively instruct AI using prompt engineering techniques. Targeted at students, business owners, and digital creatives.</w:t>
      </w:r>
    </w:p>
    <w:p w14:paraId="65115403" w14:textId="33A02F6D"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KW-IRS Visit/Engagement</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18th</w:t>
      </w:r>
    </w:p>
    <w:p w14:paraId="64D0D366" w14:textId="77777777"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Builder’s Path</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18th</w:t>
      </w:r>
      <w:r w:rsidRPr="00190D8B">
        <w:rPr>
          <w:rFonts w:ascii="Avenir Book" w:hAnsi="Avenir Book"/>
          <w:color w:val="000000" w:themeColor="text1"/>
          <w:sz w:val="24"/>
          <w:szCs w:val="24"/>
          <w:bdr w:val="none" w:sz="0" w:space="0" w:color="auto"/>
        </w:rPr>
        <w:br/>
        <w:t xml:space="preserve">An interactive storytelling session that featured the entrepreneurial journey of Abdulrahman </w:t>
      </w:r>
      <w:proofErr w:type="spellStart"/>
      <w:r w:rsidRPr="00190D8B">
        <w:rPr>
          <w:rFonts w:ascii="Avenir Book" w:hAnsi="Avenir Book"/>
          <w:color w:val="000000" w:themeColor="text1"/>
          <w:sz w:val="24"/>
          <w:szCs w:val="24"/>
          <w:bdr w:val="none" w:sz="0" w:space="0" w:color="auto"/>
        </w:rPr>
        <w:t>Jogbojogbo</w:t>
      </w:r>
      <w:proofErr w:type="spellEnd"/>
      <w:r w:rsidRPr="00190D8B">
        <w:rPr>
          <w:rFonts w:ascii="Avenir Book" w:hAnsi="Avenir Book"/>
          <w:color w:val="000000" w:themeColor="text1"/>
          <w:sz w:val="24"/>
          <w:szCs w:val="24"/>
          <w:bdr w:val="none" w:sz="0" w:space="0" w:color="auto"/>
        </w:rPr>
        <w:t>. Designed to spark a founder mindset and offer clarity on transitioning into venture building. Attendees included founders, product managers, student innovators, and enablers.</w:t>
      </w:r>
    </w:p>
    <w:p w14:paraId="3A4AE7DE" w14:textId="7542B367"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Kwara Kre8</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19th</w:t>
      </w:r>
      <w:r w:rsidRPr="00190D8B">
        <w:rPr>
          <w:rFonts w:ascii="Avenir Book" w:hAnsi="Avenir Book"/>
          <w:color w:val="000000" w:themeColor="text1"/>
          <w:sz w:val="24"/>
          <w:szCs w:val="24"/>
          <w:bdr w:val="none" w:sz="0" w:space="0" w:color="auto"/>
        </w:rPr>
        <w:br/>
      </w:r>
      <w:r w:rsidRPr="0092171B">
        <w:rPr>
          <w:rFonts w:ascii="Avenir Book" w:hAnsi="Avenir Book"/>
          <w:color w:val="000000" w:themeColor="text1"/>
          <w:sz w:val="24"/>
          <w:szCs w:val="24"/>
          <w:bdr w:val="none" w:sz="0" w:space="0" w:color="auto"/>
        </w:rPr>
        <w:t>A youth-focused creative workshop themed “</w:t>
      </w:r>
      <w:proofErr w:type="spellStart"/>
      <w:r w:rsidRPr="0092171B">
        <w:rPr>
          <w:rFonts w:ascii="Avenir Book" w:hAnsi="Avenir Book"/>
          <w:color w:val="000000" w:themeColor="text1"/>
          <w:sz w:val="24"/>
          <w:szCs w:val="24"/>
          <w:bdr w:val="none" w:sz="0" w:space="0" w:color="auto"/>
        </w:rPr>
        <w:t>Professionalising</w:t>
      </w:r>
      <w:proofErr w:type="spellEnd"/>
      <w:r w:rsidRPr="0092171B">
        <w:rPr>
          <w:rFonts w:ascii="Avenir Book" w:hAnsi="Avenir Book"/>
          <w:color w:val="000000" w:themeColor="text1"/>
          <w:sz w:val="24"/>
          <w:szCs w:val="24"/>
          <w:bdr w:val="none" w:sz="0" w:space="0" w:color="auto"/>
        </w:rPr>
        <w:t xml:space="preserve"> Nigeria’s Creative Industry,” featuring top speakers from government and the creative sector. It brought together photographers, content creators, and storytellers to explore </w:t>
      </w:r>
      <w:proofErr w:type="spellStart"/>
      <w:r w:rsidRPr="0092171B">
        <w:rPr>
          <w:rFonts w:ascii="Avenir Book" w:hAnsi="Avenir Book"/>
          <w:color w:val="000000" w:themeColor="text1"/>
          <w:sz w:val="24"/>
          <w:szCs w:val="24"/>
          <w:bdr w:val="none" w:sz="0" w:space="0" w:color="auto"/>
        </w:rPr>
        <w:t>monetisation</w:t>
      </w:r>
      <w:proofErr w:type="spellEnd"/>
      <w:r w:rsidRPr="0092171B">
        <w:rPr>
          <w:rFonts w:ascii="Avenir Book" w:hAnsi="Avenir Book"/>
          <w:color w:val="000000" w:themeColor="text1"/>
          <w:sz w:val="24"/>
          <w:szCs w:val="24"/>
          <w:bdr w:val="none" w:sz="0" w:space="0" w:color="auto"/>
        </w:rPr>
        <w:t xml:space="preserve">, ethics, and industry opportunities. A standout moment was when 14-year-old </w:t>
      </w:r>
      <w:proofErr w:type="spellStart"/>
      <w:r w:rsidRPr="0092171B">
        <w:rPr>
          <w:rFonts w:ascii="Avenir Book" w:hAnsi="Avenir Book"/>
          <w:color w:val="000000" w:themeColor="text1"/>
          <w:sz w:val="24"/>
          <w:szCs w:val="24"/>
          <w:bdr w:val="none" w:sz="0" w:space="0" w:color="auto"/>
        </w:rPr>
        <w:t>Niniola</w:t>
      </w:r>
      <w:proofErr w:type="spellEnd"/>
      <w:r w:rsidRPr="0092171B">
        <w:rPr>
          <w:rFonts w:ascii="Avenir Book" w:hAnsi="Avenir Book"/>
          <w:color w:val="000000" w:themeColor="text1"/>
          <w:sz w:val="24"/>
          <w:szCs w:val="24"/>
          <w:bdr w:val="none" w:sz="0" w:space="0" w:color="auto"/>
        </w:rPr>
        <w:t xml:space="preserve"> received spontaneous pledges of support from guest speakers.</w:t>
      </w:r>
    </w:p>
    <w:p w14:paraId="66ADF422" w14:textId="77777777" w:rsidR="00190D8B" w:rsidRPr="00190D8B" w:rsidRDefault="00190D8B" w:rsidP="00190D8B">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Dev Box 1: Prompt Engineering II</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20th</w:t>
      </w:r>
      <w:r w:rsidRPr="00190D8B">
        <w:rPr>
          <w:rFonts w:ascii="Avenir Book" w:hAnsi="Avenir Book"/>
          <w:color w:val="000000" w:themeColor="text1"/>
          <w:sz w:val="24"/>
          <w:szCs w:val="24"/>
          <w:bdr w:val="none" w:sz="0" w:space="0" w:color="auto"/>
        </w:rPr>
        <w:br/>
        <w:t xml:space="preserve">Part 2 of the Ilorin </w:t>
      </w:r>
      <w:proofErr w:type="spellStart"/>
      <w:r w:rsidRPr="00190D8B">
        <w:rPr>
          <w:rFonts w:ascii="Avenir Book" w:hAnsi="Avenir Book"/>
          <w:color w:val="000000" w:themeColor="text1"/>
          <w:sz w:val="24"/>
          <w:szCs w:val="24"/>
          <w:bdr w:val="none" w:sz="0" w:space="0" w:color="auto"/>
        </w:rPr>
        <w:t>DevBox</w:t>
      </w:r>
      <w:proofErr w:type="spellEnd"/>
      <w:r w:rsidRPr="00190D8B">
        <w:rPr>
          <w:rFonts w:ascii="Avenir Book" w:hAnsi="Avenir Book"/>
          <w:color w:val="000000" w:themeColor="text1"/>
          <w:sz w:val="24"/>
          <w:szCs w:val="24"/>
          <w:bdr w:val="none" w:sz="0" w:space="0" w:color="auto"/>
        </w:rPr>
        <w:t xml:space="preserve"> series, continuing the focus on AI interaction, prompt crafting, and digital product design.</w:t>
      </w:r>
    </w:p>
    <w:p w14:paraId="225C15A8" w14:textId="1AB382C4" w:rsidR="00D62A14" w:rsidRPr="00D62A14" w:rsidRDefault="00190D8B" w:rsidP="00D62A14">
      <w:pPr>
        <w:pStyle w:val="Heading2"/>
        <w:numPr>
          <w:ilvl w:val="0"/>
          <w:numId w:val="28"/>
        </w:numPr>
        <w:rPr>
          <w:rFonts w:ascii="Avenir Book" w:hAnsi="Avenir Book"/>
          <w:color w:val="000000" w:themeColor="text1"/>
          <w:sz w:val="24"/>
          <w:szCs w:val="24"/>
          <w:bdr w:val="none" w:sz="0" w:space="0" w:color="auto"/>
        </w:rPr>
      </w:pPr>
      <w:r w:rsidRPr="00190D8B">
        <w:rPr>
          <w:rFonts w:ascii="Avenir Book" w:hAnsi="Avenir Book"/>
          <w:b/>
          <w:bCs/>
          <w:color w:val="000000" w:themeColor="text1"/>
          <w:sz w:val="24"/>
          <w:szCs w:val="24"/>
          <w:bdr w:val="none" w:sz="0" w:space="0" w:color="auto"/>
        </w:rPr>
        <w:t xml:space="preserve">Masterclass with </w:t>
      </w:r>
      <w:proofErr w:type="spellStart"/>
      <w:r w:rsidRPr="00190D8B">
        <w:rPr>
          <w:rFonts w:ascii="Avenir Book" w:hAnsi="Avenir Book"/>
          <w:b/>
          <w:bCs/>
          <w:color w:val="000000" w:themeColor="text1"/>
          <w:sz w:val="24"/>
          <w:szCs w:val="24"/>
          <w:bdr w:val="none" w:sz="0" w:space="0" w:color="auto"/>
        </w:rPr>
        <w:t>Dapo</w:t>
      </w:r>
      <w:proofErr w:type="spellEnd"/>
      <w:r w:rsidRPr="00190D8B">
        <w:rPr>
          <w:rFonts w:ascii="Avenir Book" w:hAnsi="Avenir Book"/>
          <w:b/>
          <w:bCs/>
          <w:color w:val="000000" w:themeColor="text1"/>
          <w:sz w:val="24"/>
          <w:szCs w:val="24"/>
          <w:bdr w:val="none" w:sz="0" w:space="0" w:color="auto"/>
        </w:rPr>
        <w:t xml:space="preserve"> </w:t>
      </w:r>
      <w:proofErr w:type="spellStart"/>
      <w:r w:rsidRPr="00190D8B">
        <w:rPr>
          <w:rFonts w:ascii="Avenir Book" w:hAnsi="Avenir Book"/>
          <w:b/>
          <w:bCs/>
          <w:color w:val="000000" w:themeColor="text1"/>
          <w:sz w:val="24"/>
          <w:szCs w:val="24"/>
          <w:bdr w:val="none" w:sz="0" w:space="0" w:color="auto"/>
        </w:rPr>
        <w:t>Adelegan</w:t>
      </w:r>
      <w:proofErr w:type="spellEnd"/>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21st</w:t>
      </w:r>
      <w:r w:rsidRPr="00190D8B">
        <w:rPr>
          <w:rFonts w:ascii="Avenir Book" w:hAnsi="Avenir Book"/>
          <w:color w:val="000000" w:themeColor="text1"/>
          <w:sz w:val="24"/>
          <w:szCs w:val="24"/>
          <w:bdr w:val="none" w:sz="0" w:space="0" w:color="auto"/>
        </w:rPr>
        <w:br/>
        <w:t>A bold entrepreneurship masterclass that challenged participants to confront limiting beliefs, embrace ambitious thinking, and balance risk with disciplined execution. Attendance included business owners, government staff, and professionals — 50 in-person and 67 virtual.</w:t>
      </w:r>
    </w:p>
    <w:p w14:paraId="5A6F464B" w14:textId="1897001C" w:rsidR="00190D8B" w:rsidRPr="00190D8B" w:rsidRDefault="00190D8B" w:rsidP="00CC5B7B">
      <w:pPr>
        <w:pStyle w:val="Heading2"/>
        <w:numPr>
          <w:ilvl w:val="0"/>
          <w:numId w:val="28"/>
        </w:numPr>
        <w:rPr>
          <w:rStyle w:val="Strong"/>
          <w:rFonts w:ascii="Avenir Book" w:hAnsi="Avenir Book"/>
          <w:b w:val="0"/>
          <w:bCs w:val="0"/>
          <w:color w:val="000000" w:themeColor="text1"/>
        </w:rPr>
      </w:pPr>
      <w:r w:rsidRPr="00190D8B">
        <w:rPr>
          <w:rFonts w:ascii="Avenir Book" w:hAnsi="Avenir Book"/>
          <w:b/>
          <w:bCs/>
          <w:color w:val="000000" w:themeColor="text1"/>
          <w:sz w:val="24"/>
          <w:szCs w:val="24"/>
          <w:bdr w:val="none" w:sz="0" w:space="0" w:color="auto"/>
        </w:rPr>
        <w:t>Ministry of Finance – Ease of Doing Business Initiative (in collaboration with Ministry of Justice)</w:t>
      </w:r>
      <w:r w:rsidRPr="00190D8B">
        <w:rPr>
          <w:rFonts w:ascii="Avenir Book" w:hAnsi="Avenir Book"/>
          <w:color w:val="000000" w:themeColor="text1"/>
          <w:sz w:val="24"/>
          <w:szCs w:val="24"/>
          <w:bdr w:val="none" w:sz="0" w:space="0" w:color="auto"/>
        </w:rPr>
        <w:t xml:space="preserve"> – </w:t>
      </w:r>
      <w:r w:rsidRPr="00190D8B">
        <w:rPr>
          <w:rFonts w:ascii="Avenir Book" w:hAnsi="Avenir Book"/>
          <w:i/>
          <w:iCs/>
          <w:color w:val="000000" w:themeColor="text1"/>
          <w:sz w:val="24"/>
          <w:szCs w:val="24"/>
          <w:bdr w:val="none" w:sz="0" w:space="0" w:color="auto"/>
        </w:rPr>
        <w:t>June 30th to July 7th</w:t>
      </w:r>
      <w:r w:rsidRPr="00190D8B">
        <w:rPr>
          <w:rFonts w:ascii="Avenir Book" w:hAnsi="Avenir Book"/>
          <w:color w:val="000000" w:themeColor="text1"/>
          <w:sz w:val="24"/>
          <w:szCs w:val="24"/>
          <w:bdr w:val="none" w:sz="0" w:space="0" w:color="auto"/>
        </w:rPr>
        <w:br/>
      </w:r>
      <w:r w:rsidR="00BE40C0" w:rsidRPr="00BE40C0">
        <w:rPr>
          <w:rFonts w:ascii="Avenir Book" w:hAnsi="Avenir Book"/>
          <w:color w:val="000000" w:themeColor="text1"/>
          <w:sz w:val="24"/>
          <w:szCs w:val="24"/>
          <w:bdr w:val="none" w:sz="0" w:space="0" w:color="auto"/>
        </w:rPr>
        <w:t>A week-long government-led workshop hosted at the Ilorin Innovation Hub by the Kwara State Ease of Doing Business Council (EODBC), bringing together stakeholders to roll out reforms such as digitized land titles, automated permits, MSME data systems, Small Claims Courts, and improved tax processes — all aimed at decentralizing reforms and boosting local economic activity.</w:t>
      </w:r>
    </w:p>
    <w:p w14:paraId="69811687" w14:textId="77777777" w:rsidR="00190D8B" w:rsidRDefault="00190D8B" w:rsidP="00864F11">
      <w:pPr>
        <w:pStyle w:val="Heading2"/>
        <w:rPr>
          <w:rStyle w:val="Strong"/>
          <w:rFonts w:ascii="Avenir Book" w:hAnsi="Avenir Book"/>
          <w:b w:val="0"/>
          <w:bCs w:val="0"/>
          <w:color w:val="000000" w:themeColor="text1"/>
        </w:rPr>
      </w:pPr>
    </w:p>
    <w:p w14:paraId="01F539E6" w14:textId="02443B17" w:rsidR="00D62A14" w:rsidRPr="00190D8B" w:rsidRDefault="00D62A14" w:rsidP="00D62A14">
      <w:pPr>
        <w:rPr>
          <w:rFonts w:ascii="Avenir Book" w:hAnsi="Avenir Book"/>
        </w:rPr>
      </w:pPr>
      <w:r w:rsidRPr="00D62A14">
        <w:rPr>
          <w:rFonts w:ascii="Avenir Book" w:hAnsi="Avenir Book"/>
        </w:rPr>
        <w:t>Further detail available in</w:t>
      </w:r>
      <w:r>
        <w:rPr>
          <w:rFonts w:ascii="Avenir Book" w:hAnsi="Avenir Book"/>
        </w:rPr>
        <w:t xml:space="preserve"> attached</w:t>
      </w:r>
      <w:r w:rsidRPr="00D62A14">
        <w:rPr>
          <w:rFonts w:ascii="Avenir Book" w:hAnsi="Avenir Book"/>
        </w:rPr>
        <w:t xml:space="preserve"> Program Report.</w:t>
      </w:r>
    </w:p>
    <w:p w14:paraId="75D831A3" w14:textId="77777777" w:rsidR="00D62A14" w:rsidRPr="00D62A14" w:rsidRDefault="00D62A14" w:rsidP="00D62A14"/>
    <w:p w14:paraId="2EC33E07" w14:textId="48BF2F29"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3. Operations Report</w:t>
      </w:r>
    </w:p>
    <w:p w14:paraId="132F6125" w14:textId="77777777" w:rsidR="00864F11" w:rsidRDefault="00864F11" w:rsidP="00864F11">
      <w:pPr>
        <w:pStyle w:val="Heading3"/>
        <w:rPr>
          <w:rStyle w:val="Strong"/>
          <w:rFonts w:ascii="Avenir Book" w:hAnsi="Avenir Book"/>
          <w:b w:val="0"/>
          <w:bCs w:val="0"/>
          <w:color w:val="000000" w:themeColor="text1"/>
        </w:rPr>
      </w:pPr>
      <w:r w:rsidRPr="00864F11">
        <w:rPr>
          <w:rStyle w:val="Strong"/>
          <w:rFonts w:ascii="Avenir Book" w:hAnsi="Avenir Book"/>
          <w:b w:val="0"/>
          <w:bCs w:val="0"/>
          <w:color w:val="000000" w:themeColor="text1"/>
        </w:rPr>
        <w:t>3.1 Finances</w:t>
      </w:r>
    </w:p>
    <w:p w14:paraId="76A28AEC" w14:textId="2F085C39" w:rsidR="004E1DC6" w:rsidRDefault="001170F3" w:rsidP="004E1DC6">
      <w:pPr>
        <w:pStyle w:val="ListParagraph"/>
        <w:numPr>
          <w:ilvl w:val="0"/>
          <w:numId w:val="27"/>
        </w:numPr>
        <w:rPr>
          <w:rFonts w:ascii="Avenir Book" w:hAnsi="Avenir Book"/>
        </w:rPr>
      </w:pPr>
      <w:r w:rsidRPr="004E1DC6">
        <w:rPr>
          <w:rFonts w:ascii="Avenir Book" w:hAnsi="Avenir Book"/>
        </w:rPr>
        <w:t>Successful</w:t>
      </w:r>
      <w:r w:rsidR="004E1DC6" w:rsidRPr="004E1DC6">
        <w:rPr>
          <w:rFonts w:ascii="Avenir Book" w:hAnsi="Avenir Book"/>
        </w:rPr>
        <w:t xml:space="preserve"> activation</w:t>
      </w:r>
      <w:r w:rsidR="004E1DC6">
        <w:rPr>
          <w:rFonts w:ascii="Avenir Book" w:hAnsi="Avenir Book"/>
        </w:rPr>
        <w:t xml:space="preserve"> &amp; opening of two new accounts for the hub:</w:t>
      </w:r>
    </w:p>
    <w:p w14:paraId="7CFE8F6F" w14:textId="643BCC8D" w:rsidR="004E1DC6" w:rsidRDefault="004E1DC6" w:rsidP="004E1DC6">
      <w:pPr>
        <w:pStyle w:val="ListParagraph"/>
        <w:numPr>
          <w:ilvl w:val="1"/>
          <w:numId w:val="27"/>
        </w:numPr>
        <w:rPr>
          <w:rFonts w:ascii="Avenir Book" w:hAnsi="Avenir Book"/>
        </w:rPr>
      </w:pPr>
      <w:r>
        <w:rPr>
          <w:rFonts w:ascii="Avenir Book" w:hAnsi="Avenir Book"/>
        </w:rPr>
        <w:t>Zenith Bank (for hospitality &amp; event refreshment revenue)</w:t>
      </w:r>
    </w:p>
    <w:p w14:paraId="0F8BC33A" w14:textId="18FF82D2" w:rsidR="004E1DC6" w:rsidRDefault="004E1DC6" w:rsidP="004E1DC6">
      <w:pPr>
        <w:pStyle w:val="ListParagraph"/>
        <w:numPr>
          <w:ilvl w:val="1"/>
          <w:numId w:val="27"/>
        </w:numPr>
        <w:rPr>
          <w:rFonts w:ascii="Avenir Book" w:hAnsi="Avenir Book"/>
        </w:rPr>
      </w:pPr>
      <w:r>
        <w:rPr>
          <w:rFonts w:ascii="Avenir Book" w:hAnsi="Avenir Book"/>
        </w:rPr>
        <w:t>Sterling Bank (for facility rental</w:t>
      </w:r>
      <w:r w:rsidR="00E94A7F">
        <w:rPr>
          <w:rFonts w:ascii="Avenir Book" w:hAnsi="Avenir Book"/>
        </w:rPr>
        <w:t xml:space="preserve"> revenue</w:t>
      </w:r>
      <w:r>
        <w:rPr>
          <w:rFonts w:ascii="Avenir Book" w:hAnsi="Avenir Book"/>
        </w:rPr>
        <w:t>)</w:t>
      </w:r>
    </w:p>
    <w:p w14:paraId="6A220007" w14:textId="5DB0EF0D" w:rsidR="004E1DC6" w:rsidRDefault="004E1DC6" w:rsidP="004E1DC6">
      <w:pPr>
        <w:pStyle w:val="ListParagraph"/>
        <w:numPr>
          <w:ilvl w:val="0"/>
          <w:numId w:val="27"/>
        </w:numPr>
        <w:rPr>
          <w:rFonts w:ascii="Avenir Book" w:hAnsi="Avenir Book"/>
        </w:rPr>
      </w:pPr>
      <w:r>
        <w:rPr>
          <w:rFonts w:ascii="Avenir Book" w:hAnsi="Avenir Book"/>
        </w:rPr>
        <w:t xml:space="preserve">Zenith &amp; Sterling bank accounts have received inflow for some facility rentals but no access </w:t>
      </w:r>
      <w:r w:rsidR="00EC4CF1">
        <w:rPr>
          <w:rFonts w:ascii="Avenir Book" w:hAnsi="Avenir Book"/>
        </w:rPr>
        <w:t xml:space="preserve">to the accounts </w:t>
      </w:r>
      <w:r>
        <w:rPr>
          <w:rFonts w:ascii="Avenir Book" w:hAnsi="Avenir Book"/>
        </w:rPr>
        <w:t>has been activated yet.</w:t>
      </w:r>
    </w:p>
    <w:p w14:paraId="2F72A3B8" w14:textId="16D5EE3A" w:rsidR="004E1DC6" w:rsidRDefault="004E1DC6" w:rsidP="004E1DC6">
      <w:pPr>
        <w:pStyle w:val="ListParagraph"/>
        <w:numPr>
          <w:ilvl w:val="0"/>
          <w:numId w:val="27"/>
        </w:numPr>
        <w:rPr>
          <w:rFonts w:ascii="Avenir Book" w:hAnsi="Avenir Book"/>
        </w:rPr>
      </w:pPr>
      <w:r>
        <w:rPr>
          <w:rFonts w:ascii="Avenir Book" w:hAnsi="Avenir Book"/>
        </w:rPr>
        <w:t>Mandate on accounts requested but yet to be fully activated</w:t>
      </w:r>
    </w:p>
    <w:p w14:paraId="5D12F2D5" w14:textId="5FFF06B8" w:rsidR="001170F3" w:rsidRDefault="001170F3" w:rsidP="004E1DC6">
      <w:pPr>
        <w:pStyle w:val="ListParagraph"/>
        <w:numPr>
          <w:ilvl w:val="1"/>
          <w:numId w:val="27"/>
        </w:numPr>
        <w:rPr>
          <w:rFonts w:ascii="Avenir Book" w:hAnsi="Avenir Book"/>
        </w:rPr>
      </w:pPr>
      <w:r>
        <w:rPr>
          <w:rFonts w:ascii="Avenir Book" w:hAnsi="Avenir Book"/>
        </w:rPr>
        <w:t>Finance Associate is transaction initiator</w:t>
      </w:r>
    </w:p>
    <w:p w14:paraId="3D194436" w14:textId="167C7E2E" w:rsidR="004E1DC6" w:rsidRDefault="004E1DC6" w:rsidP="004E1DC6">
      <w:pPr>
        <w:pStyle w:val="ListParagraph"/>
        <w:numPr>
          <w:ilvl w:val="1"/>
          <w:numId w:val="27"/>
        </w:numPr>
        <w:rPr>
          <w:rFonts w:ascii="Avenir Book" w:hAnsi="Avenir Book"/>
        </w:rPr>
      </w:pPr>
      <w:r>
        <w:rPr>
          <w:rFonts w:ascii="Avenir Book" w:hAnsi="Avenir Book"/>
        </w:rPr>
        <w:t>Managing Director &amp; Director of Programs are signatories</w:t>
      </w:r>
      <w:r w:rsidR="009E0B26">
        <w:rPr>
          <w:rFonts w:ascii="Avenir Book" w:hAnsi="Avenir Book"/>
        </w:rPr>
        <w:t>/approvers</w:t>
      </w:r>
    </w:p>
    <w:p w14:paraId="394867FE" w14:textId="76E06731" w:rsidR="004E1DC6" w:rsidRDefault="004E1DC6" w:rsidP="004E1DC6">
      <w:pPr>
        <w:pStyle w:val="ListParagraph"/>
        <w:numPr>
          <w:ilvl w:val="1"/>
          <w:numId w:val="27"/>
        </w:numPr>
        <w:rPr>
          <w:rFonts w:ascii="Avenir Book" w:hAnsi="Avenir Book"/>
        </w:rPr>
      </w:pPr>
      <w:r>
        <w:rPr>
          <w:rFonts w:ascii="Avenir Book" w:hAnsi="Avenir Book"/>
        </w:rPr>
        <w:t>Transactions over N500,000 require joint approval</w:t>
      </w:r>
    </w:p>
    <w:p w14:paraId="381129E0" w14:textId="6D553E6B" w:rsidR="004E1DC6" w:rsidRDefault="004E1DC6" w:rsidP="004E1DC6">
      <w:pPr>
        <w:pStyle w:val="ListParagraph"/>
        <w:numPr>
          <w:ilvl w:val="1"/>
          <w:numId w:val="27"/>
        </w:numPr>
        <w:rPr>
          <w:rFonts w:ascii="Avenir Book" w:hAnsi="Avenir Book"/>
        </w:rPr>
      </w:pPr>
      <w:r>
        <w:rPr>
          <w:rFonts w:ascii="Avenir Book" w:hAnsi="Avenir Book"/>
        </w:rPr>
        <w:t>Transactions under N500</w:t>
      </w:r>
      <w:r w:rsidR="00014401">
        <w:rPr>
          <w:rFonts w:ascii="Avenir Book" w:hAnsi="Avenir Book"/>
        </w:rPr>
        <w:t>,000</w:t>
      </w:r>
      <w:r>
        <w:rPr>
          <w:rFonts w:ascii="Avenir Book" w:hAnsi="Avenir Book"/>
        </w:rPr>
        <w:t xml:space="preserve"> can be approved by either of the two signatories</w:t>
      </w:r>
    </w:p>
    <w:p w14:paraId="132D1357" w14:textId="78C54AFD" w:rsidR="00347494" w:rsidRPr="004E1DC6" w:rsidRDefault="00347494" w:rsidP="00347494">
      <w:pPr>
        <w:pStyle w:val="ListParagraph"/>
        <w:numPr>
          <w:ilvl w:val="0"/>
          <w:numId w:val="27"/>
        </w:numPr>
        <w:rPr>
          <w:rFonts w:ascii="Avenir Book" w:hAnsi="Avenir Book"/>
        </w:rPr>
      </w:pPr>
      <w:r>
        <w:rPr>
          <w:rFonts w:ascii="Avenir Book" w:hAnsi="Avenir Book"/>
        </w:rPr>
        <w:t>Premium Trust (initial bank opened for IHS inflow) showing a bit of tardiness in handling requests, others seem responsive so far.</w:t>
      </w:r>
      <w:r w:rsidR="000353DD">
        <w:rPr>
          <w:rFonts w:ascii="Avenir Book" w:hAnsi="Avenir Book"/>
        </w:rPr>
        <w:t xml:space="preserve"> We have made requests for the corporate internet banking</w:t>
      </w:r>
      <w:r w:rsidR="00A2771A">
        <w:rPr>
          <w:rFonts w:ascii="Avenir Book" w:hAnsi="Avenir Book"/>
        </w:rPr>
        <w:t xml:space="preserve"> with approval layers</w:t>
      </w:r>
      <w:r w:rsidR="00B3617A">
        <w:rPr>
          <w:rFonts w:ascii="Avenir Book" w:hAnsi="Avenir Book"/>
        </w:rPr>
        <w:t xml:space="preserve">, email and SMS alerts and change </w:t>
      </w:r>
      <w:r w:rsidR="00346665">
        <w:rPr>
          <w:rFonts w:ascii="Avenir Book" w:hAnsi="Avenir Book"/>
        </w:rPr>
        <w:t>of</w:t>
      </w:r>
      <w:r w:rsidR="00B3617A">
        <w:rPr>
          <w:rFonts w:ascii="Avenir Book" w:hAnsi="Avenir Book"/>
        </w:rPr>
        <w:t xml:space="preserve"> address which have not been granted, even though they keep telling us they’ve been treated at the head office.</w:t>
      </w:r>
    </w:p>
    <w:p w14:paraId="5CD3E37A" w14:textId="77777777" w:rsidR="005D2496" w:rsidRDefault="005D2496" w:rsidP="005D2496"/>
    <w:p w14:paraId="46FFF66A" w14:textId="0A4692D8" w:rsidR="005D2496" w:rsidRPr="005E6C19" w:rsidRDefault="00A2771A" w:rsidP="005D2496">
      <w:pPr>
        <w:rPr>
          <w:rFonts w:ascii="Avenir Book" w:hAnsi="Avenir Book"/>
          <w:b/>
          <w:bCs/>
        </w:rPr>
      </w:pPr>
      <w:r w:rsidRPr="005E6C19">
        <w:rPr>
          <w:rFonts w:ascii="Avenir Book" w:hAnsi="Avenir Book"/>
          <w:b/>
          <w:bCs/>
        </w:rPr>
        <w:t>Expenditure</w:t>
      </w:r>
    </w:p>
    <w:p w14:paraId="12F0F439" w14:textId="12A53137" w:rsidR="00864F11" w:rsidRDefault="008178C2" w:rsidP="00864F11">
      <w:pPr>
        <w:rPr>
          <w:rFonts w:ascii="Avenir Book" w:hAnsi="Avenir Book"/>
          <w:color w:val="000000" w:themeColor="text1"/>
        </w:rPr>
      </w:pPr>
      <w:r>
        <w:rPr>
          <w:rFonts w:ascii="Avenir Book" w:hAnsi="Avenir Book"/>
          <w:color w:val="000000" w:themeColor="text1"/>
        </w:rPr>
        <w:br/>
      </w:r>
      <w:r w:rsidR="008D42FE">
        <w:rPr>
          <w:rFonts w:ascii="Avenir Book" w:hAnsi="Avenir Book"/>
          <w:color w:val="000000" w:themeColor="text1"/>
        </w:rPr>
        <w:t xml:space="preserve">June Expenses </w:t>
      </w:r>
      <w:r w:rsidR="006D0BB1">
        <w:rPr>
          <w:rFonts w:ascii="Avenir Book" w:hAnsi="Avenir Book"/>
          <w:color w:val="000000" w:themeColor="text1"/>
        </w:rPr>
        <w:t>N</w:t>
      </w:r>
      <w:r w:rsidR="00AC1340">
        <w:rPr>
          <w:rFonts w:ascii="Avenir Book" w:hAnsi="Avenir Book"/>
          <w:color w:val="000000" w:themeColor="text1"/>
        </w:rPr>
        <w:t>28-30</w:t>
      </w:r>
      <w:r w:rsidR="006D0BB1">
        <w:rPr>
          <w:rFonts w:ascii="Avenir Book" w:hAnsi="Avenir Book"/>
          <w:color w:val="000000" w:themeColor="text1"/>
        </w:rPr>
        <w:t>m</w:t>
      </w:r>
      <w:r w:rsidR="008D42FE">
        <w:rPr>
          <w:rFonts w:ascii="Avenir Book" w:hAnsi="Avenir Book"/>
          <w:color w:val="000000" w:themeColor="text1"/>
        </w:rPr>
        <w:br/>
      </w:r>
      <w:r w:rsidR="005E6C19">
        <w:rPr>
          <w:rFonts w:ascii="Avenir Book" w:hAnsi="Avenir Book"/>
          <w:color w:val="000000" w:themeColor="text1"/>
        </w:rPr>
        <w:t>This is under reconciliation</w:t>
      </w:r>
      <w:r w:rsidR="00B34B0A">
        <w:rPr>
          <w:rFonts w:ascii="Avenir Book" w:hAnsi="Avenir Book"/>
          <w:color w:val="000000" w:themeColor="text1"/>
        </w:rPr>
        <w:t xml:space="preserve"> review</w:t>
      </w:r>
      <w:r w:rsidR="005E6C19">
        <w:rPr>
          <w:rFonts w:ascii="Avenir Book" w:hAnsi="Avenir Book"/>
          <w:color w:val="000000" w:themeColor="text1"/>
        </w:rPr>
        <w:t xml:space="preserve"> across our various accounts</w:t>
      </w:r>
      <w:r w:rsidR="00BC5184">
        <w:rPr>
          <w:rFonts w:ascii="Avenir Book" w:hAnsi="Avenir Book"/>
          <w:color w:val="000000" w:themeColor="text1"/>
        </w:rPr>
        <w:t xml:space="preserve"> and </w:t>
      </w:r>
      <w:r w:rsidR="001D144E">
        <w:rPr>
          <w:rFonts w:ascii="Avenir Book" w:hAnsi="Avenir Book"/>
          <w:color w:val="000000" w:themeColor="text1"/>
        </w:rPr>
        <w:t>financial</w:t>
      </w:r>
      <w:r w:rsidR="00BC5184">
        <w:rPr>
          <w:rFonts w:ascii="Avenir Book" w:hAnsi="Avenir Book"/>
          <w:color w:val="000000" w:themeColor="text1"/>
        </w:rPr>
        <w:t xml:space="preserve"> software</w:t>
      </w:r>
      <w:r w:rsidR="00EC7451">
        <w:rPr>
          <w:rFonts w:ascii="Avenir Book" w:hAnsi="Avenir Book"/>
          <w:color w:val="000000" w:themeColor="text1"/>
        </w:rPr>
        <w:t xml:space="preserve">, and will be sent </w:t>
      </w:r>
      <w:r w:rsidR="00D62A14">
        <w:rPr>
          <w:rFonts w:ascii="Avenir Book" w:hAnsi="Avenir Book"/>
          <w:color w:val="000000" w:themeColor="text1"/>
        </w:rPr>
        <w:t xml:space="preserve">in </w:t>
      </w:r>
      <w:r w:rsidR="00EC7451">
        <w:rPr>
          <w:rFonts w:ascii="Avenir Book" w:hAnsi="Avenir Book"/>
          <w:color w:val="000000" w:themeColor="text1"/>
        </w:rPr>
        <w:t>separately</w:t>
      </w:r>
      <w:r w:rsidR="00C7316F">
        <w:rPr>
          <w:rFonts w:ascii="Avenir Book" w:hAnsi="Avenir Book"/>
          <w:color w:val="000000" w:themeColor="text1"/>
        </w:rPr>
        <w:t>.</w:t>
      </w:r>
      <w:r w:rsidR="00C8719B">
        <w:rPr>
          <w:rFonts w:ascii="Avenir Book" w:hAnsi="Avenir Book"/>
          <w:color w:val="000000" w:themeColor="text1"/>
        </w:rPr>
        <w:t xml:space="preserve"> Some expenses went out </w:t>
      </w:r>
      <w:r w:rsidR="0091574F">
        <w:rPr>
          <w:rFonts w:ascii="Avenir Book" w:hAnsi="Avenir Book"/>
          <w:color w:val="000000" w:themeColor="text1"/>
        </w:rPr>
        <w:t xml:space="preserve">of central account </w:t>
      </w:r>
      <w:r w:rsidR="00C8719B">
        <w:rPr>
          <w:rFonts w:ascii="Avenir Book" w:hAnsi="Avenir Book"/>
          <w:color w:val="000000" w:themeColor="text1"/>
        </w:rPr>
        <w:t xml:space="preserve">with </w:t>
      </w:r>
      <w:r w:rsidR="00E70EE9">
        <w:rPr>
          <w:rFonts w:ascii="Avenir Book" w:hAnsi="Avenir Book"/>
          <w:color w:val="000000" w:themeColor="text1"/>
        </w:rPr>
        <w:t>revenue</w:t>
      </w:r>
      <w:r w:rsidR="00C8719B">
        <w:rPr>
          <w:rFonts w:ascii="Avenir Book" w:hAnsi="Avenir Book"/>
          <w:color w:val="000000" w:themeColor="text1"/>
        </w:rPr>
        <w:t xml:space="preserve"> coming in through other bank accounts.</w:t>
      </w:r>
      <w:r w:rsidR="00BF6E29">
        <w:rPr>
          <w:rFonts w:ascii="Avenir Book" w:hAnsi="Avenir Book"/>
          <w:color w:val="000000" w:themeColor="text1"/>
        </w:rPr>
        <w:t xml:space="preserve"> Backlog of salaries in March and April were also paid in June.</w:t>
      </w:r>
    </w:p>
    <w:p w14:paraId="5D821A23" w14:textId="77777777" w:rsidR="00BC5184" w:rsidRDefault="00BC5184" w:rsidP="00864F11">
      <w:pPr>
        <w:rPr>
          <w:rFonts w:ascii="Avenir Book" w:hAnsi="Avenir Book"/>
          <w:color w:val="000000" w:themeColor="text1"/>
        </w:rPr>
      </w:pPr>
    </w:p>
    <w:p w14:paraId="40D5EB19"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3.2 Administration</w:t>
      </w:r>
    </w:p>
    <w:p w14:paraId="5F5CC474" w14:textId="7737CC77" w:rsidR="00A9584C" w:rsidRDefault="00A9584C" w:rsidP="00864F11">
      <w:pPr>
        <w:pStyle w:val="NormalWeb"/>
        <w:rPr>
          <w:rFonts w:ascii="Avenir Book" w:hAnsi="Avenir Book"/>
          <w:b/>
          <w:bCs/>
          <w:color w:val="000000" w:themeColor="text1"/>
        </w:rPr>
      </w:pPr>
      <w:r>
        <w:rPr>
          <w:rFonts w:ascii="Avenir Book" w:hAnsi="Avenir Book"/>
          <w:b/>
          <w:bCs/>
          <w:color w:val="000000" w:themeColor="text1"/>
        </w:rPr>
        <w:t>Front Desk</w:t>
      </w:r>
      <w:r w:rsidR="00C5725A">
        <w:rPr>
          <w:rFonts w:ascii="Avenir Book" w:hAnsi="Avenir Book"/>
          <w:b/>
          <w:bCs/>
          <w:color w:val="000000" w:themeColor="text1"/>
        </w:rPr>
        <w:t xml:space="preserve"> &amp; Office Support</w:t>
      </w:r>
    </w:p>
    <w:p w14:paraId="13EE821B" w14:textId="0A9A320B" w:rsidR="00A9584C" w:rsidRPr="00AE6F7F" w:rsidRDefault="00A9584C" w:rsidP="00A9584C">
      <w:pPr>
        <w:pStyle w:val="NormalWeb"/>
        <w:numPr>
          <w:ilvl w:val="0"/>
          <w:numId w:val="25"/>
        </w:numPr>
        <w:rPr>
          <w:rFonts w:ascii="Avenir Book" w:hAnsi="Avenir Book"/>
          <w:b/>
          <w:bCs/>
          <w:color w:val="000000" w:themeColor="text1"/>
        </w:rPr>
      </w:pPr>
      <w:r>
        <w:rPr>
          <w:rFonts w:ascii="Avenir Book" w:hAnsi="Avenir Book"/>
          <w:color w:val="000000" w:themeColor="text1"/>
        </w:rPr>
        <w:t xml:space="preserve">Oversight of Front Desk Support Staff including one </w:t>
      </w:r>
      <w:proofErr w:type="spellStart"/>
      <w:r>
        <w:rPr>
          <w:rFonts w:ascii="Avenir Book" w:hAnsi="Avenir Book"/>
          <w:color w:val="000000" w:themeColor="text1"/>
        </w:rPr>
        <w:t>corper</w:t>
      </w:r>
      <w:proofErr w:type="spellEnd"/>
      <w:r>
        <w:rPr>
          <w:rFonts w:ascii="Avenir Book" w:hAnsi="Avenir Book"/>
          <w:color w:val="000000" w:themeColor="text1"/>
        </w:rPr>
        <w:t>. Proper orientation of guest welcoming and direction to relevant part of facility.</w:t>
      </w:r>
    </w:p>
    <w:p w14:paraId="180F2049" w14:textId="180996F4" w:rsidR="002C6592" w:rsidRPr="00C5725A" w:rsidRDefault="00AE6F7F" w:rsidP="002C6592">
      <w:pPr>
        <w:pStyle w:val="NormalWeb"/>
        <w:numPr>
          <w:ilvl w:val="0"/>
          <w:numId w:val="25"/>
        </w:numPr>
        <w:rPr>
          <w:rFonts w:ascii="Avenir Book" w:hAnsi="Avenir Book"/>
          <w:b/>
          <w:bCs/>
          <w:color w:val="000000" w:themeColor="text1"/>
        </w:rPr>
      </w:pPr>
      <w:r>
        <w:rPr>
          <w:rFonts w:ascii="Avenir Book" w:hAnsi="Avenir Book"/>
          <w:color w:val="000000" w:themeColor="text1"/>
        </w:rPr>
        <w:t>Receipt of correspondence and conversion into digital format supporting our drive towards sustainability and paperless operations.</w:t>
      </w:r>
    </w:p>
    <w:p w14:paraId="06A54051" w14:textId="20AC3E3D" w:rsidR="00C5725A" w:rsidRPr="002C6592" w:rsidRDefault="00C5725A" w:rsidP="002C6592">
      <w:pPr>
        <w:pStyle w:val="NormalWeb"/>
        <w:numPr>
          <w:ilvl w:val="0"/>
          <w:numId w:val="25"/>
        </w:numPr>
        <w:rPr>
          <w:rFonts w:ascii="Avenir Book" w:hAnsi="Avenir Book"/>
          <w:b/>
          <w:bCs/>
          <w:color w:val="000000" w:themeColor="text1"/>
        </w:rPr>
      </w:pPr>
      <w:r>
        <w:rPr>
          <w:rFonts w:ascii="Avenir Book" w:hAnsi="Avenir Book"/>
          <w:color w:val="000000" w:themeColor="text1"/>
        </w:rPr>
        <w:t>Purchase of stationery and office supplies for entire office</w:t>
      </w:r>
    </w:p>
    <w:p w14:paraId="69A9075B" w14:textId="4A454B0B" w:rsidR="00864F11"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lastRenderedPageBreak/>
        <w:t>Vendor Management</w:t>
      </w:r>
    </w:p>
    <w:p w14:paraId="47B5F662" w14:textId="79CB9F6A"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Production of souvenirs for Staff</w:t>
      </w:r>
      <w:r w:rsidR="005D7D4A">
        <w:rPr>
          <w:rFonts w:ascii="Avenir Book" w:hAnsi="Avenir Book"/>
          <w:color w:val="000000" w:themeColor="text1"/>
        </w:rPr>
        <w:t xml:space="preserve"> – power bank, t shirts, mugs, notepads and pens</w:t>
      </w:r>
    </w:p>
    <w:p w14:paraId="795F6B5B" w14:textId="5F5C46F0" w:rsidR="00807D38" w:rsidRDefault="00807D38" w:rsidP="005D2496">
      <w:pPr>
        <w:pStyle w:val="NormalWeb"/>
        <w:numPr>
          <w:ilvl w:val="0"/>
          <w:numId w:val="17"/>
        </w:numPr>
        <w:rPr>
          <w:rFonts w:ascii="Avenir Book" w:hAnsi="Avenir Book"/>
          <w:color w:val="000000" w:themeColor="text1"/>
        </w:rPr>
      </w:pPr>
      <w:r>
        <w:rPr>
          <w:rFonts w:ascii="Avenir Book" w:hAnsi="Avenir Book"/>
          <w:color w:val="000000" w:themeColor="text1"/>
        </w:rPr>
        <w:t xml:space="preserve">Production of souvenirs for Programs – </w:t>
      </w:r>
      <w:proofErr w:type="spellStart"/>
      <w:r>
        <w:rPr>
          <w:rFonts w:ascii="Avenir Book" w:hAnsi="Avenir Book"/>
          <w:color w:val="000000" w:themeColor="text1"/>
        </w:rPr>
        <w:t>CCHub</w:t>
      </w:r>
      <w:proofErr w:type="spellEnd"/>
      <w:r>
        <w:rPr>
          <w:rFonts w:ascii="Avenir Book" w:hAnsi="Avenir Book"/>
          <w:color w:val="000000" w:themeColor="text1"/>
        </w:rPr>
        <w:t xml:space="preserve"> Roadshow</w:t>
      </w:r>
      <w:r w:rsidR="00E82CBE">
        <w:rPr>
          <w:rFonts w:ascii="Avenir Book" w:hAnsi="Avenir Book"/>
          <w:color w:val="000000" w:themeColor="text1"/>
        </w:rPr>
        <w:t xml:space="preserve"> (hand fans, t shirts, roller banners </w:t>
      </w:r>
      <w:proofErr w:type="spellStart"/>
      <w:r w:rsidR="00E82CBE">
        <w:rPr>
          <w:rFonts w:ascii="Avenir Book" w:hAnsi="Avenir Book"/>
          <w:color w:val="000000" w:themeColor="text1"/>
        </w:rPr>
        <w:t>etc</w:t>
      </w:r>
      <w:proofErr w:type="spellEnd"/>
      <w:r w:rsidR="00E82CBE">
        <w:rPr>
          <w:rFonts w:ascii="Avenir Book" w:hAnsi="Avenir Book"/>
          <w:color w:val="000000" w:themeColor="text1"/>
        </w:rPr>
        <w:t xml:space="preserve">) in coordination with Graphics &amp; Visual Designer. The cost of these items </w:t>
      </w:r>
      <w:r w:rsidR="00BB5B5D">
        <w:rPr>
          <w:rFonts w:ascii="Avenir Book" w:hAnsi="Avenir Book"/>
          <w:color w:val="000000" w:themeColor="text1"/>
        </w:rPr>
        <w:t xml:space="preserve">(N4m+ so far) </w:t>
      </w:r>
      <w:r w:rsidR="00E82CBE">
        <w:rPr>
          <w:rFonts w:ascii="Avenir Book" w:hAnsi="Avenir Book"/>
          <w:color w:val="000000" w:themeColor="text1"/>
        </w:rPr>
        <w:t>were not planned or budgeted for, so they have eaten into the operational funds.</w:t>
      </w:r>
    </w:p>
    <w:p w14:paraId="5021805E" w14:textId="667A14B1" w:rsidR="002F45CA" w:rsidRDefault="002C6592" w:rsidP="005D2496">
      <w:pPr>
        <w:pStyle w:val="NormalWeb"/>
        <w:numPr>
          <w:ilvl w:val="0"/>
          <w:numId w:val="17"/>
        </w:numPr>
        <w:rPr>
          <w:rFonts w:ascii="Avenir Book" w:hAnsi="Avenir Book"/>
          <w:color w:val="000000" w:themeColor="text1"/>
        </w:rPr>
      </w:pPr>
      <w:r>
        <w:rPr>
          <w:rFonts w:ascii="Avenir Book" w:hAnsi="Avenir Book"/>
          <w:color w:val="000000" w:themeColor="text1"/>
        </w:rPr>
        <w:t>Coordination of cleaning vendor along with Facility Manager, with focus on aesthetics and pleasant aroma across building.</w:t>
      </w:r>
    </w:p>
    <w:p w14:paraId="0227582E" w14:textId="0D43969C" w:rsidR="005D2496" w:rsidRPr="00335D82" w:rsidRDefault="005D2496" w:rsidP="00864F11">
      <w:pPr>
        <w:pStyle w:val="NormalWeb"/>
        <w:rPr>
          <w:rFonts w:ascii="Avenir Book" w:hAnsi="Avenir Book"/>
          <w:b/>
          <w:bCs/>
          <w:color w:val="000000" w:themeColor="text1"/>
        </w:rPr>
      </w:pPr>
      <w:r w:rsidRPr="00335D82">
        <w:rPr>
          <w:rFonts w:ascii="Avenir Book" w:hAnsi="Avenir Book"/>
          <w:b/>
          <w:bCs/>
          <w:color w:val="000000" w:themeColor="text1"/>
        </w:rPr>
        <w:t>Hospitality</w:t>
      </w:r>
    </w:p>
    <w:p w14:paraId="42300EAB" w14:textId="10F13352"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Hosting of important guests – IHS/Amazon, NACCIMA</w:t>
      </w:r>
      <w:r w:rsidR="00E772DA">
        <w:rPr>
          <w:rFonts w:ascii="Avenir Book" w:hAnsi="Avenir Book"/>
          <w:color w:val="000000" w:themeColor="text1"/>
        </w:rPr>
        <w:t xml:space="preserve"> Conference delegation (over 100 guests)</w:t>
      </w:r>
      <w:r w:rsidR="002F45CA">
        <w:rPr>
          <w:rFonts w:ascii="Avenir Book" w:hAnsi="Avenir Book"/>
          <w:color w:val="000000" w:themeColor="text1"/>
        </w:rPr>
        <w:t>, LCCI</w:t>
      </w:r>
      <w:r w:rsidR="00E772DA">
        <w:rPr>
          <w:rFonts w:ascii="Avenir Book" w:hAnsi="Avenir Book"/>
          <w:color w:val="000000" w:themeColor="text1"/>
        </w:rPr>
        <w:t xml:space="preserve"> and </w:t>
      </w:r>
      <w:r w:rsidR="00BA2C44">
        <w:rPr>
          <w:rFonts w:ascii="Avenir Book" w:hAnsi="Avenir Book"/>
          <w:color w:val="000000" w:themeColor="text1"/>
        </w:rPr>
        <w:t xml:space="preserve">other </w:t>
      </w:r>
      <w:r w:rsidR="00E772DA">
        <w:rPr>
          <w:rFonts w:ascii="Avenir Book" w:hAnsi="Avenir Book"/>
          <w:color w:val="000000" w:themeColor="text1"/>
        </w:rPr>
        <w:t>Kwara State dignitaries &amp; stakeholders</w:t>
      </w:r>
    </w:p>
    <w:p w14:paraId="0F7105B0" w14:textId="18C903BA"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Procurement of hospitality items</w:t>
      </w:r>
      <w:r w:rsidR="003536A3">
        <w:rPr>
          <w:rFonts w:ascii="Avenir Book" w:hAnsi="Avenir Book"/>
          <w:color w:val="000000" w:themeColor="text1"/>
        </w:rPr>
        <w:t xml:space="preserve"> and supplies</w:t>
      </w:r>
      <w:r>
        <w:rPr>
          <w:rFonts w:ascii="Avenir Book" w:hAnsi="Avenir Book"/>
          <w:color w:val="000000" w:themeColor="text1"/>
        </w:rPr>
        <w:t xml:space="preserve"> for VIP lounge</w:t>
      </w:r>
    </w:p>
    <w:p w14:paraId="4CB990D8" w14:textId="65FE4B9F" w:rsidR="005D2496" w:rsidRDefault="005D2496" w:rsidP="005D2496">
      <w:pPr>
        <w:pStyle w:val="NormalWeb"/>
        <w:numPr>
          <w:ilvl w:val="0"/>
          <w:numId w:val="17"/>
        </w:numPr>
        <w:rPr>
          <w:rFonts w:ascii="Avenir Book" w:hAnsi="Avenir Book"/>
          <w:color w:val="000000" w:themeColor="text1"/>
        </w:rPr>
      </w:pPr>
      <w:r>
        <w:rPr>
          <w:rFonts w:ascii="Avenir Book" w:hAnsi="Avenir Book"/>
          <w:color w:val="000000" w:themeColor="text1"/>
        </w:rPr>
        <w:t>Engagement and management of food vendors for events</w:t>
      </w:r>
    </w:p>
    <w:p w14:paraId="320CAC05" w14:textId="497DB863" w:rsidR="00AE6F7F" w:rsidRDefault="00AE6F7F" w:rsidP="005D2496">
      <w:pPr>
        <w:pStyle w:val="NormalWeb"/>
        <w:numPr>
          <w:ilvl w:val="0"/>
          <w:numId w:val="17"/>
        </w:numPr>
        <w:rPr>
          <w:rFonts w:ascii="Avenir Book" w:hAnsi="Avenir Book"/>
          <w:color w:val="000000" w:themeColor="text1"/>
        </w:rPr>
      </w:pPr>
      <w:r>
        <w:rPr>
          <w:rFonts w:ascii="Avenir Book" w:hAnsi="Avenir Book"/>
          <w:color w:val="000000" w:themeColor="text1"/>
        </w:rPr>
        <w:t>Coordination of event refreshments</w:t>
      </w:r>
    </w:p>
    <w:p w14:paraId="6A41B69B" w14:textId="6F90FAF8" w:rsidR="002F45CA" w:rsidRPr="00335D82" w:rsidRDefault="002F45CA" w:rsidP="002F45CA">
      <w:pPr>
        <w:pStyle w:val="NormalWeb"/>
        <w:rPr>
          <w:rFonts w:ascii="Avenir Book" w:hAnsi="Avenir Book"/>
          <w:b/>
          <w:bCs/>
          <w:color w:val="000000" w:themeColor="text1"/>
        </w:rPr>
      </w:pPr>
      <w:r w:rsidRPr="00335D82">
        <w:rPr>
          <w:rFonts w:ascii="Avenir Book" w:hAnsi="Avenir Book"/>
          <w:b/>
          <w:bCs/>
          <w:color w:val="000000" w:themeColor="text1"/>
        </w:rPr>
        <w:t>Supporting VIP &amp; MD Guests</w:t>
      </w:r>
    </w:p>
    <w:p w14:paraId="1D9491B9" w14:textId="52ACA0BD" w:rsidR="002F45CA" w:rsidRDefault="002F45CA"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Coordinating general enquiries at front desk and hosting of guests</w:t>
      </w:r>
    </w:p>
    <w:p w14:paraId="22CF97F2" w14:textId="3E21BCCE" w:rsidR="00474F7C" w:rsidRDefault="00474F7C" w:rsidP="002F45CA">
      <w:pPr>
        <w:pStyle w:val="NormalWeb"/>
        <w:numPr>
          <w:ilvl w:val="0"/>
          <w:numId w:val="21"/>
        </w:numPr>
        <w:rPr>
          <w:rFonts w:ascii="Avenir Book" w:hAnsi="Avenir Book"/>
          <w:color w:val="000000" w:themeColor="text1"/>
        </w:rPr>
      </w:pPr>
      <w:r>
        <w:rPr>
          <w:rFonts w:ascii="Avenir Book" w:hAnsi="Avenir Book"/>
          <w:color w:val="000000" w:themeColor="text1"/>
        </w:rPr>
        <w:t>Coordination of MD event invitations and appointment scheduling</w:t>
      </w:r>
    </w:p>
    <w:p w14:paraId="573377DE" w14:textId="12C67DCE" w:rsidR="00A9584C" w:rsidRPr="00A9584C" w:rsidRDefault="00A9584C" w:rsidP="00A9584C">
      <w:pPr>
        <w:pStyle w:val="NormalWeb"/>
        <w:rPr>
          <w:rFonts w:ascii="Avenir Book" w:hAnsi="Avenir Book"/>
          <w:b/>
          <w:bCs/>
          <w:color w:val="000000" w:themeColor="text1"/>
        </w:rPr>
      </w:pPr>
      <w:r w:rsidRPr="00A9584C">
        <w:rPr>
          <w:rFonts w:ascii="Avenir Book" w:hAnsi="Avenir Book"/>
          <w:b/>
          <w:bCs/>
          <w:color w:val="000000" w:themeColor="text1"/>
        </w:rPr>
        <w:t>Facility Rentals</w:t>
      </w:r>
    </w:p>
    <w:p w14:paraId="2F9484A8" w14:textId="05CE3DB3" w:rsidR="00CF1A77" w:rsidRDefault="00A9584C" w:rsidP="00CF1A77">
      <w:pPr>
        <w:pStyle w:val="NormalWeb"/>
        <w:numPr>
          <w:ilvl w:val="0"/>
          <w:numId w:val="21"/>
        </w:numPr>
        <w:rPr>
          <w:rFonts w:ascii="Avenir Book" w:hAnsi="Avenir Book"/>
          <w:color w:val="000000" w:themeColor="text1"/>
        </w:rPr>
      </w:pPr>
      <w:r>
        <w:rPr>
          <w:rFonts w:ascii="Avenir Book" w:hAnsi="Avenir Book"/>
          <w:color w:val="000000" w:themeColor="text1"/>
        </w:rPr>
        <w:t>Coordination of inquiries for facility</w:t>
      </w:r>
      <w:r w:rsidR="009975CC">
        <w:rPr>
          <w:rFonts w:ascii="Avenir Book" w:hAnsi="Avenir Book"/>
          <w:color w:val="000000" w:themeColor="text1"/>
        </w:rPr>
        <w:t xml:space="preserve"> bookings (Halls, workspaces, meeting room and private offices) and</w:t>
      </w:r>
      <w:r>
        <w:rPr>
          <w:rFonts w:ascii="Avenir Book" w:hAnsi="Avenir Book"/>
          <w:color w:val="000000" w:themeColor="text1"/>
        </w:rPr>
        <w:t xml:space="preserve"> processing of invoicing along with Finance, receipt of payment and refund of security deposit</w:t>
      </w:r>
      <w:r w:rsidR="00A43B92">
        <w:rPr>
          <w:rFonts w:ascii="Avenir Book" w:hAnsi="Avenir Book"/>
          <w:color w:val="000000" w:themeColor="text1"/>
        </w:rPr>
        <w:t>s</w:t>
      </w:r>
      <w:r w:rsidR="00CF1A77">
        <w:rPr>
          <w:rFonts w:ascii="Avenir Book" w:hAnsi="Avenir Book"/>
          <w:color w:val="000000" w:themeColor="text1"/>
        </w:rPr>
        <w:t xml:space="preserve">. </w:t>
      </w:r>
    </w:p>
    <w:p w14:paraId="0DA64672" w14:textId="77F487E8" w:rsidR="00CF1A77" w:rsidRPr="00CF1A77" w:rsidRDefault="00CF1A77" w:rsidP="00CF1A77">
      <w:pPr>
        <w:pStyle w:val="NormalWeb"/>
        <w:numPr>
          <w:ilvl w:val="0"/>
          <w:numId w:val="21"/>
        </w:numPr>
        <w:rPr>
          <w:rFonts w:ascii="Avenir Book" w:hAnsi="Avenir Book"/>
          <w:color w:val="000000" w:themeColor="text1"/>
        </w:rPr>
      </w:pPr>
      <w:r>
        <w:rPr>
          <w:rFonts w:ascii="Avenir Book" w:hAnsi="Avenir Book"/>
          <w:color w:val="000000" w:themeColor="text1"/>
        </w:rPr>
        <w:t xml:space="preserve">Event </w:t>
      </w:r>
      <w:r w:rsidR="00B306B5">
        <w:rPr>
          <w:rFonts w:ascii="Avenir Book" w:hAnsi="Avenir Book"/>
          <w:color w:val="000000" w:themeColor="text1"/>
        </w:rPr>
        <w:t xml:space="preserve">planning &amp; </w:t>
      </w:r>
      <w:r>
        <w:rPr>
          <w:rFonts w:ascii="Avenir Book" w:hAnsi="Avenir Book"/>
          <w:color w:val="000000" w:themeColor="text1"/>
        </w:rPr>
        <w:t>coordination with Facility Manager</w:t>
      </w:r>
    </w:p>
    <w:p w14:paraId="148C0FC5" w14:textId="12828D84" w:rsidR="00864F11" w:rsidRPr="00864F11" w:rsidRDefault="00864F11" w:rsidP="00864F11">
      <w:pPr>
        <w:rPr>
          <w:rFonts w:ascii="Avenir Book" w:hAnsi="Avenir Book"/>
          <w:color w:val="000000" w:themeColor="text1"/>
        </w:rPr>
      </w:pPr>
    </w:p>
    <w:p w14:paraId="5C45A6A5"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lastRenderedPageBreak/>
        <w:t>3.3 Human Resources (HR)</w:t>
      </w:r>
    </w:p>
    <w:p w14:paraId="3ADBE887" w14:textId="03F4AFFE" w:rsidR="00986087" w:rsidRDefault="00986087" w:rsidP="00864F11">
      <w:pPr>
        <w:pStyle w:val="NormalWeb"/>
        <w:rPr>
          <w:rFonts w:ascii="Avenir Book" w:hAnsi="Avenir Book"/>
          <w:b/>
          <w:bCs/>
          <w:color w:val="000000" w:themeColor="text1"/>
        </w:rPr>
      </w:pPr>
      <w:r>
        <w:rPr>
          <w:rFonts w:ascii="Avenir Book" w:hAnsi="Avenir Book"/>
          <w:b/>
          <w:bCs/>
          <w:noProof/>
          <w:color w:val="000000" w:themeColor="text1"/>
        </w:rPr>
        <w:drawing>
          <wp:inline distT="0" distB="0" distL="0" distR="0" wp14:anchorId="5D104CEF" wp14:editId="6C113081">
            <wp:extent cx="6315739" cy="4466130"/>
            <wp:effectExtent l="0" t="0" r="0" b="4445"/>
            <wp:docPr id="174695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1169" name="Picture 1746951169"/>
                    <pic:cNvPicPr/>
                  </pic:nvPicPr>
                  <pic:blipFill>
                    <a:blip r:embed="rId8">
                      <a:extLst>
                        <a:ext uri="{28A0092B-C50C-407E-A947-70E740481C1C}">
                          <a14:useLocalDpi xmlns:a14="http://schemas.microsoft.com/office/drawing/2010/main" val="0"/>
                        </a:ext>
                      </a:extLst>
                    </a:blip>
                    <a:stretch>
                      <a:fillRect/>
                    </a:stretch>
                  </pic:blipFill>
                  <pic:spPr>
                    <a:xfrm>
                      <a:off x="0" y="0"/>
                      <a:ext cx="6326355" cy="4473637"/>
                    </a:xfrm>
                    <a:prstGeom prst="rect">
                      <a:avLst/>
                    </a:prstGeom>
                  </pic:spPr>
                </pic:pic>
              </a:graphicData>
            </a:graphic>
          </wp:inline>
        </w:drawing>
      </w:r>
    </w:p>
    <w:p w14:paraId="5C841EF1" w14:textId="5929FD01"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Hiring</w:t>
      </w:r>
      <w:r w:rsidR="00993F5F">
        <w:rPr>
          <w:rFonts w:ascii="Avenir Book" w:hAnsi="Avenir Book"/>
          <w:b/>
          <w:bCs/>
          <w:color w:val="000000" w:themeColor="text1"/>
        </w:rPr>
        <w:t xml:space="preserve"> &amp; Staffing</w:t>
      </w:r>
    </w:p>
    <w:p w14:paraId="7716FCFA" w14:textId="4A4820EC" w:rsidR="00864F11"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Completion of Hiring Exercise – 16 staff in Total fully resumed with last member of staff</w:t>
      </w:r>
      <w:r w:rsidR="00F30242">
        <w:rPr>
          <w:rFonts w:ascii="Avenir Book" w:hAnsi="Avenir Book"/>
          <w:color w:val="000000" w:themeColor="text1"/>
        </w:rPr>
        <w:t>,</w:t>
      </w:r>
      <w:r>
        <w:rPr>
          <w:rFonts w:ascii="Avenir Book" w:hAnsi="Avenir Book"/>
          <w:color w:val="000000" w:themeColor="text1"/>
        </w:rPr>
        <w:t xml:space="preserve"> Community Manager resum</w:t>
      </w:r>
      <w:r w:rsidR="00F30242">
        <w:rPr>
          <w:rFonts w:ascii="Avenir Book" w:hAnsi="Avenir Book"/>
          <w:color w:val="000000" w:themeColor="text1"/>
        </w:rPr>
        <w:t>ed</w:t>
      </w:r>
      <w:r>
        <w:rPr>
          <w:rFonts w:ascii="Avenir Book" w:hAnsi="Avenir Book"/>
          <w:color w:val="000000" w:themeColor="text1"/>
        </w:rPr>
        <w:t xml:space="preserve"> on June 15</w:t>
      </w:r>
    </w:p>
    <w:p w14:paraId="06F7C95C" w14:textId="01F01DF4" w:rsidR="005D2496"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Completion of Staff Onboarding</w:t>
      </w:r>
      <w:r w:rsidR="002F45CA">
        <w:rPr>
          <w:rFonts w:ascii="Avenir Book" w:hAnsi="Avenir Book"/>
          <w:color w:val="000000" w:themeColor="text1"/>
        </w:rPr>
        <w:t xml:space="preserve"> including staff NDA</w:t>
      </w:r>
    </w:p>
    <w:p w14:paraId="385DFC53" w14:textId="6024A34D" w:rsidR="002F45CA" w:rsidRDefault="002F45CA" w:rsidP="005D2496">
      <w:pPr>
        <w:pStyle w:val="NormalWeb"/>
        <w:numPr>
          <w:ilvl w:val="0"/>
          <w:numId w:val="20"/>
        </w:numPr>
        <w:rPr>
          <w:rFonts w:ascii="Avenir Book" w:hAnsi="Avenir Book"/>
          <w:color w:val="000000" w:themeColor="text1"/>
        </w:rPr>
      </w:pPr>
      <w:r>
        <w:rPr>
          <w:rFonts w:ascii="Avenir Book" w:hAnsi="Avenir Book"/>
          <w:color w:val="000000" w:themeColor="text1"/>
        </w:rPr>
        <w:t>Staff Policies and Handbook ongoing</w:t>
      </w:r>
    </w:p>
    <w:p w14:paraId="6BC53393" w14:textId="0AEAA066" w:rsidR="00AC026F" w:rsidRDefault="00AC026F" w:rsidP="005D2496">
      <w:pPr>
        <w:pStyle w:val="NormalWeb"/>
        <w:numPr>
          <w:ilvl w:val="0"/>
          <w:numId w:val="20"/>
        </w:numPr>
        <w:rPr>
          <w:rFonts w:ascii="Avenir Book" w:hAnsi="Avenir Book"/>
          <w:color w:val="000000" w:themeColor="text1"/>
        </w:rPr>
      </w:pPr>
      <w:r>
        <w:rPr>
          <w:rFonts w:ascii="Avenir Book" w:hAnsi="Avenir Book"/>
          <w:color w:val="000000" w:themeColor="text1"/>
        </w:rPr>
        <w:t xml:space="preserve">Staff Training Material </w:t>
      </w:r>
      <w:r w:rsidR="00462161">
        <w:rPr>
          <w:rFonts w:ascii="Avenir Book" w:hAnsi="Avenir Book"/>
          <w:color w:val="000000" w:themeColor="text1"/>
        </w:rPr>
        <w:t xml:space="preserve">preparation </w:t>
      </w:r>
      <w:r>
        <w:rPr>
          <w:rFonts w:ascii="Avenir Book" w:hAnsi="Avenir Book"/>
          <w:color w:val="000000" w:themeColor="text1"/>
        </w:rPr>
        <w:t>ongoing and scheduled for week of July 14.</w:t>
      </w:r>
    </w:p>
    <w:p w14:paraId="7F90E5F2" w14:textId="68ED268A" w:rsidR="00993F5F" w:rsidRDefault="00993F5F" w:rsidP="005D2496">
      <w:pPr>
        <w:pStyle w:val="NormalWeb"/>
        <w:numPr>
          <w:ilvl w:val="0"/>
          <w:numId w:val="20"/>
        </w:numPr>
        <w:rPr>
          <w:rFonts w:ascii="Avenir Book" w:hAnsi="Avenir Book"/>
          <w:color w:val="000000" w:themeColor="text1"/>
        </w:rPr>
      </w:pPr>
      <w:r>
        <w:rPr>
          <w:rFonts w:ascii="Avenir Book" w:hAnsi="Avenir Book"/>
          <w:color w:val="000000" w:themeColor="text1"/>
        </w:rPr>
        <w:t xml:space="preserve">Coordination and placement of interns </w:t>
      </w:r>
      <w:r w:rsidR="004F47C4">
        <w:rPr>
          <w:rFonts w:ascii="Avenir Book" w:hAnsi="Avenir Book"/>
          <w:color w:val="000000" w:themeColor="text1"/>
        </w:rPr>
        <w:t xml:space="preserve">&amp; </w:t>
      </w:r>
      <w:proofErr w:type="spellStart"/>
      <w:r w:rsidR="004F47C4">
        <w:rPr>
          <w:rFonts w:ascii="Avenir Book" w:hAnsi="Avenir Book"/>
          <w:color w:val="000000" w:themeColor="text1"/>
        </w:rPr>
        <w:t>corpers</w:t>
      </w:r>
      <w:proofErr w:type="spellEnd"/>
      <w:r w:rsidR="004F47C4">
        <w:rPr>
          <w:rFonts w:ascii="Avenir Book" w:hAnsi="Avenir Book"/>
          <w:color w:val="000000" w:themeColor="text1"/>
        </w:rPr>
        <w:t xml:space="preserve"> </w:t>
      </w:r>
      <w:r>
        <w:rPr>
          <w:rFonts w:ascii="Avenir Book" w:hAnsi="Avenir Book"/>
          <w:color w:val="000000" w:themeColor="text1"/>
        </w:rPr>
        <w:t>across various units – IT Support, Facility Management &amp; Front Desk</w:t>
      </w:r>
    </w:p>
    <w:p w14:paraId="63809C23" w14:textId="3A1495E2"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Compliance</w:t>
      </w:r>
    </w:p>
    <w:p w14:paraId="1F85B029" w14:textId="125A5F04" w:rsidR="005D2496"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Registration with regulatory bodies</w:t>
      </w:r>
      <w:r w:rsidR="002F45CA">
        <w:rPr>
          <w:rFonts w:ascii="Avenir Book" w:hAnsi="Avenir Book"/>
          <w:color w:val="000000" w:themeColor="text1"/>
        </w:rPr>
        <w:t xml:space="preserve"> completed</w:t>
      </w:r>
      <w:r>
        <w:rPr>
          <w:rFonts w:ascii="Avenir Book" w:hAnsi="Avenir Book"/>
          <w:color w:val="000000" w:themeColor="text1"/>
        </w:rPr>
        <w:t>: ITF, NSITF, PENCO</w:t>
      </w:r>
      <w:r w:rsidR="002F45CA">
        <w:rPr>
          <w:rFonts w:ascii="Avenir Book" w:hAnsi="Avenir Book"/>
          <w:color w:val="000000" w:themeColor="text1"/>
        </w:rPr>
        <w:t xml:space="preserve">M. </w:t>
      </w:r>
    </w:p>
    <w:p w14:paraId="1DF2A26E" w14:textId="0BF09DA6" w:rsidR="00F37B92" w:rsidRDefault="00F37B92" w:rsidP="005D2496">
      <w:pPr>
        <w:pStyle w:val="NormalWeb"/>
        <w:numPr>
          <w:ilvl w:val="0"/>
          <w:numId w:val="20"/>
        </w:numPr>
        <w:rPr>
          <w:rFonts w:ascii="Avenir Book" w:hAnsi="Avenir Book"/>
          <w:color w:val="000000" w:themeColor="text1"/>
        </w:rPr>
      </w:pPr>
      <w:r>
        <w:rPr>
          <w:rFonts w:ascii="Avenir Book" w:hAnsi="Avenir Book"/>
          <w:color w:val="000000" w:themeColor="text1"/>
        </w:rPr>
        <w:t>Remittances don</w:t>
      </w:r>
      <w:r w:rsidR="006257BA">
        <w:rPr>
          <w:rFonts w:ascii="Avenir Book" w:hAnsi="Avenir Book"/>
          <w:color w:val="000000" w:themeColor="text1"/>
        </w:rPr>
        <w:t>e</w:t>
      </w:r>
      <w:r>
        <w:rPr>
          <w:rFonts w:ascii="Avenir Book" w:hAnsi="Avenir Book"/>
          <w:color w:val="000000" w:themeColor="text1"/>
        </w:rPr>
        <w:t xml:space="preserve"> for ITF, NSITF</w:t>
      </w:r>
    </w:p>
    <w:p w14:paraId="7D687524" w14:textId="0D33B645" w:rsidR="002F45CA" w:rsidRDefault="002F45CA" w:rsidP="002F45CA">
      <w:pPr>
        <w:pStyle w:val="NormalWeb"/>
        <w:numPr>
          <w:ilvl w:val="0"/>
          <w:numId w:val="20"/>
        </w:numPr>
        <w:rPr>
          <w:rFonts w:ascii="Avenir Book" w:hAnsi="Avenir Book"/>
          <w:color w:val="000000" w:themeColor="text1"/>
        </w:rPr>
      </w:pPr>
      <w:r>
        <w:rPr>
          <w:rFonts w:ascii="Avenir Book" w:hAnsi="Avenir Book"/>
          <w:color w:val="000000" w:themeColor="text1"/>
        </w:rPr>
        <w:lastRenderedPageBreak/>
        <w:t>Ongoing registration with KW-IRS with tax funds fully intact and awaiting organization onboarding with staff nominal roll</w:t>
      </w:r>
      <w:r>
        <w:rPr>
          <w:rFonts w:ascii="Avenir Book" w:hAnsi="Avenir Book"/>
          <w:color w:val="000000" w:themeColor="text1"/>
        </w:rPr>
        <w:t>, awaiting some staff TIN registration that has delayed</w:t>
      </w:r>
    </w:p>
    <w:p w14:paraId="532227EA" w14:textId="4F1FB4EC"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t>Welfare</w:t>
      </w:r>
      <w:r w:rsidR="002F45CA" w:rsidRPr="002F45CA">
        <w:rPr>
          <w:rFonts w:ascii="Avenir Book" w:hAnsi="Avenir Book"/>
          <w:b/>
          <w:bCs/>
          <w:color w:val="000000" w:themeColor="text1"/>
        </w:rPr>
        <w:t xml:space="preserve"> &amp; Benefits</w:t>
      </w:r>
    </w:p>
    <w:p w14:paraId="351ADCFD" w14:textId="012E63E1" w:rsidR="005D2496" w:rsidRDefault="005D2496" w:rsidP="005D2496">
      <w:pPr>
        <w:pStyle w:val="NormalWeb"/>
        <w:numPr>
          <w:ilvl w:val="0"/>
          <w:numId w:val="20"/>
        </w:numPr>
        <w:rPr>
          <w:rFonts w:ascii="Avenir Book" w:hAnsi="Avenir Book"/>
          <w:color w:val="000000" w:themeColor="text1"/>
        </w:rPr>
      </w:pPr>
      <w:r>
        <w:rPr>
          <w:rFonts w:ascii="Avenir Book" w:hAnsi="Avenir Book"/>
          <w:color w:val="000000" w:themeColor="text1"/>
        </w:rPr>
        <w:t>Signup with HMO (</w:t>
      </w:r>
      <w:proofErr w:type="spellStart"/>
      <w:r>
        <w:rPr>
          <w:rFonts w:ascii="Avenir Book" w:hAnsi="Avenir Book"/>
          <w:color w:val="000000" w:themeColor="text1"/>
        </w:rPr>
        <w:t>Leadway</w:t>
      </w:r>
      <w:proofErr w:type="spellEnd"/>
      <w:r>
        <w:rPr>
          <w:rFonts w:ascii="Avenir Book" w:hAnsi="Avenir Book"/>
          <w:color w:val="000000" w:themeColor="text1"/>
        </w:rPr>
        <w:t xml:space="preserve"> Health) completed</w:t>
      </w:r>
    </w:p>
    <w:p w14:paraId="75E7E14A" w14:textId="172019AF" w:rsidR="00907292" w:rsidRDefault="00907292" w:rsidP="00907292">
      <w:pPr>
        <w:pStyle w:val="NormalWeb"/>
        <w:numPr>
          <w:ilvl w:val="0"/>
          <w:numId w:val="20"/>
        </w:numPr>
        <w:rPr>
          <w:rFonts w:ascii="Avenir Book" w:hAnsi="Avenir Book"/>
          <w:color w:val="000000" w:themeColor="text1"/>
        </w:rPr>
      </w:pPr>
      <w:r>
        <w:rPr>
          <w:rFonts w:ascii="Avenir Book" w:hAnsi="Avenir Book"/>
          <w:color w:val="000000" w:themeColor="text1"/>
        </w:rPr>
        <w:t xml:space="preserve">Pension plan onboarding on-going. </w:t>
      </w:r>
      <w:r>
        <w:rPr>
          <w:rFonts w:ascii="Avenir Book" w:hAnsi="Avenir Book"/>
          <w:color w:val="000000" w:themeColor="text1"/>
        </w:rPr>
        <w:t>Staff wit</w:t>
      </w:r>
      <w:r w:rsidR="00DA6879">
        <w:rPr>
          <w:rFonts w:ascii="Avenir Book" w:hAnsi="Avenir Book"/>
          <w:color w:val="000000" w:themeColor="text1"/>
        </w:rPr>
        <w:t>h</w:t>
      </w:r>
      <w:r>
        <w:rPr>
          <w:rFonts w:ascii="Avenir Book" w:hAnsi="Avenir Book"/>
          <w:color w:val="000000" w:themeColor="text1"/>
        </w:rPr>
        <w:t xml:space="preserve"> previous pension</w:t>
      </w:r>
      <w:r w:rsidR="00DA6879">
        <w:rPr>
          <w:rFonts w:ascii="Avenir Book" w:hAnsi="Avenir Book"/>
          <w:color w:val="000000" w:themeColor="text1"/>
        </w:rPr>
        <w:t xml:space="preserve"> plans</w:t>
      </w:r>
      <w:r>
        <w:rPr>
          <w:rFonts w:ascii="Avenir Book" w:hAnsi="Avenir Book"/>
          <w:color w:val="000000" w:themeColor="text1"/>
        </w:rPr>
        <w:t xml:space="preserve"> fully onboarded awaiting those </w:t>
      </w:r>
      <w:r w:rsidR="00DA6879">
        <w:rPr>
          <w:rFonts w:ascii="Avenir Book" w:hAnsi="Avenir Book"/>
          <w:color w:val="000000" w:themeColor="text1"/>
        </w:rPr>
        <w:t>with new</w:t>
      </w:r>
      <w:r>
        <w:rPr>
          <w:rFonts w:ascii="Avenir Book" w:hAnsi="Avenir Book"/>
          <w:color w:val="000000" w:themeColor="text1"/>
        </w:rPr>
        <w:t xml:space="preserve"> plans</w:t>
      </w:r>
    </w:p>
    <w:p w14:paraId="2AD63881" w14:textId="40023B98" w:rsidR="00907292" w:rsidRDefault="00E303B6" w:rsidP="005D2496">
      <w:pPr>
        <w:pStyle w:val="NormalWeb"/>
        <w:numPr>
          <w:ilvl w:val="0"/>
          <w:numId w:val="20"/>
        </w:numPr>
        <w:rPr>
          <w:rFonts w:ascii="Avenir Book" w:hAnsi="Avenir Book"/>
          <w:color w:val="000000" w:themeColor="text1"/>
        </w:rPr>
      </w:pPr>
      <w:r>
        <w:rPr>
          <w:rFonts w:ascii="Avenir Book" w:hAnsi="Avenir Book"/>
          <w:color w:val="000000" w:themeColor="text1"/>
        </w:rPr>
        <w:t>Group Life onboarding ongoing</w:t>
      </w:r>
    </w:p>
    <w:p w14:paraId="47F3F862" w14:textId="64AFD3DE" w:rsidR="00864F11" w:rsidRPr="00864F11" w:rsidRDefault="00864F11" w:rsidP="00864F11">
      <w:pPr>
        <w:rPr>
          <w:rFonts w:ascii="Avenir Book" w:hAnsi="Avenir Book"/>
          <w:color w:val="000000" w:themeColor="text1"/>
        </w:rPr>
      </w:pPr>
    </w:p>
    <w:p w14:paraId="758CA14A"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3.4 Facility Management &amp; Infrastructure</w:t>
      </w:r>
    </w:p>
    <w:p w14:paraId="4EB6C6ED" w14:textId="77777777" w:rsidR="005D2496" w:rsidRPr="002F45CA" w:rsidRDefault="005D2496" w:rsidP="00864F11">
      <w:pPr>
        <w:pStyle w:val="NormalWeb"/>
        <w:rPr>
          <w:rFonts w:ascii="Avenir Book" w:hAnsi="Avenir Book"/>
          <w:b/>
          <w:bCs/>
          <w:color w:val="000000" w:themeColor="text1"/>
        </w:rPr>
      </w:pPr>
      <w:r w:rsidRPr="002F45CA">
        <w:rPr>
          <w:rFonts w:ascii="Avenir Book" w:hAnsi="Avenir Book"/>
          <w:b/>
          <w:bCs/>
          <w:color w:val="000000" w:themeColor="text1"/>
        </w:rPr>
        <w:t>Facility</w:t>
      </w:r>
    </w:p>
    <w:p w14:paraId="2F147DFC" w14:textId="02609813" w:rsidR="00864F11" w:rsidRDefault="005D2496" w:rsidP="005D2496">
      <w:pPr>
        <w:pStyle w:val="NormalWeb"/>
        <w:numPr>
          <w:ilvl w:val="0"/>
          <w:numId w:val="18"/>
        </w:numPr>
        <w:rPr>
          <w:rFonts w:ascii="Avenir Book" w:hAnsi="Avenir Book"/>
          <w:color w:val="000000" w:themeColor="text1"/>
        </w:rPr>
      </w:pPr>
      <w:r>
        <w:rPr>
          <w:rFonts w:ascii="Avenir Book" w:hAnsi="Avenir Book"/>
          <w:color w:val="000000" w:themeColor="text1"/>
        </w:rPr>
        <w:t>Commencement of Outdoor Landscaping &amp; Fumigation of Indoor/Outdoor of Hub</w:t>
      </w:r>
    </w:p>
    <w:p w14:paraId="4E31CC7D" w14:textId="61B47D5E" w:rsidR="005D2496" w:rsidRDefault="005D2496" w:rsidP="005D2496">
      <w:pPr>
        <w:pStyle w:val="NormalWeb"/>
        <w:numPr>
          <w:ilvl w:val="0"/>
          <w:numId w:val="18"/>
        </w:numPr>
        <w:rPr>
          <w:rFonts w:ascii="Avenir Book" w:hAnsi="Avenir Book"/>
          <w:color w:val="000000" w:themeColor="text1"/>
        </w:rPr>
      </w:pPr>
      <w:r>
        <w:rPr>
          <w:rFonts w:ascii="Avenir Book" w:hAnsi="Avenir Book"/>
          <w:color w:val="000000" w:themeColor="text1"/>
        </w:rPr>
        <w:t>Commencement of Professional Cleaning</w:t>
      </w:r>
    </w:p>
    <w:p w14:paraId="0098D6EB" w14:textId="24888C18" w:rsidR="008269CB" w:rsidRDefault="008269CB" w:rsidP="005D2496">
      <w:pPr>
        <w:pStyle w:val="NormalWeb"/>
        <w:numPr>
          <w:ilvl w:val="0"/>
          <w:numId w:val="18"/>
        </w:numPr>
        <w:rPr>
          <w:rFonts w:ascii="Avenir Book" w:hAnsi="Avenir Book"/>
          <w:color w:val="000000" w:themeColor="text1"/>
        </w:rPr>
      </w:pPr>
      <w:r>
        <w:rPr>
          <w:rFonts w:ascii="Avenir Book" w:hAnsi="Avenir Book"/>
          <w:color w:val="000000" w:themeColor="text1"/>
        </w:rPr>
        <w:t>Completion of full hub inventory including electronics, furniture, appliances and other items. Submission with Finance done and sync ongoing</w:t>
      </w:r>
    </w:p>
    <w:p w14:paraId="30AACE99" w14:textId="189AB33B" w:rsidR="005D2496" w:rsidRDefault="002F45CA" w:rsidP="005D2496">
      <w:pPr>
        <w:pStyle w:val="NormalWeb"/>
        <w:numPr>
          <w:ilvl w:val="0"/>
          <w:numId w:val="18"/>
        </w:numPr>
        <w:rPr>
          <w:rFonts w:ascii="Avenir Book" w:hAnsi="Avenir Book"/>
          <w:color w:val="000000" w:themeColor="text1"/>
        </w:rPr>
      </w:pPr>
      <w:r>
        <w:rPr>
          <w:rFonts w:ascii="Avenir Book" w:hAnsi="Avenir Book"/>
          <w:color w:val="000000" w:themeColor="text1"/>
        </w:rPr>
        <w:t>Fixing of broken door</w:t>
      </w:r>
      <w:r w:rsidR="009B1109">
        <w:rPr>
          <w:rFonts w:ascii="Avenir Book" w:hAnsi="Avenir Book"/>
          <w:color w:val="000000" w:themeColor="text1"/>
        </w:rPr>
        <w:t xml:space="preserve"> lock</w:t>
      </w:r>
      <w:r>
        <w:rPr>
          <w:rFonts w:ascii="Avenir Book" w:hAnsi="Avenir Book"/>
          <w:color w:val="000000" w:themeColor="text1"/>
        </w:rPr>
        <w:t>s and furniture</w:t>
      </w:r>
    </w:p>
    <w:p w14:paraId="3CB16010" w14:textId="5DDEF550" w:rsidR="009B1109" w:rsidRDefault="009B1109" w:rsidP="005D2496">
      <w:pPr>
        <w:pStyle w:val="NormalWeb"/>
        <w:numPr>
          <w:ilvl w:val="0"/>
          <w:numId w:val="18"/>
        </w:numPr>
        <w:rPr>
          <w:rFonts w:ascii="Avenir Book" w:hAnsi="Avenir Book"/>
          <w:color w:val="000000" w:themeColor="text1"/>
        </w:rPr>
      </w:pPr>
      <w:r>
        <w:rPr>
          <w:rFonts w:ascii="Avenir Book" w:hAnsi="Avenir Book"/>
          <w:color w:val="000000" w:themeColor="text1"/>
        </w:rPr>
        <w:t>Addition of hand bidets to all toilets within facility</w:t>
      </w:r>
    </w:p>
    <w:p w14:paraId="3DFF6982" w14:textId="42D1020C" w:rsidR="009B1109" w:rsidRDefault="009B1109" w:rsidP="005D2496">
      <w:pPr>
        <w:pStyle w:val="NormalWeb"/>
        <w:numPr>
          <w:ilvl w:val="0"/>
          <w:numId w:val="18"/>
        </w:numPr>
        <w:rPr>
          <w:rFonts w:ascii="Avenir Book" w:hAnsi="Avenir Book"/>
          <w:color w:val="000000" w:themeColor="text1"/>
        </w:rPr>
      </w:pPr>
      <w:r>
        <w:rPr>
          <w:rFonts w:ascii="Avenir Book" w:hAnsi="Avenir Book"/>
          <w:color w:val="000000" w:themeColor="text1"/>
        </w:rPr>
        <w:t>Maintenance of plumbing leaks and damage in toilets</w:t>
      </w:r>
    </w:p>
    <w:p w14:paraId="69BCBB34" w14:textId="66DD5727" w:rsidR="00842AD6" w:rsidRDefault="00842AD6" w:rsidP="005D2496">
      <w:pPr>
        <w:pStyle w:val="NormalWeb"/>
        <w:numPr>
          <w:ilvl w:val="0"/>
          <w:numId w:val="18"/>
        </w:numPr>
        <w:rPr>
          <w:rFonts w:ascii="Avenir Book" w:hAnsi="Avenir Book"/>
          <w:color w:val="000000" w:themeColor="text1"/>
        </w:rPr>
      </w:pPr>
      <w:r>
        <w:rPr>
          <w:rFonts w:ascii="Avenir Book" w:hAnsi="Avenir Book"/>
          <w:color w:val="000000" w:themeColor="text1"/>
        </w:rPr>
        <w:t xml:space="preserve">Purchase of small 10kva generator to fix </w:t>
      </w:r>
      <w:r w:rsidR="008755D5">
        <w:rPr>
          <w:rFonts w:ascii="Avenir Book" w:hAnsi="Avenir Book"/>
          <w:color w:val="000000" w:themeColor="text1"/>
        </w:rPr>
        <w:t xml:space="preserve">restarting </w:t>
      </w:r>
      <w:r>
        <w:rPr>
          <w:rFonts w:ascii="Avenir Book" w:hAnsi="Avenir Book"/>
          <w:color w:val="000000" w:themeColor="text1"/>
        </w:rPr>
        <w:t xml:space="preserve">solar system </w:t>
      </w:r>
      <w:r w:rsidR="008755D5">
        <w:rPr>
          <w:rFonts w:ascii="Avenir Book" w:hAnsi="Avenir Book"/>
          <w:color w:val="000000" w:themeColor="text1"/>
        </w:rPr>
        <w:t xml:space="preserve">after </w:t>
      </w:r>
      <w:r>
        <w:rPr>
          <w:rFonts w:ascii="Avenir Book" w:hAnsi="Avenir Book"/>
          <w:color w:val="000000" w:themeColor="text1"/>
        </w:rPr>
        <w:t>shutdown issue</w:t>
      </w:r>
      <w:r w:rsidR="008755D5">
        <w:rPr>
          <w:rFonts w:ascii="Avenir Book" w:hAnsi="Avenir Book"/>
          <w:color w:val="000000" w:themeColor="text1"/>
        </w:rPr>
        <w:t xml:space="preserve"> which still exists</w:t>
      </w:r>
      <w:r>
        <w:rPr>
          <w:rFonts w:ascii="Avenir Book" w:hAnsi="Avenir Book"/>
          <w:color w:val="000000" w:themeColor="text1"/>
        </w:rPr>
        <w:t>. Will also be available for event backup use and rental</w:t>
      </w:r>
    </w:p>
    <w:p w14:paraId="77DF3D56" w14:textId="25ABF6BC" w:rsidR="00FD3641" w:rsidRDefault="00FD3641" w:rsidP="005D2496">
      <w:pPr>
        <w:pStyle w:val="NormalWeb"/>
        <w:numPr>
          <w:ilvl w:val="0"/>
          <w:numId w:val="18"/>
        </w:numPr>
        <w:rPr>
          <w:rFonts w:ascii="Avenir Book" w:hAnsi="Avenir Book"/>
          <w:color w:val="000000" w:themeColor="text1"/>
        </w:rPr>
      </w:pPr>
      <w:r>
        <w:rPr>
          <w:rFonts w:ascii="Avenir Book" w:hAnsi="Avenir Book"/>
          <w:color w:val="000000" w:themeColor="text1"/>
        </w:rPr>
        <w:t>Purchase and installation of 1HP AC for maintenance office in utility building outside main building</w:t>
      </w:r>
    </w:p>
    <w:p w14:paraId="5EE45318" w14:textId="288CD7AF" w:rsidR="009B1109" w:rsidRDefault="009B1109" w:rsidP="005D2496">
      <w:pPr>
        <w:pStyle w:val="NormalWeb"/>
        <w:numPr>
          <w:ilvl w:val="0"/>
          <w:numId w:val="18"/>
        </w:numPr>
        <w:rPr>
          <w:rFonts w:ascii="Avenir Book" w:hAnsi="Avenir Book"/>
          <w:color w:val="000000" w:themeColor="text1"/>
        </w:rPr>
      </w:pPr>
      <w:r>
        <w:rPr>
          <w:rFonts w:ascii="Avenir Book" w:hAnsi="Avenir Book"/>
          <w:color w:val="000000" w:themeColor="text1"/>
        </w:rPr>
        <w:t>Activation of second gate and purchase of additional security locks</w:t>
      </w:r>
    </w:p>
    <w:p w14:paraId="6BC4EDE2" w14:textId="539FD8E6" w:rsidR="008269CB" w:rsidRDefault="008269CB" w:rsidP="005D2496">
      <w:pPr>
        <w:pStyle w:val="NormalWeb"/>
        <w:numPr>
          <w:ilvl w:val="0"/>
          <w:numId w:val="18"/>
        </w:numPr>
        <w:rPr>
          <w:rFonts w:ascii="Avenir Book" w:hAnsi="Avenir Book"/>
          <w:color w:val="000000" w:themeColor="text1"/>
        </w:rPr>
      </w:pPr>
      <w:r>
        <w:rPr>
          <w:rFonts w:ascii="Avenir Book" w:hAnsi="Avenir Book"/>
          <w:color w:val="000000" w:themeColor="text1"/>
        </w:rPr>
        <w:t xml:space="preserve">Purchase of </w:t>
      </w:r>
      <w:r w:rsidR="00A9584C">
        <w:rPr>
          <w:rFonts w:ascii="Avenir Book" w:hAnsi="Avenir Book"/>
          <w:color w:val="000000" w:themeColor="text1"/>
        </w:rPr>
        <w:t>foosball</w:t>
      </w:r>
      <w:r>
        <w:rPr>
          <w:rFonts w:ascii="Avenir Book" w:hAnsi="Avenir Book"/>
          <w:color w:val="000000" w:themeColor="text1"/>
        </w:rPr>
        <w:t xml:space="preserve"> table and board games for upstairs game lounge</w:t>
      </w:r>
    </w:p>
    <w:p w14:paraId="7430116B" w14:textId="2CCD0929" w:rsidR="008269CB" w:rsidRDefault="008269CB" w:rsidP="005D2496">
      <w:pPr>
        <w:pStyle w:val="NormalWeb"/>
        <w:numPr>
          <w:ilvl w:val="0"/>
          <w:numId w:val="18"/>
        </w:numPr>
        <w:rPr>
          <w:rFonts w:ascii="Avenir Book" w:hAnsi="Avenir Book"/>
          <w:color w:val="000000" w:themeColor="text1"/>
        </w:rPr>
      </w:pPr>
      <w:r>
        <w:rPr>
          <w:rFonts w:ascii="Avenir Book" w:hAnsi="Avenir Book"/>
          <w:color w:val="000000" w:themeColor="text1"/>
        </w:rPr>
        <w:t>Renewal of facility DSTV subscriptions</w:t>
      </w:r>
    </w:p>
    <w:p w14:paraId="01AD0B4A" w14:textId="0EEF944A" w:rsidR="008269CB" w:rsidRDefault="008269CB" w:rsidP="005D2496">
      <w:pPr>
        <w:pStyle w:val="NormalWeb"/>
        <w:numPr>
          <w:ilvl w:val="0"/>
          <w:numId w:val="18"/>
        </w:numPr>
        <w:rPr>
          <w:rFonts w:ascii="Avenir Book" w:hAnsi="Avenir Book"/>
          <w:color w:val="000000" w:themeColor="text1"/>
        </w:rPr>
      </w:pPr>
      <w:r>
        <w:rPr>
          <w:rFonts w:ascii="Avenir Book" w:hAnsi="Avenir Book"/>
          <w:color w:val="000000" w:themeColor="text1"/>
        </w:rPr>
        <w:t>Purchase of external 240l waste bins, still pending purchase of larger 1100l waste bin which has not been available within Ilorin</w:t>
      </w:r>
    </w:p>
    <w:p w14:paraId="3E5B75AB" w14:textId="1FDBD7F3" w:rsidR="00F25F08" w:rsidRPr="005D2496" w:rsidRDefault="00F25F08" w:rsidP="005D2496">
      <w:pPr>
        <w:pStyle w:val="NormalWeb"/>
        <w:numPr>
          <w:ilvl w:val="0"/>
          <w:numId w:val="18"/>
        </w:numPr>
        <w:rPr>
          <w:rFonts w:ascii="Avenir Book" w:hAnsi="Avenir Book"/>
          <w:color w:val="000000" w:themeColor="text1"/>
        </w:rPr>
      </w:pPr>
      <w:r>
        <w:rPr>
          <w:rFonts w:ascii="Avenir Book" w:hAnsi="Avenir Book"/>
          <w:color w:val="000000" w:themeColor="text1"/>
        </w:rPr>
        <w:t>Management of Solar System and usage of power within the facility during work hours, events and dull/rainy periods with low sunlight.</w:t>
      </w:r>
    </w:p>
    <w:p w14:paraId="014C5CB7" w14:textId="77777777" w:rsidR="009E3082" w:rsidRDefault="009E3082" w:rsidP="005D2496">
      <w:pPr>
        <w:pStyle w:val="NormalWeb"/>
        <w:rPr>
          <w:rFonts w:ascii="Avenir Book" w:hAnsi="Avenir Book"/>
          <w:b/>
          <w:bCs/>
          <w:color w:val="000000" w:themeColor="text1"/>
        </w:rPr>
      </w:pPr>
    </w:p>
    <w:p w14:paraId="771F3D96" w14:textId="77777777" w:rsidR="009E3082" w:rsidRDefault="009E3082" w:rsidP="005D2496">
      <w:pPr>
        <w:pStyle w:val="NormalWeb"/>
        <w:rPr>
          <w:rFonts w:ascii="Avenir Book" w:hAnsi="Avenir Book"/>
          <w:b/>
          <w:bCs/>
          <w:color w:val="000000" w:themeColor="text1"/>
        </w:rPr>
      </w:pPr>
    </w:p>
    <w:p w14:paraId="552F9B6A" w14:textId="77777777" w:rsidR="009E3082" w:rsidRDefault="009E3082" w:rsidP="005D2496">
      <w:pPr>
        <w:pStyle w:val="NormalWeb"/>
        <w:rPr>
          <w:rFonts w:ascii="Avenir Book" w:hAnsi="Avenir Book"/>
          <w:b/>
          <w:bCs/>
          <w:color w:val="000000" w:themeColor="text1"/>
        </w:rPr>
      </w:pPr>
    </w:p>
    <w:p w14:paraId="16779C6C" w14:textId="048AA02D" w:rsidR="005D2496" w:rsidRPr="002F45CA" w:rsidRDefault="005D2496" w:rsidP="005D2496">
      <w:pPr>
        <w:pStyle w:val="NormalWeb"/>
        <w:rPr>
          <w:rFonts w:ascii="Avenir Book" w:hAnsi="Avenir Book"/>
          <w:b/>
          <w:bCs/>
          <w:color w:val="000000" w:themeColor="text1"/>
        </w:rPr>
      </w:pPr>
      <w:r w:rsidRPr="002F45CA">
        <w:rPr>
          <w:rFonts w:ascii="Avenir Book" w:hAnsi="Avenir Book"/>
          <w:b/>
          <w:bCs/>
          <w:color w:val="000000" w:themeColor="text1"/>
        </w:rPr>
        <w:lastRenderedPageBreak/>
        <w:t>Security</w:t>
      </w:r>
    </w:p>
    <w:p w14:paraId="5ADBA041" w14:textId="52859AE1" w:rsidR="002F45CA" w:rsidRDefault="005D2496" w:rsidP="002F45CA">
      <w:pPr>
        <w:pStyle w:val="NormalWeb"/>
        <w:numPr>
          <w:ilvl w:val="0"/>
          <w:numId w:val="19"/>
        </w:numPr>
        <w:rPr>
          <w:rFonts w:ascii="Avenir Book" w:hAnsi="Avenir Book"/>
          <w:color w:val="000000" w:themeColor="text1"/>
        </w:rPr>
      </w:pPr>
      <w:r>
        <w:rPr>
          <w:rFonts w:ascii="Avenir Book" w:hAnsi="Avenir Book"/>
          <w:color w:val="000000" w:themeColor="text1"/>
        </w:rPr>
        <w:t xml:space="preserve">Resumption of Security Personnel </w:t>
      </w:r>
      <w:r w:rsidR="008F3FBF">
        <w:rPr>
          <w:rFonts w:ascii="Avenir Book" w:hAnsi="Avenir Book"/>
          <w:color w:val="000000" w:themeColor="text1"/>
        </w:rPr>
        <w:t xml:space="preserve">(9 guards) </w:t>
      </w:r>
      <w:r>
        <w:rPr>
          <w:rFonts w:ascii="Avenir Book" w:hAnsi="Avenir Book"/>
          <w:color w:val="000000" w:themeColor="text1"/>
        </w:rPr>
        <w:t>– We absorbed 3 of the older experienced security guards who had been guarding the hub for months for continuity</w:t>
      </w:r>
    </w:p>
    <w:p w14:paraId="477FA64E" w14:textId="2A534053" w:rsidR="002F45CA" w:rsidRDefault="002F45CA" w:rsidP="002F45CA">
      <w:pPr>
        <w:pStyle w:val="NormalWeb"/>
        <w:numPr>
          <w:ilvl w:val="0"/>
          <w:numId w:val="19"/>
        </w:numPr>
        <w:rPr>
          <w:rFonts w:ascii="Avenir Book" w:hAnsi="Avenir Book"/>
          <w:color w:val="000000" w:themeColor="text1"/>
        </w:rPr>
      </w:pPr>
      <w:r>
        <w:rPr>
          <w:rFonts w:ascii="Avenir Book" w:hAnsi="Avenir Book"/>
          <w:color w:val="000000" w:themeColor="text1"/>
        </w:rPr>
        <w:t>Purchase of supporting security apparatus like walkie talkies due to need for instant communication in large facility compound</w:t>
      </w:r>
    </w:p>
    <w:p w14:paraId="03E78776" w14:textId="4C701BD1" w:rsidR="002F45CA" w:rsidRPr="002F45CA" w:rsidRDefault="002F45CA" w:rsidP="002F45CA">
      <w:pPr>
        <w:pStyle w:val="NormalWeb"/>
        <w:rPr>
          <w:rFonts w:ascii="Avenir Book" w:hAnsi="Avenir Book"/>
          <w:b/>
          <w:bCs/>
          <w:color w:val="000000" w:themeColor="text1"/>
        </w:rPr>
      </w:pPr>
      <w:r w:rsidRPr="002F45CA">
        <w:rPr>
          <w:rFonts w:ascii="Avenir Book" w:hAnsi="Avenir Book"/>
          <w:b/>
          <w:bCs/>
          <w:color w:val="000000" w:themeColor="text1"/>
        </w:rPr>
        <w:t>Incidents</w:t>
      </w:r>
    </w:p>
    <w:p w14:paraId="75D0FFC5" w14:textId="53E90EDF" w:rsidR="002F45CA" w:rsidRPr="00D47DDB" w:rsidRDefault="002F45CA" w:rsidP="002F45CA">
      <w:pPr>
        <w:pStyle w:val="NormalWeb"/>
        <w:numPr>
          <w:ilvl w:val="0"/>
          <w:numId w:val="19"/>
        </w:numPr>
        <w:rPr>
          <w:rFonts w:ascii="Avenir Book" w:hAnsi="Avenir Book"/>
          <w:b/>
          <w:bCs/>
          <w:color w:val="FF0000"/>
        </w:rPr>
      </w:pPr>
      <w:r w:rsidRPr="00D47DDB">
        <w:rPr>
          <w:rFonts w:ascii="Avenir Book" w:hAnsi="Avenir Book"/>
          <w:b/>
          <w:bCs/>
          <w:color w:val="FF0000"/>
        </w:rPr>
        <w:t xml:space="preserve">On-going back and forth with MC&amp;T over roof leakage.  A few more areas identified, and </w:t>
      </w:r>
      <w:proofErr w:type="spellStart"/>
      <w:r w:rsidRPr="00D47DDB">
        <w:rPr>
          <w:rFonts w:ascii="Avenir Book" w:hAnsi="Avenir Book"/>
          <w:b/>
          <w:bCs/>
          <w:color w:val="FF0000"/>
        </w:rPr>
        <w:t>Geniserve</w:t>
      </w:r>
      <w:proofErr w:type="spellEnd"/>
      <w:r w:rsidRPr="00D47DDB">
        <w:rPr>
          <w:rFonts w:ascii="Avenir Book" w:hAnsi="Avenir Book"/>
          <w:b/>
          <w:bCs/>
          <w:color w:val="FF0000"/>
        </w:rPr>
        <w:t xml:space="preserve"> brought into the loop to coordinate fixing.</w:t>
      </w:r>
      <w:r w:rsidR="00F30851" w:rsidRPr="00D47DDB">
        <w:rPr>
          <w:rFonts w:ascii="Avenir Book" w:hAnsi="Avenir Book"/>
          <w:b/>
          <w:bCs/>
          <w:color w:val="FF0000"/>
        </w:rPr>
        <w:t xml:space="preserve"> </w:t>
      </w:r>
      <w:r w:rsidR="00015AD5" w:rsidRPr="00D47DDB">
        <w:rPr>
          <w:rFonts w:ascii="Avenir Book" w:hAnsi="Avenir Book"/>
          <w:b/>
          <w:bCs/>
          <w:color w:val="FF0000"/>
        </w:rPr>
        <w:t>Roof leaks are s</w:t>
      </w:r>
      <w:r w:rsidR="00F30851" w:rsidRPr="00D47DDB">
        <w:rPr>
          <w:rFonts w:ascii="Avenir Book" w:hAnsi="Avenir Book"/>
          <w:b/>
          <w:bCs/>
          <w:color w:val="FF0000"/>
        </w:rPr>
        <w:t>till not completely resolved</w:t>
      </w:r>
      <w:r w:rsidR="00015AD5" w:rsidRPr="00D47DDB">
        <w:rPr>
          <w:rFonts w:ascii="Avenir Book" w:hAnsi="Avenir Book"/>
          <w:b/>
          <w:bCs/>
          <w:color w:val="FF0000"/>
        </w:rPr>
        <w:t xml:space="preserve"> and seem to be increasing in number</w:t>
      </w:r>
      <w:r w:rsidR="00F30851" w:rsidRPr="00D47DDB">
        <w:rPr>
          <w:rFonts w:ascii="Avenir Book" w:hAnsi="Avenir Book"/>
          <w:b/>
          <w:bCs/>
          <w:color w:val="FF0000"/>
        </w:rPr>
        <w:t>.</w:t>
      </w:r>
      <w:r w:rsidR="00015AD5" w:rsidRPr="00D47DDB">
        <w:rPr>
          <w:rFonts w:ascii="Avenir Book" w:hAnsi="Avenir Book"/>
          <w:b/>
          <w:bCs/>
          <w:color w:val="FF0000"/>
        </w:rPr>
        <w:t xml:space="preserve"> We have called MC&amp;T directly for urgent solution even if it requires new roofing sheets in leaking locations.</w:t>
      </w:r>
    </w:p>
    <w:p w14:paraId="00760E2B" w14:textId="792AC5C0" w:rsidR="002F45CA" w:rsidRDefault="002F45CA" w:rsidP="002F45CA">
      <w:pPr>
        <w:pStyle w:val="NormalWeb"/>
        <w:numPr>
          <w:ilvl w:val="0"/>
          <w:numId w:val="19"/>
        </w:numPr>
        <w:rPr>
          <w:rFonts w:ascii="Avenir Book" w:hAnsi="Avenir Book"/>
          <w:color w:val="000000" w:themeColor="text1"/>
        </w:rPr>
      </w:pPr>
      <w:r>
        <w:rPr>
          <w:rFonts w:ascii="Avenir Book" w:hAnsi="Avenir Book"/>
          <w:color w:val="000000" w:themeColor="text1"/>
        </w:rPr>
        <w:t>Facility flooding due to high pressure of pressure pump which was activated to boost sprinklers. This was cleaned and handled with need to figure out best way to handle pressure pump.</w:t>
      </w:r>
    </w:p>
    <w:p w14:paraId="209A2337" w14:textId="37CF98EA" w:rsidR="00842AD6" w:rsidRDefault="00842AD6" w:rsidP="002F45CA">
      <w:pPr>
        <w:pStyle w:val="NormalWeb"/>
        <w:numPr>
          <w:ilvl w:val="0"/>
          <w:numId w:val="19"/>
        </w:numPr>
        <w:rPr>
          <w:rFonts w:ascii="Avenir Book" w:hAnsi="Avenir Book"/>
          <w:color w:val="000000" w:themeColor="text1"/>
        </w:rPr>
      </w:pPr>
      <w:r>
        <w:rPr>
          <w:rFonts w:ascii="Avenir Book" w:hAnsi="Avenir Book"/>
          <w:color w:val="000000" w:themeColor="text1"/>
        </w:rPr>
        <w:t>Fixing of outdoor security</w:t>
      </w:r>
      <w:r w:rsidR="005C7B68">
        <w:rPr>
          <w:rFonts w:ascii="Avenir Book" w:hAnsi="Avenir Book"/>
          <w:color w:val="000000" w:themeColor="text1"/>
        </w:rPr>
        <w:t xml:space="preserve"> garden</w:t>
      </w:r>
      <w:r>
        <w:rPr>
          <w:rFonts w:ascii="Avenir Book" w:hAnsi="Avenir Book"/>
          <w:color w:val="000000" w:themeColor="text1"/>
        </w:rPr>
        <w:t xml:space="preserve"> light</w:t>
      </w:r>
      <w:r w:rsidR="005C7B68">
        <w:rPr>
          <w:rFonts w:ascii="Avenir Book" w:hAnsi="Avenir Book"/>
          <w:color w:val="000000" w:themeColor="text1"/>
        </w:rPr>
        <w:t>s</w:t>
      </w:r>
      <w:r>
        <w:rPr>
          <w:rFonts w:ascii="Avenir Book" w:hAnsi="Avenir Book"/>
          <w:color w:val="000000" w:themeColor="text1"/>
        </w:rPr>
        <w:t xml:space="preserve"> by MC&amp;T contractor after attempt to fix with no solution.</w:t>
      </w:r>
    </w:p>
    <w:p w14:paraId="4B96FFE5" w14:textId="17900C09" w:rsidR="007045EC" w:rsidRPr="002F45CA" w:rsidRDefault="007045EC" w:rsidP="002F45CA">
      <w:pPr>
        <w:pStyle w:val="NormalWeb"/>
        <w:numPr>
          <w:ilvl w:val="0"/>
          <w:numId w:val="19"/>
        </w:numPr>
        <w:rPr>
          <w:rFonts w:ascii="Avenir Book" w:hAnsi="Avenir Book"/>
          <w:color w:val="000000" w:themeColor="text1"/>
        </w:rPr>
      </w:pPr>
      <w:r>
        <w:rPr>
          <w:rFonts w:ascii="Avenir Book" w:hAnsi="Avenir Book"/>
          <w:color w:val="000000" w:themeColor="text1"/>
        </w:rPr>
        <w:t>Minor flooding due to roof leakage</w:t>
      </w:r>
      <w:r w:rsidR="005C7B68">
        <w:rPr>
          <w:rFonts w:ascii="Avenir Book" w:hAnsi="Avenir Book"/>
          <w:color w:val="000000" w:themeColor="text1"/>
        </w:rPr>
        <w:t xml:space="preserve"> across facility, which have all been identified and reported to building contractor MC</w:t>
      </w:r>
      <w:r w:rsidR="00831875">
        <w:rPr>
          <w:rFonts w:ascii="Avenir Book" w:hAnsi="Avenir Book"/>
          <w:color w:val="000000" w:themeColor="text1"/>
        </w:rPr>
        <w:t>&amp;</w:t>
      </w:r>
      <w:r w:rsidR="005C7B68">
        <w:rPr>
          <w:rFonts w:ascii="Avenir Book" w:hAnsi="Avenir Book"/>
          <w:color w:val="000000" w:themeColor="text1"/>
        </w:rPr>
        <w:t>T</w:t>
      </w:r>
    </w:p>
    <w:p w14:paraId="4031E7D1" w14:textId="2DF93D99" w:rsidR="00864F11" w:rsidRPr="00864F11" w:rsidRDefault="00864F11" w:rsidP="00864F11">
      <w:pPr>
        <w:rPr>
          <w:rFonts w:ascii="Avenir Book" w:hAnsi="Avenir Book"/>
          <w:color w:val="000000" w:themeColor="text1"/>
        </w:rPr>
      </w:pPr>
    </w:p>
    <w:p w14:paraId="55970A67" w14:textId="77777777" w:rsidR="00864F11" w:rsidRPr="00864F11" w:rsidRDefault="00864F11" w:rsidP="00864F11">
      <w:pPr>
        <w:pStyle w:val="Heading3"/>
        <w:rPr>
          <w:rFonts w:ascii="Avenir Book" w:hAnsi="Avenir Book"/>
          <w:color w:val="000000" w:themeColor="text1"/>
        </w:rPr>
      </w:pPr>
      <w:r w:rsidRPr="00864F11">
        <w:rPr>
          <w:rStyle w:val="Strong"/>
          <w:rFonts w:ascii="Avenir Book" w:hAnsi="Avenir Book"/>
          <w:b w:val="0"/>
          <w:bCs w:val="0"/>
          <w:color w:val="000000" w:themeColor="text1"/>
        </w:rPr>
        <w:t>3.5 IT Support</w:t>
      </w:r>
    </w:p>
    <w:p w14:paraId="1F3AAC00" w14:textId="77777777" w:rsidR="00842AD6" w:rsidRDefault="00842AD6" w:rsidP="00864F11">
      <w:pPr>
        <w:pStyle w:val="NormalWeb"/>
        <w:rPr>
          <w:rFonts w:ascii="Avenir Book" w:hAnsi="Avenir Book"/>
          <w:b/>
          <w:bCs/>
          <w:color w:val="000000" w:themeColor="text1"/>
        </w:rPr>
      </w:pPr>
      <w:r>
        <w:rPr>
          <w:rFonts w:ascii="Avenir Book" w:hAnsi="Avenir Book"/>
          <w:b/>
          <w:bCs/>
          <w:color w:val="000000" w:themeColor="text1"/>
        </w:rPr>
        <w:t>General IT Support</w:t>
      </w:r>
    </w:p>
    <w:p w14:paraId="7C2A23AD" w14:textId="7F776656" w:rsidR="00842AD6" w:rsidRDefault="00842AD6" w:rsidP="00842AD6">
      <w:pPr>
        <w:pStyle w:val="NormalWeb"/>
        <w:numPr>
          <w:ilvl w:val="0"/>
          <w:numId w:val="24"/>
        </w:numPr>
        <w:rPr>
          <w:rFonts w:ascii="Avenir Book" w:hAnsi="Avenir Book"/>
          <w:color w:val="000000" w:themeColor="text1"/>
        </w:rPr>
      </w:pPr>
      <w:r w:rsidRPr="00842AD6">
        <w:rPr>
          <w:rFonts w:ascii="Avenir Book" w:hAnsi="Avenir Book"/>
          <w:color w:val="000000" w:themeColor="text1"/>
        </w:rPr>
        <w:t xml:space="preserve">Processing &amp; </w:t>
      </w:r>
      <w:r>
        <w:rPr>
          <w:rFonts w:ascii="Avenir Book" w:hAnsi="Avenir Book"/>
          <w:color w:val="000000" w:themeColor="text1"/>
        </w:rPr>
        <w:t xml:space="preserve">Activation of MTN </w:t>
      </w:r>
      <w:r w:rsidR="0021727A">
        <w:rPr>
          <w:rFonts w:ascii="Avenir Book" w:hAnsi="Avenir Book"/>
          <w:color w:val="000000" w:themeColor="text1"/>
        </w:rPr>
        <w:t>fiber</w:t>
      </w:r>
      <w:r>
        <w:rPr>
          <w:rFonts w:ascii="Avenir Book" w:hAnsi="Avenir Book"/>
          <w:color w:val="000000" w:themeColor="text1"/>
        </w:rPr>
        <w:t xml:space="preserve"> internet, awaiting deployment by July 22</w:t>
      </w:r>
    </w:p>
    <w:p w14:paraId="2118F6EF" w14:textId="355A3A56" w:rsidR="00316649" w:rsidRDefault="00316649" w:rsidP="00842AD6">
      <w:pPr>
        <w:pStyle w:val="NormalWeb"/>
        <w:numPr>
          <w:ilvl w:val="0"/>
          <w:numId w:val="24"/>
        </w:numPr>
        <w:rPr>
          <w:rFonts w:ascii="Avenir Book" w:hAnsi="Avenir Book"/>
          <w:color w:val="000000" w:themeColor="text1"/>
        </w:rPr>
      </w:pPr>
      <w:r>
        <w:rPr>
          <w:rFonts w:ascii="Avenir Book" w:hAnsi="Avenir Book"/>
          <w:color w:val="000000" w:themeColor="text1"/>
        </w:rPr>
        <w:t xml:space="preserve">Installation &amp; Activation of </w:t>
      </w:r>
      <w:proofErr w:type="spellStart"/>
      <w:r>
        <w:rPr>
          <w:rFonts w:ascii="Avenir Book" w:hAnsi="Avenir Book"/>
          <w:color w:val="000000" w:themeColor="text1"/>
        </w:rPr>
        <w:t>Starlink</w:t>
      </w:r>
      <w:proofErr w:type="spellEnd"/>
      <w:r>
        <w:rPr>
          <w:rFonts w:ascii="Avenir Book" w:hAnsi="Avenir Book"/>
          <w:color w:val="000000" w:themeColor="text1"/>
        </w:rPr>
        <w:t xml:space="preserve"> Internet for VIP Lounge and Management offices</w:t>
      </w:r>
    </w:p>
    <w:p w14:paraId="222FE425" w14:textId="5DD46242" w:rsidR="00842AD6" w:rsidRDefault="00842AD6" w:rsidP="00842AD6">
      <w:pPr>
        <w:pStyle w:val="NormalWeb"/>
        <w:numPr>
          <w:ilvl w:val="0"/>
          <w:numId w:val="24"/>
        </w:numPr>
        <w:rPr>
          <w:rFonts w:ascii="Avenir Book" w:hAnsi="Avenir Book"/>
          <w:color w:val="000000" w:themeColor="text1"/>
        </w:rPr>
      </w:pPr>
      <w:r>
        <w:rPr>
          <w:rFonts w:ascii="Avenir Book" w:hAnsi="Avenir Book"/>
          <w:color w:val="000000" w:themeColor="text1"/>
        </w:rPr>
        <w:t xml:space="preserve">Procurement &amp; Setup of Zoho Software applications for staff – </w:t>
      </w:r>
      <w:r w:rsidR="00316649">
        <w:rPr>
          <w:rFonts w:ascii="Avenir Book" w:hAnsi="Avenir Book"/>
          <w:color w:val="000000" w:themeColor="text1"/>
        </w:rPr>
        <w:t>Workplace</w:t>
      </w:r>
      <w:r>
        <w:rPr>
          <w:rFonts w:ascii="Avenir Book" w:hAnsi="Avenir Book"/>
          <w:color w:val="000000" w:themeColor="text1"/>
        </w:rPr>
        <w:t>, Books, People</w:t>
      </w:r>
      <w:r w:rsidR="00316649">
        <w:rPr>
          <w:rFonts w:ascii="Avenir Book" w:hAnsi="Avenir Book"/>
          <w:color w:val="000000" w:themeColor="text1"/>
        </w:rPr>
        <w:t xml:space="preserve">, Forms, </w:t>
      </w:r>
      <w:r w:rsidR="008269CB">
        <w:rPr>
          <w:rFonts w:ascii="Avenir Book" w:hAnsi="Avenir Book"/>
          <w:color w:val="000000" w:themeColor="text1"/>
        </w:rPr>
        <w:t>Creator</w:t>
      </w:r>
    </w:p>
    <w:p w14:paraId="05763EEE" w14:textId="6C5F20EC" w:rsidR="00316649" w:rsidRDefault="00316649" w:rsidP="00842AD6">
      <w:pPr>
        <w:pStyle w:val="NormalWeb"/>
        <w:numPr>
          <w:ilvl w:val="0"/>
          <w:numId w:val="24"/>
        </w:numPr>
        <w:rPr>
          <w:rFonts w:ascii="Avenir Book" w:hAnsi="Avenir Book"/>
          <w:color w:val="000000" w:themeColor="text1"/>
        </w:rPr>
      </w:pPr>
      <w:r>
        <w:rPr>
          <w:rFonts w:ascii="Avenir Book" w:hAnsi="Avenir Book"/>
          <w:color w:val="000000" w:themeColor="text1"/>
        </w:rPr>
        <w:t>Successful fixing of LED screen in Main Hall damaged during rainstorm and roof leakage in May.</w:t>
      </w:r>
    </w:p>
    <w:p w14:paraId="417DA133" w14:textId="77777777" w:rsidR="00CA6EC9" w:rsidRDefault="008269CB" w:rsidP="00CA6EC9">
      <w:pPr>
        <w:pStyle w:val="NormalWeb"/>
        <w:numPr>
          <w:ilvl w:val="0"/>
          <w:numId w:val="24"/>
        </w:numPr>
        <w:rPr>
          <w:rFonts w:ascii="Avenir Book" w:hAnsi="Avenir Book"/>
          <w:color w:val="000000" w:themeColor="text1"/>
        </w:rPr>
      </w:pPr>
      <w:r>
        <w:rPr>
          <w:rFonts w:ascii="Avenir Book" w:hAnsi="Avenir Book"/>
          <w:color w:val="000000" w:themeColor="text1"/>
        </w:rPr>
        <w:t>Migration of ad-hoc processes and temporary records to Zoho software on-going</w:t>
      </w:r>
    </w:p>
    <w:p w14:paraId="2A7C5D1A" w14:textId="152DDA66" w:rsidR="00CA6EC9" w:rsidRDefault="00446266" w:rsidP="00CA6EC9">
      <w:pPr>
        <w:pStyle w:val="NormalWeb"/>
        <w:numPr>
          <w:ilvl w:val="0"/>
          <w:numId w:val="24"/>
        </w:numPr>
        <w:rPr>
          <w:rFonts w:ascii="Avenir Book" w:hAnsi="Avenir Book"/>
          <w:color w:val="000000" w:themeColor="text1"/>
        </w:rPr>
      </w:pPr>
      <w:r w:rsidRPr="00CA6EC9">
        <w:rPr>
          <w:rFonts w:ascii="Avenir Book" w:hAnsi="Avenir Book"/>
          <w:color w:val="000000" w:themeColor="text1"/>
        </w:rPr>
        <w:t xml:space="preserve">Purchase of Staff Phones &amp; </w:t>
      </w:r>
      <w:r w:rsidR="007816AD">
        <w:rPr>
          <w:rFonts w:ascii="Avenir Book" w:hAnsi="Avenir Book"/>
          <w:color w:val="000000" w:themeColor="text1"/>
        </w:rPr>
        <w:t xml:space="preserve">MTN </w:t>
      </w:r>
      <w:r w:rsidRPr="00CA6EC9">
        <w:rPr>
          <w:rFonts w:ascii="Avenir Book" w:hAnsi="Avenir Book"/>
          <w:color w:val="000000" w:themeColor="text1"/>
        </w:rPr>
        <w:t>SIM lines with CUG activation</w:t>
      </w:r>
    </w:p>
    <w:p w14:paraId="4731F2AF" w14:textId="5F06FF48" w:rsidR="00446266" w:rsidRPr="00CA6EC9" w:rsidRDefault="00446266" w:rsidP="00CA6EC9">
      <w:pPr>
        <w:pStyle w:val="NormalWeb"/>
        <w:numPr>
          <w:ilvl w:val="0"/>
          <w:numId w:val="24"/>
        </w:numPr>
        <w:rPr>
          <w:rFonts w:ascii="Avenir Book" w:hAnsi="Avenir Book"/>
          <w:color w:val="000000" w:themeColor="text1"/>
        </w:rPr>
      </w:pPr>
      <w:r w:rsidRPr="00CA6EC9">
        <w:rPr>
          <w:rFonts w:ascii="Avenir Book" w:hAnsi="Avenir Book"/>
          <w:color w:val="000000" w:themeColor="text1"/>
        </w:rPr>
        <w:t xml:space="preserve">Purchase of Front Desk </w:t>
      </w:r>
      <w:r w:rsidR="002870C4" w:rsidRPr="00CA6EC9">
        <w:rPr>
          <w:rFonts w:ascii="Avenir Book" w:hAnsi="Avenir Book"/>
          <w:color w:val="000000" w:themeColor="text1"/>
        </w:rPr>
        <w:t>land</w:t>
      </w:r>
      <w:r w:rsidRPr="00CA6EC9">
        <w:rPr>
          <w:rFonts w:ascii="Avenir Book" w:hAnsi="Avenir Book"/>
          <w:color w:val="000000" w:themeColor="text1"/>
        </w:rPr>
        <w:t xml:space="preserve"> phone for IIH </w:t>
      </w:r>
      <w:r w:rsidR="00842AD6" w:rsidRPr="00CA6EC9">
        <w:rPr>
          <w:rFonts w:ascii="Avenir Book" w:hAnsi="Avenir Book"/>
          <w:color w:val="000000" w:themeColor="text1"/>
        </w:rPr>
        <w:t>–</w:t>
      </w:r>
      <w:r w:rsidRPr="00CA6EC9">
        <w:rPr>
          <w:rFonts w:ascii="Avenir Book" w:hAnsi="Avenir Book"/>
          <w:color w:val="000000" w:themeColor="text1"/>
        </w:rPr>
        <w:t xml:space="preserve"> </w:t>
      </w:r>
      <w:r w:rsidR="00842AD6" w:rsidRPr="00CA6EC9">
        <w:rPr>
          <w:rFonts w:ascii="Avenir Book" w:hAnsi="Avenir Book"/>
          <w:color w:val="000000" w:themeColor="text1"/>
        </w:rPr>
        <w:t>0700 7000 IIH</w:t>
      </w:r>
      <w:r w:rsidR="00674A00" w:rsidRPr="00CA6EC9">
        <w:rPr>
          <w:rFonts w:ascii="Avenir Book" w:hAnsi="Avenir Book"/>
          <w:color w:val="000000" w:themeColor="text1"/>
        </w:rPr>
        <w:t xml:space="preserve"> also part of staff CUG</w:t>
      </w:r>
    </w:p>
    <w:p w14:paraId="550688BE" w14:textId="77777777" w:rsidR="00D168F7" w:rsidRDefault="00D168F7" w:rsidP="00842AD6">
      <w:pPr>
        <w:pStyle w:val="NormalWeb"/>
        <w:rPr>
          <w:rFonts w:ascii="Avenir Book" w:hAnsi="Avenir Book"/>
          <w:b/>
          <w:bCs/>
          <w:color w:val="000000" w:themeColor="text1"/>
        </w:rPr>
      </w:pPr>
    </w:p>
    <w:p w14:paraId="7F7FB272" w14:textId="080C257B" w:rsidR="00842AD6" w:rsidRDefault="00842AD6" w:rsidP="00842AD6">
      <w:pPr>
        <w:pStyle w:val="NormalWeb"/>
        <w:rPr>
          <w:rFonts w:ascii="Avenir Book" w:hAnsi="Avenir Book"/>
          <w:b/>
          <w:bCs/>
          <w:color w:val="000000" w:themeColor="text1"/>
        </w:rPr>
      </w:pPr>
      <w:r>
        <w:rPr>
          <w:rFonts w:ascii="Avenir Book" w:hAnsi="Avenir Book"/>
          <w:b/>
          <w:bCs/>
          <w:color w:val="000000" w:themeColor="text1"/>
        </w:rPr>
        <w:t>Event</w:t>
      </w:r>
      <w:r w:rsidRPr="00842AD6">
        <w:rPr>
          <w:rFonts w:ascii="Avenir Book" w:hAnsi="Avenir Book"/>
          <w:b/>
          <w:bCs/>
          <w:color w:val="000000" w:themeColor="text1"/>
        </w:rPr>
        <w:t xml:space="preserve"> Support</w:t>
      </w:r>
    </w:p>
    <w:p w14:paraId="37E2BF05" w14:textId="5CA6CB8A" w:rsidR="00842AD6" w:rsidRDefault="00842AD6" w:rsidP="00842AD6">
      <w:pPr>
        <w:pStyle w:val="NormalWeb"/>
        <w:numPr>
          <w:ilvl w:val="0"/>
          <w:numId w:val="23"/>
        </w:numPr>
        <w:rPr>
          <w:rFonts w:ascii="Avenir Book" w:hAnsi="Avenir Book"/>
          <w:color w:val="000000" w:themeColor="text1"/>
        </w:rPr>
      </w:pPr>
      <w:r w:rsidRPr="00842AD6">
        <w:rPr>
          <w:rFonts w:ascii="Avenir Book" w:hAnsi="Avenir Book"/>
          <w:color w:val="000000" w:themeColor="text1"/>
        </w:rPr>
        <w:t>Successful</w:t>
      </w:r>
      <w:r>
        <w:rPr>
          <w:rFonts w:ascii="Avenir Book" w:hAnsi="Avenir Book"/>
          <w:color w:val="000000" w:themeColor="text1"/>
        </w:rPr>
        <w:t xml:space="preserve"> support of all events including audio visual and sound</w:t>
      </w:r>
      <w:r w:rsidR="00CA6EC9">
        <w:rPr>
          <w:rFonts w:ascii="Avenir Book" w:hAnsi="Avenir Book"/>
          <w:color w:val="000000" w:themeColor="text1"/>
        </w:rPr>
        <w:t xml:space="preserve"> and occasional live streaming</w:t>
      </w:r>
    </w:p>
    <w:p w14:paraId="6CB223A0" w14:textId="2DD403F6" w:rsidR="00F25F08" w:rsidRPr="00842AD6" w:rsidRDefault="00F25F08" w:rsidP="00842AD6">
      <w:pPr>
        <w:pStyle w:val="NormalWeb"/>
        <w:numPr>
          <w:ilvl w:val="0"/>
          <w:numId w:val="23"/>
        </w:numPr>
        <w:rPr>
          <w:rFonts w:ascii="Avenir Book" w:hAnsi="Avenir Book"/>
          <w:color w:val="000000" w:themeColor="text1"/>
        </w:rPr>
      </w:pPr>
      <w:r>
        <w:rPr>
          <w:rFonts w:ascii="Avenir Book" w:hAnsi="Avenir Book"/>
          <w:color w:val="000000" w:themeColor="text1"/>
        </w:rPr>
        <w:t xml:space="preserve">Support </w:t>
      </w:r>
      <w:r w:rsidR="00CA5990">
        <w:rPr>
          <w:rFonts w:ascii="Avenir Book" w:hAnsi="Avenir Book"/>
          <w:color w:val="000000" w:themeColor="text1"/>
        </w:rPr>
        <w:t>with projectors in workshop style events.</w:t>
      </w:r>
    </w:p>
    <w:p w14:paraId="319699B1" w14:textId="45535A0C" w:rsidR="00842AD6" w:rsidRDefault="00316649" w:rsidP="00842AD6">
      <w:pPr>
        <w:pStyle w:val="NormalWeb"/>
        <w:rPr>
          <w:rFonts w:ascii="Avenir Book" w:hAnsi="Avenir Book"/>
          <w:b/>
          <w:bCs/>
          <w:color w:val="000000" w:themeColor="text1"/>
        </w:rPr>
      </w:pPr>
      <w:r w:rsidRPr="00316649">
        <w:rPr>
          <w:rFonts w:ascii="Avenir Book" w:hAnsi="Avenir Book"/>
          <w:b/>
          <w:bCs/>
          <w:color w:val="000000" w:themeColor="text1"/>
        </w:rPr>
        <w:t>Content &amp; Social Media</w:t>
      </w:r>
    </w:p>
    <w:p w14:paraId="3932E644" w14:textId="1CD6C995"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Design of </w:t>
      </w:r>
      <w:r w:rsidR="00116448">
        <w:rPr>
          <w:rFonts w:ascii="Avenir Book" w:hAnsi="Avenir Book"/>
          <w:color w:val="000000" w:themeColor="text1"/>
        </w:rPr>
        <w:t xml:space="preserve">all </w:t>
      </w:r>
      <w:r>
        <w:rPr>
          <w:rFonts w:ascii="Avenir Book" w:hAnsi="Avenir Book"/>
          <w:color w:val="000000" w:themeColor="text1"/>
        </w:rPr>
        <w:t>event banners and promo material</w:t>
      </w:r>
    </w:p>
    <w:p w14:paraId="2751E39F" w14:textId="31DBB2D0"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Design of internal documents and correspondence</w:t>
      </w:r>
    </w:p>
    <w:p w14:paraId="7DCBF2DF" w14:textId="5D5FA0AD" w:rsidR="00D94489" w:rsidRDefault="00D94489" w:rsidP="00D94489">
      <w:pPr>
        <w:pStyle w:val="NormalWeb"/>
        <w:numPr>
          <w:ilvl w:val="0"/>
          <w:numId w:val="23"/>
        </w:numPr>
        <w:rPr>
          <w:rFonts w:ascii="Avenir Book" w:hAnsi="Avenir Book"/>
          <w:color w:val="000000" w:themeColor="text1"/>
        </w:rPr>
      </w:pPr>
      <w:r>
        <w:rPr>
          <w:rFonts w:ascii="Avenir Book" w:hAnsi="Avenir Book"/>
          <w:color w:val="000000" w:themeColor="text1"/>
        </w:rPr>
        <w:t xml:space="preserve">Capturing of event photos and posting to all social media platforms – Instagram, Facebook, Twitter, </w:t>
      </w:r>
      <w:r w:rsidR="003C3AE7">
        <w:rPr>
          <w:rFonts w:ascii="Avenir Book" w:hAnsi="Avenir Book"/>
          <w:color w:val="000000" w:themeColor="text1"/>
        </w:rPr>
        <w:t>LinkedIn</w:t>
      </w:r>
      <w:r>
        <w:rPr>
          <w:rFonts w:ascii="Avenir Book" w:hAnsi="Avenir Book"/>
          <w:color w:val="000000" w:themeColor="text1"/>
        </w:rPr>
        <w:t xml:space="preserve"> and most recently Tik Tok.</w:t>
      </w:r>
    </w:p>
    <w:p w14:paraId="3ADD0377" w14:textId="3D6E071E" w:rsidR="00316649" w:rsidRDefault="00D94489" w:rsidP="00D94489">
      <w:pPr>
        <w:pStyle w:val="NormalWeb"/>
        <w:numPr>
          <w:ilvl w:val="0"/>
          <w:numId w:val="23"/>
        </w:numPr>
        <w:rPr>
          <w:rFonts w:ascii="Avenir Book" w:hAnsi="Avenir Book"/>
          <w:color w:val="000000" w:themeColor="text1"/>
        </w:rPr>
      </w:pPr>
      <w:r w:rsidRPr="00D94489">
        <w:rPr>
          <w:rFonts w:ascii="Avenir Book" w:hAnsi="Avenir Book"/>
          <w:color w:val="000000" w:themeColor="text1"/>
        </w:rPr>
        <w:t>Development of content strategy for the hub</w:t>
      </w:r>
      <w:r>
        <w:rPr>
          <w:rFonts w:ascii="Avenir Book" w:hAnsi="Avenir Book"/>
          <w:color w:val="000000" w:themeColor="text1"/>
        </w:rPr>
        <w:t xml:space="preserve">, including </w:t>
      </w:r>
      <w:r w:rsidR="000A4858">
        <w:rPr>
          <w:rFonts w:ascii="Avenir Book" w:hAnsi="Avenir Book"/>
          <w:color w:val="000000" w:themeColor="text1"/>
        </w:rPr>
        <w:t xml:space="preserve">individual </w:t>
      </w:r>
      <w:r>
        <w:rPr>
          <w:rFonts w:ascii="Avenir Book" w:hAnsi="Avenir Book"/>
          <w:color w:val="000000" w:themeColor="text1"/>
        </w:rPr>
        <w:t>approach for</w:t>
      </w:r>
      <w:r w:rsidR="000A4858">
        <w:rPr>
          <w:rFonts w:ascii="Avenir Book" w:hAnsi="Avenir Book"/>
          <w:color w:val="000000" w:themeColor="text1"/>
        </w:rPr>
        <w:t xml:space="preserve"> each platform</w:t>
      </w:r>
    </w:p>
    <w:p w14:paraId="0B1B7E03" w14:textId="372D0AD1" w:rsidR="007E78FE" w:rsidRPr="00D94489" w:rsidRDefault="007E78FE" w:rsidP="00D94489">
      <w:pPr>
        <w:pStyle w:val="NormalWeb"/>
        <w:numPr>
          <w:ilvl w:val="0"/>
          <w:numId w:val="23"/>
        </w:numPr>
        <w:rPr>
          <w:rFonts w:ascii="Avenir Book" w:hAnsi="Avenir Book"/>
          <w:color w:val="000000" w:themeColor="text1"/>
        </w:rPr>
      </w:pPr>
      <w:r>
        <w:rPr>
          <w:rFonts w:ascii="Avenir Book" w:hAnsi="Avenir Book"/>
          <w:color w:val="000000" w:themeColor="text1"/>
        </w:rPr>
        <w:t>Ongoing development of Community Newsletter on Zoho platform</w:t>
      </w:r>
    </w:p>
    <w:p w14:paraId="2242D8E6" w14:textId="5A546E4F" w:rsidR="00864F11" w:rsidRPr="00864F11" w:rsidRDefault="00864F11" w:rsidP="00864F11">
      <w:pPr>
        <w:rPr>
          <w:rFonts w:ascii="Avenir Book" w:hAnsi="Avenir Book"/>
          <w:color w:val="000000" w:themeColor="text1"/>
        </w:rPr>
      </w:pPr>
    </w:p>
    <w:p w14:paraId="54E44E5B" w14:textId="0DB55661" w:rsidR="00090445" w:rsidRDefault="00090445" w:rsidP="00090445">
      <w:pPr>
        <w:pStyle w:val="Heading3"/>
        <w:rPr>
          <w:rStyle w:val="Strong"/>
          <w:rFonts w:ascii="Avenir Book" w:hAnsi="Avenir Book"/>
          <w:b w:val="0"/>
          <w:bCs w:val="0"/>
          <w:color w:val="000000" w:themeColor="text1"/>
        </w:rPr>
      </w:pPr>
      <w:r w:rsidRPr="00864F11">
        <w:rPr>
          <w:rStyle w:val="Strong"/>
          <w:rFonts w:ascii="Avenir Book" w:hAnsi="Avenir Book"/>
          <w:b w:val="0"/>
          <w:bCs w:val="0"/>
          <w:color w:val="000000" w:themeColor="text1"/>
        </w:rPr>
        <w:t xml:space="preserve">3.6 </w:t>
      </w:r>
      <w:r>
        <w:rPr>
          <w:rStyle w:val="Strong"/>
          <w:rFonts w:ascii="Avenir Book" w:hAnsi="Avenir Book"/>
          <w:b w:val="0"/>
          <w:bCs w:val="0"/>
          <w:color w:val="000000" w:themeColor="text1"/>
        </w:rPr>
        <w:t>Managing Directors Office</w:t>
      </w:r>
    </w:p>
    <w:p w14:paraId="4C2CD7A7" w14:textId="4034B55A" w:rsidR="00090445" w:rsidRDefault="00090445" w:rsidP="00090445">
      <w:pPr>
        <w:pStyle w:val="ListParagraph"/>
        <w:numPr>
          <w:ilvl w:val="0"/>
          <w:numId w:val="26"/>
        </w:numPr>
        <w:rPr>
          <w:rFonts w:ascii="Avenir Book" w:hAnsi="Avenir Book"/>
        </w:rPr>
      </w:pPr>
      <w:r w:rsidRPr="00090445">
        <w:rPr>
          <w:rFonts w:ascii="Avenir Book" w:hAnsi="Avenir Book"/>
        </w:rPr>
        <w:t xml:space="preserve">Supervision </w:t>
      </w:r>
      <w:r>
        <w:rPr>
          <w:rFonts w:ascii="Avenir Book" w:hAnsi="Avenir Book"/>
        </w:rPr>
        <w:t>of two main arms of organization – Programs &amp; Operations</w:t>
      </w:r>
      <w:r w:rsidR="00986087">
        <w:rPr>
          <w:rFonts w:ascii="Avenir Book" w:hAnsi="Avenir Book"/>
        </w:rPr>
        <w:t xml:space="preserve"> while playing role of Director of Operations</w:t>
      </w:r>
    </w:p>
    <w:p w14:paraId="230960F6" w14:textId="4111EE34" w:rsidR="00090445" w:rsidRDefault="00090445" w:rsidP="00090445">
      <w:pPr>
        <w:pStyle w:val="ListParagraph"/>
        <w:numPr>
          <w:ilvl w:val="0"/>
          <w:numId w:val="26"/>
        </w:numPr>
        <w:rPr>
          <w:rFonts w:ascii="Avenir Book" w:hAnsi="Avenir Book"/>
        </w:rPr>
      </w:pPr>
      <w:r>
        <w:rPr>
          <w:rFonts w:ascii="Avenir Book" w:hAnsi="Avenir Book"/>
        </w:rPr>
        <w:t>Engagement of stakeholders within &amp; outside Kwara State</w:t>
      </w:r>
    </w:p>
    <w:p w14:paraId="654386B4" w14:textId="358F364E" w:rsidR="00090445" w:rsidRDefault="00090445" w:rsidP="00090445">
      <w:pPr>
        <w:pStyle w:val="ListParagraph"/>
        <w:numPr>
          <w:ilvl w:val="0"/>
          <w:numId w:val="26"/>
        </w:numPr>
        <w:rPr>
          <w:rFonts w:ascii="Avenir Book" w:hAnsi="Avenir Book"/>
        </w:rPr>
      </w:pPr>
      <w:r>
        <w:rPr>
          <w:rFonts w:ascii="Avenir Book" w:hAnsi="Avenir Book"/>
        </w:rPr>
        <w:t xml:space="preserve">Attendance of MTN </w:t>
      </w:r>
      <w:proofErr w:type="spellStart"/>
      <w:r>
        <w:rPr>
          <w:rFonts w:ascii="Avenir Book" w:hAnsi="Avenir Book"/>
        </w:rPr>
        <w:t>Datacentre</w:t>
      </w:r>
      <w:proofErr w:type="spellEnd"/>
      <w:r>
        <w:rPr>
          <w:rFonts w:ascii="Avenir Book" w:hAnsi="Avenir Book"/>
        </w:rPr>
        <w:t xml:space="preserve"> Launch along with IT Manager on their invitation, solidifying relationship with MTN and exploring opportunities with their new cloud data infrastructure and Startup Accelerator program.</w:t>
      </w:r>
    </w:p>
    <w:p w14:paraId="288446A3" w14:textId="3B2A667D" w:rsidR="00090445" w:rsidRDefault="00090445" w:rsidP="00090445">
      <w:pPr>
        <w:pStyle w:val="ListParagraph"/>
        <w:numPr>
          <w:ilvl w:val="0"/>
          <w:numId w:val="26"/>
        </w:numPr>
        <w:rPr>
          <w:rFonts w:ascii="Avenir Book" w:hAnsi="Avenir Book"/>
        </w:rPr>
      </w:pPr>
      <w:r>
        <w:rPr>
          <w:rFonts w:ascii="Avenir Book" w:hAnsi="Avenir Book"/>
        </w:rPr>
        <w:t>Supervising responses to daily inquiries and messages via email and social media platforms usually requesting for partnership, job placement, internship, inquiries about space usage.</w:t>
      </w:r>
    </w:p>
    <w:p w14:paraId="7E770040" w14:textId="46B4C836" w:rsidR="0030507E" w:rsidRDefault="0030507E" w:rsidP="00090445">
      <w:pPr>
        <w:pStyle w:val="ListParagraph"/>
        <w:numPr>
          <w:ilvl w:val="0"/>
          <w:numId w:val="26"/>
        </w:numPr>
        <w:rPr>
          <w:rFonts w:ascii="Avenir Book" w:hAnsi="Avenir Book"/>
        </w:rPr>
      </w:pPr>
      <w:r>
        <w:rPr>
          <w:rFonts w:ascii="Avenir Book" w:hAnsi="Avenir Book"/>
        </w:rPr>
        <w:t>Receiving important visitors and taking them on tour of the hub when available</w:t>
      </w:r>
    </w:p>
    <w:p w14:paraId="75B03066" w14:textId="22914F24" w:rsidR="008617AD" w:rsidRDefault="008617AD" w:rsidP="00090445">
      <w:pPr>
        <w:pStyle w:val="ListParagraph"/>
        <w:numPr>
          <w:ilvl w:val="0"/>
          <w:numId w:val="26"/>
        </w:numPr>
        <w:rPr>
          <w:rFonts w:ascii="Avenir Book" w:hAnsi="Avenir Book"/>
        </w:rPr>
      </w:pPr>
      <w:r>
        <w:rPr>
          <w:rFonts w:ascii="Avenir Book" w:hAnsi="Avenir Book"/>
        </w:rPr>
        <w:t>Completion &amp; distribution of Staff Core Values ahead of Staff Training</w:t>
      </w:r>
    </w:p>
    <w:p w14:paraId="3493F0F7" w14:textId="2FB4F23A" w:rsidR="00EC0783" w:rsidRPr="00090445" w:rsidRDefault="00EC0783" w:rsidP="00090445">
      <w:pPr>
        <w:pStyle w:val="ListParagraph"/>
        <w:numPr>
          <w:ilvl w:val="0"/>
          <w:numId w:val="26"/>
        </w:numPr>
        <w:rPr>
          <w:rFonts w:ascii="Avenir Book" w:hAnsi="Avenir Book"/>
        </w:rPr>
      </w:pPr>
      <w:r>
        <w:rPr>
          <w:rFonts w:ascii="Avenir Book" w:hAnsi="Avenir Book"/>
        </w:rPr>
        <w:t>Regular checkups with Heads of Units on work progress and outstanding tasks</w:t>
      </w:r>
    </w:p>
    <w:p w14:paraId="710E83D4" w14:textId="77777777" w:rsidR="00090445" w:rsidRDefault="00090445" w:rsidP="00864F11">
      <w:pPr>
        <w:pStyle w:val="Heading2"/>
        <w:rPr>
          <w:rStyle w:val="Strong"/>
          <w:rFonts w:ascii="Avenir Book" w:hAnsi="Avenir Book"/>
          <w:b w:val="0"/>
          <w:bCs w:val="0"/>
          <w:color w:val="000000" w:themeColor="text1"/>
        </w:rPr>
      </w:pPr>
    </w:p>
    <w:p w14:paraId="7987A7E6" w14:textId="11226F24" w:rsidR="00864F11" w:rsidRPr="00864F11" w:rsidRDefault="00864F11" w:rsidP="00864F11">
      <w:pPr>
        <w:pStyle w:val="Heading2"/>
        <w:rPr>
          <w:rFonts w:ascii="Avenir Book" w:hAnsi="Avenir Book"/>
          <w:color w:val="000000" w:themeColor="text1"/>
        </w:rPr>
      </w:pPr>
      <w:r w:rsidRPr="00864F11">
        <w:rPr>
          <w:rStyle w:val="Strong"/>
          <w:rFonts w:ascii="Avenir Book" w:hAnsi="Avenir Book"/>
          <w:b w:val="0"/>
          <w:bCs w:val="0"/>
          <w:color w:val="000000" w:themeColor="text1"/>
        </w:rPr>
        <w:t>4. Conclusion</w:t>
      </w:r>
    </w:p>
    <w:p w14:paraId="50E82D89" w14:textId="1DBC0DE0" w:rsidR="009E3082" w:rsidRPr="009E3082" w:rsidRDefault="009E3082" w:rsidP="009E3082">
      <w:pPr>
        <w:pStyle w:val="Default"/>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pPr>
      <w:r w:rsidRPr="009E3082">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t xml:space="preserve">The Ilorin Innovation Hub continues to gain momentum as both a functional facility and a strategic node for innovation and digital development in Kwara State. June’s activities </w:t>
      </w:r>
      <w:r w:rsidRPr="009E3082">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lastRenderedPageBreak/>
        <w:t>underscore our growing convening power and ability to attract both grassroots and institutional stakeholders.</w:t>
      </w:r>
    </w:p>
    <w:p w14:paraId="6EBE525D" w14:textId="526D15D4" w:rsidR="009E3082" w:rsidRPr="009E3082" w:rsidRDefault="009E3082" w:rsidP="009E3082">
      <w:pPr>
        <w:pStyle w:val="Default"/>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pPr>
      <w:r w:rsidRPr="009E3082">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t>While progress has been steady, certain areas require further attention—particularly resolving persistent roof issues with MC&amp;T, activating corporate internet banking across all accounts, and closing out ongoing compliance registrations. Financial reconciliation is also underway and will be submitted separately.</w:t>
      </w:r>
    </w:p>
    <w:p w14:paraId="28837580" w14:textId="295CD429" w:rsidR="00853418" w:rsidRPr="00864F11" w:rsidRDefault="009E3082" w:rsidP="009E3082">
      <w:pPr>
        <w:pStyle w:val="Default"/>
        <w:rPr>
          <w:rFonts w:ascii="Avenir Book" w:hAnsi="Avenir Book"/>
          <w:color w:val="000000" w:themeColor="text1"/>
          <w:sz w:val="20"/>
          <w:szCs w:val="20"/>
        </w:rPr>
      </w:pPr>
      <w:r w:rsidRPr="009E3082">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t xml:space="preserve">As we enter the next operational quarter, our focus will shift to consolidating internal systems, optimizing our space management, and accelerating ecosystem-facing programming in alignment with </w:t>
      </w:r>
      <w:r w:rsidR="00EB23F3">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t xml:space="preserve">our </w:t>
      </w:r>
      <w:r w:rsidRPr="009E3082">
        <w:rPr>
          <w:rFonts w:ascii="Avenir Book" w:eastAsia="Times New Roman" w:hAnsi="Avenir Book" w:cs="Times New Roman"/>
          <w:color w:val="000000" w:themeColor="text1"/>
          <w:bdr w:val="none" w:sz="0" w:space="0" w:color="auto"/>
          <w14:textOutline w14:w="0" w14:cap="rnd" w14:cmpd="sng" w14:algn="ctr">
            <w14:noFill/>
            <w14:prstDash w14:val="solid"/>
            <w14:bevel/>
          </w14:textOutline>
        </w:rPr>
        <w:t>strategic partners.</w:t>
      </w:r>
    </w:p>
    <w:sectPr w:rsidR="00853418" w:rsidRPr="00864F11" w:rsidSect="00C47C8C">
      <w:headerReference w:type="default" r:id="rId9"/>
      <w:footerReference w:type="default" r:id="rId10"/>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06245" w14:textId="77777777" w:rsidR="0006771F" w:rsidRDefault="0006771F">
      <w:r>
        <w:separator/>
      </w:r>
    </w:p>
  </w:endnote>
  <w:endnote w:type="continuationSeparator" w:id="0">
    <w:p w14:paraId="02965435" w14:textId="77777777" w:rsidR="0006771F" w:rsidRDefault="00067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532FF" w14:textId="77777777" w:rsidR="0006771F" w:rsidRDefault="0006771F">
      <w:r>
        <w:separator/>
      </w:r>
    </w:p>
  </w:footnote>
  <w:footnote w:type="continuationSeparator" w:id="0">
    <w:p w14:paraId="7CF6B4C8" w14:textId="77777777" w:rsidR="0006771F" w:rsidRDefault="00067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B03BC"/>
    <w:multiLevelType w:val="hybridMultilevel"/>
    <w:tmpl w:val="5F6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25"/>
  </w:num>
  <w:num w:numId="2" w16cid:durableId="1736658140">
    <w:abstractNumId w:val="27"/>
  </w:num>
  <w:num w:numId="3" w16cid:durableId="1050685066">
    <w:abstractNumId w:val="23"/>
  </w:num>
  <w:num w:numId="4" w16cid:durableId="2106073636">
    <w:abstractNumId w:val="9"/>
  </w:num>
  <w:num w:numId="5" w16cid:durableId="665937601">
    <w:abstractNumId w:val="21"/>
  </w:num>
  <w:num w:numId="6" w16cid:durableId="1269705246">
    <w:abstractNumId w:val="14"/>
  </w:num>
  <w:num w:numId="7" w16cid:durableId="460806511">
    <w:abstractNumId w:val="0"/>
  </w:num>
  <w:num w:numId="8" w16cid:durableId="1340162781">
    <w:abstractNumId w:val="7"/>
  </w:num>
  <w:num w:numId="9" w16cid:durableId="1003320160">
    <w:abstractNumId w:val="17"/>
  </w:num>
  <w:num w:numId="10" w16cid:durableId="1105538807">
    <w:abstractNumId w:val="19"/>
  </w:num>
  <w:num w:numId="11" w16cid:durableId="559168074">
    <w:abstractNumId w:val="22"/>
  </w:num>
  <w:num w:numId="12" w16cid:durableId="770123305">
    <w:abstractNumId w:val="20"/>
  </w:num>
  <w:num w:numId="13" w16cid:durableId="671106233">
    <w:abstractNumId w:val="11"/>
  </w:num>
  <w:num w:numId="14" w16cid:durableId="631787635">
    <w:abstractNumId w:val="10"/>
  </w:num>
  <w:num w:numId="15" w16cid:durableId="547180004">
    <w:abstractNumId w:val="16"/>
  </w:num>
  <w:num w:numId="16" w16cid:durableId="950631035">
    <w:abstractNumId w:val="26"/>
  </w:num>
  <w:num w:numId="17" w16cid:durableId="1746682225">
    <w:abstractNumId w:val="18"/>
  </w:num>
  <w:num w:numId="18" w16cid:durableId="1483499874">
    <w:abstractNumId w:val="6"/>
  </w:num>
  <w:num w:numId="19" w16cid:durableId="1332761699">
    <w:abstractNumId w:val="3"/>
  </w:num>
  <w:num w:numId="20" w16cid:durableId="2133401878">
    <w:abstractNumId w:val="24"/>
  </w:num>
  <w:num w:numId="21" w16cid:durableId="1907296783">
    <w:abstractNumId w:val="4"/>
  </w:num>
  <w:num w:numId="22" w16cid:durableId="1279221630">
    <w:abstractNumId w:val="8"/>
  </w:num>
  <w:num w:numId="23" w16cid:durableId="1870682299">
    <w:abstractNumId w:val="13"/>
  </w:num>
  <w:num w:numId="24" w16cid:durableId="1888956062">
    <w:abstractNumId w:val="5"/>
  </w:num>
  <w:num w:numId="25" w16cid:durableId="989751187">
    <w:abstractNumId w:val="15"/>
  </w:num>
  <w:num w:numId="26" w16cid:durableId="1336881648">
    <w:abstractNumId w:val="1"/>
  </w:num>
  <w:num w:numId="27" w16cid:durableId="1274701732">
    <w:abstractNumId w:val="12"/>
  </w:num>
  <w:num w:numId="28" w16cid:durableId="785586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35014"/>
    <w:rsid w:val="000353DD"/>
    <w:rsid w:val="00066E90"/>
    <w:rsid w:val="0006771F"/>
    <w:rsid w:val="00090445"/>
    <w:rsid w:val="00090AD0"/>
    <w:rsid w:val="000A4858"/>
    <w:rsid w:val="000B6752"/>
    <w:rsid w:val="000C3B09"/>
    <w:rsid w:val="00116448"/>
    <w:rsid w:val="001170F3"/>
    <w:rsid w:val="00117783"/>
    <w:rsid w:val="00121C31"/>
    <w:rsid w:val="00125919"/>
    <w:rsid w:val="001403B1"/>
    <w:rsid w:val="001633A7"/>
    <w:rsid w:val="00165518"/>
    <w:rsid w:val="001667A7"/>
    <w:rsid w:val="001803CE"/>
    <w:rsid w:val="001850C0"/>
    <w:rsid w:val="00190D8B"/>
    <w:rsid w:val="001A6664"/>
    <w:rsid w:val="001C302F"/>
    <w:rsid w:val="001C4B9B"/>
    <w:rsid w:val="001D144E"/>
    <w:rsid w:val="001E55D4"/>
    <w:rsid w:val="001E6E54"/>
    <w:rsid w:val="0020669A"/>
    <w:rsid w:val="0021727A"/>
    <w:rsid w:val="0023428D"/>
    <w:rsid w:val="00241446"/>
    <w:rsid w:val="0025798F"/>
    <w:rsid w:val="00264E2D"/>
    <w:rsid w:val="00285FE1"/>
    <w:rsid w:val="002870C4"/>
    <w:rsid w:val="002A17F7"/>
    <w:rsid w:val="002A40AD"/>
    <w:rsid w:val="002C6592"/>
    <w:rsid w:val="002E2884"/>
    <w:rsid w:val="002F1A77"/>
    <w:rsid w:val="002F45CA"/>
    <w:rsid w:val="002F4C95"/>
    <w:rsid w:val="0030507E"/>
    <w:rsid w:val="00316649"/>
    <w:rsid w:val="003240D4"/>
    <w:rsid w:val="0033109B"/>
    <w:rsid w:val="00335D82"/>
    <w:rsid w:val="00346665"/>
    <w:rsid w:val="00347494"/>
    <w:rsid w:val="003536A3"/>
    <w:rsid w:val="00383041"/>
    <w:rsid w:val="003857DA"/>
    <w:rsid w:val="00393D73"/>
    <w:rsid w:val="003A6F0D"/>
    <w:rsid w:val="003C3AE7"/>
    <w:rsid w:val="003C4724"/>
    <w:rsid w:val="003D2B87"/>
    <w:rsid w:val="003D553C"/>
    <w:rsid w:val="003F0869"/>
    <w:rsid w:val="004027A4"/>
    <w:rsid w:val="0040793E"/>
    <w:rsid w:val="00446266"/>
    <w:rsid w:val="00462161"/>
    <w:rsid w:val="004636EC"/>
    <w:rsid w:val="00474F7C"/>
    <w:rsid w:val="00487407"/>
    <w:rsid w:val="004A50DE"/>
    <w:rsid w:val="004E1DC6"/>
    <w:rsid w:val="004E2E03"/>
    <w:rsid w:val="004F47C4"/>
    <w:rsid w:val="005243A8"/>
    <w:rsid w:val="00550763"/>
    <w:rsid w:val="00551CD4"/>
    <w:rsid w:val="00557B59"/>
    <w:rsid w:val="00582319"/>
    <w:rsid w:val="005B07F6"/>
    <w:rsid w:val="005B4F98"/>
    <w:rsid w:val="005C7B68"/>
    <w:rsid w:val="005D2496"/>
    <w:rsid w:val="005D7D4A"/>
    <w:rsid w:val="005E6C19"/>
    <w:rsid w:val="006107DF"/>
    <w:rsid w:val="006257BA"/>
    <w:rsid w:val="006644AD"/>
    <w:rsid w:val="00670368"/>
    <w:rsid w:val="00674A00"/>
    <w:rsid w:val="0067779A"/>
    <w:rsid w:val="006977C4"/>
    <w:rsid w:val="006D0BB1"/>
    <w:rsid w:val="006E17A1"/>
    <w:rsid w:val="006F2E25"/>
    <w:rsid w:val="006F7B64"/>
    <w:rsid w:val="007045EC"/>
    <w:rsid w:val="007100FE"/>
    <w:rsid w:val="00717240"/>
    <w:rsid w:val="007551C2"/>
    <w:rsid w:val="00755B5E"/>
    <w:rsid w:val="0075752E"/>
    <w:rsid w:val="007816AD"/>
    <w:rsid w:val="00783873"/>
    <w:rsid w:val="00794938"/>
    <w:rsid w:val="007B75A7"/>
    <w:rsid w:val="007C6843"/>
    <w:rsid w:val="007D51E1"/>
    <w:rsid w:val="007E5D54"/>
    <w:rsid w:val="007E78FE"/>
    <w:rsid w:val="007F2E67"/>
    <w:rsid w:val="007F6841"/>
    <w:rsid w:val="00807D38"/>
    <w:rsid w:val="008173B0"/>
    <w:rsid w:val="008178C2"/>
    <w:rsid w:val="008269CB"/>
    <w:rsid w:val="00831875"/>
    <w:rsid w:val="00842AD6"/>
    <w:rsid w:val="00853418"/>
    <w:rsid w:val="008617AD"/>
    <w:rsid w:val="00864F11"/>
    <w:rsid w:val="008755D5"/>
    <w:rsid w:val="00884F39"/>
    <w:rsid w:val="00893182"/>
    <w:rsid w:val="008B4033"/>
    <w:rsid w:val="008C2936"/>
    <w:rsid w:val="008D42FE"/>
    <w:rsid w:val="008F3B89"/>
    <w:rsid w:val="008F3FBF"/>
    <w:rsid w:val="008F78FE"/>
    <w:rsid w:val="00907292"/>
    <w:rsid w:val="00914E2E"/>
    <w:rsid w:val="0091574F"/>
    <w:rsid w:val="0092171B"/>
    <w:rsid w:val="0097207D"/>
    <w:rsid w:val="00986087"/>
    <w:rsid w:val="0098662E"/>
    <w:rsid w:val="00993F5F"/>
    <w:rsid w:val="00996BF4"/>
    <w:rsid w:val="009975CC"/>
    <w:rsid w:val="009A139E"/>
    <w:rsid w:val="009B1109"/>
    <w:rsid w:val="009C79F1"/>
    <w:rsid w:val="009E0B26"/>
    <w:rsid w:val="009E3082"/>
    <w:rsid w:val="00A075A7"/>
    <w:rsid w:val="00A23F5A"/>
    <w:rsid w:val="00A2771A"/>
    <w:rsid w:val="00A43B92"/>
    <w:rsid w:val="00A74996"/>
    <w:rsid w:val="00A8136D"/>
    <w:rsid w:val="00A9584C"/>
    <w:rsid w:val="00AA5903"/>
    <w:rsid w:val="00AB48F1"/>
    <w:rsid w:val="00AB54F5"/>
    <w:rsid w:val="00AB6B29"/>
    <w:rsid w:val="00AC026F"/>
    <w:rsid w:val="00AC1340"/>
    <w:rsid w:val="00AD3F99"/>
    <w:rsid w:val="00AE6F7F"/>
    <w:rsid w:val="00AF1B5A"/>
    <w:rsid w:val="00AF6CF8"/>
    <w:rsid w:val="00B306B5"/>
    <w:rsid w:val="00B34B0A"/>
    <w:rsid w:val="00B34BD9"/>
    <w:rsid w:val="00B355A3"/>
    <w:rsid w:val="00B3617A"/>
    <w:rsid w:val="00B4294A"/>
    <w:rsid w:val="00B6104F"/>
    <w:rsid w:val="00B80893"/>
    <w:rsid w:val="00BA1F35"/>
    <w:rsid w:val="00BA2C44"/>
    <w:rsid w:val="00BA49C6"/>
    <w:rsid w:val="00BA575D"/>
    <w:rsid w:val="00BB5B5D"/>
    <w:rsid w:val="00BC5184"/>
    <w:rsid w:val="00BD454C"/>
    <w:rsid w:val="00BE2F00"/>
    <w:rsid w:val="00BE3F55"/>
    <w:rsid w:val="00BE40C0"/>
    <w:rsid w:val="00BF1A77"/>
    <w:rsid w:val="00BF6E29"/>
    <w:rsid w:val="00C1137C"/>
    <w:rsid w:val="00C172A2"/>
    <w:rsid w:val="00C440EE"/>
    <w:rsid w:val="00C47554"/>
    <w:rsid w:val="00C47C8C"/>
    <w:rsid w:val="00C5725A"/>
    <w:rsid w:val="00C63AAC"/>
    <w:rsid w:val="00C7316F"/>
    <w:rsid w:val="00C80F1B"/>
    <w:rsid w:val="00C8719B"/>
    <w:rsid w:val="00C921FA"/>
    <w:rsid w:val="00CA31BA"/>
    <w:rsid w:val="00CA5990"/>
    <w:rsid w:val="00CA6EC9"/>
    <w:rsid w:val="00CF1A77"/>
    <w:rsid w:val="00CF6773"/>
    <w:rsid w:val="00CF68B7"/>
    <w:rsid w:val="00D07492"/>
    <w:rsid w:val="00D168F7"/>
    <w:rsid w:val="00D375CB"/>
    <w:rsid w:val="00D47DDB"/>
    <w:rsid w:val="00D62A14"/>
    <w:rsid w:val="00D639CA"/>
    <w:rsid w:val="00D72497"/>
    <w:rsid w:val="00D94489"/>
    <w:rsid w:val="00DA6879"/>
    <w:rsid w:val="00DC6C48"/>
    <w:rsid w:val="00E23BA6"/>
    <w:rsid w:val="00E26BD8"/>
    <w:rsid w:val="00E303B6"/>
    <w:rsid w:val="00E423D3"/>
    <w:rsid w:val="00E70EE9"/>
    <w:rsid w:val="00E772DA"/>
    <w:rsid w:val="00E82CBE"/>
    <w:rsid w:val="00E94A7F"/>
    <w:rsid w:val="00EA143C"/>
    <w:rsid w:val="00EB23F3"/>
    <w:rsid w:val="00EB6574"/>
    <w:rsid w:val="00EC0783"/>
    <w:rsid w:val="00EC4CF1"/>
    <w:rsid w:val="00EC7451"/>
    <w:rsid w:val="00EE2746"/>
    <w:rsid w:val="00EE3DF2"/>
    <w:rsid w:val="00F01B98"/>
    <w:rsid w:val="00F25F08"/>
    <w:rsid w:val="00F30242"/>
    <w:rsid w:val="00F30851"/>
    <w:rsid w:val="00F3181A"/>
    <w:rsid w:val="00F37B92"/>
    <w:rsid w:val="00F4442A"/>
    <w:rsid w:val="00FA4521"/>
    <w:rsid w:val="00FA52BB"/>
    <w:rsid w:val="00FD3641"/>
    <w:rsid w:val="00FD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1939</Words>
  <Characters>11055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39</cp:revision>
  <cp:lastPrinted>2025-07-09T14:01:00Z</cp:lastPrinted>
  <dcterms:created xsi:type="dcterms:W3CDTF">2025-07-09T13:03:00Z</dcterms:created>
  <dcterms:modified xsi:type="dcterms:W3CDTF">2025-07-09T15:10:00Z</dcterms:modified>
</cp:coreProperties>
</file>