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DD2D8" w14:textId="13521486" w:rsidR="00903106" w:rsidRPr="005F754F" w:rsidRDefault="005F754F" w:rsidP="005F754F">
      <w:pPr>
        <w:ind w:left="6480"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[Date]</w:t>
      </w:r>
    </w:p>
    <w:p w14:paraId="69769C5F" w14:textId="77777777" w:rsidR="005F754F" w:rsidRPr="005F754F" w:rsidRDefault="005F754F" w:rsidP="005F754F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5F754F">
        <w:rPr>
          <w:rStyle w:val="Strong"/>
          <w:rFonts w:ascii="Courier New" w:hAnsi="Courier New" w:cs="Courier New"/>
          <w:sz w:val="20"/>
          <w:szCs w:val="20"/>
        </w:rPr>
        <w:t>[Recipient’s Name]</w:t>
      </w:r>
      <w:r w:rsidRPr="005F754F">
        <w:rPr>
          <w:rFonts w:ascii="Courier New" w:hAnsi="Courier New" w:cs="Courier New"/>
          <w:sz w:val="20"/>
          <w:szCs w:val="20"/>
        </w:rPr>
        <w:br/>
        <w:t>[Designation]</w:t>
      </w:r>
      <w:r w:rsidRPr="005F754F">
        <w:rPr>
          <w:rFonts w:ascii="Courier New" w:hAnsi="Courier New" w:cs="Courier New"/>
          <w:sz w:val="20"/>
          <w:szCs w:val="20"/>
        </w:rPr>
        <w:br/>
        <w:t>[Organization]</w:t>
      </w:r>
      <w:r w:rsidRPr="005F754F">
        <w:rPr>
          <w:rFonts w:ascii="Courier New" w:hAnsi="Courier New" w:cs="Courier New"/>
          <w:sz w:val="20"/>
          <w:szCs w:val="20"/>
        </w:rPr>
        <w:br/>
        <w:t>[Address]</w:t>
      </w:r>
    </w:p>
    <w:p w14:paraId="4DD845B8" w14:textId="09966392" w:rsidR="005F754F" w:rsidRPr="005F754F" w:rsidRDefault="005F754F" w:rsidP="005F754F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5F754F">
        <w:rPr>
          <w:rFonts w:ascii="Courier New" w:eastAsia="Times New Roman" w:hAnsi="Courier New" w:cs="Courier New"/>
          <w:b/>
          <w:bCs/>
          <w:sz w:val="20"/>
          <w:szCs w:val="20"/>
        </w:rPr>
        <w:t>Dear [Title/Name],</w:t>
      </w:r>
    </w:p>
    <w:p w14:paraId="7CF7719E" w14:textId="77777777" w:rsidR="005F754F" w:rsidRPr="005F754F" w:rsidRDefault="005F754F" w:rsidP="005F754F">
      <w:pPr>
        <w:spacing w:before="100" w:beforeAutospacing="1" w:after="100" w:afterAutospacing="1"/>
        <w:outlineLvl w:val="2"/>
        <w:rPr>
          <w:rFonts w:ascii="Courier New" w:eastAsia="Times New Roman" w:hAnsi="Courier New" w:cs="Courier New"/>
          <w:b/>
          <w:bCs/>
          <w:sz w:val="20"/>
          <w:szCs w:val="20"/>
          <w:u w:val="single"/>
        </w:rPr>
      </w:pPr>
      <w:r w:rsidRPr="005F754F">
        <w:rPr>
          <w:rFonts w:ascii="Courier New" w:eastAsia="Times New Roman" w:hAnsi="Courier New" w:cs="Courier New"/>
          <w:b/>
          <w:bCs/>
          <w:sz w:val="20"/>
          <w:szCs w:val="20"/>
          <w:u w:val="single"/>
        </w:rPr>
        <w:t>INVITATION TO PARTICIPATE IN THE KWARA AI SUMMIT 2025</w:t>
      </w:r>
    </w:p>
    <w:p w14:paraId="610B6733" w14:textId="77777777" w:rsidR="005F754F" w:rsidRPr="005F754F" w:rsidRDefault="005F754F" w:rsidP="005F754F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5F754F">
        <w:rPr>
          <w:rFonts w:ascii="Courier New" w:eastAsia="Times New Roman" w:hAnsi="Courier New" w:cs="Courier New"/>
          <w:sz w:val="20"/>
          <w:szCs w:val="20"/>
        </w:rPr>
        <w:t xml:space="preserve">We are pleased to introduce the </w:t>
      </w:r>
      <w:r w:rsidRPr="005F754F">
        <w:rPr>
          <w:rFonts w:ascii="Courier New" w:eastAsia="Times New Roman" w:hAnsi="Courier New" w:cs="Courier New"/>
          <w:b/>
          <w:bCs/>
          <w:sz w:val="20"/>
          <w:szCs w:val="20"/>
        </w:rPr>
        <w:t>Kwara AI Summit 2025</w:t>
      </w:r>
      <w:r w:rsidRPr="005F754F">
        <w:rPr>
          <w:rFonts w:ascii="Courier New" w:eastAsia="Times New Roman" w:hAnsi="Courier New" w:cs="Courier New"/>
          <w:sz w:val="20"/>
          <w:szCs w:val="20"/>
        </w:rPr>
        <w:t>, a landmark event convened to accelerate conversations and collaborations around artificial intelligence, innovation, and digital transformation in Nigeria and across Africa.</w:t>
      </w:r>
    </w:p>
    <w:p w14:paraId="0D830219" w14:textId="77777777" w:rsidR="005F754F" w:rsidRPr="005F754F" w:rsidRDefault="005F754F" w:rsidP="005F754F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5F754F">
        <w:rPr>
          <w:rFonts w:ascii="Courier New" w:eastAsia="Times New Roman" w:hAnsi="Courier New" w:cs="Courier New"/>
          <w:sz w:val="20"/>
          <w:szCs w:val="20"/>
        </w:rPr>
        <w:t xml:space="preserve">Hosted at the </w:t>
      </w:r>
      <w:r w:rsidRPr="005F754F">
        <w:rPr>
          <w:rFonts w:ascii="Courier New" w:eastAsia="Times New Roman" w:hAnsi="Courier New" w:cs="Courier New"/>
          <w:b/>
          <w:bCs/>
          <w:sz w:val="20"/>
          <w:szCs w:val="20"/>
        </w:rPr>
        <w:t>Ilorin Innovation Hub</w:t>
      </w:r>
      <w:r w:rsidRPr="005F754F">
        <w:rPr>
          <w:rFonts w:ascii="Courier New" w:eastAsia="Times New Roman" w:hAnsi="Courier New" w:cs="Courier New"/>
          <w:sz w:val="20"/>
          <w:szCs w:val="20"/>
        </w:rPr>
        <w:t>, the Summit brings together leading experts, innovators, startups, and policymakers to explore how AI can drive inclusive growth across governance, education, entrepreneurship, and sustainable development.</w:t>
      </w:r>
    </w:p>
    <w:p w14:paraId="75F42224" w14:textId="77777777" w:rsidR="005F754F" w:rsidRPr="005F754F" w:rsidRDefault="005F754F" w:rsidP="005F754F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5F754F">
        <w:rPr>
          <w:rFonts w:ascii="Courier New" w:eastAsia="Times New Roman" w:hAnsi="Courier New" w:cs="Courier New"/>
          <w:sz w:val="20"/>
          <w:szCs w:val="20"/>
        </w:rPr>
        <w:t>We are delighted to invite you to be part of this transformative experience — as a [speaker/partner/exhibitor/participant] — contributing to a shared vision of positioning Kwara State as a leading hub for responsible AI and emerging technologies.</w:t>
      </w:r>
    </w:p>
    <w:p w14:paraId="31CEAD99" w14:textId="77777777" w:rsidR="005F754F" w:rsidRPr="005F754F" w:rsidRDefault="005F754F" w:rsidP="005F754F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5F754F">
        <w:rPr>
          <w:rFonts w:ascii="Courier New" w:eastAsia="Times New Roman" w:hAnsi="Courier New" w:cs="Courier New"/>
          <w:sz w:val="20"/>
          <w:szCs w:val="20"/>
        </w:rPr>
        <w:t>Further details about the Summit, including agenda, sessions, and participation opportunities, will be shared with you shortly.</w:t>
      </w:r>
    </w:p>
    <w:p w14:paraId="60E69D6C" w14:textId="77777777" w:rsidR="005F754F" w:rsidRPr="005F754F" w:rsidRDefault="005F754F" w:rsidP="005F754F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5F754F">
        <w:rPr>
          <w:rFonts w:ascii="Courier New" w:eastAsia="Times New Roman" w:hAnsi="Courier New" w:cs="Courier New"/>
          <w:sz w:val="20"/>
          <w:szCs w:val="20"/>
        </w:rPr>
        <w:t>Thank you for considering this invitation. We look forward to your positive response and to welcoming you to Ilorin for this milestone event.</w:t>
      </w:r>
    </w:p>
    <w:p w14:paraId="44DCB6EF" w14:textId="77777777" w:rsidR="005F754F" w:rsidRPr="005F754F" w:rsidRDefault="005F754F" w:rsidP="005F754F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5F754F">
        <w:rPr>
          <w:rFonts w:ascii="Courier New" w:eastAsia="Times New Roman" w:hAnsi="Courier New" w:cs="Courier New"/>
          <w:sz w:val="20"/>
          <w:szCs w:val="20"/>
        </w:rPr>
        <w:t>Yours sincerely,</w:t>
      </w:r>
    </w:p>
    <w:p w14:paraId="0A322615" w14:textId="591B968E" w:rsidR="005F754F" w:rsidRPr="005F754F" w:rsidRDefault="005F754F" w:rsidP="005F754F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5F754F">
        <w:rPr>
          <w:rFonts w:ascii="Avenir Book" w:hAnsi="Avenir Book" w:cs="Arial"/>
          <w:b/>
          <w:noProof/>
          <w:sz w:val="20"/>
          <w:szCs w:val="20"/>
        </w:rPr>
        <w:drawing>
          <wp:inline distT="0" distB="0" distL="0" distR="0" wp14:anchorId="126BABB7" wp14:editId="47A7550F">
            <wp:extent cx="1919335" cy="812026"/>
            <wp:effectExtent l="0" t="0" r="0" b="1270"/>
            <wp:docPr id="1" name="Picture 1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ature on a white background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03" cy="8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754F">
        <w:rPr>
          <w:rFonts w:ascii="Courier New" w:eastAsia="Times New Roman" w:hAnsi="Courier New" w:cs="Courier New"/>
          <w:sz w:val="20"/>
          <w:szCs w:val="20"/>
        </w:rPr>
        <w:br/>
      </w:r>
      <w:r w:rsidRPr="005F754F">
        <w:rPr>
          <w:rFonts w:ascii="Courier New" w:eastAsia="Times New Roman" w:hAnsi="Courier New" w:cs="Courier New"/>
          <w:b/>
          <w:bCs/>
          <w:sz w:val="20"/>
          <w:szCs w:val="20"/>
        </w:rPr>
        <w:t>Temi Kolawole</w:t>
      </w:r>
      <w:r w:rsidRPr="005F754F">
        <w:rPr>
          <w:rFonts w:ascii="Courier New" w:eastAsia="Times New Roman" w:hAnsi="Courier New" w:cs="Courier New"/>
          <w:sz w:val="20"/>
          <w:szCs w:val="20"/>
        </w:rPr>
        <w:br/>
        <w:t>Managing Director</w:t>
      </w:r>
      <w:r w:rsidRPr="005F754F">
        <w:rPr>
          <w:rFonts w:ascii="Courier New" w:eastAsia="Times New Roman" w:hAnsi="Courier New" w:cs="Courier New"/>
          <w:sz w:val="20"/>
          <w:szCs w:val="20"/>
        </w:rPr>
        <w:br/>
      </w:r>
      <w:r w:rsidRPr="005F754F">
        <w:rPr>
          <w:rFonts w:ascii="Courier New" w:eastAsia="Times New Roman" w:hAnsi="Courier New" w:cs="Courier New"/>
          <w:b/>
          <w:bCs/>
          <w:sz w:val="20"/>
          <w:szCs w:val="20"/>
        </w:rPr>
        <w:t>Ilorin Innovation Hub</w:t>
      </w:r>
      <w:r w:rsidRPr="005F754F">
        <w:rPr>
          <w:rFonts w:ascii="Courier New" w:eastAsia="Times New Roman" w:hAnsi="Courier New" w:cs="Courier New"/>
          <w:sz w:val="20"/>
          <w:szCs w:val="20"/>
        </w:rPr>
        <w:br/>
        <w:t xml:space="preserve">Convener, </w:t>
      </w:r>
      <w:r w:rsidRPr="005F754F">
        <w:rPr>
          <w:rFonts w:ascii="Courier New" w:eastAsia="Times New Roman" w:hAnsi="Courier New" w:cs="Courier New"/>
          <w:b/>
          <w:bCs/>
          <w:sz w:val="20"/>
          <w:szCs w:val="20"/>
        </w:rPr>
        <w:t>Kwara AI Summit 2025</w:t>
      </w:r>
      <w:r w:rsidRPr="005F754F">
        <w:rPr>
          <w:rFonts w:ascii="Courier New" w:eastAsia="Times New Roman" w:hAnsi="Courier New" w:cs="Courier New"/>
          <w:sz w:val="20"/>
          <w:szCs w:val="20"/>
        </w:rPr>
        <w:br/>
      </w:r>
      <w:r w:rsidRPr="005F754F">
        <w:rPr>
          <w:rFonts w:ascii="Courier New" w:eastAsia="Times New Roman" w:hAnsi="Courier New" w:cs="Courier New"/>
          <w:sz w:val="20"/>
          <w:szCs w:val="20"/>
        </w:rPr>
        <w:t>summit@kwara.ai</w:t>
      </w:r>
      <w:r w:rsidRPr="005F754F">
        <w:rPr>
          <w:rFonts w:ascii="Courier New" w:eastAsia="Times New Roman" w:hAnsi="Courier New" w:cs="Courier New"/>
          <w:sz w:val="20"/>
          <w:szCs w:val="20"/>
        </w:rPr>
        <w:t xml:space="preserve"> | </w:t>
      </w:r>
      <w:r w:rsidRPr="005F754F">
        <w:rPr>
          <w:rFonts w:ascii="Courier New" w:eastAsia="Times New Roman" w:hAnsi="Courier New" w:cs="Courier New"/>
          <w:sz w:val="20"/>
          <w:szCs w:val="20"/>
        </w:rPr>
        <w:t>+2348155555222</w:t>
      </w:r>
      <w:r w:rsidRPr="005F754F">
        <w:rPr>
          <w:rFonts w:ascii="Courier New" w:eastAsia="Times New Roman" w:hAnsi="Courier New" w:cs="Courier New"/>
          <w:sz w:val="20"/>
          <w:szCs w:val="20"/>
        </w:rPr>
        <w:t xml:space="preserve"> | </w:t>
      </w:r>
      <w:r w:rsidRPr="005F754F">
        <w:rPr>
          <w:rFonts w:ascii="Courier New" w:eastAsia="Times New Roman" w:hAnsi="Courier New" w:cs="Courier New"/>
          <w:sz w:val="20"/>
          <w:szCs w:val="20"/>
        </w:rPr>
        <w:t>kwara.ai</w:t>
      </w:r>
    </w:p>
    <w:p w14:paraId="72219DED" w14:textId="77777777" w:rsidR="00FC69F5" w:rsidRPr="005F754F" w:rsidRDefault="00FC69F5">
      <w:pPr>
        <w:rPr>
          <w:rFonts w:ascii="Courier New" w:hAnsi="Courier New" w:cs="Courier New"/>
          <w:sz w:val="20"/>
          <w:szCs w:val="20"/>
        </w:rPr>
      </w:pPr>
    </w:p>
    <w:sectPr w:rsidR="00FC69F5" w:rsidRPr="005F754F" w:rsidSect="005F754F">
      <w:headerReference w:type="default" r:id="rId7"/>
      <w:pgSz w:w="11900" w:h="16840"/>
      <w:pgMar w:top="246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40C40" w14:textId="77777777" w:rsidR="0036213E" w:rsidRDefault="0036213E" w:rsidP="00F26731">
      <w:r>
        <w:separator/>
      </w:r>
    </w:p>
  </w:endnote>
  <w:endnote w:type="continuationSeparator" w:id="0">
    <w:p w14:paraId="40CFA31B" w14:textId="77777777" w:rsidR="0036213E" w:rsidRDefault="0036213E" w:rsidP="00F26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9C9DE" w14:textId="77777777" w:rsidR="0036213E" w:rsidRDefault="0036213E" w:rsidP="00F26731">
      <w:r>
        <w:separator/>
      </w:r>
    </w:p>
  </w:footnote>
  <w:footnote w:type="continuationSeparator" w:id="0">
    <w:p w14:paraId="18EF6242" w14:textId="77777777" w:rsidR="0036213E" w:rsidRDefault="0036213E" w:rsidP="00F26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A27CC" w14:textId="46A1EC1A" w:rsidR="00F26731" w:rsidRDefault="00F26731" w:rsidP="00F26731">
    <w:pPr>
      <w:pStyle w:val="Header"/>
    </w:pPr>
    <w:r>
      <w:rPr>
        <w:noProof/>
      </w:rPr>
      <w:drawing>
        <wp:inline distT="0" distB="0" distL="0" distR="0" wp14:anchorId="4CEB8A6B" wp14:editId="6CCF7B36">
          <wp:extent cx="1786270" cy="879471"/>
          <wp:effectExtent l="0" t="0" r="4445" b="0"/>
          <wp:docPr id="8819415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1941592" name="Picture 8819415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163" cy="9084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731"/>
    <w:rsid w:val="00220F7A"/>
    <w:rsid w:val="0036213E"/>
    <w:rsid w:val="005F754F"/>
    <w:rsid w:val="00903106"/>
    <w:rsid w:val="00C72B21"/>
    <w:rsid w:val="00F26731"/>
    <w:rsid w:val="00FC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826CB"/>
  <w15:chartTrackingRefBased/>
  <w15:docId w15:val="{680A18EE-9785-7447-9311-DD78C886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6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7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7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7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7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6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7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7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7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7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67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6731"/>
  </w:style>
  <w:style w:type="paragraph" w:styleId="Footer">
    <w:name w:val="footer"/>
    <w:basedOn w:val="Normal"/>
    <w:link w:val="FooterChar"/>
    <w:uiPriority w:val="99"/>
    <w:unhideWhenUsed/>
    <w:rsid w:val="00F267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6731"/>
  </w:style>
  <w:style w:type="paragraph" w:styleId="NormalWeb">
    <w:name w:val="Normal (Web)"/>
    <w:basedOn w:val="Normal"/>
    <w:uiPriority w:val="99"/>
    <w:semiHidden/>
    <w:unhideWhenUsed/>
    <w:rsid w:val="005F754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F754F"/>
    <w:rPr>
      <w:b/>
      <w:bCs/>
    </w:rPr>
  </w:style>
  <w:style w:type="character" w:styleId="Emphasis">
    <w:name w:val="Emphasis"/>
    <w:basedOn w:val="DefaultParagraphFont"/>
    <w:uiPriority w:val="20"/>
    <w:qFormat/>
    <w:rsid w:val="005F75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1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3</cp:revision>
  <dcterms:created xsi:type="dcterms:W3CDTF">2025-10-21T11:06:00Z</dcterms:created>
  <dcterms:modified xsi:type="dcterms:W3CDTF">2025-10-23T11:22:00Z</dcterms:modified>
</cp:coreProperties>
</file>