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D7658" w14:textId="77777777" w:rsidR="004C4B07" w:rsidRPr="00241710" w:rsidRDefault="001F3C6B" w:rsidP="006C4F28">
      <w:pPr>
        <w:ind w:left="6480"/>
        <w:rPr>
          <w:rFonts w:ascii="Avenir Book" w:hAnsi="Avenir Book"/>
        </w:rPr>
      </w:pPr>
      <w:r w:rsidRPr="00241710">
        <w:rPr>
          <w:rFonts w:ascii="Avenir Book" w:hAnsi="Avenir Book"/>
        </w:rPr>
        <w:t>November</w:t>
      </w:r>
      <w:r w:rsidR="004C4B07" w:rsidRPr="00241710">
        <w:rPr>
          <w:rFonts w:ascii="Avenir Book" w:hAnsi="Avenir Book"/>
        </w:rPr>
        <w:t xml:space="preserve"> </w:t>
      </w:r>
      <w:r w:rsidR="00260C07" w:rsidRPr="00241710">
        <w:rPr>
          <w:rFonts w:ascii="Avenir Book" w:hAnsi="Avenir Book"/>
        </w:rPr>
        <w:t>10</w:t>
      </w:r>
      <w:r w:rsidR="004C4B07" w:rsidRPr="00241710">
        <w:rPr>
          <w:rFonts w:ascii="Avenir Book" w:hAnsi="Avenir Book"/>
        </w:rPr>
        <w:t>, 2020</w:t>
      </w:r>
    </w:p>
    <w:p w14:paraId="75D1CD95" w14:textId="77777777" w:rsidR="004C4B07" w:rsidRPr="00241710" w:rsidRDefault="004C4B07" w:rsidP="006617FD">
      <w:pPr>
        <w:rPr>
          <w:rFonts w:ascii="Avenir Book" w:hAnsi="Avenir Book"/>
        </w:rPr>
      </w:pPr>
      <w:r w:rsidRPr="00241710">
        <w:rPr>
          <w:rFonts w:ascii="Avenir Book" w:hAnsi="Avenir Book"/>
        </w:rPr>
        <w:t>Ref: IIH/MD/2020/</w:t>
      </w:r>
      <w:r w:rsidR="00E85DEF" w:rsidRPr="00241710">
        <w:rPr>
          <w:rFonts w:ascii="Avenir Book" w:hAnsi="Avenir Book"/>
        </w:rPr>
        <w:t>11</w:t>
      </w:r>
      <w:r w:rsidRPr="00241710">
        <w:rPr>
          <w:rFonts w:ascii="Avenir Book" w:hAnsi="Avenir Book"/>
        </w:rPr>
        <w:t>/0</w:t>
      </w:r>
      <w:r w:rsidR="00E85DEF" w:rsidRPr="00241710">
        <w:rPr>
          <w:rFonts w:ascii="Avenir Book" w:hAnsi="Avenir Book"/>
        </w:rPr>
        <w:t>0</w:t>
      </w:r>
      <w:r w:rsidR="00260C07" w:rsidRPr="00241710">
        <w:rPr>
          <w:rFonts w:ascii="Avenir Book" w:hAnsi="Avenir Book"/>
        </w:rPr>
        <w:t>3</w:t>
      </w:r>
    </w:p>
    <w:p w14:paraId="0CC8C624" w14:textId="77777777" w:rsidR="004C4B07" w:rsidRPr="00241710" w:rsidRDefault="004C4B07" w:rsidP="006617FD">
      <w:pPr>
        <w:rPr>
          <w:rFonts w:ascii="Avenir Book" w:hAnsi="Avenir Book"/>
        </w:rPr>
      </w:pPr>
    </w:p>
    <w:p w14:paraId="0D66140B" w14:textId="77777777" w:rsidR="006617FD" w:rsidRPr="00241710" w:rsidRDefault="00FE2BE1" w:rsidP="00A26234">
      <w:pPr>
        <w:rPr>
          <w:rFonts w:ascii="Avenir Book" w:hAnsi="Avenir Book"/>
        </w:rPr>
      </w:pPr>
      <w:r w:rsidRPr="00241710">
        <w:rPr>
          <w:rFonts w:ascii="Avenir Book" w:hAnsi="Avenir Book"/>
        </w:rPr>
        <w:t xml:space="preserve">Uday </w:t>
      </w:r>
      <w:proofErr w:type="spellStart"/>
      <w:r w:rsidRPr="00241710">
        <w:rPr>
          <w:rFonts w:ascii="Avenir Book" w:hAnsi="Avenir Book"/>
        </w:rPr>
        <w:t>Sequeira</w:t>
      </w:r>
      <w:proofErr w:type="spellEnd"/>
      <w:r w:rsidRPr="00241710">
        <w:rPr>
          <w:rFonts w:ascii="Avenir Book" w:hAnsi="Avenir Book"/>
        </w:rPr>
        <w:t>,</w:t>
      </w:r>
      <w:r w:rsidRPr="00241710">
        <w:rPr>
          <w:rFonts w:ascii="Avenir Book" w:hAnsi="Avenir Book"/>
        </w:rPr>
        <w:br/>
      </w:r>
      <w:r w:rsidR="00A26234" w:rsidRPr="00241710">
        <w:rPr>
          <w:rFonts w:ascii="Avenir Book" w:hAnsi="Avenir Book"/>
        </w:rPr>
        <w:t xml:space="preserve">Deputy Director (Commercial relations) </w:t>
      </w:r>
      <w:r w:rsidR="00A26234" w:rsidRPr="00241710">
        <w:rPr>
          <w:rFonts w:ascii="Avenir Book" w:hAnsi="Avenir Book"/>
        </w:rPr>
        <w:br/>
        <w:t>West and Central Africa Bilateral Relations Division (WWB)</w:t>
      </w:r>
      <w:r w:rsidR="006617FD" w:rsidRPr="00241710">
        <w:rPr>
          <w:rFonts w:ascii="Avenir Book" w:hAnsi="Avenir Book"/>
        </w:rPr>
        <w:br/>
      </w:r>
      <w:r w:rsidR="00A26234" w:rsidRPr="00241710">
        <w:rPr>
          <w:rFonts w:ascii="Avenir Book" w:hAnsi="Avenir Book"/>
        </w:rPr>
        <w:t>Global Affairs Canada</w:t>
      </w:r>
      <w:r w:rsidR="006617FD" w:rsidRPr="00241710">
        <w:rPr>
          <w:rFonts w:ascii="Avenir Book" w:hAnsi="Avenir Book"/>
        </w:rPr>
        <w:t>,</w:t>
      </w:r>
    </w:p>
    <w:p w14:paraId="201BAFFB" w14:textId="77777777" w:rsidR="006617FD" w:rsidRPr="00241710" w:rsidRDefault="006617FD" w:rsidP="006617FD">
      <w:pPr>
        <w:rPr>
          <w:rFonts w:ascii="Avenir Book" w:hAnsi="Avenir Book"/>
        </w:rPr>
      </w:pPr>
      <w:r w:rsidRPr="00241710">
        <w:rPr>
          <w:rFonts w:ascii="Avenir Book" w:hAnsi="Avenir Book"/>
        </w:rPr>
        <w:br/>
        <w:t>Dear Sir,</w:t>
      </w:r>
    </w:p>
    <w:p w14:paraId="613AFCAF" w14:textId="77777777" w:rsidR="006617FD" w:rsidRPr="00241710" w:rsidRDefault="00FF42B9" w:rsidP="00FE1879">
      <w:pPr>
        <w:jc w:val="center"/>
        <w:rPr>
          <w:rFonts w:ascii="Avenir Book" w:hAnsi="Avenir Book"/>
          <w:b/>
          <w:bCs/>
        </w:rPr>
      </w:pPr>
      <w:r w:rsidRPr="00241710">
        <w:rPr>
          <w:rFonts w:ascii="Avenir Book" w:hAnsi="Avenir Book"/>
          <w:b/>
          <w:bCs/>
        </w:rPr>
        <w:t>RE: ESSENTIAL VISIT</w:t>
      </w:r>
    </w:p>
    <w:p w14:paraId="2EFCB0DF" w14:textId="77777777" w:rsidR="00FE1879" w:rsidRPr="00241710" w:rsidRDefault="00FE1879" w:rsidP="001A58AB">
      <w:pPr>
        <w:rPr>
          <w:rFonts w:ascii="Avenir Book" w:hAnsi="Avenir Book"/>
          <w:b/>
          <w:bCs/>
        </w:rPr>
      </w:pPr>
    </w:p>
    <w:p w14:paraId="2F1A390C" w14:textId="77777777" w:rsidR="006617FD" w:rsidRPr="00241710" w:rsidRDefault="00FF42B9" w:rsidP="00241710">
      <w:pPr>
        <w:spacing w:line="360" w:lineRule="auto"/>
        <w:jc w:val="both"/>
        <w:rPr>
          <w:rFonts w:ascii="Avenir Book" w:hAnsi="Avenir Book"/>
        </w:rPr>
      </w:pPr>
      <w:r w:rsidRPr="00241710">
        <w:rPr>
          <w:rFonts w:ascii="Avenir Book" w:hAnsi="Avenir Book"/>
        </w:rPr>
        <w:t>The Ilorin Innovation Hub is a new project by the Kwara State Government in Nigeria to transform Kwara into an economically viable and self-sustainable state via digital literacy, youth empowerment, innovation and technology. The project, which is set to launch in 2021 is set to train young people in modern technologies like artificial intelligence, cyber security, machine learning, blockchain, software engineering, IoT and digital marketing. The Digital Kwara project has already trained 10,000 youth on basic digital literacy preparing the ground for more advanced training</w:t>
      </w:r>
      <w:r w:rsidR="00FE2BE1" w:rsidRPr="00241710">
        <w:rPr>
          <w:rFonts w:ascii="Avenir Book" w:hAnsi="Avenir Book"/>
        </w:rPr>
        <w:t xml:space="preserve"> and to make them employable by the global technology workforce</w:t>
      </w:r>
      <w:r w:rsidRPr="00241710">
        <w:rPr>
          <w:rFonts w:ascii="Avenir Book" w:hAnsi="Avenir Book"/>
        </w:rPr>
        <w:t>.</w:t>
      </w:r>
    </w:p>
    <w:p w14:paraId="1C0B59A1" w14:textId="77777777" w:rsidR="00FF42B9" w:rsidRPr="00241710" w:rsidRDefault="00FF42B9" w:rsidP="00241710">
      <w:pPr>
        <w:spacing w:line="360" w:lineRule="auto"/>
        <w:jc w:val="both"/>
        <w:rPr>
          <w:rFonts w:ascii="Avenir Book" w:hAnsi="Avenir Book"/>
        </w:rPr>
      </w:pPr>
    </w:p>
    <w:p w14:paraId="7A7A27E9" w14:textId="6CD2341B" w:rsidR="00260C07" w:rsidRPr="00241710" w:rsidRDefault="00FF42B9" w:rsidP="00241710">
      <w:pPr>
        <w:spacing w:line="360" w:lineRule="auto"/>
        <w:jc w:val="both"/>
        <w:rPr>
          <w:rFonts w:ascii="Avenir Book" w:hAnsi="Avenir Book"/>
        </w:rPr>
      </w:pPr>
      <w:r w:rsidRPr="00241710">
        <w:rPr>
          <w:rFonts w:ascii="Avenir Book" w:hAnsi="Avenir Book"/>
        </w:rPr>
        <w:t xml:space="preserve">We are aware of the Canadian Government’s plans to attract thousands of professional immigrants in the field of technology but also see the challenges with the recent COVID-19 pandemic which has created a roadblock to international travel and </w:t>
      </w:r>
      <w:r w:rsidR="00FE2BE1" w:rsidRPr="00241710">
        <w:rPr>
          <w:rFonts w:ascii="Avenir Book" w:hAnsi="Avenir Book"/>
        </w:rPr>
        <w:t>the</w:t>
      </w:r>
      <w:r w:rsidRPr="00241710">
        <w:rPr>
          <w:rFonts w:ascii="Avenir Book" w:hAnsi="Avenir Book"/>
        </w:rPr>
        <w:t xml:space="preserve"> goal to increase the professional technology workforce in Canada. In this post-COVID world and the new normal created by travel restrictions, Kwara State aims to grow a capable workforce that can remotely serve technology companies in foreign markets like Canada, the US and Europe</w:t>
      </w:r>
      <w:r w:rsidR="00FE2BE1" w:rsidRPr="00241710">
        <w:rPr>
          <w:rFonts w:ascii="Avenir Book" w:hAnsi="Avenir Book"/>
        </w:rPr>
        <w:t xml:space="preserve"> </w:t>
      </w:r>
      <w:r w:rsidRPr="00241710">
        <w:rPr>
          <w:rFonts w:ascii="Avenir Book" w:hAnsi="Avenir Book"/>
        </w:rPr>
        <w:t xml:space="preserve">without the need to physically travel. This is why we want to partner with Aajimatics which is a company </w:t>
      </w:r>
      <w:r w:rsidR="00FE2BE1" w:rsidRPr="00241710">
        <w:rPr>
          <w:rFonts w:ascii="Avenir Book" w:hAnsi="Avenir Book"/>
        </w:rPr>
        <w:t xml:space="preserve">run by a Adekunle Ajiboye, a Canadian </w:t>
      </w:r>
      <w:r w:rsidR="00CD47B5">
        <w:rPr>
          <w:rFonts w:ascii="Avenir Book" w:hAnsi="Avenir Book"/>
        </w:rPr>
        <w:t>of Nigerian</w:t>
      </w:r>
      <w:r w:rsidR="00FE2BE1" w:rsidRPr="00241710">
        <w:rPr>
          <w:rFonts w:ascii="Avenir Book" w:hAnsi="Avenir Book"/>
        </w:rPr>
        <w:t xml:space="preserve"> origin who</w:t>
      </w:r>
      <w:r w:rsidRPr="00241710">
        <w:rPr>
          <w:rFonts w:ascii="Avenir Book" w:hAnsi="Avenir Book"/>
        </w:rPr>
        <w:t xml:space="preserve"> has been involved in </w:t>
      </w:r>
      <w:r w:rsidR="00FE2BE1" w:rsidRPr="00241710">
        <w:rPr>
          <w:rFonts w:ascii="Avenir Book" w:hAnsi="Avenir Book"/>
        </w:rPr>
        <w:t>growing</w:t>
      </w:r>
      <w:r w:rsidRPr="00241710">
        <w:rPr>
          <w:rFonts w:ascii="Avenir Book" w:hAnsi="Avenir Book"/>
        </w:rPr>
        <w:t xml:space="preserve"> </w:t>
      </w:r>
      <w:r w:rsidR="00FE2BE1" w:rsidRPr="00241710">
        <w:rPr>
          <w:rFonts w:ascii="Avenir Book" w:hAnsi="Avenir Book"/>
        </w:rPr>
        <w:t xml:space="preserve">the </w:t>
      </w:r>
      <w:r w:rsidRPr="00241710">
        <w:rPr>
          <w:rFonts w:ascii="Avenir Book" w:hAnsi="Avenir Book"/>
        </w:rPr>
        <w:t>technology ecosystem in Niagara Falls</w:t>
      </w:r>
      <w:r w:rsidR="00FE2BE1" w:rsidRPr="00241710">
        <w:rPr>
          <w:rFonts w:ascii="Avenir Book" w:hAnsi="Avenir Book"/>
        </w:rPr>
        <w:t xml:space="preserve">, Hamilton and </w:t>
      </w:r>
      <w:r w:rsidR="00CD47B5">
        <w:rPr>
          <w:rFonts w:ascii="Avenir Book" w:hAnsi="Avenir Book"/>
        </w:rPr>
        <w:t>the GTA</w:t>
      </w:r>
      <w:r w:rsidRPr="00241710">
        <w:rPr>
          <w:rFonts w:ascii="Avenir Book" w:hAnsi="Avenir Book"/>
        </w:rPr>
        <w:t xml:space="preserve">. </w:t>
      </w:r>
    </w:p>
    <w:p w14:paraId="3B5A1F37" w14:textId="77777777" w:rsidR="00260C07" w:rsidRPr="00241710" w:rsidRDefault="00260C07" w:rsidP="00241710">
      <w:pPr>
        <w:spacing w:line="360" w:lineRule="auto"/>
        <w:jc w:val="both"/>
        <w:rPr>
          <w:rFonts w:ascii="Avenir Book" w:hAnsi="Avenir Book"/>
        </w:rPr>
      </w:pPr>
    </w:p>
    <w:p w14:paraId="0B6C4757" w14:textId="77777777" w:rsidR="00FF42B9" w:rsidRPr="00241710" w:rsidRDefault="00FF42B9" w:rsidP="00241710">
      <w:pPr>
        <w:spacing w:line="360" w:lineRule="auto"/>
        <w:jc w:val="both"/>
        <w:rPr>
          <w:rFonts w:ascii="Avenir Book" w:hAnsi="Avenir Book"/>
        </w:rPr>
      </w:pPr>
      <w:r w:rsidRPr="00241710">
        <w:rPr>
          <w:rFonts w:ascii="Avenir Book" w:hAnsi="Avenir Book"/>
        </w:rPr>
        <w:t>Niagara Falls has several similarities to Ilorin in Kwara State, Nigeria</w:t>
      </w:r>
      <w:r w:rsidR="00241710">
        <w:rPr>
          <w:rFonts w:ascii="Avenir Book" w:hAnsi="Avenir Book"/>
        </w:rPr>
        <w:t>,</w:t>
      </w:r>
      <w:r w:rsidRPr="00241710">
        <w:rPr>
          <w:rFonts w:ascii="Avenir Book" w:hAnsi="Avenir Book"/>
        </w:rPr>
        <w:t xml:space="preserve"> </w:t>
      </w:r>
      <w:r w:rsidR="00260C07" w:rsidRPr="00241710">
        <w:rPr>
          <w:rFonts w:ascii="Avenir Book" w:hAnsi="Avenir Book"/>
        </w:rPr>
        <w:t>being a small serene town that can nurture talent and be a perfect environment to grow startups without the hustle and bustle of big cities like Toronto or Lagos. This is why we want</w:t>
      </w:r>
      <w:r w:rsidRPr="00241710">
        <w:rPr>
          <w:rFonts w:ascii="Avenir Book" w:hAnsi="Avenir Book"/>
        </w:rPr>
        <w:t xml:space="preserve"> to understudy the innovation hubs in the area via an on-site visit </w:t>
      </w:r>
      <w:r w:rsidR="00260C07" w:rsidRPr="00241710">
        <w:rPr>
          <w:rFonts w:ascii="Avenir Book" w:hAnsi="Avenir Book"/>
        </w:rPr>
        <w:t>and</w:t>
      </w:r>
      <w:r w:rsidRPr="00241710">
        <w:rPr>
          <w:rFonts w:ascii="Avenir Book" w:hAnsi="Avenir Book"/>
        </w:rPr>
        <w:t xml:space="preserve"> </w:t>
      </w:r>
      <w:r w:rsidR="00260C07" w:rsidRPr="00241710">
        <w:rPr>
          <w:rFonts w:ascii="Avenir Book" w:hAnsi="Avenir Book"/>
        </w:rPr>
        <w:t>replicate</w:t>
      </w:r>
      <w:r w:rsidRPr="00241710">
        <w:rPr>
          <w:rFonts w:ascii="Avenir Book" w:hAnsi="Avenir Book"/>
        </w:rPr>
        <w:t xml:space="preserve"> the necessary models required to match the standard</w:t>
      </w:r>
      <w:r w:rsidR="00260C07" w:rsidRPr="00241710">
        <w:rPr>
          <w:rFonts w:ascii="Avenir Book" w:hAnsi="Avenir Book"/>
        </w:rPr>
        <w:t xml:space="preserve"> of technology companies like Aajimatics that our talent will be working </w:t>
      </w:r>
      <w:r w:rsidR="00FE2BE1" w:rsidRPr="00241710">
        <w:rPr>
          <w:rFonts w:ascii="Avenir Book" w:hAnsi="Avenir Book"/>
        </w:rPr>
        <w:t>for remot</w:t>
      </w:r>
      <w:r w:rsidR="00241710">
        <w:rPr>
          <w:rFonts w:ascii="Avenir Book" w:hAnsi="Avenir Book"/>
        </w:rPr>
        <w:t>e</w:t>
      </w:r>
      <w:r w:rsidR="00FE2BE1" w:rsidRPr="00241710">
        <w:rPr>
          <w:rFonts w:ascii="Avenir Book" w:hAnsi="Avenir Book"/>
        </w:rPr>
        <w:t>ly</w:t>
      </w:r>
      <w:r w:rsidR="00260C07" w:rsidRPr="00241710">
        <w:rPr>
          <w:rFonts w:ascii="Avenir Book" w:hAnsi="Avenir Book"/>
        </w:rPr>
        <w:t xml:space="preserve"> at the Ilorin Innovation Hub.</w:t>
      </w:r>
      <w:r w:rsidRPr="00241710">
        <w:rPr>
          <w:rFonts w:ascii="Avenir Book" w:hAnsi="Avenir Book"/>
        </w:rPr>
        <w:t xml:space="preserve"> </w:t>
      </w:r>
    </w:p>
    <w:p w14:paraId="53F99D96" w14:textId="77777777" w:rsidR="00241710" w:rsidRPr="00241710" w:rsidRDefault="00241710" w:rsidP="00241710">
      <w:pPr>
        <w:spacing w:line="360" w:lineRule="auto"/>
        <w:jc w:val="both"/>
        <w:rPr>
          <w:rFonts w:ascii="Avenir Book" w:hAnsi="Avenir Book"/>
        </w:rPr>
      </w:pPr>
    </w:p>
    <w:p w14:paraId="63842B48" w14:textId="655CE7DB" w:rsidR="00CD47B5" w:rsidRDefault="00CD47B5" w:rsidP="00241710">
      <w:pPr>
        <w:spacing w:line="360" w:lineRule="auto"/>
        <w:jc w:val="both"/>
        <w:rPr>
          <w:rFonts w:ascii="Avenir Book" w:hAnsi="Avenir Book"/>
        </w:rPr>
      </w:pPr>
      <w:r>
        <w:rPr>
          <w:rFonts w:ascii="Avenir Book" w:hAnsi="Avenir Book"/>
        </w:rPr>
        <w:t xml:space="preserve">Aajimatics has facilitated high level meetings and site visits with/to Spark Niagara, Innovation Factory, Brock </w:t>
      </w:r>
      <w:proofErr w:type="spellStart"/>
      <w:r>
        <w:rPr>
          <w:rFonts w:ascii="Avenir Book" w:hAnsi="Avenir Book"/>
        </w:rPr>
        <w:t>BioLinc</w:t>
      </w:r>
      <w:proofErr w:type="spellEnd"/>
      <w:r>
        <w:rPr>
          <w:rFonts w:ascii="Avenir Book" w:hAnsi="Avenir Book"/>
        </w:rPr>
        <w:t xml:space="preserve"> and the Forge.</w:t>
      </w:r>
    </w:p>
    <w:p w14:paraId="2A1F5A30" w14:textId="5725E30C" w:rsidR="00241710" w:rsidRPr="00241710" w:rsidRDefault="00241710" w:rsidP="00241710">
      <w:pPr>
        <w:spacing w:line="360" w:lineRule="auto"/>
        <w:jc w:val="both"/>
        <w:rPr>
          <w:rFonts w:ascii="Avenir Book" w:hAnsi="Avenir Book"/>
        </w:rPr>
      </w:pPr>
      <w:r w:rsidRPr="00241710">
        <w:rPr>
          <w:rFonts w:ascii="Avenir Book" w:hAnsi="Avenir Book"/>
        </w:rPr>
        <w:t>I would therefore ask that this be put into consideration as I make plans to travel to Niagara Falls, ON</w:t>
      </w:r>
      <w:r w:rsidR="00FB1DC2">
        <w:rPr>
          <w:rFonts w:ascii="Avenir Book" w:hAnsi="Avenir Book"/>
        </w:rPr>
        <w:t xml:space="preserve"> for a non-discretionary purpose</w:t>
      </w:r>
      <w:r w:rsidRPr="00241710">
        <w:rPr>
          <w:rFonts w:ascii="Avenir Book" w:hAnsi="Avenir Book"/>
        </w:rPr>
        <w:t>. I am a permanent resident of the US traveling from</w:t>
      </w:r>
      <w:r w:rsidR="00270590">
        <w:rPr>
          <w:rFonts w:ascii="Avenir Book" w:hAnsi="Avenir Book"/>
        </w:rPr>
        <w:t xml:space="preserve"> Nigeria via</w:t>
      </w:r>
      <w:r w:rsidRPr="00241710">
        <w:rPr>
          <w:rFonts w:ascii="Avenir Book" w:hAnsi="Avenir Book"/>
        </w:rPr>
        <w:t xml:space="preserve"> Atlanta, GA USA.</w:t>
      </w:r>
      <w:r w:rsidR="00AE544B">
        <w:rPr>
          <w:rFonts w:ascii="Avenir Book" w:hAnsi="Avenir Book"/>
        </w:rPr>
        <w:t xml:space="preserve"> </w:t>
      </w:r>
      <w:r w:rsidR="007B5F68">
        <w:rPr>
          <w:rFonts w:ascii="Avenir Book" w:hAnsi="Avenir Book"/>
        </w:rPr>
        <w:t xml:space="preserve">I have self-isolated in Atlanta </w:t>
      </w:r>
      <w:r w:rsidR="00446198">
        <w:rPr>
          <w:rFonts w:ascii="Avenir Book" w:hAnsi="Avenir Book"/>
        </w:rPr>
        <w:t xml:space="preserve">for 7 days </w:t>
      </w:r>
      <w:r w:rsidR="007B5F68">
        <w:rPr>
          <w:rFonts w:ascii="Avenir Book" w:hAnsi="Avenir Book"/>
        </w:rPr>
        <w:t xml:space="preserve">since arrival from Nigeria and </w:t>
      </w:r>
      <w:r w:rsidR="00AE544B">
        <w:rPr>
          <w:rFonts w:ascii="Avenir Book" w:hAnsi="Avenir Book"/>
        </w:rPr>
        <w:t xml:space="preserve">I have made plans to quarantine for 14 days on arrival </w:t>
      </w:r>
      <w:r w:rsidR="001F5EEF">
        <w:rPr>
          <w:rFonts w:ascii="Avenir Book" w:hAnsi="Avenir Book"/>
        </w:rPr>
        <w:t xml:space="preserve">in Canada </w:t>
      </w:r>
      <w:r w:rsidR="00AE544B">
        <w:rPr>
          <w:rFonts w:ascii="Avenir Book" w:hAnsi="Avenir Book"/>
        </w:rPr>
        <w:t>and maintai</w:t>
      </w:r>
      <w:r w:rsidR="00450ABF">
        <w:rPr>
          <w:rFonts w:ascii="Avenir Book" w:hAnsi="Avenir Book"/>
        </w:rPr>
        <w:t>n</w:t>
      </w:r>
      <w:r w:rsidR="00AE544B">
        <w:rPr>
          <w:rFonts w:ascii="Avenir Book" w:hAnsi="Avenir Book"/>
        </w:rPr>
        <w:t xml:space="preserve"> all strict COVID-19 protocols put in place by the Canadian government.</w:t>
      </w:r>
    </w:p>
    <w:p w14:paraId="0FD39CFC" w14:textId="77777777" w:rsidR="00FF42B9" w:rsidRPr="00241710" w:rsidRDefault="00FF42B9" w:rsidP="004C4B07">
      <w:pPr>
        <w:jc w:val="both"/>
        <w:rPr>
          <w:rFonts w:ascii="Avenir Book" w:hAnsi="Avenir Book"/>
        </w:rPr>
      </w:pPr>
    </w:p>
    <w:p w14:paraId="443A3634" w14:textId="77777777" w:rsidR="00FF42B9" w:rsidRPr="00241710" w:rsidRDefault="00FF42B9" w:rsidP="004C4B07">
      <w:pPr>
        <w:jc w:val="both"/>
        <w:rPr>
          <w:rFonts w:ascii="Avenir Book" w:hAnsi="Avenir Book"/>
        </w:rPr>
      </w:pPr>
    </w:p>
    <w:p w14:paraId="083E4DBF" w14:textId="77777777" w:rsidR="006617FD" w:rsidRPr="00241710" w:rsidRDefault="006617FD" w:rsidP="004C4B07">
      <w:pPr>
        <w:jc w:val="both"/>
        <w:rPr>
          <w:rFonts w:ascii="Avenir Book" w:hAnsi="Avenir Book"/>
        </w:rPr>
      </w:pPr>
      <w:r w:rsidRPr="00241710">
        <w:rPr>
          <w:rFonts w:ascii="Avenir Book" w:hAnsi="Avenir Book"/>
        </w:rPr>
        <w:t>Thank you.</w:t>
      </w:r>
    </w:p>
    <w:p w14:paraId="59395E98" w14:textId="77777777" w:rsidR="00E8205C" w:rsidRPr="00241710" w:rsidRDefault="00E8205C" w:rsidP="004C4B07">
      <w:pPr>
        <w:jc w:val="both"/>
        <w:rPr>
          <w:rFonts w:ascii="Avenir Book" w:hAnsi="Avenir Book"/>
        </w:rPr>
      </w:pPr>
      <w:r w:rsidRPr="00241710">
        <w:rPr>
          <w:rFonts w:ascii="Avenir Book" w:hAnsi="Avenir Book"/>
          <w:noProof/>
          <w:sz w:val="26"/>
          <w:szCs w:val="26"/>
        </w:rPr>
        <w:drawing>
          <wp:anchor distT="0" distB="0" distL="114300" distR="114300" simplePos="0" relativeHeight="251659264" behindDoc="0" locked="0" layoutInCell="1" allowOverlap="1" wp14:anchorId="28268750" wp14:editId="6921E233">
            <wp:simplePos x="0" y="0"/>
            <wp:positionH relativeFrom="column">
              <wp:posOffset>0</wp:posOffset>
            </wp:positionH>
            <wp:positionV relativeFrom="paragraph">
              <wp:posOffset>68926</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ECEA1" w14:textId="77777777" w:rsidR="00E8205C" w:rsidRPr="00241710" w:rsidRDefault="00E8205C" w:rsidP="004C4B07">
      <w:pPr>
        <w:jc w:val="both"/>
        <w:rPr>
          <w:rFonts w:ascii="Avenir Book" w:hAnsi="Avenir Book"/>
        </w:rPr>
      </w:pPr>
    </w:p>
    <w:p w14:paraId="4C79AF0F" w14:textId="77777777" w:rsidR="00E8205C" w:rsidRPr="00241710" w:rsidRDefault="00E8205C" w:rsidP="004C4B07">
      <w:pPr>
        <w:jc w:val="both"/>
        <w:rPr>
          <w:rFonts w:ascii="Avenir Book" w:hAnsi="Avenir Book"/>
        </w:rPr>
      </w:pPr>
    </w:p>
    <w:p w14:paraId="733DB19B" w14:textId="77777777" w:rsidR="00E8205C" w:rsidRPr="00241710" w:rsidRDefault="00E8205C" w:rsidP="00E8205C">
      <w:pPr>
        <w:spacing w:line="276" w:lineRule="auto"/>
        <w:rPr>
          <w:rFonts w:ascii="Avenir Book" w:hAnsi="Avenir Book" w:cs="Times New Roman"/>
          <w:b/>
          <w:bCs/>
          <w:sz w:val="26"/>
          <w:szCs w:val="26"/>
        </w:rPr>
      </w:pPr>
    </w:p>
    <w:p w14:paraId="20D37B60" w14:textId="77777777" w:rsidR="00E8205C" w:rsidRPr="00B3223E" w:rsidRDefault="00E8205C" w:rsidP="00E8205C">
      <w:pPr>
        <w:spacing w:line="276" w:lineRule="auto"/>
        <w:rPr>
          <w:rFonts w:ascii="Avenir Book" w:hAnsi="Avenir Book" w:cs="Times New Roman"/>
        </w:rPr>
      </w:pPr>
      <w:r w:rsidRPr="00241710">
        <w:rPr>
          <w:rFonts w:ascii="Avenir Book" w:hAnsi="Avenir Book" w:cs="Times New Roman"/>
          <w:b/>
          <w:bCs/>
        </w:rPr>
        <w:t>Temi Kolawole</w:t>
      </w:r>
      <w:r w:rsidRPr="00241710">
        <w:rPr>
          <w:rFonts w:ascii="Avenir Book" w:hAnsi="Avenir Book" w:cs="Times New Roman"/>
          <w:b/>
          <w:bCs/>
        </w:rPr>
        <w:br/>
      </w:r>
      <w:r w:rsidR="00AF78E3">
        <w:rPr>
          <w:rFonts w:ascii="Avenir Book" w:hAnsi="Avenir Book" w:cs="Times New Roman"/>
          <w:b/>
          <w:bCs/>
        </w:rPr>
        <w:t>Project Coordinator &amp; MD</w:t>
      </w:r>
      <w:r w:rsidRPr="00241710">
        <w:rPr>
          <w:rFonts w:ascii="Avenir Book" w:hAnsi="Avenir Book" w:cs="Times New Roman"/>
          <w:b/>
          <w:bCs/>
        </w:rPr>
        <w:t xml:space="preserve"> Ilorin Innovation Hub</w:t>
      </w:r>
      <w:r w:rsidR="00CC6805">
        <w:rPr>
          <w:rFonts w:ascii="Avenir Book" w:hAnsi="Avenir Book" w:cs="Times New Roman"/>
          <w:b/>
          <w:bCs/>
        </w:rPr>
        <w:br/>
      </w:r>
      <w:r w:rsidR="00CC6805" w:rsidRPr="00B3223E">
        <w:rPr>
          <w:rFonts w:ascii="Avenir Book" w:hAnsi="Avenir Book" w:cs="Times New Roman"/>
        </w:rPr>
        <w:t>+2348155555222</w:t>
      </w:r>
      <w:r w:rsidR="00CC6805" w:rsidRPr="00B3223E">
        <w:rPr>
          <w:rFonts w:ascii="Avenir Book" w:hAnsi="Avenir Book" w:cs="Times New Roman"/>
        </w:rPr>
        <w:br/>
        <w:t>+14049395524</w:t>
      </w:r>
    </w:p>
    <w:p w14:paraId="6C30D349" w14:textId="77777777" w:rsidR="00E8205C" w:rsidRPr="00241710" w:rsidRDefault="00E8205C" w:rsidP="004C4B07">
      <w:pPr>
        <w:jc w:val="both"/>
        <w:rPr>
          <w:rFonts w:ascii="Avenir Book" w:hAnsi="Avenir Book"/>
        </w:rPr>
      </w:pPr>
    </w:p>
    <w:sectPr w:rsidR="00E8205C" w:rsidRPr="00241710" w:rsidSect="001A58AB">
      <w:headerReference w:type="even" r:id="rId8"/>
      <w:headerReference w:type="default" r:id="rId9"/>
      <w:footerReference w:type="default" r:id="rId10"/>
      <w:headerReference w:type="first" r:id="rId11"/>
      <w:pgSz w:w="11900" w:h="16840"/>
      <w:pgMar w:top="882" w:right="1440" w:bottom="1440" w:left="1440" w:header="720" w:footer="16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64F707" w14:textId="77777777" w:rsidR="006941C3" w:rsidRDefault="006941C3" w:rsidP="00F16200">
      <w:r>
        <w:separator/>
      </w:r>
    </w:p>
  </w:endnote>
  <w:endnote w:type="continuationSeparator" w:id="0">
    <w:p w14:paraId="62E407A4" w14:textId="77777777" w:rsidR="006941C3" w:rsidRDefault="006941C3" w:rsidP="00F1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0529B" w14:textId="77777777" w:rsidR="001A58AB" w:rsidRDefault="001A58AB">
    <w:pPr>
      <w:pStyle w:val="Footer"/>
    </w:pPr>
  </w:p>
  <w:p w14:paraId="556DBC47" w14:textId="77777777" w:rsidR="001A58AB" w:rsidRDefault="001A5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25212B" w14:textId="77777777" w:rsidR="006941C3" w:rsidRDefault="006941C3" w:rsidP="00F16200">
      <w:r>
        <w:separator/>
      </w:r>
    </w:p>
  </w:footnote>
  <w:footnote w:type="continuationSeparator" w:id="0">
    <w:p w14:paraId="58687AD8" w14:textId="77777777" w:rsidR="006941C3" w:rsidRDefault="006941C3" w:rsidP="00F16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07D3BD" w14:textId="77777777" w:rsidR="00F16200" w:rsidRDefault="006941C3">
    <w:pPr>
      <w:pStyle w:val="Header"/>
    </w:pPr>
    <w:r>
      <w:rPr>
        <w:noProof/>
      </w:rPr>
      <w:pict w14:anchorId="60C2C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3" o:spid="_x0000_s2051" type="#_x0000_t75" alt="" style="position:absolute;margin-left:0;margin-top:0;width:582.8pt;height:823.9pt;z-index:-251653120;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F342A" w14:textId="77777777" w:rsidR="001A58AB" w:rsidRDefault="006941C3">
    <w:pPr>
      <w:pStyle w:val="Header"/>
    </w:pPr>
    <w:r>
      <w:rPr>
        <w:noProof/>
      </w:rPr>
      <w:pict w14:anchorId="2C73A4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4" o:spid="_x0000_s2050" type="#_x0000_t75" alt="" style="position:absolute;margin-left:0;margin-top:0;width:582.8pt;height:823.9pt;z-index:-251650048;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p w14:paraId="07F0EA4E" w14:textId="77777777" w:rsidR="00241710" w:rsidRDefault="00241710">
    <w:pPr>
      <w:pStyle w:val="Header"/>
    </w:pPr>
  </w:p>
  <w:p w14:paraId="40596AE8" w14:textId="77777777" w:rsidR="00241710" w:rsidRDefault="00241710">
    <w:pPr>
      <w:pStyle w:val="Header"/>
    </w:pPr>
  </w:p>
  <w:p w14:paraId="41672571" w14:textId="77777777" w:rsidR="00241710" w:rsidRDefault="00241710">
    <w:pPr>
      <w:pStyle w:val="Header"/>
    </w:pPr>
  </w:p>
  <w:p w14:paraId="2D142DC1" w14:textId="77777777" w:rsidR="00F16200" w:rsidRDefault="00F16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11021" w14:textId="77777777" w:rsidR="00F16200" w:rsidRDefault="006941C3">
    <w:pPr>
      <w:pStyle w:val="Header"/>
    </w:pPr>
    <w:r>
      <w:rPr>
        <w:noProof/>
      </w:rPr>
      <w:pict w14:anchorId="6B74A6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2" o:spid="_x0000_s2049" type="#_x0000_t75" alt="" style="position:absolute;margin-left:0;margin-top:0;width:582.8pt;height:823.9pt;z-index:-251656192;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460AC"/>
    <w:rsid w:val="001A58AB"/>
    <w:rsid w:val="001F3C6B"/>
    <w:rsid w:val="001F5EEF"/>
    <w:rsid w:val="00220F7A"/>
    <w:rsid w:val="00241710"/>
    <w:rsid w:val="00260C07"/>
    <w:rsid w:val="00270590"/>
    <w:rsid w:val="002979D5"/>
    <w:rsid w:val="003674DE"/>
    <w:rsid w:val="00371936"/>
    <w:rsid w:val="00390A02"/>
    <w:rsid w:val="003B3896"/>
    <w:rsid w:val="0042463D"/>
    <w:rsid w:val="00446198"/>
    <w:rsid w:val="00450ABF"/>
    <w:rsid w:val="00493771"/>
    <w:rsid w:val="004C4B07"/>
    <w:rsid w:val="00560FEA"/>
    <w:rsid w:val="0063127E"/>
    <w:rsid w:val="006617FD"/>
    <w:rsid w:val="006941C3"/>
    <w:rsid w:val="006C4F28"/>
    <w:rsid w:val="00713ABE"/>
    <w:rsid w:val="00753E20"/>
    <w:rsid w:val="007B5F68"/>
    <w:rsid w:val="007E15AC"/>
    <w:rsid w:val="00855D90"/>
    <w:rsid w:val="008C1533"/>
    <w:rsid w:val="00917121"/>
    <w:rsid w:val="0094722A"/>
    <w:rsid w:val="00A26234"/>
    <w:rsid w:val="00AE544B"/>
    <w:rsid w:val="00AF78E3"/>
    <w:rsid w:val="00B024C5"/>
    <w:rsid w:val="00B3223E"/>
    <w:rsid w:val="00CC6805"/>
    <w:rsid w:val="00CD47B5"/>
    <w:rsid w:val="00DA4A1D"/>
    <w:rsid w:val="00E1716B"/>
    <w:rsid w:val="00E53339"/>
    <w:rsid w:val="00E772BB"/>
    <w:rsid w:val="00E8205C"/>
    <w:rsid w:val="00E85DEF"/>
    <w:rsid w:val="00EA6749"/>
    <w:rsid w:val="00F16200"/>
    <w:rsid w:val="00F1638E"/>
    <w:rsid w:val="00F421D7"/>
    <w:rsid w:val="00FB1DC2"/>
    <w:rsid w:val="00FE1879"/>
    <w:rsid w:val="00FE2BE1"/>
    <w:rsid w:val="00FF4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9CC167F"/>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8266524">
      <w:bodyDiv w:val="1"/>
      <w:marLeft w:val="0"/>
      <w:marRight w:val="0"/>
      <w:marTop w:val="0"/>
      <w:marBottom w:val="0"/>
      <w:divBdr>
        <w:top w:val="none" w:sz="0" w:space="0" w:color="auto"/>
        <w:left w:val="none" w:sz="0" w:space="0" w:color="auto"/>
        <w:bottom w:val="none" w:sz="0" w:space="0" w:color="auto"/>
        <w:right w:val="none" w:sz="0" w:space="0" w:color="auto"/>
      </w:divBdr>
    </w:div>
    <w:div w:id="703093186">
      <w:bodyDiv w:val="1"/>
      <w:marLeft w:val="0"/>
      <w:marRight w:val="0"/>
      <w:marTop w:val="0"/>
      <w:marBottom w:val="0"/>
      <w:divBdr>
        <w:top w:val="none" w:sz="0" w:space="0" w:color="auto"/>
        <w:left w:val="none" w:sz="0" w:space="0" w:color="auto"/>
        <w:bottom w:val="none" w:sz="0" w:space="0" w:color="auto"/>
        <w:right w:val="none" w:sz="0" w:space="0" w:color="auto"/>
      </w:divBdr>
    </w:div>
    <w:div w:id="978612595">
      <w:bodyDiv w:val="1"/>
      <w:marLeft w:val="0"/>
      <w:marRight w:val="0"/>
      <w:marTop w:val="0"/>
      <w:marBottom w:val="0"/>
      <w:divBdr>
        <w:top w:val="none" w:sz="0" w:space="0" w:color="auto"/>
        <w:left w:val="none" w:sz="0" w:space="0" w:color="auto"/>
        <w:bottom w:val="none" w:sz="0" w:space="0" w:color="auto"/>
        <w:right w:val="none" w:sz="0" w:space="0" w:color="auto"/>
      </w:divBdr>
    </w:div>
    <w:div w:id="1276332779">
      <w:bodyDiv w:val="1"/>
      <w:marLeft w:val="0"/>
      <w:marRight w:val="0"/>
      <w:marTop w:val="0"/>
      <w:marBottom w:val="0"/>
      <w:divBdr>
        <w:top w:val="none" w:sz="0" w:space="0" w:color="auto"/>
        <w:left w:val="none" w:sz="0" w:space="0" w:color="auto"/>
        <w:bottom w:val="none" w:sz="0" w:space="0" w:color="auto"/>
        <w:right w:val="none" w:sz="0" w:space="0" w:color="auto"/>
      </w:divBdr>
    </w:div>
    <w:div w:id="1932623855">
      <w:bodyDiv w:val="1"/>
      <w:marLeft w:val="0"/>
      <w:marRight w:val="0"/>
      <w:marTop w:val="0"/>
      <w:marBottom w:val="0"/>
      <w:divBdr>
        <w:top w:val="none" w:sz="0" w:space="0" w:color="auto"/>
        <w:left w:val="none" w:sz="0" w:space="0" w:color="auto"/>
        <w:bottom w:val="none" w:sz="0" w:space="0" w:color="auto"/>
        <w:right w:val="none" w:sz="0" w:space="0" w:color="auto"/>
      </w:divBdr>
      <w:divsChild>
        <w:div w:id="523908915">
          <w:marLeft w:val="0"/>
          <w:marRight w:val="0"/>
          <w:marTop w:val="0"/>
          <w:marBottom w:val="0"/>
          <w:divBdr>
            <w:top w:val="none" w:sz="0" w:space="0" w:color="auto"/>
            <w:left w:val="none" w:sz="0" w:space="0" w:color="auto"/>
            <w:bottom w:val="none" w:sz="0" w:space="0" w:color="auto"/>
            <w:right w:val="none" w:sz="0" w:space="0" w:color="auto"/>
          </w:divBdr>
        </w:div>
        <w:div w:id="1184129391">
          <w:marLeft w:val="0"/>
          <w:marRight w:val="0"/>
          <w:marTop w:val="0"/>
          <w:marBottom w:val="0"/>
          <w:divBdr>
            <w:top w:val="none" w:sz="0" w:space="0" w:color="auto"/>
            <w:left w:val="none" w:sz="0" w:space="0" w:color="auto"/>
            <w:bottom w:val="none" w:sz="0" w:space="0" w:color="auto"/>
            <w:right w:val="none" w:sz="0" w:space="0" w:color="auto"/>
          </w:divBdr>
        </w:div>
      </w:divsChild>
    </w:div>
    <w:div w:id="194526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FFABA-C252-6C4D-B3FD-D961E16A7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aaji.asus.6</cp:lastModifiedBy>
  <cp:revision>2</cp:revision>
  <cp:lastPrinted>2020-11-06T02:09:00Z</cp:lastPrinted>
  <dcterms:created xsi:type="dcterms:W3CDTF">2020-11-10T16:23:00Z</dcterms:created>
  <dcterms:modified xsi:type="dcterms:W3CDTF">2020-11-10T16:23:00Z</dcterms:modified>
</cp:coreProperties>
</file>