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Default="00EA2480" w:rsidP="00EA2480">
      <w:pPr>
        <w:rPr>
          <w:rFonts w:ascii="Avenir Book" w:hAnsi="Avenir Book" w:cs="Arial"/>
        </w:rPr>
      </w:pPr>
    </w:p>
    <w:p w14:paraId="58C0E6FF" w14:textId="77777777"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14:paraId="7B6ABADF" w14:textId="3581CA13" w:rsidR="00EA2480" w:rsidRPr="003D457D" w:rsidRDefault="008D110C" w:rsidP="00EA2480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Dec</w:t>
      </w:r>
      <w:r w:rsidR="00EA2480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1</w:t>
      </w:r>
      <w:r w:rsidR="0078145B">
        <w:rPr>
          <w:rFonts w:ascii="Avenir Book" w:hAnsi="Avenir Book" w:cs="Arial"/>
        </w:rPr>
        <w:t>3</w:t>
      </w:r>
      <w:r w:rsidR="00EA2480" w:rsidRPr="003D457D">
        <w:rPr>
          <w:rFonts w:ascii="Avenir Book" w:hAnsi="Avenir Book" w:cs="Arial"/>
        </w:rPr>
        <w:t>, 202</w:t>
      </w:r>
      <w:r w:rsidR="007672C9">
        <w:rPr>
          <w:rFonts w:ascii="Avenir Book" w:hAnsi="Avenir Book" w:cs="Arial"/>
        </w:rPr>
        <w:t>3</w:t>
      </w:r>
    </w:p>
    <w:p w14:paraId="488FEEFA" w14:textId="2E5E403E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7672C9">
        <w:rPr>
          <w:rFonts w:ascii="Avenir Book" w:hAnsi="Avenir Book" w:cs="Arial"/>
        </w:rPr>
        <w:t>3</w:t>
      </w:r>
      <w:r w:rsidRPr="003D457D">
        <w:rPr>
          <w:rFonts w:ascii="Avenir Book" w:hAnsi="Avenir Book" w:cs="Arial"/>
        </w:rPr>
        <w:t>/</w:t>
      </w:r>
      <w:r w:rsidR="0078145B">
        <w:rPr>
          <w:rFonts w:ascii="Avenir Book" w:hAnsi="Avenir Book" w:cs="Arial"/>
        </w:rPr>
        <w:t>12</w:t>
      </w:r>
      <w:r w:rsidRPr="003D457D">
        <w:rPr>
          <w:rFonts w:ascii="Avenir Book" w:hAnsi="Avenir Book" w:cs="Arial"/>
        </w:rPr>
        <w:t>/0</w:t>
      </w:r>
      <w:r w:rsidR="0078145B">
        <w:rPr>
          <w:rFonts w:ascii="Avenir Book" w:hAnsi="Avenir Book" w:cs="Arial"/>
        </w:rPr>
        <w:t>03</w:t>
      </w:r>
    </w:p>
    <w:p w14:paraId="54CFD14C" w14:textId="77777777" w:rsidR="00EA2480" w:rsidRDefault="00EA2480" w:rsidP="00EA2480">
      <w:pPr>
        <w:rPr>
          <w:rFonts w:ascii="Avenir Book" w:hAnsi="Avenir Book" w:cs="Arial"/>
        </w:rPr>
      </w:pPr>
    </w:p>
    <w:p w14:paraId="439D40B4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14:paraId="02C8090B" w14:textId="77777777" w:rsidR="00EA2480" w:rsidRDefault="00EA2480" w:rsidP="00EA2480">
      <w:pPr>
        <w:rPr>
          <w:rFonts w:ascii="Avenir Book" w:hAnsi="Avenir Book" w:cs="Arial"/>
        </w:rPr>
      </w:pPr>
    </w:p>
    <w:p w14:paraId="4F0FA1B1" w14:textId="77777777" w:rsidR="00EA2480" w:rsidRPr="003D457D" w:rsidRDefault="00EA2480" w:rsidP="00EA2480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14:paraId="25BAF412" w14:textId="77777777" w:rsidR="00EA2480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14:paraId="10322F2F" w14:textId="0747CB5F" w:rsidR="00EA2480" w:rsidRPr="003D457D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>
        <w:rPr>
          <w:rFonts w:ascii="Avenir Book" w:hAnsi="Avenir Book" w:cs="Arial"/>
          <w:b/>
          <w:u w:val="single"/>
        </w:rPr>
        <w:br/>
      </w:r>
      <w:r w:rsidR="001518A2">
        <w:rPr>
          <w:rFonts w:ascii="Avenir Book" w:hAnsi="Avenir Book" w:cs="Arial"/>
          <w:b/>
          <w:u w:val="single"/>
        </w:rPr>
        <w:t xml:space="preserve">ENTIRE YEAR </w:t>
      </w:r>
      <w:r w:rsidR="000B1102">
        <w:rPr>
          <w:rFonts w:ascii="Avenir Book" w:hAnsi="Avenir Book" w:cs="Arial"/>
          <w:b/>
          <w:u w:val="single"/>
        </w:rPr>
        <w:t>JAN</w:t>
      </w:r>
      <w:r>
        <w:rPr>
          <w:rFonts w:ascii="Avenir Book" w:hAnsi="Avenir Book" w:cs="Arial"/>
          <w:b/>
          <w:u w:val="single"/>
        </w:rPr>
        <w:t>-</w:t>
      </w:r>
      <w:r w:rsidR="007672C9">
        <w:rPr>
          <w:rFonts w:ascii="Avenir Book" w:hAnsi="Avenir Book" w:cs="Arial"/>
          <w:b/>
          <w:u w:val="single"/>
        </w:rPr>
        <w:t>DEC</w:t>
      </w:r>
      <w:r>
        <w:rPr>
          <w:rFonts w:ascii="Avenir Book" w:hAnsi="Avenir Book" w:cs="Arial"/>
          <w:b/>
          <w:u w:val="single"/>
        </w:rPr>
        <w:t xml:space="preserve"> </w:t>
      </w:r>
      <w:r w:rsidR="000B1102">
        <w:rPr>
          <w:rFonts w:ascii="Avenir Book" w:hAnsi="Avenir Book" w:cs="Arial"/>
          <w:b/>
          <w:u w:val="single"/>
        </w:rPr>
        <w:t>2024</w:t>
      </w:r>
    </w:p>
    <w:p w14:paraId="7048CCFA" w14:textId="77777777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p w14:paraId="33EC87C9" w14:textId="1281254C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="00031857">
        <w:rPr>
          <w:rFonts w:ascii="Avenir Book" w:hAnsi="Avenir Book" w:cs="Arial"/>
          <w:b/>
          <w:bCs/>
        </w:rPr>
        <w:t>1 year</w:t>
      </w:r>
      <w:r w:rsidRPr="00B80330">
        <w:rPr>
          <w:rFonts w:ascii="Avenir Book" w:hAnsi="Avenir Book" w:cs="Arial"/>
          <w:b/>
          <w:bCs/>
        </w:rPr>
        <w:t xml:space="preserve">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>
        <w:rPr>
          <w:rFonts w:ascii="Avenir Book" w:hAnsi="Avenir Book" w:cs="Arial"/>
          <w:b/>
          <w:bCs/>
        </w:rPr>
        <w:t xml:space="preserve"> for Kwara State Principal officers for the period of </w:t>
      </w:r>
      <w:r w:rsidR="00031857">
        <w:rPr>
          <w:rFonts w:ascii="Avenir Book" w:hAnsi="Avenir Book" w:cs="Arial"/>
          <w:b/>
          <w:bCs/>
        </w:rPr>
        <w:t>Jan</w:t>
      </w:r>
      <w:r>
        <w:rPr>
          <w:rFonts w:ascii="Avenir Book" w:hAnsi="Avenir Book" w:cs="Arial"/>
          <w:b/>
          <w:bCs/>
        </w:rPr>
        <w:t xml:space="preserve"> </w:t>
      </w:r>
      <w:r w:rsidR="00031857">
        <w:rPr>
          <w:rFonts w:ascii="Avenir Book" w:hAnsi="Avenir Book" w:cs="Arial"/>
          <w:b/>
          <w:bCs/>
        </w:rPr>
        <w:t>2024</w:t>
      </w:r>
      <w:r>
        <w:rPr>
          <w:rFonts w:ascii="Avenir Book" w:hAnsi="Avenir Book" w:cs="Arial"/>
          <w:b/>
          <w:bCs/>
        </w:rPr>
        <w:t xml:space="preserve"> – </w:t>
      </w:r>
      <w:r w:rsidR="00CF51C0">
        <w:rPr>
          <w:rFonts w:ascii="Avenir Book" w:hAnsi="Avenir Book" w:cs="Arial"/>
          <w:b/>
          <w:bCs/>
        </w:rPr>
        <w:t>Dec</w:t>
      </w:r>
      <w:r>
        <w:rPr>
          <w:rFonts w:ascii="Avenir Book" w:hAnsi="Avenir Book" w:cs="Arial"/>
          <w:b/>
          <w:bCs/>
        </w:rPr>
        <w:t xml:space="preserve"> </w:t>
      </w:r>
      <w:r w:rsidR="00031857">
        <w:rPr>
          <w:rFonts w:ascii="Avenir Book" w:hAnsi="Avenir Book" w:cs="Arial"/>
          <w:b/>
          <w:bCs/>
        </w:rPr>
        <w:t>2024</w:t>
      </w:r>
      <w:r>
        <w:rPr>
          <w:rFonts w:ascii="Avenir Book" w:hAnsi="Avenir Book" w:cs="Arial"/>
        </w:rPr>
        <w:t xml:space="preserve">. </w:t>
      </w:r>
      <w:r w:rsidR="00A2180F">
        <w:rPr>
          <w:rFonts w:ascii="Avenir Book" w:hAnsi="Avenir Book" w:cs="Arial"/>
        </w:rPr>
        <w:t>The last request was made at the rate of N900/$, today it’s N12</w:t>
      </w:r>
      <w:r w:rsidR="00C301CB">
        <w:rPr>
          <w:rFonts w:ascii="Avenir Book" w:hAnsi="Avenir Book" w:cs="Arial"/>
        </w:rPr>
        <w:t>10</w:t>
      </w:r>
      <w:r w:rsidR="00A2180F">
        <w:rPr>
          <w:rFonts w:ascii="Avenir Book" w:hAnsi="Avenir Book" w:cs="Arial"/>
        </w:rPr>
        <w:t xml:space="preserve">/$. </w:t>
      </w:r>
      <w:r>
        <w:rPr>
          <w:rFonts w:ascii="Avenir Book" w:hAnsi="Avenir Book" w:cs="Arial"/>
        </w:rPr>
        <w:t xml:space="preserve">Due to the fact that these costs are all billed in dollars and the recent increase of the dollar against the naira, I humbly ask this be treated quickly before any further inflation. </w:t>
      </w:r>
      <w:r w:rsidR="00031857">
        <w:rPr>
          <w:rFonts w:ascii="Avenir Book" w:hAnsi="Avenir Book" w:cs="Arial"/>
        </w:rPr>
        <w:t>It is also recommended we pay for the entire year up front instead of biannually</w:t>
      </w:r>
      <w:r w:rsidR="008B47B2">
        <w:rPr>
          <w:rFonts w:ascii="Avenir Book" w:hAnsi="Avenir Book" w:cs="Arial"/>
        </w:rPr>
        <w:t xml:space="preserve"> as paid before</w:t>
      </w:r>
      <w:r w:rsidR="00031857">
        <w:rPr>
          <w:rFonts w:ascii="Avenir Book" w:hAnsi="Avenir Book" w:cs="Arial"/>
        </w:rPr>
        <w:t>.</w:t>
      </w:r>
    </w:p>
    <w:p w14:paraId="1421F254" w14:textId="77777777" w:rsidR="00EA2480" w:rsidRPr="00475C7E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658"/>
        <w:gridCol w:w="1260"/>
        <w:gridCol w:w="1599"/>
      </w:tblGrid>
      <w:tr w:rsidR="00EA2480" w:rsidRPr="003D457D" w14:paraId="49A907FF" w14:textId="77777777" w:rsidTr="001326A6">
        <w:trPr>
          <w:trHeight w:val="301"/>
        </w:trPr>
        <w:tc>
          <w:tcPr>
            <w:tcW w:w="537" w:type="dxa"/>
          </w:tcPr>
          <w:p w14:paraId="755A3ED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14:paraId="222A363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14:paraId="486DDF8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14:paraId="3A24FCD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658" w:type="dxa"/>
          </w:tcPr>
          <w:p w14:paraId="3804597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14:paraId="19E8D4CB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599" w:type="dxa"/>
          </w:tcPr>
          <w:p w14:paraId="143829D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EA2480" w:rsidRPr="003D457D" w14:paraId="5BD380B6" w14:textId="77777777" w:rsidTr="001326A6">
        <w:trPr>
          <w:trHeight w:val="307"/>
        </w:trPr>
        <w:tc>
          <w:tcPr>
            <w:tcW w:w="537" w:type="dxa"/>
          </w:tcPr>
          <w:p w14:paraId="74A4B001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D01058E" w14:textId="77777777" w:rsidR="00EA2480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5B3F07B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1C176C9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49AEB646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4E9383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C1D51B0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EA2480" w:rsidRPr="00A00CE0" w14:paraId="5B42620F" w14:textId="77777777" w:rsidTr="001326A6">
        <w:trPr>
          <w:trHeight w:val="307"/>
        </w:trPr>
        <w:tc>
          <w:tcPr>
            <w:tcW w:w="537" w:type="dxa"/>
          </w:tcPr>
          <w:p w14:paraId="5BFDB3A9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EE249AA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14:paraId="3A30CE7B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D6E28B6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061CBAC4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735B35E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22EDF8A" w14:textId="77777777" w:rsidR="00EA2480" w:rsidRPr="0012163C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A2480" w:rsidRPr="003D457D" w14:paraId="1A1B4C11" w14:textId="77777777" w:rsidTr="001326A6">
        <w:trPr>
          <w:trHeight w:val="307"/>
        </w:trPr>
        <w:tc>
          <w:tcPr>
            <w:tcW w:w="537" w:type="dxa"/>
          </w:tcPr>
          <w:p w14:paraId="1CB8CABF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14:paraId="7846BE13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14:paraId="4CF6E40D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14:paraId="36979805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658" w:type="dxa"/>
          </w:tcPr>
          <w:p w14:paraId="70AFD4BA" w14:textId="1BDCAFC0" w:rsidR="00EA2480" w:rsidRPr="003D457D" w:rsidRDefault="00031857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12</w:t>
            </w:r>
            <w:r w:rsidR="00EA2480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months</w:t>
            </w:r>
            <w:r w:rsidR="00EA2480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Jan</w:t>
            </w:r>
            <w:r w:rsidR="00EA2480"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 w:rsidR="00EA2480"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="00EA2480"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260" w:type="dxa"/>
          </w:tcPr>
          <w:p w14:paraId="2480C667" w14:textId="4F58D2C2" w:rsidR="00EA2480" w:rsidRPr="003D457D" w:rsidRDefault="003647FB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647FB">
              <w:rPr>
                <w:rFonts w:ascii="Avenir Book" w:hAnsi="Avenir Book" w:cs="Arial"/>
                <w:sz w:val="24"/>
                <w:szCs w:val="24"/>
                <w:lang w:val="en-US"/>
              </w:rPr>
              <w:t>11</w:t>
            </w:r>
            <w:r w:rsidR="009D3EBE"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3647FB">
              <w:rPr>
                <w:rFonts w:ascii="Avenir Book" w:hAnsi="Avenir Book" w:cs="Arial"/>
                <w:sz w:val="24"/>
                <w:szCs w:val="24"/>
                <w:lang w:val="en-US"/>
              </w:rPr>
              <w:t>520</w:t>
            </w:r>
          </w:p>
        </w:tc>
        <w:tc>
          <w:tcPr>
            <w:tcW w:w="1599" w:type="dxa"/>
          </w:tcPr>
          <w:p w14:paraId="7B48275E" w14:textId="1F75B63F" w:rsidR="00EA2480" w:rsidRPr="003D457D" w:rsidRDefault="009D3EBE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14,400,000</w:t>
            </w:r>
          </w:p>
        </w:tc>
      </w:tr>
      <w:tr w:rsidR="00EA2480" w:rsidRPr="00AA2439" w14:paraId="28A084F7" w14:textId="77777777" w:rsidTr="001326A6">
        <w:trPr>
          <w:trHeight w:val="253"/>
        </w:trPr>
        <w:tc>
          <w:tcPr>
            <w:tcW w:w="537" w:type="dxa"/>
          </w:tcPr>
          <w:p w14:paraId="2441F907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14:paraId="11FB34A6" w14:textId="2421BBF1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Service Charge </w:t>
            </w:r>
            <w:r w:rsidR="002D4C5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+ VAT </w:t>
            </w: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20%**</w:t>
            </w:r>
          </w:p>
        </w:tc>
        <w:tc>
          <w:tcPr>
            <w:tcW w:w="1005" w:type="dxa"/>
          </w:tcPr>
          <w:p w14:paraId="6D1F7322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6A90CD58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50229BA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5ABB65E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62426819" w14:textId="240BBD74" w:rsidR="00EA2480" w:rsidRPr="00AA2439" w:rsidRDefault="00026132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2,</w:t>
            </w:r>
            <w:r w:rsidR="009D3EBE">
              <w:rPr>
                <w:rFonts w:ascii="Avenir Book" w:hAnsi="Avenir Book" w:cs="Arial"/>
                <w:sz w:val="24"/>
                <w:szCs w:val="24"/>
                <w:lang w:val="en-US"/>
              </w:rPr>
              <w:t>880,000</w:t>
            </w:r>
          </w:p>
        </w:tc>
      </w:tr>
      <w:tr w:rsidR="00EA2480" w:rsidRPr="003D457D" w14:paraId="478D077E" w14:textId="77777777" w:rsidTr="001326A6">
        <w:trPr>
          <w:trHeight w:val="285"/>
        </w:trPr>
        <w:tc>
          <w:tcPr>
            <w:tcW w:w="537" w:type="dxa"/>
          </w:tcPr>
          <w:p w14:paraId="3119B1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41AFD79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1EE31B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9F70BDA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158EB57D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ED549A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7777BCA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14:paraId="57A6F04B" w14:textId="77777777" w:rsidTr="001326A6">
        <w:trPr>
          <w:trHeight w:val="301"/>
        </w:trPr>
        <w:tc>
          <w:tcPr>
            <w:tcW w:w="537" w:type="dxa"/>
          </w:tcPr>
          <w:p w14:paraId="652778E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3655D0BE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14:paraId="1535E3EA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14:paraId="4F754825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658" w:type="dxa"/>
          </w:tcPr>
          <w:p w14:paraId="615D9FDC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14:paraId="5FCAB4C1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599" w:type="dxa"/>
          </w:tcPr>
          <w:p w14:paraId="7E853749" w14:textId="71C02D66" w:rsidR="00EA2480" w:rsidRPr="003D457D" w:rsidRDefault="004263D1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1</w:t>
            </w:r>
            <w:r w:rsidR="009D3EBE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,</w:t>
            </w:r>
            <w:r w:rsidR="009D3EBE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280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,</w:t>
            </w:r>
            <w:r w:rsidR="009D3EBE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000</w:t>
            </w:r>
          </w:p>
        </w:tc>
      </w:tr>
    </w:tbl>
    <w:p w14:paraId="3A5D41FE" w14:textId="435F3ACA" w:rsidR="00EA2480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375F29A8" w14:textId="77777777" w:rsidR="00CA0C17" w:rsidRDefault="00CA0C17" w:rsidP="00EA2480">
      <w:pPr>
        <w:rPr>
          <w:rFonts w:ascii="Avenir Book" w:hAnsi="Avenir Book" w:cs="Arial"/>
          <w:sz w:val="20"/>
          <w:szCs w:val="20"/>
        </w:rPr>
      </w:pPr>
    </w:p>
    <w:p w14:paraId="26B97176" w14:textId="454F6B49" w:rsidR="00EA2480" w:rsidRPr="003D457D" w:rsidRDefault="00EA2480" w:rsidP="00EA2480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 w:rsidR="00895D07">
        <w:rPr>
          <w:rFonts w:ascii="Avenir Book" w:hAnsi="Avenir Book" w:cs="Arial"/>
          <w:sz w:val="20"/>
          <w:szCs w:val="20"/>
        </w:rPr>
        <w:t>12</w:t>
      </w:r>
      <w:r w:rsidR="009D3EBE">
        <w:rPr>
          <w:rFonts w:ascii="Avenir Book" w:hAnsi="Avenir Book" w:cs="Arial"/>
          <w:sz w:val="20"/>
          <w:szCs w:val="20"/>
        </w:rPr>
        <w:t>5</w:t>
      </w:r>
      <w:r w:rsidR="00895D07">
        <w:rPr>
          <w:rFonts w:ascii="Avenir Book" w:hAnsi="Avenir Book" w:cs="Arial"/>
          <w:sz w:val="20"/>
          <w:szCs w:val="20"/>
        </w:rPr>
        <w:t>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 w:rsidR="009D3EBE">
        <w:rPr>
          <w:rFonts w:ascii="Avenir Book" w:hAnsi="Avenir Book" w:cs="Arial"/>
          <w:sz w:val="20"/>
          <w:szCs w:val="20"/>
        </w:rPr>
        <w:t>Dec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 w:rsidR="009D3EBE">
        <w:rPr>
          <w:rFonts w:ascii="Avenir Book" w:hAnsi="Avenir Book" w:cs="Arial"/>
          <w:sz w:val="20"/>
          <w:szCs w:val="20"/>
        </w:rPr>
        <w:t>13</w:t>
      </w:r>
      <w:r w:rsidRPr="003D457D">
        <w:rPr>
          <w:rFonts w:ascii="Avenir Book" w:hAnsi="Avenir Book" w:cs="Arial"/>
          <w:sz w:val="20"/>
          <w:szCs w:val="20"/>
        </w:rPr>
        <w:t>, 202</w:t>
      </w:r>
      <w:r w:rsidR="002027BE">
        <w:rPr>
          <w:rFonts w:ascii="Avenir Book" w:hAnsi="Avenir Book" w:cs="Arial"/>
          <w:sz w:val="20"/>
          <w:szCs w:val="20"/>
        </w:rPr>
        <w:t>3</w:t>
      </w:r>
      <w:r w:rsidRPr="003D457D">
        <w:rPr>
          <w:rFonts w:ascii="Avenir Book" w:hAnsi="Avenir Book" w:cs="Arial"/>
          <w:sz w:val="20"/>
          <w:szCs w:val="20"/>
        </w:rPr>
        <w:br/>
      </w:r>
      <w:r>
        <w:rPr>
          <w:rFonts w:ascii="Avenir Book" w:hAnsi="Avenir Book" w:cs="Arial"/>
          <w:sz w:val="20"/>
          <w:szCs w:val="20"/>
        </w:rPr>
        <w:t>** Service charge is to cover statutory government deductions as the costs are paid to Google, a third party vendor</w:t>
      </w:r>
    </w:p>
    <w:p w14:paraId="33427A95" w14:textId="77777777" w:rsidR="00EA2480" w:rsidRDefault="00EA2480" w:rsidP="00EA2480">
      <w:pPr>
        <w:rPr>
          <w:rFonts w:ascii="Avenir Book" w:hAnsi="Avenir Book" w:cs="Arial"/>
        </w:rPr>
      </w:pPr>
    </w:p>
    <w:p w14:paraId="1865813F" w14:textId="77777777" w:rsidR="00EA2480" w:rsidRDefault="00EA2480" w:rsidP="00EA2480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14:paraId="091BFC92" w14:textId="77777777" w:rsidR="00EA2480" w:rsidRDefault="00EA2480" w:rsidP="00EA2480">
      <w:pPr>
        <w:rPr>
          <w:rFonts w:ascii="Avenir Book" w:hAnsi="Avenir Book" w:cs="Arial"/>
        </w:rPr>
      </w:pPr>
    </w:p>
    <w:p w14:paraId="11B526BD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14:paraId="6D9BCEE3" w14:textId="77777777"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14:paraId="3EA7FF02" w14:textId="77777777"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ag. Managing Director</w:t>
      </w:r>
    </w:p>
    <w:p w14:paraId="4DEECA17" w14:textId="77777777" w:rsidR="00EA2480" w:rsidRDefault="00EA2480" w:rsidP="00EA2480"/>
    <w:p w14:paraId="5CCBB071" w14:textId="77777777" w:rsidR="004E1138" w:rsidRPr="00EA2480" w:rsidRDefault="004E1138" w:rsidP="00EA2480"/>
    <w:sectPr w:rsidR="004E1138" w:rsidRPr="00EA2480" w:rsidSect="008D110C">
      <w:headerReference w:type="default" r:id="rId7"/>
      <w:footerReference w:type="default" r:id="rId8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BEF20" w14:textId="77777777" w:rsidR="00882DEB" w:rsidRDefault="00882DEB" w:rsidP="00074A49">
      <w:r>
        <w:separator/>
      </w:r>
    </w:p>
  </w:endnote>
  <w:endnote w:type="continuationSeparator" w:id="0">
    <w:p w14:paraId="0EBE4E6D" w14:textId="77777777" w:rsidR="00882DEB" w:rsidRDefault="00882DEB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000000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F9C03" w14:textId="77777777" w:rsidR="00882DEB" w:rsidRDefault="00882DEB" w:rsidP="00074A49">
      <w:r>
        <w:separator/>
      </w:r>
    </w:p>
  </w:footnote>
  <w:footnote w:type="continuationSeparator" w:id="0">
    <w:p w14:paraId="6DB939F3" w14:textId="77777777" w:rsidR="00882DEB" w:rsidRDefault="00882DEB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000000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65B3C"/>
    <w:rsid w:val="00074A49"/>
    <w:rsid w:val="000B1102"/>
    <w:rsid w:val="00120B7C"/>
    <w:rsid w:val="001326A6"/>
    <w:rsid w:val="001518A2"/>
    <w:rsid w:val="00171D61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D4C5D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24E01"/>
    <w:rsid w:val="004263D1"/>
    <w:rsid w:val="00441E6A"/>
    <w:rsid w:val="00451EFC"/>
    <w:rsid w:val="00464257"/>
    <w:rsid w:val="00475C7E"/>
    <w:rsid w:val="004E1138"/>
    <w:rsid w:val="004E120A"/>
    <w:rsid w:val="004E51D3"/>
    <w:rsid w:val="00546849"/>
    <w:rsid w:val="005B35A2"/>
    <w:rsid w:val="005D3E45"/>
    <w:rsid w:val="00655229"/>
    <w:rsid w:val="006C72BD"/>
    <w:rsid w:val="006D0301"/>
    <w:rsid w:val="006F7D14"/>
    <w:rsid w:val="007365D3"/>
    <w:rsid w:val="00753000"/>
    <w:rsid w:val="007672C9"/>
    <w:rsid w:val="00777CAA"/>
    <w:rsid w:val="0078145B"/>
    <w:rsid w:val="0079503C"/>
    <w:rsid w:val="007C63E5"/>
    <w:rsid w:val="007D3B7B"/>
    <w:rsid w:val="00806804"/>
    <w:rsid w:val="00806F1B"/>
    <w:rsid w:val="0082158A"/>
    <w:rsid w:val="0087157A"/>
    <w:rsid w:val="00882DEB"/>
    <w:rsid w:val="00886499"/>
    <w:rsid w:val="00895D07"/>
    <w:rsid w:val="008B47B2"/>
    <w:rsid w:val="008D110C"/>
    <w:rsid w:val="008E519C"/>
    <w:rsid w:val="009636ED"/>
    <w:rsid w:val="00981993"/>
    <w:rsid w:val="009C4E40"/>
    <w:rsid w:val="009D3EBE"/>
    <w:rsid w:val="009D5184"/>
    <w:rsid w:val="00A11618"/>
    <w:rsid w:val="00A2180F"/>
    <w:rsid w:val="00A2652A"/>
    <w:rsid w:val="00A505D2"/>
    <w:rsid w:val="00AD14A6"/>
    <w:rsid w:val="00B42449"/>
    <w:rsid w:val="00B81B77"/>
    <w:rsid w:val="00B95577"/>
    <w:rsid w:val="00BA6DEE"/>
    <w:rsid w:val="00BC5842"/>
    <w:rsid w:val="00BE58C6"/>
    <w:rsid w:val="00C143F0"/>
    <w:rsid w:val="00C26309"/>
    <w:rsid w:val="00C301CB"/>
    <w:rsid w:val="00C433C1"/>
    <w:rsid w:val="00C46DFB"/>
    <w:rsid w:val="00CA0C17"/>
    <w:rsid w:val="00CA142E"/>
    <w:rsid w:val="00CD5BFA"/>
    <w:rsid w:val="00CF51C0"/>
    <w:rsid w:val="00CF7B1B"/>
    <w:rsid w:val="00D35BFC"/>
    <w:rsid w:val="00D81894"/>
    <w:rsid w:val="00DC4353"/>
    <w:rsid w:val="00E30867"/>
    <w:rsid w:val="00E326B9"/>
    <w:rsid w:val="00E346C7"/>
    <w:rsid w:val="00E923A2"/>
    <w:rsid w:val="00E97AD6"/>
    <w:rsid w:val="00EA2480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22</cp:revision>
  <cp:lastPrinted>2023-07-08T09:38:00Z</cp:lastPrinted>
  <dcterms:created xsi:type="dcterms:W3CDTF">2023-06-05T14:23:00Z</dcterms:created>
  <dcterms:modified xsi:type="dcterms:W3CDTF">2023-12-13T12:53:00Z</dcterms:modified>
</cp:coreProperties>
</file>