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73228346456688" w:firstLine="0"/>
        <w:rPr>
          <w:rFonts w:ascii="Montserrat SemiBold" w:cs="Montserrat SemiBold" w:eastAsia="Montserrat SemiBold" w:hAnsi="Montserrat SemiBol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785813" cy="742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5813" cy="742636"/>
                    </a:xfrm>
                    <a:prstGeom prst="rect"/>
                    <a:ln/>
                  </pic:spPr>
                </pic:pic>
              </a:graphicData>
            </a:graphic>
          </wp:anchor>
        </w:drawing>
      </w:r>
    </w:p>
    <w:tbl>
      <w:tblPr>
        <w:tblStyle w:val="Table1"/>
        <w:tblW w:w="507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80"/>
        <w:tblGridChange w:id="0">
          <w:tblGrid>
            <w:gridCol w:w="2190"/>
            <w:gridCol w:w="2880"/>
          </w:tblGrid>
        </w:tblGridChange>
      </w:tblGrid>
      <w:tr>
        <w:trPr>
          <w:cantSplit w:val="0"/>
          <w:trHeight w:val="6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ind w:left="0"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andcards.com</w:t>
            </w:r>
          </w:p>
          <w:p w:rsidR="00000000" w:rsidDel="00000000" w:rsidP="00000000" w:rsidRDefault="00000000" w:rsidRPr="00000000" w14:paraId="00000004">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coworking space management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ind w:left="141.73228346456688"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ind w:left="141.73228346456688" w:firstLine="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07">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8">
      <w:pPr>
        <w:ind w:left="0" w:firstLine="0"/>
        <w:rPr>
          <w:rFonts w:ascii="Montserrat" w:cs="Montserrat" w:eastAsia="Montserrat" w:hAnsi="Montserrat"/>
        </w:rPr>
      </w:pPr>
      <w:r w:rsidDel="00000000" w:rsidR="00000000" w:rsidRPr="00000000">
        <w:rPr>
          <w:rFonts w:ascii="Montserrat SemiBold" w:cs="Montserrat SemiBold" w:eastAsia="Montserrat SemiBold" w:hAnsi="Montserrat SemiBold"/>
          <w:sz w:val="60"/>
          <w:szCs w:val="60"/>
          <w:rtl w:val="0"/>
        </w:rPr>
        <w:t xml:space="preserve">Welcome Letter To A New Member</w:t>
      </w: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i w:val="1"/>
        </w:rPr>
      </w:pPr>
      <w:r w:rsidDel="00000000" w:rsidR="00000000" w:rsidRPr="00000000">
        <w:rPr>
          <w:rFonts w:ascii="Montserrat" w:cs="Montserrat" w:eastAsia="Montserrat" w:hAnsi="Montserrat"/>
          <w:i w:val="1"/>
          <w:rtl w:val="0"/>
        </w:rPr>
        <w:t xml:space="preserve">[Your Company Logo]</w:t>
      </w:r>
    </w:p>
    <w:p w:rsidR="00000000" w:rsidDel="00000000" w:rsidP="00000000" w:rsidRDefault="00000000" w:rsidRPr="00000000" w14:paraId="0000000B">
      <w:pPr>
        <w:rPr>
          <w:rFonts w:ascii="Montserrat" w:cs="Montserrat" w:eastAsia="Montserrat" w:hAnsi="Montserrat"/>
          <w:i w:val="1"/>
        </w:rPr>
      </w:pPr>
      <w:r w:rsidDel="00000000" w:rsidR="00000000" w:rsidRPr="00000000">
        <w:rPr>
          <w:rFonts w:ascii="Montserrat" w:cs="Montserrat" w:eastAsia="Montserrat" w:hAnsi="Montserrat"/>
          <w:i w:val="1"/>
          <w:rtl w:val="0"/>
        </w:rPr>
        <w:t xml:space="preserve">[Today's Date]</w:t>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Dear [New Coworking Space Member's Name],</w:t>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Welcome to [Your Coworking Space Name]! We are thrilled to have you join our vibrant community of professionals, entrepreneurs, and creative minds. Your decision to become a part of our coworking family is the first step towards a productive, inspiring, and collaborative work environment.</w:t>
      </w:r>
    </w:p>
    <w:p w:rsidR="00000000" w:rsidDel="00000000" w:rsidP="00000000" w:rsidRDefault="00000000" w:rsidRPr="00000000" w14:paraId="000000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rtl w:val="0"/>
        </w:rPr>
        <w:t xml:space="preserve">At [Your Coworking Space Name], we understand that your workspace plays a pivotal role in your success. That's why we have created a dynamic and inclusive ecosystem where you can thrive both personally and professionally. As a new member, we want you to feel right at home and make the most of your time here.</w:t>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rtl w:val="0"/>
        </w:rPr>
        <w:t xml:space="preserve">Here are a few things to help you get started and make the most of your membership:</w:t>
      </w:r>
    </w:p>
    <w:p w:rsidR="00000000" w:rsidDel="00000000" w:rsidP="00000000" w:rsidRDefault="00000000" w:rsidRPr="00000000" w14:paraId="000000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Orientation: We encourage you to attend our orientation session, where we'll introduce you to our facilities, amenities, and community guidelines. This is a great opportunity to meet fellow members and the staff who are here to support you.</w:t>
      </w:r>
    </w:p>
    <w:p w:rsidR="00000000" w:rsidDel="00000000" w:rsidP="00000000" w:rsidRDefault="00000000" w:rsidRPr="00000000" w14:paraId="000000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Mobile/Web App:</w:t>
      </w:r>
    </w:p>
    <w:p w:rsidR="00000000" w:rsidDel="00000000" w:rsidP="00000000" w:rsidRDefault="00000000" w:rsidRPr="00000000" w14:paraId="00000018">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Download and Install: Our web and mobile apps are central to your experience here (put your link there). Click here to download the mobile app or visit our web app.</w:t>
      </w:r>
    </w:p>
    <w:p w:rsidR="00000000" w:rsidDel="00000000" w:rsidP="00000000" w:rsidRDefault="00000000" w:rsidRPr="00000000" w14:paraId="00000019">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Sign In: Use the email and temporary password that we've sent to your registered email.</w:t>
      </w:r>
    </w:p>
    <w:p w:rsidR="00000000" w:rsidDel="00000000" w:rsidP="00000000" w:rsidRDefault="00000000" w:rsidRPr="00000000" w14:paraId="0000001A">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Features:</w:t>
      </w:r>
    </w:p>
    <w:p w:rsidR="00000000" w:rsidDel="00000000" w:rsidP="00000000" w:rsidRDefault="00000000" w:rsidRPr="00000000" w14:paraId="0000001B">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Wi-Fi Details: Connect to our secure Wi-Fi network. The login credentials can be found in the app.</w:t>
      </w:r>
    </w:p>
    <w:p w:rsidR="00000000" w:rsidDel="00000000" w:rsidP="00000000" w:rsidRDefault="00000000" w:rsidRPr="00000000" w14:paraId="0000001C">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House Rules: Please make sure to familiarize yourself with the coworking space guidelines available in the app.</w:t>
      </w:r>
    </w:p>
    <w:p w:rsidR="00000000" w:rsidDel="00000000" w:rsidP="00000000" w:rsidRDefault="00000000" w:rsidRPr="00000000" w14:paraId="0000001D">
      <w:pPr>
        <w:numPr>
          <w:ilvl w:val="1"/>
          <w:numId w:val="1"/>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Booking Resources: Use the app to reserve meeting rooms, desks, or any other facilities you may need.</w:t>
      </w:r>
    </w:p>
    <w:p w:rsidR="00000000" w:rsidDel="00000000" w:rsidP="00000000" w:rsidRDefault="00000000" w:rsidRPr="00000000" w14:paraId="000000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Amenities: Explore the various amenities we offer, from high-speed internet and printing services to well-equipped meeting rooms and relaxation areas. Feel free to reach out to our friendly staff if you need assistance with anything.</w:t>
      </w:r>
    </w:p>
    <w:p w:rsidR="00000000" w:rsidDel="00000000" w:rsidP="00000000" w:rsidRDefault="00000000" w:rsidRPr="00000000" w14:paraId="0000002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rtl w:val="0"/>
        </w:rPr>
        <w:t xml:space="preserve">Events and Networking: We regularly host workshops, seminars, and networking events to help you connect with other members, share knowledge, and grow your professional network. Keep an eye on our event calendar for upcoming opportunities.</w:t>
      </w:r>
    </w:p>
    <w:p w:rsidR="00000000" w:rsidDel="00000000" w:rsidP="00000000" w:rsidRDefault="00000000" w:rsidRPr="00000000" w14:paraId="0000002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Community: Our community is one of our most significant assets. We encourage you to engage with fellow members, exchange ideas, and collaborate on projects. The diversity of backgrounds and expertise within our community can be a valuable resource for your endeavors.</w:t>
      </w:r>
    </w:p>
    <w:p w:rsidR="00000000" w:rsidDel="00000000" w:rsidP="00000000" w:rsidRDefault="00000000" w:rsidRPr="00000000" w14:paraId="0000002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Feedback: Your feedback matters to us. If you have any suggestions, concerns, or ideas for improving our coworking space, please don't hesitate to share them with our team. We are committed to creating an environment that meets your needs.</w:t>
      </w:r>
    </w:p>
    <w:p w:rsidR="00000000" w:rsidDel="00000000" w:rsidP="00000000" w:rsidRDefault="00000000" w:rsidRPr="00000000" w14:paraId="000000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Safety and Security: Your safety is our priority. We have implemented security measures to ensure a secure workspace. Please familiarize yourself with our safety protocols, and if you ever have any concerns, don't hesitate to reach out to our team.</w:t>
      </w:r>
    </w:p>
    <w:p w:rsidR="00000000" w:rsidDel="00000000" w:rsidP="00000000" w:rsidRDefault="00000000" w:rsidRPr="00000000" w14:paraId="000000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Once again, welcome to [Your Coworking Space Name]. We look forward to witnessing your growth, creativity, and success in this dynamic environment. If you have any questions or need assistance, please feel free to contact our dedicated support team at [Contact Information].</w:t>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Here's to a productive and enriching coworking experience!</w:t>
      </w:r>
    </w:p>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tl w:val="0"/>
        </w:rPr>
        <w:t xml:space="preserve">Sincerely,</w:t>
      </w:r>
    </w:p>
    <w:p w:rsidR="00000000" w:rsidDel="00000000" w:rsidP="00000000" w:rsidRDefault="00000000" w:rsidRPr="00000000" w14:paraId="000000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[Your Name]</w:t>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tl w:val="0"/>
        </w:rPr>
        <w:t xml:space="preserve">[Your Title]</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[Your Coworking Space Name]</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[Contact Information]</w:t>
      </w:r>
      <w:r w:rsidDel="00000000" w:rsidR="00000000" w:rsidRPr="00000000">
        <w:rPr>
          <w:rtl w:val="0"/>
        </w:rPr>
      </w:r>
    </w:p>
    <w:p w:rsidR="00000000" w:rsidDel="00000000" w:rsidP="00000000" w:rsidRDefault="00000000" w:rsidRPr="00000000" w14:paraId="000000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rPr>
          <w:rFonts w:ascii="Montserrat SemiBold" w:cs="Montserrat SemiBold" w:eastAsia="Montserrat SemiBold" w:hAnsi="Montserrat SemiBold"/>
          <w:sz w:val="28"/>
          <w:szCs w:val="28"/>
        </w:rPr>
      </w:pPr>
      <w:r w:rsidDel="00000000" w:rsidR="00000000" w:rsidRPr="00000000">
        <w:rPr>
          <w:rFonts w:ascii="Montserrat" w:cs="Montserrat" w:eastAsia="Montserrat" w:hAnsi="Montserrat"/>
          <w:color w:val="e4a94e"/>
          <w:rtl w:val="0"/>
        </w:rPr>
        <w:t xml:space="preserve">Remember to regularly update this template.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