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pressure-washing-service-agreement"/>
    <w:p>
      <w:pPr>
        <w:pStyle w:val="Heading1"/>
      </w:pPr>
      <w:r>
        <w:t xml:space="preserve">PRESSURE WASHING SERVICE AGREEMENT</w:t>
      </w:r>
    </w:p>
    <w:p>
      <w:pPr>
        <w:pStyle w:val="FirstParagraph"/>
      </w:pPr>
      <w:r>
        <w:rPr>
          <w:bCs/>
          <w:b/>
        </w:rPr>
        <w:t xml:space="preserve">Agreement Number:</w:t>
      </w:r>
      <w:r>
        <w:t xml:space="preserve"> </w:t>
      </w:r>
      <w:r>
        <w:t xml:space="preserve">[AGREEMENT-001]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Start w:id="20" w:name="parties"/>
    <w:p>
      <w:pPr>
        <w:pStyle w:val="Heading2"/>
      </w:pPr>
      <w:r>
        <w:t xml:space="preserve">PARTIES</w:t>
      </w:r>
    </w:p>
    <w:p>
      <w:pPr>
        <w:pStyle w:val="FirstParagraph"/>
      </w:pPr>
      <w:r>
        <w:t xml:space="preserve">This Service Agreement (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entered into between:</w:t>
      </w:r>
    </w:p>
    <w:p>
      <w:pPr>
        <w:pStyle w:val="BodyText"/>
      </w:pPr>
      <w:r>
        <w:rPr>
          <w:bCs/>
          <w:b/>
        </w:rPr>
        <w:t xml:space="preserve">Service Provider:</w:t>
      </w:r>
      <w:r>
        <w:t xml:space="preserve"> </w:t>
      </w:r>
      <w:r>
        <w:t xml:space="preserve">- Business Name: [YOUR COMPANY NAME]</w:t>
      </w:r>
      <w:r>
        <w:t xml:space="preserve"> </w:t>
      </w:r>
      <w:r>
        <w:t xml:space="preserve">- Address: [ADDRESS]</w:t>
      </w:r>
      <w:r>
        <w:t xml:space="preserve"> </w:t>
      </w:r>
      <w:r>
        <w:t xml:space="preserve">- Phone: [PHONE]</w:t>
      </w:r>
      <w:r>
        <w:t xml:space="preserve"> </w:t>
      </w:r>
      <w:r>
        <w:t xml:space="preserve">- Email: [EMAIL]</w:t>
      </w:r>
    </w:p>
    <w:p>
      <w:pPr>
        <w:pStyle w:val="BodyText"/>
      </w:pPr>
      <w:r>
        <w:rPr>
          <w:bCs/>
          <w:b/>
        </w:rPr>
        <w:t xml:space="preserve">Customer:</w:t>
      </w:r>
      <w:r>
        <w:t xml:space="preserve"> </w:t>
      </w:r>
      <w:r>
        <w:t xml:space="preserve">- Name: [CUSTOMER NAME]</w:t>
      </w:r>
      <w:r>
        <w:t xml:space="preserve"> </w:t>
      </w:r>
      <w:r>
        <w:t xml:space="preserve">- Property Address: [SERVICE ADDRESS]</w:t>
      </w:r>
      <w:r>
        <w:t xml:space="preserve"> </w:t>
      </w:r>
      <w:r>
        <w:t xml:space="preserve">- Phone: [PHONE]</w:t>
      </w:r>
      <w:r>
        <w:t xml:space="preserve"> </w:t>
      </w:r>
      <w:r>
        <w:t xml:space="preserve">- Email: [EMAIL]</w:t>
      </w:r>
    </w:p>
    <w:p>
      <w:r>
        <w:pict>
          <v:rect style="width:0;height:1.5pt" o:hralign="center" o:hrstd="t" o:hr="t"/>
        </w:pict>
      </w:r>
    </w:p>
    <w:bookmarkEnd w:id="20"/>
    <w:bookmarkStart w:id="23" w:name="services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The Service Provider agrees to provide the following services:</w:t>
      </w:r>
    </w:p>
    <w:bookmarkStart w:id="21" w:name="service-type"/>
    <w:p>
      <w:pPr>
        <w:pStyle w:val="Heading3"/>
      </w:pPr>
      <w:r>
        <w:t xml:space="preserve">Service Type</w:t>
      </w:r>
    </w:p>
    <w:p>
      <w:pPr>
        <w:numPr>
          <w:ilvl w:val="0"/>
          <w:numId w:val="1001"/>
        </w:numPr>
        <w:pStyle w:val="Compact"/>
      </w:pPr>
      <w:r>
        <w:t xml:space="preserve">☐ Residential Exterior Wash</w:t>
      </w:r>
    </w:p>
    <w:p>
      <w:pPr>
        <w:numPr>
          <w:ilvl w:val="0"/>
          <w:numId w:val="1001"/>
        </w:numPr>
        <w:pStyle w:val="Compact"/>
      </w:pPr>
      <w:r>
        <w:t xml:space="preserve">☐ Driveway &amp; Walkway</w:t>
      </w:r>
    </w:p>
    <w:p>
      <w:pPr>
        <w:numPr>
          <w:ilvl w:val="0"/>
          <w:numId w:val="1001"/>
        </w:numPr>
        <w:pStyle w:val="Compact"/>
      </w:pPr>
      <w:r>
        <w:t xml:space="preserve">☐ Deck/Patio</w:t>
      </w:r>
    </w:p>
    <w:p>
      <w:pPr>
        <w:numPr>
          <w:ilvl w:val="0"/>
          <w:numId w:val="1001"/>
        </w:numPr>
        <w:pStyle w:val="Compact"/>
      </w:pPr>
      <w:r>
        <w:t xml:space="preserve">☐ Fence</w:t>
      </w:r>
    </w:p>
    <w:p>
      <w:pPr>
        <w:numPr>
          <w:ilvl w:val="0"/>
          <w:numId w:val="1001"/>
        </w:numPr>
        <w:pStyle w:val="Compact"/>
      </w:pPr>
      <w:r>
        <w:t xml:space="preserve">☐ House Siding</w:t>
      </w:r>
    </w:p>
    <w:p>
      <w:pPr>
        <w:numPr>
          <w:ilvl w:val="0"/>
          <w:numId w:val="1001"/>
        </w:numPr>
        <w:pStyle w:val="Compact"/>
      </w:pPr>
      <w:r>
        <w:t xml:space="preserve">☐ Roof Cleaning</w:t>
      </w:r>
    </w:p>
    <w:p>
      <w:pPr>
        <w:numPr>
          <w:ilvl w:val="0"/>
          <w:numId w:val="1001"/>
        </w:numPr>
        <w:pStyle w:val="Compact"/>
      </w:pPr>
      <w:r>
        <w:t xml:space="preserve">☐ Commercial Building</w:t>
      </w:r>
    </w:p>
    <w:p>
      <w:pPr>
        <w:numPr>
          <w:ilvl w:val="0"/>
          <w:numId w:val="1001"/>
        </w:numPr>
        <w:pStyle w:val="Compact"/>
      </w:pPr>
      <w:r>
        <w:t xml:space="preserve">☐ Other: _____________</w:t>
      </w:r>
    </w:p>
    <w:bookmarkEnd w:id="21"/>
    <w:bookmarkStart w:id="22" w:name="property-details"/>
    <w:p>
      <w:pPr>
        <w:pStyle w:val="Heading3"/>
      </w:pPr>
      <w:r>
        <w:t xml:space="preserve">Property Details</w:t>
      </w:r>
    </w:p>
    <w:p>
      <w:pPr>
        <w:numPr>
          <w:ilvl w:val="0"/>
          <w:numId w:val="1002"/>
        </w:numPr>
        <w:pStyle w:val="Compact"/>
      </w:pPr>
      <w:r>
        <w:t xml:space="preserve">Property Type: [ ] Single Family [ ] Townhouse [ ] Commercial [ ] Other</w:t>
      </w:r>
    </w:p>
    <w:p>
      <w:pPr>
        <w:numPr>
          <w:ilvl w:val="0"/>
          <w:numId w:val="1002"/>
        </w:numPr>
        <w:pStyle w:val="Compact"/>
      </w:pPr>
      <w:r>
        <w:t xml:space="preserve">Square Footage: __________</w:t>
      </w:r>
    </w:p>
    <w:p>
      <w:pPr>
        <w:numPr>
          <w:ilvl w:val="0"/>
          <w:numId w:val="1002"/>
        </w:numPr>
        <w:pStyle w:val="Compact"/>
      </w:pPr>
      <w:r>
        <w:t xml:space="preserve">Number of Stories: __________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mpensation"/>
    <w:p>
      <w:pPr>
        <w:pStyle w:val="Heading2"/>
      </w:pPr>
      <w:r>
        <w:t xml:space="preserve">COMPENSATION</w:t>
      </w:r>
    </w:p>
    <w:bookmarkStart w:id="24" w:name="service-fee"/>
    <w:p>
      <w:pPr>
        <w:pStyle w:val="Heading3"/>
      </w:pPr>
      <w:r>
        <w:t xml:space="preserve">Service Fee</w:t>
      </w:r>
    </w:p>
    <w:p>
      <w:pPr>
        <w:numPr>
          <w:ilvl w:val="0"/>
          <w:numId w:val="1003"/>
        </w:numPr>
        <w:pStyle w:val="Compact"/>
      </w:pPr>
      <w:r>
        <w:t xml:space="preserve">Base Service: $[AMOUNT]</w:t>
      </w:r>
    </w:p>
    <w:p>
      <w:pPr>
        <w:numPr>
          <w:ilvl w:val="0"/>
          <w:numId w:val="1003"/>
        </w:numPr>
        <w:pStyle w:val="Compact"/>
      </w:pPr>
      <w:r>
        <w:t xml:space="preserve">Additional Services: $[AMOUNT]</w:t>
      </w:r>
    </w:p>
    <w:p>
      <w:pPr>
        <w:numPr>
          <w:ilvl w:val="0"/>
          <w:numId w:val="1003"/>
        </w:numPr>
        <w:pStyle w:val="Compact"/>
      </w:pPr>
      <w:r>
        <w:t xml:space="preserve">Total: $[AMOUNT]</w:t>
      </w:r>
    </w:p>
    <w:bookmarkEnd w:id="24"/>
    <w:bookmarkStart w:id="25" w:name="payment-terms"/>
    <w:p>
      <w:pPr>
        <w:pStyle w:val="Heading3"/>
      </w:pPr>
      <w:r>
        <w:t xml:space="preserve">Payment Terms</w:t>
      </w:r>
    </w:p>
    <w:p>
      <w:pPr>
        <w:numPr>
          <w:ilvl w:val="0"/>
          <w:numId w:val="1004"/>
        </w:numPr>
        <w:pStyle w:val="Compact"/>
      </w:pPr>
      <w:r>
        <w:t xml:space="preserve">Payment Due: [ ] Upon completion [ ] Net 15 [ ] Net 30</w:t>
      </w:r>
    </w:p>
    <w:p>
      <w:pPr>
        <w:numPr>
          <w:ilvl w:val="0"/>
          <w:numId w:val="1004"/>
        </w:numPr>
        <w:pStyle w:val="Compact"/>
      </w:pPr>
      <w:r>
        <w:t xml:space="preserve">Accepted Methods: [ ] Cash [ ] Check [ ] Credit Card [ ] Venmo [ ] Zelle</w:t>
      </w:r>
    </w:p>
    <w:bookmarkEnd w:id="25"/>
    <w:bookmarkStart w:id="26" w:name="late-fees"/>
    <w:p>
      <w:pPr>
        <w:pStyle w:val="Heading3"/>
      </w:pPr>
      <w:r>
        <w:t xml:space="preserve">Late Fees</w:t>
      </w:r>
    </w:p>
    <w:p>
      <w:pPr>
        <w:numPr>
          <w:ilvl w:val="0"/>
          <w:numId w:val="1005"/>
        </w:numPr>
        <w:pStyle w:val="Compact"/>
      </w:pPr>
      <w:r>
        <w:t xml:space="preserve">A late fee of [ ]% per month will be applied to overdue balances.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chedules"/>
    <w:p>
      <w:pPr>
        <w:pStyle w:val="Heading2"/>
      </w:pPr>
      <w:r>
        <w:t xml:space="preserve">SCHEDULES</w:t>
      </w:r>
    </w:p>
    <w:bookmarkStart w:id="28" w:name="service-date-date"/>
    <w:p>
      <w:pPr>
        <w:pStyle w:val="Heading3"/>
      </w:pPr>
      <w:r>
        <w:t xml:space="preserve">Service Date: [DATE]</w:t>
      </w:r>
    </w:p>
    <w:bookmarkEnd w:id="28"/>
    <w:bookmarkStart w:id="29" w:name="service-time-time"/>
    <w:p>
      <w:pPr>
        <w:pStyle w:val="Heading3"/>
      </w:pPr>
      <w:r>
        <w:t xml:space="preserve">Service Time: [TIME]</w:t>
      </w:r>
    </w:p>
    <w:bookmarkEnd w:id="29"/>
    <w:bookmarkStart w:id="30" w:name="estimated-duration-hours-hours"/>
    <w:p>
      <w:pPr>
        <w:pStyle w:val="Heading3"/>
      </w:pPr>
      <w:r>
        <w:t xml:space="preserve">Estimated Duration: [HOURS] hours</w:t>
      </w:r>
    </w:p>
    <w:bookmarkEnd w:id="30"/>
    <w:bookmarkStart w:id="31" w:name="recurring-service-if-applicable"/>
    <w:p>
      <w:pPr>
        <w:pStyle w:val="Heading3"/>
      </w:pPr>
      <w:r>
        <w:t xml:space="preserve">Recurring Service (if applicable)</w:t>
      </w:r>
    </w:p>
    <w:p>
      <w:pPr>
        <w:numPr>
          <w:ilvl w:val="0"/>
          <w:numId w:val="1006"/>
        </w:numPr>
        <w:pStyle w:val="Compact"/>
      </w:pPr>
      <w:r>
        <w:t xml:space="preserve">☐ Weekly [ ] Bi-weekly [ ] Monthly [ ] Seasonal</w:t>
      </w:r>
    </w:p>
    <w:p>
      <w:pPr>
        <w:numPr>
          <w:ilvl w:val="0"/>
          <w:numId w:val="1006"/>
        </w:numPr>
        <w:pStyle w:val="Compact"/>
      </w:pPr>
      <w:r>
        <w:t xml:space="preserve">Recurring Fee: $[AMOUNT]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ustomer-responsibilities"/>
    <w:p>
      <w:pPr>
        <w:pStyle w:val="Heading2"/>
      </w:pPr>
      <w:r>
        <w:t xml:space="preserve">CUSTOMER RESPONSIBILITIES</w:t>
      </w:r>
    </w:p>
    <w:p>
      <w:pPr>
        <w:numPr>
          <w:ilvl w:val="0"/>
          <w:numId w:val="1007"/>
        </w:numPr>
        <w:pStyle w:val="Compact"/>
      </w:pPr>
      <w:r>
        <w:t xml:space="preserve">Provide access to property and all areas requiring service</w:t>
      </w:r>
    </w:p>
    <w:p>
      <w:pPr>
        <w:numPr>
          <w:ilvl w:val="0"/>
          <w:numId w:val="1007"/>
        </w:numPr>
        <w:pStyle w:val="Compact"/>
      </w:pPr>
      <w:r>
        <w:t xml:space="preserve">Remove vehicles, furniture, and valuables from work areas</w:t>
      </w:r>
    </w:p>
    <w:p>
      <w:pPr>
        <w:numPr>
          <w:ilvl w:val="0"/>
          <w:numId w:val="1007"/>
        </w:numPr>
        <w:pStyle w:val="Compact"/>
      </w:pPr>
      <w:r>
        <w:t xml:space="preserve">Notify provider of any special conditions or concerns</w:t>
      </w:r>
    </w:p>
    <w:p>
      <w:pPr>
        <w:numPr>
          <w:ilvl w:val="0"/>
          <w:numId w:val="1007"/>
        </w:numPr>
        <w:pStyle w:val="Compact"/>
      </w:pPr>
      <w:r>
        <w:t xml:space="preserve">Ensure pets are secured during service</w:t>
      </w:r>
    </w:p>
    <w:p>
      <w:pPr>
        <w:numPr>
          <w:ilvl w:val="0"/>
          <w:numId w:val="1007"/>
        </w:numPr>
        <w:pStyle w:val="Compact"/>
      </w:pPr>
      <w:r>
        <w:t xml:space="preserve">Provide water source if not available on property</w:t>
      </w:r>
    </w:p>
    <w:p>
      <w:r>
        <w:pict>
          <v:rect style="width:0;height:1.5pt" o:hralign="center" o:hrstd="t" o:hr="t"/>
        </w:pict>
      </w:r>
    </w:p>
    <w:bookmarkEnd w:id="33"/>
    <w:bookmarkStart w:id="34" w:name="service-provider-responsibilities"/>
    <w:p>
      <w:pPr>
        <w:pStyle w:val="Heading2"/>
      </w:pPr>
      <w:r>
        <w:t xml:space="preserve">SERVICE PROVIDER RESPONSIBILITIES</w:t>
      </w:r>
    </w:p>
    <w:p>
      <w:pPr>
        <w:numPr>
          <w:ilvl w:val="0"/>
          <w:numId w:val="1008"/>
        </w:numPr>
        <w:pStyle w:val="Compact"/>
      </w:pPr>
      <w:r>
        <w:t xml:space="preserve">Arrive at scheduled time and complete work professionally</w:t>
      </w:r>
    </w:p>
    <w:p>
      <w:pPr>
        <w:numPr>
          <w:ilvl w:val="0"/>
          <w:numId w:val="1008"/>
        </w:numPr>
        <w:pStyle w:val="Compact"/>
      </w:pPr>
      <w:r>
        <w:t xml:space="preserve">Use appropriate pressure and cleaning solutions for surfaces</w:t>
      </w:r>
    </w:p>
    <w:p>
      <w:pPr>
        <w:numPr>
          <w:ilvl w:val="0"/>
          <w:numId w:val="1008"/>
        </w:numPr>
        <w:pStyle w:val="Compact"/>
      </w:pPr>
      <w:r>
        <w:t xml:space="preserve">Protect landscaping and property from damage</w:t>
      </w:r>
    </w:p>
    <w:p>
      <w:pPr>
        <w:numPr>
          <w:ilvl w:val="0"/>
          <w:numId w:val="1008"/>
        </w:numPr>
        <w:pStyle w:val="Compact"/>
      </w:pPr>
      <w:r>
        <w:t xml:space="preserve">Clean up all debris and wastewater</w:t>
      </w:r>
    </w:p>
    <w:p>
      <w:pPr>
        <w:numPr>
          <w:ilvl w:val="0"/>
          <w:numId w:val="1008"/>
        </w:numPr>
        <w:pStyle w:val="Compact"/>
      </w:pPr>
      <w:r>
        <w:t xml:space="preserve">Provide before/after photos upon request</w:t>
      </w:r>
    </w:p>
    <w:p>
      <w:r>
        <w:pict>
          <v:rect style="width:0;height:1.5pt" o:hralign="center" o:hrstd="t" o:hr="t"/>
        </w:pict>
      </w:r>
    </w:p>
    <w:bookmarkEnd w:id="34"/>
    <w:bookmarkStart w:id="37" w:name="warranties"/>
    <w:p>
      <w:pPr>
        <w:pStyle w:val="Heading2"/>
      </w:pPr>
      <w:r>
        <w:t xml:space="preserve">WARRANTIES</w:t>
      </w:r>
    </w:p>
    <w:bookmarkStart w:id="35" w:name="service-warranty"/>
    <w:p>
      <w:pPr>
        <w:pStyle w:val="Heading3"/>
      </w:pPr>
      <w:r>
        <w:t xml:space="preserve">Service Warranty</w:t>
      </w:r>
    </w:p>
    <w:p>
      <w:pPr>
        <w:numPr>
          <w:ilvl w:val="0"/>
          <w:numId w:val="1009"/>
        </w:numPr>
        <w:pStyle w:val="Compact"/>
      </w:pPr>
      <w:r>
        <w:t xml:space="preserve">Service Provider warrants work for [30] days from service date</w:t>
      </w:r>
    </w:p>
    <w:p>
      <w:pPr>
        <w:numPr>
          <w:ilvl w:val="0"/>
          <w:numId w:val="1009"/>
        </w:numPr>
        <w:pStyle w:val="Compact"/>
      </w:pPr>
      <w:r>
        <w:t xml:space="preserve">Warranty covers: streaking, spotting, missed areas</w:t>
      </w:r>
    </w:p>
    <w:p>
      <w:pPr>
        <w:numPr>
          <w:ilvl w:val="0"/>
          <w:numId w:val="1009"/>
        </w:numPr>
        <w:pStyle w:val="Compact"/>
      </w:pPr>
      <w:r>
        <w:t xml:space="preserve">Warranty does NOT cover: damage from pre-existing conditions, weather damage, customer-caused issues</w:t>
      </w:r>
    </w:p>
    <w:bookmarkEnd w:id="35"/>
    <w:bookmarkStart w:id="36" w:name="satisfaction-guarantee"/>
    <w:p>
      <w:pPr>
        <w:pStyle w:val="Heading3"/>
      </w:pPr>
      <w:r>
        <w:t xml:space="preserve">Satisfaction Guarantee</w:t>
      </w:r>
    </w:p>
    <w:p>
      <w:pPr>
        <w:numPr>
          <w:ilvl w:val="0"/>
          <w:numId w:val="1010"/>
        </w:numPr>
        <w:pStyle w:val="Compact"/>
      </w:pPr>
      <w:r>
        <w:t xml:space="preserve">If Customer is not satisfied, contact Service Provider within [48] hours for re-service at no additional charge.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liability-insurance"/>
    <w:p>
      <w:pPr>
        <w:pStyle w:val="Heading2"/>
      </w:pPr>
      <w:r>
        <w:t xml:space="preserve">LIABILITY &amp; INSURANCE</w:t>
      </w:r>
    </w:p>
    <w:bookmarkStart w:id="38" w:name="insurance"/>
    <w:p>
      <w:pPr>
        <w:pStyle w:val="Heading3"/>
      </w:pPr>
      <w:r>
        <w:t xml:space="preserve">Insurance</w:t>
      </w:r>
    </w:p>
    <w:p>
      <w:pPr>
        <w:pStyle w:val="FirstParagraph"/>
      </w:pPr>
      <w:r>
        <w:t xml:space="preserve">Service Provider maintains:</w:t>
      </w:r>
      <w:r>
        <w:t xml:space="preserve"> </w:t>
      </w:r>
      <w:r>
        <w:t xml:space="preserve">- General Liability Insurance: $[AMOUNT] coverage</w:t>
      </w:r>
      <w:r>
        <w:t xml:space="preserve"> </w:t>
      </w:r>
      <w:r>
        <w:t xml:space="preserve">- Workers Compensation Insurance: As required by law</w:t>
      </w:r>
    </w:p>
    <w:bookmarkEnd w:id="38"/>
    <w:bookmarkStart w:id="39" w:name="limitation-of-liability"/>
    <w:p>
      <w:pPr>
        <w:pStyle w:val="Heading3"/>
      </w:pPr>
      <w:r>
        <w:t xml:space="preserve">Limitation of Liability</w:t>
      </w:r>
    </w:p>
    <w:p>
      <w:pPr>
        <w:pStyle w:val="FirstParagraph"/>
      </w:pPr>
      <w:r>
        <w:t xml:space="preserve">Service Provider’s liability is limited to the total amount paid for services. Service Provider is not liable for:</w:t>
      </w:r>
      <w:r>
        <w:t xml:space="preserve"> </w:t>
      </w:r>
      <w:r>
        <w:t xml:space="preserve">- Pre-existing damage</w:t>
      </w:r>
      <w:r>
        <w:t xml:space="preserve"> </w:t>
      </w:r>
      <w:r>
        <w:t xml:space="preserve">- Damage caused by faulty plumbing or structural issues</w:t>
      </w:r>
      <w:r>
        <w:t xml:space="preserve"> </w:t>
      </w:r>
      <w:r>
        <w:t xml:space="preserve">- Weather-related damage</w:t>
      </w:r>
      <w:r>
        <w:t xml:space="preserve"> </w:t>
      </w:r>
      <w:r>
        <w:t xml:space="preserve">- Items not disclosed or removed by Customer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operty-release"/>
    <w:p>
      <w:pPr>
        <w:pStyle w:val="Heading2"/>
      </w:pPr>
      <w:r>
        <w:t xml:space="preserve">PROPERTY RELEASE</w:t>
      </w:r>
    </w:p>
    <w:p>
      <w:pPr>
        <w:pStyle w:val="FirstParagraph"/>
      </w:pPr>
      <w:r>
        <w:t xml:space="preserve">Customer confirms that:</w:t>
      </w:r>
      <w:r>
        <w:t xml:space="preserve"> </w:t>
      </w:r>
      <w:r>
        <w:t xml:space="preserve">- [ ] I am the property owner or authorized representative</w:t>
      </w:r>
      <w:r>
        <w:t xml:space="preserve"> </w:t>
      </w:r>
      <w:r>
        <w:t xml:space="preserve">- [ ] I have removed all vehicles, furniture, and valuables</w:t>
      </w:r>
      <w:r>
        <w:t xml:space="preserve"> </w:t>
      </w:r>
      <w:r>
        <w:t xml:space="preserve">- [ ] I understand wastewater may affect landscaping</w:t>
      </w:r>
      <w:r>
        <w:t xml:space="preserve"> </w:t>
      </w:r>
      <w:r>
        <w:t xml:space="preserve">- [ ] I authorize service provider to access property</w:t>
      </w:r>
    </w:p>
    <w:p>
      <w:r>
        <w:pict>
          <v:rect style="width:0;height:1.5pt" o:hralign="center" o:hrstd="t" o:hr="t"/>
        </w:pict>
      </w:r>
    </w:p>
    <w:bookmarkEnd w:id="41"/>
    <w:bookmarkStart w:id="44" w:name="termination"/>
    <w:p>
      <w:pPr>
        <w:pStyle w:val="Heading2"/>
      </w:pPr>
      <w:r>
        <w:t xml:space="preserve">TERMINATION</w:t>
      </w:r>
    </w:p>
    <w:bookmarkStart w:id="42" w:name="by-customer"/>
    <w:p>
      <w:pPr>
        <w:pStyle w:val="Heading3"/>
      </w:pPr>
      <w:r>
        <w:t xml:space="preserve">By Customer</w:t>
      </w:r>
    </w:p>
    <w:p>
      <w:pPr>
        <w:pStyle w:val="FirstParagraph"/>
      </w:pPr>
      <w:r>
        <w:t xml:space="preserve">Customer may cancel with [24-48] hours notice for full refund.</w:t>
      </w:r>
    </w:p>
    <w:bookmarkEnd w:id="42"/>
    <w:bookmarkStart w:id="43" w:name="by-service-provider"/>
    <w:p>
      <w:pPr>
        <w:pStyle w:val="Heading3"/>
      </w:pPr>
      <w:r>
        <w:t xml:space="preserve">By Service Provider</w:t>
      </w:r>
    </w:p>
    <w:p>
      <w:pPr>
        <w:pStyle w:val="FirstParagraph"/>
      </w:pPr>
      <w:r>
        <w:t xml:space="preserve">Service Provider may terminate for:</w:t>
      </w:r>
      <w:r>
        <w:t xml:space="preserve"> </w:t>
      </w:r>
      <w:r>
        <w:t xml:space="preserve">- Non-payment</w:t>
      </w:r>
      <w:r>
        <w:t xml:space="preserve"> </w:t>
      </w:r>
      <w:r>
        <w:t xml:space="preserve">- Unsafe conditions</w:t>
      </w:r>
      <w:r>
        <w:t xml:space="preserve"> </w:t>
      </w:r>
      <w:r>
        <w:t xml:space="preserve">- Property access issues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governing-law"/>
    <w:p>
      <w:pPr>
        <w:pStyle w:val="Heading2"/>
      </w:pPr>
      <w:r>
        <w:t xml:space="preserve">GOVERNING LAW</w:t>
      </w:r>
    </w:p>
    <w:p>
      <w:pPr>
        <w:pStyle w:val="FirstParagraph"/>
      </w:pPr>
      <w:r>
        <w:t xml:space="preserve">This Agreement shall be governed by the laws of the State of Texas.</w:t>
      </w:r>
    </w:p>
    <w:p>
      <w:r>
        <w:pict>
          <v:rect style="width:0;height:1.5pt" o:hralign="center" o:hrstd="t" o:hr="t"/>
        </w:pict>
      </w:r>
    </w:p>
    <w:bookmarkEnd w:id="45"/>
    <w:bookmarkStart w:id="46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bCs/>
          <w:b/>
        </w:rPr>
        <w:t xml:space="preserve">Customer:</w:t>
      </w:r>
    </w:p>
    <w:p>
      <w:pPr>
        <w:pStyle w:val="BodyText"/>
      </w:pPr>
      <w:r>
        <w:t xml:space="preserve">Signature: _____________________</w:t>
      </w:r>
      <w:r>
        <w:t xml:space="preserve"> </w:t>
      </w:r>
      <w:r>
        <w:t xml:space="preserve">Print Name: _____________________</w:t>
      </w:r>
      <w:r>
        <w:t xml:space="preserve"> </w:t>
      </w:r>
      <w:r>
        <w:t xml:space="preserve">Date: _____________________</w:t>
      </w:r>
    </w:p>
    <w:p>
      <w:pPr>
        <w:pStyle w:val="BodyText"/>
      </w:pPr>
      <w:r>
        <w:rPr>
          <w:bCs/>
          <w:b/>
        </w:rPr>
        <w:t xml:space="preserve">Service Provider:</w:t>
      </w:r>
    </w:p>
    <w:p>
      <w:pPr>
        <w:pStyle w:val="BodyText"/>
      </w:pPr>
      <w:r>
        <w:t xml:space="preserve">Signature: _____________________</w:t>
      </w:r>
      <w:r>
        <w:t xml:space="preserve"> </w:t>
      </w:r>
      <w:r>
        <w:t xml:space="preserve">Print Name: _____________________</w:t>
      </w:r>
      <w:r>
        <w:t xml:space="preserve"> </w:t>
      </w:r>
      <w:r>
        <w:t xml:space="preserve">Date: 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Template for pressure washing businesses. Consult attorney for legal advice.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2026-02-28T03:13:35Z</dcterms:created>
  <dcterms:modified xsi:type="dcterms:W3CDTF">2026-02-28T03:13:35Z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