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FF6B35"/>
          <w:sz w:val="96"/>
          <w:szCs w:val="96"/>
        </w:rPr>
        <w:t xml:space="preserve">RIFT</w:t>
      </w:r>
    </w:p>
    <w:p>
      <w:pPr>
        <w:spacing w:after="40"/>
        <w:jc w:val="center"/>
      </w:pPr>
      <w:r>
        <w:rPr>
          <w:rFonts w:ascii="Arial" w:cs="Arial" w:eastAsia="Arial" w:hAnsi="Arial"/>
          <w:b/>
          <w:bCs/>
          <w:color w:val="0D1B2A"/>
          <w:sz w:val="56"/>
          <w:szCs w:val="56"/>
        </w:rPr>
        <w:t xml:space="preserve">EXTRACTION</w:t>
      </w:r>
    </w:p>
    <w:p>
      <w:pPr>
        <w:spacing w:after="100"/>
      </w:pPr>
    </w:p>
    <w:p>
      <w:pPr>
        <w:spacing w:after="80"/>
        <w:jc w:val="center"/>
      </w:pPr>
      <w:r>
        <w:rPr>
          <w:rFonts w:ascii="Arial" w:cs="Arial" w:eastAsia="Arial" w:hAnsi="Arial"/>
          <w:i/>
          <w:iCs/>
          <w:color w:val="718096"/>
          <w:sz w:val="26"/>
          <w:szCs w:val="26"/>
        </w:rPr>
        <w:t xml:space="preserve">Send Agents. Extract Loot. Own Everything.</w:t>
      </w:r>
    </w:p>
    <w:p>
      <w:pPr>
        <w:spacing w:after="200"/>
      </w:pPr>
    </w:p>
    <w:p>
      <w:pPr>
        <w:pBdr>
          <w:top w:val="single" w:color="FF6B35" w:sz="3"/>
        </w:pBdr>
        <w:spacing w:before="200" w:after="300"/>
        <w:jc w:val="center"/>
      </w:pPr>
    </w:p>
    <w:p>
      <w:pPr>
        <w:spacing w:after="100"/>
        <w:jc w:val="center"/>
      </w:pPr>
      <w:r>
        <w:rPr>
          <w:rFonts w:ascii="Arial" w:cs="Arial" w:eastAsia="Arial" w:hAnsi="Arial"/>
          <w:b/>
          <w:bCs/>
          <w:color w:val="0D1B2A"/>
          <w:sz w:val="32"/>
          <w:szCs w:val="32"/>
        </w:rPr>
        <w:t xml:space="preserve">Project Overview</w:t>
      </w:r>
    </w:p>
    <w:p>
      <w:pPr>
        <w:spacing w:after="60"/>
        <w:jc w:val="center"/>
      </w:pPr>
      <w:r>
        <w:rPr>
          <w:rFonts w:ascii="Arial" w:cs="Arial" w:eastAsia="Arial" w:hAnsi="Arial"/>
          <w:color w:val="718096"/>
          <w:sz w:val="22"/>
          <w:szCs w:val="22"/>
        </w:rPr>
        <w:t xml:space="preserve">A Blockchain-Powered Idle Extraction Game on Base</w:t>
      </w:r>
    </w:p>
    <w:p>
      <w:pPr>
        <w:spacing w:after="200"/>
        <w:jc w:val="center"/>
      </w:pPr>
      <w:r>
        <w:rPr>
          <w:rFonts w:ascii="Arial" w:cs="Arial" w:eastAsia="Arial" w:hAnsi="Arial"/>
          <w:b/>
          <w:bCs/>
          <w:color w:val="FF6B35"/>
          <w:sz w:val="22"/>
          <w:szCs w:val="22"/>
        </w:rPr>
        <w:t xml:space="preserve">Currently in Development</w:t>
      </w:r>
    </w:p>
    <w:p>
      <w:pPr>
        <w:spacing w:after="1200"/>
      </w:pPr>
    </w:p>
    <w:p>
      <w:pPr>
        <w:spacing w:after="60"/>
        <w:jc w:val="center"/>
      </w:pPr>
      <w:r>
        <w:rPr>
          <w:rFonts w:ascii="Arial" w:cs="Arial" w:eastAsia="Arial" w:hAnsi="Arial"/>
          <w:color w:val="718096"/>
          <w:sz w:val="20"/>
          <w:szCs w:val="20"/>
        </w:rPr>
        <w:t xml:space="preserve">v1.0  •  March 2026  •  Confidential</w:t>
      </w:r>
    </w:p>
    <w:p>
      <w:pPr>
        <w:sectPr>
          <w:pgSz w:w="12240" w:h="15840" w:orient="portrait"/>
          <w:pgMar w:top="1440" w:right="1440" w:bottom="1440" w:left="1440" w:header="708" w:footer="708" w:gutter="0"/>
          <w:pgNumType/>
          <w:docGrid w:linePitch="360"/>
        </w:sectPr>
      </w:pPr>
    </w:p>
    <w:p>
      <w:pPr>
        <w:pStyle w:val="Heading1"/>
      </w:pPr>
      <w:r>
        <w:t xml:space="preserve">What is Rift Extraction?</w:t>
      </w:r>
    </w:p>
    <w:p>
      <w:pPr>
        <w:spacing w:after="140" w:line="276"/>
      </w:pPr>
      <w:r>
        <w:rPr>
          <w:rFonts w:ascii="Arial" w:cs="Arial" w:eastAsia="Arial" w:hAnsi="Arial"/>
          <w:color w:val="2D3748"/>
          <w:sz w:val="22"/>
          <w:szCs w:val="22"/>
        </w:rPr>
        <w:t xml:space="preserve">Rift Extraction is a web-based idle extraction game built on Base (Ethereum L2). Players command autonomous Agents that venture into hostile surface zones, scavenge valuable resources, and return with loot—all while you go about your day.</w:t>
      </w:r>
    </w:p>
    <w:p>
      <w:pPr>
        <w:spacing w:after="140" w:line="276"/>
      </w:pPr>
      <w:r>
        <w:rPr>
          <w:rFonts w:ascii="Arial" w:cs="Arial" w:eastAsia="Arial" w:hAnsi="Arial"/>
          <w:color w:val="2D3748"/>
          <w:sz w:val="22"/>
          <w:szCs w:val="22"/>
        </w:rPr>
        <w:t xml:space="preserve">Every piece of loot is real. High-value items exist as on-chain assets you truly own, trade freely, and use to strengthen your squad. The in-game economy runs on $RIFT, a utility token with built-in deflationary mechanics that reward active players.</w:t>
      </w:r>
    </w:p>
    <w:p>
      <w:pPr>
        <w:spacing w:after="100"/>
      </w:pPr>
    </w:p>
    <w:p>
      <w:pPr>
        <w:spacing w:after="140" w:line="276"/>
      </w:pPr>
      <w:r>
        <w:rPr>
          <w:rFonts w:ascii="Arial" w:cs="Arial" w:eastAsia="Arial" w:hAnsi="Arial"/>
          <w:b/>
          <w:bCs/>
          <w:color w:val="2D3748"/>
          <w:sz w:val="22"/>
          <w:szCs w:val="22"/>
        </w:rPr>
        <w:t xml:space="preserve">Genre: </w:t>
      </w:r>
      <w:r>
        <w:rPr>
          <w:rFonts w:ascii="Arial" w:cs="Arial" w:eastAsia="Arial" w:hAnsi="Arial"/>
          <w:color w:val="2D3748"/>
          <w:sz w:val="22"/>
          <w:szCs w:val="22"/>
        </w:rPr>
        <w:t xml:space="preserve">Idle / Autonomous Extraction + Web3 Economy</w:t>
      </w:r>
    </w:p>
    <w:p>
      <w:pPr>
        <w:spacing w:after="140" w:line="276"/>
      </w:pPr>
      <w:r>
        <w:rPr>
          <w:rFonts w:ascii="Arial" w:cs="Arial" w:eastAsia="Arial" w:hAnsi="Arial"/>
          <w:b/>
          <w:bCs/>
          <w:color w:val="2D3748"/>
          <w:sz w:val="22"/>
          <w:szCs w:val="22"/>
        </w:rPr>
        <w:t xml:space="preserve">Platform: </w:t>
      </w:r>
      <w:r>
        <w:rPr>
          <w:rFonts w:ascii="Arial" w:cs="Arial" w:eastAsia="Arial" w:hAnsi="Arial"/>
          <w:color w:val="2D3748"/>
          <w:sz w:val="22"/>
          <w:szCs w:val="22"/>
        </w:rPr>
        <w:t xml:space="preserve">Web (desktop &amp; mobile browser)</w:t>
      </w:r>
    </w:p>
    <w:p>
      <w:pPr>
        <w:spacing w:after="140" w:line="276"/>
      </w:pPr>
      <w:r>
        <w:rPr>
          <w:rFonts w:ascii="Arial" w:cs="Arial" w:eastAsia="Arial" w:hAnsi="Arial"/>
          <w:b/>
          <w:bCs/>
          <w:color w:val="2D3748"/>
          <w:sz w:val="22"/>
          <w:szCs w:val="22"/>
        </w:rPr>
        <w:t xml:space="preserve">Blockchain: </w:t>
      </w:r>
      <w:r>
        <w:rPr>
          <w:rFonts w:ascii="Arial" w:cs="Arial" w:eastAsia="Arial" w:hAnsi="Arial"/>
          <w:color w:val="2D3748"/>
          <w:sz w:val="22"/>
          <w:szCs w:val="22"/>
        </w:rPr>
        <w:t xml:space="preserve">Base Chain (Ethereum Layer 2)</w:t>
      </w:r>
    </w:p>
    <w:p>
      <w:pPr>
        <w:spacing w:after="140" w:line="276"/>
      </w:pPr>
      <w:r>
        <w:rPr>
          <w:rFonts w:ascii="Arial" w:cs="Arial" w:eastAsia="Arial" w:hAnsi="Arial"/>
          <w:b/>
          <w:bCs/>
          <w:color w:val="FF6B35"/>
          <w:sz w:val="22"/>
          <w:szCs w:val="22"/>
        </w:rPr>
        <w:t xml:space="preserve">Status: </w:t>
      </w:r>
      <w:r>
        <w:rPr>
          <w:rFonts w:ascii="Arial" w:cs="Arial" w:eastAsia="Arial" w:hAnsi="Arial"/>
          <w:b/>
          <w:bCs/>
          <w:color w:val="FF6B35"/>
          <w:sz w:val="22"/>
          <w:szCs w:val="22"/>
        </w:rPr>
        <w:t xml:space="preserve">In Active Development — Public Announcement Coming Soon</w:t>
      </w:r>
    </w:p>
    <w:p>
      <w:pPr>
        <w:spacing w:after="300"/>
      </w:pPr>
    </w:p>
    <w:p>
      <w:pPr>
        <w:pStyle w:val="Heading1"/>
      </w:pPr>
      <w:r>
        <w:t xml:space="preserve">The World</w:t>
      </w:r>
    </w:p>
    <w:p>
      <w:pPr>
        <w:spacing w:after="140" w:line="276"/>
      </w:pPr>
      <w:r>
        <w:rPr>
          <w:rFonts w:ascii="Arial" w:cs="Arial" w:eastAsia="Arial" w:hAnsi="Arial"/>
          <w:color w:val="2D3748"/>
          <w:sz w:val="22"/>
          <w:szCs w:val="22"/>
        </w:rPr>
        <w:t xml:space="preserve">Decades ago, an unexplained energy event—known as The Rift—tore across the planet. Strange, autonomous machines emerged from the fractures and quickly dominated the surface. Cities crumbled. Ecosystems collapsed. Humanity retreated underground into fortified settlements called Havens.</w:t>
      </w:r>
    </w:p>
    <w:p>
      <w:pPr>
        <w:spacing w:after="140" w:line="276"/>
      </w:pPr>
      <w:r>
        <w:rPr>
          <w:rFonts w:ascii="Arial" w:cs="Arial" w:eastAsia="Arial" w:hAnsi="Arial"/>
          <w:color w:val="2D3748"/>
          <w:sz w:val="22"/>
          <w:szCs w:val="22"/>
        </w:rPr>
        <w:t xml:space="preserve">But the surface still holds everything humanity needs to survive: rare minerals, pre-Rift technology, and fragments of the machines themselves—materials that can be reverse-engineered into powerful gear. Havens began sending specially trained operatives, called Agents, topside on extraction runs to scavenge what remains.</w:t>
      </w:r>
    </w:p>
    <w:p>
      <w:pPr>
        <w:spacing w:after="140" w:line="276"/>
      </w:pPr>
      <w:r>
        <w:rPr>
          <w:rFonts w:ascii="Arial" w:cs="Arial" w:eastAsia="Arial" w:hAnsi="Arial"/>
          <w:color w:val="2D3748"/>
          <w:sz w:val="22"/>
          <w:szCs w:val="22"/>
        </w:rPr>
        <w:t xml:space="preserve">You are a Commander. You recruit Agents, equip them, choose where to send them, and decide how much risk you’re willing to take. The deeper you push into machine territory, the greater the rewards—but the higher the chance your Agent comes back empty-handed, or doesn’t come back at all.</w:t>
      </w:r>
    </w:p>
    <w:p>
      <w:pPr>
        <w:spacing w:after="300"/>
      </w:pPr>
    </w:p>
    <w:p>
      <w:pPr>
        <w:pStyle w:val="Heading1"/>
      </w:pPr>
      <w:r>
        <w:t xml:space="preserve">How It Works</w:t>
      </w:r>
    </w:p>
    <w:p>
      <w:pPr>
        <w:pStyle w:val="Heading2"/>
      </w:pPr>
      <w:r>
        <w:t xml:space="preserve">The Core Loop</w:t>
      </w:r>
    </w:p>
    <w:p>
      <w:pPr>
        <w:spacing w:after="140" w:line="276"/>
      </w:pPr>
      <w:r>
        <w:rPr>
          <w:rFonts w:ascii="Arial" w:cs="Arial" w:eastAsia="Arial" w:hAnsi="Arial"/>
          <w:color w:val="2D3748"/>
          <w:sz w:val="22"/>
          <w:szCs w:val="22"/>
        </w:rPr>
        <w:t xml:space="preserve">Rift Extraction follows a simple but deep idle loop. Every cycle creates meaningful decisions about risk, resource allocation, and long-term strategy.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Phase</w:t>
            </w:r>
          </w:p>
        </w:tc>
        <w:tc>
          <w:tcPr>
            <w:tcW w:type="dxa" w:w="52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What Happens</w:t>
            </w:r>
          </w:p>
        </w:tc>
        <w:tc>
          <w:tcPr>
            <w:tcW w:type="dxa" w:w="23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Duration</w:t>
            </w:r>
          </w:p>
        </w:tc>
      </w:tr>
      <w:tr>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 Prep</w:t>
            </w:r>
          </w:p>
        </w:tc>
        <w:tc>
          <w:tcPr>
            <w:tcW w:type="dxa" w:w="5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Select an Agent, equip gear, choose a zone and difficulty tier</w:t>
            </w:r>
          </w:p>
        </w:tc>
        <w:tc>
          <w:tcPr>
            <w:tcW w:type="dxa" w:w="2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Instant</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2. Deploy</w:t>
            </w:r>
          </w:p>
        </w:tc>
        <w:tc>
          <w:tcPr>
            <w:tcW w:type="dxa" w:w="5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Your Agent heads topside autonomously—no input needed</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30 min – 6 hrs</w:t>
            </w:r>
          </w:p>
        </w:tc>
      </w:tr>
      <w:tr>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3. Simulation</w:t>
            </w:r>
          </w:p>
        </w:tc>
        <w:tc>
          <w:tcPr>
            <w:tcW w:type="dxa" w:w="5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The server calculates encounters, loot drops, and hazards</w:t>
            </w:r>
          </w:p>
        </w:tc>
        <w:tc>
          <w:tcPr>
            <w:tcW w:type="dxa" w:w="2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Automatic</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4. Extraction</w:t>
            </w:r>
          </w:p>
        </w:tc>
        <w:tc>
          <w:tcPr>
            <w:tcW w:type="dxa" w:w="5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Your Agent returns with loot—or fails (gear at risk)</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Instant</w:t>
            </w:r>
          </w:p>
        </w:tc>
      </w:tr>
      <w:tr>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5. Inventory</w:t>
            </w:r>
          </w:p>
        </w:tc>
        <w:tc>
          <w:tcPr>
            <w:tcW w:type="dxa" w:w="5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Loot is added to your inventory, ready to use or trade</w:t>
            </w:r>
          </w:p>
        </w:tc>
        <w:tc>
          <w:tcPr>
            <w:tcW w:type="dxa" w:w="2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Instant</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6. Claim</w:t>
            </w:r>
          </w:p>
        </w:tc>
        <w:tc>
          <w:tcPr>
            <w:tcW w:type="dxa" w:w="5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Optionally claim high-value loot on-chain to your wallet</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~30 seconds</w:t>
            </w:r>
          </w:p>
        </w:tc>
      </w:tr>
    </w:tbl>
    <w:p>
      <w:pPr>
        <w:spacing w:after="300"/>
      </w:pPr>
    </w:p>
    <w:p>
      <w:pPr>
        <w:pStyle w:val="Heading2"/>
      </w:pPr>
      <w:r>
        <w:t xml:space="preserve">Agents</w:t>
      </w:r>
    </w:p>
    <w:p>
      <w:pPr>
        <w:spacing w:after="140" w:line="276"/>
      </w:pPr>
      <w:r>
        <w:rPr>
          <w:rFonts w:ascii="Arial" w:cs="Arial" w:eastAsia="Arial" w:hAnsi="Arial"/>
          <w:color w:val="2D3748"/>
          <w:sz w:val="22"/>
          <w:szCs w:val="22"/>
        </w:rPr>
        <w:t xml:space="preserve">Agents are the heart of the game. Each Agent has a class, level, durability, and equipment slots that define their effectiveness in different zones.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Attribute</w:t>
            </w:r>
          </w:p>
        </w:tc>
        <w:tc>
          <w:tcPr>
            <w:tcW w:type="dxa" w:w="40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c>
          <w:tcPr>
            <w:tcW w:type="dxa" w:w="31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Impact</w:t>
            </w:r>
          </w:p>
        </w:tc>
      </w:tr>
      <w:tr>
        <w:tc>
          <w:tcPr>
            <w:tcW w:type="dxa" w:w="2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Class</w:t>
            </w:r>
          </w:p>
        </w:tc>
        <w:tc>
          <w:tcPr>
            <w:tcW w:type="dxa" w:w="4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Recon, Sentinel, Breacher, Salvager</w:t>
            </w:r>
          </w:p>
        </w:tc>
        <w:tc>
          <w:tcPr>
            <w:tcW w:type="dxa" w:w="31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Zone suitability &amp; role bonuses</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Level (1–50)</w:t>
            </w:r>
          </w:p>
        </w:tc>
        <w:tc>
          <w:tcPr>
            <w:tcW w:type="dxa" w:w="4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Earned through successful extractions</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Higher success rate &amp; loot quality</w:t>
            </w:r>
          </w:p>
        </w:tc>
      </w:tr>
      <w:tr>
        <w:tc>
          <w:tcPr>
            <w:tcW w:type="dxa" w:w="2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Durability</w:t>
            </w:r>
          </w:p>
        </w:tc>
        <w:tc>
          <w:tcPr>
            <w:tcW w:type="dxa" w:w="4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Depletes each run; must be repaired</w:t>
            </w:r>
          </w:p>
        </w:tc>
        <w:tc>
          <w:tcPr>
            <w:tcW w:type="dxa" w:w="31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Low durability = higher failure risk</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Traits</w:t>
            </w:r>
          </w:p>
        </w:tc>
        <w:tc>
          <w:tcPr>
            <w:tcW w:type="dxa" w:w="4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Rare perks: Night Ops, EMP Shield, Overdrive</w:t>
            </w:r>
          </w:p>
        </w:tc>
        <w:tc>
          <w:tcPr>
            <w:tcW w:type="dxa" w:w="3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Unique advantages in specific zones</w:t>
            </w:r>
          </w:p>
        </w:tc>
      </w:tr>
      <w:tr>
        <w:tc>
          <w:tcPr>
            <w:tcW w:type="dxa" w:w="2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Gear Slots</w:t>
            </w:r>
          </w:p>
        </w:tc>
        <w:tc>
          <w:tcPr>
            <w:tcW w:type="dxa" w:w="4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Weapon, Armor, Utility (1 each)</w:t>
            </w:r>
          </w:p>
        </w:tc>
        <w:tc>
          <w:tcPr>
            <w:tcW w:type="dxa" w:w="31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Direct stat boosts &amp; special effects</w:t>
            </w:r>
          </w:p>
        </w:tc>
      </w:tr>
    </w:tbl>
    <w:p>
      <w:pPr>
        <w:spacing w:after="80"/>
      </w:pPr>
    </w:p>
    <w:p>
      <w:pPr>
        <w:spacing w:after="140" w:line="276"/>
      </w:pPr>
      <w:r>
        <w:rPr>
          <w:rFonts w:ascii="Arial" w:cs="Arial" w:eastAsia="Arial" w:hAnsi="Arial"/>
          <w:color w:val="2D3748"/>
          <w:sz w:val="22"/>
          <w:szCs w:val="22"/>
        </w:rPr>
        <w:t xml:space="preserve">Every new Commander receives a free Starter Agent (Level 1 Recon) to begin their first extraction immediately. Additional Agents can be earned through gameplay progression or acquired from the marketplace.</w:t>
      </w:r>
    </w:p>
    <w:p>
      <w:pPr>
        <w:spacing w:after="300"/>
      </w:pPr>
    </w:p>
    <w:p>
      <w:pPr>
        <w:pStyle w:val="Heading2"/>
      </w:pPr>
      <w:r>
        <w:t xml:space="preserve">Zones &amp; Difficulty</w:t>
      </w:r>
    </w:p>
    <w:p>
      <w:pPr>
        <w:spacing w:after="140" w:line="276"/>
      </w:pPr>
      <w:r>
        <w:rPr>
          <w:rFonts w:ascii="Arial" w:cs="Arial" w:eastAsia="Arial" w:hAnsi="Arial"/>
          <w:color w:val="2D3748"/>
          <w:sz w:val="22"/>
          <w:szCs w:val="22"/>
        </w:rPr>
        <w:t xml:space="preserve">The world map is divided into zones of escalating danger. Higher-tier zones offer rarer loot but demand stronger Agents and better gear.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400"/>
        <w:gridCol w:w="1960"/>
      </w:tblGrid>
      <w:tr>
        <w:tc>
          <w:tcPr>
            <w:tcW w:type="dxa" w:w="22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Zone</w:t>
            </w:r>
          </w:p>
        </w:tc>
        <w:tc>
          <w:tcPr>
            <w:tcW w:type="dxa" w:w="14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Difficulty</w:t>
            </w:r>
          </w:p>
        </w:tc>
        <w:tc>
          <w:tcPr>
            <w:tcW w:type="dxa" w:w="14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Run Time</w:t>
            </w:r>
          </w:p>
        </w:tc>
        <w:tc>
          <w:tcPr>
            <w:tcW w:type="dxa" w:w="24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Loot Tier</w:t>
            </w:r>
          </w:p>
        </w:tc>
        <w:tc>
          <w:tcPr>
            <w:tcW w:type="dxa" w:w="19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Success Rate</w:t>
            </w:r>
          </w:p>
        </w:tc>
      </w:tr>
      <w:tr>
        <w:tc>
          <w:tcPr>
            <w:tcW w:type="dxa" w:w="2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Outer Ruins</w:t>
            </w:r>
          </w:p>
        </w:tc>
        <w:tc>
          <w:tcPr>
            <w:tcW w:type="dxa" w:w="1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Easy</w:t>
            </w:r>
          </w:p>
        </w:tc>
        <w:tc>
          <w:tcPr>
            <w:tcW w:type="dxa" w:w="1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30 min</w:t>
            </w:r>
          </w:p>
        </w:tc>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Common</w:t>
            </w:r>
          </w:p>
        </w:tc>
        <w:tc>
          <w:tcPr>
            <w:tcW w:type="dxa" w:w="1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85–95%</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Urban Core</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Medium</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 hour</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Common – Uncommon</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65–80%</w:t>
            </w:r>
          </w:p>
        </w:tc>
      </w:tr>
      <w:tr>
        <w:tc>
          <w:tcPr>
            <w:tcW w:type="dxa" w:w="2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Industrial Wastes</w:t>
            </w:r>
          </w:p>
        </w:tc>
        <w:tc>
          <w:tcPr>
            <w:tcW w:type="dxa" w:w="1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Hard</w:t>
            </w:r>
          </w:p>
        </w:tc>
        <w:tc>
          <w:tcPr>
            <w:tcW w:type="dxa" w:w="1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2 hours</w:t>
            </w:r>
          </w:p>
        </w:tc>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Uncommon – Rare</w:t>
            </w:r>
          </w:p>
        </w:tc>
        <w:tc>
          <w:tcPr>
            <w:tcW w:type="dxa" w:w="1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45–65%</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Machine Nexus</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Very Hard</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4 hours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Rare – Epic</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25–45%</w:t>
            </w:r>
          </w:p>
        </w:tc>
      </w:tr>
      <w:tr>
        <w:tc>
          <w:tcPr>
            <w:tcW w:type="dxa" w:w="2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The Rift Zone (Event)</w:t>
            </w:r>
          </w:p>
        </w:tc>
        <w:tc>
          <w:tcPr>
            <w:tcW w:type="dxa" w:w="1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Legendary</w:t>
            </w:r>
          </w:p>
        </w:tc>
        <w:tc>
          <w:tcPr>
            <w:tcW w:type="dxa" w:w="1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6 hours</w:t>
            </w:r>
          </w:p>
        </w:tc>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Epic – Legendary</w:t>
            </w:r>
          </w:p>
        </w:tc>
        <w:tc>
          <w:tcPr>
            <w:tcW w:type="dxa" w:w="1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10–25%</w:t>
            </w:r>
          </w:p>
        </w:tc>
      </w:tr>
    </w:tbl>
    <w:p>
      <w:r>
        <w:br w:type="page"/>
      </w:r>
    </w:p>
    <w:p>
      <w:pPr>
        <w:pStyle w:val="Heading1"/>
      </w:pPr>
      <w:r>
        <w:t xml:space="preserve">Loot &amp; True Ownership</w:t>
      </w:r>
    </w:p>
    <w:p>
      <w:pPr>
        <w:spacing w:after="140" w:line="276"/>
      </w:pPr>
      <w:r>
        <w:rPr>
          <w:rFonts w:ascii="Arial" w:cs="Arial" w:eastAsia="Arial" w:hAnsi="Arial"/>
          <w:color w:val="2D3748"/>
          <w:sz w:val="22"/>
          <w:szCs w:val="22"/>
        </w:rPr>
        <w:t xml:space="preserve">Every item your Agents extract has real value. We use a hybrid storage model that keeps the game fast and affordable while giving players true on-chain ownership of their most valuable finds.</w:t>
      </w:r>
    </w:p>
    <w:p>
      <w:pPr>
        <w:spacing w:after="100"/>
      </w:pPr>
    </w:p>
    <w:p>
      <w:pPr>
        <w:pStyle w:val="Heading2"/>
      </w:pPr>
      <w:r>
        <w:t xml:space="preserve">Rarity Tiers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Rarity</w:t>
            </w:r>
          </w:p>
        </w:tc>
        <w:tc>
          <w:tcPr>
            <w:tcW w:type="dxa" w:w="14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Drop Rate</w:t>
            </w:r>
          </w:p>
        </w:tc>
        <w:tc>
          <w:tcPr>
            <w:tcW w:type="dxa" w:w="32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Example Items</w:t>
            </w:r>
          </w:p>
        </w:tc>
        <w:tc>
          <w:tcPr>
            <w:tcW w:type="dxa" w:w="29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Storage</w:t>
            </w:r>
          </w:p>
        </w:tc>
      </w:tr>
      <w:tr>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Common</w:t>
            </w:r>
          </w:p>
        </w:tc>
        <w:tc>
          <w:tcPr>
            <w:tcW w:type="dxa" w:w="1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~60%</w:t>
            </w:r>
          </w:p>
        </w:tc>
        <w:tc>
          <w:tcPr>
            <w:tcW w:type="dxa" w:w="3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Scrap Metal, Wiring, Polymer Shards</w:t>
            </w:r>
          </w:p>
        </w:tc>
        <w:tc>
          <w:tcPr>
            <w:tcW w:type="dxa" w:w="2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Off-chain (zero cost)</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Uncommon</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~25%</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Circuit Boards, Power Cells</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Off-chain (zero cost)</w:t>
            </w:r>
          </w:p>
        </w:tc>
      </w:tr>
      <w:tr>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Rare</w:t>
            </w:r>
          </w:p>
        </w:tc>
        <w:tc>
          <w:tcPr>
            <w:tcW w:type="dxa" w:w="1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~10%</w:t>
            </w:r>
          </w:p>
        </w:tc>
        <w:tc>
          <w:tcPr>
            <w:tcW w:type="dxa" w:w="3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Neural Chips, Nano-Weave Armor</w:t>
            </w:r>
          </w:p>
        </w:tc>
        <w:tc>
          <w:tcPr>
            <w:tcW w:type="dxa" w:w="2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On-chain on claim</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Epic</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~4%</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Rift Energy Core, Prototype Weapon</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On-chain on claim</w:t>
            </w:r>
          </w:p>
        </w:tc>
      </w:tr>
      <w:tr>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Legendary</w:t>
            </w:r>
          </w:p>
        </w:tc>
        <w:tc>
          <w:tcPr>
            <w:tcW w:type="dxa" w:w="1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w:t>
            </w:r>
          </w:p>
        </w:tc>
        <w:tc>
          <w:tcPr>
            <w:tcW w:type="dxa" w:w="3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Rift Control Module, Ancient Relic</w:t>
            </w:r>
          </w:p>
        </w:tc>
        <w:tc>
          <w:tcPr>
            <w:tcW w:type="dxa" w:w="2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Auto on-chain</w:t>
            </w:r>
          </w:p>
        </w:tc>
      </w:tr>
    </w:tbl>
    <w:p>
      <w:pPr>
        <w:spacing w:after="200"/>
      </w:pPr>
    </w:p>
    <w:p>
      <w:pPr>
        <w:pStyle w:val="Heading2"/>
      </w:pPr>
      <w:r>
        <w:t xml:space="preserve">The Vault System</w:t>
      </w:r>
    </w:p>
    <w:p>
      <w:pPr>
        <w:spacing w:after="140" w:line="276"/>
      </w:pPr>
      <w:r>
        <w:rPr>
          <w:rFonts w:ascii="Arial" w:cs="Arial" w:eastAsia="Arial" w:hAnsi="Arial"/>
          <w:color w:val="2D3748"/>
          <w:sz w:val="22"/>
          <w:szCs w:val="22"/>
        </w:rPr>
        <w:t xml:space="preserve">All loot starts in the Rift Vault—a master smart contract that holds items until players choose to claim them. This design eliminates unnecessary gas fees for common items while preserving full blockchain ownership for everything that matters.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c>
          <w:tcPr>
            <w:tcW w:type="dxa" w:w="18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Layer</w:t>
            </w:r>
          </w:p>
        </w:tc>
        <w:tc>
          <w:tcPr>
            <w:tcW w:type="dxa" w:w="26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Items</w:t>
            </w:r>
          </w:p>
        </w:tc>
        <w:tc>
          <w:tcPr>
            <w:tcW w:type="dxa" w:w="28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Where It Lives</w:t>
            </w:r>
          </w:p>
        </w:tc>
        <w:tc>
          <w:tcPr>
            <w:tcW w:type="dxa" w:w="21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Cost to Player</w:t>
            </w:r>
          </w:p>
        </w:tc>
      </w:tr>
      <w:tr>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Off-chain</w:t>
            </w:r>
          </w:p>
        </w:tc>
        <w:tc>
          <w:tcPr>
            <w:tcW w:type="dxa" w:w="26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Common + Uncommon</w:t>
            </w:r>
          </w:p>
        </w:tc>
        <w:tc>
          <w:tcPr>
            <w:tcW w:type="dxa" w:w="2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Game database</w:t>
            </w:r>
          </w:p>
        </w:tc>
        <w:tc>
          <w:tcPr>
            <w:tcW w:type="dxa" w:w="21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Free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Lazy Mint</w:t>
            </w:r>
          </w:p>
        </w:tc>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Rare + Epic</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Minted when you claim</w:t>
            </w:r>
          </w:p>
        </w:tc>
        <w:tc>
          <w:tcPr>
            <w:tcW w:type="dxa" w:w="2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&lt; $0.01</w:t>
            </w:r>
          </w:p>
        </w:tc>
      </w:tr>
      <w:tr>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Auto Mint</w:t>
            </w:r>
          </w:p>
        </w:tc>
        <w:tc>
          <w:tcPr>
            <w:tcW w:type="dxa" w:w="26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Legendary</w:t>
            </w:r>
          </w:p>
        </w:tc>
        <w:tc>
          <w:tcPr>
            <w:tcW w:type="dxa" w:w="2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Minted instantly on extraction</w:t>
            </w:r>
          </w:p>
        </w:tc>
        <w:tc>
          <w:tcPr>
            <w:tcW w:type="dxa" w:w="21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&lt; $0.01</w:t>
            </w:r>
          </w:p>
        </w:tc>
      </w:tr>
    </w:tbl>
    <w:p>
      <w:pPr>
        <w:spacing w:after="80"/>
      </w:pPr>
    </w:p>
    <w:p>
      <w:pPr>
        <w:spacing w:after="140" w:line="276"/>
      </w:pPr>
      <w:r>
        <w:rPr>
          <w:rFonts w:ascii="Arial" w:cs="Arial" w:eastAsia="Arial" w:hAnsi="Arial"/>
          <w:color w:val="2D3748"/>
          <w:sz w:val="22"/>
          <w:szCs w:val="22"/>
        </w:rPr>
        <w:t xml:space="preserve">On-chain items use the ERC-1155 multi-token standard—a single smart contract manages every item type in the game. This enables batch transfers, dramatically lower gas costs, and seamless marketplace integration. On Base L2, minting costs stay below one cent per item.</w:t>
      </w:r>
    </w:p>
    <w:p>
      <w:pPr>
        <w:spacing w:after="300"/>
      </w:pPr>
    </w:p>
    <w:p>
      <w:pPr>
        <w:pStyle w:val="Heading1"/>
      </w:pPr>
      <w:r>
        <w:t xml:space="preserve">The $RIFT Token</w:t>
      </w:r>
    </w:p>
    <w:p>
      <w:pPr>
        <w:spacing w:after="140" w:line="276"/>
      </w:pPr>
      <w:r>
        <w:rPr>
          <w:rFonts w:ascii="Arial" w:cs="Arial" w:eastAsia="Arial" w:hAnsi="Arial"/>
          <w:color w:val="2D3748"/>
          <w:sz w:val="22"/>
          <w:szCs w:val="22"/>
        </w:rPr>
        <w:t xml:space="preserve">$RIFT is the utility token that powers every transaction in the Rift Extraction economy. It runs as an ERC-20 token on Base Chain.</w:t>
      </w:r>
    </w:p>
    <w:p>
      <w:pPr>
        <w:spacing w:after="100"/>
      </w:pPr>
    </w:p>
    <w:p>
      <w:pPr>
        <w:pStyle w:val="Heading2"/>
      </w:pPr>
      <w:r>
        <w:t xml:space="preserve">Token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Property</w:t>
            </w:r>
          </w:p>
        </w:tc>
        <w:tc>
          <w:tcPr>
            <w:tcW w:type="dxa" w:w="63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Detail</w:t>
            </w:r>
          </w:p>
        </w:tc>
      </w:tr>
      <w:tr>
        <w:tc>
          <w:tcPr>
            <w:tcW w:type="dxa" w:w="3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Token Name</w:t>
            </w:r>
          </w:p>
        </w:tc>
        <w:tc>
          <w:tcPr>
            <w:tcW w:type="dxa" w:w="6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$RIFT</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Standard</w:t>
            </w:r>
          </w:p>
        </w:tc>
        <w:tc>
          <w:tcPr>
            <w:tcW w:type="dxa" w:w="6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ERC-20 on Base Chain</w:t>
            </w:r>
          </w:p>
        </w:tc>
      </w:tr>
      <w:tr>
        <w:tc>
          <w:tcPr>
            <w:tcW w:type="dxa" w:w="3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Total Supply</w:t>
            </w:r>
          </w:p>
        </w:tc>
        <w:tc>
          <w:tcPr>
            <w:tcW w:type="dxa" w:w="6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1,000,000,000 (1 Billion)</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Burn Mechanic</w:t>
            </w:r>
          </w:p>
        </w:tc>
        <w:tc>
          <w:tcPr>
            <w:tcW w:type="dxa" w:w="6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2–5% burned on every in-game transaction (deflationary)</w:t>
            </w:r>
          </w:p>
        </w:tc>
      </w:tr>
    </w:tbl>
    <w:p>
      <w:pPr>
        <w:spacing w:after="200"/>
      </w:pPr>
    </w:p>
    <w:p>
      <w:pPr>
        <w:pStyle w:val="Heading2"/>
      </w:pPr>
      <w:r>
        <w:t xml:space="preserve">What $RIFT Is Used For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Use Case</w:t>
            </w:r>
          </w:p>
        </w:tc>
        <w:tc>
          <w:tcPr>
            <w:tcW w:type="dxa" w:w="45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c>
          <w:tcPr>
            <w:tcW w:type="dxa" w:w="24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Burned?</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Agent Repairs</w:t>
            </w:r>
          </w:p>
        </w:tc>
        <w:tc>
          <w:tcPr>
            <w:tcW w:type="dxa" w:w="45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Restore durability after each extraction run</w:t>
            </w:r>
          </w:p>
        </w:tc>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Yes (2%)</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Gear Crafting</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Combine materials into weapons, armor, and tools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Yes (2%)</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Zone Unlocks</w:t>
            </w:r>
          </w:p>
        </w:tc>
        <w:tc>
          <w:tcPr>
            <w:tcW w:type="dxa" w:w="45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Access higher-difficulty zones for better loot</w:t>
            </w:r>
          </w:p>
        </w:tc>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No</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Marketplace Fees</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Commission on peer-to-peer trades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Yes (1%)</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Extraction Boost</w:t>
            </w:r>
          </w:p>
        </w:tc>
        <w:tc>
          <w:tcPr>
            <w:tcW w:type="dxa" w:w="45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Cut extraction time by 50%</w:t>
            </w:r>
          </w:p>
        </w:tc>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Yes (5%)</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Season Pass</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Unlock premium seasonal content and rewards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No (staked)</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Governance</w:t>
            </w:r>
          </w:p>
        </w:tc>
        <w:tc>
          <w:tcPr>
            <w:tcW w:type="dxa" w:w="45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Vote on game updates and community proposals</w:t>
            </w:r>
          </w:p>
        </w:tc>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No (staked)</w:t>
            </w:r>
          </w:p>
        </w:tc>
      </w:tr>
    </w:tbl>
    <w:p>
      <w:pPr>
        <w:spacing w:after="200"/>
      </w:pPr>
    </w:p>
    <w:p>
      <w:pPr>
        <w:pStyle w:val="Heading2"/>
      </w:pPr>
      <w:r>
        <w:t xml:space="preserve">Token Distribution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560"/>
      </w:tblGrid>
      <w:tr>
        <w:tc>
          <w:tcPr>
            <w:tcW w:type="dxa" w:w="26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Allocation</w:t>
            </w:r>
          </w:p>
        </w:tc>
        <w:tc>
          <w:tcPr>
            <w:tcW w:type="dxa" w:w="10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Share</w:t>
            </w:r>
          </w:p>
        </w:tc>
        <w:tc>
          <w:tcPr>
            <w:tcW w:type="dxa" w:w="12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Amount</w:t>
            </w:r>
          </w:p>
        </w:tc>
        <w:tc>
          <w:tcPr>
            <w:tcW w:type="dxa" w:w="45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Vesting</w:t>
            </w:r>
          </w:p>
        </w:tc>
      </w:tr>
      <w:tr>
        <w:tc>
          <w:tcPr>
            <w:tcW w:type="dxa" w:w="26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Gameplay Rewards</w:t>
            </w:r>
          </w:p>
        </w:tc>
        <w:tc>
          <w:tcPr>
            <w:tcW w:type="dxa" w:w="1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40%</w:t>
            </w:r>
          </w:p>
        </w:tc>
        <w:tc>
          <w:tcPr>
            <w:tcW w:type="dxa" w:w="1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400M</w:t>
            </w:r>
          </w:p>
        </w:tc>
        <w:tc>
          <w:tcPr>
            <w:tcW w:type="dxa" w:w="45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Distributed gradually through extraction rewards</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Team &amp; Development</w:t>
            </w:r>
          </w:p>
        </w:tc>
        <w:tc>
          <w:tcPr>
            <w:tcW w:type="dxa" w:w="1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15%</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150M</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12-month cliff + 24-month linear</w:t>
            </w:r>
          </w:p>
        </w:tc>
      </w:tr>
      <w:tr>
        <w:tc>
          <w:tcPr>
            <w:tcW w:type="dxa" w:w="26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Community &amp; Airdrops</w:t>
            </w:r>
          </w:p>
        </w:tc>
        <w:tc>
          <w:tcPr>
            <w:tcW w:type="dxa" w:w="1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15%</w:t>
            </w:r>
          </w:p>
        </w:tc>
        <w:tc>
          <w:tcPr>
            <w:tcW w:type="dxa" w:w="1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150M</w:t>
            </w:r>
          </w:p>
        </w:tc>
        <w:tc>
          <w:tcPr>
            <w:tcW w:type="dxa" w:w="45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Early adopters + seasonal rewards</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Liquidity Pool</w:t>
            </w:r>
          </w:p>
        </w:tc>
        <w:tc>
          <w:tcPr>
            <w:tcW w:type="dxa" w:w="1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10%</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100M</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Locked at DEX launch</w:t>
            </w:r>
          </w:p>
        </w:tc>
      </w:tr>
      <w:tr>
        <w:tc>
          <w:tcPr>
            <w:tcW w:type="dxa" w:w="26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Investors (Seed)</w:t>
            </w:r>
          </w:p>
        </w:tc>
        <w:tc>
          <w:tcPr>
            <w:tcW w:type="dxa" w:w="1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10%</w:t>
            </w:r>
          </w:p>
        </w:tc>
        <w:tc>
          <w:tcPr>
            <w:tcW w:type="dxa" w:w="1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100M</w:t>
            </w:r>
          </w:p>
        </w:tc>
        <w:tc>
          <w:tcPr>
            <w:tcW w:type="dxa" w:w="45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6-month cliff + 18-month linear</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Ecosystem Fund</w:t>
            </w:r>
          </w:p>
        </w:tc>
        <w:tc>
          <w:tcPr>
            <w:tcW w:type="dxa" w:w="1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5%</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50M</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Partnerships &amp; integrations</w:t>
            </w:r>
          </w:p>
        </w:tc>
      </w:tr>
      <w:tr>
        <w:tc>
          <w:tcPr>
            <w:tcW w:type="dxa" w:w="26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Treasury</w:t>
            </w:r>
          </w:p>
        </w:tc>
        <w:tc>
          <w:tcPr>
            <w:tcW w:type="dxa" w:w="1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5%</w:t>
            </w:r>
          </w:p>
        </w:tc>
        <w:tc>
          <w:tcPr>
            <w:tcW w:type="dxa" w:w="1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50M</w:t>
            </w:r>
          </w:p>
        </w:tc>
        <w:tc>
          <w:tcPr>
            <w:tcW w:type="dxa" w:w="45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DAO-governed spending</w:t>
            </w:r>
          </w:p>
        </w:tc>
      </w:tr>
    </w:tbl>
    <w:p>
      <w:pPr>
        <w:spacing w:after="200"/>
      </w:pPr>
    </w:p>
    <w:p>
      <w:pPr>
        <w:pStyle w:val="Heading2"/>
      </w:pPr>
      <w:r>
        <w:t xml:space="preserve">Deflationary Design</w:t>
      </w:r>
    </w:p>
    <w:p>
      <w:pPr>
        <w:spacing w:after="140" w:line="276"/>
      </w:pPr>
      <w:r>
        <w:rPr>
          <w:rFonts w:ascii="Arial" w:cs="Arial" w:eastAsia="Arial" w:hAnsi="Arial"/>
          <w:color w:val="2D3748"/>
          <w:sz w:val="22"/>
          <w:szCs w:val="22"/>
        </w:rPr>
        <w:t xml:space="preserve">Every in-game action burns a percentage of $RIFT permanently. Agent repairs, crafting, boosting, and marketplace trades all contribute to a steadily decreasing supply. Our target is for monthly burn volume to match at least 60% of new token emissions—creating sustained deflationary pressure as the player base grows.</w:t>
      </w:r>
    </w:p>
    <w:p>
      <w:r>
        <w:br w:type="page"/>
      </w:r>
    </w:p>
    <w:p>
      <w:pPr>
        <w:pStyle w:val="Heading1"/>
      </w:pPr>
      <w:r>
        <w:t xml:space="preserve">Technology</w:t>
      </w:r>
    </w:p>
    <w:p>
      <w:pPr>
        <w:pStyle w:val="Heading2"/>
      </w:pPr>
      <w:r>
        <w:t xml:space="preserve">Why Base Chain?</w:t>
      </w:r>
    </w:p>
    <w:p>
      <w:pPr>
        <w:spacing w:after="140" w:line="276"/>
      </w:pPr>
      <w:r>
        <w:rPr>
          <w:rFonts w:ascii="Arial" w:cs="Arial" w:eastAsia="Arial" w:hAnsi="Arial"/>
          <w:color w:val="2D3748"/>
          <w:sz w:val="22"/>
          <w:szCs w:val="22"/>
        </w:rPr>
        <w:t xml:space="preserve">Base is an Ethereum Layer 2 rollup built by Coinbase. It inherits Ethereum’s security guarantees while offering sub-cent transaction fees and near-instant confirmations—ideal for a game that processes thousands of daily on-chain events.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Criteria</w:t>
            </w:r>
          </w:p>
        </w:tc>
        <w:tc>
          <w:tcPr>
            <w:tcW w:type="dxa" w:w="22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Base L2</w:t>
            </w:r>
          </w:p>
        </w:tc>
        <w:tc>
          <w:tcPr>
            <w:tcW w:type="dxa" w:w="24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Ethereum L1</w:t>
            </w:r>
          </w:p>
        </w:tc>
        <w:tc>
          <w:tcPr>
            <w:tcW w:type="dxa" w:w="23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Solana</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NFT Mint Cost</w:t>
            </w:r>
          </w:p>
        </w:tc>
        <w:tc>
          <w:tcPr>
            <w:tcW w:type="dxa" w:w="2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&lt; $0.01</w:t>
            </w:r>
          </w:p>
        </w:tc>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 – $50+</w:t>
            </w:r>
          </w:p>
        </w:tc>
        <w:tc>
          <w:tcPr>
            <w:tcW w:type="dxa" w:w="2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~$0.005</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Transaction Speed</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~2 seconds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~12 seconds</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~0.4 seconds</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EVM Compatible</w:t>
            </w:r>
          </w:p>
        </w:tc>
        <w:tc>
          <w:tcPr>
            <w:tcW w:type="dxa" w:w="2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Fully compatible</w:t>
            </w:r>
          </w:p>
        </w:tc>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Native</w:t>
            </w:r>
          </w:p>
        </w:tc>
        <w:tc>
          <w:tcPr>
            <w:tcW w:type="dxa" w:w="2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No</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Security Model</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Backed by Ethereum L1</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Highest</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Independent</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Developer Tooling</w:t>
            </w:r>
          </w:p>
        </w:tc>
        <w:tc>
          <w:tcPr>
            <w:tcW w:type="dxa" w:w="2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Solidity / Hardhat / Foundry</w:t>
            </w:r>
          </w:p>
        </w:tc>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Same</w:t>
            </w:r>
          </w:p>
        </w:tc>
        <w:tc>
          <w:tcPr>
            <w:tcW w:type="dxa" w:w="2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Rust / Anchor</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Ecosystem</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Coinbase-backed, rapidly growing</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Largest</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Large, different stack</w:t>
            </w:r>
          </w:p>
        </w:tc>
      </w:tr>
    </w:tbl>
    <w:p>
      <w:pPr>
        <w:spacing w:after="200"/>
      </w:pPr>
    </w:p>
    <w:p>
      <w:pPr>
        <w:pStyle w:val="Heading2"/>
      </w:pPr>
      <w:r>
        <w:t xml:space="preserve">Architecture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Layer</w:t>
            </w:r>
          </w:p>
        </w:tc>
        <w:tc>
          <w:tcPr>
            <w:tcW w:type="dxa" w:w="34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Stack</w:t>
            </w:r>
          </w:p>
        </w:tc>
        <w:tc>
          <w:tcPr>
            <w:tcW w:type="dxa" w:w="39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Purpose</w:t>
            </w:r>
          </w:p>
        </w:tc>
      </w:tr>
      <w:tr>
        <w:tc>
          <w:tcPr>
            <w:tcW w:type="dxa" w:w="2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Frontend</w:t>
            </w:r>
          </w:p>
        </w:tc>
        <w:tc>
          <w:tcPr>
            <w:tcW w:type="dxa" w:w="3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Next.js + React + Tailwind CSS</w:t>
            </w:r>
          </w:p>
        </w:tc>
        <w:tc>
          <w:tcPr>
            <w:tcW w:type="dxa" w:w="3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Player dashboard, wallet connection, game UI</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Backend</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Node.js + tRPC</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Extraction simulation, inventory, matchmaking</w:t>
            </w:r>
          </w:p>
        </w:tc>
      </w:tr>
      <w:tr>
        <w:tc>
          <w:tcPr>
            <w:tcW w:type="dxa" w:w="2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Database</w:t>
            </w:r>
          </w:p>
        </w:tc>
        <w:tc>
          <w:tcPr>
            <w:tcW w:type="dxa" w:w="3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PostgreSQL + Redis</w:t>
            </w:r>
          </w:p>
        </w:tc>
        <w:tc>
          <w:tcPr>
            <w:tcW w:type="dxa" w:w="3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Off-chain inventory, player data, session cache</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Blockchain</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Solidity on Base</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$RIFT token, Loot Vault, Marketplace contracts</w:t>
            </w:r>
          </w:p>
        </w:tc>
      </w:tr>
      <w:tr>
        <w:tc>
          <w:tcPr>
            <w:tcW w:type="dxa" w:w="2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Wallet Layer</w:t>
            </w:r>
          </w:p>
        </w:tc>
        <w:tc>
          <w:tcPr>
            <w:tcW w:type="dxa" w:w="3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Wagmi + Viem + Coinbase Wallet SDK</w:t>
            </w:r>
          </w:p>
        </w:tc>
        <w:tc>
          <w:tcPr>
            <w:tcW w:type="dxa" w:w="3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Web3 connection, transaction signing</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Indexing</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The Graph / Goldsky</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Real-time on-chain event reading</w:t>
            </w:r>
          </w:p>
        </w:tc>
      </w:tr>
      <w:tr>
        <w:tc>
          <w:tcPr>
            <w:tcW w:type="dxa" w:w="2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Infrastructure</w:t>
            </w:r>
          </w:p>
        </w:tc>
        <w:tc>
          <w:tcPr>
            <w:tcW w:type="dxa" w:w="3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Vercel + Railway</w:t>
            </w:r>
          </w:p>
        </w:tc>
        <w:tc>
          <w:tcPr>
            <w:tcW w:type="dxa" w:w="3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Hosting, CI/CD, auto-scaling</w:t>
            </w:r>
          </w:p>
        </w:tc>
      </w:tr>
    </w:tbl>
    <w:p>
      <w:pPr>
        <w:spacing w:after="200"/>
      </w:pPr>
    </w:p>
    <w:p>
      <w:pPr>
        <w:pStyle w:val="Heading2"/>
      </w:pPr>
      <w:r>
        <w:t xml:space="preserve">Smart Contracts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Contract</w:t>
            </w:r>
          </w:p>
        </w:tc>
        <w:tc>
          <w:tcPr>
            <w:tcW w:type="dxa" w:w="18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Standard</w:t>
            </w:r>
          </w:p>
        </w:tc>
        <w:tc>
          <w:tcPr>
            <w:tcW w:type="dxa" w:w="47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Function</w:t>
            </w:r>
          </w:p>
        </w:tc>
      </w:tr>
      <w:tr>
        <w:tc>
          <w:tcPr>
            <w:tcW w:type="dxa" w:w="2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RiftToken.sol</w:t>
            </w:r>
          </w:p>
        </w:tc>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ERC-20</w:t>
            </w:r>
          </w:p>
        </w:tc>
        <w:tc>
          <w:tcPr>
            <w:tcW w:type="dxa" w:w="47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$RIFT minting, burning, and transfers</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LootVault.sol</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ERC-1155</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All loot item minting, claiming, and management</w:t>
            </w:r>
          </w:p>
        </w:tc>
      </w:tr>
      <w:tr>
        <w:tc>
          <w:tcPr>
            <w:tcW w:type="dxa" w:w="2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ExtractionEngine.sol</w:t>
            </w:r>
          </w:p>
        </w:tc>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Custom</w:t>
            </w:r>
          </w:p>
        </w:tc>
        <w:tc>
          <w:tcPr>
            <w:tcW w:type="dxa" w:w="47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Validates extraction results and distributes rewards</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Marketplace.sol</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Custom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Peer-to-peer trading with escrow and fee collection</w:t>
            </w:r>
          </w:p>
        </w:tc>
      </w:tr>
      <w:tr>
        <w:tc>
          <w:tcPr>
            <w:tcW w:type="dxa" w:w="2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Treasury.sol</w:t>
            </w:r>
          </w:p>
        </w:tc>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Custom</w:t>
            </w:r>
          </w:p>
        </w:tc>
        <w:tc>
          <w:tcPr>
            <w:tcW w:type="dxa" w:w="47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Burn mechanics and DAO-governed fund management</w:t>
            </w:r>
          </w:p>
        </w:tc>
      </w:tr>
    </w:tbl>
    <w:p>
      <w:r>
        <w:br w:type="page"/>
      </w:r>
    </w:p>
    <w:p>
      <w:pPr>
        <w:pStyle w:val="Heading1"/>
      </w:pPr>
      <w:r>
        <w:t xml:space="preserve">Game Features</w:t>
      </w:r>
    </w:p>
    <w:p>
      <w:pPr>
        <w:pStyle w:val="Heading2"/>
      </w:pPr>
      <w:r>
        <w:t xml:space="preserve">Commander Dashboard</w:t>
      </w:r>
    </w:p>
    <w:p>
      <w:pPr>
        <w:spacing w:after="140" w:line="276"/>
      </w:pPr>
      <w:r>
        <w:rPr>
          <w:rFonts w:ascii="Arial" w:cs="Arial" w:eastAsia="Arial" w:hAnsi="Arial"/>
          <w:color w:val="2D3748"/>
          <w:sz w:val="22"/>
          <w:szCs w:val="22"/>
        </w:rPr>
        <w:t xml:space="preserve">Your central command hub. Monitor active extractions in real time, manage your Agent roster, track your token balance, and review daily performance stats—all from a single screen.</w:t>
      </w:r>
    </w:p>
    <w:p>
      <w:pPr>
        <w:spacing w:after="100"/>
      </w:pPr>
    </w:p>
    <w:p>
      <w:pPr>
        <w:pStyle w:val="Heading2"/>
      </w:pPr>
      <w:r>
        <w:t xml:space="preserve">Crafting Workshop</w:t>
      </w:r>
    </w:p>
    <w:p>
      <w:pPr>
        <w:spacing w:after="140" w:line="276"/>
      </w:pPr>
      <w:r>
        <w:rPr>
          <w:rFonts w:ascii="Arial" w:cs="Arial" w:eastAsia="Arial" w:hAnsi="Arial"/>
          <w:color w:val="2D3748"/>
          <w:sz w:val="22"/>
          <w:szCs w:val="22"/>
        </w:rPr>
        <w:t xml:space="preserve">Combine raw materials from extraction runs into powerful gear. Every recipe requires specific components, and crafted items can be equipped immediately or listed on the marketplace. Higher-tier crafts require rarer materials and more $RIFT—with a portion burned permanently.</w:t>
      </w:r>
    </w:p>
    <w:p>
      <w:pPr>
        <w:spacing w:after="100"/>
      </w:pPr>
    </w:p>
    <w:p>
      <w:pPr>
        <w:pStyle w:val="Heading2"/>
      </w:pPr>
      <w:r>
        <w:t xml:space="preserve">Peer-to-Peer Marketplace</w:t>
      </w:r>
    </w:p>
    <w:p>
      <w:pPr>
        <w:spacing w:after="140" w:line="276"/>
      </w:pPr>
      <w:r>
        <w:rPr>
          <w:rFonts w:ascii="Arial" w:cs="Arial" w:eastAsia="Arial" w:hAnsi="Arial"/>
          <w:color w:val="2D3748"/>
          <w:sz w:val="22"/>
          <w:szCs w:val="22"/>
        </w:rPr>
        <w:t xml:space="preserve">Trade loot directly with other Commanders. List items, browse offers, and complete transactions—all secured by smart contracts with built-in escrow. A small commission fee (paid in $RIFT) is partially burned, contributing to the deflationary economy.</w:t>
      </w:r>
    </w:p>
    <w:p>
      <w:pPr>
        <w:spacing w:after="100"/>
      </w:pPr>
    </w:p>
    <w:p>
      <w:pPr>
        <w:pStyle w:val="Heading2"/>
      </w:pPr>
      <w:r>
        <w:t xml:space="preserve">Seasonal Competitions</w:t>
      </w:r>
    </w:p>
    <w:p>
      <w:pPr>
        <w:spacing w:after="140" w:line="276"/>
      </w:pPr>
      <w:r>
        <w:rPr>
          <w:rFonts w:ascii="Arial" w:cs="Arial" w:eastAsia="Arial" w:hAnsi="Arial"/>
          <w:color w:val="2D3748"/>
          <w:sz w:val="22"/>
          <w:szCs w:val="22"/>
        </w:rPr>
        <w:t xml:space="preserve">Each season introduces new zones, limited-time events, exclusive loot, and competitive leaderboards. Top-ranking Commanders earn rare rewards and $RIFT payouts. Seasons keep the game fresh and give every player something new to chase.</w:t>
      </w:r>
    </w:p>
    <w:p>
      <w:pPr>
        <w:spacing w:after="100"/>
      </w:pPr>
    </w:p>
    <w:p>
      <w:pPr>
        <w:pStyle w:val="Heading2"/>
      </w:pPr>
      <w:r>
        <w:t xml:space="preserve">Leaderboards &amp; Achievements</w:t>
      </w:r>
    </w:p>
    <w:p>
      <w:pPr>
        <w:spacing w:after="140" w:line="276"/>
      </w:pPr>
      <w:r>
        <w:rPr>
          <w:rFonts w:ascii="Arial" w:cs="Arial" w:eastAsia="Arial" w:hAnsi="Arial"/>
          <w:color w:val="2D3748"/>
          <w:sz w:val="22"/>
          <w:szCs w:val="22"/>
        </w:rPr>
        <w:t xml:space="preserve">Global rankings track top extractors, wealthiest Commanders, most successful Agents, and more. Achievement milestones unlock cosmetic rewards and profile badges that showcase your progress.</w:t>
      </w:r>
    </w:p>
    <w:p>
      <w:r>
        <w:br w:type="page"/>
      </w:r>
    </w:p>
    <w:p>
      <w:pPr>
        <w:pStyle w:val="Heading1"/>
      </w:pPr>
      <w:r>
        <w:t xml:space="preserve">Development Roadmap</w:t>
      </w:r>
    </w:p>
    <w:p>
      <w:pPr>
        <w:spacing w:after="140" w:line="276"/>
      </w:pPr>
      <w:r>
        <w:rPr>
          <w:rFonts w:ascii="Arial" w:cs="Arial" w:eastAsia="Arial" w:hAnsi="Arial"/>
          <w:color w:val="2D3748"/>
          <w:sz w:val="22"/>
          <w:szCs w:val="22"/>
        </w:rPr>
        <w:t xml:space="preserve">We’re building Rift Extraction in focused phases. Here’s where we are and where we’re headed.</w:t>
      </w:r>
    </w:p>
    <w:p>
      <w:pPr>
        <w:spacing w:after="100"/>
      </w:pPr>
    </w:p>
    <w:p>
      <w:pPr>
        <w:pStyle w:val="Heading2"/>
      </w:pPr>
      <w:r>
        <w:t xml:space="preserve">Phase 1: Foundation (Months 1–3)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Milestone</w:t>
            </w:r>
          </w:p>
        </w:tc>
        <w:tc>
          <w:tcPr>
            <w:tcW w:type="dxa" w:w="46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Deliverable</w:t>
            </w:r>
          </w:p>
        </w:tc>
        <w:tc>
          <w:tcPr>
            <w:tcW w:type="dxa" w:w="23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Status</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Smart Contracts</w:t>
            </w:r>
          </w:p>
        </w:tc>
        <w:tc>
          <w:tcPr>
            <w:tcW w:type="dxa" w:w="46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RiftToken + LootVault deployed to Base Sepolia testnet</w:t>
            </w:r>
          </w:p>
        </w:tc>
        <w:tc>
          <w:tcPr>
            <w:tcW w:type="dxa" w:w="2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 Progress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Extraction Engine</w:t>
            </w:r>
          </w:p>
        </w:tc>
        <w:tc>
          <w:tcPr>
            <w:tcW w:type="dxa" w:w="4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Server-side simulation with deterministic outcomes</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 Progress</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Core Frontend</w:t>
            </w:r>
          </w:p>
        </w:tc>
        <w:tc>
          <w:tcPr>
            <w:tcW w:type="dxa" w:w="46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Dashboard, Agent management, extraction flow</w:t>
            </w:r>
          </w:p>
        </w:tc>
        <w:tc>
          <w:tcPr>
            <w:tcW w:type="dxa" w:w="2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 Progress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Wallet Integration</w:t>
            </w:r>
          </w:p>
        </w:tc>
        <w:tc>
          <w:tcPr>
            <w:tcW w:type="dxa" w:w="4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Coinbase Wallet + MetaMask + WalletConnect</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 Progress</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Hybrid Inventory</w:t>
            </w:r>
          </w:p>
        </w:tc>
        <w:tc>
          <w:tcPr>
            <w:tcW w:type="dxa" w:w="46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Off-chain storage + on-chain claim system</w:t>
            </w:r>
          </w:p>
        </w:tc>
        <w:tc>
          <w:tcPr>
            <w:tcW w:type="dxa" w:w="2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 Progress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Internal Alpha</w:t>
            </w:r>
          </w:p>
        </w:tc>
        <w:tc>
          <w:tcPr>
            <w:tcW w:type="dxa" w:w="4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Playable build on testnet for team testing</w:t>
            </w:r>
          </w:p>
        </w:tc>
        <w:tc>
          <w:tcPr>
            <w:tcW w:type="dxa" w:w="2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Upcoming</w:t>
            </w:r>
          </w:p>
        </w:tc>
      </w:tr>
    </w:tbl>
    <w:p>
      <w:pPr>
        <w:spacing w:after="200"/>
      </w:pPr>
    </w:p>
    <w:p>
      <w:pPr>
        <w:pStyle w:val="Heading2"/>
      </w:pPr>
      <w:r>
        <w:t xml:space="preserve">Phase 2: Closed Beta (Months 4–6)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Milestone</w:t>
            </w:r>
          </w:p>
        </w:tc>
        <w:tc>
          <w:tcPr>
            <w:tcW w:type="dxa" w:w="63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Deliverable</w:t>
            </w:r>
          </w:p>
        </w:tc>
      </w:tr>
      <w:tr>
        <w:tc>
          <w:tcPr>
            <w:tcW w:type="dxa" w:w="3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Marketplace</w:t>
            </w:r>
          </w:p>
        </w:tc>
        <w:tc>
          <w:tcPr>
            <w:tcW w:type="dxa" w:w="6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Peer-to-peer trading with escrow smart contract</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Crafting System</w:t>
            </w:r>
          </w:p>
        </w:tc>
        <w:tc>
          <w:tcPr>
            <w:tcW w:type="dxa" w:w="6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Material combination, gear creation, upgrade paths</w:t>
            </w:r>
          </w:p>
        </w:tc>
      </w:tr>
      <w:tr>
        <w:tc>
          <w:tcPr>
            <w:tcW w:type="dxa" w:w="3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Seasons &amp; Leaderboards</w:t>
            </w:r>
          </w:p>
        </w:tc>
        <w:tc>
          <w:tcPr>
            <w:tcW w:type="dxa" w:w="6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Competitive rankings with seasonal rewards</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UI/UX Polish</w:t>
            </w:r>
          </w:p>
        </w:tc>
        <w:tc>
          <w:tcPr>
            <w:tcW w:type="dxa" w:w="6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Animations, sound design, responsive mobile layout</w:t>
            </w:r>
          </w:p>
        </w:tc>
      </w:tr>
      <w:tr>
        <w:tc>
          <w:tcPr>
            <w:tcW w:type="dxa" w:w="3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Closed Beta Launch</w:t>
            </w:r>
          </w:p>
        </w:tc>
        <w:tc>
          <w:tcPr>
            <w:tcW w:type="dxa" w:w="6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Invite-only testing with 500–1,000 early players</w:t>
            </w:r>
          </w:p>
        </w:tc>
      </w:tr>
    </w:tbl>
    <w:p>
      <w:pPr>
        <w:spacing w:after="200"/>
      </w:pPr>
    </w:p>
    <w:p>
      <w:pPr>
        <w:pStyle w:val="Heading2"/>
      </w:pPr>
      <w:r>
        <w:t xml:space="preserve">Phase 3: Public Launch (Months 7–9)</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Milestone</w:t>
            </w:r>
          </w:p>
        </w:tc>
        <w:tc>
          <w:tcPr>
            <w:tcW w:type="dxa" w:w="63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Deliverable</w:t>
            </w:r>
          </w:p>
        </w:tc>
      </w:tr>
      <w:tr>
        <w:tc>
          <w:tcPr>
            <w:tcW w:type="dxa" w:w="3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Security Audit</w:t>
            </w:r>
          </w:p>
        </w:tc>
        <w:tc>
          <w:tcPr>
            <w:tcW w:type="dxa" w:w="6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Third-party smart contract audit + bug bounty program</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$RIFT Token Launch</w:t>
            </w:r>
          </w:p>
        </w:tc>
        <w:tc>
          <w:tcPr>
            <w:tcW w:type="dxa" w:w="6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DEX listing with initial liquidity provision</w:t>
            </w:r>
          </w:p>
        </w:tc>
      </w:tr>
      <w:tr>
        <w:tc>
          <w:tcPr>
            <w:tcW w:type="dxa" w:w="3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Base Mainnet Deploy</w:t>
            </w:r>
          </w:p>
        </w:tc>
        <w:tc>
          <w:tcPr>
            <w:tcW w:type="dxa" w:w="6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Production smart contracts on Base mainnet</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Open Beta</w:t>
            </w:r>
          </w:p>
        </w:tc>
        <w:tc>
          <w:tcPr>
            <w:tcW w:type="dxa" w:w="6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Public access with marketing campaign</w:t>
            </w:r>
          </w:p>
        </w:tc>
      </w:tr>
      <w:tr>
        <w:tc>
          <w:tcPr>
            <w:tcW w:type="dxa" w:w="30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Season 1 Launch</w:t>
            </w:r>
          </w:p>
        </w:tc>
        <w:tc>
          <w:tcPr>
            <w:tcW w:type="dxa" w:w="6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First competitive season with exclusive rewards</w:t>
            </w:r>
          </w:p>
        </w:tc>
      </w:tr>
    </w:tbl>
    <w:p>
      <w:pPr>
        <w:spacing w:after="200"/>
      </w:pPr>
    </w:p>
    <w:p>
      <w:pPr>
        <w:pStyle w:val="Heading2"/>
      </w:pPr>
      <w:r>
        <w:t xml:space="preserve">Phase 4: Growth (Months 10–18)</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Timeline</w:t>
            </w:r>
          </w:p>
        </w:tc>
        <w:tc>
          <w:tcPr>
            <w:tcW w:type="dxa" w:w="69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Focus</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Months 10–12</w:t>
            </w:r>
          </w:p>
        </w:tc>
        <w:tc>
          <w:tcPr>
            <w:tcW w:type="dxa" w:w="6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New zones, boss extractions, squad-based runs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Months 12–14</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Mobile-optimized PWA with push notifications</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Months 14–16</w:t>
            </w:r>
          </w:p>
        </w:tc>
        <w:tc>
          <w:tcPr>
            <w:tcW w:type="dxa" w:w="6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DAO governance launch — community-driven decisions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Months 16–18</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Cross-chain expansion, strategic partnerships</w:t>
            </w:r>
          </w:p>
        </w:tc>
      </w:tr>
    </w:tbl>
    <w:p>
      <w:r>
        <w:br w:type="page"/>
      </w:r>
    </w:p>
    <w:p>
      <w:pPr>
        <w:pStyle w:val="Heading1"/>
      </w:pPr>
      <w:r>
        <w:t xml:space="preserve">Economic Sustainability</w:t>
      </w:r>
    </w:p>
    <w:p>
      <w:pPr>
        <w:spacing w:after="140" w:line="276"/>
      </w:pPr>
      <w:r>
        <w:rPr>
          <w:rFonts w:ascii="Arial" w:cs="Arial" w:eastAsia="Arial" w:hAnsi="Arial"/>
          <w:color w:val="2D3748"/>
          <w:sz w:val="22"/>
          <w:szCs w:val="22"/>
        </w:rPr>
        <w:t xml:space="preserve">A healthy token economy requires careful balance between inflows and outflows. Here’s how $RIFT maintains long-term value.</w:t>
      </w:r>
    </w:p>
    <w:p>
      <w:pPr>
        <w:spacing w:after="100"/>
      </w:pPr>
    </w:p>
    <w:p>
      <w:pPr>
        <w:pStyle w:val="Heading2"/>
      </w:pPr>
      <w:r>
        <w:t xml:space="preserve">Faucets vs. Sinks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Faucets (Token Inflow)</w:t>
            </w:r>
          </w:p>
        </w:tc>
        <w:tc>
          <w:tcPr>
            <w:tcW w:type="dxa" w:w="468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Sinks (Token Outflow)</w:t>
            </w:r>
          </w:p>
        </w:tc>
      </w:tr>
      <w:tr>
        <w:tc>
          <w:tcPr>
            <w:tcW w:type="dxa" w:w="468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Extraction rewards</w:t>
            </w:r>
          </w:p>
        </w:tc>
        <w:tc>
          <w:tcPr>
            <w:tcW w:type="dxa" w:w="468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Agent repairs (2% burn)</w:t>
            </w:r>
          </w:p>
        </w:tc>
      </w:tr>
      <w:tr>
        <w:tc>
          <w:tcPr>
            <w:tcW w:type="dxa" w:w="4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Daily login bonuses</w:t>
            </w:r>
          </w:p>
        </w:tc>
        <w:tc>
          <w:tcPr>
            <w:tcW w:type="dxa" w:w="4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Gear crafting (2% burn)</w:t>
            </w:r>
          </w:p>
        </w:tc>
      </w:tr>
      <w:tr>
        <w:tc>
          <w:tcPr>
            <w:tcW w:type="dxa" w:w="468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Season completion rewards</w:t>
            </w:r>
          </w:p>
        </w:tc>
        <w:tc>
          <w:tcPr>
            <w:tcW w:type="dxa" w:w="468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Marketplace fees (1% burn)</w:t>
            </w:r>
          </w:p>
        </w:tc>
      </w:tr>
      <w:tr>
        <w:tc>
          <w:tcPr>
            <w:tcW w:type="dxa" w:w="4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Achievement milestones</w:t>
            </w:r>
          </w:p>
        </w:tc>
        <w:tc>
          <w:tcPr>
            <w:tcW w:type="dxa" w:w="4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Extraction boosts (5% burn)</w:t>
            </w:r>
          </w:p>
        </w:tc>
      </w:tr>
      <w:tr>
        <w:tc>
          <w:tcPr>
            <w:tcW w:type="dxa" w:w="468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Tournament prizes</w:t>
            </w:r>
          </w:p>
        </w:tc>
        <w:tc>
          <w:tcPr>
            <w:tcW w:type="dxa" w:w="468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Zone unlock fees</w:t>
            </w:r>
          </w:p>
        </w:tc>
      </w:tr>
      <w:tr>
        <w:tc>
          <w:tcPr>
            <w:tcW w:type="dxa" w:w="4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Airdrops &amp; promotions</w:t>
            </w:r>
          </w:p>
        </w:tc>
        <w:tc>
          <w:tcPr>
            <w:tcW w:type="dxa" w:w="4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Season Pass staking locks</w:t>
            </w:r>
          </w:p>
        </w:tc>
      </w:tr>
    </w:tbl>
    <w:p>
      <w:pPr>
        <w:spacing w:after="200"/>
      </w:pPr>
    </w:p>
    <w:p>
      <w:pPr>
        <w:pStyle w:val="Heading2"/>
      </w:pPr>
      <w:r>
        <w:t xml:space="preserve">Revenue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Revenue Stream</w:t>
            </w:r>
          </w:p>
        </w:tc>
        <w:tc>
          <w:tcPr>
            <w:tcW w:type="dxa" w:w="61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Model</w:t>
            </w:r>
          </w:p>
        </w:tc>
      </w:tr>
      <w:tr>
        <w:tc>
          <w:tcPr>
            <w:tcW w:type="dxa" w:w="3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Premium Agents</w:t>
            </w:r>
          </w:p>
        </w:tc>
        <w:tc>
          <w:tcPr>
            <w:tcW w:type="dxa" w:w="61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Limited-edition Agents with unique traits and classes</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Season Pass</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Premium seasonal content purchased or staked with $RIFT</w:t>
            </w:r>
          </w:p>
        </w:tc>
      </w:tr>
      <w:tr>
        <w:tc>
          <w:tcPr>
            <w:tcW w:type="dxa" w:w="3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Marketplace Commission</w:t>
            </w:r>
          </w:p>
        </w:tc>
        <w:tc>
          <w:tcPr>
            <w:tcW w:type="dxa" w:w="61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2.5% fee on every peer-to-peer trade</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Cosmetic Shop</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Agent skins, profile badges, visual upgrades</w:t>
            </w:r>
          </w:p>
        </w:tc>
      </w:tr>
      <w:tr>
        <w:tc>
          <w:tcPr>
            <w:tcW w:type="dxa" w:w="32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Extraction Boosts</w:t>
            </w:r>
          </w:p>
        </w:tc>
        <w:tc>
          <w:tcPr>
            <w:tcW w:type="dxa" w:w="61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$RIFT burned for accelerated extraction times</w:t>
            </w:r>
          </w:p>
        </w:tc>
      </w:tr>
    </w:tbl>
    <w:p>
      <w:pPr>
        <w:spacing w:after="300"/>
      </w:pPr>
    </w:p>
    <w:p>
      <w:pPr>
        <w:pStyle w:val="Heading1"/>
      </w:pPr>
      <w:r>
        <w:t xml:space="preserve">Growth Targets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Metric</w:t>
            </w:r>
          </w:p>
        </w:tc>
        <w:tc>
          <w:tcPr>
            <w:tcW w:type="dxa" w:w="18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3 Months</w:t>
            </w:r>
          </w:p>
        </w:tc>
        <w:tc>
          <w:tcPr>
            <w:tcW w:type="dxa" w:w="18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6 Months</w:t>
            </w:r>
          </w:p>
        </w:tc>
        <w:tc>
          <w:tcPr>
            <w:tcW w:type="dxa" w:w="29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12 Months</w:t>
            </w:r>
          </w:p>
        </w:tc>
      </w:tr>
      <w:tr>
        <w:tc>
          <w:tcPr>
            <w:tcW w:type="dxa" w:w="2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Registered Players</w:t>
            </w:r>
          </w:p>
        </w:tc>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5,000</w:t>
            </w:r>
          </w:p>
        </w:tc>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25,000</w:t>
            </w:r>
          </w:p>
        </w:tc>
        <w:tc>
          <w:tcPr>
            <w:tcW w:type="dxa" w:w="2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100,000</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Daily Active Users</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500</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3,000</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15,000</w:t>
            </w:r>
          </w:p>
        </w:tc>
      </w:tr>
      <w:tr>
        <w:tc>
          <w:tcPr>
            <w:tcW w:type="dxa" w:w="2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Daily Extractions</w:t>
            </w:r>
          </w:p>
        </w:tc>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2,000</w:t>
            </w:r>
          </w:p>
        </w:tc>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15,000</w:t>
            </w:r>
          </w:p>
        </w:tc>
        <w:tc>
          <w:tcPr>
            <w:tcW w:type="dxa" w:w="2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75,000</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On-chain Transactions / Day</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200</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2,000</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10,000</w:t>
            </w:r>
          </w:p>
        </w:tc>
      </w:tr>
      <w:tr>
        <w:tc>
          <w:tcPr>
            <w:tcW w:type="dxa" w:w="2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Monthly Marketplace Volume</w:t>
            </w:r>
          </w:p>
        </w:tc>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$5K</w:t>
            </w:r>
          </w:p>
        </w:tc>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$50K</w:t>
            </w:r>
          </w:p>
        </w:tc>
        <w:tc>
          <w:tcPr>
            <w:tcW w:type="dxa" w:w="2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$500K</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Token Holders</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1,000</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5,000</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25,000</w:t>
            </w:r>
          </w:p>
        </w:tc>
      </w:tr>
      <w:tr>
        <w:tc>
          <w:tcPr>
            <w:tcW w:type="dxa" w:w="2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7-Day Retention</w:t>
            </w:r>
          </w:p>
        </w:tc>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35%</w:t>
            </w:r>
          </w:p>
        </w:tc>
        <w:tc>
          <w:tcPr>
            <w:tcW w:type="dxa" w:w="180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45%</w:t>
            </w:r>
          </w:p>
        </w:tc>
        <w:tc>
          <w:tcPr>
            <w:tcW w:type="dxa" w:w="29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after="0"/>
            </w:pPr>
            <w:r>
              <w:rPr>
                <w:rFonts w:ascii="Arial" w:cs="Arial" w:eastAsia="Arial" w:hAnsi="Arial"/>
                <w:color w:val="2D3748"/>
                <w:sz w:val="20"/>
                <w:szCs w:val="20"/>
              </w:rPr>
              <w:t xml:space="preserve">50%</w:t>
            </w:r>
          </w:p>
        </w:tc>
      </w:tr>
    </w:tbl>
    <w:p>
      <w:r>
        <w:br w:type="page"/>
      </w:r>
    </w:p>
    <w:p>
      <w:pPr>
        <w:pStyle w:val="Heading1"/>
      </w:pPr>
      <w:r>
        <w:t xml:space="preserve">What’s Next</w:t>
      </w:r>
    </w:p>
    <w:p>
      <w:pPr>
        <w:spacing w:after="140" w:line="276"/>
      </w:pPr>
      <w:r>
        <w:rPr>
          <w:rFonts w:ascii="Arial" w:cs="Arial" w:eastAsia="Arial" w:hAnsi="Arial"/>
          <w:color w:val="2D3748"/>
          <w:sz w:val="22"/>
          <w:szCs w:val="22"/>
        </w:rPr>
        <w:t xml:space="preserve">Rift Extraction is being built right now. Our smart contracts are deployed on testnet, the extraction engine is running, and the first playable build is coming together. We’re approaching the finish line for our internal alpha and preparing for a closed beta later this year.</w:t>
      </w:r>
    </w:p>
    <w:p>
      <w:pPr>
        <w:spacing w:after="100"/>
      </w:pPr>
    </w:p>
    <w:p>
      <w:pPr>
        <w:spacing w:after="140" w:line="276"/>
      </w:pPr>
      <w:r>
        <w:rPr>
          <w:rFonts w:ascii="Arial" w:cs="Arial" w:eastAsia="Arial" w:hAnsi="Arial"/>
          <w:color w:val="2D3748"/>
          <w:sz w:val="22"/>
          <w:szCs w:val="22"/>
        </w:rPr>
        <w:t xml:space="preserve">If you’re interested in early access, partnership opportunities, or just want to follow along—stay connected. A public announcement is coming soon.</w:t>
      </w:r>
    </w:p>
    <w:p>
      <w:pPr>
        <w:spacing w:after="300"/>
      </w:pPr>
    </w:p>
    <w:p>
      <w:pPr>
        <w:pBdr>
          <w:top w:val="single" w:color="FF6B35" w:sz="3"/>
        </w:pBdr>
        <w:spacing w:before="200" w:after="300"/>
        <w:jc w:val="center"/>
      </w:pPr>
    </w:p>
    <w:p>
      <w:pPr>
        <w:spacing w:after="120"/>
        <w:jc w:val="center"/>
      </w:pPr>
      <w:r>
        <w:rPr>
          <w:rFonts w:ascii="Arial" w:cs="Arial" w:eastAsia="Arial" w:hAnsi="Arial"/>
          <w:i/>
          <w:iCs/>
          <w:color w:val="0D1B2A"/>
          <w:sz w:val="26"/>
          <w:szCs w:val="26"/>
        </w:rPr>
        <w:t xml:space="preserve">"The surface belongs to the machines.</w:t>
      </w:r>
    </w:p>
    <w:p>
      <w:pPr>
        <w:spacing w:after="120"/>
        <w:jc w:val="center"/>
      </w:pPr>
      <w:r>
        <w:rPr>
          <w:rFonts w:ascii="Arial" w:cs="Arial" w:eastAsia="Arial" w:hAnsi="Arial"/>
          <w:i/>
          <w:iCs/>
          <w:color w:val="0D1B2A"/>
          <w:sz w:val="26"/>
          <w:szCs w:val="26"/>
        </w:rPr>
        <w:t xml:space="preserve">What we take back belongs to us."</w:t>
      </w:r>
    </w:p>
    <w:p>
      <w:pPr>
        <w:spacing w:after="200"/>
      </w:pPr>
    </w:p>
    <w:p>
      <w:pPr>
        <w:spacing w:after="60"/>
        <w:jc w:val="center"/>
      </w:pPr>
      <w:r>
        <w:rPr>
          <w:rFonts w:ascii="Arial" w:cs="Arial" w:eastAsia="Arial" w:hAnsi="Arial"/>
          <w:b/>
          <w:bCs/>
          <w:color w:val="FF6B35"/>
          <w:sz w:val="28"/>
          <w:szCs w:val="28"/>
        </w:rPr>
        <w:t xml:space="preserve">RIFT EXTRACTION</w:t>
      </w:r>
    </w:p>
    <w:p>
      <w:pPr>
        <w:spacing w:after="60"/>
        <w:jc w:val="center"/>
      </w:pPr>
      <w:r>
        <w:rPr>
          <w:rFonts w:ascii="Arial" w:cs="Arial" w:eastAsia="Arial" w:hAnsi="Arial"/>
          <w:color w:val="718096"/>
          <w:sz w:val="22"/>
          <w:szCs w:val="22"/>
        </w:rPr>
        <w:t xml:space="preserve">Coming Soon to Base Chain</w:t>
      </w:r>
    </w:p>
    <w:p>
      <w:pPr>
        <w:spacing w:after="200"/>
      </w:pPr>
    </w:p>
    <w:p>
      <w:pPr>
        <w:spacing w:after="60"/>
        <w:jc w:val="center"/>
      </w:pPr>
      <w:r>
        <w:rPr>
          <w:rFonts w:ascii="Arial" w:cs="Arial" w:eastAsia="Arial" w:hAnsi="Arial"/>
          <w:color w:val="718096"/>
          <w:sz w:val="20"/>
          <w:szCs w:val="20"/>
        </w:rPr>
        <w:t xml:space="preserve">riftextraction.gg  •  @RiftExtraction  •  discord.gg/rift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Confidential  •  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Rift Extraction  •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B2A"/>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2026-03-01T12:10:21.471Z</dcterms:created>
  <dcterms:modified xsi:type="dcterms:W3CDTF">2026-03-01T12:10:21.472Z</dcterms:modified>
</cp:coreProperties>
</file>

<file path=docProps/custom.xml><?xml version="1.0" encoding="utf-8"?>
<Properties xmlns="http://schemas.openxmlformats.org/officeDocument/2006/custom-properties" xmlns:vt="http://schemas.openxmlformats.org/officeDocument/2006/docPropsVTypes"/>
</file>