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832272" w14:paraId="2C078E63" wp14:textId="747D2579">
      <w:pPr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</w:pPr>
      <w:bookmarkStart w:name="_GoBack" w:id="0"/>
      <w:bookmarkEnd w:id="0"/>
      <w:r w:rsidRPr="6E832272" w:rsidR="08B782EB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 xml:space="preserve">ARMA 2020 </w:t>
      </w:r>
      <w:r w:rsidRPr="6E832272" w:rsidR="05148CC1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List of Figures</w:t>
      </w:r>
    </w:p>
    <w:p w:rsidR="30E2C3F4" w:rsidP="6E832272" w:rsidRDefault="30E2C3F4" w14:paraId="5F8795E3" w14:textId="4235177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6E832272" w:rsidR="30E2C3F4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Assume p4966 &amp; p4975</w:t>
      </w:r>
    </w:p>
    <w:p w:rsidR="6E832272" w:rsidP="6E832272" w:rsidRDefault="6E832272" w14:paraId="462EBB67" w14:textId="5E7CF761">
      <w:pPr>
        <w:pStyle w:val="Normal"/>
        <w:rPr>
          <w:rFonts w:ascii="Arial" w:hAnsi="Arial" w:eastAsia="Arial" w:cs="Arial"/>
        </w:rPr>
      </w:pPr>
    </w:p>
    <w:p w:rsidR="05148CC1" w:rsidP="6E832272" w:rsidRDefault="05148CC1" w14:paraId="525FA844" w14:textId="6E533881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  <w:r w:rsidRPr="6E832272" w:rsidR="05148CC1">
        <w:rPr>
          <w:rFonts w:ascii="Arial" w:hAnsi="Arial" w:eastAsia="Arial" w:cs="Arial"/>
          <w:b w:val="1"/>
          <w:bCs w:val="1"/>
          <w:i w:val="1"/>
          <w:iCs w:val="1"/>
        </w:rPr>
        <w:t>Figure 2:</w:t>
      </w:r>
    </w:p>
    <w:p w:rsidR="6D0AB44D" w:rsidP="6E832272" w:rsidRDefault="6D0AB44D" w14:paraId="358BD935" w14:textId="7B0519D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6E832272" w:rsidR="6D0AB44D">
        <w:rPr>
          <w:rFonts w:ascii="Arial" w:hAnsi="Arial" w:eastAsia="Arial" w:cs="Arial"/>
        </w:rPr>
        <w:t>New version + wave amplitude</w:t>
      </w:r>
    </w:p>
    <w:p w:rsidR="6D0AB44D" w:rsidP="6E832272" w:rsidRDefault="6D0AB44D" w14:paraId="62A04210" w14:textId="008799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E832272" w:rsidR="6D0AB44D">
        <w:rPr>
          <w:rFonts w:ascii="Arial" w:hAnsi="Arial" w:eastAsia="Arial" w:cs="Arial"/>
        </w:rPr>
        <w:t>Corresponding bow-tie plot (vel vs stress) &amp; projection fit</w:t>
      </w:r>
    </w:p>
    <w:p w:rsidR="05148CC1" w:rsidP="6E832272" w:rsidRDefault="05148CC1" w14:paraId="4EEAB2F8" w14:textId="1DF81DAA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trike w:val="1"/>
        </w:rPr>
      </w:pPr>
      <w:r w:rsidRPr="6E832272" w:rsidR="05148CC1">
        <w:rPr>
          <w:rFonts w:ascii="Arial" w:hAnsi="Arial" w:eastAsia="Arial" w:cs="Arial"/>
          <w:b w:val="1"/>
          <w:bCs w:val="1"/>
          <w:i w:val="1"/>
          <w:iCs w:val="1"/>
          <w:strike w:val="1"/>
        </w:rPr>
        <w:t>Figure 3:</w:t>
      </w:r>
      <w:r w:rsidRPr="6E832272" w:rsidR="05148CC1">
        <w:rPr>
          <w:rFonts w:ascii="Arial" w:hAnsi="Arial" w:eastAsia="Arial" w:cs="Arial"/>
          <w:b w:val="1"/>
          <w:bCs w:val="1"/>
          <w:i w:val="1"/>
          <w:iCs w:val="1"/>
        </w:rPr>
        <w:t xml:space="preserve"> </w:t>
      </w:r>
    </w:p>
    <w:p w:rsidR="373B50ED" w:rsidP="6E832272" w:rsidRDefault="373B50ED" w14:paraId="1059040E" w14:textId="6762A819">
      <w:pPr>
        <w:pStyle w:val="ListParagraph"/>
        <w:numPr>
          <w:ilvl w:val="0"/>
          <w:numId w:val="2"/>
        </w:numPr>
        <w:rPr>
          <w:rFonts w:ascii="Arial" w:hAnsi="Arial" w:eastAsia="Arial" w:cs="Arial"/>
          <w:strike w:val="1"/>
          <w:sz w:val="22"/>
          <w:szCs w:val="22"/>
        </w:rPr>
      </w:pPr>
      <w:r w:rsidRPr="6E832272" w:rsidR="373B50ED">
        <w:rPr>
          <w:rFonts w:ascii="Arial" w:hAnsi="Arial" w:eastAsia="Arial" w:cs="Arial"/>
          <w:strike w:val="1"/>
        </w:rPr>
        <w:t>C-dot vs amp</w:t>
      </w:r>
    </w:p>
    <w:p w:rsidR="373B50ED" w:rsidP="6E832272" w:rsidRDefault="373B50ED" w14:paraId="4976CB9C" w14:textId="129DEB89">
      <w:pPr>
        <w:pStyle w:val="ListParagraph"/>
        <w:numPr>
          <w:ilvl w:val="0"/>
          <w:numId w:val="2"/>
        </w:numPr>
        <w:rPr>
          <w:strike w:val="1"/>
          <w:sz w:val="22"/>
          <w:szCs w:val="22"/>
        </w:rPr>
      </w:pPr>
      <w:r w:rsidRPr="6E832272" w:rsidR="373B50ED">
        <w:rPr>
          <w:rFonts w:ascii="Arial" w:hAnsi="Arial" w:eastAsia="Arial" w:cs="Arial"/>
          <w:strike w:val="1"/>
        </w:rPr>
        <w:t xml:space="preserve">C-dot vs </w:t>
      </w:r>
      <w:proofErr w:type="spellStart"/>
      <w:r w:rsidRPr="6E832272" w:rsidR="373B50ED">
        <w:rPr>
          <w:rFonts w:ascii="Arial" w:hAnsi="Arial" w:eastAsia="Arial" w:cs="Arial"/>
          <w:strike w:val="1"/>
        </w:rPr>
        <w:t>freq</w:t>
      </w:r>
      <w:proofErr w:type="spellEnd"/>
    </w:p>
    <w:p w:rsidR="05148CC1" w:rsidP="6E832272" w:rsidRDefault="05148CC1" w14:paraId="1171CDBF" w14:textId="1EF89687">
      <w:pPr>
        <w:pStyle w:val="Normal"/>
        <w:rPr>
          <w:rFonts w:ascii="Arial" w:hAnsi="Arial" w:eastAsia="Arial" w:cs="Arial"/>
        </w:rPr>
      </w:pPr>
      <w:r w:rsidRPr="6E832272" w:rsidR="05148CC1">
        <w:rPr>
          <w:rFonts w:ascii="Arial" w:hAnsi="Arial" w:eastAsia="Arial" w:cs="Arial"/>
          <w:b w:val="1"/>
          <w:bCs w:val="1"/>
          <w:i w:val="1"/>
          <w:iCs w:val="1"/>
        </w:rPr>
        <w:t>Figure 4</w:t>
      </w:r>
      <w:r w:rsidRPr="6E832272" w:rsidR="53DD2638">
        <w:rPr>
          <w:rFonts w:ascii="Arial" w:hAnsi="Arial" w:eastAsia="Arial" w:cs="Arial"/>
        </w:rPr>
        <w:t xml:space="preserve"> (like ISNA18)</w:t>
      </w:r>
      <w:r w:rsidRPr="6E832272" w:rsidR="05148CC1">
        <w:rPr>
          <w:rFonts w:ascii="Arial" w:hAnsi="Arial" w:eastAsia="Arial" w:cs="Arial"/>
        </w:rPr>
        <w:t xml:space="preserve">: </w:t>
      </w:r>
    </w:p>
    <w:p w:rsidR="7CF070EF" w:rsidP="6E832272" w:rsidRDefault="7CF070EF" w14:paraId="7A9384E6" w14:textId="08448F60">
      <w:pPr>
        <w:pStyle w:val="ListParagraph"/>
        <w:numPr>
          <w:ilvl w:val="0"/>
          <w:numId w:val="3"/>
        </w:numPr>
        <w:rPr>
          <w:rFonts w:ascii="Arial" w:hAnsi="Arial" w:eastAsia="Arial" w:cs="Arial"/>
          <w:strike w:val="1"/>
          <w:sz w:val="22"/>
          <w:szCs w:val="22"/>
        </w:rPr>
      </w:pPr>
      <w:proofErr w:type="spellStart"/>
      <w:r w:rsidRPr="6E832272" w:rsidR="7CF070EF">
        <w:rPr>
          <w:rFonts w:ascii="Arial" w:hAnsi="Arial" w:eastAsia="Arial" w:cs="Arial"/>
          <w:strike w:val="1"/>
        </w:rPr>
        <w:t>Delc</w:t>
      </w:r>
      <w:proofErr w:type="spellEnd"/>
      <w:r w:rsidRPr="6E832272" w:rsidR="7CF070EF">
        <w:rPr>
          <w:rFonts w:ascii="Arial" w:hAnsi="Arial" w:eastAsia="Arial" w:cs="Arial"/>
          <w:strike w:val="1"/>
        </w:rPr>
        <w:t>/c0 vs amp</w:t>
      </w:r>
    </w:p>
    <w:p w:rsidR="21137F40" w:rsidP="6E832272" w:rsidRDefault="21137F40" w14:paraId="67CF85EC" w14:textId="7308338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E832272" w:rsidR="21137F40">
        <w:rPr>
          <w:rFonts w:ascii="Arial" w:hAnsi="Arial" w:eastAsia="Arial" w:cs="Arial"/>
        </w:rPr>
        <w:t>dc/c0 vs amp</w:t>
      </w:r>
    </w:p>
    <w:p w:rsidR="21137F40" w:rsidP="6E832272" w:rsidRDefault="21137F40" w14:paraId="5C28AEC9" w14:textId="78B0E73F">
      <w:pPr>
        <w:pStyle w:val="ListParagraph"/>
        <w:numPr>
          <w:ilvl w:val="0"/>
          <w:numId w:val="3"/>
        </w:numPr>
        <w:rPr>
          <w:strike w:val="1"/>
          <w:sz w:val="22"/>
          <w:szCs w:val="22"/>
        </w:rPr>
      </w:pPr>
      <w:r w:rsidRPr="6E832272" w:rsidR="21137F40">
        <w:rPr>
          <w:rFonts w:ascii="Arial" w:hAnsi="Arial" w:eastAsia="Arial" w:cs="Arial"/>
          <w:strike w:val="1"/>
        </w:rPr>
        <w:t>C-dot vs amp</w:t>
      </w:r>
    </w:p>
    <w:p w:rsidR="05148CC1" w:rsidP="6E832272" w:rsidRDefault="05148CC1" w14:paraId="57DBEE74" w14:textId="692CAC44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  <w:r w:rsidRPr="6E832272" w:rsidR="05148CC1">
        <w:rPr>
          <w:rFonts w:ascii="Arial" w:hAnsi="Arial" w:eastAsia="Arial" w:cs="Arial"/>
          <w:b w:val="1"/>
          <w:bCs w:val="1"/>
          <w:i w:val="1"/>
          <w:iCs w:val="1"/>
        </w:rPr>
        <w:t xml:space="preserve">Figure 6: </w:t>
      </w:r>
    </w:p>
    <w:p w:rsidR="5BA1920F" w:rsidP="6E832272" w:rsidRDefault="5BA1920F" w14:paraId="5F32D8F2" w14:textId="742D0CD9">
      <w:pPr>
        <w:pStyle w:val="ListParagraph"/>
        <w:numPr>
          <w:ilvl w:val="0"/>
          <w:numId w:val="4"/>
        </w:numPr>
        <w:rPr>
          <w:rFonts w:ascii="Arial" w:hAnsi="Arial" w:eastAsia="Arial" w:cs="Arial"/>
          <w:strike w:val="1"/>
          <w:sz w:val="22"/>
          <w:szCs w:val="22"/>
        </w:rPr>
      </w:pPr>
      <w:r w:rsidRPr="6E832272" w:rsidR="5BA1920F">
        <w:rPr>
          <w:rFonts w:ascii="Arial" w:hAnsi="Arial" w:eastAsia="Arial" w:cs="Arial"/>
          <w:strike w:val="1"/>
        </w:rPr>
        <w:t>K-dot vs amp</w:t>
      </w:r>
    </w:p>
    <w:p w:rsidR="5BA1920F" w:rsidP="6E832272" w:rsidRDefault="5BA1920F" w14:paraId="33367FC9" w14:textId="5C99FF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E832272" w:rsidR="5BA1920F">
        <w:rPr>
          <w:rFonts w:ascii="Arial" w:hAnsi="Arial" w:eastAsia="Arial" w:cs="Arial"/>
        </w:rPr>
        <w:t>K-dot vs freq</w:t>
      </w:r>
    </w:p>
    <w:p w:rsidR="05148CC1" w:rsidP="6E832272" w:rsidRDefault="05148CC1" w14:paraId="48EE46D6" w14:textId="2FFAC0A2">
      <w:pPr>
        <w:pStyle w:val="Normal"/>
        <w:rPr>
          <w:rFonts w:ascii="Arial" w:hAnsi="Arial" w:eastAsia="Arial" w:cs="Arial"/>
          <w:strike w:val="1"/>
        </w:rPr>
      </w:pPr>
      <w:r w:rsidRPr="6E832272" w:rsidR="05148CC1">
        <w:rPr>
          <w:rFonts w:ascii="Arial" w:hAnsi="Arial" w:eastAsia="Arial" w:cs="Arial"/>
          <w:b w:val="1"/>
          <w:bCs w:val="1"/>
          <w:i w:val="1"/>
          <w:iCs w:val="1"/>
          <w:strike w:val="1"/>
        </w:rPr>
        <w:t>Figure 7</w:t>
      </w:r>
      <w:r w:rsidRPr="6E832272" w:rsidR="2FCC59F5">
        <w:rPr>
          <w:rFonts w:ascii="Arial" w:hAnsi="Arial" w:eastAsia="Arial" w:cs="Arial"/>
          <w:strike w:val="1"/>
        </w:rPr>
        <w:t xml:space="preserve"> (like ISNA18)</w:t>
      </w:r>
      <w:r w:rsidRPr="6E832272" w:rsidR="05148CC1">
        <w:rPr>
          <w:rFonts w:ascii="Arial" w:hAnsi="Arial" w:eastAsia="Arial" w:cs="Arial"/>
          <w:strike w:val="1"/>
        </w:rPr>
        <w:t>:</w:t>
      </w:r>
      <w:r w:rsidRPr="6E832272" w:rsidR="05148CC1">
        <w:rPr>
          <w:rFonts w:ascii="Arial" w:hAnsi="Arial" w:eastAsia="Arial" w:cs="Arial"/>
        </w:rPr>
        <w:t xml:space="preserve"> </w:t>
      </w:r>
    </w:p>
    <w:p w:rsidR="39A6A1B7" w:rsidP="6E832272" w:rsidRDefault="39A6A1B7" w14:paraId="52F7F593" w14:textId="54EFAA06">
      <w:pPr>
        <w:pStyle w:val="ListParagraph"/>
        <w:numPr>
          <w:ilvl w:val="0"/>
          <w:numId w:val="5"/>
        </w:numPr>
        <w:rPr>
          <w:rFonts w:ascii="Arial" w:hAnsi="Arial" w:eastAsia="Arial" w:cs="Arial"/>
          <w:strike w:val="1"/>
          <w:sz w:val="22"/>
          <w:szCs w:val="22"/>
        </w:rPr>
      </w:pPr>
      <w:r w:rsidRPr="6E832272" w:rsidR="39A6A1B7">
        <w:rPr>
          <w:rFonts w:ascii="Arial" w:hAnsi="Arial" w:eastAsia="Arial" w:cs="Arial"/>
          <w:strike w:val="1"/>
        </w:rPr>
        <w:t>K vs amp</w:t>
      </w:r>
    </w:p>
    <w:p w:rsidR="05148CC1" w:rsidP="6E832272" w:rsidRDefault="05148CC1" w14:paraId="634CD730" w14:textId="6FD1E9E2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trike w:val="1"/>
        </w:rPr>
      </w:pPr>
      <w:r w:rsidRPr="6E832272" w:rsidR="05148CC1">
        <w:rPr>
          <w:rFonts w:ascii="Arial" w:hAnsi="Arial" w:eastAsia="Arial" w:cs="Arial"/>
          <w:b w:val="1"/>
          <w:bCs w:val="1"/>
          <w:i w:val="1"/>
          <w:iCs w:val="1"/>
          <w:strike w:val="1"/>
        </w:rPr>
        <w:t>Figure 8:</w:t>
      </w:r>
      <w:r w:rsidRPr="6E832272" w:rsidR="05148CC1">
        <w:rPr>
          <w:rFonts w:ascii="Arial" w:hAnsi="Arial" w:eastAsia="Arial" w:cs="Arial"/>
          <w:b w:val="1"/>
          <w:bCs w:val="1"/>
          <w:i w:val="1"/>
          <w:iCs w:val="1"/>
        </w:rPr>
        <w:t xml:space="preserve"> </w:t>
      </w:r>
    </w:p>
    <w:p w:rsidR="2F9835F9" w:rsidP="6E832272" w:rsidRDefault="2F9835F9" w14:paraId="1A8581FD" w14:textId="36F37C99">
      <w:pPr>
        <w:pStyle w:val="ListParagraph"/>
        <w:numPr>
          <w:ilvl w:val="0"/>
          <w:numId w:val="6"/>
        </w:numPr>
        <w:rPr>
          <w:rFonts w:ascii="Arial" w:hAnsi="Arial" w:eastAsia="Arial" w:cs="Arial"/>
          <w:strike w:val="1"/>
          <w:sz w:val="22"/>
          <w:szCs w:val="22"/>
        </w:rPr>
      </w:pPr>
      <w:proofErr w:type="spellStart"/>
      <w:r w:rsidRPr="6E832272" w:rsidR="2F9835F9">
        <w:rPr>
          <w:rFonts w:ascii="Arial" w:hAnsi="Arial" w:eastAsia="Arial" w:cs="Arial"/>
          <w:strike w:val="1"/>
        </w:rPr>
        <w:t>delc</w:t>
      </w:r>
      <w:proofErr w:type="spellEnd"/>
      <w:r w:rsidRPr="6E832272" w:rsidR="2F9835F9">
        <w:rPr>
          <w:rFonts w:ascii="Arial" w:hAnsi="Arial" w:eastAsia="Arial" w:cs="Arial"/>
          <w:strike w:val="1"/>
        </w:rPr>
        <w:t xml:space="preserve">/c0 vs </w:t>
      </w:r>
      <w:proofErr w:type="spellStart"/>
      <w:r w:rsidRPr="6E832272" w:rsidR="2F9835F9">
        <w:rPr>
          <w:rFonts w:ascii="Arial" w:hAnsi="Arial" w:eastAsia="Arial" w:cs="Arial"/>
          <w:strike w:val="1"/>
        </w:rPr>
        <w:t>delk</w:t>
      </w:r>
      <w:proofErr w:type="spellEnd"/>
      <w:r w:rsidRPr="6E832272" w:rsidR="2F9835F9">
        <w:rPr>
          <w:rFonts w:ascii="Arial" w:hAnsi="Arial" w:eastAsia="Arial" w:cs="Arial"/>
          <w:strike w:val="1"/>
        </w:rPr>
        <w:t>/k0</w:t>
      </w:r>
    </w:p>
    <w:p w:rsidR="2F9835F9" w:rsidP="6E832272" w:rsidRDefault="2F9835F9" w14:paraId="568EB5D3" w14:textId="4B480B70">
      <w:pPr>
        <w:pStyle w:val="ListParagraph"/>
        <w:numPr>
          <w:ilvl w:val="0"/>
          <w:numId w:val="6"/>
        </w:numPr>
        <w:rPr>
          <w:strike w:val="1"/>
          <w:sz w:val="22"/>
          <w:szCs w:val="22"/>
        </w:rPr>
      </w:pPr>
      <w:r w:rsidRPr="6E832272" w:rsidR="2F9835F9">
        <w:rPr>
          <w:rFonts w:ascii="Arial" w:hAnsi="Arial" w:eastAsia="Arial" w:cs="Arial"/>
          <w:strike w:val="1"/>
        </w:rPr>
        <w:t>C-dot vs k-dot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CF296C"/>
  <w15:docId w15:val="{419120d4-57c1-49d6-b91a-b9caaa3302af}"/>
  <w:rsids>
    <w:rsidRoot w:val="55CF296C"/>
    <w:rsid w:val="0054DA84"/>
    <w:rsid w:val="05148CC1"/>
    <w:rsid w:val="08B782EB"/>
    <w:rsid w:val="0A415C8D"/>
    <w:rsid w:val="13C8A65E"/>
    <w:rsid w:val="1B981CDC"/>
    <w:rsid w:val="1E33D941"/>
    <w:rsid w:val="1F5962C0"/>
    <w:rsid w:val="21137F40"/>
    <w:rsid w:val="22AFABD5"/>
    <w:rsid w:val="25DCCDB8"/>
    <w:rsid w:val="2F9835F9"/>
    <w:rsid w:val="2FCC59F5"/>
    <w:rsid w:val="30CA4F74"/>
    <w:rsid w:val="30E2C3F4"/>
    <w:rsid w:val="33354110"/>
    <w:rsid w:val="373B50ED"/>
    <w:rsid w:val="39A6A1B7"/>
    <w:rsid w:val="3DB78987"/>
    <w:rsid w:val="401FB39F"/>
    <w:rsid w:val="48039416"/>
    <w:rsid w:val="483A3057"/>
    <w:rsid w:val="49981668"/>
    <w:rsid w:val="4F05F5A7"/>
    <w:rsid w:val="527187C1"/>
    <w:rsid w:val="53DD2638"/>
    <w:rsid w:val="55CF296C"/>
    <w:rsid w:val="565EBF07"/>
    <w:rsid w:val="569C0893"/>
    <w:rsid w:val="58B75861"/>
    <w:rsid w:val="58E38DA1"/>
    <w:rsid w:val="5BA1920F"/>
    <w:rsid w:val="5D7E5AB7"/>
    <w:rsid w:val="5DABE5B0"/>
    <w:rsid w:val="638C73B6"/>
    <w:rsid w:val="690DC766"/>
    <w:rsid w:val="6D0AB44D"/>
    <w:rsid w:val="6E2FBA40"/>
    <w:rsid w:val="6E832272"/>
    <w:rsid w:val="70EE44CA"/>
    <w:rsid w:val="749152F4"/>
    <w:rsid w:val="7CF070EF"/>
    <w:rsid w:val="7D1784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24c8504dca4a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2020-02-20T16:52:31.3921368Z</dcterms:created>
  <dcterms:modified xsi:type="dcterms:W3CDTF">2020-02-20T20:58:09.1058940Z</dcterms:modified>
  <dc:creator>Wood, Clay Emerson</dc:creator>
  <lastModifiedBy>Wood, Clay Emerson</lastModifiedBy>
</coreProperties>
</file>