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81D27" w14:textId="77777777" w:rsidR="007B492F" w:rsidRDefault="007B492F">
      <w:pPr>
        <w:pStyle w:val="BodyA"/>
        <w:spacing w:line="480" w:lineRule="auto"/>
        <w:rPr>
          <w:rFonts w:ascii="Arial" w:hAnsi="Arial"/>
          <w:b/>
          <w:bCs/>
          <w:sz w:val="28"/>
          <w:szCs w:val="28"/>
        </w:rPr>
      </w:pPr>
    </w:p>
    <w:p w14:paraId="01233BFC" w14:textId="77777777" w:rsidR="007B492F" w:rsidRDefault="007B492F">
      <w:pPr>
        <w:pStyle w:val="BodyA"/>
        <w:spacing w:line="480" w:lineRule="auto"/>
        <w:rPr>
          <w:rFonts w:ascii="Arial" w:hAnsi="Arial"/>
          <w:b/>
          <w:bCs/>
          <w:sz w:val="28"/>
          <w:szCs w:val="28"/>
        </w:rPr>
      </w:pPr>
    </w:p>
    <w:p w14:paraId="3FC0EBB8" w14:textId="77777777" w:rsidR="007B492F" w:rsidRDefault="00B61A7C">
      <w:pPr>
        <w:pStyle w:val="BodyA"/>
        <w:spacing w:line="480" w:lineRule="auto"/>
        <w:rPr>
          <w:rFonts w:ascii="Arial" w:eastAsia="Arial" w:hAnsi="Arial" w:cs="Arial"/>
          <w:b/>
          <w:bCs/>
          <w:sz w:val="28"/>
          <w:szCs w:val="28"/>
        </w:rPr>
      </w:pPr>
      <w:r>
        <w:rPr>
          <w:rFonts w:ascii="Arial" w:hAnsi="Arial"/>
          <w:b/>
          <w:bCs/>
          <w:sz w:val="28"/>
          <w:szCs w:val="28"/>
        </w:rPr>
        <w:t xml:space="preserve">Metamorphosis imposes variable constraints on genome expansion through effects on </w:t>
      </w:r>
      <w:proofErr w:type="gramStart"/>
      <w:r>
        <w:rPr>
          <w:rFonts w:ascii="Arial" w:hAnsi="Arial"/>
          <w:b/>
          <w:bCs/>
          <w:sz w:val="28"/>
          <w:szCs w:val="28"/>
        </w:rPr>
        <w:t>development</w:t>
      </w:r>
      <w:proofErr w:type="gramEnd"/>
      <w:r>
        <w:rPr>
          <w:rFonts w:ascii="Arial" w:hAnsi="Arial"/>
          <w:b/>
          <w:bCs/>
          <w:sz w:val="28"/>
          <w:szCs w:val="28"/>
        </w:rPr>
        <w:t xml:space="preserve"> </w:t>
      </w:r>
    </w:p>
    <w:p w14:paraId="671FBC06" w14:textId="77777777" w:rsidR="007B492F" w:rsidRDefault="007B492F">
      <w:pPr>
        <w:pStyle w:val="BodyA"/>
        <w:spacing w:line="480" w:lineRule="auto"/>
        <w:rPr>
          <w:rFonts w:ascii="Arial" w:eastAsia="Arial" w:hAnsi="Arial" w:cs="Arial"/>
          <w:b/>
          <w:bCs/>
        </w:rPr>
      </w:pPr>
    </w:p>
    <w:p w14:paraId="477D10BD" w14:textId="2C12A712" w:rsidR="007B492F" w:rsidRDefault="00B61A7C">
      <w:pPr>
        <w:pStyle w:val="BodyA"/>
        <w:spacing w:line="480" w:lineRule="auto"/>
        <w:rPr>
          <w:rFonts w:ascii="Arial" w:eastAsia="Arial" w:hAnsi="Arial" w:cs="Arial"/>
        </w:rPr>
      </w:pPr>
      <w:r>
        <w:rPr>
          <w:rFonts w:ascii="Arial" w:hAnsi="Arial"/>
          <w:b/>
          <w:bCs/>
        </w:rPr>
        <w:t xml:space="preserve">Article type: </w:t>
      </w:r>
      <w:r w:rsidR="0068652D">
        <w:rPr>
          <w:rFonts w:ascii="Arial" w:hAnsi="Arial"/>
        </w:rPr>
        <w:t>Original Research</w:t>
      </w:r>
    </w:p>
    <w:p w14:paraId="5C700863" w14:textId="77777777" w:rsidR="0068652D" w:rsidRDefault="0068652D">
      <w:pPr>
        <w:pStyle w:val="BodyA"/>
        <w:spacing w:line="480" w:lineRule="auto"/>
        <w:rPr>
          <w:rFonts w:ascii="Arial" w:hAnsi="Arial"/>
          <w:b/>
          <w:bCs/>
        </w:rPr>
      </w:pPr>
    </w:p>
    <w:p w14:paraId="23F80558" w14:textId="33C30A54" w:rsidR="007B492F" w:rsidRDefault="00B61A7C">
      <w:pPr>
        <w:pStyle w:val="BodyA"/>
        <w:spacing w:line="480" w:lineRule="auto"/>
        <w:rPr>
          <w:rFonts w:ascii="Arial" w:eastAsia="Arial" w:hAnsi="Arial" w:cs="Arial"/>
        </w:rPr>
      </w:pPr>
      <w:r>
        <w:rPr>
          <w:rFonts w:ascii="Arial" w:hAnsi="Arial"/>
          <w:b/>
          <w:bCs/>
        </w:rPr>
        <w:t>Keywords</w:t>
      </w:r>
      <w:r>
        <w:rPr>
          <w:rFonts w:ascii="Arial" w:hAnsi="Arial"/>
        </w:rPr>
        <w:t>: genome size, metamorphic vulnerability, developmental system, comparative methods, life history, salamander</w:t>
      </w:r>
    </w:p>
    <w:p w14:paraId="5F51B120" w14:textId="77777777" w:rsidR="0068652D" w:rsidRDefault="0068652D">
      <w:pPr>
        <w:pStyle w:val="BodyA"/>
        <w:spacing w:line="480" w:lineRule="auto"/>
        <w:rPr>
          <w:rFonts w:ascii="Arial" w:eastAsia="Arial" w:hAnsi="Arial" w:cs="Arial"/>
        </w:rPr>
      </w:pPr>
    </w:p>
    <w:p w14:paraId="50B1010C" w14:textId="291C64FD" w:rsidR="0026140F" w:rsidRDefault="0026140F">
      <w:pPr>
        <w:rPr>
          <w:rFonts w:ascii="Arial" w:hAnsi="Arial" w:cs="Arial Unicode MS"/>
          <w:b/>
          <w:bCs/>
          <w:color w:val="000000"/>
          <w:sz w:val="28"/>
          <w:szCs w:val="28"/>
          <w:u w:color="000000"/>
          <w14:textOutline w14:w="12700" w14:cap="flat" w14:cmpd="sng" w14:algn="ctr">
            <w14:noFill/>
            <w14:prstDash w14:val="solid"/>
            <w14:miter w14:lim="400000"/>
          </w14:textOutline>
        </w:rPr>
      </w:pPr>
      <w:r>
        <w:rPr>
          <w:rFonts w:ascii="Arial" w:hAnsi="Arial"/>
          <w:b/>
          <w:bCs/>
          <w:sz w:val="28"/>
          <w:szCs w:val="28"/>
        </w:rPr>
        <w:br w:type="page"/>
      </w:r>
    </w:p>
    <w:p w14:paraId="1FEABC62" w14:textId="17090928" w:rsidR="007B492F" w:rsidRDefault="00B61A7C" w:rsidP="0026140F">
      <w:pPr>
        <w:pStyle w:val="BodyA"/>
        <w:spacing w:line="480" w:lineRule="auto"/>
        <w:rPr>
          <w:rFonts w:ascii="Arial" w:eastAsia="Arial" w:hAnsi="Arial" w:cs="Arial"/>
          <w:b/>
          <w:bCs/>
          <w:sz w:val="28"/>
          <w:szCs w:val="28"/>
        </w:rPr>
      </w:pPr>
      <w:r>
        <w:rPr>
          <w:rFonts w:ascii="Arial" w:hAnsi="Arial"/>
          <w:b/>
          <w:bCs/>
          <w:sz w:val="28"/>
          <w:szCs w:val="28"/>
        </w:rPr>
        <w:lastRenderedPageBreak/>
        <w:t xml:space="preserve">Abstract </w:t>
      </w:r>
    </w:p>
    <w:p w14:paraId="0B49C449" w14:textId="77777777" w:rsidR="007B492F" w:rsidRDefault="007B492F">
      <w:pPr>
        <w:pStyle w:val="BodyA"/>
        <w:spacing w:line="480" w:lineRule="auto"/>
        <w:rPr>
          <w:rFonts w:ascii="Arial" w:eastAsia="Arial" w:hAnsi="Arial" w:cs="Arial"/>
        </w:rPr>
      </w:pPr>
    </w:p>
    <w:p w14:paraId="27FBDF57" w14:textId="4F314FFE" w:rsidR="007B492F" w:rsidRDefault="00B61A7C">
      <w:pPr>
        <w:pStyle w:val="BodyA"/>
        <w:spacing w:line="480" w:lineRule="auto"/>
        <w:rPr>
          <w:rFonts w:ascii="Arial" w:eastAsia="Arial" w:hAnsi="Arial" w:cs="Arial"/>
        </w:rPr>
      </w:pPr>
      <w:r>
        <w:rPr>
          <w:rFonts w:ascii="Arial" w:hAnsi="Arial"/>
        </w:rPr>
        <w:t>Genome size varies ~ 100,000-fold across eukaryotes</w:t>
      </w:r>
      <w:r w:rsidR="00F85F36">
        <w:rPr>
          <w:rFonts w:ascii="Arial" w:hAnsi="Arial"/>
        </w:rPr>
        <w:t xml:space="preserve"> and has long been hypothesized to be influenced by metamorphosis in animals</w:t>
      </w:r>
      <w:r>
        <w:rPr>
          <w:rFonts w:ascii="Arial" w:hAnsi="Arial"/>
        </w:rPr>
        <w:t>. Transposable element accumulation has been identified as a major driver of increase, but the nature of constraints limiting the size of genomes has remained unclear, even as traits such as cell size and rate of development co-vary strongly with genome size. Salamanders</w:t>
      </w:r>
      <w:r w:rsidR="00BF01BC">
        <w:rPr>
          <w:rFonts w:ascii="Arial" w:hAnsi="Arial"/>
        </w:rPr>
        <w:t>, which possess diverse metamorphic and non-metamorphic life histories,</w:t>
      </w:r>
      <w:r>
        <w:rPr>
          <w:rFonts w:ascii="Arial" w:hAnsi="Arial"/>
        </w:rPr>
        <w:t xml:space="preserve"> have the largest vertebrate genomes </w:t>
      </w:r>
      <w:r>
        <w:rPr>
          <w:rFonts w:ascii="Symbol" w:hAnsi="Symbol"/>
        </w:rPr>
        <w:t>¾</w:t>
      </w:r>
      <w:r>
        <w:rPr>
          <w:rFonts w:ascii="Arial" w:hAnsi="Arial"/>
        </w:rPr>
        <w:t xml:space="preserve"> 3 to 40 times that of humans </w:t>
      </w:r>
      <w:r>
        <w:rPr>
          <w:rFonts w:ascii="Symbol" w:hAnsi="Symbol"/>
        </w:rPr>
        <w:t>¾</w:t>
      </w:r>
      <w:r>
        <w:rPr>
          <w:rFonts w:ascii="Arial" w:hAnsi="Arial"/>
        </w:rPr>
        <w:t xml:space="preserve"> as well as the largest range of variation in genome size. We tested 13 </w:t>
      </w:r>
      <w:proofErr w:type="gramStart"/>
      <w:r>
        <w:rPr>
          <w:rFonts w:ascii="Arial" w:hAnsi="Arial"/>
        </w:rPr>
        <w:t>biologically-inspired</w:t>
      </w:r>
      <w:proofErr w:type="gramEnd"/>
      <w:r>
        <w:rPr>
          <w:rFonts w:ascii="Arial" w:hAnsi="Arial"/>
        </w:rPr>
        <w:t xml:space="preserve"> hypotheses exploring how the form of metamorphosis imposes varying constraints on genome expansion in a broadly representative phylogeny containing 118 species of salamanders. We show that metamorphosis during which animals undergo the most extensive and synchronous remodeling imposes the most severe constraint against genome expansion, with the severity of constraint decreasing with reduced extent and synchronicity of remodeling. More generally, our work demonstrates the potential for broader interpretation of phylogenetic comparative analysis in exploring the balance of multiple evolutionary pressures shaping phenotypic evolution.  </w:t>
      </w:r>
    </w:p>
    <w:p w14:paraId="04B3D6A3" w14:textId="77777777" w:rsidR="007B492F" w:rsidRDefault="007B492F">
      <w:pPr>
        <w:pStyle w:val="BodyA"/>
        <w:spacing w:line="480" w:lineRule="auto"/>
        <w:rPr>
          <w:rFonts w:ascii="Arial" w:eastAsia="Arial" w:hAnsi="Arial" w:cs="Arial"/>
          <w:b/>
          <w:bCs/>
        </w:rPr>
      </w:pPr>
    </w:p>
    <w:p w14:paraId="023DF061" w14:textId="77777777" w:rsidR="007B492F" w:rsidRDefault="00B61A7C">
      <w:pPr>
        <w:pStyle w:val="BodyA"/>
        <w:spacing w:line="480" w:lineRule="auto"/>
      </w:pPr>
      <w:r>
        <w:rPr>
          <w:rFonts w:ascii="Arial Unicode MS" w:hAnsi="Arial Unicode MS"/>
        </w:rPr>
        <w:br w:type="page"/>
      </w:r>
    </w:p>
    <w:p w14:paraId="1D3B5F74" w14:textId="77777777" w:rsidR="007B492F" w:rsidRDefault="00B61A7C">
      <w:pPr>
        <w:pStyle w:val="BodyA"/>
        <w:spacing w:line="480" w:lineRule="auto"/>
        <w:rPr>
          <w:rFonts w:ascii="Arial" w:eastAsia="Arial" w:hAnsi="Arial" w:cs="Arial"/>
          <w:b/>
          <w:bCs/>
          <w:sz w:val="28"/>
          <w:szCs w:val="28"/>
        </w:rPr>
      </w:pPr>
      <w:r>
        <w:rPr>
          <w:rFonts w:ascii="Arial" w:hAnsi="Arial"/>
          <w:b/>
          <w:bCs/>
          <w:sz w:val="28"/>
          <w:szCs w:val="28"/>
        </w:rPr>
        <w:lastRenderedPageBreak/>
        <w:t>Introduction</w:t>
      </w:r>
    </w:p>
    <w:p w14:paraId="09C9B10D" w14:textId="77777777" w:rsidR="007B492F" w:rsidRDefault="007B492F">
      <w:pPr>
        <w:pStyle w:val="BodyA"/>
        <w:spacing w:line="480" w:lineRule="auto"/>
        <w:rPr>
          <w:rFonts w:ascii="Arial" w:eastAsia="Arial" w:hAnsi="Arial" w:cs="Arial"/>
        </w:rPr>
      </w:pPr>
    </w:p>
    <w:p w14:paraId="1999E3EA" w14:textId="38C0112B" w:rsidR="007B492F" w:rsidRDefault="00B61A7C">
      <w:pPr>
        <w:pStyle w:val="BodyA"/>
        <w:spacing w:line="480" w:lineRule="auto"/>
        <w:rPr>
          <w:rFonts w:ascii="Arial" w:eastAsia="Arial" w:hAnsi="Arial" w:cs="Arial"/>
        </w:rPr>
      </w:pPr>
      <w:r>
        <w:rPr>
          <w:rFonts w:ascii="Arial" w:hAnsi="Arial"/>
        </w:rPr>
        <w:t xml:space="preserve">Across the tree of life, few traits exhibit the tremendous scale of variation shown by genome size, which encompasses a ~100,000-fold range across eukaryotes alone </w:t>
      </w:r>
      <w:r>
        <w:rPr>
          <w:rFonts w:ascii="Arial" w:eastAsia="Arial" w:hAnsi="Arial" w:cs="Arial"/>
        </w:rPr>
        <w:fldChar w:fldCharType="begin"/>
      </w:r>
      <w:r>
        <w:rPr>
          <w:rFonts w:ascii="Arial" w:eastAsia="Arial" w:hAnsi="Arial" w:cs="Arial"/>
        </w:rPr>
        <w:instrText xml:space="preserve"> ADDIN EN.CITE &lt;EndNote&gt;&lt;Cite  &gt;&lt;Author&gt;Gregory&lt;/Author&gt;&lt;Year&gt;2022&lt;/Year&gt;&lt;RecNum&gt;2&lt;/RecNum&gt;&lt;DisplayText&gt;(Gregory 2022)&lt;/DisplayText&gt;&lt;record&gt;&lt;rec-number&gt;2&lt;/rec-number&gt;&lt;foreign-keys&gt;&lt;key app="EN" db-id="95s0te0p99tv5oeffsnveep9rserdvvrxvx2" timestamp="1585079073"&gt;2&lt;/key&gt;&lt;/foreign-keys&gt;&lt;ref-type name="Online Database"&gt;45&lt;/ref-type&gt;&lt;contributors&gt;&lt;authors&gt;&lt;author&gt;Gregory, T. R.&lt;/author&gt;&lt;/authors&gt;&lt;/contributors&gt;&lt;titles&gt;&lt;title&gt;Gregory, T. R. Animal Genome Size Database (http://www.genomesize.com)&lt;/title&gt;&lt;/titles&gt;&lt;dates&gt;&lt;year&gt;2022&lt;/year&gt;&lt;/dates&gt;&lt;urls/&gt;&lt;/record&gt;&lt;/Cite&gt;&lt;/EndNote&gt;</w:instrText>
      </w:r>
      <w:r>
        <w:rPr>
          <w:rFonts w:ascii="Arial" w:eastAsia="Arial" w:hAnsi="Arial" w:cs="Arial"/>
        </w:rPr>
        <w:fldChar w:fldCharType="separate"/>
      </w:r>
      <w:r>
        <w:rPr>
          <w:rFonts w:ascii="Arial" w:hAnsi="Arial"/>
        </w:rPr>
        <w:t>(Gregory 2022)</w:t>
      </w:r>
      <w:r>
        <w:rPr>
          <w:rFonts w:ascii="Arial" w:eastAsia="Arial" w:hAnsi="Arial" w:cs="Arial"/>
        </w:rPr>
        <w:fldChar w:fldCharType="end"/>
      </w:r>
      <w:r>
        <w:rPr>
          <w:rFonts w:ascii="Arial" w:hAnsi="Arial"/>
        </w:rPr>
        <w:t>. Decades of research have explored th</w:t>
      </w:r>
      <w:r w:rsidR="00BF01BC">
        <w:rPr>
          <w:rFonts w:ascii="Arial" w:hAnsi="Arial"/>
        </w:rPr>
        <w:t>e</w:t>
      </w:r>
      <w:r>
        <w:rPr>
          <w:rFonts w:ascii="Arial" w:hAnsi="Arial"/>
        </w:rPr>
        <w:t xml:space="preserve"> question</w:t>
      </w:r>
      <w:r w:rsidR="00BF01BC">
        <w:rPr>
          <w:rFonts w:ascii="Arial" w:hAnsi="Arial"/>
        </w:rPr>
        <w:t xml:space="preserve"> of whether this variation has a cohesive evolutionary explanation</w:t>
      </w:r>
      <w:r>
        <w:rPr>
          <w:rFonts w:ascii="Arial" w:hAnsi="Arial"/>
        </w:rPr>
        <w:t xml:space="preserve">, revealing two traits that consistently covary with large genome size: cell division rate slows down and cell size increases </w:t>
      </w:r>
      <w:r>
        <w:rPr>
          <w:rFonts w:ascii="Arial" w:eastAsia="Arial" w:hAnsi="Arial" w:cs="Arial"/>
        </w:rPr>
        <w:fldChar w:fldCharType="begin"/>
      </w:r>
      <w:r>
        <w:rPr>
          <w:rFonts w:ascii="Arial" w:eastAsia="Arial" w:hAnsi="Arial" w:cs="Arial"/>
        </w:rPr>
        <w:instrText xml:space="preserve"> ADDIN EN.CITE &lt;EndNote&gt;&lt;Cite  &gt;&lt;Author&gt;Gregory&lt;/Author&gt;&lt;Year&gt;2001&lt;/Year&gt;&lt;RecNum&gt;251&lt;/RecNum&gt;&lt;DisplayText&gt;(Gregory 2001, 2005)&lt;/DisplayText&gt;&lt;record&gt;&lt;rec-number&gt;251&lt;/rec-number&gt;&lt;foreign-keys&gt;&lt;key app="EN" db-id="95s0te0p99tv5oeffsnveep9rserdvvrxvx2" timestamp="1396391601"&gt;251&lt;/key&gt;&lt;/foreign-keys&gt;&lt;ref-type name="Journal Article"&gt;17&lt;/ref-type&gt;&lt;contributors&gt;&lt;authors&gt;&lt;author&gt;Gregory, T. R.&lt;/author&gt;&lt;/authors&gt;&lt;/contributors&gt;&lt;titles&gt;&lt;title&gt;Coincidence, coevolution, or causation? DNA content, cell size, and the C-value enigma&lt;/title&gt;&lt;secondary-title&gt;Biol Rev Camb Philos Soc&lt;/secondary-title&gt;&lt;/titles&gt;&lt;pages&gt;65-101&lt;/pages&gt;&lt;volume&gt;76&lt;/volume&gt;&lt;dates&gt;&lt;year&gt;2001&lt;/year&gt;&lt;/dates&gt;&lt;urls/&gt;&lt;/record&gt;&lt;/Cite&gt;&lt;Cite  &gt;&lt;Author&gt;Gregory&lt;/Author&gt;&lt;Year&gt;2005&lt;/Year&gt;&lt;RecNum&gt;141&lt;/RecNum&gt;&lt;record&gt;&lt;rec-number&gt;141&lt;/rec-number&gt;&lt;foreign-keys&gt;&lt;key app="EN" db-id="95s0te0p99tv5oeffsnveep9rserdvvrxvx2" timestamp="1585079074"&gt;141&lt;/key&gt;&lt;/foreign-keys&gt;&lt;ref-type name="Book"&gt;6&lt;/ref-type&gt;&lt;contributors&gt;&lt;authors&gt;&lt;author&gt;Gregory, T. R.&lt;/author&gt;&lt;/authors&gt;&lt;/contributors&gt;&lt;titles&gt;&lt;title&gt;The Evolution of the Genome&lt;/title&gt;&lt;/titles&gt;&lt;dates&gt;&lt;year&gt;2005&lt;/year&gt;&lt;/dates&gt;&lt;pub-location&gt;San Diego, CA&lt;/pub-location&gt;&lt;publisher&gt;Academic Press&lt;/publisher&gt;&lt;isbn&gt;0123014638&lt;/isbn&gt;&lt;urls/&gt;&lt;/record&gt;&lt;/Cite&gt;&lt;/EndNote&gt;</w:instrText>
      </w:r>
      <w:r>
        <w:rPr>
          <w:rFonts w:ascii="Arial" w:eastAsia="Arial" w:hAnsi="Arial" w:cs="Arial"/>
        </w:rPr>
        <w:fldChar w:fldCharType="separate"/>
      </w:r>
      <w:r>
        <w:rPr>
          <w:rFonts w:ascii="Arial" w:hAnsi="Arial"/>
        </w:rPr>
        <w:t>(Gregory 2001, 2005)</w:t>
      </w:r>
      <w:r>
        <w:rPr>
          <w:rFonts w:ascii="Arial" w:eastAsia="Arial" w:hAnsi="Arial" w:cs="Arial"/>
        </w:rPr>
        <w:fldChar w:fldCharType="end"/>
      </w:r>
      <w:r>
        <w:rPr>
          <w:rFonts w:ascii="Arial" w:hAnsi="Arial"/>
        </w:rPr>
        <w:t>. However, whether genome size evolves by adaptation or constraint, and what drives these processes, have been challenging questions to answer, in part because the organismal features involved have been unclear. For example, genome size co-varies in a context-dependent manner with metabolic rate, showing an association within some vertebrate clades, but not others, and show</w:t>
      </w:r>
      <w:r w:rsidR="00BF01BC">
        <w:rPr>
          <w:rFonts w:ascii="Arial" w:hAnsi="Arial"/>
        </w:rPr>
        <w:t>s</w:t>
      </w:r>
      <w:r>
        <w:rPr>
          <w:rFonts w:ascii="Arial" w:hAnsi="Arial"/>
        </w:rPr>
        <w:t xml:space="preserve"> no correlation across vertebrates as a whole </w:t>
      </w:r>
      <w:r w:rsidR="002E3024">
        <w:rPr>
          <w:rFonts w:ascii="Arial" w:hAnsi="Arial"/>
        </w:rPr>
        <w:fldChar w:fldCharType="begin">
          <w:fldData xml:space="preserve">PEVuZE5vdGU+PENpdGU+PEF1dGhvcj5HYXJkbmVyPC9BdXRob3I+PFllYXI+MjAyMDwvWWVhcj48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</w:fldData>
        </w:fldChar>
      </w:r>
      <w:r w:rsidR="002E3024">
        <w:rPr>
          <w:rFonts w:ascii="Arial" w:hAnsi="Arial"/>
        </w:rPr>
        <w:instrText xml:space="preserve"> ADDIN EN.CITE </w:instrText>
      </w:r>
      <w:r w:rsidR="002E3024">
        <w:rPr>
          <w:rFonts w:ascii="Arial" w:hAnsi="Arial"/>
        </w:rPr>
        <w:fldChar w:fldCharType="begin">
          <w:fldData xml:space="preserve">PEVuZE5vdGU+PENpdGU+PEF1dGhvcj5HYXJkbmVyPC9BdXRob3I+PFllYXI+MjAyMDwvWWVhcj48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</w:fldData>
        </w:fldChar>
      </w:r>
      <w:r w:rsidR="002E3024">
        <w:rPr>
          <w:rFonts w:ascii="Arial" w:hAnsi="Arial"/>
        </w:rPr>
        <w:instrText xml:space="preserve"> ADDIN EN.CITE.DATA </w:instrText>
      </w:r>
      <w:r w:rsidR="002E3024">
        <w:rPr>
          <w:rFonts w:ascii="Arial" w:hAnsi="Arial"/>
        </w:rPr>
      </w:r>
      <w:r w:rsidR="002E3024">
        <w:rPr>
          <w:rFonts w:ascii="Arial" w:hAnsi="Arial"/>
        </w:rPr>
        <w:fldChar w:fldCharType="end"/>
      </w:r>
      <w:r w:rsidR="002E3024">
        <w:rPr>
          <w:rFonts w:ascii="Arial" w:hAnsi="Arial"/>
        </w:rPr>
      </w:r>
      <w:r w:rsidR="002E3024">
        <w:rPr>
          <w:rFonts w:ascii="Arial" w:hAnsi="Arial"/>
        </w:rPr>
        <w:fldChar w:fldCharType="separate"/>
      </w:r>
      <w:r w:rsidR="002E3024">
        <w:rPr>
          <w:rFonts w:ascii="Arial" w:hAnsi="Arial"/>
          <w:noProof/>
        </w:rPr>
        <w:t>(Licht and Lowcock 1991; Gregory 2002a; Smith, et al. 2013; Wright, et al. 2014; Kapusta, et al. 2017; Uyeda, et al. 2017; Gardner, et al. 2020)</w:t>
      </w:r>
      <w:r w:rsidR="002E3024">
        <w:rPr>
          <w:rFonts w:ascii="Arial" w:hAnsi="Arial"/>
        </w:rPr>
        <w:fldChar w:fldCharType="end"/>
      </w:r>
      <w:r w:rsidR="002E3024">
        <w:rPr>
          <w:rFonts w:ascii="Arial" w:hAnsi="Arial"/>
        </w:rPr>
        <w:t>. Ge</w:t>
      </w:r>
      <w:r>
        <w:rPr>
          <w:rFonts w:ascii="Arial" w:hAnsi="Arial"/>
        </w:rPr>
        <w:t xml:space="preserve">nome size has also been associated with developmental rate or complexity </w:t>
      </w:r>
      <w:r w:rsidR="00CA6E3A">
        <w:rPr>
          <w:rFonts w:ascii="Arial" w:hAnsi="Arial"/>
        </w:rPr>
        <w:fldChar w:fldCharType="begin"/>
      </w:r>
      <w:r w:rsidR="00CA6E3A">
        <w:rPr>
          <w:rFonts w:ascii="Arial" w:hAnsi="Arial"/>
        </w:rPr>
        <w:instrText xml:space="preserve"> ADDIN EN.CITE &lt;EndNote&gt;&lt;Cite&gt;&lt;Author&gt;Gregory&lt;/Author&gt;&lt;Year&gt;2002&lt;/Year&gt;&lt;RecNum&gt;258&lt;/RecNum&gt;&lt;DisplayText&gt;(Gregory 2002b)&lt;/DisplayText&gt;&lt;record&gt;&lt;rec-number&gt;258&lt;/rec-number&gt;&lt;foreign-keys&gt;&lt;key app="EN" db-id="95s0te0p99tv5oeffsnveep9rserdvvrxvx2" timestamp="1396457482"&gt;258&lt;/key&gt;&lt;/foreign-keys&gt;&lt;ref-type name="Journal Article"&gt;17&lt;/ref-type&gt;&lt;contributors&gt;&lt;authors&gt;&lt;author&gt;Gregory, T Ryan&lt;/author&gt;&lt;/authors&gt;&lt;/contributors&gt;&lt;titles&gt;&lt;title&gt;Genome size and developmental complexity&lt;/title&gt;&lt;secondary-title&gt;Genetica&lt;/secondary-title&gt;&lt;/titles&gt;&lt;periodical&gt;&lt;full-title&gt;Genetica&lt;/full-title&gt;&lt;/periodical&gt;&lt;pages&gt;131-146&lt;/pages&gt;&lt;volume&gt;115&lt;/volume&gt;&lt;number&gt;1&lt;/number&gt;&lt;dates&gt;&lt;year&gt;2002&lt;/year&gt;&lt;/dates&gt;&lt;isbn&gt;0016-6707&lt;/isbn&gt;&lt;urls&gt;&lt;/urls&gt;&lt;/record&gt;&lt;/Cite&gt;&lt;/EndNote&gt;</w:instrText>
      </w:r>
      <w:r w:rsidR="00CA6E3A">
        <w:rPr>
          <w:rFonts w:ascii="Arial" w:hAnsi="Arial"/>
        </w:rPr>
        <w:fldChar w:fldCharType="separate"/>
      </w:r>
      <w:r w:rsidR="00CA6E3A">
        <w:rPr>
          <w:rFonts w:ascii="Arial" w:hAnsi="Arial"/>
          <w:noProof/>
        </w:rPr>
        <w:t>(Gregory 2002b)</w:t>
      </w:r>
      <w:r w:rsidR="00CA6E3A">
        <w:rPr>
          <w:rFonts w:ascii="Arial" w:hAnsi="Arial"/>
        </w:rPr>
        <w:fldChar w:fldCharType="end"/>
      </w:r>
      <w:r>
        <w:rPr>
          <w:rFonts w:ascii="Arial" w:hAnsi="Arial"/>
        </w:rPr>
        <w:t xml:space="preserve">, temperature </w:t>
      </w:r>
      <w:r>
        <w:rPr>
          <w:rFonts w:ascii="Arial" w:eastAsia="Arial" w:hAnsi="Arial" w:cs="Arial"/>
        </w:rPr>
        <w:fldChar w:fldCharType="begin"/>
      </w:r>
      <w:r>
        <w:rPr>
          <w:rFonts w:ascii="Arial" w:eastAsia="Arial" w:hAnsi="Arial" w:cs="Arial"/>
        </w:rPr>
        <w:instrText xml:space="preserve"> ADDIN EN.CITE &lt;EndNote&gt;&lt;Cite  &gt;&lt;Author&gt;Hessen&lt;/Author&gt;&lt;Year&gt;2013&lt;/Year&gt;&lt;RecNum&gt;697&lt;/RecNum&gt;&lt;DisplayText&gt;(Hessen, et al. 2013)&lt;/DisplayText&gt;&lt;record&gt;&lt;rec-number&gt;697&lt;/rec-number&gt;&lt;foreign-keys&gt;&lt;key app="EN" db-id="95s0te0p99tv5oeffsnveep9rserdvvrxvx2" timestamp="1618339483"&gt;697&lt;/key&gt;&lt;/foreign-keys&gt;&lt;ref-type name="Journal Article"&gt;17&lt;/ref-type&gt;&lt;contributors&gt;&lt;authors&gt;&lt;author&gt;Hessen, Dag O.&lt;/author&gt;&lt;author&gt;Daufresne, Martin&lt;/author&gt;&lt;author&gt;Leinaas, Hans P.&lt;/author&gt;&lt;/authors&gt;&lt;/contributors&gt;&lt;titles&gt;&lt;title&gt;Temperature-size relations from the cellular-genomic perspective&lt;/title&gt;&lt;secondary-title&gt;Biol Rev&lt;/secondary-title&gt;&lt;/titles&gt;&lt;pages&gt;476-489&lt;/pages&gt;&lt;volume&gt;88&lt;/volume&gt;&lt;number&gt;2&lt;/number&gt;&lt;keywords&gt;&lt;keyword&gt;temperature-size rules&lt;/keyword&gt;&lt;keyword&gt;genome size&lt;/keyword&gt;&lt;keyword&gt;body size&lt;/keyword&gt;&lt;keyword&gt;gigantism&lt;/keyword&gt;&lt;keyword&gt;polyploidy&lt;/keyword&gt;&lt;keyword&gt;global warming&lt;/keyword&gt;&lt;/keywords&gt;&lt;dates&gt;&lt;year&gt;2013&lt;/year&gt;&lt;pub-dates&gt;&lt;date&gt;2013/05/01&lt;/date&gt;&lt;/pub-dates&gt;&lt;/dates&gt;&lt;publisher&gt;John Wiley &amp;amp; Sons, Ltd&lt;/publisher&gt;&lt;isbn&gt;1464-7931&lt;/isbn&gt;&lt;work-type&gt;https://doi.org/10.1111/brv.12006&lt;/work-type&gt;&lt;urls&gt;&lt;related-urls&gt;&lt;url&gt;https://doi.org/10.1111/brv.12006&lt;/url&gt;&lt;/related-urls&gt;&lt;/urls&gt;&lt;electronic-resource-num&gt;https://doi.org/10.1111/brv.12006&lt;/electronic-resource-num&gt;&lt;access-date&gt;2021/04/13&lt;/access-date&gt;&lt;/record&gt;&lt;/Cite&gt;&lt;/EndNote&gt;</w:instrText>
      </w:r>
      <w:r>
        <w:rPr>
          <w:rFonts w:ascii="Arial" w:eastAsia="Arial" w:hAnsi="Arial" w:cs="Arial"/>
        </w:rPr>
        <w:fldChar w:fldCharType="separate"/>
      </w:r>
      <w:r>
        <w:rPr>
          <w:rFonts w:ascii="Arial" w:hAnsi="Arial"/>
        </w:rPr>
        <w:t>(Hessen, et al. 2013)</w:t>
      </w:r>
      <w:r>
        <w:rPr>
          <w:rFonts w:ascii="Arial" w:eastAsia="Arial" w:hAnsi="Arial" w:cs="Arial"/>
        </w:rPr>
        <w:fldChar w:fldCharType="end"/>
      </w:r>
      <w:r>
        <w:rPr>
          <w:rFonts w:ascii="Arial" w:hAnsi="Arial"/>
        </w:rPr>
        <w:t xml:space="preserve">, invasiveness </w:t>
      </w:r>
      <w:r>
        <w:rPr>
          <w:rFonts w:ascii="Arial" w:eastAsia="Arial" w:hAnsi="Arial" w:cs="Arial"/>
        </w:rPr>
        <w:fldChar w:fldCharType="begin"/>
      </w:r>
      <w:r w:rsidR="002E3024">
        <w:rPr>
          <w:rFonts w:ascii="Arial" w:eastAsia="Arial" w:hAnsi="Arial" w:cs="Arial"/>
        </w:rPr>
        <w:instrText xml:space="preserve"> ADDIN EN.CITE &lt;EndNote&gt;&lt;Cite&gt;&lt;Author&gt;Pandit&lt;/Author&gt;&lt;Year&gt;2014&lt;/Year&gt;&lt;RecNum&gt;699&lt;/RecNum&gt;&lt;DisplayText&gt;(Pandit, et al. 2014)&lt;/DisplayText&gt;&lt;record&gt;&lt;rec-number&gt;699&lt;/rec-number&gt;&lt;foreign-keys&gt;&lt;key app="EN" db-id="95s0te0p99tv5oeffsnveep9rserdvvrxvx2" timestamp="1618340483"&gt;699&lt;/key&gt;&lt;/foreign-keys&gt;&lt;ref-type name="Journal Article"&gt;17&lt;/ref-type&gt;&lt;contributors&gt;&lt;authors&gt;&lt;author&gt;Pandit, Maharaj K.&lt;/author&gt;&lt;author&gt;White, Steven M.&lt;/author&gt;&lt;author&gt;Pocock, Michael J. O.&lt;/author&gt;&lt;/authors&gt;&lt;/contributors&gt;&lt;titles&gt;&lt;title&gt;The contrasting effects of genome size, chromosome number and ploidy level on plant invasiveness: a global analysis&lt;/title&gt;&lt;secondary-title&gt;New Phytol&lt;/secondary-title&gt;&lt;/titles&gt;&lt;periodical&gt;&lt;full-title&gt;New Phytol&lt;/full-title&gt;&lt;/periodical&gt;&lt;pages&gt;697-703&lt;/pages&gt;&lt;volume&gt;203&lt;/volume&gt;&lt;number&gt;2&lt;/number&gt;&lt;keywords&gt;&lt;keyword&gt;angiosperm&lt;/keyword&gt;&lt;keyword&gt;DNA 1C-value&lt;/keyword&gt;&lt;keyword&gt;genomic traits&lt;/keyword&gt;&lt;keyword&gt;holoploid genome size&lt;/keyword&gt;&lt;keyword&gt;invasive&lt;/keyword&gt;&lt;keyword&gt;phylogenetic signal&lt;/keyword&gt;&lt;/keywords&gt;&lt;dates&gt;&lt;year&gt;2014&lt;/year&gt;&lt;pub-dates&gt;&lt;date&gt;2014/07/01&lt;/date&gt;&lt;/pub-dates&gt;&lt;/dates&gt;&lt;publisher&gt;John Wiley &amp;amp; Sons, Ltd&lt;/publisher&gt;&lt;isbn&gt;0028-646X&lt;/isbn&gt;&lt;work-type&gt;https://doi.org/10.1111/nph.12799&lt;/work-type&gt;&lt;urls&gt;&lt;related-urls&gt;&lt;url&gt;https://doi.org/10.1111/nph.12799&lt;/url&gt;&lt;/related-urls&gt;&lt;/urls&gt;&lt;electronic-resource-num&gt;https://doi.org/10.1111/nph.12799&lt;/electronic-resource-num&gt;&lt;access-date&gt;2021/04/13&lt;/access-date&gt;&lt;/record&gt;&lt;/Cite&gt;&lt;/EndNote&gt;</w:instrText>
      </w:r>
      <w:r>
        <w:rPr>
          <w:rFonts w:ascii="Arial" w:eastAsia="Arial" w:hAnsi="Arial" w:cs="Arial"/>
        </w:rPr>
        <w:fldChar w:fldCharType="separate"/>
      </w:r>
      <w:r>
        <w:rPr>
          <w:rFonts w:ascii="Arial" w:hAnsi="Arial"/>
          <w:noProof/>
        </w:rPr>
        <w:t>(Pandit, et al. 2014)</w:t>
      </w:r>
      <w:r>
        <w:rPr>
          <w:rFonts w:ascii="Arial" w:eastAsia="Arial" w:hAnsi="Arial" w:cs="Arial"/>
        </w:rPr>
        <w:fldChar w:fldCharType="end"/>
      </w:r>
      <w:r>
        <w:rPr>
          <w:rFonts w:ascii="Arial" w:hAnsi="Arial"/>
        </w:rPr>
        <w:t xml:space="preserve">, and speciation and extinction rates </w:t>
      </w:r>
      <w:r>
        <w:rPr>
          <w:rFonts w:ascii="Arial" w:eastAsia="Arial" w:hAnsi="Arial" w:cs="Arial"/>
        </w:rPr>
        <w:fldChar w:fldCharType="begin"/>
      </w:r>
      <w:r>
        <w:rPr>
          <w:rFonts w:ascii="Arial" w:eastAsia="Arial" w:hAnsi="Arial" w:cs="Arial"/>
        </w:rPr>
        <w:instrText xml:space="preserve"> ADDIN EN.CITE &lt;EndNote&gt;&lt;Cite  &gt;&lt;Author&gt;Vinogradov&lt;/Author&gt;&lt;Year&gt;2004&lt;/Year&gt;&lt;RecNum&gt;700&lt;/RecNum&gt;&lt;DisplayText&gt;(Vinogradov 2004; Jeffery, et al. 2016)&lt;/DisplayText&gt;&lt;record&gt;&lt;rec-number&gt;700&lt;/rec-number&gt;&lt;foreign-keys&gt;&lt;key app="EN" db-id="95s0te0p99tv5oeffsnveep9rserdvvrxvx2" timestamp="1618340807"&gt;700&lt;/key&gt;&lt;/foreign-keys&gt;&lt;ref-type name="Journal Article"&gt;17&lt;/ref-type&gt;&lt;contributors&gt;&lt;authors&gt;&lt;author&gt;Vinogradov, A. E.&lt;/author&gt;&lt;/authors&gt;&lt;/contributors&gt;&lt;titles&gt;&lt;title&gt;Genome size and extinction risk in vertebrates&lt;/title&gt;&lt;secondary-title&gt;Proc Roy Soc B&lt;/secondary-title&gt;&lt;/titles&gt;&lt;pages&gt;1701-1705&lt;/pages&gt;&lt;volume&gt;271&lt;/volume&gt;&lt;dates&gt;&lt;year&gt;2004&lt;/year&gt;&lt;/dates&gt;&lt;urls/&gt;&lt;/record&gt;&lt;/Cite&gt;&lt;Cite  &gt;&lt;Author&gt;Jeffery&lt;/Author&gt;&lt;Year&gt;2016&lt;/Year&gt;&lt;RecNum&gt;701&lt;/RecNum&gt;&lt;record&gt;&lt;rec-number&gt;701&lt;/rec-number&gt;&lt;foreign-keys&gt;&lt;key app="EN" db-id="95s0te0p99tv5oeffsnveep9rserdvvrxvx2" timestamp="1618341191"&gt;701&lt;/key&gt;&lt;/foreign-keys&gt;&lt;ref-type name="Journal Article"&gt;17&lt;/ref-type&gt;&lt;contributors&gt;&lt;authors&gt;&lt;author&gt;Jeffery, Nicholas W.&lt;/author&gt;&lt;author&gt;Yampolsky, Lev&lt;/author&gt;&lt;author&gt;Gregory, T. Ryan&lt;/author&gt;&lt;/authors&gt;&lt;/contributors&gt;&lt;titles&gt;&lt;title&gt;Nuclear DNA content correlates with depth, body size, and diversification rate in amphipod crustaceans from ancient Lake Baikal, Russia&lt;/title&gt;&lt;secondary-title&gt;Genome&lt;/secondary-title&gt;&lt;/titles&gt;&lt;pages&gt;303-309&lt;/pages&gt;&lt;volume&gt;60&lt;/volume&gt;&lt;number&gt;4&lt;/number&gt;&lt;dates&gt;&lt;year&gt;2016&lt;/year&gt;&lt;pub-dates&gt;&lt;date&gt;2017/04/01&lt;/date&gt;&lt;/pub-dates&gt;&lt;/dates&gt;&lt;publisher&gt;NRC Research Press&lt;/publisher&gt;&lt;isbn&gt;0831-2796&lt;/isbn&gt;&lt;urls&gt;&lt;related-urls&gt;&lt;url&gt;https://doi.org/10.1139/gen-2016-0128&lt;/url&gt;&lt;/related-urls&gt;&lt;/urls&gt;&lt;electronic-resource-num&gt;10.1139/gen-2016-0128&lt;/electronic-resource-num&gt;&lt;access-date&gt;2021/04/13&lt;/access-date&gt;&lt;/record&gt;&lt;/Cite&gt;&lt;/EndNote&gt;</w:instrText>
      </w:r>
      <w:r>
        <w:rPr>
          <w:rFonts w:ascii="Arial" w:eastAsia="Arial" w:hAnsi="Arial" w:cs="Arial"/>
        </w:rPr>
        <w:fldChar w:fldCharType="separate"/>
      </w:r>
      <w:r>
        <w:rPr>
          <w:rFonts w:ascii="Arial" w:hAnsi="Arial"/>
        </w:rPr>
        <w:t>(Vinogradov 2004; Jeffery, et al. 2016)</w:t>
      </w:r>
      <w:r>
        <w:rPr>
          <w:rFonts w:ascii="Arial" w:eastAsia="Arial" w:hAnsi="Arial" w:cs="Arial"/>
        </w:rPr>
        <w:fldChar w:fldCharType="end"/>
      </w:r>
      <w:r>
        <w:rPr>
          <w:rFonts w:ascii="Arial" w:hAnsi="Arial"/>
        </w:rPr>
        <w:t>. As these associations vary in their generality, the explanation may not lie in a single overarching factor. Rather, genome size variation may reflect the balance of multiple evolutionary pressures</w:t>
      </w:r>
      <w:r w:rsidR="00BF01BC">
        <w:rPr>
          <w:rFonts w:ascii="Arial" w:hAnsi="Arial"/>
        </w:rPr>
        <w:t>. Thus, to disentangle the forces affecting genome size</w:t>
      </w:r>
      <w:r>
        <w:rPr>
          <w:rFonts w:ascii="Arial" w:hAnsi="Arial"/>
        </w:rPr>
        <w:t xml:space="preserve"> requir</w:t>
      </w:r>
      <w:r w:rsidR="00BF01BC">
        <w:rPr>
          <w:rFonts w:ascii="Arial" w:hAnsi="Arial"/>
        </w:rPr>
        <w:t>es</w:t>
      </w:r>
      <w:r>
        <w:rPr>
          <w:rFonts w:ascii="Arial" w:hAnsi="Arial"/>
        </w:rPr>
        <w:t xml:space="preserve"> close consideration of the interaction of ecology and organismal biology</w:t>
      </w:r>
      <w:r w:rsidR="00684E21">
        <w:rPr>
          <w:rFonts w:ascii="Arial" w:hAnsi="Arial"/>
        </w:rPr>
        <w:t xml:space="preserve"> </w:t>
      </w:r>
      <w:r w:rsidR="00CA6E3A">
        <w:rPr>
          <w:rFonts w:ascii="Arial" w:hAnsi="Arial"/>
        </w:rPr>
        <w:fldChar w:fldCharType="begin">
          <w:fldData xml:space="preserve">PEVuZE5vdGU+PENpdGU+PEF1dGhvcj5HcmVnb3J5PC9BdXRob3I+PFllYXI+MjAwNDwvWWVhcj48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</w:fldData>
        </w:fldChar>
      </w:r>
      <w:r w:rsidR="00CA6E3A">
        <w:rPr>
          <w:rFonts w:ascii="Arial" w:hAnsi="Arial"/>
        </w:rPr>
        <w:instrText xml:space="preserve"> ADDIN EN.CITE </w:instrText>
      </w:r>
      <w:r w:rsidR="00CA6E3A">
        <w:rPr>
          <w:rFonts w:ascii="Arial" w:hAnsi="Arial"/>
        </w:rPr>
        <w:fldChar w:fldCharType="begin">
          <w:fldData xml:space="preserve">PEVuZE5vdGU+PENpdGU+PEF1dGhvcj5HcmVnb3J5PC9BdXRob3I+PFllYXI+MjAwNDwvWWVhcj48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</w:fldData>
        </w:fldChar>
      </w:r>
      <w:r w:rsidR="00CA6E3A">
        <w:rPr>
          <w:rFonts w:ascii="Arial" w:hAnsi="Arial"/>
        </w:rPr>
        <w:instrText xml:space="preserve"> ADDIN EN.CITE.DATA </w:instrText>
      </w:r>
      <w:r w:rsidR="00CA6E3A">
        <w:rPr>
          <w:rFonts w:ascii="Arial" w:hAnsi="Arial"/>
        </w:rPr>
      </w:r>
      <w:r w:rsidR="00CA6E3A">
        <w:rPr>
          <w:rFonts w:ascii="Arial" w:hAnsi="Arial"/>
        </w:rPr>
        <w:fldChar w:fldCharType="end"/>
      </w:r>
      <w:r w:rsidR="00CA6E3A">
        <w:rPr>
          <w:rFonts w:ascii="Arial" w:hAnsi="Arial"/>
        </w:rPr>
      </w:r>
      <w:r w:rsidR="00CA6E3A">
        <w:rPr>
          <w:rFonts w:ascii="Arial" w:hAnsi="Arial"/>
        </w:rPr>
        <w:fldChar w:fldCharType="separate"/>
      </w:r>
      <w:r w:rsidR="00CA6E3A">
        <w:rPr>
          <w:rFonts w:ascii="Arial" w:hAnsi="Arial"/>
          <w:noProof/>
        </w:rPr>
        <w:t>(Gregory 2004; Roddy, et al. 2019)</w:t>
      </w:r>
      <w:r w:rsidR="00CA6E3A">
        <w:rPr>
          <w:rFonts w:ascii="Arial" w:hAnsi="Arial"/>
        </w:rPr>
        <w:fldChar w:fldCharType="end"/>
      </w:r>
      <w:r>
        <w:rPr>
          <w:rFonts w:ascii="Arial" w:hAnsi="Arial"/>
        </w:rPr>
        <w:t xml:space="preserve">. </w:t>
      </w:r>
    </w:p>
    <w:p w14:paraId="2A6B18DE" w14:textId="1BBB6668" w:rsidR="007B492F" w:rsidRDefault="00B61A7C">
      <w:pPr>
        <w:pStyle w:val="Default"/>
        <w:spacing w:before="0" w:line="480" w:lineRule="auto"/>
        <w:rPr>
          <w:rFonts w:ascii="Arial" w:eastAsia="Arial" w:hAnsi="Arial" w:cs="Arial"/>
        </w:rPr>
      </w:pPr>
      <w:r>
        <w:rPr>
          <w:rFonts w:ascii="Arial" w:eastAsia="Arial" w:hAnsi="Arial" w:cs="Arial"/>
        </w:rPr>
        <w:tab/>
        <w:t xml:space="preserve">The association between genome size and metamorphosis has been </w:t>
      </w:r>
      <w:r w:rsidR="00AC5FD0">
        <w:rPr>
          <w:rFonts w:ascii="Arial" w:eastAsia="Arial" w:hAnsi="Arial" w:cs="Arial"/>
        </w:rPr>
        <w:t>repeatedly noted</w:t>
      </w:r>
      <w:r>
        <w:rPr>
          <w:rFonts w:ascii="Arial" w:eastAsia="Arial" w:hAnsi="Arial" w:cs="Arial"/>
        </w:rPr>
        <w:t xml:space="preserve"> across ectotherms (salamanders:</w:t>
      </w:r>
      <w:r w:rsidR="00EC6F0F">
        <w:rPr>
          <w:rFonts w:ascii="Arial" w:eastAsia="Arial" w:hAnsi="Arial" w:cs="Arial"/>
        </w:rPr>
        <w:t xml:space="preserve"> </w:t>
      </w:r>
      <w:r w:rsidR="00CA6E3A">
        <w:rPr>
          <w:rFonts w:ascii="Arial" w:eastAsia="Arial" w:hAnsi="Arial" w:cs="Arial"/>
        </w:rPr>
        <w:fldChar w:fldCharType="begin">
          <w:fldData xml:space="preserve">PEVuZE5vdGU+PENpdGU+PEF1dGhvcj5XYWtlPC9BdXRob3I+PFllYXI+MTk5MzwvWWVhcj48UmVj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</w:fldData>
        </w:fldChar>
      </w:r>
      <w:r w:rsidR="00EC6F0F">
        <w:rPr>
          <w:rFonts w:ascii="Arial" w:eastAsia="Arial" w:hAnsi="Arial" w:cs="Arial"/>
        </w:rPr>
        <w:instrText xml:space="preserve"> ADDIN EN.CITE </w:instrText>
      </w:r>
      <w:r w:rsidR="00EC6F0F">
        <w:rPr>
          <w:rFonts w:ascii="Arial" w:eastAsia="Arial" w:hAnsi="Arial" w:cs="Arial"/>
        </w:rPr>
        <w:fldChar w:fldCharType="begin">
          <w:fldData xml:space="preserve">PEVuZE5vdGU+PENpdGU+PEF1dGhvcj5XYWtlPC9BdXRob3I+PFllYXI+MTk5MzwvWWVhcj48UmVj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</w:fldData>
        </w:fldChar>
      </w:r>
      <w:r w:rsidR="00EC6F0F">
        <w:rPr>
          <w:rFonts w:ascii="Arial" w:eastAsia="Arial" w:hAnsi="Arial" w:cs="Arial"/>
        </w:rPr>
        <w:instrText xml:space="preserve"> ADDIN EN.CITE.DATA </w:instrText>
      </w:r>
      <w:r w:rsidR="00EC6F0F">
        <w:rPr>
          <w:rFonts w:ascii="Arial" w:eastAsia="Arial" w:hAnsi="Arial" w:cs="Arial"/>
        </w:rPr>
      </w:r>
      <w:r w:rsidR="00EC6F0F">
        <w:rPr>
          <w:rFonts w:ascii="Arial" w:eastAsia="Arial" w:hAnsi="Arial" w:cs="Arial"/>
        </w:rPr>
        <w:fldChar w:fldCharType="end"/>
      </w:r>
      <w:r w:rsidR="00CA6E3A">
        <w:rPr>
          <w:rFonts w:ascii="Arial" w:eastAsia="Arial" w:hAnsi="Arial" w:cs="Arial"/>
        </w:rPr>
      </w:r>
      <w:r w:rsidR="00CA6E3A">
        <w:rPr>
          <w:rFonts w:ascii="Arial" w:eastAsia="Arial" w:hAnsi="Arial" w:cs="Arial"/>
        </w:rPr>
        <w:fldChar w:fldCharType="separate"/>
      </w:r>
      <w:r w:rsidR="00EC6F0F">
        <w:rPr>
          <w:rFonts w:ascii="Arial" w:eastAsia="Arial" w:hAnsi="Arial" w:cs="Arial"/>
          <w:noProof/>
        </w:rPr>
        <w:t xml:space="preserve">Larson 1984; Wake and Marks 1993; Gregory </w:t>
      </w:r>
      <w:r w:rsidR="00EC6F0F">
        <w:rPr>
          <w:rFonts w:ascii="Arial" w:eastAsia="Arial" w:hAnsi="Arial" w:cs="Arial"/>
          <w:noProof/>
        </w:rPr>
        <w:lastRenderedPageBreak/>
        <w:t>2002b; Sessions 2008</w:t>
      </w:r>
      <w:r w:rsidR="00CA6E3A">
        <w:rPr>
          <w:rFonts w:ascii="Arial" w:eastAsia="Arial" w:hAnsi="Arial" w:cs="Arial"/>
        </w:rPr>
        <w:fldChar w:fldCharType="end"/>
      </w:r>
      <w:r>
        <w:rPr>
          <w:rFonts w:ascii="Arial" w:eastAsia="Arial" w:hAnsi="Arial" w:cs="Arial"/>
        </w:rPr>
        <w:t xml:space="preserve">; fish and insects: </w:t>
      </w:r>
      <w:r w:rsidR="00CA6E3A">
        <w:rPr>
          <w:rFonts w:ascii="Arial" w:eastAsia="Arial" w:hAnsi="Arial" w:cs="Arial"/>
        </w:rPr>
        <w:fldChar w:fldCharType="begin"/>
      </w:r>
      <w:r w:rsidR="00CA6E3A">
        <w:rPr>
          <w:rFonts w:ascii="Arial" w:eastAsia="Arial" w:hAnsi="Arial" w:cs="Arial"/>
        </w:rPr>
        <w:instrText xml:space="preserve"> ADDIN EN.CITE &lt;EndNote&gt;&lt;Cite&gt;&lt;Author&gt;Gregory&lt;/Author&gt;&lt;Year&gt;2002&lt;/Year&gt;&lt;RecNum&gt;258&lt;/RecNum&gt;&lt;DisplayText&gt;(Gregory 2002b)&lt;/DisplayText&gt;&lt;record&gt;&lt;rec-number&gt;258&lt;/rec-number&gt;&lt;foreign-keys&gt;&lt;key app="EN" db-id="95s0te0p99tv5oeffsnveep9rserdvvrxvx2" timestamp="1396457482"&gt;258&lt;/key&gt;&lt;/foreign-keys&gt;&lt;ref-type name="Journal Article"&gt;17&lt;/ref-type&gt;&lt;contributors&gt;&lt;authors&gt;&lt;author&gt;Gregory, T Ryan&lt;/author&gt;&lt;/authors&gt;&lt;/contributors&gt;&lt;titles&gt;&lt;title&gt;Genome size and developmental complexity&lt;/title&gt;&lt;secondary-title&gt;Genetica&lt;/secondary-title&gt;&lt;/titles&gt;&lt;periodical&gt;&lt;full-title&gt;Genetica&lt;/full-title&gt;&lt;/periodical&gt;&lt;pages&gt;131-146&lt;/pages&gt;&lt;volume&gt;115&lt;/volume&gt;&lt;number&gt;1&lt;/number&gt;&lt;dates&gt;&lt;year&gt;2002&lt;/year&gt;&lt;/dates&gt;&lt;isbn&gt;0016-6707&lt;/isbn&gt;&lt;urls&gt;&lt;/urls&gt;&lt;/record&gt;&lt;/Cite&gt;&lt;/EndNote&gt;</w:instrText>
      </w:r>
      <w:r w:rsidR="00CA6E3A">
        <w:rPr>
          <w:rFonts w:ascii="Arial" w:eastAsia="Arial" w:hAnsi="Arial" w:cs="Arial"/>
        </w:rPr>
        <w:fldChar w:fldCharType="separate"/>
      </w:r>
      <w:r w:rsidR="00CA6E3A">
        <w:rPr>
          <w:rFonts w:ascii="Arial" w:eastAsia="Arial" w:hAnsi="Arial" w:cs="Arial"/>
          <w:noProof/>
        </w:rPr>
        <w:t>Gregory 2002b</w:t>
      </w:r>
      <w:r w:rsidR="00CA6E3A">
        <w:rPr>
          <w:rFonts w:ascii="Arial" w:eastAsia="Arial" w:hAnsi="Arial" w:cs="Arial"/>
        </w:rPr>
        <w:fldChar w:fldCharType="end"/>
      </w:r>
      <w:r>
        <w:rPr>
          <w:rFonts w:ascii="Arial" w:eastAsia="Arial" w:hAnsi="Arial" w:cs="Arial"/>
        </w:rPr>
        <w:t xml:space="preserve">). It has long been proposed that natural selection acts to shorten the duration of metamorphosis </w:t>
      </w:r>
      <w:r w:rsidR="00CA6E3A">
        <w:rPr>
          <w:rFonts w:ascii="Arial" w:eastAsia="Arial" w:hAnsi="Arial" w:cs="Arial"/>
        </w:rPr>
        <w:fldChar w:fldCharType="begin"/>
      </w:r>
      <w:r w:rsidR="00CA6E3A">
        <w:rPr>
          <w:rFonts w:ascii="Arial" w:eastAsia="Arial" w:hAnsi="Arial" w:cs="Arial"/>
        </w:rPr>
        <w:instrText xml:space="preserve"> ADDIN EN.CITE &lt;EndNote&gt;&lt;Cite&gt;&lt;Author&gt;Szarski&lt;/Author&gt;&lt;Year&gt;1957&lt;/Year&gt;&lt;RecNum&gt;629&lt;/RecNum&gt;&lt;DisplayText&gt;(Szarski 1957)&lt;/DisplayText&gt;&lt;record&gt;&lt;rec-number&gt;629&lt;/rec-number&gt;&lt;foreign-keys&gt;&lt;key app="EN" db-id="95s0te0p99tv5oeffsnveep9rserdvvrxvx2" timestamp="1590538670"&gt;629&lt;/key&gt;&lt;/foreign-keys&gt;&lt;ref-type name="Journal Article"&gt;17&lt;/ref-type&gt;&lt;contributors&gt;&lt;authors&gt;&lt;author&gt;Szarski, Henryk&lt;/author&gt;&lt;/authors&gt;&lt;/contributors&gt;&lt;titles&gt;&lt;title&gt;The origin of larva and metamorphosis in amphibia&lt;/title&gt;&lt;secondary-title&gt;Am Nat&lt;/secondary-title&gt;&lt;/titles&gt;&lt;periodical&gt;&lt;full-title&gt;Am Nat&lt;/full-title&gt;&lt;/periodical&gt;&lt;pages&gt;283-301&lt;/pages&gt;&lt;volume&gt;91&lt;/volume&gt;&lt;number&gt;860`&lt;/number&gt;&lt;dates&gt;&lt;year&gt;1957&lt;/year&gt;&lt;/dates&gt;&lt;urls&gt;&lt;/urls&gt;&lt;/record&gt;&lt;/Cite&gt;&lt;/EndNote&gt;</w:instrText>
      </w:r>
      <w:r w:rsidR="00CA6E3A">
        <w:rPr>
          <w:rFonts w:ascii="Arial" w:eastAsia="Arial" w:hAnsi="Arial" w:cs="Arial"/>
        </w:rPr>
        <w:fldChar w:fldCharType="separate"/>
      </w:r>
      <w:r w:rsidR="00CA6E3A">
        <w:rPr>
          <w:rFonts w:ascii="Arial" w:eastAsia="Arial" w:hAnsi="Arial" w:cs="Arial"/>
          <w:noProof/>
        </w:rPr>
        <w:t>(Szarski 1957)</w:t>
      </w:r>
      <w:r w:rsidR="00CA6E3A">
        <w:rPr>
          <w:rFonts w:ascii="Arial" w:eastAsia="Arial" w:hAnsi="Arial" w:cs="Arial"/>
        </w:rPr>
        <w:fldChar w:fldCharType="end"/>
      </w:r>
      <w:r>
        <w:rPr>
          <w:rFonts w:ascii="Arial" w:eastAsia="Arial" w:hAnsi="Arial" w:cs="Arial"/>
        </w:rPr>
        <w:t xml:space="preserve"> to limit exposure to potentially lethal stresses during transformation, termed "metamorphic vulnerabilities" </w:t>
      </w:r>
      <w:r w:rsidR="00CA6E3A">
        <w:rPr>
          <w:rFonts w:ascii="Arial" w:eastAsia="Arial" w:hAnsi="Arial" w:cs="Arial"/>
        </w:rPr>
        <w:fldChar w:fldCharType="begin"/>
      </w:r>
      <w:r w:rsidR="00CA6E3A">
        <w:rPr>
          <w:rFonts w:ascii="Arial" w:eastAsia="Arial" w:hAnsi="Arial" w:cs="Arial"/>
        </w:rPr>
        <w:instrText xml:space="preserve"> ADDIN EN.CITE &lt;EndNote&gt;&lt;Cite&gt;&lt;Author&gt;Gregory&lt;/Author&gt;&lt;Year&gt;2002&lt;/Year&gt;&lt;RecNum&gt;258&lt;/RecNum&gt;&lt;DisplayText&gt;(Gregory 2002b; Lowe, et al. 2021)&lt;/DisplayText&gt;&lt;record&gt;&lt;rec-number&gt;258&lt;/rec-number&gt;&lt;foreign-keys&gt;&lt;key app="EN" db-id="95s0te0p99tv5oeffsnveep9rserdvvrxvx2" timestamp="1396457482"&gt;258&lt;/key&gt;&lt;/foreign-keys&gt;&lt;ref-type name="Journal Article"&gt;17&lt;/ref-type&gt;&lt;contributors&gt;&lt;authors&gt;&lt;author&gt;Gregory, T Ryan&lt;/author&gt;&lt;/authors&gt;&lt;/contributors&gt;&lt;titles&gt;&lt;title&gt;Genome size and developmental complexity&lt;/title&gt;&lt;secondary-title&gt;Genetica&lt;/secondary-title&gt;&lt;/titles&gt;&lt;periodical&gt;&lt;full-title&gt;Genetica&lt;/full-title&gt;&lt;/periodical&gt;&lt;pages&gt;131-146&lt;/pages&gt;&lt;volume&gt;115&lt;/volume&gt;&lt;number&gt;1&lt;/number&gt;&lt;dates&gt;&lt;year&gt;2002&lt;/year&gt;&lt;/dates&gt;&lt;isbn&gt;0016-6707&lt;/isbn&gt;&lt;urls&gt;&lt;/urls&gt;&lt;/record&gt;&lt;/Cite&gt;&lt;Cite&gt;&lt;Author&gt;Lowe&lt;/Author&gt;&lt;Year&gt;2021&lt;/Year&gt;&lt;RecNum&gt;756&lt;/RecNum&gt;&lt;record&gt;&lt;rec-number&gt;756&lt;/rec-number&gt;&lt;foreign-keys&gt;&lt;key app="EN" db-id="95s0te0p99tv5oeffsnveep9rserdvvrxvx2" timestamp="1637369990"&gt;756&lt;/key&gt;&lt;/foreign-keys&gt;&lt;ref-type name="Journal Article"&gt;17&lt;/ref-type&gt;&lt;contributors&gt;&lt;authors&gt;&lt;author&gt;Lowe, Winsor H&lt;/author&gt;&lt;author&gt;Martin, Thomas E&lt;/author&gt;&lt;author&gt;Skelly, David K&lt;/author&gt;&lt;author&gt;Woods, H Arthur&lt;/author&gt;&lt;/authors&gt;&lt;/contributors&gt;&lt;titles&gt;&lt;title&gt;Metamorphosis in an era of increasing climate variability&lt;/title&gt;&lt;secondary-title&gt;Trends Ecol Evol&lt;/secondary-title&gt;&lt;/titles&gt;&lt;periodical&gt;&lt;full-title&gt;Trends Ecol Evol&lt;/full-title&gt;&lt;/periodical&gt;&lt;dates&gt;&lt;year&gt;2021&lt;/year&gt;&lt;/dates&gt;&lt;isbn&gt;0169-5347&lt;/isbn&gt;&lt;urls&gt;&lt;/urls&gt;&lt;/record&gt;&lt;/Cite&gt;&lt;/EndNote&gt;</w:instrText>
      </w:r>
      <w:r w:rsidR="00CA6E3A">
        <w:rPr>
          <w:rFonts w:ascii="Arial" w:eastAsia="Arial" w:hAnsi="Arial" w:cs="Arial"/>
        </w:rPr>
        <w:fldChar w:fldCharType="separate"/>
      </w:r>
      <w:r w:rsidR="00CA6E3A">
        <w:rPr>
          <w:rFonts w:ascii="Arial" w:eastAsia="Arial" w:hAnsi="Arial" w:cs="Arial"/>
          <w:noProof/>
        </w:rPr>
        <w:t>(Gregory 2002b; Lowe, et al. 2021)</w:t>
      </w:r>
      <w:r w:rsidR="00CA6E3A">
        <w:rPr>
          <w:rFonts w:ascii="Arial" w:eastAsia="Arial" w:hAnsi="Arial" w:cs="Arial"/>
        </w:rPr>
        <w:fldChar w:fldCharType="end"/>
      </w:r>
      <w:r>
        <w:rPr>
          <w:rFonts w:ascii="Arial" w:eastAsia="Arial" w:hAnsi="Arial" w:cs="Arial"/>
        </w:rPr>
        <w:t xml:space="preserve">. Salamanders have received special focus because they have the largest genomes among vertebrates (9 Gb </w:t>
      </w:r>
      <w:r>
        <w:rPr>
          <w:rFonts w:ascii="Arial" w:hAnsi="Arial"/>
        </w:rPr>
        <w:t>– 120 Gb</w:t>
      </w:r>
      <w:r w:rsidR="00161E88">
        <w:rPr>
          <w:rFonts w:ascii="Arial" w:hAnsi="Arial"/>
        </w:rPr>
        <w:t xml:space="preserve"> per haploid genome; the vast majority are diploid</w:t>
      </w:r>
      <w:r>
        <w:rPr>
          <w:rFonts w:ascii="Arial" w:hAnsi="Arial"/>
        </w:rPr>
        <w:t xml:space="preserve">), as well as exceptional diversity in life history across the </w:t>
      </w:r>
      <w:del w:id="0" w:author="Mueller,Rachel" w:date="2023-02-15T12:40:00Z">
        <w:r w:rsidDel="0089211D">
          <w:rPr>
            <w:rFonts w:ascii="Arial" w:hAnsi="Arial"/>
          </w:rPr>
          <w:delText xml:space="preserve">773 </w:delText>
        </w:r>
      </w:del>
      <w:ins w:id="1" w:author="Mueller,Rachel" w:date="2023-02-15T12:40:00Z">
        <w:r w:rsidR="0089211D">
          <w:rPr>
            <w:rFonts w:ascii="Arial" w:hAnsi="Arial"/>
          </w:rPr>
          <w:t xml:space="preserve">798 </w:t>
        </w:r>
      </w:ins>
      <w:r>
        <w:rPr>
          <w:rFonts w:ascii="Arial" w:hAnsi="Arial"/>
        </w:rPr>
        <w:t>extant species</w:t>
      </w:r>
      <w:r w:rsidR="0064035C">
        <w:rPr>
          <w:rFonts w:ascii="Arial" w:hAnsi="Arial"/>
        </w:rPr>
        <w:t xml:space="preserve"> </w:t>
      </w:r>
      <w:r w:rsidR="00CA6E3A">
        <w:rPr>
          <w:rFonts w:ascii="Arial" w:hAnsi="Arial"/>
        </w:rPr>
        <w:fldChar w:fldCharType="begin">
          <w:fldData xml:space="preserve">PEVuZE5vdGU+PENpdGU+PEF1dGhvcj5BbXBoaWJpYVdlYjwvQXV0aG9yPjxZZWFyPjIwMjI8L1ll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</w:fldData>
        </w:fldChar>
      </w:r>
      <w:r w:rsidR="00CA6E3A">
        <w:rPr>
          <w:rFonts w:ascii="Arial" w:hAnsi="Arial"/>
        </w:rPr>
        <w:instrText xml:space="preserve"> ADDIN EN.CITE </w:instrText>
      </w:r>
      <w:r w:rsidR="00CA6E3A">
        <w:rPr>
          <w:rFonts w:ascii="Arial" w:hAnsi="Arial"/>
        </w:rPr>
        <w:fldChar w:fldCharType="begin">
          <w:fldData xml:space="preserve">PEVuZE5vdGU+PENpdGU+PEF1dGhvcj5BbXBoaWJpYVdlYjwvQXV0aG9yPjxZZWFyPjIwMjI8L1ll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</w:fldData>
        </w:fldChar>
      </w:r>
      <w:r w:rsidR="00CA6E3A">
        <w:rPr>
          <w:rFonts w:ascii="Arial" w:hAnsi="Arial"/>
        </w:rPr>
        <w:instrText xml:space="preserve"> ADDIN EN.CITE.DATA </w:instrText>
      </w:r>
      <w:r w:rsidR="00CA6E3A">
        <w:rPr>
          <w:rFonts w:ascii="Arial" w:hAnsi="Arial"/>
        </w:rPr>
      </w:r>
      <w:r w:rsidR="00CA6E3A">
        <w:rPr>
          <w:rFonts w:ascii="Arial" w:hAnsi="Arial"/>
        </w:rPr>
        <w:fldChar w:fldCharType="end"/>
      </w:r>
      <w:r w:rsidR="00CA6E3A">
        <w:rPr>
          <w:rFonts w:ascii="Arial" w:hAnsi="Arial"/>
        </w:rPr>
      </w:r>
      <w:r w:rsidR="00CA6E3A">
        <w:rPr>
          <w:rFonts w:ascii="Arial" w:hAnsi="Arial"/>
        </w:rPr>
        <w:fldChar w:fldCharType="separate"/>
      </w:r>
      <w:r w:rsidR="00CA6E3A">
        <w:rPr>
          <w:rFonts w:ascii="Arial" w:hAnsi="Arial"/>
          <w:noProof/>
        </w:rPr>
        <w:t>(Decena-Segarra, et al. 2020; AmphibiaWeb 2022; Gregory 2022)</w:t>
      </w:r>
      <w:r w:rsidR="00CA6E3A">
        <w:rPr>
          <w:rFonts w:ascii="Arial" w:hAnsi="Arial"/>
        </w:rPr>
        <w:fldChar w:fldCharType="end"/>
      </w:r>
      <w:r>
        <w:rPr>
          <w:rFonts w:ascii="Arial" w:hAnsi="Arial"/>
        </w:rPr>
        <w:t xml:space="preserve">. Metamorphosis has been lost, modified, and regained throughout the clade’s evolutionary history leading to </w:t>
      </w:r>
      <w:proofErr w:type="spellStart"/>
      <w:r>
        <w:rPr>
          <w:rFonts w:ascii="Arial" w:hAnsi="Arial"/>
        </w:rPr>
        <w:t>metamorphosers</w:t>
      </w:r>
      <w:proofErr w:type="spellEnd"/>
      <w:r>
        <w:rPr>
          <w:rFonts w:ascii="Arial" w:hAnsi="Arial"/>
        </w:rPr>
        <w:t xml:space="preserve">, </w:t>
      </w:r>
      <w:proofErr w:type="spellStart"/>
      <w:r>
        <w:rPr>
          <w:rFonts w:ascii="Arial" w:hAnsi="Arial"/>
        </w:rPr>
        <w:t>paedomorphs</w:t>
      </w:r>
      <w:proofErr w:type="spellEnd"/>
      <w:r>
        <w:rPr>
          <w:rFonts w:ascii="Arial" w:hAnsi="Arial"/>
        </w:rPr>
        <w:t xml:space="preserve">, and direct developers among extant salamanders. These three life history types vary widely in the degree and duration of transformation, as well as many other organismal features that have important consequences for natural selection. </w:t>
      </w:r>
      <w:proofErr w:type="spellStart"/>
      <w:r>
        <w:rPr>
          <w:rFonts w:ascii="Arial" w:hAnsi="Arial"/>
        </w:rPr>
        <w:t>Metamorphosers</w:t>
      </w:r>
      <w:proofErr w:type="spellEnd"/>
      <w:r>
        <w:rPr>
          <w:rFonts w:ascii="Arial" w:hAnsi="Arial"/>
        </w:rPr>
        <w:t xml:space="preserve"> undergo a morphological transformation from an aquatic larval to terrestrial adult form, </w:t>
      </w:r>
      <w:proofErr w:type="spellStart"/>
      <w:r>
        <w:rPr>
          <w:rFonts w:ascii="Arial" w:hAnsi="Arial"/>
        </w:rPr>
        <w:t>paedomorphs</w:t>
      </w:r>
      <w:proofErr w:type="spellEnd"/>
      <w:r>
        <w:rPr>
          <w:rFonts w:ascii="Arial" w:hAnsi="Arial"/>
        </w:rPr>
        <w:t xml:space="preserve"> retain the aquatic larval morphology throughout life, and direct developers hatch from terrestrial eggs as miniature versions of the adults </w:t>
      </w:r>
      <w:r w:rsidR="00CA6E3A">
        <w:rPr>
          <w:rFonts w:ascii="Arial" w:hAnsi="Arial"/>
        </w:rPr>
        <w:fldChar w:fldCharType="begin">
          <w:fldData xml:space="preserve">PEVuZE5vdGU+PENpdGU+PEF1dGhvcj5Cb25ldHQ8L0F1dGhvcj48WWVhcj4yMDE0PC9ZZWFyPjxS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</w:fldData>
        </w:fldChar>
      </w:r>
      <w:r w:rsidR="00CA6E3A">
        <w:rPr>
          <w:rFonts w:ascii="Arial" w:hAnsi="Arial"/>
        </w:rPr>
        <w:instrText xml:space="preserve"> ADDIN EN.CITE </w:instrText>
      </w:r>
      <w:r w:rsidR="00CA6E3A">
        <w:rPr>
          <w:rFonts w:ascii="Arial" w:hAnsi="Arial"/>
        </w:rPr>
        <w:fldChar w:fldCharType="begin">
          <w:fldData xml:space="preserve">PEVuZE5vdGU+PENpdGU+PEF1dGhvcj5Cb25ldHQ8L0F1dGhvcj48WWVhcj4yMDE0PC9ZZWFyPjxS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</w:fldData>
        </w:fldChar>
      </w:r>
      <w:r w:rsidR="00CA6E3A">
        <w:rPr>
          <w:rFonts w:ascii="Arial" w:hAnsi="Arial"/>
        </w:rPr>
        <w:instrText xml:space="preserve"> ADDIN EN.CITE.DATA </w:instrText>
      </w:r>
      <w:r w:rsidR="00CA6E3A">
        <w:rPr>
          <w:rFonts w:ascii="Arial" w:hAnsi="Arial"/>
        </w:rPr>
      </w:r>
      <w:r w:rsidR="00CA6E3A">
        <w:rPr>
          <w:rFonts w:ascii="Arial" w:hAnsi="Arial"/>
        </w:rPr>
        <w:fldChar w:fldCharType="end"/>
      </w:r>
      <w:r w:rsidR="00CA6E3A">
        <w:rPr>
          <w:rFonts w:ascii="Arial" w:hAnsi="Arial"/>
        </w:rPr>
      </w:r>
      <w:r w:rsidR="00CA6E3A">
        <w:rPr>
          <w:rFonts w:ascii="Arial" w:hAnsi="Arial"/>
        </w:rPr>
        <w:fldChar w:fldCharType="separate"/>
      </w:r>
      <w:r w:rsidR="00CA6E3A">
        <w:rPr>
          <w:rFonts w:ascii="Arial" w:hAnsi="Arial"/>
          <w:noProof/>
        </w:rPr>
        <w:t>(Rose 1996; Rose 1999; Chippindale, et al. 2004; Mueller, et al. 2004; Wiens, et al. 2005; Bonett, et al. 2014)</w:t>
      </w:r>
      <w:r w:rsidR="00CA6E3A">
        <w:rPr>
          <w:rFonts w:ascii="Arial" w:hAnsi="Arial"/>
        </w:rPr>
        <w:fldChar w:fldCharType="end"/>
      </w:r>
      <w:r>
        <w:rPr>
          <w:rFonts w:ascii="Arial" w:hAnsi="Arial"/>
        </w:rPr>
        <w:t>.</w:t>
      </w:r>
    </w:p>
    <w:p w14:paraId="1C1BE885" w14:textId="5FF1FA36" w:rsidR="00E60208" w:rsidRDefault="00B61A7C" w:rsidP="00794D0F">
      <w:pPr>
        <w:pStyle w:val="BodyB"/>
        <w:spacing w:line="480" w:lineRule="auto"/>
        <w:ind w:firstLine="720"/>
        <w:rPr>
          <w:rFonts w:ascii="Arial" w:hAnsi="Arial"/>
        </w:rPr>
      </w:pPr>
      <w:r>
        <w:rPr>
          <w:rFonts w:ascii="Arial" w:hAnsi="Arial"/>
        </w:rPr>
        <w:t xml:space="preserve">The observation that metamorphosis is linked to smaller genome size </w:t>
      </w:r>
      <w:r w:rsidR="00CA6E3A">
        <w:rPr>
          <w:rFonts w:ascii="Arial" w:hAnsi="Arial"/>
        </w:rPr>
        <w:fldChar w:fldCharType="begin">
          <w:fldData xml:space="preserve">PEVuZE5vdGU+PENpdGU+PEF1dGhvcj5Cb25ldHQ8L0F1dGhvcj48WWVhcj4yMDIwPC9ZZWFyPjxS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</w:fldData>
        </w:fldChar>
      </w:r>
      <w:r w:rsidR="00CA6E3A">
        <w:rPr>
          <w:rFonts w:ascii="Arial" w:hAnsi="Arial"/>
        </w:rPr>
        <w:instrText xml:space="preserve"> ADDIN EN.CITE </w:instrText>
      </w:r>
      <w:r w:rsidR="00CA6E3A">
        <w:rPr>
          <w:rFonts w:ascii="Arial" w:hAnsi="Arial"/>
        </w:rPr>
        <w:fldChar w:fldCharType="begin">
          <w:fldData xml:space="preserve">PEVuZE5vdGU+PENpdGU+PEF1dGhvcj5Cb25ldHQ8L0F1dGhvcj48WWVhcj4yMDIwPC9ZZWFyPjxS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</w:fldData>
        </w:fldChar>
      </w:r>
      <w:r w:rsidR="00CA6E3A">
        <w:rPr>
          <w:rFonts w:ascii="Arial" w:hAnsi="Arial"/>
        </w:rPr>
        <w:instrText xml:space="preserve"> ADDIN EN.CITE.DATA </w:instrText>
      </w:r>
      <w:r w:rsidR="00CA6E3A">
        <w:rPr>
          <w:rFonts w:ascii="Arial" w:hAnsi="Arial"/>
        </w:rPr>
      </w:r>
      <w:r w:rsidR="00CA6E3A">
        <w:rPr>
          <w:rFonts w:ascii="Arial" w:hAnsi="Arial"/>
        </w:rPr>
        <w:fldChar w:fldCharType="end"/>
      </w:r>
      <w:r w:rsidR="00CA6E3A">
        <w:rPr>
          <w:rFonts w:ascii="Arial" w:hAnsi="Arial"/>
        </w:rPr>
      </w:r>
      <w:r w:rsidR="00CA6E3A">
        <w:rPr>
          <w:rFonts w:ascii="Arial" w:hAnsi="Arial"/>
        </w:rPr>
        <w:fldChar w:fldCharType="separate"/>
      </w:r>
      <w:r w:rsidR="00CA6E3A">
        <w:rPr>
          <w:rFonts w:ascii="Arial" w:hAnsi="Arial"/>
          <w:noProof/>
        </w:rPr>
        <w:t>(Wake and Marks 1993; Gregory 2002b; Sessions 2008; Bonett, et al. 2020)</w:t>
      </w:r>
      <w:r w:rsidR="00CA6E3A">
        <w:rPr>
          <w:rFonts w:ascii="Arial" w:hAnsi="Arial"/>
        </w:rPr>
        <w:fldChar w:fldCharType="end"/>
      </w:r>
      <w:r>
        <w:rPr>
          <w:rFonts w:ascii="Arial" w:hAnsi="Arial"/>
        </w:rPr>
        <w:t>, and larger genome size is linked to an overall slow-down of developmental rates, led to the hypothesis of time-limited metamorphosis as a constraint on genome expansion</w:t>
      </w:r>
      <w:r w:rsidR="00D34C62">
        <w:rPr>
          <w:rFonts w:ascii="Arial" w:hAnsi="Arial"/>
        </w:rPr>
        <w:t xml:space="preserve"> </w:t>
      </w:r>
      <w:r w:rsidR="00D34C62">
        <w:rPr>
          <w:rFonts w:ascii="Arial" w:hAnsi="Arial"/>
        </w:rPr>
        <w:fldChar w:fldCharType="begin"/>
      </w:r>
      <w:r w:rsidR="00D34C62">
        <w:rPr>
          <w:rFonts w:ascii="Arial" w:hAnsi="Arial"/>
        </w:rPr>
        <w:instrText xml:space="preserve"> ADDIN EN.CITE &lt;EndNote&gt;&lt;Cite&gt;&lt;Author&gt;Gregory&lt;/Author&gt;&lt;Year&gt;2002&lt;/Year&gt;&lt;RecNum&gt;258&lt;/RecNum&gt;&lt;DisplayText&gt;(Gregory 2002b)&lt;/DisplayText&gt;&lt;record&gt;&lt;rec-number&gt;258&lt;/rec-number&gt;&lt;foreign-keys&gt;&lt;key app="EN" db-id="95s0te0p99tv5oeffsnveep9rserdvvrxvx2" timestamp="1396457482"&gt;258&lt;/key&gt;&lt;/foreign-keys&gt;&lt;ref-type name="Journal Article"&gt;17&lt;/ref-type&gt;&lt;contributors&gt;&lt;authors&gt;&lt;author&gt;Gregory, T Ryan&lt;/author&gt;&lt;/authors&gt;&lt;/contributors&gt;&lt;titles&gt;&lt;title&gt;Genome size and developmental complexity&lt;/title&gt;&lt;secondary-title&gt;Genetica&lt;/secondary-title&gt;&lt;/titles&gt;&lt;periodical&gt;&lt;full-title&gt;Genetica&lt;/full-title&gt;&lt;/periodical&gt;&lt;pages&gt;131-146&lt;/pages&gt;&lt;volume&gt;115&lt;/volume&gt;&lt;number&gt;1&lt;/number&gt;&lt;dates&gt;&lt;year&gt;2002&lt;/year&gt;&lt;/dates&gt;&lt;isbn&gt;0016-6707&lt;/isbn&gt;&lt;urls&gt;&lt;/urls&gt;&lt;/record&gt;&lt;/Cite&gt;&lt;/EndNote&gt;</w:instrText>
      </w:r>
      <w:r w:rsidR="00D34C62">
        <w:rPr>
          <w:rFonts w:ascii="Arial" w:hAnsi="Arial"/>
        </w:rPr>
        <w:fldChar w:fldCharType="separate"/>
      </w:r>
      <w:r w:rsidR="00D34C62">
        <w:rPr>
          <w:rFonts w:ascii="Arial" w:hAnsi="Arial"/>
          <w:noProof/>
        </w:rPr>
        <w:t>(Gregory 2002b)</w:t>
      </w:r>
      <w:r w:rsidR="00D34C62">
        <w:rPr>
          <w:rFonts w:ascii="Arial" w:hAnsi="Arial"/>
        </w:rPr>
        <w:fldChar w:fldCharType="end"/>
      </w:r>
      <w:r>
        <w:rPr>
          <w:rFonts w:ascii="Arial" w:hAnsi="Arial"/>
        </w:rPr>
        <w:t xml:space="preserve">. An evolutionary constraint is broadly defined as a limit to phenotypic variation </w:t>
      </w:r>
      <w:r w:rsidR="00CA6E3A">
        <w:rPr>
          <w:rFonts w:ascii="Arial" w:hAnsi="Arial"/>
        </w:rPr>
        <w:fldChar w:fldCharType="begin"/>
      </w:r>
      <w:r w:rsidR="00CA6E3A">
        <w:rPr>
          <w:rFonts w:ascii="Arial" w:hAnsi="Arial"/>
        </w:rPr>
        <w:instrText xml:space="preserve"> ADDIN EN.CITE &lt;EndNote&gt;&lt;Cite&gt;&lt;Author&gt;Arnold&lt;/Author&gt;&lt;Year&gt;1992&lt;/Year&gt;&lt;RecNum&gt;710&lt;/RecNum&gt;&lt;DisplayText&gt;(Arnold 1992)&lt;/DisplayText&gt;&lt;record&gt;&lt;rec-number&gt;710&lt;/rec-number&gt;&lt;foreign-keys&gt;&lt;key app="EN" db-id="95s0te0p99tv5oeffsnveep9rserdvvrxvx2" timestamp="1618417592"&gt;710&lt;/key&gt;&lt;/foreign-keys&gt;&lt;ref-type name="Journal Article"&gt;17&lt;/ref-type&gt;&lt;contributors&gt;&lt;authors&gt;&lt;author&gt;Arnold, Stevan J.&lt;/author&gt;&lt;/authors&gt;&lt;/contributors&gt;&lt;titles&gt;&lt;title&gt;Constraints on phenotypic evolution&lt;/title&gt;&lt;secondary-title&gt;Am Nat&lt;/secondary-title&gt;&lt;/titles&gt;&lt;periodical&gt;&lt;full-title&gt;Am Nat&lt;/full-title&gt;&lt;/periodical&gt;&lt;pages&gt;S85-S107&lt;/pages&gt;&lt;volume&gt;140&lt;/volume&gt;&lt;dates&gt;&lt;year&gt;1992&lt;/year&gt;&lt;pub-dates&gt;&lt;date&gt;1992/11/01&lt;/date&gt;&lt;/pub-dates&gt;&lt;/dates&gt;&lt;publisher&gt;The University of Chicago Press&lt;/publisher&gt;&lt;isbn&gt;0003-0147&lt;/isbn&gt;&lt;urls&gt;&lt;related-urls&gt;&lt;url&gt;https://doi.org/10.1086/285398&lt;/url&gt;&lt;/related-urls&gt;&lt;/urls&gt;&lt;electronic-resource-num&gt;10.1086/285398&lt;/electronic-resource-num&gt;&lt;access-date&gt;2021/04/14&lt;/access-date&gt;&lt;/record&gt;&lt;/Cite&gt;&lt;/EndNote&gt;</w:instrText>
      </w:r>
      <w:r w:rsidR="00CA6E3A">
        <w:rPr>
          <w:rFonts w:ascii="Arial" w:hAnsi="Arial"/>
        </w:rPr>
        <w:fldChar w:fldCharType="separate"/>
      </w:r>
      <w:r w:rsidR="00CA6E3A">
        <w:rPr>
          <w:rFonts w:ascii="Arial" w:hAnsi="Arial"/>
          <w:noProof/>
        </w:rPr>
        <w:t>(Arnold 1992)</w:t>
      </w:r>
      <w:r w:rsidR="00CA6E3A">
        <w:rPr>
          <w:rFonts w:ascii="Arial" w:hAnsi="Arial"/>
        </w:rPr>
        <w:fldChar w:fldCharType="end"/>
      </w:r>
      <w:r>
        <w:rPr>
          <w:rFonts w:ascii="Arial" w:hAnsi="Arial"/>
        </w:rPr>
        <w:t xml:space="preserve"> </w:t>
      </w:r>
      <w:r w:rsidR="000A468E">
        <w:rPr>
          <w:rFonts w:ascii="Arial" w:hAnsi="Arial"/>
        </w:rPr>
        <w:t xml:space="preserve">that </w:t>
      </w:r>
      <w:r>
        <w:rPr>
          <w:rFonts w:ascii="Arial" w:hAnsi="Arial"/>
        </w:rPr>
        <w:t xml:space="preserve">can arise from non-adaptive sources </w:t>
      </w:r>
      <w:commentRangeStart w:id="2"/>
      <w:r>
        <w:rPr>
          <w:rFonts w:ascii="Arial" w:hAnsi="Arial"/>
        </w:rPr>
        <w:t>or from</w:t>
      </w:r>
      <w:ins w:id="3" w:author="Mueller,Rachel" w:date="2023-02-06T13:50:00Z">
        <w:r w:rsidR="005439D0">
          <w:rPr>
            <w:rFonts w:ascii="Arial" w:hAnsi="Arial"/>
          </w:rPr>
          <w:t xml:space="preserve"> selection</w:t>
        </w:r>
      </w:ins>
      <w:ins w:id="4" w:author="Mueller,Rachel" w:date="2023-02-06T13:51:00Z">
        <w:r w:rsidR="005439D0">
          <w:rPr>
            <w:rFonts w:ascii="Arial" w:hAnsi="Arial"/>
          </w:rPr>
          <w:t xml:space="preserve"> on a correlated trait</w:t>
        </w:r>
      </w:ins>
      <w:r>
        <w:rPr>
          <w:rFonts w:ascii="Arial" w:hAnsi="Arial"/>
        </w:rPr>
        <w:t xml:space="preserve"> indirect</w:t>
      </w:r>
      <w:ins w:id="5" w:author="Mueller,Rachel" w:date="2023-02-06T13:51:00Z">
        <w:r w:rsidR="005439D0">
          <w:rPr>
            <w:rFonts w:ascii="Arial" w:hAnsi="Arial"/>
          </w:rPr>
          <w:t>ly shaping the focal</w:t>
        </w:r>
      </w:ins>
      <w:del w:id="6" w:author="Mueller,Rachel" w:date="2023-02-06T13:51:00Z">
        <w:r w:rsidDel="005439D0">
          <w:rPr>
            <w:rFonts w:ascii="Arial" w:hAnsi="Arial"/>
          </w:rPr>
          <w:delText xml:space="preserve"> selection on a correlated trait</w:delText>
        </w:r>
      </w:del>
      <w:ins w:id="7" w:author="Mueller,Rachel" w:date="2023-02-06T13:52:00Z">
        <w:r w:rsidR="005439D0">
          <w:rPr>
            <w:rFonts w:ascii="Arial" w:hAnsi="Arial"/>
          </w:rPr>
          <w:t xml:space="preserve"> trait</w:t>
        </w:r>
      </w:ins>
      <w:r>
        <w:rPr>
          <w:rFonts w:ascii="Arial" w:hAnsi="Arial"/>
        </w:rPr>
        <w:t xml:space="preserve"> </w:t>
      </w:r>
      <w:commentRangeEnd w:id="2"/>
      <w:r w:rsidR="00E277B9">
        <w:rPr>
          <w:rStyle w:val="CommentReference"/>
          <w:rFonts w:cs="Times New Roman"/>
          <w:color w:val="auto"/>
          <w14:textOutline w14:w="0" w14:cap="rnd" w14:cmpd="sng" w14:algn="ctr">
            <w14:noFill/>
            <w14:prstDash w14:val="solid"/>
            <w14:bevel/>
          </w14:textOutline>
        </w:rPr>
        <w:commentReference w:id="2"/>
      </w:r>
      <w:r>
        <w:rPr>
          <w:rFonts w:ascii="Arial" w:hAnsi="Arial"/>
        </w:rPr>
        <w:t xml:space="preserve">(e.g., </w:t>
      </w:r>
      <w:r w:rsidR="00CA6E3A">
        <w:rPr>
          <w:rFonts w:ascii="Arial" w:hAnsi="Arial"/>
        </w:rPr>
        <w:fldChar w:fldCharType="begin">
          <w:fldData xml:space="preserve">PEVuZE5vdGU+PENpdGU+PEF1dGhvcj5TYXZlbGw8L0F1dGhvcj48WWVhcj4yMDE2PC9ZZWFyPjxS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</w:fldData>
        </w:fldChar>
      </w:r>
      <w:r w:rsidR="00CA6E3A">
        <w:rPr>
          <w:rFonts w:ascii="Arial" w:hAnsi="Arial"/>
        </w:rPr>
        <w:instrText xml:space="preserve"> ADDIN EN.CITE </w:instrText>
      </w:r>
      <w:r w:rsidR="00CA6E3A">
        <w:rPr>
          <w:rFonts w:ascii="Arial" w:hAnsi="Arial"/>
        </w:rPr>
        <w:fldChar w:fldCharType="begin">
          <w:fldData xml:space="preserve">PEVuZE5vdGU+PENpdGU+PEF1dGhvcj5TYXZlbGw8L0F1dGhvcj48WWVhcj4yMDE2PC9ZZWFyPjxS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</w:fldData>
        </w:fldChar>
      </w:r>
      <w:r w:rsidR="00CA6E3A">
        <w:rPr>
          <w:rFonts w:ascii="Arial" w:hAnsi="Arial"/>
        </w:rPr>
        <w:instrText xml:space="preserve"> ADDIN EN.CITE.DATA </w:instrText>
      </w:r>
      <w:r w:rsidR="00CA6E3A">
        <w:rPr>
          <w:rFonts w:ascii="Arial" w:hAnsi="Arial"/>
        </w:rPr>
      </w:r>
      <w:r w:rsidR="00CA6E3A">
        <w:rPr>
          <w:rFonts w:ascii="Arial" w:hAnsi="Arial"/>
        </w:rPr>
        <w:fldChar w:fldCharType="end"/>
      </w:r>
      <w:r w:rsidR="00CA6E3A">
        <w:rPr>
          <w:rFonts w:ascii="Arial" w:hAnsi="Arial"/>
        </w:rPr>
      </w:r>
      <w:r w:rsidR="00CA6E3A">
        <w:rPr>
          <w:rFonts w:ascii="Arial" w:hAnsi="Arial"/>
        </w:rPr>
        <w:fldChar w:fldCharType="separate"/>
      </w:r>
      <w:r w:rsidR="00CA6E3A">
        <w:rPr>
          <w:rFonts w:ascii="Arial" w:hAnsi="Arial"/>
          <w:noProof/>
        </w:rPr>
        <w:t>Savell, et al. 2016)</w:t>
      </w:r>
      <w:r w:rsidR="00CA6E3A">
        <w:rPr>
          <w:rFonts w:ascii="Arial" w:hAnsi="Arial"/>
        </w:rPr>
        <w:fldChar w:fldCharType="end"/>
      </w:r>
      <w:ins w:id="8" w:author="Mueller,Rachel" w:date="2023-02-06T13:52:00Z">
        <w:r w:rsidR="005439D0">
          <w:rPr>
            <w:rFonts w:ascii="Arial" w:hAnsi="Arial"/>
          </w:rPr>
          <w:t xml:space="preserve">; it is this latter definition that we apply </w:t>
        </w:r>
        <w:r w:rsidR="005439D0">
          <w:rPr>
            <w:rFonts w:ascii="Arial" w:hAnsi="Arial"/>
          </w:rPr>
          <w:lastRenderedPageBreak/>
          <w:t>here</w:t>
        </w:r>
      </w:ins>
      <w:r>
        <w:rPr>
          <w:rFonts w:ascii="Arial" w:hAnsi="Arial"/>
        </w:rPr>
        <w:t xml:space="preserve">. For example, because the rate of development is an emergent property of complex cellular processes that are slowed down by large genome/cell sizes </w:t>
      </w:r>
      <w:r w:rsidR="00CA6E3A">
        <w:rPr>
          <w:rFonts w:ascii="Arial" w:hAnsi="Arial"/>
        </w:rPr>
        <w:fldChar w:fldCharType="begin"/>
      </w:r>
      <w:r w:rsidR="00CA6E3A">
        <w:rPr>
          <w:rFonts w:ascii="Arial" w:hAnsi="Arial"/>
        </w:rPr>
        <w:instrText xml:space="preserve"> ADDIN EN.CITE &lt;EndNote&gt;&lt;Cite&gt;&lt;Author&gt;Horner&lt;/Author&gt;&lt;Year&gt;1983&lt;/Year&gt;&lt;RecNum&gt;657&lt;/RecNum&gt;&lt;DisplayText&gt;(Horner and Macgregor 1983; Jockusch 1997)&lt;/DisplayText&gt;&lt;record&gt;&lt;rec-number&gt;657&lt;/rec-number&gt;&lt;foreign-keys&gt;&lt;key app="EN" db-id="95s0te0p99tv5oeffsnveep9rserdvvrxvx2" timestamp="1603502221"&gt;657&lt;/key&gt;&lt;/foreign-keys&gt;&lt;ref-type name="Journal Article"&gt;17&lt;/ref-type&gt;&lt;contributors&gt;&lt;authors&gt;&lt;author&gt;Horner, H. A.&lt;/author&gt;&lt;author&gt;Macgregor, H. C.&lt;/author&gt;&lt;/authors&gt;&lt;/contributors&gt;&lt;titles&gt;&lt;title&gt;C value and cell volume: their significance in the evolution and development of amphibians&lt;/title&gt;&lt;secondary-title&gt;J Cell Sci&lt;/secondary-title&gt;&lt;/titles&gt;&lt;pages&gt;135&lt;/pages&gt;&lt;volume&gt;63&lt;/volume&gt;&lt;number&gt;1&lt;/number&gt;&lt;dates&gt;&lt;year&gt;1983&lt;/year&gt;&lt;/dates&gt;&lt;urls&gt;&lt;related-urls&gt;&lt;url&gt;http://jcs.biologists.org/content/63/1/135.abstract&lt;/url&gt;&lt;/related-urls&gt;&lt;/urls&gt;&lt;/record&gt;&lt;/Cite&gt;&lt;Cite&gt;&lt;Author&gt;Jockusch&lt;/Author&gt;&lt;Year&gt;1997&lt;/Year&gt;&lt;RecNum&gt;143&lt;/RecNum&gt;&lt;record&gt;&lt;rec-number&gt;143&lt;/rec-number&gt;&lt;foreign-keys&gt;&lt;key app="EN" db-id="95s0te0p99tv5oeffsnveep9rserdvvrxvx2" timestamp="1585079074"&gt;143&lt;/key&gt;&lt;/foreign-keys&gt;&lt;ref-type name="Journal Article"&gt;17&lt;/ref-type&gt;&lt;contributors&gt;&lt;authors&gt;&lt;author&gt;Jockusch, E. L.&lt;/author&gt;&lt;/authors&gt;&lt;/contributors&gt;&lt;titles&gt;&lt;title&gt;An evolutionary correlate of genome size change in plethodontid salamanders&lt;/title&gt;&lt;secondary-title&gt;Proc Royal Soc B: Biol Sci&lt;/secondary-title&gt;&lt;/titles&gt;&lt;pages&gt;597&lt;/pages&gt;&lt;volume&gt;264&lt;/volume&gt;&lt;number&gt;1381&lt;/number&gt;&lt;dates&gt;&lt;year&gt;1997&lt;/year&gt;&lt;/dates&gt;&lt;isbn&gt;0962-8452&lt;/isbn&gt;&lt;urls&gt;&lt;/urls&gt;&lt;/record&gt;&lt;/Cite&gt;&lt;/EndNote&gt;</w:instrText>
      </w:r>
      <w:r w:rsidR="00CA6E3A">
        <w:rPr>
          <w:rFonts w:ascii="Arial" w:hAnsi="Arial"/>
        </w:rPr>
        <w:fldChar w:fldCharType="separate"/>
      </w:r>
      <w:r w:rsidR="00CA6E3A">
        <w:rPr>
          <w:rFonts w:ascii="Arial" w:hAnsi="Arial"/>
          <w:noProof/>
        </w:rPr>
        <w:t>(Horner and Macgregor 1983; Jockusch 1997)</w:t>
      </w:r>
      <w:r w:rsidR="00CA6E3A">
        <w:rPr>
          <w:rFonts w:ascii="Arial" w:hAnsi="Arial"/>
        </w:rPr>
        <w:fldChar w:fldCharType="end"/>
      </w:r>
      <w:r>
        <w:rPr>
          <w:rFonts w:ascii="Arial" w:hAnsi="Arial"/>
        </w:rPr>
        <w:t xml:space="preserve">, selection to shorten metamorphosis should limit the sizes that genomes can attain, resulting in a constraint on genome size. There has been some ecological confirmation of the time-limited metamorphosis hypothesis in salamanders, with species in ephemeral habitats possessing smaller genomes </w:t>
      </w:r>
      <w:r w:rsidR="00CA6E3A">
        <w:rPr>
          <w:rFonts w:ascii="Arial" w:hAnsi="Arial"/>
        </w:rPr>
        <w:fldChar w:fldCharType="begin"/>
      </w:r>
      <w:r w:rsidR="00CA6E3A">
        <w:rPr>
          <w:rFonts w:ascii="Arial" w:hAnsi="Arial"/>
        </w:rPr>
        <w:instrText xml:space="preserve"> ADDIN EN.CITE &lt;EndNote&gt;&lt;Cite&gt;&lt;Author&gt;Lertzman-Lepofsky&lt;/Author&gt;&lt;Year&gt;2019&lt;/Year&gt;&lt;RecNum&gt;623&lt;/RecNum&gt;&lt;DisplayText&gt;(Lertzman-Lepofsky, et al. 2019)&lt;/DisplayText&gt;&lt;record&gt;&lt;rec-number&gt;623&lt;/rec-number&gt;&lt;foreign-keys&gt;&lt;key app="EN" db-id="95s0te0p99tv5oeffsnveep9rserdvvrxvx2" timestamp="1590535941"&gt;623&lt;/key&gt;&lt;/foreign-keys&gt;&lt;ref-type name="Journal Article"&gt;17&lt;/ref-type&gt;&lt;contributors&gt;&lt;authors&gt;&lt;author&gt;Lertzman-Lepofsky, Gavia&lt;/author&gt;&lt;author&gt;Mooers, Arne Ø&lt;/author&gt;&lt;author&gt;Greenberg, Dan A&lt;/author&gt;&lt;/authors&gt;&lt;/contributors&gt;&lt;titles&gt;&lt;title&gt;Ecological constraints associated with genome size across salamander lineages&lt;/title&gt;&lt;secondary-title&gt;Proc Roy Soc B&lt;/secondary-title&gt;&lt;/titles&gt;&lt;pages&gt;20191780&lt;/pages&gt;&lt;volume&gt;286&lt;/volume&gt;&lt;dates&gt;&lt;year&gt;2019&lt;/year&gt;&lt;/dates&gt;&lt;urls&gt;&lt;/urls&gt;&lt;/record&gt;&lt;/Cite&gt;&lt;/EndNote&gt;</w:instrText>
      </w:r>
      <w:r w:rsidR="00CA6E3A">
        <w:rPr>
          <w:rFonts w:ascii="Arial" w:hAnsi="Arial"/>
        </w:rPr>
        <w:fldChar w:fldCharType="separate"/>
      </w:r>
      <w:r w:rsidR="00CA6E3A">
        <w:rPr>
          <w:rFonts w:ascii="Arial" w:hAnsi="Arial"/>
          <w:noProof/>
        </w:rPr>
        <w:t>(Lertzman-Lepofsky, et al. 2019)</w:t>
      </w:r>
      <w:r w:rsidR="00CA6E3A">
        <w:rPr>
          <w:rFonts w:ascii="Arial" w:hAnsi="Arial"/>
        </w:rPr>
        <w:fldChar w:fldCharType="end"/>
      </w:r>
      <w:r>
        <w:rPr>
          <w:rFonts w:ascii="Arial" w:hAnsi="Arial"/>
        </w:rPr>
        <w:t xml:space="preserve">. However, large-scale phylogenetic comparative analysis has both rejected </w:t>
      </w:r>
      <w:r w:rsidR="00CA6E3A">
        <w:rPr>
          <w:rFonts w:ascii="Arial" w:hAnsi="Arial"/>
        </w:rPr>
        <w:fldChar w:fldCharType="begin"/>
      </w:r>
      <w:r w:rsidR="00CA6E3A">
        <w:rPr>
          <w:rFonts w:ascii="Arial" w:hAnsi="Arial"/>
        </w:rPr>
        <w:instrText xml:space="preserve"> ADDIN EN.CITE &lt;EndNote&gt;&lt;Cite&gt;&lt;Author&gt;Liedtke&lt;/Author&gt;&lt;Year&gt;2018&lt;/Year&gt;&lt;RecNum&gt;662&lt;/RecNum&gt;&lt;DisplayText&gt;(Liedtke, et al. 2018)&lt;/DisplayText&gt;&lt;record&gt;&lt;rec-number&gt;662&lt;/rec-number&gt;&lt;foreign-keys&gt;&lt;key app="EN" db-id="95s0te0p99tv5oeffsnveep9rserdvvrxvx2" timestamp="1603557629"&gt;662&lt;/key&gt;&lt;/foreign-keys&gt;&lt;ref-type name="Journal Article"&gt;17&lt;/ref-type&gt;&lt;contributors&gt;&lt;authors&gt;&lt;author&gt;Liedtke, H. Christoph&lt;/author&gt;&lt;author&gt;Gower, David J.&lt;/author&gt;&lt;author&gt;Wilkinson, Mark&lt;/author&gt;&lt;author&gt;Gomez-Mestre, Ivan&lt;/author&gt;&lt;/authors&gt;&lt;/contributors&gt;&lt;titles&gt;&lt;title&gt;Macroevolutionary shift in the size of amphibian genomes and the role of life history and climate&lt;/title&gt;&lt;secondary-title&gt;Nat Ecol Evol&lt;/secondary-title&gt;&lt;/titles&gt;&lt;pages&gt;1792-1799&lt;/pages&gt;&lt;volume&gt;2&lt;/volume&gt;&lt;number&gt;11&lt;/number&gt;&lt;dates&gt;&lt;year&gt;2018&lt;/year&gt;&lt;pub-dates&gt;&lt;date&gt;2018/11/01&lt;/date&gt;&lt;/pub-dates&gt;&lt;/dates&gt;&lt;isbn&gt;2397-334X&lt;/isbn&gt;&lt;urls&gt;&lt;related-urls&gt;&lt;url&gt;https://doi.org/10.1038/s41559-018-0674-4&lt;/url&gt;&lt;/related-urls&gt;&lt;/urls&gt;&lt;electronic-resource-num&gt;10.1038/s41559-018-0674-4&lt;/electronic-resource-num&gt;&lt;/record&gt;&lt;/Cite&gt;&lt;/EndNote&gt;</w:instrText>
      </w:r>
      <w:r w:rsidR="00CA6E3A">
        <w:rPr>
          <w:rFonts w:ascii="Arial" w:hAnsi="Arial"/>
        </w:rPr>
        <w:fldChar w:fldCharType="separate"/>
      </w:r>
      <w:r w:rsidR="00CA6E3A">
        <w:rPr>
          <w:rFonts w:ascii="Arial" w:hAnsi="Arial"/>
          <w:noProof/>
        </w:rPr>
        <w:t>(Liedtke, et al. 2018)</w:t>
      </w:r>
      <w:r w:rsidR="00CA6E3A">
        <w:rPr>
          <w:rFonts w:ascii="Arial" w:hAnsi="Arial"/>
        </w:rPr>
        <w:fldChar w:fldCharType="end"/>
      </w:r>
      <w:r>
        <w:rPr>
          <w:rFonts w:ascii="Arial" w:hAnsi="Arial"/>
        </w:rPr>
        <w:t xml:space="preserve"> and confirmed the classical association between genome size and life history </w:t>
      </w:r>
      <w:r w:rsidR="00CA6E3A">
        <w:rPr>
          <w:rFonts w:ascii="Arial" w:hAnsi="Arial"/>
        </w:rPr>
        <w:fldChar w:fldCharType="begin"/>
      </w:r>
      <w:r w:rsidR="00CA6E3A">
        <w:rPr>
          <w:rFonts w:ascii="Arial" w:hAnsi="Arial"/>
        </w:rPr>
        <w:instrText xml:space="preserve"> ADDIN EN.CITE &lt;EndNote&gt;&lt;Cite&gt;&lt;Author&gt;Bonett&lt;/Author&gt;&lt;Year&gt;2020&lt;/Year&gt;&lt;RecNum&gt;622&lt;/RecNum&gt;&lt;DisplayText&gt;(Bonett, et al. 2020)&lt;/DisplayText&gt;&lt;record&gt;&lt;rec-number&gt;622&lt;/rec-number&gt;&lt;foreign-keys&gt;&lt;key app="EN" db-id="95s0te0p99tv5oeffsnveep9rserdvvrxvx2" timestamp="1590535630"&gt;622&lt;/key&gt;&lt;/foreign-keys&gt;&lt;ref-type name="Journal Article"&gt;17&lt;/ref-type&gt;&lt;contributors&gt;&lt;authors&gt;&lt;author&gt;Bonett, Ronald M.&lt;/author&gt;&lt;author&gt;Hess, Alexander J.&lt;/author&gt;&lt;author&gt;Ledbetter, Nicholus M.&lt;/author&gt;&lt;/authors&gt;&lt;/contributors&gt;&lt;titles&gt;&lt;title&gt;Facultative transitions have trouble committing, but stable life cycles predict salamander genome size evolution&lt;/title&gt;&lt;secondary-title&gt;Evol Biol&lt;/secondary-title&gt;&lt;/titles&gt;&lt;periodical&gt;&lt;full-title&gt;Evol Biol&lt;/full-title&gt;&lt;/periodical&gt;&lt;pages&gt;111-122&lt;/pages&gt;&lt;volume&gt;47&lt;/volume&gt;&lt;number&gt;2&lt;/number&gt;&lt;dates&gt;&lt;year&gt;2020&lt;/year&gt;&lt;pub-dates&gt;&lt;date&gt;2020/06/01&lt;/date&gt;&lt;/pub-dates&gt;&lt;/dates&gt;&lt;isbn&gt;1934-2845&lt;/isbn&gt;&lt;urls&gt;&lt;related-urls&gt;&lt;url&gt;https://doi.org/10.1007/s11692-020-09497-8&lt;/url&gt;&lt;/related-urls&gt;&lt;/urls&gt;&lt;electronic-resource-num&gt;10.1007/s11692-020-09497-8&lt;/electronic-resource-num&gt;&lt;/record&gt;&lt;/Cite&gt;&lt;/EndNote&gt;</w:instrText>
      </w:r>
      <w:r w:rsidR="00CA6E3A">
        <w:rPr>
          <w:rFonts w:ascii="Arial" w:hAnsi="Arial"/>
        </w:rPr>
        <w:fldChar w:fldCharType="separate"/>
      </w:r>
      <w:r w:rsidR="00CA6E3A">
        <w:rPr>
          <w:rFonts w:ascii="Arial" w:hAnsi="Arial"/>
          <w:noProof/>
        </w:rPr>
        <w:t>(Bonett, et al. 2020)</w:t>
      </w:r>
      <w:r w:rsidR="00CA6E3A">
        <w:rPr>
          <w:rFonts w:ascii="Arial" w:hAnsi="Arial"/>
        </w:rPr>
        <w:fldChar w:fldCharType="end"/>
      </w:r>
      <w:r>
        <w:rPr>
          <w:rFonts w:ascii="Arial" w:hAnsi="Arial"/>
        </w:rPr>
        <w:t xml:space="preserve">. </w:t>
      </w:r>
      <w:r w:rsidR="00D34C62">
        <w:rPr>
          <w:rFonts w:ascii="Arial" w:hAnsi="Arial"/>
        </w:rPr>
        <w:t xml:space="preserve">A </w:t>
      </w:r>
      <w:r>
        <w:rPr>
          <w:rFonts w:ascii="Arial" w:hAnsi="Arial"/>
        </w:rPr>
        <w:t xml:space="preserve">key </w:t>
      </w:r>
      <w:r w:rsidR="006B71B9">
        <w:rPr>
          <w:rFonts w:ascii="Arial" w:hAnsi="Arial"/>
        </w:rPr>
        <w:t xml:space="preserve">difference </w:t>
      </w:r>
      <w:r>
        <w:rPr>
          <w:rFonts w:ascii="Arial" w:hAnsi="Arial"/>
        </w:rPr>
        <w:t xml:space="preserve">in </w:t>
      </w:r>
      <w:r w:rsidR="006B71B9">
        <w:rPr>
          <w:rFonts w:ascii="Arial" w:hAnsi="Arial"/>
        </w:rPr>
        <w:t>the latter</w:t>
      </w:r>
      <w:r>
        <w:rPr>
          <w:rFonts w:ascii="Arial" w:hAnsi="Arial"/>
        </w:rPr>
        <w:t xml:space="preserve"> was </w:t>
      </w:r>
      <w:r w:rsidRPr="004F278D">
        <w:rPr>
          <w:rFonts w:ascii="Arial" w:hAnsi="Arial"/>
        </w:rPr>
        <w:t xml:space="preserve">partitioning life history </w:t>
      </w:r>
      <w:r w:rsidR="006F64FA">
        <w:rPr>
          <w:rFonts w:ascii="Arial" w:hAnsi="Arial"/>
        </w:rPr>
        <w:t>diversity</w:t>
      </w:r>
      <w:r w:rsidR="0064517F">
        <w:rPr>
          <w:rFonts w:ascii="Arial" w:hAnsi="Arial"/>
        </w:rPr>
        <w:t xml:space="preserve"> </w:t>
      </w:r>
      <w:r w:rsidR="00DC1F36">
        <w:rPr>
          <w:rFonts w:ascii="Arial" w:hAnsi="Arial"/>
        </w:rPr>
        <w:t>to better reflect</w:t>
      </w:r>
      <w:r w:rsidR="0064517F">
        <w:rPr>
          <w:rFonts w:ascii="Arial" w:hAnsi="Arial"/>
        </w:rPr>
        <w:t xml:space="preserve"> how</w:t>
      </w:r>
      <w:r w:rsidR="006F64FA">
        <w:rPr>
          <w:rFonts w:ascii="Arial" w:hAnsi="Arial"/>
        </w:rPr>
        <w:t xml:space="preserve"> </w:t>
      </w:r>
      <w:r w:rsidR="00B468A9">
        <w:rPr>
          <w:rFonts w:ascii="Arial" w:hAnsi="Arial"/>
        </w:rPr>
        <w:t>developmental complexity</w:t>
      </w:r>
      <w:r w:rsidR="006F64FA">
        <w:rPr>
          <w:rFonts w:ascii="Arial" w:hAnsi="Arial"/>
        </w:rPr>
        <w:t xml:space="preserve"> </w:t>
      </w:r>
      <w:r w:rsidR="00326CC8">
        <w:rPr>
          <w:rFonts w:ascii="Arial" w:hAnsi="Arial"/>
        </w:rPr>
        <w:t>influences</w:t>
      </w:r>
      <w:r w:rsidR="006F64FA">
        <w:rPr>
          <w:rFonts w:ascii="Arial" w:hAnsi="Arial"/>
        </w:rPr>
        <w:t xml:space="preserve"> genome size</w:t>
      </w:r>
      <w:r>
        <w:rPr>
          <w:rFonts w:ascii="Arial" w:hAnsi="Arial"/>
        </w:rPr>
        <w:t xml:space="preserve">. </w:t>
      </w:r>
      <w:r w:rsidR="006F436A">
        <w:rPr>
          <w:rFonts w:ascii="Arial" w:hAnsi="Arial"/>
        </w:rPr>
        <w:t xml:space="preserve">Combining </w:t>
      </w:r>
      <w:r>
        <w:rPr>
          <w:rFonts w:ascii="Arial" w:hAnsi="Arial"/>
        </w:rPr>
        <w:t xml:space="preserve">lineages with the ability to metamorphose at all </w:t>
      </w:r>
      <w:r>
        <w:rPr>
          <w:rFonts w:ascii="Symbol" w:hAnsi="Symbol"/>
        </w:rPr>
        <w:t>¾</w:t>
      </w:r>
      <w:r>
        <w:rPr>
          <w:rFonts w:ascii="Arial" w:hAnsi="Arial"/>
        </w:rPr>
        <w:t xml:space="preserve"> even if only occasionally, as seen in facultative </w:t>
      </w:r>
      <w:proofErr w:type="spellStart"/>
      <w:r>
        <w:rPr>
          <w:rFonts w:ascii="Arial" w:hAnsi="Arial"/>
        </w:rPr>
        <w:t>paedomorphs</w:t>
      </w:r>
      <w:proofErr w:type="spellEnd"/>
      <w:r>
        <w:rPr>
          <w:rFonts w:ascii="Arial" w:hAnsi="Arial"/>
        </w:rPr>
        <w:t xml:space="preserve"> </w:t>
      </w:r>
      <w:r>
        <w:rPr>
          <w:rFonts w:ascii="Symbol" w:hAnsi="Symbol"/>
        </w:rPr>
        <w:t>¾</w:t>
      </w:r>
      <w:r>
        <w:rPr>
          <w:rFonts w:ascii="Arial" w:hAnsi="Arial"/>
        </w:rPr>
        <w:t xml:space="preserve"> </w:t>
      </w:r>
      <w:r w:rsidR="006F436A">
        <w:rPr>
          <w:rFonts w:ascii="Arial" w:hAnsi="Arial"/>
        </w:rPr>
        <w:t xml:space="preserve">and separating them </w:t>
      </w:r>
      <w:r>
        <w:rPr>
          <w:rFonts w:ascii="Arial" w:hAnsi="Arial"/>
        </w:rPr>
        <w:t xml:space="preserve">from lineages that </w:t>
      </w:r>
      <w:r w:rsidR="00DC1F36">
        <w:rPr>
          <w:rFonts w:ascii="Arial" w:hAnsi="Arial"/>
        </w:rPr>
        <w:t xml:space="preserve">are </w:t>
      </w:r>
      <w:r>
        <w:rPr>
          <w:rFonts w:ascii="Arial" w:hAnsi="Arial"/>
        </w:rPr>
        <w:t xml:space="preserve">obligate </w:t>
      </w:r>
      <w:proofErr w:type="spellStart"/>
      <w:r>
        <w:rPr>
          <w:rFonts w:ascii="Arial" w:hAnsi="Arial"/>
        </w:rPr>
        <w:t>paedomorphs</w:t>
      </w:r>
      <w:proofErr w:type="spellEnd"/>
      <w:r>
        <w:rPr>
          <w:rFonts w:ascii="Arial" w:hAnsi="Arial"/>
        </w:rPr>
        <w:t xml:space="preserve"> </w:t>
      </w:r>
      <w:r w:rsidRPr="004F278D">
        <w:rPr>
          <w:rFonts w:ascii="Arial" w:hAnsi="Arial"/>
        </w:rPr>
        <w:t>was key to</w:t>
      </w:r>
      <w:r>
        <w:rPr>
          <w:rFonts w:ascii="Arial" w:hAnsi="Arial"/>
        </w:rPr>
        <w:t xml:space="preserve"> finding any association</w:t>
      </w:r>
      <w:r w:rsidR="00075564">
        <w:rPr>
          <w:rFonts w:ascii="Arial" w:hAnsi="Arial"/>
        </w:rPr>
        <w:t xml:space="preserve"> between genome size and life history</w:t>
      </w:r>
      <w:r>
        <w:rPr>
          <w:rFonts w:ascii="Arial" w:hAnsi="Arial"/>
        </w:rPr>
        <w:t xml:space="preserve"> </w:t>
      </w:r>
      <w:r w:rsidR="00CA6E3A">
        <w:rPr>
          <w:rFonts w:ascii="Arial" w:hAnsi="Arial"/>
        </w:rPr>
        <w:fldChar w:fldCharType="begin"/>
      </w:r>
      <w:r w:rsidR="00CA6E3A">
        <w:rPr>
          <w:rFonts w:ascii="Arial" w:hAnsi="Arial"/>
        </w:rPr>
        <w:instrText xml:space="preserve"> ADDIN EN.CITE &lt;EndNote&gt;&lt;Cite&gt;&lt;Author&gt;Bonett&lt;/Author&gt;&lt;Year&gt;2020&lt;/Year&gt;&lt;RecNum&gt;622&lt;/RecNum&gt;&lt;DisplayText&gt;(Bonett, et al. 2020)&lt;/DisplayText&gt;&lt;record&gt;&lt;rec-number&gt;622&lt;/rec-number&gt;&lt;foreign-keys&gt;&lt;key app="EN" db-id="95s0te0p99tv5oeffsnveep9rserdvvrxvx2" timestamp="1590535630"&gt;622&lt;/key&gt;&lt;/foreign-keys&gt;&lt;ref-type name="Journal Article"&gt;17&lt;/ref-type&gt;&lt;contributors&gt;&lt;authors&gt;&lt;author&gt;Bonett, Ronald M.&lt;/author&gt;&lt;author&gt;Hess, Alexander J.&lt;/author&gt;&lt;author&gt;Ledbetter, Nicholus M.&lt;/author&gt;&lt;/authors&gt;&lt;/contributors&gt;&lt;titles&gt;&lt;title&gt;Facultative transitions have trouble committing, but stable life cycles predict salamander genome size evolution&lt;/title&gt;&lt;secondary-title&gt;Evol Biol&lt;/secondary-title&gt;&lt;/titles&gt;&lt;periodical&gt;&lt;full-title&gt;Evol Biol&lt;/full-title&gt;&lt;/periodical&gt;&lt;pages&gt;111-122&lt;/pages&gt;&lt;volume&gt;47&lt;/volume&gt;&lt;number&gt;2&lt;/number&gt;&lt;dates&gt;&lt;year&gt;2020&lt;/year&gt;&lt;pub-dates&gt;&lt;date&gt;2020/06/01&lt;/date&gt;&lt;/pub-dates&gt;&lt;/dates&gt;&lt;isbn&gt;1934-2845&lt;/isbn&gt;&lt;urls&gt;&lt;related-urls&gt;&lt;url&gt;https://doi.org/10.1007/s11692-020-09497-8&lt;/url&gt;&lt;/related-urls&gt;&lt;/urls&gt;&lt;electronic-resource-num&gt;10.1007/s11692-020-09497-8&lt;/electronic-resource-num&gt;&lt;/record&gt;&lt;/Cite&gt;&lt;/EndNote&gt;</w:instrText>
      </w:r>
      <w:r w:rsidR="00CA6E3A">
        <w:rPr>
          <w:rFonts w:ascii="Arial" w:hAnsi="Arial"/>
        </w:rPr>
        <w:fldChar w:fldCharType="separate"/>
      </w:r>
      <w:r w:rsidR="00CA6E3A">
        <w:rPr>
          <w:rFonts w:ascii="Arial" w:hAnsi="Arial"/>
          <w:noProof/>
        </w:rPr>
        <w:t>(Bonett, et al. 2020)</w:t>
      </w:r>
      <w:r w:rsidR="00CA6E3A">
        <w:rPr>
          <w:rFonts w:ascii="Arial" w:hAnsi="Arial"/>
        </w:rPr>
        <w:fldChar w:fldCharType="end"/>
      </w:r>
      <w:r>
        <w:rPr>
          <w:rFonts w:ascii="Arial" w:hAnsi="Arial"/>
        </w:rPr>
        <w:t xml:space="preserve">. </w:t>
      </w:r>
    </w:p>
    <w:p w14:paraId="2EC4CBF9" w14:textId="317416DA" w:rsidR="005D7D07" w:rsidRDefault="00E60208" w:rsidP="005D7D07">
      <w:pPr>
        <w:pStyle w:val="BodyB"/>
        <w:spacing w:line="480" w:lineRule="auto"/>
        <w:ind w:firstLine="720"/>
        <w:rPr>
          <w:ins w:id="9" w:author="Mueller,Rachel" w:date="2023-02-06T14:07:00Z"/>
          <w:rFonts w:ascii="Arial" w:hAnsi="Arial"/>
        </w:rPr>
      </w:pPr>
      <w:r>
        <w:rPr>
          <w:rFonts w:ascii="Arial" w:hAnsi="Arial"/>
        </w:rPr>
        <w:t xml:space="preserve">Although this was a big step forward, </w:t>
      </w:r>
      <w:r w:rsidR="0043146E">
        <w:rPr>
          <w:rFonts w:ascii="Arial" w:hAnsi="Arial"/>
        </w:rPr>
        <w:t xml:space="preserve">there was no clear best model; a model that separated direct developers from </w:t>
      </w:r>
      <w:proofErr w:type="spellStart"/>
      <w:r w:rsidR="0043146E">
        <w:rPr>
          <w:rFonts w:ascii="Arial" w:hAnsi="Arial"/>
        </w:rPr>
        <w:t>paedomorphs</w:t>
      </w:r>
      <w:proofErr w:type="spellEnd"/>
      <w:r w:rsidR="0043146E">
        <w:rPr>
          <w:rFonts w:ascii="Arial" w:hAnsi="Arial"/>
        </w:rPr>
        <w:t xml:space="preserve"> and a model that grouped them as non-</w:t>
      </w:r>
      <w:proofErr w:type="spellStart"/>
      <w:r w:rsidR="0043146E">
        <w:rPr>
          <w:rFonts w:ascii="Arial" w:hAnsi="Arial"/>
        </w:rPr>
        <w:t>metamorphosers</w:t>
      </w:r>
      <w:proofErr w:type="spellEnd"/>
      <w:r w:rsidR="0043146E">
        <w:rPr>
          <w:rFonts w:ascii="Arial" w:hAnsi="Arial"/>
        </w:rPr>
        <w:t xml:space="preserve"> explained the data nearly equally well.</w:t>
      </w:r>
      <w:r w:rsidR="00F1454B">
        <w:rPr>
          <w:rFonts w:ascii="Arial" w:hAnsi="Arial"/>
        </w:rPr>
        <w:t xml:space="preserve"> This result is surprising if developmental remodeling is a primary factor influencing genome size because direct developers undergo </w:t>
      </w:r>
      <w:ins w:id="10" w:author="Mueller,Rachel" w:date="2023-02-15T15:08:00Z">
        <w:r w:rsidR="000C04A6">
          <w:rPr>
            <w:rFonts w:ascii="Arial" w:hAnsi="Arial"/>
          </w:rPr>
          <w:t xml:space="preserve">some </w:t>
        </w:r>
      </w:ins>
      <w:del w:id="11" w:author="Mueller,Rachel" w:date="2023-02-15T15:05:00Z">
        <w:r w:rsidR="00F1454B" w:rsidDel="00570E91">
          <w:rPr>
            <w:rFonts w:ascii="Arial" w:hAnsi="Arial"/>
          </w:rPr>
          <w:delText xml:space="preserve">a substantial amount of </w:delText>
        </w:r>
      </w:del>
      <w:r w:rsidR="00F1454B">
        <w:rPr>
          <w:rFonts w:ascii="Arial" w:hAnsi="Arial"/>
        </w:rPr>
        <w:t>metamorphic remodeling inside the egg</w:t>
      </w:r>
      <w:ins w:id="12" w:author="Mueller,Rachel" w:date="2023-02-15T12:43:00Z">
        <w:r w:rsidR="00FC0612">
          <w:rPr>
            <w:rFonts w:ascii="Arial" w:hAnsi="Arial"/>
          </w:rPr>
          <w:t xml:space="preserve">, whereas </w:t>
        </w:r>
        <w:proofErr w:type="spellStart"/>
        <w:r w:rsidR="00FC0612">
          <w:rPr>
            <w:rFonts w:ascii="Arial" w:hAnsi="Arial"/>
          </w:rPr>
          <w:t>paedomorphs</w:t>
        </w:r>
        <w:proofErr w:type="spellEnd"/>
        <w:r w:rsidR="00FC0612">
          <w:rPr>
            <w:rFonts w:ascii="Arial" w:hAnsi="Arial"/>
          </w:rPr>
          <w:t xml:space="preserve"> </w:t>
        </w:r>
      </w:ins>
      <w:ins w:id="13" w:author="Mueller,Rachel" w:date="2023-02-15T15:10:00Z">
        <w:r w:rsidR="000C04A6">
          <w:rPr>
            <w:rFonts w:ascii="Arial" w:hAnsi="Arial"/>
          </w:rPr>
          <w:t xml:space="preserve">have lost </w:t>
        </w:r>
      </w:ins>
      <w:ins w:id="14" w:author="Mueller,Rachel" w:date="2023-02-15T15:11:00Z">
        <w:r w:rsidR="000C04A6">
          <w:rPr>
            <w:rFonts w:ascii="Arial" w:hAnsi="Arial"/>
          </w:rPr>
          <w:t>much</w:t>
        </w:r>
      </w:ins>
      <w:ins w:id="15" w:author="Mueller,Rachel" w:date="2023-02-15T15:10:00Z">
        <w:r w:rsidR="000C04A6">
          <w:rPr>
            <w:rFonts w:ascii="Arial" w:hAnsi="Arial"/>
          </w:rPr>
          <w:t xml:space="preserve"> (or all)</w:t>
        </w:r>
      </w:ins>
      <w:ins w:id="16" w:author="Mueller,Rachel" w:date="2023-02-15T12:43:00Z">
        <w:r w:rsidR="00FC0612">
          <w:rPr>
            <w:rFonts w:ascii="Arial" w:hAnsi="Arial"/>
          </w:rPr>
          <w:t xml:space="preserve"> metamorphic remodeling</w:t>
        </w:r>
      </w:ins>
      <w:ins w:id="17" w:author="Mueller,Rachel" w:date="2023-02-15T15:10:00Z">
        <w:r w:rsidR="000C04A6">
          <w:rPr>
            <w:rFonts w:ascii="Arial" w:hAnsi="Arial"/>
          </w:rPr>
          <w:t xml:space="preserve"> from their larval stage</w:t>
        </w:r>
      </w:ins>
      <w:ins w:id="18" w:author="Mueller,Rachel" w:date="2023-02-15T15:07:00Z">
        <w:r w:rsidR="000C04A6">
          <w:rPr>
            <w:rFonts w:ascii="Arial" w:hAnsi="Arial"/>
          </w:rPr>
          <w:t xml:space="preserve"> </w:t>
        </w:r>
      </w:ins>
      <w:r w:rsidR="00A4167F">
        <w:rPr>
          <w:rFonts w:ascii="Arial" w:hAnsi="Arial"/>
        </w:rPr>
        <w:t>{</w:t>
      </w:r>
      <w:proofErr w:type="spellStart"/>
      <w:r w:rsidR="00A4167F">
        <w:rPr>
          <w:rFonts w:ascii="Arial" w:hAnsi="Arial"/>
        </w:rPr>
        <w:t>Kerney</w:t>
      </w:r>
      <w:proofErr w:type="spellEnd"/>
      <w:r w:rsidR="00A4167F">
        <w:rPr>
          <w:rFonts w:ascii="Arial" w:hAnsi="Arial"/>
        </w:rPr>
        <w:t>, 2012 #647;Marks, 2000 #751;Wake, 1996 #690}</w:t>
      </w:r>
      <w:r w:rsidR="00C376D5">
        <w:rPr>
          <w:rFonts w:ascii="Arial" w:hAnsi="Arial"/>
        </w:rPr>
        <w:t>{Rose, 1999 #749}</w:t>
      </w:r>
      <w:r w:rsidR="00AB3094">
        <w:rPr>
          <w:rFonts w:ascii="Arial" w:hAnsi="Arial"/>
        </w:rPr>
        <w:t>.</w:t>
      </w:r>
      <w:r w:rsidR="00F1454B">
        <w:rPr>
          <w:rFonts w:ascii="Arial" w:hAnsi="Arial"/>
        </w:rPr>
        <w:t xml:space="preserve"> We hypothesize that this result </w:t>
      </w:r>
      <w:r w:rsidR="00B371FD">
        <w:rPr>
          <w:rFonts w:ascii="Arial" w:hAnsi="Arial"/>
        </w:rPr>
        <w:t xml:space="preserve">may be </w:t>
      </w:r>
      <w:r w:rsidR="00F1454B">
        <w:rPr>
          <w:rFonts w:ascii="Arial" w:hAnsi="Arial"/>
        </w:rPr>
        <w:t xml:space="preserve">explained by the models </w:t>
      </w:r>
      <w:r w:rsidR="006F436A">
        <w:rPr>
          <w:rFonts w:ascii="Arial" w:hAnsi="Arial"/>
        </w:rPr>
        <w:t xml:space="preserve">not </w:t>
      </w:r>
      <w:r w:rsidR="001D42CF">
        <w:rPr>
          <w:rFonts w:ascii="Arial" w:hAnsi="Arial"/>
        </w:rPr>
        <w:t>yet considering</w:t>
      </w:r>
      <w:r w:rsidR="006F436A">
        <w:rPr>
          <w:rFonts w:ascii="Arial" w:hAnsi="Arial"/>
        </w:rPr>
        <w:t xml:space="preserve"> </w:t>
      </w:r>
      <w:r w:rsidR="009A3DF7">
        <w:rPr>
          <w:rFonts w:ascii="Arial" w:hAnsi="Arial"/>
        </w:rPr>
        <w:t xml:space="preserve">natural </w:t>
      </w:r>
      <w:r w:rsidR="00AB3094">
        <w:rPr>
          <w:rFonts w:ascii="Arial" w:hAnsi="Arial"/>
        </w:rPr>
        <w:t>diversity</w:t>
      </w:r>
      <w:r w:rsidR="00E51974">
        <w:rPr>
          <w:rFonts w:ascii="Arial" w:hAnsi="Arial"/>
        </w:rPr>
        <w:t xml:space="preserve"> </w:t>
      </w:r>
      <w:r w:rsidR="00E51974">
        <w:rPr>
          <w:rFonts w:ascii="Arial" w:hAnsi="Arial"/>
        </w:rPr>
        <w:lastRenderedPageBreak/>
        <w:t>across salamander lineages</w:t>
      </w:r>
      <w:r w:rsidR="00AB3094">
        <w:rPr>
          <w:rFonts w:ascii="Arial" w:hAnsi="Arial"/>
        </w:rPr>
        <w:t xml:space="preserve"> </w:t>
      </w:r>
      <w:r w:rsidR="00660403">
        <w:rPr>
          <w:rFonts w:ascii="Arial" w:hAnsi="Arial"/>
        </w:rPr>
        <w:t xml:space="preserve">in </w:t>
      </w:r>
      <w:r w:rsidR="009A3DF7">
        <w:rPr>
          <w:rFonts w:ascii="Arial" w:hAnsi="Arial"/>
        </w:rPr>
        <w:t xml:space="preserve">the </w:t>
      </w:r>
      <w:r w:rsidR="00AB3094">
        <w:rPr>
          <w:rFonts w:ascii="Arial" w:hAnsi="Arial"/>
        </w:rPr>
        <w:t>synchronicity and extent of developmental remodeling</w:t>
      </w:r>
      <w:r w:rsidR="004F278D">
        <w:rPr>
          <w:rFonts w:ascii="Arial" w:hAnsi="Arial"/>
        </w:rPr>
        <w:t xml:space="preserve"> </w:t>
      </w:r>
      <w:r w:rsidR="004F278D" w:rsidRPr="00660403">
        <w:rPr>
          <w:rFonts w:ascii="Arial" w:hAnsi="Arial"/>
        </w:rPr>
        <w:t>during metamorphosis</w:t>
      </w:r>
      <w:r w:rsidR="00EF4D9E">
        <w:rPr>
          <w:rFonts w:ascii="Arial" w:hAnsi="Arial"/>
        </w:rPr>
        <w:t xml:space="preserve">, as well as </w:t>
      </w:r>
      <w:r w:rsidR="009A3DF7">
        <w:rPr>
          <w:rFonts w:ascii="Arial" w:hAnsi="Arial"/>
        </w:rPr>
        <w:t>the associated vulnerabilities</w:t>
      </w:r>
      <w:r w:rsidR="00AB3094">
        <w:rPr>
          <w:rFonts w:ascii="Arial" w:hAnsi="Arial"/>
        </w:rPr>
        <w:t xml:space="preserve">. </w:t>
      </w:r>
      <w:r w:rsidR="00B61A7C">
        <w:rPr>
          <w:rFonts w:ascii="Arial" w:hAnsi="Arial"/>
        </w:rPr>
        <w:t>Thus, the</w:t>
      </w:r>
      <w:r w:rsidR="00364A20">
        <w:rPr>
          <w:rFonts w:ascii="Arial" w:hAnsi="Arial"/>
        </w:rPr>
        <w:t xml:space="preserve"> relevant features of metamorphosing organisms, and the evolutionary pressures they exert on genome size,</w:t>
      </w:r>
      <w:r w:rsidR="00B61A7C">
        <w:rPr>
          <w:rFonts w:ascii="Arial" w:hAnsi="Arial"/>
        </w:rPr>
        <w:t xml:space="preserve"> </w:t>
      </w:r>
      <w:r w:rsidR="00961D8A">
        <w:rPr>
          <w:rFonts w:ascii="Arial" w:hAnsi="Arial"/>
        </w:rPr>
        <w:t xml:space="preserve">likely </w:t>
      </w:r>
      <w:r w:rsidR="00B61A7C">
        <w:rPr>
          <w:rFonts w:ascii="Arial" w:hAnsi="Arial"/>
        </w:rPr>
        <w:t xml:space="preserve">remain </w:t>
      </w:r>
      <w:r w:rsidR="00961D8A">
        <w:rPr>
          <w:rFonts w:ascii="Arial" w:hAnsi="Arial"/>
        </w:rPr>
        <w:t>incompletely understood</w:t>
      </w:r>
      <w:r w:rsidR="00B61A7C">
        <w:rPr>
          <w:rFonts w:ascii="Arial" w:hAnsi="Arial"/>
        </w:rPr>
        <w:t xml:space="preserve">. </w:t>
      </w:r>
      <w:r w:rsidR="005E4BC6">
        <w:rPr>
          <w:rFonts w:ascii="Arial" w:hAnsi="Arial"/>
        </w:rPr>
        <w:t xml:space="preserve"> </w:t>
      </w:r>
    </w:p>
    <w:p w14:paraId="30F1F8F2" w14:textId="02DFF33D" w:rsidR="000F46ED" w:rsidRPr="00B1457B" w:rsidRDefault="000F46ED" w:rsidP="00B1457B">
      <w:pPr>
        <w:pStyle w:val="BodyB"/>
        <w:spacing w:line="480" w:lineRule="auto"/>
        <w:ind w:firstLine="720"/>
        <w:rPr>
          <w:rFonts w:ascii="Arial" w:hAnsi="Arial"/>
        </w:rPr>
      </w:pPr>
      <w:r>
        <w:rPr>
          <w:rFonts w:ascii="Arial" w:hAnsi="Arial"/>
          <w:i/>
          <w:iCs/>
        </w:rPr>
        <w:t xml:space="preserve"> </w:t>
      </w:r>
      <w:r>
        <w:rPr>
          <w:rFonts w:ascii="Arial" w:hAnsi="Arial"/>
        </w:rPr>
        <w:t xml:space="preserve">In vertebrates, genome size is strongly shaped by transposable elements (TEs), sequences that replicate and spread throughout host genomes, increasing genome size </w:t>
      </w:r>
      <w:r>
        <w:rPr>
          <w:rFonts w:ascii="Arial" w:hAnsi="Arial"/>
        </w:rPr>
        <w:fldChar w:fldCharType="begin"/>
      </w:r>
      <w:r>
        <w:rPr>
          <w:rFonts w:ascii="Arial" w:hAnsi="Arial"/>
        </w:rPr>
        <w:instrText xml:space="preserve"> ADDIN EN.CITE &lt;EndNote&gt;&lt;Cite&gt;&lt;Author&gt;Shao&lt;/Author&gt;&lt;Year&gt;2019&lt;/Year&gt;&lt;RecNum&gt;661&lt;/RecNum&gt;&lt;DisplayText&gt;(Sotero-Caio, et al. 2017; Shao, et al. 2019)&lt;/DisplayText&gt;&lt;record&gt;&lt;rec-number&gt;661&lt;/rec-number&gt;&lt;foreign-keys&gt;&lt;key app="EN" db-id="95s0te0p99tv5oeffsnveep9rserdvvrxvx2" timestamp="1603554200"&gt;661&lt;/key&gt;&lt;/foreign-keys&gt;&lt;ref-type name="Journal Article"&gt;17&lt;/ref-type&gt;&lt;contributors&gt;&lt;authors&gt;&lt;author&gt;Shao, Feng&lt;/author&gt;&lt;author&gt;Han, Minjin&lt;/author&gt;&lt;author&gt;Peng, Zuogang&lt;/author&gt;&lt;/authors&gt;&lt;/contributors&gt;&lt;titles&gt;&lt;title&gt;Evolution and diversity of transposable elements in fish genomes&lt;/title&gt;&lt;secondary-title&gt;Sci Rep&lt;/secondary-title&gt;&lt;/titles&gt;&lt;pages&gt;15399&lt;/pages&gt;&lt;volume&gt;9&lt;/volume&gt;&lt;number&gt;1&lt;/number&gt;&lt;dates&gt;&lt;year&gt;2019&lt;/year&gt;&lt;pub-dates&gt;&lt;date&gt;2019/10/28&lt;/date&gt;&lt;/pub-dates&gt;&lt;/dates&gt;&lt;isbn&gt;2045-2322&lt;/isbn&gt;&lt;urls&gt;&lt;related-urls&gt;&lt;url&gt;https://doi.org/10.1038/s41598-019-51888-1&lt;/url&gt;&lt;/related-urls&gt;&lt;/urls&gt;&lt;electronic-resource-num&gt;10.1038/s41598-019-51888-1&lt;/electronic-resource-num&gt;&lt;/record&gt;&lt;/Cite&gt;&lt;Cite&gt;&lt;Author&gt;Sotero-Caio&lt;/Author&gt;&lt;Year&gt;2017&lt;/Year&gt;&lt;RecNum&gt;655&lt;/RecNum&gt;&lt;record&gt;&lt;rec-number&gt;655&lt;/rec-number&gt;&lt;foreign-keys&gt;&lt;key app="EN" db-id="95s0te0p99tv5oeffsnveep9rserdvvrxvx2" timestamp="1603385166"&gt;655&lt;/key&gt;&lt;/foreign-keys&gt;&lt;ref-type name="Journal Article"&gt;17&lt;/ref-type&gt;&lt;contributors&gt;&lt;authors&gt;&lt;author&gt;Sotero-Caio, Cibele G.&lt;/author&gt;&lt;author&gt;Platt, Roy N., II&lt;/author&gt;&lt;author&gt;Suh, Alexander&lt;/author&gt;&lt;author&gt;Ray, David A.&lt;/author&gt;&lt;/authors&gt;&lt;/contributors&gt;&lt;titles&gt;&lt;title&gt;Evolution and diversity of transposable elements in vertebrate genomes&lt;/title&gt;&lt;secondary-title&gt;Genome Biol Evol&lt;/secondary-title&gt;&lt;/titles&gt;&lt;periodical&gt;&lt;full-title&gt;Genome Biol Evol&lt;/full-title&gt;&lt;/periodical&gt;&lt;pages&gt;161-177&lt;/pages&gt;&lt;volume&gt;9&lt;/volume&gt;&lt;number&gt;1&lt;/number&gt;&lt;dates&gt;&lt;year&gt;2017&lt;/year&gt;&lt;/dates&gt;&lt;isbn&gt;1759-6653&lt;/isbn&gt;&lt;urls&gt;&lt;related-urls&gt;&lt;url&gt;https://doi.org/10.1093/gbe/evw264&lt;/url&gt;&lt;/related-urls&gt;&lt;/urls&gt;&lt;electronic-resource-num&gt;10.1093/gbe/evw264&lt;/electronic-resource-num&gt;&lt;access-date&gt;10/22/2020&lt;/access-date&gt;&lt;/record&gt;&lt;/Cite&gt;&lt;/EndNote&gt;</w:instrText>
      </w:r>
      <w:r>
        <w:rPr>
          <w:rFonts w:ascii="Arial" w:hAnsi="Arial"/>
        </w:rPr>
        <w:fldChar w:fldCharType="separate"/>
      </w:r>
      <w:r>
        <w:rPr>
          <w:rFonts w:ascii="Arial" w:hAnsi="Arial"/>
          <w:noProof/>
        </w:rPr>
        <w:t>(Sotero-Caio, et al. 2017; Shao, et al. 2019)</w:t>
      </w:r>
      <w:r>
        <w:rPr>
          <w:rFonts w:ascii="Arial" w:hAnsi="Arial"/>
        </w:rPr>
        <w:fldChar w:fldCharType="end"/>
      </w:r>
      <w:r>
        <w:rPr>
          <w:rFonts w:ascii="Arial" w:hAnsi="Arial"/>
        </w:rPr>
        <w:t xml:space="preserve">. TEs can be deleted by errors in replication, recombination, and DNA repair </w:t>
      </w:r>
      <w:r>
        <w:rPr>
          <w:rFonts w:ascii="Arial" w:hAnsi="Arial"/>
        </w:rPr>
        <w:fldChar w:fldCharType="begin">
          <w:fldData xml:space="preserve">PEVuZE5vdGU+PENpdGU+PEF1dGhvcj5NaWNoYWVsPC9BdXRob3I+PFllYXI+MjAxNDwvWWVhcj48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</w:fldData>
        </w:fldChar>
      </w:r>
      <w:r>
        <w:rPr>
          <w:rFonts w:ascii="Arial" w:hAnsi="Arial"/>
        </w:rPr>
        <w:instrText xml:space="preserve"> ADDIN EN.CITE </w:instrText>
      </w:r>
      <w:r>
        <w:rPr>
          <w:rFonts w:ascii="Arial" w:hAnsi="Arial"/>
        </w:rPr>
        <w:fldChar w:fldCharType="begin">
          <w:fldData xml:space="preserve">PEVuZE5vdGU+PENpdGU+PEF1dGhvcj5NaWNoYWVsPC9BdXRob3I+PFllYXI+MjAxNDwvWWVhcj48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</w:fldData>
        </w:fldChar>
      </w:r>
      <w:r>
        <w:rPr>
          <w:rFonts w:ascii="Arial" w:hAnsi="Arial"/>
        </w:rPr>
        <w:instrText xml:space="preserve"> ADDIN EN.CITE.DATA </w:instrText>
      </w:r>
      <w:r>
        <w:rPr>
          <w:rFonts w:ascii="Arial" w:hAnsi="Arial"/>
        </w:rPr>
      </w:r>
      <w:r>
        <w:rPr>
          <w:rFonts w:ascii="Arial" w:hAnsi="Arial"/>
        </w:rPr>
        <w:fldChar w:fldCharType="end"/>
      </w:r>
      <w:r>
        <w:rPr>
          <w:rFonts w:ascii="Arial" w:hAnsi="Arial"/>
        </w:rPr>
      </w:r>
      <w:r>
        <w:rPr>
          <w:rFonts w:ascii="Arial" w:hAnsi="Arial"/>
        </w:rPr>
        <w:fldChar w:fldCharType="separate"/>
      </w:r>
      <w:r>
        <w:rPr>
          <w:rFonts w:ascii="Arial" w:hAnsi="Arial"/>
          <w:noProof/>
        </w:rPr>
        <w:t>(Michael 2014; Vu, et al. 2017)</w:t>
      </w:r>
      <w:r>
        <w:rPr>
          <w:rFonts w:ascii="Arial" w:hAnsi="Arial"/>
        </w:rPr>
        <w:fldChar w:fldCharType="end"/>
      </w:r>
      <w:r>
        <w:rPr>
          <w:rFonts w:ascii="Arial" w:hAnsi="Arial"/>
        </w:rPr>
        <w:t xml:space="preserve">. TE activity can be nearly neutral, largely missing functional genomic regions and therefore resulting in negligible fitness consequences </w:t>
      </w:r>
      <w:r>
        <w:rPr>
          <w:rFonts w:ascii="Arial" w:hAnsi="Arial"/>
        </w:rPr>
        <w:fldChar w:fldCharType="begin"/>
      </w:r>
      <w:r>
        <w:rPr>
          <w:rFonts w:ascii="Arial" w:hAnsi="Arial"/>
        </w:rPr>
        <w:instrText xml:space="preserve"> ADDIN EN.CITE &lt;EndNote&gt;&lt;Cite&gt;&lt;Author&gt;Arkhipova&lt;/Author&gt;&lt;Year&gt;2018&lt;/Year&gt;&lt;RecNum&gt;656&lt;/RecNum&gt;&lt;DisplayText&gt;(Arkhipova 2018)&lt;/DisplayText&gt;&lt;record&gt;&lt;rec-number&gt;656&lt;/rec-number&gt;&lt;foreign-keys&gt;&lt;key app="EN" db-id="95s0te0p99tv5oeffsnveep9rserdvvrxvx2" timestamp="1603501445"&gt;656&lt;/key&gt;&lt;/foreign-keys&gt;&lt;ref-type name="Journal Article"&gt;17&lt;/ref-type&gt;&lt;contributors&gt;&lt;authors&gt;&lt;author&gt;Arkhipova, Irina R.&lt;/author&gt;&lt;/authors&gt;&lt;/contributors&gt;&lt;titles&gt;&lt;title&gt;Neutral theory, transposable elements, and eukaryotic genome evolution&lt;/title&gt;&lt;secondary-title&gt;Mol Biol Evol&lt;/secondary-title&gt;&lt;/titles&gt;&lt;periodical&gt;&lt;full-title&gt;Mol Biol Evol&lt;/full-title&gt;&lt;/periodical&gt;&lt;pages&gt;1332-1337&lt;/pages&gt;&lt;volume&gt;35&lt;/volume&gt;&lt;number&gt;6&lt;/number&gt;&lt;dates&gt;&lt;year&gt;2018&lt;/year&gt;&lt;/dates&gt;&lt;isbn&gt;0737-4038&lt;/isbn&gt;&lt;urls&gt;&lt;related-urls&gt;&lt;url&gt;https://doi.org/10.1093/molbev/msy083&lt;/url&gt;&lt;/related-urls&gt;&lt;/urls&gt;&lt;electronic-resource-num&gt;10.1093/molbev/msy083&lt;/electronic-resource-num&gt;&lt;access-date&gt;10/24/2020&lt;/access-date&gt;&lt;/record&gt;&lt;/Cite&gt;&lt;/EndNote&gt;</w:instrText>
      </w:r>
      <w:r>
        <w:rPr>
          <w:rFonts w:ascii="Arial" w:hAnsi="Arial"/>
        </w:rPr>
        <w:fldChar w:fldCharType="separate"/>
      </w:r>
      <w:r>
        <w:rPr>
          <w:rFonts w:ascii="Arial" w:hAnsi="Arial"/>
          <w:noProof/>
        </w:rPr>
        <w:t>(Arkhipova 2018)</w:t>
      </w:r>
      <w:r>
        <w:rPr>
          <w:rFonts w:ascii="Arial" w:hAnsi="Arial"/>
        </w:rPr>
        <w:fldChar w:fldCharType="end"/>
      </w:r>
      <w:r>
        <w:rPr>
          <w:rFonts w:ascii="Arial" w:hAnsi="Arial"/>
        </w:rPr>
        <w:t xml:space="preserve">. Salamanders are particularly prone to stochastic increases in genome size through TE accumulation </w:t>
      </w:r>
      <w:r>
        <w:rPr>
          <w:rFonts w:ascii="Arial" w:hAnsi="Arial"/>
        </w:rPr>
        <w:fldChar w:fldCharType="begin">
          <w:fldData xml:space="preserve">PEVuZE5vdGU+PENpdGU+PEF1dGhvcj5LZWluYXRoPC9BdXRob3I+PFllYXI+MjAxNTwvWWVhcj48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=
</w:fldData>
        </w:fldChar>
      </w:r>
      <w:r>
        <w:rPr>
          <w:rFonts w:ascii="Arial" w:hAnsi="Arial"/>
        </w:rPr>
        <w:instrText xml:space="preserve"> ADDIN EN.CITE </w:instrText>
      </w:r>
      <w:r>
        <w:rPr>
          <w:rFonts w:ascii="Arial" w:hAnsi="Arial"/>
        </w:rPr>
        <w:fldChar w:fldCharType="begin">
          <w:fldData xml:space="preserve">PEVuZE5vdGU+PENpdGU+PEF1dGhvcj5LZWluYXRoPC9BdXRob3I+PFllYXI+MjAxNTwvWWVhcj48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=
</w:fldData>
        </w:fldChar>
      </w:r>
      <w:r>
        <w:rPr>
          <w:rFonts w:ascii="Arial" w:hAnsi="Arial"/>
        </w:rPr>
        <w:instrText xml:space="preserve"> ADDIN EN.CITE.DATA </w:instrText>
      </w:r>
      <w:r>
        <w:rPr>
          <w:rFonts w:ascii="Arial" w:hAnsi="Arial"/>
        </w:rPr>
      </w:r>
      <w:r>
        <w:rPr>
          <w:rFonts w:ascii="Arial" w:hAnsi="Arial"/>
        </w:rPr>
        <w:fldChar w:fldCharType="end"/>
      </w:r>
      <w:r>
        <w:rPr>
          <w:rFonts w:ascii="Arial" w:hAnsi="Arial"/>
        </w:rPr>
      </w:r>
      <w:r>
        <w:rPr>
          <w:rFonts w:ascii="Arial" w:hAnsi="Arial"/>
        </w:rPr>
        <w:fldChar w:fldCharType="separate"/>
      </w:r>
      <w:r>
        <w:rPr>
          <w:rFonts w:ascii="Arial" w:hAnsi="Arial"/>
          <w:noProof/>
        </w:rPr>
        <w:t>(Sun, et al. 2012; Keinath, et al. 2015; Nowoshilow, et al. 2018)</w:t>
      </w:r>
      <w:r>
        <w:rPr>
          <w:rFonts w:ascii="Arial" w:hAnsi="Arial"/>
        </w:rPr>
        <w:fldChar w:fldCharType="end"/>
      </w:r>
      <w:r>
        <w:rPr>
          <w:rFonts w:ascii="Arial" w:hAnsi="Arial"/>
        </w:rPr>
        <w:t xml:space="preserve"> because they possess low TE deletion rates and incomplete TE silencing </w:t>
      </w:r>
      <w:r>
        <w:rPr>
          <w:rFonts w:ascii="Arial" w:hAnsi="Arial"/>
        </w:rPr>
        <w:fldChar w:fldCharType="begin">
          <w:fldData xml:space="preserve">PEVuZE5vdGU+PENpdGU+PEF1dGhvcj5GcmFocnk8L0F1dGhvcj48WWVhcj4yMDE1PC9ZZWFyPjxS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</w:fldData>
        </w:fldChar>
      </w:r>
      <w:r>
        <w:rPr>
          <w:rFonts w:ascii="Arial" w:hAnsi="Arial"/>
        </w:rPr>
        <w:instrText xml:space="preserve"> ADDIN EN.CITE </w:instrText>
      </w:r>
      <w:r>
        <w:rPr>
          <w:rFonts w:ascii="Arial" w:hAnsi="Arial"/>
        </w:rPr>
        <w:fldChar w:fldCharType="begin">
          <w:fldData xml:space="preserve">PEVuZE5vdGU+PENpdGU+PEF1dGhvcj5GcmFocnk8L0F1dGhvcj48WWVhcj4yMDE1PC9ZZWFyPjxS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</w:fldData>
        </w:fldChar>
      </w:r>
      <w:r>
        <w:rPr>
          <w:rFonts w:ascii="Arial" w:hAnsi="Arial"/>
        </w:rPr>
        <w:instrText xml:space="preserve"> ADDIN EN.CITE.DATA </w:instrText>
      </w:r>
      <w:r>
        <w:rPr>
          <w:rFonts w:ascii="Arial" w:hAnsi="Arial"/>
        </w:rPr>
      </w:r>
      <w:r>
        <w:rPr>
          <w:rFonts w:ascii="Arial" w:hAnsi="Arial"/>
        </w:rPr>
        <w:fldChar w:fldCharType="end"/>
      </w:r>
      <w:r>
        <w:rPr>
          <w:rFonts w:ascii="Arial" w:hAnsi="Arial"/>
        </w:rPr>
      </w:r>
      <w:r>
        <w:rPr>
          <w:rFonts w:ascii="Arial" w:hAnsi="Arial"/>
        </w:rPr>
        <w:fldChar w:fldCharType="separate"/>
      </w:r>
      <w:r>
        <w:rPr>
          <w:rFonts w:ascii="Arial" w:hAnsi="Arial"/>
          <w:noProof/>
        </w:rPr>
        <w:t>(Sun and Mueller 2014; Frahry, et al. 2015; Madison-Villar, et al. 2016)</w:t>
      </w:r>
      <w:r>
        <w:rPr>
          <w:rFonts w:ascii="Arial" w:hAnsi="Arial"/>
        </w:rPr>
        <w:fldChar w:fldCharType="end"/>
      </w:r>
      <w:r w:rsidR="00D87BFB">
        <w:rPr>
          <w:rFonts w:ascii="Arial" w:hAnsi="Arial"/>
        </w:rPr>
        <w:t>{J, 2023 #846}</w:t>
      </w:r>
      <w:r>
        <w:rPr>
          <w:rFonts w:ascii="Arial" w:hAnsi="Arial"/>
        </w:rPr>
        <w:t xml:space="preserve">.  </w:t>
      </w:r>
      <w:del w:id="19" w:author="Mueller,Rachel" w:date="2023-02-06T10:04:00Z">
        <w:r w:rsidRPr="00F5006F" w:rsidDel="003A374C">
          <w:rPr>
            <w:rFonts w:ascii="Arial" w:hAnsi="Arial"/>
          </w:rPr>
          <w:delText>Against this clade-wide background of biased stochastic genome expansion, we hypothesize that different life history regimes exert varying levels of constraint on genome size mediated through exposure to metamorphic vulnerabilities as explained below.</w:delText>
        </w:r>
      </w:del>
    </w:p>
    <w:p w14:paraId="19507487" w14:textId="6F397F8E" w:rsidR="007B492F" w:rsidRDefault="00E54D76" w:rsidP="008C07C0">
      <w:pPr>
        <w:pStyle w:val="BodyB"/>
        <w:spacing w:line="480" w:lineRule="auto"/>
        <w:ind w:firstLine="720"/>
        <w:rPr>
          <w:rFonts w:ascii="Arial" w:eastAsia="Arial" w:hAnsi="Arial" w:cs="Arial"/>
        </w:rPr>
      </w:pPr>
      <w:r>
        <w:rPr>
          <w:rFonts w:ascii="Arial" w:hAnsi="Arial"/>
        </w:rPr>
        <w:t>In this study, we</w:t>
      </w:r>
      <w:r w:rsidR="002127BB">
        <w:rPr>
          <w:rFonts w:ascii="Arial" w:hAnsi="Arial"/>
        </w:rPr>
        <w:t xml:space="preserve"> explore how metamorphosis </w:t>
      </w:r>
      <w:del w:id="20" w:author="Mueller,Rachel" w:date="2023-02-06T10:02:00Z">
        <w:r w:rsidR="002127BB" w:rsidDel="00B12AB1">
          <w:rPr>
            <w:rFonts w:ascii="Arial" w:hAnsi="Arial"/>
          </w:rPr>
          <w:delText xml:space="preserve">shapes </w:delText>
        </w:r>
      </w:del>
      <w:ins w:id="21" w:author="Mueller,Rachel" w:date="2023-02-06T10:02:00Z">
        <w:r w:rsidR="00B12AB1">
          <w:rPr>
            <w:rFonts w:ascii="Arial" w:hAnsi="Arial"/>
          </w:rPr>
          <w:t xml:space="preserve">constrains </w:t>
        </w:r>
      </w:ins>
      <w:r w:rsidR="002127BB">
        <w:rPr>
          <w:rFonts w:ascii="Arial" w:hAnsi="Arial"/>
        </w:rPr>
        <w:t xml:space="preserve">genome size, expanding the consideration of </w:t>
      </w:r>
      <w:r w:rsidR="00C6594F">
        <w:rPr>
          <w:rFonts w:ascii="Arial" w:hAnsi="Arial"/>
        </w:rPr>
        <w:t xml:space="preserve">life history </w:t>
      </w:r>
      <w:r w:rsidR="002127BB">
        <w:rPr>
          <w:rFonts w:ascii="Arial" w:hAnsi="Arial"/>
        </w:rPr>
        <w:t xml:space="preserve">diversity </w:t>
      </w:r>
      <w:r w:rsidR="003047F5">
        <w:rPr>
          <w:rFonts w:ascii="Arial" w:hAnsi="Arial"/>
        </w:rPr>
        <w:t xml:space="preserve">to include </w:t>
      </w:r>
      <w:r w:rsidR="009A3DF7">
        <w:rPr>
          <w:rFonts w:ascii="Arial" w:hAnsi="Arial"/>
        </w:rPr>
        <w:t xml:space="preserve">natural variation in </w:t>
      </w:r>
      <w:r>
        <w:rPr>
          <w:rFonts w:ascii="Arial" w:hAnsi="Arial"/>
        </w:rPr>
        <w:t>developmental complexity</w:t>
      </w:r>
      <w:r w:rsidR="003047F5">
        <w:rPr>
          <w:rFonts w:ascii="Arial" w:hAnsi="Arial"/>
        </w:rPr>
        <w:t xml:space="preserve"> </w:t>
      </w:r>
      <w:r w:rsidR="00C6594F">
        <w:rPr>
          <w:rFonts w:ascii="Arial" w:hAnsi="Arial"/>
        </w:rPr>
        <w:t xml:space="preserve">during metamorphosis </w:t>
      </w:r>
      <w:r w:rsidR="003047F5">
        <w:rPr>
          <w:rFonts w:ascii="Arial" w:hAnsi="Arial"/>
        </w:rPr>
        <w:t>and</w:t>
      </w:r>
      <w:r w:rsidR="002127BB">
        <w:rPr>
          <w:rFonts w:ascii="Arial" w:hAnsi="Arial"/>
        </w:rPr>
        <w:t xml:space="preserve"> </w:t>
      </w:r>
      <w:r w:rsidR="00660403">
        <w:rPr>
          <w:rFonts w:ascii="Arial" w:hAnsi="Arial"/>
        </w:rPr>
        <w:t xml:space="preserve">associated </w:t>
      </w:r>
      <w:r w:rsidR="00C6594F">
        <w:rPr>
          <w:rFonts w:ascii="Arial" w:hAnsi="Arial"/>
        </w:rPr>
        <w:t xml:space="preserve">metamorphic </w:t>
      </w:r>
      <w:r w:rsidR="008C07C0">
        <w:rPr>
          <w:rFonts w:ascii="Arial" w:hAnsi="Arial"/>
        </w:rPr>
        <w:t>vulnerabilities</w:t>
      </w:r>
      <w:r w:rsidR="003047F5">
        <w:rPr>
          <w:rFonts w:ascii="Arial" w:hAnsi="Arial"/>
        </w:rPr>
        <w:t xml:space="preserve">. </w:t>
      </w:r>
      <w:r w:rsidR="00EC6F0F">
        <w:rPr>
          <w:rFonts w:ascii="Arial" w:hAnsi="Arial"/>
        </w:rPr>
        <w:t>W</w:t>
      </w:r>
      <w:r w:rsidR="003047F5" w:rsidRPr="00BC61F1">
        <w:rPr>
          <w:rFonts w:ascii="Arial" w:hAnsi="Arial"/>
        </w:rPr>
        <w:t>e</w:t>
      </w:r>
      <w:r w:rsidR="002127BB" w:rsidRPr="00BC61F1">
        <w:rPr>
          <w:rFonts w:ascii="Arial" w:hAnsi="Arial"/>
        </w:rPr>
        <w:t xml:space="preserve"> </w:t>
      </w:r>
      <w:r w:rsidRPr="00BC61F1">
        <w:rPr>
          <w:rFonts w:ascii="Arial" w:hAnsi="Arial"/>
        </w:rPr>
        <w:t>inform stochastic models of genome size evolution with life history data</w:t>
      </w:r>
      <w:r w:rsidR="003047F5" w:rsidRPr="00BC61F1">
        <w:rPr>
          <w:rFonts w:ascii="Arial" w:hAnsi="Arial"/>
        </w:rPr>
        <w:t xml:space="preserve"> and the molecular mechanisms of </w:t>
      </w:r>
      <w:ins w:id="22" w:author="Mueller,Rachel" w:date="2023-02-06T10:02:00Z">
        <w:r w:rsidR="00B12AB1">
          <w:rPr>
            <w:rFonts w:ascii="Arial" w:hAnsi="Arial"/>
          </w:rPr>
          <w:t xml:space="preserve">biased stochastic </w:t>
        </w:r>
      </w:ins>
      <w:r w:rsidR="003047F5" w:rsidRPr="00BC61F1">
        <w:rPr>
          <w:rFonts w:ascii="Arial" w:hAnsi="Arial"/>
        </w:rPr>
        <w:t>genome expansion</w:t>
      </w:r>
      <w:r w:rsidRPr="00BC61F1">
        <w:rPr>
          <w:rFonts w:ascii="Arial" w:hAnsi="Arial"/>
        </w:rPr>
        <w:t xml:space="preserve">. </w:t>
      </w:r>
      <w:r w:rsidR="005E4BC6">
        <w:rPr>
          <w:rFonts w:ascii="Arial" w:eastAsia="Arial" w:hAnsi="Arial" w:cs="Arial"/>
        </w:rPr>
        <w:t>W</w:t>
      </w:r>
      <w:r w:rsidR="00B61A7C">
        <w:rPr>
          <w:rFonts w:ascii="Arial" w:eastAsia="Arial" w:hAnsi="Arial" w:cs="Arial"/>
        </w:rPr>
        <w:t xml:space="preserve">e </w:t>
      </w:r>
      <w:r w:rsidR="00961D8A">
        <w:rPr>
          <w:rFonts w:ascii="Arial" w:eastAsia="Arial" w:hAnsi="Arial" w:cs="Arial"/>
        </w:rPr>
        <w:t>detail how</w:t>
      </w:r>
      <w:r w:rsidR="00B61A7C">
        <w:rPr>
          <w:rFonts w:ascii="Arial" w:eastAsia="Arial" w:hAnsi="Arial" w:cs="Arial"/>
        </w:rPr>
        <w:t xml:space="preserve"> OU model-based comparative methods can be used to explore </w:t>
      </w:r>
      <w:del w:id="23" w:author="Mueller,Rachel" w:date="2023-02-06T14:08:00Z">
        <w:r w:rsidR="00B61A7C" w:rsidDel="005D7D07">
          <w:rPr>
            <w:rFonts w:ascii="Arial" w:eastAsia="Arial" w:hAnsi="Arial" w:cs="Arial"/>
          </w:rPr>
          <w:delText xml:space="preserve">adaptation and </w:delText>
        </w:r>
      </w:del>
      <w:r w:rsidR="00B61A7C">
        <w:rPr>
          <w:rFonts w:ascii="Arial" w:eastAsia="Arial" w:hAnsi="Arial" w:cs="Arial"/>
        </w:rPr>
        <w:t xml:space="preserve">constraint </w:t>
      </w:r>
      <w:ins w:id="24" w:author="Mueller,Rachel" w:date="2023-02-06T14:08:00Z">
        <w:r w:rsidR="005D7D07">
          <w:rPr>
            <w:rFonts w:ascii="Arial" w:eastAsia="Arial" w:hAnsi="Arial" w:cs="Arial"/>
          </w:rPr>
          <w:t>o</w:t>
        </w:r>
      </w:ins>
      <w:del w:id="25" w:author="Mueller,Rachel" w:date="2023-02-06T14:08:00Z">
        <w:r w:rsidR="00B61A7C" w:rsidDel="005D7D07">
          <w:rPr>
            <w:rFonts w:ascii="Arial" w:eastAsia="Arial" w:hAnsi="Arial" w:cs="Arial"/>
          </w:rPr>
          <w:delText>i</w:delText>
        </w:r>
      </w:del>
      <w:r w:rsidR="00B61A7C">
        <w:rPr>
          <w:rFonts w:ascii="Arial" w:eastAsia="Arial" w:hAnsi="Arial" w:cs="Arial"/>
        </w:rPr>
        <w:t xml:space="preserve">n genome size and, by extension, </w:t>
      </w:r>
      <w:del w:id="26" w:author="Mueller,Rachel" w:date="2023-02-06T14:09:00Z">
        <w:r w:rsidR="00B61A7C" w:rsidDel="005D7D07">
          <w:rPr>
            <w:rFonts w:ascii="Arial" w:eastAsia="Arial" w:hAnsi="Arial" w:cs="Arial"/>
          </w:rPr>
          <w:delText xml:space="preserve">in </w:delText>
        </w:r>
      </w:del>
      <w:r w:rsidR="00B61A7C">
        <w:rPr>
          <w:rFonts w:ascii="Arial" w:eastAsia="Arial" w:hAnsi="Arial" w:cs="Arial"/>
        </w:rPr>
        <w:t xml:space="preserve">other traits that also may not be shaped exclusively by adaptive evolution. Whereas OU models have been used widely to study adaptive significance </w:t>
      </w:r>
      <w:r w:rsidR="00CA6E3A">
        <w:rPr>
          <w:rFonts w:ascii="Arial" w:eastAsia="Arial" w:hAnsi="Arial" w:cs="Arial"/>
        </w:rPr>
        <w:fldChar w:fldCharType="begin">
          <w:fldData xml:space="preserve">PEVuZE5vdGU+PENpdGU+PEF1dGhvcj5CdXRsZXI8L0F1dGhvcj48WWVhcj4yMDA0PC9ZZWFyPjxS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</w:fldData>
        </w:fldChar>
      </w:r>
      <w:r w:rsidR="00CA6E3A">
        <w:rPr>
          <w:rFonts w:ascii="Arial" w:eastAsia="Arial" w:hAnsi="Arial" w:cs="Arial"/>
        </w:rPr>
        <w:instrText xml:space="preserve"> ADDIN EN.CITE </w:instrText>
      </w:r>
      <w:r w:rsidR="00CA6E3A">
        <w:rPr>
          <w:rFonts w:ascii="Arial" w:eastAsia="Arial" w:hAnsi="Arial" w:cs="Arial"/>
        </w:rPr>
        <w:fldChar w:fldCharType="begin">
          <w:fldData xml:space="preserve">PEVuZE5vdGU+PENpdGU+PEF1dGhvcj5CdXRsZXI8L0F1dGhvcj48WWVhcj4yMDA0PC9ZZWFyPjxS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</w:fldData>
        </w:fldChar>
      </w:r>
      <w:r w:rsidR="00CA6E3A">
        <w:rPr>
          <w:rFonts w:ascii="Arial" w:eastAsia="Arial" w:hAnsi="Arial" w:cs="Arial"/>
        </w:rPr>
        <w:instrText xml:space="preserve"> ADDIN EN.CITE.DATA </w:instrText>
      </w:r>
      <w:r w:rsidR="00CA6E3A">
        <w:rPr>
          <w:rFonts w:ascii="Arial" w:eastAsia="Arial" w:hAnsi="Arial" w:cs="Arial"/>
        </w:rPr>
      </w:r>
      <w:r w:rsidR="00CA6E3A">
        <w:rPr>
          <w:rFonts w:ascii="Arial" w:eastAsia="Arial" w:hAnsi="Arial" w:cs="Arial"/>
        </w:rPr>
        <w:fldChar w:fldCharType="end"/>
      </w:r>
      <w:r w:rsidR="00CA6E3A">
        <w:rPr>
          <w:rFonts w:ascii="Arial" w:eastAsia="Arial" w:hAnsi="Arial" w:cs="Arial"/>
        </w:rPr>
      </w:r>
      <w:r w:rsidR="00CA6E3A">
        <w:rPr>
          <w:rFonts w:ascii="Arial" w:eastAsia="Arial" w:hAnsi="Arial" w:cs="Arial"/>
        </w:rPr>
        <w:fldChar w:fldCharType="separate"/>
      </w:r>
      <w:r w:rsidR="00CA6E3A">
        <w:rPr>
          <w:rFonts w:ascii="Arial" w:eastAsia="Arial" w:hAnsi="Arial" w:cs="Arial"/>
          <w:noProof/>
        </w:rPr>
        <w:t>(Hansen 1997; Butler and King 2004)</w:t>
      </w:r>
      <w:r w:rsidR="00CA6E3A">
        <w:rPr>
          <w:rFonts w:ascii="Arial" w:eastAsia="Arial" w:hAnsi="Arial" w:cs="Arial"/>
        </w:rPr>
        <w:fldChar w:fldCharType="end"/>
      </w:r>
      <w:r w:rsidR="00B61A7C">
        <w:rPr>
          <w:rFonts w:ascii="Arial" w:eastAsia="Arial" w:hAnsi="Arial" w:cs="Arial"/>
        </w:rPr>
        <w:t xml:space="preserve">, some traits such as extremely large genome size have no </w:t>
      </w:r>
      <w:r w:rsidR="00B61A7C">
        <w:rPr>
          <w:rFonts w:ascii="Arial" w:eastAsia="Arial" w:hAnsi="Arial" w:cs="Arial"/>
        </w:rPr>
        <w:lastRenderedPageBreak/>
        <w:t xml:space="preserve">known fitness benefit, which is at odds with an interpretation of adaptive evolution. Indeed, these general models can be interpreted in multiple ways, and rather than evolutionary </w:t>
      </w:r>
      <w:r w:rsidR="00B12AB1">
        <w:rPr>
          <w:rFonts w:ascii="Arial" w:eastAsia="Arial" w:hAnsi="Arial" w:cs="Arial"/>
        </w:rPr>
        <w:t>“</w:t>
      </w:r>
      <w:r w:rsidR="00B61A7C">
        <w:rPr>
          <w:rFonts w:ascii="Arial" w:eastAsia="Arial" w:hAnsi="Arial" w:cs="Arial"/>
        </w:rPr>
        <w:t>optima,</w:t>
      </w:r>
      <w:r w:rsidR="00B12AB1">
        <w:rPr>
          <w:rFonts w:ascii="Arial" w:eastAsia="Arial" w:hAnsi="Arial" w:cs="Arial"/>
        </w:rPr>
        <w:t>”</w:t>
      </w:r>
      <w:r w:rsidR="00B61A7C">
        <w:rPr>
          <w:rFonts w:ascii="Arial" w:eastAsia="Arial" w:hAnsi="Arial" w:cs="Arial"/>
        </w:rPr>
        <w:t xml:space="preserve"> the phenotypic locations predicted by the models may be better envisioned as </w:t>
      </w:r>
      <w:r w:rsidR="00B61A7C">
        <w:rPr>
          <w:rFonts w:ascii="Arial" w:hAnsi="Arial"/>
        </w:rPr>
        <w:t>“equilibria</w:t>
      </w:r>
      <w:r w:rsidR="00B12AB1">
        <w:rPr>
          <w:rFonts w:ascii="Arial" w:hAnsi="Arial"/>
        </w:rPr>
        <w:t>”</w:t>
      </w:r>
      <w:r w:rsidR="00B61A7C">
        <w:rPr>
          <w:rFonts w:ascii="Arial" w:hAnsi="Arial"/>
        </w:rPr>
        <w:t xml:space="preserve"> to reflect a balance of forces such as </w:t>
      </w:r>
      <w:proofErr w:type="gramStart"/>
      <w:r w:rsidR="00B61A7C">
        <w:rPr>
          <w:rFonts w:ascii="Arial" w:hAnsi="Arial"/>
        </w:rPr>
        <w:t>upwardly-biased</w:t>
      </w:r>
      <w:proofErr w:type="gramEnd"/>
      <w:r w:rsidR="00B61A7C">
        <w:rPr>
          <w:rFonts w:ascii="Arial" w:hAnsi="Arial"/>
        </w:rPr>
        <w:t xml:space="preserve"> mutation pressure opposed by a constraint set by </w:t>
      </w:r>
      <w:ins w:id="27" w:author="Mueller,Rachel" w:date="2023-02-06T14:10:00Z">
        <w:r w:rsidR="005D7D07">
          <w:rPr>
            <w:rFonts w:ascii="Arial" w:hAnsi="Arial"/>
          </w:rPr>
          <w:t xml:space="preserve">selection acting on </w:t>
        </w:r>
      </w:ins>
      <w:r w:rsidR="00B61A7C">
        <w:rPr>
          <w:rFonts w:ascii="Arial" w:hAnsi="Arial"/>
        </w:rPr>
        <w:t xml:space="preserve">other </w:t>
      </w:r>
      <w:ins w:id="28" w:author="Mueller,Rachel" w:date="2023-02-06T14:10:00Z">
        <w:r w:rsidR="005D7D07">
          <w:rPr>
            <w:rFonts w:ascii="Arial" w:hAnsi="Arial"/>
          </w:rPr>
          <w:t xml:space="preserve">correlated </w:t>
        </w:r>
      </w:ins>
      <w:r w:rsidR="00B61A7C">
        <w:rPr>
          <w:rFonts w:ascii="Arial" w:hAnsi="Arial"/>
        </w:rPr>
        <w:t>aspects of organismal biology. The sigma term, describing the intensity of random fluctuations of the evolutionary process, has received much less attention, but in combination with the other parameters may be helpful in diagnosing release from constraint.</w:t>
      </w:r>
    </w:p>
    <w:p w14:paraId="2A40353E" w14:textId="77777777" w:rsidR="007B492F" w:rsidRDefault="00B61A7C">
      <w:pPr>
        <w:pStyle w:val="BodyB"/>
      </w:pPr>
      <w:r>
        <w:rPr>
          <w:rFonts w:ascii="Arial" w:hAnsi="Arial"/>
        </w:rPr>
        <w:t xml:space="preserve">  </w:t>
      </w:r>
    </w:p>
    <w:p w14:paraId="7C474BCF" w14:textId="77777777" w:rsidR="007B492F" w:rsidRDefault="00B61A7C">
      <w:pPr>
        <w:pStyle w:val="BodyA"/>
        <w:spacing w:line="480" w:lineRule="auto"/>
        <w:rPr>
          <w:rFonts w:ascii="Arial" w:eastAsia="Arial" w:hAnsi="Arial" w:cs="Arial"/>
          <w:b/>
          <w:bCs/>
        </w:rPr>
      </w:pPr>
      <w:r>
        <w:rPr>
          <w:rFonts w:ascii="Arial" w:hAnsi="Arial"/>
          <w:b/>
          <w:bCs/>
          <w:sz w:val="28"/>
          <w:szCs w:val="28"/>
        </w:rPr>
        <w:t>Methods</w:t>
      </w:r>
    </w:p>
    <w:p w14:paraId="0DC5E926" w14:textId="77777777" w:rsidR="007B492F" w:rsidRPr="00171CB8" w:rsidRDefault="007B492F">
      <w:pPr>
        <w:pStyle w:val="BodyA"/>
        <w:spacing w:line="480" w:lineRule="auto"/>
        <w:rPr>
          <w:rFonts w:ascii="Arial" w:eastAsia="Arial" w:hAnsi="Arial" w:cs="Arial"/>
          <w:i/>
          <w:iCs/>
          <w:vertAlign w:val="subscript"/>
        </w:rPr>
      </w:pPr>
    </w:p>
    <w:p w14:paraId="187B0A03" w14:textId="77777777" w:rsidR="00171CB8" w:rsidRDefault="00B61A7C">
      <w:pPr>
        <w:pStyle w:val="BodyB"/>
        <w:spacing w:line="480" w:lineRule="auto"/>
        <w:rPr>
          <w:ins w:id="29" w:author="Mueller,Rachel" w:date="2023-02-15T17:18:00Z"/>
          <w:rFonts w:ascii="Arial" w:hAnsi="Arial"/>
          <w:i/>
          <w:iCs/>
        </w:rPr>
      </w:pPr>
      <w:r>
        <w:rPr>
          <w:rFonts w:ascii="Arial" w:hAnsi="Arial"/>
          <w:i/>
          <w:iCs/>
        </w:rPr>
        <w:t>Metamorphic Vulnerabilities</w:t>
      </w:r>
      <w:ins w:id="30" w:author="Mueller,Rachel" w:date="2023-02-06T10:03:00Z">
        <w:r w:rsidR="00B12AB1">
          <w:rPr>
            <w:rFonts w:ascii="Arial" w:hAnsi="Arial"/>
            <w:i/>
            <w:iCs/>
          </w:rPr>
          <w:t xml:space="preserve"> </w:t>
        </w:r>
      </w:ins>
      <w:ins w:id="31" w:author="Mueller,Rachel" w:date="2023-02-06T10:04:00Z">
        <w:r w:rsidR="00B12AB1">
          <w:rPr>
            <w:rFonts w:ascii="Arial" w:hAnsi="Arial"/>
            <w:i/>
            <w:iCs/>
          </w:rPr>
          <w:t>A</w:t>
        </w:r>
      </w:ins>
      <w:ins w:id="32" w:author="Mueller,Rachel" w:date="2023-02-06T10:03:00Z">
        <w:r w:rsidR="00B12AB1">
          <w:rPr>
            <w:rFonts w:ascii="Arial" w:hAnsi="Arial"/>
            <w:i/>
            <w:iCs/>
          </w:rPr>
          <w:t xml:space="preserve">ssociated </w:t>
        </w:r>
      </w:ins>
      <w:proofErr w:type="gramStart"/>
      <w:ins w:id="33" w:author="Mueller,Rachel" w:date="2023-02-06T10:04:00Z">
        <w:r w:rsidR="00B12AB1">
          <w:rPr>
            <w:rFonts w:ascii="Arial" w:hAnsi="Arial"/>
            <w:i/>
            <w:iCs/>
          </w:rPr>
          <w:t>W</w:t>
        </w:r>
      </w:ins>
      <w:ins w:id="34" w:author="Mueller,Rachel" w:date="2023-02-06T10:03:00Z">
        <w:r w:rsidR="00B12AB1">
          <w:rPr>
            <w:rFonts w:ascii="Arial" w:hAnsi="Arial"/>
            <w:i/>
            <w:iCs/>
          </w:rPr>
          <w:t>ith</w:t>
        </w:r>
        <w:proofErr w:type="gramEnd"/>
        <w:r w:rsidR="00B12AB1">
          <w:rPr>
            <w:rFonts w:ascii="Arial" w:hAnsi="Arial"/>
            <w:i/>
            <w:iCs/>
          </w:rPr>
          <w:t xml:space="preserve"> Life History Regi</w:t>
        </w:r>
      </w:ins>
      <w:ins w:id="35" w:author="Mueller,Rachel" w:date="2023-02-06T10:04:00Z">
        <w:r w:rsidR="00B12AB1">
          <w:rPr>
            <w:rFonts w:ascii="Arial" w:hAnsi="Arial"/>
            <w:i/>
            <w:iCs/>
          </w:rPr>
          <w:t>mes</w:t>
        </w:r>
      </w:ins>
      <w:r>
        <w:rPr>
          <w:rFonts w:ascii="Arial" w:hAnsi="Arial"/>
          <w:i/>
          <w:iCs/>
        </w:rPr>
        <w:t xml:space="preserve"> </w:t>
      </w:r>
    </w:p>
    <w:p w14:paraId="7C8E03AF" w14:textId="63E66344" w:rsidR="007B492F" w:rsidRDefault="00B61A7C">
      <w:pPr>
        <w:pStyle w:val="BodyB"/>
        <w:spacing w:line="480" w:lineRule="auto"/>
        <w:rPr>
          <w:rFonts w:ascii="Arial" w:eastAsia="Arial" w:hAnsi="Arial" w:cs="Arial"/>
          <w:strike/>
        </w:rPr>
      </w:pPr>
      <w:r>
        <w:rPr>
          <w:rFonts w:ascii="Arial" w:hAnsi="Arial"/>
        </w:rPr>
        <w:t xml:space="preserve">Metamorphosis is a radical morphological transformation often coordinated in a short window of time, and thus subject to multiple risks. During metamorphosis, animals undergo rapid cell division, differentiation, migration, and apoptosis </w:t>
      </w:r>
      <w:r w:rsidR="00CA6E3A">
        <w:rPr>
          <w:rFonts w:ascii="Arial" w:hAnsi="Arial"/>
        </w:rPr>
        <w:fldChar w:fldCharType="begin"/>
      </w:r>
      <w:r w:rsidR="00CA6E3A">
        <w:rPr>
          <w:rFonts w:ascii="Arial" w:hAnsi="Arial"/>
        </w:rPr>
        <w:instrText xml:space="preserve"> ADDIN EN.CITE &lt;EndNote&gt;&lt;Cite&gt;&lt;Author&gt;Alberch&lt;/Author&gt;&lt;Year&gt;1989&lt;/Year&gt;&lt;RecNum&gt;639&lt;/RecNum&gt;&lt;DisplayText&gt;(Alberch 1989)&lt;/DisplayText&gt;&lt;record&gt;&lt;rec-number&gt;639&lt;/rec-number&gt;&lt;foreign-keys&gt;&lt;key app="EN" db-id="95s0te0p99tv5oeffsnveep9rserdvvrxvx2" timestamp="1591224134"&gt;639&lt;/key&gt;&lt;/foreign-keys&gt;&lt;ref-type name="Book Section"&gt;5&lt;/ref-type&gt;&lt;contributors&gt;&lt;authors&gt;&lt;author&gt;Alberch, P&lt;/author&gt;&lt;/authors&gt;&lt;secondary-authors&gt;&lt;author&gt;Splechtna/Hilgers&lt;/author&gt;&lt;/secondary-authors&gt;&lt;/contributors&gt;&lt;titles&gt;&lt;title&gt;Development and the evolution of amphibian metamorphosis&lt;/title&gt;&lt;secondary-title&gt;Trends in Vertebrate Morphology&lt;/secondary-title&gt;&lt;tertiary-title&gt;Fortschritte der Zoologie/Progress in Zoology&lt;/tertiary-title&gt;&lt;/titles&gt;&lt;pages&gt;163-173&lt;/pages&gt;&lt;volume&gt;35&lt;/volume&gt;&lt;dates&gt;&lt;year&gt;1989&lt;/year&gt;&lt;/dates&gt;&lt;pub-location&gt;Stuttgart&lt;/pub-location&gt;&lt;publisher&gt;Gustav Fischer Verlag&lt;/publisher&gt;&lt;urls&gt;&lt;/urls&gt;&lt;/record&gt;&lt;/Cite&gt;&lt;/EndNote&gt;</w:instrText>
      </w:r>
      <w:r w:rsidR="00CA6E3A">
        <w:rPr>
          <w:rFonts w:ascii="Arial" w:hAnsi="Arial"/>
        </w:rPr>
        <w:fldChar w:fldCharType="separate"/>
      </w:r>
      <w:r w:rsidR="00CA6E3A">
        <w:rPr>
          <w:rFonts w:ascii="Arial" w:hAnsi="Arial"/>
          <w:noProof/>
        </w:rPr>
        <w:t>(Alberch 1989)</w:t>
      </w:r>
      <w:r w:rsidR="00CA6E3A">
        <w:rPr>
          <w:rFonts w:ascii="Arial" w:hAnsi="Arial"/>
        </w:rPr>
        <w:fldChar w:fldCharType="end"/>
      </w:r>
      <w:r>
        <w:rPr>
          <w:rFonts w:ascii="Arial" w:hAnsi="Arial"/>
        </w:rPr>
        <w:t xml:space="preserve">, as they remodel their skin and glands, blood, gut, teeth, and musculoskeletal, excretory, and immune systems </w:t>
      </w:r>
      <w:r w:rsidR="00CA6E3A">
        <w:rPr>
          <w:rFonts w:ascii="Arial" w:hAnsi="Arial"/>
        </w:rPr>
        <w:fldChar w:fldCharType="begin"/>
      </w:r>
      <w:r w:rsidR="00CA6E3A">
        <w:rPr>
          <w:rFonts w:ascii="Arial" w:hAnsi="Arial"/>
        </w:rPr>
        <w:instrText xml:space="preserve"> ADDIN EN.CITE &lt;EndNote&gt;&lt;Cite&gt;&lt;Author&gt;Rose&lt;/Author&gt;&lt;Year&gt;1999&lt;/Year&gt;&lt;RecNum&gt;749&lt;/RecNum&gt;&lt;DisplayText&gt;(Rose 1999)&lt;/DisplayText&gt;&lt;record&gt;&lt;rec-number&gt;749&lt;/rec-number&gt;&lt;foreign-keys&gt;&lt;key app="EN" db-id="95s0te0p99tv5oeffsnveep9rserdvvrxvx2" timestamp="1636133454"&gt;749&lt;/key&gt;&lt;/foreign-keys&gt;&lt;ref-type name="Book Section"&gt;5&lt;/ref-type&gt;&lt;contributors&gt;&lt;authors&gt;&lt;author&gt;Rose, Christopher S&lt;/author&gt;&lt;/authors&gt;&lt;/contributors&gt;&lt;titles&gt;&lt;title&gt;Hormonal control in larval development and evolution—amphibians&lt;/title&gt;&lt;secondary-title&gt;The Origin And Evolution Of Larval Forms&lt;/secondary-title&gt;&lt;/titles&gt;&lt;pages&gt;167-VI&lt;/pages&gt;&lt;dates&gt;&lt;year&gt;1999&lt;/year&gt;&lt;/dates&gt;&lt;publisher&gt;Elsevier&lt;/publisher&gt;&lt;urls&gt;&lt;/urls&gt;&lt;/record&gt;&lt;/Cite&gt;&lt;/EndNote&gt;</w:instrText>
      </w:r>
      <w:r w:rsidR="00CA6E3A">
        <w:rPr>
          <w:rFonts w:ascii="Arial" w:hAnsi="Arial"/>
        </w:rPr>
        <w:fldChar w:fldCharType="separate"/>
      </w:r>
      <w:r w:rsidR="00CA6E3A">
        <w:rPr>
          <w:rFonts w:ascii="Arial" w:hAnsi="Arial"/>
          <w:noProof/>
        </w:rPr>
        <w:t>(Rose 1999)</w:t>
      </w:r>
      <w:r w:rsidR="00CA6E3A">
        <w:rPr>
          <w:rFonts w:ascii="Arial" w:hAnsi="Arial"/>
        </w:rPr>
        <w:fldChar w:fldCharType="end"/>
      </w:r>
      <w:r>
        <w:rPr>
          <w:rFonts w:ascii="Arial" w:hAnsi="Arial"/>
        </w:rPr>
        <w:t xml:space="preserve">. Accordingly, metamorphosing animals can experience three classes of vulnerabilities: 1) </w:t>
      </w:r>
      <w:r>
        <w:rPr>
          <w:rFonts w:ascii="Arial" w:hAnsi="Arial"/>
          <w:u w:val="single"/>
        </w:rPr>
        <w:t>Performance and physiological handicap.</w:t>
      </w:r>
      <w:r>
        <w:rPr>
          <w:rFonts w:ascii="Arial" w:hAnsi="Arial"/>
        </w:rPr>
        <w:t xml:space="preserve"> Animals can suffer reductions in performance in escaping predation or accessing food and </w:t>
      </w:r>
      <w:proofErr w:type="gramStart"/>
      <w:r>
        <w:rPr>
          <w:rFonts w:ascii="Arial" w:hAnsi="Arial"/>
        </w:rPr>
        <w:t>shelter;</w:t>
      </w:r>
      <w:proofErr w:type="gramEnd"/>
      <w:r>
        <w:rPr>
          <w:rFonts w:ascii="Arial" w:hAnsi="Arial"/>
        </w:rPr>
        <w:t xml:space="preserve"> or reductions in physiological tolerance to environmental swings during transformation. 2) E</w:t>
      </w:r>
      <w:r>
        <w:rPr>
          <w:rFonts w:ascii="Arial" w:hAnsi="Arial"/>
          <w:u w:val="single"/>
        </w:rPr>
        <w:t>nergetic limitations</w:t>
      </w:r>
      <w:r>
        <w:rPr>
          <w:rFonts w:ascii="Arial" w:hAnsi="Arial"/>
        </w:rPr>
        <w:t xml:space="preserve"> imposed when resorbing or remodeling larval structures and forming adult structures </w:t>
      </w:r>
      <w:r>
        <w:rPr>
          <w:rFonts w:ascii="Arial" w:eastAsia="Arial" w:hAnsi="Arial" w:cs="Arial"/>
        </w:rPr>
        <w:fldChar w:fldCharType="begin">
          <w:fldData xml:space="preserve">PEVuZE5vdGU+PENpdGU+PEF1dGhvcj5XYXNzZXJzdWc8L0F1dGhvcj48WWVhcj4xOTc3PC9ZZWFy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</w:fldData>
        </w:fldChar>
      </w:r>
      <w:r w:rsidR="00CA6E3A">
        <w:rPr>
          <w:rFonts w:ascii="Arial" w:eastAsia="Arial" w:hAnsi="Arial" w:cs="Arial"/>
        </w:rPr>
        <w:instrText xml:space="preserve"> ADDIN EN.CITE </w:instrText>
      </w:r>
      <w:r w:rsidR="00CA6E3A">
        <w:rPr>
          <w:rFonts w:ascii="Arial" w:eastAsia="Arial" w:hAnsi="Arial" w:cs="Arial"/>
        </w:rPr>
        <w:fldChar w:fldCharType="begin">
          <w:fldData xml:space="preserve">PEVuZE5vdGU+PENpdGU+PEF1dGhvcj5XYXNzZXJzdWc8L0F1dGhvcj48WWVhcj4xOTc3PC9ZZWFy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</w:fldData>
        </w:fldChar>
      </w:r>
      <w:r w:rsidR="00CA6E3A">
        <w:rPr>
          <w:rFonts w:ascii="Arial" w:eastAsia="Arial" w:hAnsi="Arial" w:cs="Arial"/>
        </w:rPr>
        <w:instrText xml:space="preserve"> ADDIN EN.CITE.DATA </w:instrText>
      </w:r>
      <w:r w:rsidR="00CA6E3A">
        <w:rPr>
          <w:rFonts w:ascii="Arial" w:eastAsia="Arial" w:hAnsi="Arial" w:cs="Arial"/>
        </w:rPr>
      </w:r>
      <w:r w:rsidR="00CA6E3A">
        <w:rPr>
          <w:rFonts w:ascii="Arial" w:eastAsia="Arial" w:hAnsi="Arial" w:cs="Arial"/>
        </w:rPr>
        <w:fldChar w:fldCharType="end"/>
      </w:r>
      <w:r>
        <w:rPr>
          <w:rFonts w:ascii="Arial" w:eastAsia="Arial" w:hAnsi="Arial" w:cs="Arial"/>
        </w:rPr>
      </w:r>
      <w:r>
        <w:rPr>
          <w:rFonts w:ascii="Arial" w:eastAsia="Arial" w:hAnsi="Arial" w:cs="Arial"/>
        </w:rPr>
        <w:fldChar w:fldCharType="separate"/>
      </w:r>
      <w:r w:rsidR="00CA6E3A">
        <w:rPr>
          <w:rFonts w:ascii="Arial" w:eastAsia="Arial" w:hAnsi="Arial" w:cs="Arial"/>
          <w:noProof/>
        </w:rPr>
        <w:t>(Wassersug and Sperry 1977; Orlofske and Hopkins 2009; Enriquez-Urzelai, et al. 2019; Lowe, et al. 2019; Lowe, et al. 2021)</w:t>
      </w:r>
      <w:r>
        <w:rPr>
          <w:rFonts w:ascii="Arial" w:eastAsia="Arial" w:hAnsi="Arial" w:cs="Arial"/>
        </w:rPr>
        <w:fldChar w:fldCharType="end"/>
      </w:r>
      <w:r>
        <w:rPr>
          <w:rFonts w:ascii="Arial" w:hAnsi="Arial"/>
        </w:rPr>
        <w:t xml:space="preserve">. 3) </w:t>
      </w:r>
      <w:r>
        <w:rPr>
          <w:rFonts w:ascii="Arial" w:hAnsi="Arial"/>
          <w:u w:val="single"/>
        </w:rPr>
        <w:t>Random developmental errors</w:t>
      </w:r>
      <w:r>
        <w:rPr>
          <w:rFonts w:ascii="Arial" w:hAnsi="Arial"/>
        </w:rPr>
        <w:t xml:space="preserve"> resulting from developmental system perturbation, which can become </w:t>
      </w:r>
      <w:r>
        <w:rPr>
          <w:rFonts w:ascii="Arial" w:hAnsi="Arial"/>
        </w:rPr>
        <w:lastRenderedPageBreak/>
        <w:t xml:space="preserve">more likely with both increased developmental complexity and reduced cell numbers when remodeling occurs at earlier embryonic stages </w:t>
      </w:r>
      <w:r>
        <w:rPr>
          <w:rFonts w:ascii="Arial" w:eastAsia="Arial" w:hAnsi="Arial" w:cs="Arial"/>
        </w:rPr>
        <w:fldChar w:fldCharType="begin">
          <w:fldData xml:space="preserve">PEVuZE5vdGU+PENpdGU+PEF1dGhvcj5IYW5rZW48L0F1dGhvcj48WWVhcj4xOTg0PC9ZZWFyPjxS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</w:fldData>
        </w:fldChar>
      </w:r>
      <w:r w:rsidR="002E3024">
        <w:rPr>
          <w:rFonts w:ascii="Arial" w:eastAsia="Arial" w:hAnsi="Arial" w:cs="Arial"/>
        </w:rPr>
        <w:instrText xml:space="preserve"> ADDIN EN.CITE </w:instrText>
      </w:r>
      <w:r w:rsidR="002E3024">
        <w:rPr>
          <w:rFonts w:ascii="Arial" w:eastAsia="Arial" w:hAnsi="Arial" w:cs="Arial"/>
        </w:rPr>
        <w:fldChar w:fldCharType="begin">
          <w:fldData xml:space="preserve">PEVuZE5vdGU+PENpdGU+PEF1dGhvcj5IYW5rZW48L0F1dGhvcj48WWVhcj4xOTg0PC9ZZWFyPjxS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</w:fldData>
        </w:fldChar>
      </w:r>
      <w:r w:rsidR="002E3024">
        <w:rPr>
          <w:rFonts w:ascii="Arial" w:eastAsia="Arial" w:hAnsi="Arial" w:cs="Arial"/>
        </w:rPr>
        <w:instrText xml:space="preserve"> ADDIN EN.CITE.DATA </w:instrText>
      </w:r>
      <w:r w:rsidR="002E3024">
        <w:rPr>
          <w:rFonts w:ascii="Arial" w:eastAsia="Arial" w:hAnsi="Arial" w:cs="Arial"/>
        </w:rPr>
      </w:r>
      <w:r w:rsidR="002E3024">
        <w:rPr>
          <w:rFonts w:ascii="Arial" w:eastAsia="Arial" w:hAnsi="Arial" w:cs="Arial"/>
        </w:rPr>
        <w:fldChar w:fldCharType="end"/>
      </w:r>
      <w:r>
        <w:rPr>
          <w:rFonts w:ascii="Arial" w:eastAsia="Arial" w:hAnsi="Arial" w:cs="Arial"/>
        </w:rPr>
      </w:r>
      <w:r>
        <w:rPr>
          <w:rFonts w:ascii="Arial" w:eastAsia="Arial" w:hAnsi="Arial" w:cs="Arial"/>
        </w:rPr>
        <w:fldChar w:fldCharType="separate"/>
      </w:r>
      <w:r w:rsidR="002E3024">
        <w:rPr>
          <w:rFonts w:ascii="Arial" w:eastAsia="Arial" w:hAnsi="Arial" w:cs="Arial"/>
          <w:noProof/>
        </w:rPr>
        <w:t>(Hanken 1984; Gregory 2002b; Rose 2003)</w:t>
      </w:r>
      <w:r>
        <w:rPr>
          <w:rFonts w:ascii="Arial" w:eastAsia="Arial" w:hAnsi="Arial" w:cs="Arial"/>
        </w:rPr>
        <w:fldChar w:fldCharType="end"/>
      </w:r>
      <w:r>
        <w:rPr>
          <w:rFonts w:ascii="Arial" w:hAnsi="Arial"/>
        </w:rPr>
        <w:t xml:space="preserve">. </w:t>
      </w:r>
    </w:p>
    <w:p w14:paraId="6F304935" w14:textId="67AD6B42" w:rsidR="007B492F" w:rsidRDefault="00B61A7C">
      <w:pPr>
        <w:pStyle w:val="BodyA"/>
        <w:spacing w:line="480" w:lineRule="auto"/>
        <w:ind w:firstLine="720"/>
        <w:rPr>
          <w:rFonts w:ascii="Arial" w:eastAsia="Arial" w:hAnsi="Arial" w:cs="Arial"/>
        </w:rPr>
      </w:pPr>
      <w:r>
        <w:rPr>
          <w:rFonts w:ascii="Arial" w:hAnsi="Arial"/>
        </w:rPr>
        <w:t xml:space="preserve">In addition to the ancestral form of metamorphosis, </w:t>
      </w:r>
      <w:del w:id="36" w:author="Mueller,Rachel" w:date="2023-02-14T13:35:00Z">
        <w:r w:rsidDel="00B515D9">
          <w:rPr>
            <w:rFonts w:ascii="Arial" w:hAnsi="Arial"/>
          </w:rPr>
          <w:delText>s</w:delText>
        </w:r>
        <w:r w:rsidDel="00B515D9">
          <w:rPr>
            <w:rFonts w:ascii="Arial" w:hAnsi="Arial"/>
            <w:shd w:val="clear" w:color="auto" w:fill="FEFFFF"/>
          </w:rPr>
          <w:delText xml:space="preserve">alamanders have evolved </w:delText>
        </w:r>
      </w:del>
      <w:r>
        <w:rPr>
          <w:rFonts w:ascii="Arial" w:hAnsi="Arial"/>
          <w:shd w:val="clear" w:color="auto" w:fill="FEFFFF"/>
        </w:rPr>
        <w:t>a derived mode that differs markedly in timing and extent of remodeling</w:t>
      </w:r>
      <w:ins w:id="37" w:author="Mueller,Rachel" w:date="2023-02-14T13:39:00Z">
        <w:r w:rsidR="00D9549A">
          <w:rPr>
            <w:rFonts w:ascii="Arial" w:hAnsi="Arial"/>
            <w:shd w:val="clear" w:color="auto" w:fill="FEFFFF"/>
          </w:rPr>
          <w:t xml:space="preserve">, reflecting </w:t>
        </w:r>
      </w:ins>
      <w:ins w:id="38" w:author="Mueller,Rachel" w:date="2023-02-14T13:40:00Z">
        <w:r w:rsidR="00D9549A">
          <w:rPr>
            <w:rFonts w:ascii="Arial" w:hAnsi="Arial"/>
            <w:shd w:val="clear" w:color="auto" w:fill="FEFFFF"/>
          </w:rPr>
          <w:t>an abrupt increase in</w:t>
        </w:r>
      </w:ins>
      <w:ins w:id="39" w:author="Mueller,Rachel" w:date="2023-02-14T13:39:00Z">
        <w:r w:rsidR="00D9549A">
          <w:rPr>
            <w:rFonts w:ascii="Arial" w:hAnsi="Arial"/>
            <w:shd w:val="clear" w:color="auto" w:fill="FEFFFF"/>
          </w:rPr>
          <w:t xml:space="preserve"> thyroid hormone </w:t>
        </w:r>
      </w:ins>
      <w:ins w:id="40" w:author="Mueller,Rachel" w:date="2023-02-14T13:40:00Z">
        <w:r w:rsidR="00D9549A">
          <w:rPr>
            <w:rFonts w:ascii="Arial" w:hAnsi="Arial"/>
            <w:shd w:val="clear" w:color="auto" w:fill="FEFFFF"/>
          </w:rPr>
          <w:t>level,</w:t>
        </w:r>
      </w:ins>
      <w:ins w:id="41" w:author="Mueller,Rachel" w:date="2023-02-14T13:35:00Z">
        <w:r w:rsidR="00B515D9">
          <w:rPr>
            <w:rFonts w:ascii="Arial" w:hAnsi="Arial"/>
            <w:shd w:val="clear" w:color="auto" w:fill="FEFFFF"/>
          </w:rPr>
          <w:t xml:space="preserve"> has evolved within the salamander clade </w:t>
        </w:r>
        <w:proofErr w:type="spellStart"/>
        <w:r w:rsidR="00B515D9">
          <w:rPr>
            <w:rFonts w:ascii="Arial" w:hAnsi="Arial"/>
            <w:shd w:val="clear" w:color="auto" w:fill="FEFFFF"/>
          </w:rPr>
          <w:t>Plethodontidae</w:t>
        </w:r>
      </w:ins>
      <w:proofErr w:type="spellEnd"/>
      <w:r>
        <w:rPr>
          <w:rFonts w:ascii="Arial" w:hAnsi="Arial"/>
          <w:shd w:val="clear" w:color="auto" w:fill="FEFFFF"/>
        </w:rPr>
        <w:t xml:space="preserve"> </w:t>
      </w:r>
      <w:r w:rsidR="00CA6E3A">
        <w:rPr>
          <w:rFonts w:ascii="Arial" w:hAnsi="Arial"/>
        </w:rPr>
        <w:fldChar w:fldCharType="begin">
          <w:fldData xml:space="preserve">PEVuZE5vdGU+PENpdGU+PEF1dGhvcj5BbGJlcmNoPC9BdXRob3I+PFllYXI+MTk4NTwvWWVhcj48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=
</w:fldData>
        </w:fldChar>
      </w:r>
      <w:r w:rsidR="00CA6E3A">
        <w:rPr>
          <w:rFonts w:ascii="Arial" w:hAnsi="Arial"/>
        </w:rPr>
        <w:instrText xml:space="preserve"> ADDIN EN.CITE </w:instrText>
      </w:r>
      <w:r w:rsidR="00CA6E3A">
        <w:rPr>
          <w:rFonts w:ascii="Arial" w:hAnsi="Arial"/>
        </w:rPr>
        <w:fldChar w:fldCharType="begin">
          <w:fldData xml:space="preserve">PEVuZE5vdGU+PENpdGU+PEF1dGhvcj5BbGJlcmNoPC9BdXRob3I+PFllYXI+MTk4NTwvWWVhcj48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=
</w:fldData>
        </w:fldChar>
      </w:r>
      <w:r w:rsidR="00CA6E3A">
        <w:rPr>
          <w:rFonts w:ascii="Arial" w:hAnsi="Arial"/>
        </w:rPr>
        <w:instrText xml:space="preserve"> ADDIN EN.CITE.DATA </w:instrText>
      </w:r>
      <w:r w:rsidR="00CA6E3A">
        <w:rPr>
          <w:rFonts w:ascii="Arial" w:hAnsi="Arial"/>
        </w:rPr>
      </w:r>
      <w:r w:rsidR="00CA6E3A">
        <w:rPr>
          <w:rFonts w:ascii="Arial" w:hAnsi="Arial"/>
        </w:rPr>
        <w:fldChar w:fldCharType="end"/>
      </w:r>
      <w:r w:rsidR="00CA6E3A">
        <w:rPr>
          <w:rFonts w:ascii="Arial" w:hAnsi="Arial"/>
        </w:rPr>
      </w:r>
      <w:r w:rsidR="00CA6E3A">
        <w:rPr>
          <w:rFonts w:ascii="Arial" w:hAnsi="Arial"/>
        </w:rPr>
        <w:fldChar w:fldCharType="separate"/>
      </w:r>
      <w:r w:rsidR="00CA6E3A">
        <w:rPr>
          <w:rFonts w:ascii="Arial" w:hAnsi="Arial"/>
          <w:noProof/>
        </w:rPr>
        <w:t>(Alberch, et al. 1985; Rose 1999, 2003; Beachy, et al. 2017)</w:t>
      </w:r>
      <w:r w:rsidR="00CA6E3A">
        <w:rPr>
          <w:rFonts w:ascii="Arial" w:hAnsi="Arial"/>
        </w:rPr>
        <w:fldChar w:fldCharType="end"/>
      </w:r>
      <w:ins w:id="42" w:author="Mueller,Rachel" w:date="2023-02-13T15:54:00Z">
        <w:r w:rsidR="005C67B2">
          <w:rPr>
            <w:rFonts w:ascii="Arial" w:hAnsi="Arial"/>
            <w:color w:val="FFFFFF"/>
            <w:u w:color="FFFFFF"/>
            <w:shd w:val="clear" w:color="auto" w:fill="FEFFFF"/>
          </w:rPr>
          <w:t>.</w:t>
        </w:r>
      </w:ins>
      <w:del w:id="43" w:author="Mueller,Rachel" w:date="2023-02-13T15:54:00Z">
        <w:r w:rsidR="00B550B4" w:rsidDel="005C67B2">
          <w:rPr>
            <w:rFonts w:ascii="Arial" w:hAnsi="Arial"/>
            <w:color w:val="FFFFFF"/>
            <w:u w:color="FFFFFF"/>
            <w:shd w:val="clear" w:color="auto" w:fill="FEFFFF"/>
          </w:rPr>
          <w:delText>.</w:delText>
        </w:r>
      </w:del>
      <w:r>
        <w:rPr>
          <w:rFonts w:ascii="Arial" w:hAnsi="Arial"/>
          <w:color w:val="FFFFFF"/>
          <w:u w:color="FFFFFF"/>
          <w:shd w:val="clear" w:color="auto" w:fill="FEFFFF"/>
        </w:rPr>
        <w:t xml:space="preserve"> </w:t>
      </w:r>
      <w:r w:rsidR="009B73A9">
        <w:rPr>
          <w:rFonts w:ascii="Arial" w:hAnsi="Arial"/>
        </w:rPr>
        <w:t>In contrast to previous studies, w</w:t>
      </w:r>
      <w:r w:rsidRPr="00F912E4">
        <w:rPr>
          <w:rFonts w:ascii="Arial" w:hAnsi="Arial"/>
        </w:rPr>
        <w:t>e therefore differentiate</w:t>
      </w:r>
      <w:r>
        <w:rPr>
          <w:rFonts w:ascii="Arial" w:hAnsi="Arial"/>
        </w:rPr>
        <w:t xml:space="preserve"> four life history regimes for the evolution of genome size: </w:t>
      </w:r>
      <w:proofErr w:type="spellStart"/>
      <w:r>
        <w:rPr>
          <w:rFonts w:ascii="Arial" w:hAnsi="Arial"/>
        </w:rPr>
        <w:t>Paedomorphosis</w:t>
      </w:r>
      <w:proofErr w:type="spellEnd"/>
      <w:r>
        <w:rPr>
          <w:rFonts w:ascii="Arial" w:hAnsi="Arial"/>
        </w:rPr>
        <w:t>, Direct Development, and two forms of metamorphosis</w:t>
      </w:r>
      <w:ins w:id="44" w:author="Mueller,Rachel" w:date="2023-02-14T13:36:00Z">
        <w:r w:rsidR="00D9549A">
          <w:rPr>
            <w:rFonts w:ascii="Arial" w:hAnsi="Arial"/>
          </w:rPr>
          <w:t>:</w:t>
        </w:r>
      </w:ins>
      <w:del w:id="45" w:author="Mueller,Rachel" w:date="2023-02-14T13:36:00Z">
        <w:r w:rsidDel="00D9549A">
          <w:rPr>
            <w:rFonts w:ascii="Arial" w:hAnsi="Arial"/>
          </w:rPr>
          <w:delText xml:space="preserve"> called</w:delText>
        </w:r>
      </w:del>
      <w:r>
        <w:rPr>
          <w:rFonts w:ascii="Arial" w:hAnsi="Arial"/>
        </w:rPr>
        <w:t xml:space="preserve"> Gradual Progressive Metamorphosis and Abrupt Synchronous Metamorpho</w:t>
      </w:r>
      <w:r w:rsidR="00F912E4">
        <w:rPr>
          <w:rFonts w:ascii="Arial" w:hAnsi="Arial"/>
        </w:rPr>
        <w:t>sis</w:t>
      </w:r>
      <w:ins w:id="46" w:author="Mueller,Rachel" w:date="2023-02-14T13:36:00Z">
        <w:r w:rsidR="00D9549A">
          <w:rPr>
            <w:rFonts w:ascii="Arial" w:hAnsi="Arial"/>
          </w:rPr>
          <w:t xml:space="preserve"> </w:t>
        </w:r>
      </w:ins>
      <w:r w:rsidR="00D9549A">
        <w:rPr>
          <w:rFonts w:ascii="Arial" w:hAnsi="Arial"/>
        </w:rPr>
        <w:t>{</w:t>
      </w:r>
      <w:ins w:id="47" w:author="Mueller,Rachel" w:date="2023-02-14T13:41:00Z">
        <w:r w:rsidR="00D9549A">
          <w:rPr>
            <w:rFonts w:ascii="Arial" w:hAnsi="Arial"/>
          </w:rPr>
          <w:t xml:space="preserve">names draw from </w:t>
        </w:r>
      </w:ins>
      <w:r w:rsidR="00D9549A">
        <w:rPr>
          <w:rFonts w:ascii="Arial" w:hAnsi="Arial"/>
        </w:rPr>
        <w:t>Rose, 1999 #749}</w:t>
      </w:r>
      <w:r w:rsidR="00F912E4">
        <w:rPr>
          <w:rFonts w:ascii="Arial" w:hAnsi="Arial"/>
        </w:rPr>
        <w:t>.</w:t>
      </w:r>
      <w:r w:rsidR="00904204">
        <w:rPr>
          <w:rFonts w:ascii="Arial" w:hAnsi="Arial"/>
        </w:rPr>
        <w:t xml:space="preserve"> Because they account for </w:t>
      </w:r>
      <w:r w:rsidR="00463C43">
        <w:rPr>
          <w:rFonts w:ascii="Arial" w:hAnsi="Arial"/>
        </w:rPr>
        <w:t>&lt; 2</w:t>
      </w:r>
      <w:r w:rsidR="00904204">
        <w:rPr>
          <w:rFonts w:ascii="Arial" w:hAnsi="Arial"/>
        </w:rPr>
        <w:t>% of salamander species, we did not include viviparous and ovoviviparous life histories.</w:t>
      </w:r>
      <w:r w:rsidR="00F912E4">
        <w:rPr>
          <w:rFonts w:ascii="Arial" w:hAnsi="Arial"/>
        </w:rPr>
        <w:t xml:space="preserve"> </w:t>
      </w:r>
    </w:p>
    <w:p w14:paraId="2A75612E" w14:textId="77777777" w:rsidR="007B492F" w:rsidRDefault="007B492F">
      <w:pPr>
        <w:pStyle w:val="BodyA"/>
        <w:spacing w:line="480" w:lineRule="auto"/>
        <w:rPr>
          <w:rFonts w:ascii="Arial" w:eastAsia="Arial" w:hAnsi="Arial" w:cs="Arial"/>
        </w:rPr>
      </w:pPr>
    </w:p>
    <w:p w14:paraId="741DDCFA" w14:textId="6C673731" w:rsidR="007B492F" w:rsidRDefault="00B61A7C">
      <w:pPr>
        <w:pStyle w:val="BodyA"/>
        <w:spacing w:line="480" w:lineRule="auto"/>
        <w:rPr>
          <w:rFonts w:ascii="Arial" w:eastAsia="Arial" w:hAnsi="Arial" w:cs="Arial"/>
        </w:rPr>
      </w:pPr>
      <w:proofErr w:type="spellStart"/>
      <w:r>
        <w:rPr>
          <w:rFonts w:ascii="Arial" w:hAnsi="Arial"/>
          <w:i/>
          <w:iCs/>
        </w:rPr>
        <w:t>Paedomorphosis</w:t>
      </w:r>
      <w:proofErr w:type="spellEnd"/>
      <w:r>
        <w:rPr>
          <w:rFonts w:ascii="Arial" w:hAnsi="Arial"/>
          <w:i/>
          <w:iCs/>
        </w:rPr>
        <w:t xml:space="preserve">: </w:t>
      </w:r>
      <w:r>
        <w:rPr>
          <w:rFonts w:ascii="Arial" w:hAnsi="Arial"/>
        </w:rPr>
        <w:t xml:space="preserve">Individuals do not undergo metamorphosis, instead reaching sexual maturity retaining largely larval traits without any radical developmental remodeling </w:t>
      </w:r>
      <w:r>
        <w:rPr>
          <w:rFonts w:ascii="Arial" w:eastAsia="Arial" w:hAnsi="Arial" w:cs="Arial"/>
        </w:rPr>
        <w:fldChar w:fldCharType="begin"/>
      </w:r>
      <w:r>
        <w:rPr>
          <w:rFonts w:ascii="Arial" w:eastAsia="Arial" w:hAnsi="Arial" w:cs="Arial"/>
        </w:rPr>
        <w:instrText xml:space="preserve"> ADDIN EN.CITE &lt;EndNote&gt;&lt;Cite  &gt;&lt;Author&gt;Gould&lt;/Author&gt;&lt;Year&gt;1977&lt;/Year&gt;&lt;RecNum&gt;667&lt;/RecNum&gt;&lt;DisplayText&gt;(Gould 1977; Rose 1996)&lt;/DisplayText&gt;&lt;record&gt;&lt;rec-number&gt;667&lt;/rec-number&gt;&lt;foreign-keys&gt;&lt;key app="EN" db-id="95s0te0p99tv5oeffsnveep9rserdvvrxvx2" timestamp="1603560417"&gt;667&lt;/key&gt;&lt;/foreign-keys&gt;&lt;ref-type name="Book"&gt;6&lt;/ref-type&gt;&lt;contributors&gt;&lt;authors&gt;&lt;author&gt;Gould, Stephen Jay&lt;/author&gt;&lt;/authors&gt;&lt;/contributors&gt;&lt;titles&gt;&lt;title&gt;Ontogeny and Phylogeny&lt;/title&gt;&lt;/titles&gt;&lt;dates&gt;&lt;year&gt;1977&lt;/year&gt;&lt;/dates&gt;&lt;pub-location&gt;Cambridge, MA&lt;/pub-location&gt;&lt;publisher&gt;Harvard University Press&lt;/publisher&gt;&lt;urls/&gt;&lt;/record&gt;&lt;/Cite&gt;&lt;Cite  &gt;&lt;Author&gt;Rose&lt;/Author&gt;&lt;Year&gt;1996&lt;/Year&gt;&lt;RecNum&gt;643&lt;/RecNum&gt;&lt;record&gt;&lt;rec-number&gt;643&lt;/rec-number&gt;&lt;foreign-keys&gt;&lt;key app="EN" db-id="95s0te0p99tv5oeffsnveep9rserdvvrxvx2" timestamp="1591227435"&gt;643&lt;/key&gt;&lt;/foreign-keys&gt;&lt;ref-type name="Journal Article"&gt;17&lt;/ref-type&gt;&lt;contributors&gt;&lt;authors&gt;&lt;author&gt;Rose, Christopher S.&lt;/author&gt;&lt;/authors&gt;&lt;/contributors&gt;&lt;titles&gt;&lt;title&gt;An endocrine-based model for developmental and morphogenetic diversification in metamorphic and paedomorphic urodeles&lt;/title&gt;&lt;secondary-title&gt;J Zool&lt;/secondary-title&gt;&lt;/titles&gt;&lt;periodical&gt;&lt;full-title&gt;J Zool&lt;/full-title&gt;&lt;/periodical&gt;&lt;pages&gt;253-284&lt;/pages&gt;&lt;volume&gt;239&lt;/volume&gt;&lt;dates&gt;&lt;year&gt;1996&lt;/year&gt;&lt;/dates&gt;&lt;urls/&gt;&lt;/record&gt;&lt;/Cite&gt;&lt;/EndNote&gt;</w:instrText>
      </w:r>
      <w:r>
        <w:rPr>
          <w:rFonts w:ascii="Arial" w:eastAsia="Arial" w:hAnsi="Arial" w:cs="Arial"/>
        </w:rPr>
        <w:fldChar w:fldCharType="separate"/>
      </w:r>
      <w:r>
        <w:rPr>
          <w:rFonts w:ascii="Arial" w:hAnsi="Arial"/>
        </w:rPr>
        <w:t>(Gould 1977; Rose 1996)</w:t>
      </w:r>
      <w:r>
        <w:rPr>
          <w:rFonts w:ascii="Arial" w:eastAsia="Arial" w:hAnsi="Arial" w:cs="Arial"/>
        </w:rPr>
        <w:fldChar w:fldCharType="end"/>
      </w:r>
      <w:r>
        <w:rPr>
          <w:rFonts w:ascii="Arial" w:hAnsi="Arial"/>
        </w:rPr>
        <w:t xml:space="preserve">. </w:t>
      </w:r>
      <w:proofErr w:type="spellStart"/>
      <w:r>
        <w:rPr>
          <w:rFonts w:ascii="Arial" w:hAnsi="Arial"/>
        </w:rPr>
        <w:t>Paedomorphosis</w:t>
      </w:r>
      <w:proofErr w:type="spellEnd"/>
      <w:r>
        <w:rPr>
          <w:rFonts w:ascii="Arial" w:hAnsi="Arial"/>
        </w:rPr>
        <w:t xml:space="preserve"> has evolved at least eight times within salamanders </w:t>
      </w:r>
      <w:r>
        <w:rPr>
          <w:rFonts w:ascii="Arial" w:eastAsia="Arial" w:hAnsi="Arial" w:cs="Arial"/>
        </w:rPr>
        <w:fldChar w:fldCharType="begin"/>
      </w:r>
      <w:r w:rsidR="002E3024">
        <w:rPr>
          <w:rFonts w:ascii="Arial" w:eastAsia="Arial" w:hAnsi="Arial" w:cs="Arial"/>
        </w:rPr>
        <w:instrText xml:space="preserve"> ADDIN EN.CITE &lt;EndNote&gt;&lt;Cite&gt;&lt;Author&gt;Rose&lt;/Author&gt;&lt;Year&gt;1999&lt;/Year&gt;&lt;RecNum&gt;749&lt;/RecNum&gt;&lt;DisplayText&gt;(Rose 1999)&lt;/DisplayText&gt;&lt;record&gt;&lt;rec-number&gt;749&lt;/rec-number&gt;&lt;foreign-keys&gt;&lt;key app="EN" db-id="95s0te0p99tv5oeffsnveep9rserdvvrxvx2" timestamp="1636133454"&gt;749&lt;/key&gt;&lt;/foreign-keys&gt;&lt;ref-type name="Book Section"&gt;5&lt;/ref-type&gt;&lt;contributors&gt;&lt;authors&gt;&lt;author&gt;Rose, Christopher S&lt;/author&gt;&lt;/authors&gt;&lt;/contributors&gt;&lt;titles&gt;&lt;title&gt;Hormonal control in larval development and evolution—amphibians&lt;/title&gt;&lt;secondary-title&gt;The Origin And Evolution Of Larval Forms&lt;/secondary-title&gt;&lt;/titles&gt;&lt;pages&gt;167-VI&lt;/pages&gt;&lt;dates&gt;&lt;year&gt;1999&lt;/year&gt;&lt;/dates&gt;&lt;publisher&gt;Elsevier&lt;/publisher&gt;&lt;urls&gt;&lt;/urls&gt;&lt;/record&gt;&lt;/Cite&gt;&lt;/EndNote&gt;</w:instrText>
      </w:r>
      <w:r>
        <w:rPr>
          <w:rFonts w:ascii="Arial" w:eastAsia="Arial" w:hAnsi="Arial" w:cs="Arial"/>
        </w:rPr>
        <w:fldChar w:fldCharType="separate"/>
      </w:r>
      <w:r>
        <w:rPr>
          <w:rFonts w:ascii="Arial" w:hAnsi="Arial"/>
          <w:noProof/>
        </w:rPr>
        <w:t>(Rose 1999)</w:t>
      </w:r>
      <w:r>
        <w:rPr>
          <w:rFonts w:ascii="Arial" w:eastAsia="Arial" w:hAnsi="Arial" w:cs="Arial"/>
        </w:rPr>
        <w:fldChar w:fldCharType="end"/>
      </w:r>
      <w:r>
        <w:rPr>
          <w:rFonts w:ascii="Arial" w:hAnsi="Arial"/>
        </w:rPr>
        <w:t xml:space="preserve">. </w:t>
      </w:r>
      <w:proofErr w:type="spellStart"/>
      <w:r>
        <w:rPr>
          <w:rFonts w:ascii="Arial" w:hAnsi="Arial"/>
        </w:rPr>
        <w:t>Paedomorphs</w:t>
      </w:r>
      <w:proofErr w:type="spellEnd"/>
      <w:r>
        <w:rPr>
          <w:rFonts w:ascii="Arial" w:hAnsi="Arial"/>
        </w:rPr>
        <w:t xml:space="preserve"> experience no metamorphic vulnerabilities and are thus predicted to be free from any related constraints on genome expansion.</w:t>
      </w:r>
    </w:p>
    <w:p w14:paraId="38B356A9" w14:textId="77777777" w:rsidR="007B492F" w:rsidRDefault="007B492F">
      <w:pPr>
        <w:pStyle w:val="BodyA"/>
        <w:spacing w:line="480" w:lineRule="auto"/>
        <w:rPr>
          <w:rFonts w:ascii="Arial" w:eastAsia="Arial" w:hAnsi="Arial" w:cs="Arial"/>
          <w:i/>
          <w:iCs/>
        </w:rPr>
      </w:pPr>
    </w:p>
    <w:p w14:paraId="53106457" w14:textId="6A514EE9" w:rsidR="007B492F" w:rsidRDefault="00B61A7C">
      <w:pPr>
        <w:pStyle w:val="BodyA"/>
        <w:spacing w:line="480" w:lineRule="auto"/>
        <w:rPr>
          <w:rFonts w:ascii="Arial" w:eastAsia="Arial" w:hAnsi="Arial" w:cs="Arial"/>
        </w:rPr>
      </w:pPr>
      <w:r>
        <w:rPr>
          <w:rFonts w:ascii="Arial" w:hAnsi="Arial"/>
          <w:i/>
          <w:iCs/>
        </w:rPr>
        <w:t>Direct development:</w:t>
      </w:r>
      <w:r>
        <w:rPr>
          <w:rFonts w:ascii="Arial" w:hAnsi="Arial"/>
        </w:rPr>
        <w:t xml:space="preserve"> The larval growth stage is eliminated, and metamorphosis is integrated with embryogenesis into a single sequence of developmental events that takes place much earlier in ontogeny, inside the egg </w:t>
      </w:r>
      <w:r>
        <w:rPr>
          <w:rFonts w:ascii="Arial" w:eastAsia="Arial" w:hAnsi="Arial" w:cs="Arial"/>
        </w:rPr>
        <w:fldChar w:fldCharType="begin"/>
      </w:r>
      <w:r>
        <w:rPr>
          <w:rFonts w:ascii="Arial" w:eastAsia="Arial" w:hAnsi="Arial" w:cs="Arial"/>
        </w:rPr>
        <w:instrText xml:space="preserve"> ADDIN EN.CITE &lt;EndNote&gt;&lt;Cite  &gt;&lt;Author&gt;Alberch&lt;/Author&gt;&lt;Year&gt;1989&lt;/Year&gt;&lt;RecNum&gt;639&lt;/RecNum&gt;&lt;DisplayText&gt;(Alberch 1989; Rose 2014)&lt;/DisplayText&gt;&lt;record&gt;&lt;rec-number&gt;639&lt;/rec-number&gt;&lt;foreign-keys&gt;&lt;key app="EN" db-id="95s0te0p99tv5oeffsnveep9rserdvvrxvx2" timestamp="1591224134"&gt;639&lt;/key&gt;&lt;/foreign-keys&gt;&lt;ref-type name="Book Section"&gt;5&lt;/ref-type&gt;&lt;contributors&gt;&lt;authors&gt;&lt;author&gt;Alberch, P&lt;/author&gt;&lt;/authors&gt;&lt;secondary-authors&gt;&lt;author&gt;Splechtna/Hilgers&lt;/author&gt;&lt;/secondary-authors&gt;&lt;/contributors&gt;&lt;titles&gt;&lt;title&gt;Development and the evolution of amphibian metamorphosis&lt;/title&gt;&lt;secondary-title&gt;Trends in Vertebrate Morphology&lt;/secondary-title&gt;&lt;tertiary-title&gt;Fortschritte der Zoologie/Progress in Zoology&lt;/tertiary-title&gt;&lt;/titles&gt;&lt;pages&gt;163-173&lt;/pages&gt;&lt;volume&gt;35&lt;/volume&gt;&lt;dates&gt;&lt;year&gt;1989&lt;/year&gt;&lt;/dates&gt;&lt;pub-location&gt;Stuttgart&lt;/pub-location&gt;&lt;publisher&gt;Gustav Fischer Verlag&lt;/publisher&gt;&lt;urls/&gt;&lt;/record&gt;&lt;/Cite&gt;&lt;Cite  &gt;&lt;Author&gt;Rose&lt;/Author&gt;&lt;Year&gt;2014&lt;/Year&gt;&lt;RecNum&gt;640&lt;/RecNum&gt;&lt;record&gt;&lt;rec-number&gt;640&lt;/rec-number&gt;&lt;foreign-keys&gt;&lt;key app="EN" db-id="95s0te0p99tv5oeffsnveep9rserdvvrxvx2" timestamp="1591224455"&gt;640&lt;/key&gt;&lt;/foreign-keys&gt;&lt;ref-type name="Journal Article"&gt;17&lt;/ref-type&gt;&lt;contributors&gt;&lt;authors&gt;&lt;author&gt;Rose, Christopher S.&lt;/author&gt;&lt;/authors&gt;&lt;/contributors&gt;&lt;titles&gt;&lt;title&gt;The importance of cartilage to amphibian development and evolution&lt;/title&gt;&lt;secondary-title&gt;Int J Dev Biol&lt;/secondary-title&gt;&lt;/titles&gt;&lt;pages&gt;917-927&lt;/pages&gt;&lt;volume&gt;58&lt;/volume&gt;&lt;dates&gt;&lt;year&gt;2014&lt;/year&gt;&lt;/dates&gt;&lt;urls/&gt;&lt;/record&gt;&lt;/Cite&gt;&lt;/EndNote&gt;</w:instrText>
      </w:r>
      <w:r>
        <w:rPr>
          <w:rFonts w:ascii="Arial" w:eastAsia="Arial" w:hAnsi="Arial" w:cs="Arial"/>
        </w:rPr>
        <w:fldChar w:fldCharType="separate"/>
      </w:r>
      <w:r>
        <w:rPr>
          <w:rFonts w:ascii="Arial" w:hAnsi="Arial"/>
        </w:rPr>
        <w:t>(Alberch 1989; Rose 2014)</w:t>
      </w:r>
      <w:r>
        <w:rPr>
          <w:rFonts w:ascii="Arial" w:eastAsia="Arial" w:hAnsi="Arial" w:cs="Arial"/>
        </w:rPr>
        <w:fldChar w:fldCharType="end"/>
      </w:r>
      <w:r>
        <w:rPr>
          <w:rFonts w:ascii="Arial" w:hAnsi="Arial"/>
        </w:rPr>
        <w:t xml:space="preserve">. Thus, metamorphic remodeling occurs, but the events involve small amounts of tissue and few </w:t>
      </w:r>
      <w:r>
        <w:rPr>
          <w:rFonts w:ascii="Arial" w:hAnsi="Arial"/>
        </w:rPr>
        <w:lastRenderedPageBreak/>
        <w:t xml:space="preserve">cells. Direct development has </w:t>
      </w:r>
      <w:r w:rsidR="00712CB5">
        <w:rPr>
          <w:rFonts w:ascii="Arial" w:hAnsi="Arial"/>
        </w:rPr>
        <w:t xml:space="preserve">likely </w:t>
      </w:r>
      <w:r>
        <w:rPr>
          <w:rFonts w:ascii="Arial" w:hAnsi="Arial"/>
        </w:rPr>
        <w:t xml:space="preserve">evolved at least twice within salamanders </w:t>
      </w:r>
      <w:r>
        <w:rPr>
          <w:rFonts w:ascii="Arial" w:eastAsia="Arial" w:hAnsi="Arial" w:cs="Arial"/>
        </w:rPr>
        <w:fldChar w:fldCharType="begin"/>
      </w:r>
      <w:r>
        <w:rPr>
          <w:rFonts w:ascii="Arial" w:eastAsia="Arial" w:hAnsi="Arial" w:cs="Arial"/>
        </w:rPr>
        <w:instrText xml:space="preserve"> ADDIN EN.CITE &lt;EndNote&gt;&lt;Cite  &gt;&lt;Author&gt;Bonett&lt;/Author&gt;&lt;Year&gt;2014&lt;/Year&gt;&lt;RecNum&gt;620&lt;/RecNum&gt;&lt;DisplayText&gt;(Bonett, et al. 2014)&lt;/DisplayText&gt;&lt;record&gt;&lt;rec-number&gt;620&lt;/rec-number&gt;&lt;foreign-keys&gt;&lt;key app="EN" db-id="95s0te0p99tv5oeffsnveep9rserdvvrxvx2" timestamp="1590534679"&gt;620&lt;/key&gt;&lt;/foreign-keys&gt;&lt;ref-type name="Journal Article"&gt;17&lt;/ref-type&gt;&lt;contributors&gt;&lt;authors&gt;&lt;author&gt;Bonett, Ronald M.&lt;/author&gt;&lt;author&gt;Steffen, Michael A.&lt;/author&gt;&lt;author&gt;Robison, Grant A.&lt;/author&gt;&lt;/authors&gt;&lt;/contributors&gt;&lt;titles&gt;&lt;title&gt;Heterochrony repolarized: a phylogenetic analysis of developmental timing in plethodontid salamanders&lt;/title&gt;&lt;secondary-title&gt;Evo Devo&lt;/secondary-title&gt;&lt;/titles&gt;&lt;pages&gt;27&lt;/pages&gt;&lt;volume&gt;5&lt;/volume&gt;&lt;number&gt;1&lt;/number&gt;&lt;dates&gt;&lt;year&gt;2014&lt;/year&gt;&lt;pub-dates&gt;&lt;date&gt;2014/08/18&lt;/date&gt;&lt;/pub-dates&gt;&lt;/dates&gt;&lt;isbn&gt;2041-9139&lt;/isbn&gt;&lt;urls&gt;&lt;related-urls&gt;&lt;url&gt;https://doi.org/10.1186/2041-9139-5-27&lt;/url&gt;&lt;/related-urls&gt;&lt;/urls&gt;&lt;electronic-resource-num&gt;10.1186/2041-9139-5-27&lt;/electronic-resource-num&gt;&lt;/record&gt;&lt;/Cite&gt;&lt;/EndNote&gt;</w:instrText>
      </w:r>
      <w:r>
        <w:rPr>
          <w:rFonts w:ascii="Arial" w:eastAsia="Arial" w:hAnsi="Arial" w:cs="Arial"/>
        </w:rPr>
        <w:fldChar w:fldCharType="separate"/>
      </w:r>
      <w:r>
        <w:rPr>
          <w:rFonts w:ascii="Arial" w:hAnsi="Arial"/>
        </w:rPr>
        <w:t>(Bonett, et al. 2014)</w:t>
      </w:r>
      <w:r>
        <w:rPr>
          <w:rFonts w:ascii="Arial" w:eastAsia="Arial" w:hAnsi="Arial" w:cs="Arial"/>
        </w:rPr>
        <w:fldChar w:fldCharType="end"/>
      </w:r>
      <w:r>
        <w:rPr>
          <w:rFonts w:ascii="Arial" w:hAnsi="Arial"/>
        </w:rPr>
        <w:t xml:space="preserve">. Direct developers </w:t>
      </w:r>
      <w:ins w:id="48" w:author="Mueller,Rachel" w:date="2023-02-15T12:56:00Z">
        <w:r w:rsidR="00EE3384">
          <w:rPr>
            <w:rFonts w:ascii="Arial" w:hAnsi="Arial"/>
          </w:rPr>
          <w:t>may</w:t>
        </w:r>
      </w:ins>
      <w:ins w:id="49" w:author="Mueller,Rachel" w:date="2023-02-15T12:54:00Z">
        <w:r w:rsidR="00595528">
          <w:rPr>
            <w:rFonts w:ascii="Arial" w:hAnsi="Arial"/>
          </w:rPr>
          <w:t xml:space="preserve"> </w:t>
        </w:r>
      </w:ins>
      <w:r>
        <w:rPr>
          <w:rFonts w:ascii="Arial" w:hAnsi="Arial"/>
        </w:rPr>
        <w:t xml:space="preserve">experience the metamorphic vulnerabilities of energetic limitation and developmental error due to decreased cell numbers. Thus, direct developers are predicted to have intermediate levels of constraint on genome size associated with metamorphosis. </w:t>
      </w:r>
      <w:r>
        <w:rPr>
          <w:rFonts w:ascii="Arial Unicode MS" w:hAnsi="Arial Unicode MS"/>
        </w:rPr>
        <w:br/>
      </w:r>
    </w:p>
    <w:p w14:paraId="36E63A5E" w14:textId="11756B51" w:rsidR="007B492F" w:rsidRDefault="00B61A7C">
      <w:pPr>
        <w:pStyle w:val="BodyA"/>
        <w:spacing w:line="480" w:lineRule="auto"/>
        <w:rPr>
          <w:rFonts w:ascii="Arial" w:eastAsia="Arial" w:hAnsi="Arial" w:cs="Arial"/>
          <w:color w:val="FF0000"/>
          <w:u w:color="FF0000"/>
        </w:rPr>
      </w:pPr>
      <w:r>
        <w:rPr>
          <w:rFonts w:ascii="Arial" w:hAnsi="Arial"/>
          <w:i/>
          <w:iCs/>
        </w:rPr>
        <w:t xml:space="preserve">Gradual, progressive metamorphosis: </w:t>
      </w:r>
      <w:r>
        <w:rPr>
          <w:rFonts w:ascii="Arial" w:hAnsi="Arial"/>
        </w:rPr>
        <w:t xml:space="preserve">This type of metamorphosis is likely ancestral for salamanders </w:t>
      </w:r>
      <w:r w:rsidR="00CA6E3A">
        <w:rPr>
          <w:rFonts w:ascii="Arial" w:hAnsi="Arial"/>
        </w:rPr>
        <w:fldChar w:fldCharType="begin"/>
      </w:r>
      <w:r w:rsidR="00CA6E3A">
        <w:rPr>
          <w:rFonts w:ascii="Arial" w:hAnsi="Arial"/>
        </w:rPr>
        <w:instrText xml:space="preserve"> ADDIN EN.CITE &lt;EndNote&gt;&lt;Cite&gt;&lt;Author&gt;Rose&lt;/Author&gt;&lt;Year&gt;1999&lt;/Year&gt;&lt;RecNum&gt;749&lt;/RecNum&gt;&lt;DisplayText&gt;(Rose 1999)&lt;/DisplayText&gt;&lt;record&gt;&lt;rec-number&gt;749&lt;/rec-number&gt;&lt;foreign-keys&gt;&lt;key app="EN" db-id="95s0te0p99tv5oeffsnveep9rserdvvrxvx2" timestamp="1636133454"&gt;749&lt;/key&gt;&lt;/foreign-keys&gt;&lt;ref-type name="Book Section"&gt;5&lt;/ref-type&gt;&lt;contributors&gt;&lt;authors&gt;&lt;author&gt;Rose, Christopher S&lt;/author&gt;&lt;/authors&gt;&lt;/contributors&gt;&lt;titles&gt;&lt;title&gt;Hormonal control in larval development and evolution—amphibians&lt;/title&gt;&lt;secondary-title&gt;The Origin And Evolution Of Larval Forms&lt;/secondary-title&gt;&lt;/titles&gt;&lt;pages&gt;167-VI&lt;/pages&gt;&lt;dates&gt;&lt;year&gt;1999&lt;/year&gt;&lt;/dates&gt;&lt;publisher&gt;Elsevier&lt;/publisher&gt;&lt;urls&gt;&lt;/urls&gt;&lt;/record&gt;&lt;/Cite&gt;&lt;/EndNote&gt;</w:instrText>
      </w:r>
      <w:r w:rsidR="00CA6E3A">
        <w:rPr>
          <w:rFonts w:ascii="Arial" w:hAnsi="Arial"/>
        </w:rPr>
        <w:fldChar w:fldCharType="separate"/>
      </w:r>
      <w:r w:rsidR="00CA6E3A">
        <w:rPr>
          <w:rFonts w:ascii="Arial" w:hAnsi="Arial"/>
          <w:noProof/>
        </w:rPr>
        <w:t>(Rose 1999)</w:t>
      </w:r>
      <w:r w:rsidR="00CA6E3A">
        <w:rPr>
          <w:rFonts w:ascii="Arial" w:hAnsi="Arial"/>
        </w:rPr>
        <w:fldChar w:fldCharType="end"/>
      </w:r>
      <w:r>
        <w:rPr>
          <w:rFonts w:ascii="Arial" w:hAnsi="Arial"/>
        </w:rPr>
        <w:t xml:space="preserve">, and involves remodeling events happening sequentially and over relatively long timeframes in a free-living, aquatic organism in preparation for transition to a terrestrial habitat </w:t>
      </w:r>
      <w:r>
        <w:rPr>
          <w:rFonts w:ascii="Arial" w:eastAsia="Arial" w:hAnsi="Arial" w:cs="Arial"/>
        </w:rPr>
        <w:fldChar w:fldCharType="begin"/>
      </w:r>
      <w:r>
        <w:rPr>
          <w:rFonts w:ascii="Arial" w:eastAsia="Arial" w:hAnsi="Arial" w:cs="Arial"/>
        </w:rPr>
        <w:instrText xml:space="preserve"> ADDIN EN.CITE &lt;EndNote&gt;&lt;Cite  &gt;&lt;Author&gt;Rose&lt;/Author&gt;&lt;Year&gt;1996&lt;/Year&gt;&lt;RecNum&gt;643&lt;/RecNum&gt;&lt;DisplayText&gt;(Rose 1996)&lt;/DisplayText&gt;&lt;record&gt;&lt;rec-number&gt;643&lt;/rec-number&gt;&lt;foreign-keys&gt;&lt;key app="EN" db-id="95s0te0p99tv5oeffsnveep9rserdvvrxvx2" timestamp="1591227435"&gt;643&lt;/key&gt;&lt;/foreign-keys&gt;&lt;ref-type name="Journal Article"&gt;17&lt;/ref-type&gt;&lt;contributors&gt;&lt;authors&gt;&lt;author&gt;Rose, Christopher S.&lt;/author&gt;&lt;/authors&gt;&lt;/contributors&gt;&lt;titles&gt;&lt;title&gt;An endocrine-based model for developmental and morphogenetic diversification in metamorphic and paedomorphic urodeles&lt;/title&gt;&lt;secondary-title&gt;J Zool&lt;/secondary-title&gt;&lt;/titles&gt;&lt;periodical&gt;&lt;full-title&gt;J Zool&lt;/full-title&gt;&lt;/periodical&gt;&lt;pages&gt;253-284&lt;/pages&gt;&lt;volume&gt;239&lt;/volume&gt;&lt;dates&gt;&lt;year&gt;1996&lt;/year&gt;&lt;/dates&gt;&lt;urls/&gt;&lt;/record&gt;&lt;/Cite&gt;&lt;/EndNote&gt;</w:instrText>
      </w:r>
      <w:r>
        <w:rPr>
          <w:rFonts w:ascii="Arial" w:eastAsia="Arial" w:hAnsi="Arial" w:cs="Arial"/>
        </w:rPr>
        <w:fldChar w:fldCharType="separate"/>
      </w:r>
      <w:r>
        <w:rPr>
          <w:rFonts w:ascii="Arial" w:hAnsi="Arial"/>
        </w:rPr>
        <w:t>(Rose 1996)</w:t>
      </w:r>
      <w:r>
        <w:rPr>
          <w:rFonts w:ascii="Arial" w:eastAsia="Arial" w:hAnsi="Arial" w:cs="Arial"/>
        </w:rPr>
        <w:fldChar w:fldCharType="end"/>
      </w:r>
      <w:r>
        <w:rPr>
          <w:rFonts w:ascii="Arial" w:hAnsi="Arial"/>
        </w:rPr>
        <w:t xml:space="preserve">. In contrast to frogs, these salamander larvae are able to feed throughout the process, as well as use larval energy stores </w:t>
      </w:r>
      <w:r>
        <w:rPr>
          <w:rFonts w:ascii="Arial" w:eastAsia="Arial" w:hAnsi="Arial" w:cs="Arial"/>
        </w:rPr>
        <w:fldChar w:fldCharType="begin"/>
      </w:r>
      <w:r w:rsidR="002E3024">
        <w:rPr>
          <w:rFonts w:ascii="Arial" w:eastAsia="Arial" w:hAnsi="Arial" w:cs="Arial"/>
        </w:rPr>
        <w:instrText xml:space="preserve"> ADDIN EN.CITE &lt;EndNote&gt;&lt;Cite&gt;&lt;Author&gt;Semlitsch&lt;/Author&gt;&lt;Year&gt;1988&lt;/Year&gt;&lt;RecNum&gt;775&lt;/RecNum&gt;&lt;DisplayText&gt;(Semlitsch, et al. 1988; Deban and Marks 2002)&lt;/DisplayText&gt;&lt;record&gt;&lt;rec-number&gt;775&lt;/rec-number&gt;&lt;foreign-keys&gt;&lt;key app="EN" db-id="95s0te0p99tv5oeffsnveep9rserdvvrxvx2" timestamp="1641658088"&gt;775&lt;/key&gt;&lt;/foreign-keys&gt;&lt;ref-type name="Journal Article"&gt;17&lt;/ref-type&gt;&lt;contributors&gt;&lt;authors&gt;&lt;author&gt;Semlitsch, Raymond D&lt;/author&gt;&lt;author&gt;Scott, David E&lt;/author&gt;&lt;author&gt;Pechmann, Joseph HK&lt;/author&gt;&lt;/authors&gt;&lt;/contributors&gt;&lt;titles&gt;&lt;title&gt;&lt;style face="normal" font="default" size="100%"&gt;Time and size at metamorphosis related to adult fitness in &lt;/style&gt;&lt;style face="italic" font="default" size="100%"&gt;Ambystoma talpoideum&lt;/style&gt;&lt;/title&gt;&lt;secondary-title&gt;Ecology&lt;/secondary-title&gt;&lt;/titles&gt;&lt;periodical&gt;&lt;full-title&gt;Ecology&lt;/full-title&gt;&lt;/periodical&gt;&lt;pages&gt;184-192&lt;/pages&gt;&lt;volume&gt;69&lt;/volume&gt;&lt;number&gt;1&lt;/number&gt;&lt;dates&gt;&lt;year&gt;1988&lt;/year&gt;&lt;/dates&gt;&lt;isbn&gt;1939-9170&lt;/isbn&gt;&lt;urls&gt;&lt;/urls&gt;&lt;/record&gt;&lt;/Cite&gt;&lt;Cite&gt;&lt;Author&gt;Deban&lt;/Author&gt;&lt;Year&gt;2002&lt;/Year&gt;&lt;RecNum&gt;624&lt;/RecNum&gt;&lt;record&gt;&lt;rec-number&gt;624&lt;/rec-number&gt;&lt;foreign-keys&gt;&lt;key app="EN" db-id="95s0te0p99tv5oeffsnveep9rserdvvrxvx2" timestamp="1590536208"&gt;624&lt;/key&gt;&lt;/foreign-keys&gt;&lt;ref-type name="Journal Article"&gt;17&lt;/ref-type&gt;&lt;contributors&gt;&lt;authors&gt;&lt;author&gt;Deban, Stephen M.&lt;/author&gt;&lt;author&gt;Marks, Sharyn B.&lt;/author&gt;&lt;/authors&gt;&lt;/contributors&gt;&lt;titles&gt;&lt;title&gt;Metamorphosis and evolution of feeding behaviour in salamanders of the family Plethodontidae&lt;/title&gt;&lt;secondary-title&gt;Zool J Linn Soc&lt;/secondary-title&gt;&lt;/titles&gt;&lt;pages&gt;375-400&lt;/pages&gt;&lt;volume&gt;134&lt;/volume&gt;&lt;number&gt;4&lt;/number&gt;&lt;dates&gt;&lt;year&gt;2002&lt;/year&gt;&lt;/dates&gt;&lt;isbn&gt;0024-4082&lt;/isbn&gt;&lt;urls&gt;&lt;related-urls&gt;&lt;url&gt;https://doi.org/10.1046/j.1096-3642.2002.00004.x&lt;/url&gt;&lt;/related-urls&gt;&lt;/urls&gt;&lt;electronic-resource-num&gt;10.1046/j.1096-3642.2002.00004.x&lt;/electronic-resource-num&gt;&lt;access-date&gt;5/26/2020&lt;/access-date&gt;&lt;/record&gt;&lt;/Cite&gt;&lt;/EndNote&gt;</w:instrText>
      </w:r>
      <w:r>
        <w:rPr>
          <w:rFonts w:ascii="Arial" w:eastAsia="Arial" w:hAnsi="Arial" w:cs="Arial"/>
        </w:rPr>
        <w:fldChar w:fldCharType="separate"/>
      </w:r>
      <w:r>
        <w:rPr>
          <w:rFonts w:ascii="Arial" w:hAnsi="Arial"/>
          <w:noProof/>
        </w:rPr>
        <w:t>(Semlitsch, et al. 1988; Deban and Marks 2002)</w:t>
      </w:r>
      <w:r>
        <w:rPr>
          <w:rFonts w:ascii="Arial" w:eastAsia="Arial" w:hAnsi="Arial" w:cs="Arial"/>
        </w:rPr>
        <w:fldChar w:fldCharType="end"/>
      </w:r>
      <w:r>
        <w:rPr>
          <w:rFonts w:ascii="Arial" w:hAnsi="Arial"/>
        </w:rPr>
        <w:t xml:space="preserve">, alleviating energetic limitations. Furthermore, the timing of metamorphic onset is flexible and can be delayed when larval food resources are limited </w:t>
      </w:r>
      <w:r>
        <w:rPr>
          <w:rFonts w:ascii="Arial" w:eastAsia="Arial" w:hAnsi="Arial" w:cs="Arial"/>
        </w:rPr>
        <w:fldChar w:fldCharType="begin"/>
      </w:r>
      <w:r>
        <w:rPr>
          <w:rFonts w:ascii="Arial" w:eastAsia="Arial" w:hAnsi="Arial" w:cs="Arial"/>
        </w:rPr>
        <w:instrText xml:space="preserve"> ADDIN EN.CITE &lt;EndNote&gt;&lt;Cite  &gt;&lt;Author&gt;Beachy&lt;/Author&gt;&lt;Year&gt;2017&lt;/Year&gt;&lt;RecNum&gt;670&lt;/RecNum&gt;&lt;DisplayText&gt;(Beachy, et al. 2017)&lt;/DisplayText&gt;&lt;record&gt;&lt;rec-number&gt;670&lt;/rec-number&gt;&lt;foreign-keys&gt;&lt;key app="EN" db-id="95s0te0p99tv5oeffsnveep9rserdvvrxvx2" timestamp="1603566466"&gt;670&lt;/key&gt;&lt;/foreign-keys&gt;&lt;ref-type name="Journal Article"&gt;17&lt;/ref-type&gt;&lt;contributors&gt;&lt;authors&gt;&lt;author&gt;Beachy, Christopher K.&lt;/author&gt;&lt;author&gt;Ryan, Travis J.&lt;/author&gt;&lt;author&gt;Bonett, Ronald M.&lt;/author&gt;&lt;/authors&gt;&lt;/contributors&gt;&lt;titles&gt;&lt;title&gt;How metamorphosis is different in plethodontids: Larval life history perspectives on life-cycle evolution&lt;/title&gt;&lt;secondary-title&gt;Herpetologica&lt;/secondary-title&gt;&lt;/titles&gt;&lt;periodical&gt;&lt;full-title&gt;Herpetologica&lt;/full-title&gt;&lt;/periodical&gt;&lt;pages&gt;252-258&lt;/pages&gt;&lt;volume&gt;73&lt;/volume&gt;&lt;number&gt;3&lt;/number&gt;&lt;dates&gt;&lt;year&gt;2017&lt;/year&gt;&lt;/dates&gt;&lt;isbn&gt;0018-0831&lt;/isbn&gt;&lt;urls&gt;&lt;related-urls&gt;&lt;url&gt;https://doi.org/10.1655/Herpetologica-D-16-00083.1&lt;/url&gt;&lt;/related-urls&gt;&lt;/urls&gt;&lt;electronic-resource-num&gt;10.1655/Herpetologica-D-16-00083.1&lt;/electronic-resource-num&gt;&lt;access-date&gt;10/24/2020&lt;/access-date&gt;&lt;/record&gt;&lt;/Cite&gt;&lt;/EndNote&gt;</w:instrText>
      </w:r>
      <w:r>
        <w:rPr>
          <w:rFonts w:ascii="Arial" w:eastAsia="Arial" w:hAnsi="Arial" w:cs="Arial"/>
        </w:rPr>
        <w:fldChar w:fldCharType="separate"/>
      </w:r>
      <w:r>
        <w:rPr>
          <w:rFonts w:ascii="Arial" w:hAnsi="Arial"/>
        </w:rPr>
        <w:t>(Beachy, et al. 2017)</w:t>
      </w:r>
      <w:r>
        <w:rPr>
          <w:rFonts w:ascii="Arial" w:eastAsia="Arial" w:hAnsi="Arial" w:cs="Arial"/>
        </w:rPr>
        <w:fldChar w:fldCharType="end"/>
      </w:r>
      <w:r>
        <w:rPr>
          <w:rFonts w:ascii="Arial" w:hAnsi="Arial"/>
        </w:rPr>
        <w:t xml:space="preserve">. Gradual </w:t>
      </w:r>
      <w:proofErr w:type="spellStart"/>
      <w:r>
        <w:rPr>
          <w:rFonts w:ascii="Arial" w:hAnsi="Arial"/>
        </w:rPr>
        <w:t>metamorphosers</w:t>
      </w:r>
      <w:proofErr w:type="spellEnd"/>
      <w:r>
        <w:rPr>
          <w:rFonts w:ascii="Arial" w:hAnsi="Arial"/>
        </w:rPr>
        <w:t xml:space="preserve"> experience the metamorphic vulnerabilities of decreased performance and physiological tolerance and are thus predicted to have intermediate levels of constraint on genome size associated with metamorphosis.</w:t>
      </w:r>
    </w:p>
    <w:p w14:paraId="3959FD0B" w14:textId="77777777" w:rsidR="007B492F" w:rsidRDefault="007B492F">
      <w:pPr>
        <w:pStyle w:val="BodyA"/>
        <w:spacing w:line="480" w:lineRule="auto"/>
        <w:rPr>
          <w:rFonts w:ascii="Arial" w:eastAsia="Arial" w:hAnsi="Arial" w:cs="Arial"/>
          <w:i/>
          <w:iCs/>
        </w:rPr>
      </w:pPr>
    </w:p>
    <w:p w14:paraId="4C4D611E" w14:textId="2178B366" w:rsidR="007B492F" w:rsidRDefault="00B61A7C">
      <w:pPr>
        <w:pStyle w:val="BodyA"/>
        <w:spacing w:line="480" w:lineRule="auto"/>
        <w:rPr>
          <w:rFonts w:ascii="Arial" w:eastAsia="Arial" w:hAnsi="Arial" w:cs="Arial"/>
        </w:rPr>
      </w:pPr>
      <w:r>
        <w:rPr>
          <w:rFonts w:ascii="Arial" w:hAnsi="Arial"/>
          <w:i/>
          <w:iCs/>
        </w:rPr>
        <w:t xml:space="preserve">Abrupt, synchronous metamorphosis: </w:t>
      </w:r>
      <w:r>
        <w:rPr>
          <w:rFonts w:ascii="Arial" w:hAnsi="Arial"/>
        </w:rPr>
        <w:t xml:space="preserve">This form of metamorphosis differs markedly from gradual, progressive metamorphosis in that remodeling events are more radical, occur simultaneously, and begin at a fixed time point in larval development, irrespective of larval size </w:t>
      </w:r>
      <w:r>
        <w:rPr>
          <w:rFonts w:ascii="Arial" w:eastAsia="Arial" w:hAnsi="Arial" w:cs="Arial"/>
        </w:rPr>
        <w:fldChar w:fldCharType="begin">
          <w:fldData xml:space="preserve">PEVuZE5vdGU+PENpdGU+PEF1dGhvcj5BbGJlcmNoPC9BdXRob3I+PFllYXI+MTk4NTwvWWVhcj48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=
</w:fldData>
        </w:fldChar>
      </w:r>
      <w:r w:rsidR="002E3024">
        <w:rPr>
          <w:rFonts w:ascii="Arial" w:eastAsia="Arial" w:hAnsi="Arial" w:cs="Arial"/>
        </w:rPr>
        <w:instrText xml:space="preserve"> ADDIN EN.CITE </w:instrText>
      </w:r>
      <w:r w:rsidR="002E3024">
        <w:rPr>
          <w:rFonts w:ascii="Arial" w:eastAsia="Arial" w:hAnsi="Arial" w:cs="Arial"/>
        </w:rPr>
        <w:fldChar w:fldCharType="begin">
          <w:fldData xml:space="preserve">PEVuZE5vdGU+PENpdGU+PEF1dGhvcj5BbGJlcmNoPC9BdXRob3I+PFllYXI+MTk4NTwvWWVhcj48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=
</w:fldData>
        </w:fldChar>
      </w:r>
      <w:r w:rsidR="002E3024">
        <w:rPr>
          <w:rFonts w:ascii="Arial" w:eastAsia="Arial" w:hAnsi="Arial" w:cs="Arial"/>
        </w:rPr>
        <w:instrText xml:space="preserve"> ADDIN EN.CITE.DATA </w:instrText>
      </w:r>
      <w:r w:rsidR="002E3024">
        <w:rPr>
          <w:rFonts w:ascii="Arial" w:eastAsia="Arial" w:hAnsi="Arial" w:cs="Arial"/>
        </w:rPr>
      </w:r>
      <w:r w:rsidR="002E3024">
        <w:rPr>
          <w:rFonts w:ascii="Arial" w:eastAsia="Arial" w:hAnsi="Arial" w:cs="Arial"/>
        </w:rPr>
        <w:fldChar w:fldCharType="end"/>
      </w:r>
      <w:r>
        <w:rPr>
          <w:rFonts w:ascii="Arial" w:eastAsia="Arial" w:hAnsi="Arial" w:cs="Arial"/>
        </w:rPr>
      </w:r>
      <w:r>
        <w:rPr>
          <w:rFonts w:ascii="Arial" w:eastAsia="Arial" w:hAnsi="Arial" w:cs="Arial"/>
        </w:rPr>
        <w:fldChar w:fldCharType="separate"/>
      </w:r>
      <w:r>
        <w:rPr>
          <w:rFonts w:ascii="Arial" w:hAnsi="Arial"/>
          <w:noProof/>
        </w:rPr>
        <w:t>(Alberch, et al. 1985; Rose 1999, 2003; Beachy, et al. 2017)</w:t>
      </w:r>
      <w:r>
        <w:rPr>
          <w:rFonts w:ascii="Arial" w:eastAsia="Arial" w:hAnsi="Arial" w:cs="Arial"/>
        </w:rPr>
        <w:fldChar w:fldCharType="end"/>
      </w:r>
      <w:r>
        <w:rPr>
          <w:rFonts w:ascii="Arial" w:hAnsi="Arial"/>
        </w:rPr>
        <w:t>. Organisms un</w:t>
      </w:r>
      <w:r>
        <w:rPr>
          <w:rFonts w:ascii="Arial" w:hAnsi="Arial"/>
        </w:rPr>
        <w:lastRenderedPageBreak/>
        <w:t xml:space="preserve">dergo a more extensive remodeling of the feeding apparatus and consequently transform with reduced feeding performance </w:t>
      </w:r>
      <w:r w:rsidR="00CA6E3A">
        <w:rPr>
          <w:rFonts w:ascii="Arial" w:hAnsi="Arial"/>
        </w:rPr>
        <w:fldChar w:fldCharType="begin"/>
      </w:r>
      <w:r w:rsidR="00CA6E3A">
        <w:rPr>
          <w:rFonts w:ascii="Arial" w:hAnsi="Arial"/>
        </w:rPr>
        <w:instrText xml:space="preserve"> ADDIN EN.CITE &lt;EndNote&gt;&lt;Cite&gt;&lt;Author&gt;Deban&lt;/Author&gt;&lt;Year&gt;2002&lt;/Year&gt;&lt;RecNum&gt;624&lt;/RecNum&gt;&lt;DisplayText&gt;(Deban and Marks 2002)&lt;/DisplayText&gt;&lt;record&gt;&lt;rec-number&gt;624&lt;/rec-number&gt;&lt;foreign-keys&gt;&lt;key app="EN" db-id="95s0te0p99tv5oeffsnveep9rserdvvrxvx2" timestamp="1590536208"&gt;624&lt;/key&gt;&lt;/foreign-keys&gt;&lt;ref-type name="Journal Article"&gt;17&lt;/ref-type&gt;&lt;contributors&gt;&lt;authors&gt;&lt;author&gt;Deban, Stephen M.&lt;/author&gt;&lt;author&gt;Marks, Sharyn B.&lt;/author&gt;&lt;/authors&gt;&lt;/contributors&gt;&lt;titles&gt;&lt;title&gt;Metamorphosis and evolution of feeding behaviour in salamanders of the family Plethodontidae&lt;/title&gt;&lt;secondary-title&gt;Zool J Linn Soc&lt;/secondary-title&gt;&lt;/titles&gt;&lt;pages&gt;375-400&lt;/pages&gt;&lt;volume&gt;134&lt;/volume&gt;&lt;number&gt;4&lt;/number&gt;&lt;dates&gt;&lt;year&gt;2002&lt;/year&gt;&lt;/dates&gt;&lt;isbn&gt;0024-4082&lt;/isbn&gt;&lt;urls&gt;&lt;related-urls&gt;&lt;url&gt;https://doi.org/10.1046/j.1096-3642.2002.00004.x&lt;/url&gt;&lt;/related-urls&gt;&lt;/urls&gt;&lt;electronic-resource-num&gt;10.1046/j.1096-3642.2002.00004.x&lt;/electronic-resource-num&gt;&lt;access-date&gt;5/26/2020&lt;/access-date&gt;&lt;/record&gt;&lt;/Cite&gt;&lt;/EndNote&gt;</w:instrText>
      </w:r>
      <w:r w:rsidR="00CA6E3A">
        <w:rPr>
          <w:rFonts w:ascii="Arial" w:hAnsi="Arial"/>
        </w:rPr>
        <w:fldChar w:fldCharType="separate"/>
      </w:r>
      <w:r w:rsidR="00CA6E3A">
        <w:rPr>
          <w:rFonts w:ascii="Arial" w:hAnsi="Arial"/>
          <w:noProof/>
        </w:rPr>
        <w:t>(Deban and Marks 2002)</w:t>
      </w:r>
      <w:r w:rsidR="00CA6E3A">
        <w:rPr>
          <w:rFonts w:ascii="Arial" w:hAnsi="Arial"/>
        </w:rPr>
        <w:fldChar w:fldCharType="end"/>
      </w:r>
      <w:r>
        <w:rPr>
          <w:rFonts w:ascii="Arial" w:hAnsi="Arial"/>
        </w:rPr>
        <w:t>. This type of metamorphosis has evolved approximately three times within salamanders</w:t>
      </w:r>
      <w:ins w:id="50" w:author="Mueller,Rachel" w:date="2023-02-14T13:19:00Z">
        <w:r w:rsidR="00530164">
          <w:rPr>
            <w:rFonts w:ascii="Arial" w:hAnsi="Arial"/>
          </w:rPr>
          <w:t xml:space="preserve">, all within the </w:t>
        </w:r>
      </w:ins>
      <w:proofErr w:type="spellStart"/>
      <w:ins w:id="51" w:author="Mueller,Rachel" w:date="2023-02-14T13:50:00Z">
        <w:r w:rsidR="005710C1">
          <w:rPr>
            <w:rFonts w:ascii="Arial" w:hAnsi="Arial"/>
          </w:rPr>
          <w:t>P</w:t>
        </w:r>
      </w:ins>
      <w:ins w:id="52" w:author="Mueller,Rachel" w:date="2023-02-14T13:19:00Z">
        <w:r w:rsidR="00530164">
          <w:rPr>
            <w:rFonts w:ascii="Arial" w:hAnsi="Arial"/>
          </w:rPr>
          <w:t>lethodontidae</w:t>
        </w:r>
      </w:ins>
      <w:proofErr w:type="spellEnd"/>
      <w:r>
        <w:rPr>
          <w:rFonts w:ascii="Arial" w:hAnsi="Arial"/>
        </w:rPr>
        <w:t xml:space="preserve"> </w:t>
      </w:r>
      <w:r>
        <w:rPr>
          <w:rFonts w:ascii="Arial" w:eastAsia="Arial" w:hAnsi="Arial" w:cs="Arial"/>
        </w:rPr>
        <w:fldChar w:fldCharType="begin"/>
      </w:r>
      <w:r>
        <w:rPr>
          <w:rFonts w:ascii="Arial" w:eastAsia="Arial" w:hAnsi="Arial" w:cs="Arial"/>
        </w:rPr>
        <w:instrText xml:space="preserve"> ADDIN EN.CITE &lt;EndNote&gt;&lt;Cite  &gt;&lt;Author&gt;Bonett&lt;/Author&gt;&lt;Year&gt;2014&lt;/Year&gt;&lt;RecNum&gt;620&lt;/RecNum&gt;&lt;DisplayText&gt;(Bonett, et al. 2014)&lt;/DisplayText&gt;&lt;record&gt;&lt;rec-number&gt;620&lt;/rec-number&gt;&lt;foreign-keys&gt;&lt;key app="EN" db-id="95s0te0p99tv5oeffsnveep9rserdvvrxvx2" timestamp="1590534679"&gt;620&lt;/key&gt;&lt;/foreign-keys&gt;&lt;ref-type name="Journal Article"&gt;17&lt;/ref-type&gt;&lt;contributors&gt;&lt;authors&gt;&lt;author&gt;Bonett, Ronald M.&lt;/author&gt;&lt;author&gt;Steffen, Michael A.&lt;/author&gt;&lt;author&gt;Robison, Grant A.&lt;/author&gt;&lt;/authors&gt;&lt;/contributors&gt;&lt;titles&gt;&lt;title&gt;Heterochrony repolarized: a phylogenetic analysis of developmental timing in plethodontid salamanders&lt;/title&gt;&lt;secondary-title&gt;Evo Devo&lt;/secondary-title&gt;&lt;/titles&gt;&lt;pages&gt;27&lt;/pages&gt;&lt;volume&gt;5&lt;/volume&gt;&lt;number&gt;1&lt;/number&gt;&lt;dates&gt;&lt;year&gt;2014&lt;/year&gt;&lt;pub-dates&gt;&lt;date&gt;2014/08/18&lt;/date&gt;&lt;/pub-dates&gt;&lt;/dates&gt;&lt;isbn&gt;2041-9139&lt;/isbn&gt;&lt;urls&gt;&lt;related-urls&gt;&lt;url&gt;https://doi.org/10.1186/2041-9139-5-27&lt;/url&gt;&lt;/related-urls&gt;&lt;/urls&gt;&lt;electronic-resource-num&gt;10.1186/2041-9139-5-27&lt;/electronic-resource-num&gt;&lt;/record&gt;&lt;/Cite&gt;&lt;/EndNote&gt;</w:instrText>
      </w:r>
      <w:r>
        <w:rPr>
          <w:rFonts w:ascii="Arial" w:eastAsia="Arial" w:hAnsi="Arial" w:cs="Arial"/>
        </w:rPr>
        <w:fldChar w:fldCharType="separate"/>
      </w:r>
      <w:r>
        <w:rPr>
          <w:rFonts w:ascii="Arial" w:hAnsi="Arial"/>
        </w:rPr>
        <w:t>(</w:t>
      </w:r>
      <w:proofErr w:type="spellStart"/>
      <w:r>
        <w:rPr>
          <w:rFonts w:ascii="Arial" w:hAnsi="Arial"/>
        </w:rPr>
        <w:t>Bonett</w:t>
      </w:r>
      <w:proofErr w:type="spellEnd"/>
      <w:r>
        <w:rPr>
          <w:rFonts w:ascii="Arial" w:hAnsi="Arial"/>
        </w:rPr>
        <w:t>, et al. 2014)</w:t>
      </w:r>
      <w:r>
        <w:rPr>
          <w:rFonts w:ascii="Arial" w:eastAsia="Arial" w:hAnsi="Arial" w:cs="Arial"/>
        </w:rPr>
        <w:fldChar w:fldCharType="end"/>
      </w:r>
      <w:r>
        <w:rPr>
          <w:rFonts w:ascii="Arial" w:hAnsi="Arial"/>
        </w:rPr>
        <w:t xml:space="preserve">. Abrupt </w:t>
      </w:r>
      <w:proofErr w:type="spellStart"/>
      <w:r>
        <w:rPr>
          <w:rFonts w:ascii="Arial" w:hAnsi="Arial"/>
        </w:rPr>
        <w:t>metamorphosers</w:t>
      </w:r>
      <w:proofErr w:type="spellEnd"/>
      <w:r>
        <w:rPr>
          <w:rFonts w:ascii="Arial" w:hAnsi="Arial"/>
        </w:rPr>
        <w:t xml:space="preserve"> experience the metamorphic vulnerabilities of decreased performance and physiological tolerance, energetic demand, and developmental error due to increased complexity and are thus predicted to have the most extreme levels of constraint on genome expansion associated with metamorphosis. </w:t>
      </w:r>
    </w:p>
    <w:p w14:paraId="4F9398BC" w14:textId="77777777" w:rsidR="007B492F" w:rsidRDefault="007B492F">
      <w:pPr>
        <w:pStyle w:val="BodyC"/>
        <w:rPr>
          <w:rFonts w:ascii="Arial" w:eastAsia="Arial" w:hAnsi="Arial" w:cs="Arial"/>
        </w:rPr>
      </w:pPr>
    </w:p>
    <w:p w14:paraId="6C574028" w14:textId="77777777" w:rsidR="007B492F" w:rsidRDefault="00B61A7C">
      <w:pPr>
        <w:pStyle w:val="BodyC"/>
        <w:rPr>
          <w:rFonts w:ascii="Arial" w:eastAsia="Arial" w:hAnsi="Arial" w:cs="Arial"/>
        </w:rPr>
      </w:pPr>
      <w:r>
        <w:rPr>
          <w:rStyle w:val="Hyperlink1"/>
          <w:noProof/>
        </w:rPr>
        <w:lastRenderedPageBreak/>
        <w:drawing>
          <wp:inline distT="0" distB="0" distL="0" distR="0" wp14:anchorId="557239D8" wp14:editId="1A21FFBE">
            <wp:extent cx="5943473" cy="5943473"/>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10"/>
                    <a:stretch>
                      <a:fillRect/>
                    </a:stretch>
                  </pic:blipFill>
                  <pic:spPr>
                    <a:xfrm>
                      <a:off x="0" y="0"/>
                      <a:ext cx="5943473" cy="5943473"/>
                    </a:xfrm>
                    <a:prstGeom prst="rect">
                      <a:avLst/>
                    </a:prstGeom>
                    <a:ln w="12700" cap="flat">
                      <a:noFill/>
                      <a:miter lim="400000"/>
                    </a:ln>
                    <a:effectLst/>
                  </pic:spPr>
                </pic:pic>
              </a:graphicData>
            </a:graphic>
          </wp:inline>
        </w:drawing>
      </w:r>
      <w:r>
        <w:rPr>
          <w:rFonts w:ascii="Arial Unicode MS" w:eastAsia="Arial Unicode MS" w:hAnsi="Arial Unicode MS" w:cs="Arial Unicode MS"/>
        </w:rPr>
        <w:br/>
      </w:r>
    </w:p>
    <w:p w14:paraId="6A4532E5" w14:textId="6431F4D9" w:rsidR="007B492F" w:rsidRDefault="00B61A7C">
      <w:pPr>
        <w:pStyle w:val="BodyC"/>
        <w:rPr>
          <w:rFonts w:ascii="Arial" w:eastAsia="Arial" w:hAnsi="Arial" w:cs="Arial"/>
        </w:rPr>
      </w:pPr>
      <w:commentRangeStart w:id="53"/>
      <w:r>
        <w:rPr>
          <w:rFonts w:ascii="Arial" w:hAnsi="Arial"/>
        </w:rPr>
        <w:t xml:space="preserve">Figure </w:t>
      </w:r>
      <w:commentRangeEnd w:id="53"/>
      <w:r w:rsidR="00D47864">
        <w:rPr>
          <w:rStyle w:val="CommentReference"/>
          <w:rFonts w:eastAsia="Arial Unicode MS"/>
          <w:color w:val="auto"/>
          <w14:textOutline w14:w="0" w14:cap="rnd" w14:cmpd="sng" w14:algn="ctr">
            <w14:noFill/>
            <w14:prstDash w14:val="solid"/>
            <w14:bevel/>
          </w14:textOutline>
        </w:rPr>
        <w:commentReference w:id="53"/>
      </w:r>
      <w:r>
        <w:rPr>
          <w:rFonts w:ascii="Arial" w:hAnsi="Arial"/>
        </w:rPr>
        <w:t>1. Alternative hypotheses for constraints imposed by development on genome size evolution in salamanders. On each phylogeny</w:t>
      </w:r>
      <w:r w:rsidR="004100B3">
        <w:rPr>
          <w:rFonts w:ascii="Arial" w:hAnsi="Arial"/>
        </w:rPr>
        <w:t xml:space="preserve"> </w:t>
      </w:r>
      <w:r w:rsidR="004100B3">
        <w:rPr>
          <w:rFonts w:ascii="Arial" w:eastAsia="Arial" w:hAnsi="Arial" w:cs="Arial"/>
        </w:rPr>
        <w:t>(www.vertlife.org)</w:t>
      </w:r>
      <w:r>
        <w:rPr>
          <w:rFonts w:ascii="Arial" w:hAnsi="Arial"/>
        </w:rPr>
        <w:t>, alternative life history regimes are painted in different colors</w:t>
      </w:r>
      <w:r>
        <w:rPr>
          <w:rFonts w:ascii="Arial" w:hAnsi="Arial"/>
          <w:color w:val="333333"/>
          <w:u w:color="333333"/>
        </w:rPr>
        <w:t xml:space="preserve"> as indicated in each legend (see text). </w:t>
      </w:r>
      <w:r w:rsidR="00490787">
        <w:rPr>
          <w:rFonts w:ascii="Arial" w:hAnsi="Arial"/>
          <w:color w:val="333333"/>
          <w:u w:color="333333"/>
        </w:rPr>
        <w:t>Haploid g</w:t>
      </w:r>
      <w:r>
        <w:rPr>
          <w:rFonts w:ascii="Arial" w:hAnsi="Arial"/>
          <w:color w:val="333333"/>
          <w:u w:color="333333"/>
        </w:rPr>
        <w:t xml:space="preserve">enome sizes are shown on the right in </w:t>
      </w:r>
      <w:commentRangeStart w:id="54"/>
      <w:proofErr w:type="spellStart"/>
      <w:r>
        <w:rPr>
          <w:rFonts w:ascii="Arial" w:hAnsi="Arial"/>
          <w:color w:val="333333"/>
          <w:u w:color="333333"/>
        </w:rPr>
        <w:t>pg</w:t>
      </w:r>
      <w:proofErr w:type="spellEnd"/>
      <w:r>
        <w:rPr>
          <w:rFonts w:ascii="Arial" w:hAnsi="Arial"/>
          <w:color w:val="333333"/>
          <w:u w:color="333333"/>
        </w:rPr>
        <w:t xml:space="preserve"> </w:t>
      </w:r>
      <w:commentRangeEnd w:id="54"/>
      <w:r w:rsidR="00E277B9">
        <w:rPr>
          <w:rStyle w:val="CommentReference"/>
          <w:rFonts w:eastAsia="Arial Unicode MS"/>
          <w:color w:val="auto"/>
          <w14:textOutline w14:w="0" w14:cap="rnd" w14:cmpd="sng" w14:algn="ctr">
            <w14:noFill/>
            <w14:prstDash w14:val="solid"/>
            <w14:bevel/>
          </w14:textOutline>
        </w:rPr>
        <w:commentReference w:id="54"/>
      </w:r>
      <w:r>
        <w:rPr>
          <w:rFonts w:ascii="Arial" w:hAnsi="Arial"/>
          <w:color w:val="333333"/>
          <w:u w:color="333333"/>
        </w:rPr>
        <w:t xml:space="preserve">(1 </w:t>
      </w:r>
      <w:proofErr w:type="spellStart"/>
      <w:r>
        <w:rPr>
          <w:rFonts w:ascii="Arial" w:hAnsi="Arial"/>
          <w:color w:val="333333"/>
          <w:u w:color="333333"/>
        </w:rPr>
        <w:t>pg</w:t>
      </w:r>
      <w:proofErr w:type="spellEnd"/>
      <w:r>
        <w:rPr>
          <w:rFonts w:ascii="Arial" w:hAnsi="Arial"/>
          <w:color w:val="333333"/>
          <w:u w:color="333333"/>
        </w:rPr>
        <w:t xml:space="preserve"> = 978 Mb).</w:t>
      </w:r>
    </w:p>
    <w:p w14:paraId="7BBE5879" w14:textId="77777777" w:rsidR="007B492F" w:rsidRDefault="007B492F">
      <w:pPr>
        <w:pStyle w:val="BodyA"/>
        <w:spacing w:line="480" w:lineRule="auto"/>
        <w:rPr>
          <w:rFonts w:ascii="Arial" w:eastAsia="Arial" w:hAnsi="Arial" w:cs="Arial"/>
        </w:rPr>
      </w:pPr>
    </w:p>
    <w:p w14:paraId="50551FA1" w14:textId="77777777" w:rsidR="007B492F" w:rsidRDefault="00B61A7C">
      <w:pPr>
        <w:pStyle w:val="BodyC"/>
      </w:pPr>
      <w:r>
        <w:rPr>
          <w:rFonts w:ascii="Arial Unicode MS" w:eastAsia="Arial Unicode MS" w:hAnsi="Arial Unicode MS" w:cs="Arial Unicode MS"/>
        </w:rPr>
        <w:br w:type="page"/>
      </w:r>
    </w:p>
    <w:p w14:paraId="6CAB3F20" w14:textId="77777777" w:rsidR="007B492F" w:rsidRDefault="00B61A7C">
      <w:pPr>
        <w:pStyle w:val="BodyA"/>
        <w:spacing w:line="480" w:lineRule="auto"/>
        <w:rPr>
          <w:rFonts w:ascii="Arial" w:eastAsia="Arial" w:hAnsi="Arial" w:cs="Arial"/>
          <w:i/>
          <w:iCs/>
        </w:rPr>
      </w:pPr>
      <w:r>
        <w:rPr>
          <w:rFonts w:ascii="Arial" w:hAnsi="Arial"/>
          <w:i/>
          <w:iCs/>
        </w:rPr>
        <w:lastRenderedPageBreak/>
        <w:t>Taxon Sampling, Genome Size, and Phylogeny</w:t>
      </w:r>
    </w:p>
    <w:p w14:paraId="00A18E16" w14:textId="171CA8DE" w:rsidR="007B492F" w:rsidRPr="00326602" w:rsidRDefault="00B61A7C">
      <w:pPr>
        <w:pStyle w:val="BodyA"/>
        <w:spacing w:line="480" w:lineRule="auto"/>
        <w:rPr>
          <w:rFonts w:ascii="Arial" w:eastAsia="Arial" w:hAnsi="Arial" w:cs="Arial"/>
        </w:rPr>
      </w:pPr>
      <w:r>
        <w:rPr>
          <w:rFonts w:ascii="Arial" w:hAnsi="Arial"/>
        </w:rPr>
        <w:t>We analyzed</w:t>
      </w:r>
      <w:r w:rsidR="00490787">
        <w:rPr>
          <w:rFonts w:ascii="Arial" w:hAnsi="Arial"/>
        </w:rPr>
        <w:t xml:space="preserve"> haploid</w:t>
      </w:r>
      <w:r>
        <w:rPr>
          <w:rFonts w:ascii="Arial" w:hAnsi="Arial"/>
        </w:rPr>
        <w:t xml:space="preserve"> genome size data for 118 species of salamanders</w:t>
      </w:r>
      <w:r w:rsidR="00161E88">
        <w:rPr>
          <w:rFonts w:ascii="Arial" w:hAnsi="Arial"/>
        </w:rPr>
        <w:t xml:space="preserve"> (all</w:t>
      </w:r>
      <w:r w:rsidR="007F0B49">
        <w:rPr>
          <w:rFonts w:ascii="Arial" w:hAnsi="Arial"/>
        </w:rPr>
        <w:t xml:space="preserve"> of which are</w:t>
      </w:r>
      <w:r w:rsidR="00161E88">
        <w:rPr>
          <w:rFonts w:ascii="Arial" w:hAnsi="Arial"/>
        </w:rPr>
        <w:t xml:space="preserve"> diploid)</w:t>
      </w:r>
      <w:r>
        <w:rPr>
          <w:rFonts w:ascii="Arial" w:hAnsi="Arial"/>
        </w:rPr>
        <w:t xml:space="preserve">, including all ten families and 33 of 68 genera, and representing all four life-history regimes (Supplemental Table 1) </w:t>
      </w:r>
      <w:r>
        <w:rPr>
          <w:rFonts w:ascii="Arial" w:eastAsia="Arial" w:hAnsi="Arial" w:cs="Arial"/>
        </w:rPr>
        <w:fldChar w:fldCharType="begin"/>
      </w:r>
      <w:r>
        <w:rPr>
          <w:rFonts w:ascii="Arial" w:eastAsia="Arial" w:hAnsi="Arial" w:cs="Arial"/>
        </w:rPr>
        <w:instrText xml:space="preserve"> ADDIN EN.CITE &lt;EndNote&gt;&lt;Cite  &gt;&lt;Author&gt;AmphibiaWeb&lt;/Author&gt;&lt;Year&gt;2022&lt;/Year&gt;&lt;RecNum&gt;29&lt;/RecNum&gt;&lt;DisplayText&gt;(AmphibiaWeb 2022)&lt;/DisplayText&gt;&lt;record&gt;&lt;rec-number&gt;29&lt;/rec-number&gt;&lt;foreign-keys&gt;&lt;key app="EN" db-id="95s0te0p99tv5oeffsnveep9rserdvvrxvx2" timestamp="1585079073"&gt;29&lt;/key&gt;&lt;/foreign-keys&gt;&lt;ref-type name="Online Database"&gt;45&lt;/ref-type&gt;&lt;contributors&gt;&lt;authors&gt;&lt;author&gt;AmphibiaWeb&lt;/author&gt;&lt;/authors&gt;&lt;/contributors&gt;&lt;titles&gt;&lt;title&gt;AmphibiaWeb: Information on amphibian biology and conservation&lt;/title&gt;&lt;/titles&gt;&lt;dates&gt;&lt;year&gt;2022&lt;/year&gt;&lt;/dates&gt;&lt;publisher&gt;Berkeley, California&lt;/publisher&gt;&lt;urls&gt;&lt;related-urls&gt;&lt;url&gt;&lt;style face="underline" font="default" size="100%"&gt;http://amphibiaweb.org/&lt;/style&gt;&lt;/url&gt;&lt;/related-urls&gt;&lt;/urls&gt;&lt;/record&gt;&lt;/Cite&gt;&lt;/EndNote&gt;</w:instrText>
      </w:r>
      <w:r>
        <w:rPr>
          <w:rFonts w:ascii="Arial" w:eastAsia="Arial" w:hAnsi="Arial" w:cs="Arial"/>
        </w:rPr>
        <w:fldChar w:fldCharType="separate"/>
      </w:r>
      <w:r>
        <w:rPr>
          <w:rFonts w:ascii="Arial" w:hAnsi="Arial"/>
        </w:rPr>
        <w:t>(AmphibiaWeb 2022)</w:t>
      </w:r>
      <w:r>
        <w:rPr>
          <w:rFonts w:ascii="Arial" w:eastAsia="Arial" w:hAnsi="Arial" w:cs="Arial"/>
        </w:rPr>
        <w:fldChar w:fldCharType="end"/>
      </w:r>
      <w:r>
        <w:rPr>
          <w:rFonts w:ascii="Arial" w:hAnsi="Arial"/>
        </w:rPr>
        <w:t>. We excluded miniaturized taxa</w:t>
      </w:r>
      <w:ins w:id="55" w:author="Mueller,Rachel" w:date="2023-02-06T13:24:00Z">
        <w:r w:rsidR="00DE2FFD">
          <w:rPr>
            <w:rFonts w:ascii="Arial" w:hAnsi="Arial"/>
          </w:rPr>
          <w:t xml:space="preserve"> (mean SVL &lt; 35 mm)</w:t>
        </w:r>
      </w:ins>
      <w:r>
        <w:rPr>
          <w:rFonts w:ascii="Arial" w:hAnsi="Arial"/>
        </w:rPr>
        <w:t>, as miniaturization is associated with decreased genome size independent from any selection imposed by metamorphosis</w:t>
      </w:r>
      <w:ins w:id="56" w:author="Mueller,Rachel" w:date="2023-02-06T13:24:00Z">
        <w:r w:rsidR="00DE2FFD">
          <w:rPr>
            <w:rFonts w:ascii="Arial" w:hAnsi="Arial"/>
          </w:rPr>
          <w:t>; this meant ex</w:t>
        </w:r>
      </w:ins>
      <w:ins w:id="57" w:author="Mueller,Rachel" w:date="2023-02-06T13:26:00Z">
        <w:r w:rsidR="00DE2FFD">
          <w:rPr>
            <w:rFonts w:ascii="Arial" w:hAnsi="Arial"/>
          </w:rPr>
          <w:t>c</w:t>
        </w:r>
      </w:ins>
      <w:ins w:id="58" w:author="Mueller,Rachel" w:date="2023-02-06T13:24:00Z">
        <w:r w:rsidR="00DE2FFD">
          <w:rPr>
            <w:rFonts w:ascii="Arial" w:hAnsi="Arial"/>
          </w:rPr>
          <w:t xml:space="preserve">luding 20 </w:t>
        </w:r>
      </w:ins>
      <w:ins w:id="59" w:author="Mueller,Rachel" w:date="2023-02-06T13:26:00Z">
        <w:r w:rsidR="00DE2FFD">
          <w:rPr>
            <w:rFonts w:ascii="Arial" w:hAnsi="Arial"/>
          </w:rPr>
          <w:t xml:space="preserve">miniaturized, direct-developing </w:t>
        </w:r>
      </w:ins>
      <w:ins w:id="60" w:author="Mueller,Rachel" w:date="2023-02-06T13:24:00Z">
        <w:r w:rsidR="00DE2FFD">
          <w:rPr>
            <w:rFonts w:ascii="Arial" w:hAnsi="Arial"/>
          </w:rPr>
          <w:t>species</w:t>
        </w:r>
      </w:ins>
      <w:r>
        <w:rPr>
          <w:rFonts w:ascii="Arial" w:hAnsi="Arial"/>
        </w:rPr>
        <w:t xml:space="preserve"> </w:t>
      </w:r>
      <w:r>
        <w:rPr>
          <w:rFonts w:ascii="Arial" w:eastAsia="Arial" w:hAnsi="Arial" w:cs="Arial"/>
        </w:rPr>
        <w:fldChar w:fldCharType="begin"/>
      </w:r>
      <w:r w:rsidR="002E3024">
        <w:rPr>
          <w:rFonts w:ascii="Arial" w:eastAsia="Arial" w:hAnsi="Arial" w:cs="Arial"/>
        </w:rPr>
        <w:instrText xml:space="preserve"> ADDIN EN.CITE &lt;EndNote&gt;&lt;Cite&gt;&lt;Author&gt;Decena-Segarra&lt;/Author&gt;&lt;Year&gt;2020&lt;/Year&gt;&lt;RecNum&gt;705&lt;/RecNum&gt;&lt;DisplayText&gt;(Decena-Segarra, et al. 2020)&lt;/DisplayText&gt;&lt;record&gt;&lt;rec-number&gt;705&lt;/rec-number&gt;&lt;foreign-keys&gt;&lt;key app="EN" db-id="95s0te0p99tv5oeffsnveep9rserdvvrxvx2" timestamp="1618370936"&gt;705&lt;/key&gt;&lt;/foreign-keys&gt;&lt;ref-type name="Journal Article"&gt;17&lt;/ref-type&gt;&lt;contributors&gt;&lt;authors&gt;&lt;author&gt;Decena-Segarra, Louis Paul&lt;/author&gt;&lt;author&gt;Bizjak-Mali, Lilijana&lt;/author&gt;&lt;author&gt;Kladnik, Aleš&lt;/author&gt;&lt;author&gt;Sessions, Stanley K.&lt;/author&gt;&lt;author&gt;Rovito, Sean M.&lt;/author&gt;&lt;/authors&gt;&lt;/contributors&gt;&lt;titles&gt;&lt;title&gt;Miniaturization, genome size, and biological size in a diverse clade of salamanders&lt;/title&gt;&lt;secondary-title&gt;Am Nat&lt;/secondary-title&gt;&lt;/titles&gt;&lt;periodical&gt;&lt;full-title&gt;Am Nat&lt;/full-title&gt;&lt;/periodical&gt;&lt;pages&gt;634-648&lt;/pages&gt;&lt;volume&gt;196&lt;/volume&gt;&lt;number&gt;5&lt;/number&gt;&lt;dates&gt;&lt;year&gt;2020&lt;/year&gt;&lt;pub-dates&gt;&lt;date&gt;2020/11/01&lt;/date&gt;&lt;/pub-dates&gt;&lt;/dates&gt;&lt;publisher&gt;The University of Chicago Press&lt;/publisher&gt;&lt;isbn&gt;0003-0147&lt;/isbn&gt;&lt;urls&gt;&lt;related-urls&gt;&lt;url&gt;https://doi.org/10.1086/711019&lt;/url&gt;&lt;/related-urls&gt;&lt;/urls&gt;&lt;electronic-resource-num&gt;10.1086/711019&lt;/electronic-resource-num&gt;&lt;access-date&gt;2021/04/13&lt;/access-date&gt;&lt;/record&gt;&lt;/Cite&gt;&lt;/EndNote&gt;</w:instrText>
      </w:r>
      <w:r>
        <w:rPr>
          <w:rFonts w:ascii="Arial" w:eastAsia="Arial" w:hAnsi="Arial" w:cs="Arial"/>
        </w:rPr>
        <w:fldChar w:fldCharType="separate"/>
      </w:r>
      <w:r>
        <w:rPr>
          <w:rFonts w:ascii="Arial" w:hAnsi="Arial"/>
          <w:noProof/>
        </w:rPr>
        <w:t>(Decena-Segarra, et al. 2020)</w:t>
      </w:r>
      <w:r>
        <w:rPr>
          <w:rFonts w:ascii="Arial" w:eastAsia="Arial" w:hAnsi="Arial" w:cs="Arial"/>
        </w:rPr>
        <w:fldChar w:fldCharType="end"/>
      </w:r>
      <w:r>
        <w:rPr>
          <w:rFonts w:ascii="Arial" w:hAnsi="Arial"/>
        </w:rPr>
        <w:t>.</w:t>
      </w:r>
      <w:ins w:id="61" w:author="Mueller,Rachel" w:date="2023-02-06T13:28:00Z">
        <w:r w:rsidR="00DE2FFD">
          <w:rPr>
            <w:rFonts w:ascii="Arial" w:hAnsi="Arial"/>
          </w:rPr>
          <w:t xml:space="preserve"> The interaction between miniaturization and life history is an important target for future research.</w:t>
        </w:r>
      </w:ins>
      <w:r>
        <w:rPr>
          <w:rFonts w:ascii="Arial" w:hAnsi="Arial"/>
        </w:rPr>
        <w:t xml:space="preserve"> Several lineages are facultative </w:t>
      </w:r>
      <w:proofErr w:type="spellStart"/>
      <w:r>
        <w:rPr>
          <w:rFonts w:ascii="Arial" w:hAnsi="Arial"/>
        </w:rPr>
        <w:t>paedomorphs</w:t>
      </w:r>
      <w:proofErr w:type="spellEnd"/>
      <w:r>
        <w:rPr>
          <w:rFonts w:ascii="Arial" w:hAnsi="Arial"/>
        </w:rPr>
        <w:t xml:space="preserve">; we coded these taxa as metamorphic, as they retain the </w:t>
      </w:r>
      <w:commentRangeStart w:id="62"/>
      <w:del w:id="63" w:author="Mueller,Rachel" w:date="2023-02-06T13:31:00Z">
        <w:r w:rsidDel="005A33E7">
          <w:rPr>
            <w:rFonts w:ascii="Arial" w:hAnsi="Arial"/>
          </w:rPr>
          <w:delText xml:space="preserve">need </w:delText>
        </w:r>
      </w:del>
      <w:commentRangeEnd w:id="62"/>
      <w:ins w:id="64" w:author="Mueller,Rachel" w:date="2023-02-06T13:31:00Z">
        <w:r w:rsidR="005A33E7">
          <w:rPr>
            <w:rFonts w:ascii="Arial" w:hAnsi="Arial"/>
          </w:rPr>
          <w:t xml:space="preserve">ability </w:t>
        </w:r>
      </w:ins>
      <w:r w:rsidR="00E277B9">
        <w:rPr>
          <w:rStyle w:val="CommentReference"/>
          <w:rFonts w:cs="Times New Roman"/>
          <w:color w:val="auto"/>
          <w14:textOutline w14:w="0" w14:cap="rnd" w14:cmpd="sng" w14:algn="ctr">
            <w14:noFill/>
            <w14:prstDash w14:val="solid"/>
            <w14:bevel/>
          </w14:textOutline>
        </w:rPr>
        <w:commentReference w:id="62"/>
      </w:r>
      <w:r>
        <w:rPr>
          <w:rFonts w:ascii="Arial" w:hAnsi="Arial"/>
        </w:rPr>
        <w:t xml:space="preserve">to successfully (albeit occasionally) metamorphose </w:t>
      </w:r>
      <w:r>
        <w:rPr>
          <w:rFonts w:ascii="Arial" w:eastAsia="Arial" w:hAnsi="Arial" w:cs="Arial"/>
        </w:rPr>
        <w:fldChar w:fldCharType="begin"/>
      </w:r>
      <w:r w:rsidR="00CA6E3A">
        <w:rPr>
          <w:rFonts w:ascii="Arial" w:eastAsia="Arial" w:hAnsi="Arial" w:cs="Arial"/>
        </w:rPr>
        <w:instrText xml:space="preserve"> ADDIN EN.CITE &lt;EndNote&gt;&lt;Cite&gt;&lt;Author&gt;Bonett&lt;/Author&gt;&lt;Year&gt;2020&lt;/Year&gt;&lt;RecNum&gt;622&lt;/RecNum&gt;&lt;DisplayText&gt;(Bonett, et al. 2020)&lt;/DisplayText&gt;&lt;record&gt;&lt;rec-number&gt;622&lt;/rec-number&gt;&lt;foreign-keys&gt;&lt;key app="EN" db-id="95s0te0p99tv5oeffsnveep9rserdvvrxvx2" timestamp="1590535630"&gt;622&lt;/key&gt;&lt;/foreign-keys&gt;&lt;ref-type name="Journal Article"&gt;17&lt;/ref-type&gt;&lt;contributors&gt;&lt;authors&gt;&lt;author&gt;Bonett, Ronald M.&lt;/author&gt;&lt;author&gt;Hess, Alexander J.&lt;/author&gt;&lt;author&gt;Ledbetter, Nicholus M.&lt;/author&gt;&lt;/authors&gt;&lt;/contributors&gt;&lt;titles&gt;&lt;title&gt;Facultative transitions have trouble committing, but stable life cycles predict salamander genome size evolution&lt;/title&gt;&lt;secondary-title&gt;Evol Biol&lt;/secondary-title&gt;&lt;/titles&gt;&lt;periodical&gt;&lt;full-title&gt;Evol Biol&lt;/full-title&gt;&lt;/periodical&gt;&lt;pages&gt;111-122&lt;/pages&gt;&lt;volume&gt;47&lt;/volume&gt;&lt;number&gt;2&lt;/number&gt;&lt;dates&gt;&lt;year&gt;2020&lt;/year&gt;&lt;pub-dates&gt;&lt;date&gt;2020/06/01&lt;/date&gt;&lt;/pub-dates&gt;&lt;/dates&gt;&lt;isbn&gt;1934-2845&lt;/isbn&gt;&lt;urls&gt;&lt;related-urls&gt;&lt;url&gt;https://doi.org/10.1007/s11692-020-09497-8&lt;/url&gt;&lt;/related-urls&gt;&lt;/urls&gt;&lt;electronic-resource-num&gt;10.1007/s11692-020-09497-8&lt;/electronic-resource-num&gt;&lt;/record&gt;&lt;/Cite&gt;&lt;/EndNote&gt;</w:instrText>
      </w:r>
      <w:r>
        <w:rPr>
          <w:rFonts w:ascii="Arial" w:eastAsia="Arial" w:hAnsi="Arial" w:cs="Arial"/>
        </w:rPr>
        <w:fldChar w:fldCharType="separate"/>
      </w:r>
      <w:r>
        <w:rPr>
          <w:rFonts w:ascii="Arial" w:hAnsi="Arial"/>
          <w:noProof/>
        </w:rPr>
        <w:t>(Bonett, et al. 2020)</w:t>
      </w:r>
      <w:r>
        <w:rPr>
          <w:rFonts w:ascii="Arial" w:eastAsia="Arial" w:hAnsi="Arial" w:cs="Arial"/>
        </w:rPr>
        <w:fldChar w:fldCharType="end"/>
      </w:r>
      <w:r>
        <w:rPr>
          <w:rFonts w:ascii="Arial" w:hAnsi="Arial"/>
        </w:rPr>
        <w:t>.</w:t>
      </w:r>
      <w:r w:rsidR="00326602">
        <w:rPr>
          <w:rFonts w:ascii="Arial" w:hAnsi="Arial"/>
        </w:rPr>
        <w:t xml:space="preserve"> The two species of</w:t>
      </w:r>
      <w:r>
        <w:rPr>
          <w:rFonts w:ascii="Arial" w:hAnsi="Arial"/>
        </w:rPr>
        <w:t xml:space="preserve"> </w:t>
      </w:r>
      <w:proofErr w:type="spellStart"/>
      <w:r w:rsidR="00326602">
        <w:rPr>
          <w:rFonts w:ascii="Arial" w:hAnsi="Arial"/>
          <w:i/>
          <w:iCs/>
        </w:rPr>
        <w:t>Andrias</w:t>
      </w:r>
      <w:proofErr w:type="spellEnd"/>
      <w:r w:rsidR="00326602">
        <w:rPr>
          <w:rFonts w:ascii="Arial" w:hAnsi="Arial"/>
          <w:i/>
          <w:iCs/>
        </w:rPr>
        <w:t xml:space="preserve"> </w:t>
      </w:r>
      <w:r w:rsidR="00326602">
        <w:rPr>
          <w:rFonts w:ascii="Arial" w:hAnsi="Arial"/>
        </w:rPr>
        <w:t xml:space="preserve">were coded as metamorphic, despite missing several morphogenetic remodeling events </w:t>
      </w:r>
      <w:r w:rsidR="00326602" w:rsidRPr="00326602">
        <w:rPr>
          <w:rFonts w:ascii="Arial" w:eastAsia="Arial" w:hAnsi="Arial" w:cs="Arial"/>
        </w:rPr>
        <w:t>{Rose, 1996 #643}</w:t>
      </w:r>
      <w:r w:rsidR="00326602">
        <w:rPr>
          <w:rFonts w:ascii="Arial" w:eastAsia="Arial" w:hAnsi="Arial" w:cs="Arial"/>
        </w:rPr>
        <w:t>.</w:t>
      </w:r>
    </w:p>
    <w:p w14:paraId="50D4A55A" w14:textId="600A7C98" w:rsidR="007B492F" w:rsidRDefault="00B61A7C">
      <w:pPr>
        <w:pStyle w:val="BodyA"/>
        <w:spacing w:line="480" w:lineRule="auto"/>
        <w:rPr>
          <w:rFonts w:ascii="Arial" w:eastAsia="Arial" w:hAnsi="Arial" w:cs="Arial"/>
        </w:rPr>
      </w:pPr>
      <w:r>
        <w:rPr>
          <w:rFonts w:ascii="Arial" w:eastAsia="Arial" w:hAnsi="Arial" w:cs="Arial"/>
        </w:rPr>
        <w:tab/>
        <w:t xml:space="preserve">The dataset includes all </w:t>
      </w:r>
      <w:ins w:id="65" w:author="Mueller,Rachel" w:date="2023-02-06T13:25:00Z">
        <w:r w:rsidR="00DE2FFD">
          <w:rPr>
            <w:rFonts w:ascii="Arial" w:eastAsia="Arial" w:hAnsi="Arial" w:cs="Arial"/>
          </w:rPr>
          <w:t>non-miniatur</w:t>
        </w:r>
      </w:ins>
      <w:ins w:id="66" w:author="Mueller,Rachel" w:date="2023-02-06T13:26:00Z">
        <w:r w:rsidR="00DE2FFD">
          <w:rPr>
            <w:rFonts w:ascii="Arial" w:eastAsia="Arial" w:hAnsi="Arial" w:cs="Arial"/>
          </w:rPr>
          <w:t>e</w:t>
        </w:r>
      </w:ins>
      <w:ins w:id="67" w:author="Mueller,Rachel" w:date="2023-02-06T13:25:00Z">
        <w:r w:rsidR="00DE2FFD">
          <w:rPr>
            <w:rFonts w:ascii="Arial" w:eastAsia="Arial" w:hAnsi="Arial" w:cs="Arial"/>
          </w:rPr>
          <w:t xml:space="preserve"> </w:t>
        </w:r>
      </w:ins>
      <w:r>
        <w:rPr>
          <w:rFonts w:ascii="Arial" w:eastAsia="Arial" w:hAnsi="Arial" w:cs="Arial"/>
        </w:rPr>
        <w:t xml:space="preserve">species that are represented in the Animal Genome Size Database (www.genomesize.com) and the </w:t>
      </w:r>
      <w:proofErr w:type="spellStart"/>
      <w:r>
        <w:rPr>
          <w:rFonts w:ascii="Arial" w:eastAsia="Arial" w:hAnsi="Arial" w:cs="Arial"/>
        </w:rPr>
        <w:t>VertLife</w:t>
      </w:r>
      <w:proofErr w:type="spellEnd"/>
      <w:r>
        <w:rPr>
          <w:rFonts w:ascii="Arial" w:eastAsia="Arial" w:hAnsi="Arial" w:cs="Arial"/>
        </w:rPr>
        <w:t xml:space="preserve"> database for phylogeny subsampling (www.vertlife.org) </w:t>
      </w:r>
      <w:r>
        <w:rPr>
          <w:rFonts w:ascii="Arial" w:eastAsia="Arial" w:hAnsi="Arial" w:cs="Arial"/>
        </w:rPr>
        <w:fldChar w:fldCharType="begin"/>
      </w:r>
      <w:r>
        <w:rPr>
          <w:rFonts w:ascii="Arial" w:eastAsia="Arial" w:hAnsi="Arial" w:cs="Arial"/>
        </w:rPr>
        <w:instrText xml:space="preserve"> ADDIN EN.CITE &lt;EndNote&gt;&lt;Cite  &gt;&lt;Author&gt;Jetz&lt;/Author&gt;&lt;Year&gt;2018&lt;/Year&gt;&lt;RecNum&gt;746&lt;/RecNum&gt;&lt;DisplayText&gt;(Jetz and Pyron 2018; Gregory 2022)&lt;/DisplayText&gt;&lt;record&gt;&lt;rec-number&gt;746&lt;/rec-number&gt;&lt;foreign-keys&gt;&lt;key app="EN" db-id="95s0te0p99tv5oeffsnveep9rserdvvrxvx2" timestamp="1634937016"&gt;746&lt;/key&gt;&lt;/foreign-keys&gt;&lt;ref-type name="Journal Article"&gt;17&lt;/ref-type&gt;&lt;contributors&gt;&lt;authors&gt;&lt;author&gt;Jetz, Walter&lt;/author&gt;&lt;author&gt;Pyron, R Alexander&lt;/author&gt;&lt;/authors&gt;&lt;/contributors&gt;&lt;titles&gt;&lt;title&gt;The interplay of past diversification and evolutionary isolation with present imperilment across the amphibian tree of life&lt;/title&gt;&lt;secondary-title&gt;Nature Ecol Evol&lt;/secondary-title&gt;&lt;/titles&gt;&lt;periodical&gt;&lt;full-title&gt;Nature Ecol Evol&lt;/full-title&gt;&lt;/periodical&gt;&lt;pages&gt;850-858&lt;/pages&gt;&lt;volume&gt;2&lt;/volume&gt;&lt;number&gt;5&lt;/number&gt;&lt;dates&gt;&lt;year&gt;2018&lt;/year&gt;&lt;/dates&gt;&lt;isbn&gt;2397-334X&lt;/isbn&gt;&lt;urls/&gt;&lt;/record&gt;&lt;/Cite&gt;&lt;Cite  &gt;&lt;Author&gt;Gregory&lt;/Author&gt;&lt;Year&gt;2022&lt;/Year&gt;&lt;RecNum&gt;2&lt;/RecNum&gt;&lt;record&gt;&lt;rec-number&gt;2&lt;/rec-number&gt;&lt;foreign-keys&gt;&lt;key app="EN" db-id="95s0te0p99tv5oeffsnveep9rserdvvrxvx2" timestamp="1585079073"&gt;2&lt;/key&gt;&lt;/foreign-keys&gt;&lt;ref-type name="Online Database"&gt;45&lt;/ref-type&gt;&lt;contributors&gt;&lt;authors&gt;&lt;author&gt;Gregory, T. R.&lt;/author&gt;&lt;/authors&gt;&lt;/contributors&gt;&lt;titles&gt;&lt;title&gt;Gregory, T. R. Animal Genome Size Database (http://www.genomesize.com)&lt;/title&gt;&lt;/titles&gt;&lt;dates&gt;&lt;year&gt;2022&lt;/year&gt;&lt;/dates&gt;&lt;urls/&gt;&lt;/record&gt;&lt;/Cite&gt;&lt;/EndNote&gt;</w:instrText>
      </w:r>
      <w:r>
        <w:rPr>
          <w:rFonts w:ascii="Arial" w:eastAsia="Arial" w:hAnsi="Arial" w:cs="Arial"/>
        </w:rPr>
        <w:fldChar w:fldCharType="separate"/>
      </w:r>
      <w:r>
        <w:rPr>
          <w:rFonts w:ascii="Arial" w:hAnsi="Arial"/>
        </w:rPr>
        <w:t>(Jetz and Pyron 2018; Gregory 2022)</w:t>
      </w:r>
      <w:r>
        <w:rPr>
          <w:rFonts w:ascii="Arial" w:eastAsia="Arial" w:hAnsi="Arial" w:cs="Arial"/>
        </w:rPr>
        <w:fldChar w:fldCharType="end"/>
      </w:r>
      <w:r>
        <w:rPr>
          <w:rFonts w:ascii="Arial" w:hAnsi="Arial"/>
        </w:rPr>
        <w:t xml:space="preserve">. We took the mean genome size where estimates were reported from multiple studies, and </w:t>
      </w:r>
      <w:proofErr w:type="gramStart"/>
      <w:r>
        <w:rPr>
          <w:rFonts w:ascii="Arial" w:hAnsi="Arial"/>
        </w:rPr>
        <w:t>natural-log</w:t>
      </w:r>
      <w:proofErr w:type="gramEnd"/>
      <w:r>
        <w:rPr>
          <w:rFonts w:ascii="Arial" w:hAnsi="Arial"/>
        </w:rPr>
        <w:t xml:space="preserve"> transformed the data to better conform with assumptions of Gaussian errors. We excluded one study that reported consistently higher values than all others </w:t>
      </w:r>
      <w:r>
        <w:rPr>
          <w:rFonts w:ascii="Arial" w:eastAsia="Arial" w:hAnsi="Arial" w:cs="Arial"/>
        </w:rPr>
        <w:fldChar w:fldCharType="begin"/>
      </w:r>
      <w:r>
        <w:rPr>
          <w:rFonts w:ascii="Arial" w:eastAsia="Arial" w:hAnsi="Arial" w:cs="Arial"/>
        </w:rPr>
        <w:instrText xml:space="preserve"> ADDIN EN.CITE &lt;EndNote&gt;&lt;Cite  &gt;&lt;Author&gt;Bachmann&lt;/Author&gt;&lt;Year&gt;1970&lt;/Year&gt;&lt;RecNum&gt;772&lt;/RecNum&gt;&lt;DisplayText&gt;(Bachmann 1970)&lt;/DisplayText&gt;&lt;record&gt;&lt;rec-number&gt;772&lt;/rec-number&gt;&lt;foreign-keys&gt;&lt;key app="EN" db-id="95s0te0p99tv5oeffsnveep9rserdvvrxvx2" timestamp="1639682017"&gt;772&lt;/key&gt;&lt;/foreign-keys&gt;&lt;ref-type name="Journal Article"&gt;17&lt;/ref-type&gt;&lt;contributors&gt;&lt;authors&gt;&lt;author&gt;Bachmann, Konrad&lt;/author&gt;&lt;/authors&gt;&lt;/contributors&gt;&lt;titles&gt;&lt;title&gt;Feulgen slope determinations of urodele nuclear DNA amounts&lt;/title&gt;&lt;secondary-title&gt;Histochemie&lt;/secondary-title&gt;&lt;/titles&gt;&lt;periodical&gt;&lt;full-title&gt;Histochemie&lt;/full-title&gt;&lt;/periodical&gt;&lt;pages&gt;289-293&lt;/pages&gt;&lt;volume&gt;22&lt;/volume&gt;&lt;number&gt;4&lt;/number&gt;&lt;dates&gt;&lt;year&gt;1970&lt;/year&gt;&lt;/dates&gt;&lt;isbn&gt;0018-2222&lt;/isbn&gt;&lt;urls/&gt;&lt;/record&gt;&lt;/Cite&gt;&lt;/EndNote&gt;</w:instrText>
      </w:r>
      <w:r>
        <w:rPr>
          <w:rFonts w:ascii="Arial" w:eastAsia="Arial" w:hAnsi="Arial" w:cs="Arial"/>
        </w:rPr>
        <w:fldChar w:fldCharType="separate"/>
      </w:r>
      <w:r>
        <w:rPr>
          <w:rFonts w:ascii="Arial" w:hAnsi="Arial"/>
        </w:rPr>
        <w:t>(Bachmann 1970)</w:t>
      </w:r>
      <w:r>
        <w:rPr>
          <w:rFonts w:ascii="Arial" w:eastAsia="Arial" w:hAnsi="Arial" w:cs="Arial"/>
        </w:rPr>
        <w:fldChar w:fldCharType="end"/>
      </w:r>
      <w:r>
        <w:rPr>
          <w:rFonts w:ascii="Arial" w:hAnsi="Arial"/>
        </w:rPr>
        <w:t xml:space="preserve">. We obtained the 118-species phylogeny by sampling 1,000 </w:t>
      </w:r>
      <w:proofErr w:type="spellStart"/>
      <w:r>
        <w:rPr>
          <w:rFonts w:ascii="Arial" w:hAnsi="Arial"/>
        </w:rPr>
        <w:t>ultrametric</w:t>
      </w:r>
      <w:proofErr w:type="spellEnd"/>
      <w:r>
        <w:rPr>
          <w:rFonts w:ascii="Arial" w:hAnsi="Arial"/>
        </w:rPr>
        <w:t xml:space="preserve"> trees from the pseudo-posterior distribution of the </w:t>
      </w:r>
      <w:proofErr w:type="spellStart"/>
      <w:r>
        <w:rPr>
          <w:rFonts w:ascii="Arial" w:hAnsi="Arial"/>
        </w:rPr>
        <w:t>VertLife</w:t>
      </w:r>
      <w:proofErr w:type="spellEnd"/>
      <w:r>
        <w:rPr>
          <w:rFonts w:ascii="Arial" w:hAnsi="Arial"/>
        </w:rPr>
        <w:t xml:space="preserve"> database </w:t>
      </w:r>
      <w:r>
        <w:rPr>
          <w:rFonts w:ascii="Arial" w:eastAsia="Arial" w:hAnsi="Arial" w:cs="Arial"/>
        </w:rPr>
        <w:fldChar w:fldCharType="begin"/>
      </w:r>
      <w:r>
        <w:rPr>
          <w:rFonts w:ascii="Arial" w:eastAsia="Arial" w:hAnsi="Arial" w:cs="Arial"/>
        </w:rPr>
        <w:instrText xml:space="preserve"> ADDIN EN.CITE &lt;EndNote&gt;&lt;Cite  &gt;&lt;Author&gt;Jetz&lt;/Author&gt;&lt;Year&gt;2018&lt;/Year&gt;&lt;RecNum&gt;746&lt;/RecNum&gt;&lt;DisplayText&gt;(Jetz and Pyron 2018)&lt;/DisplayText&gt;&lt;record&gt;&lt;rec-number&gt;746&lt;/rec-number&gt;&lt;foreign-keys&gt;&lt;key app="EN" db-id="95s0te0p99tv5oeffsnveep9rserdvvrxvx2" timestamp="1634937016"&gt;746&lt;/key&gt;&lt;/foreign-keys&gt;&lt;ref-type name="Journal Article"&gt;17&lt;/ref-type&gt;&lt;contributors&gt;&lt;authors&gt;&lt;author&gt;Jetz, Walter&lt;/author&gt;&lt;author&gt;Pyron, R Alexander&lt;/author&gt;&lt;/authors&gt;&lt;/contributors&gt;&lt;titles&gt;&lt;title&gt;The interplay of past diversification and evolutionary isolation with present imperilment across the amphibian tree of life&lt;/title&gt;&lt;secondary-title&gt;Nature Ecol Evol&lt;/secondary-title&gt;&lt;/titles&gt;&lt;periodical&gt;&lt;full-title&gt;Nature Ecol Evol&lt;/full-title&gt;&lt;/periodical&gt;&lt;pages&gt;850-858&lt;/pages&gt;&lt;volume&gt;2&lt;/volume&gt;&lt;number&gt;5&lt;/number&gt;&lt;dates&gt;&lt;year&gt;2018&lt;/year&gt;&lt;/dates&gt;&lt;isbn&gt;2397-334X&lt;/isbn&gt;&lt;urls/&gt;&lt;/record&gt;&lt;/Cite&gt;&lt;/EndNote&gt;</w:instrText>
      </w:r>
      <w:r>
        <w:rPr>
          <w:rFonts w:ascii="Arial" w:eastAsia="Arial" w:hAnsi="Arial" w:cs="Arial"/>
        </w:rPr>
        <w:fldChar w:fldCharType="separate"/>
      </w:r>
      <w:r>
        <w:rPr>
          <w:rFonts w:ascii="Arial" w:hAnsi="Arial"/>
        </w:rPr>
        <w:t>(</w:t>
      </w:r>
      <w:proofErr w:type="spellStart"/>
      <w:r>
        <w:rPr>
          <w:rFonts w:ascii="Arial" w:hAnsi="Arial"/>
        </w:rPr>
        <w:t>Jetz</w:t>
      </w:r>
      <w:proofErr w:type="spellEnd"/>
      <w:r>
        <w:rPr>
          <w:rFonts w:ascii="Arial" w:hAnsi="Arial"/>
        </w:rPr>
        <w:t xml:space="preserve"> and Pyron 2018)</w:t>
      </w:r>
      <w:r>
        <w:rPr>
          <w:rFonts w:ascii="Arial" w:eastAsia="Arial" w:hAnsi="Arial" w:cs="Arial"/>
        </w:rPr>
        <w:fldChar w:fldCharType="end"/>
      </w:r>
      <w:r>
        <w:rPr>
          <w:rFonts w:ascii="Arial" w:hAnsi="Arial"/>
        </w:rPr>
        <w:t xml:space="preserve"> and computing mean branch lengths using the </w:t>
      </w:r>
      <w:proofErr w:type="spellStart"/>
      <w:r>
        <w:rPr>
          <w:rFonts w:ascii="Arial" w:hAnsi="Arial"/>
        </w:rPr>
        <w:t>consensus.edges</w:t>
      </w:r>
      <w:proofErr w:type="spellEnd"/>
      <w:r>
        <w:rPr>
          <w:rFonts w:ascii="Arial" w:hAnsi="Arial"/>
        </w:rPr>
        <w:t xml:space="preserve"> function in the R package </w:t>
      </w:r>
      <w:proofErr w:type="spellStart"/>
      <w:r>
        <w:rPr>
          <w:rFonts w:ascii="Arial" w:hAnsi="Arial"/>
        </w:rPr>
        <w:t>phytools</w:t>
      </w:r>
      <w:proofErr w:type="spellEnd"/>
      <w:r>
        <w:rPr>
          <w:rFonts w:ascii="Arial" w:hAnsi="Arial"/>
        </w:rPr>
        <w:t xml:space="preserve"> v 0.7-90 </w:t>
      </w:r>
      <w:r>
        <w:rPr>
          <w:rFonts w:ascii="Arial" w:eastAsia="Arial" w:hAnsi="Arial" w:cs="Arial"/>
        </w:rPr>
        <w:fldChar w:fldCharType="begin"/>
      </w:r>
      <w:r>
        <w:rPr>
          <w:rFonts w:ascii="Arial" w:eastAsia="Arial" w:hAnsi="Arial" w:cs="Arial"/>
        </w:rPr>
        <w:instrText xml:space="preserve"> ADDIN EN.CITE &lt;EndNote&gt;&lt;Cite  &gt;&lt;Author&gt;Revell&lt;/Author&gt;&lt;Year&gt;2012&lt;/Year&gt;&lt;RecNum&gt;747&lt;/RecNum&gt;&lt;DisplayText&gt;(Revell 2012)&lt;/DisplayText&gt;&lt;record&gt;&lt;rec-number&gt;747&lt;/rec-number&gt;&lt;foreign-keys&gt;&lt;key app="EN" db-id="95s0te0p99tv5oeffsnveep9rserdvvrxvx2" timestamp="1634944693"&gt;747&lt;/key&gt;&lt;/foreign-keys&gt;&lt;ref-type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Ecol Evol&lt;/secondary-title&gt;&lt;/titles&gt;&lt;periodical&gt;&lt;full-title&gt;Methods Ecol Evol&lt;/full-title&gt;&lt;/periodical&gt;&lt;pages&gt;217-223&lt;/pages&gt;&lt;volume&gt;3&lt;/volume&gt;&lt;number&gt;2&lt;/number&gt;&lt;dates&gt;&lt;year&gt;2012&lt;/year&gt;&lt;/dates&gt;&lt;isbn&gt;2041-210X&lt;/isbn&gt;&lt;urls/&gt;&lt;/record&gt;&lt;/Cite&gt;&lt;/EndNote&gt;</w:instrText>
      </w:r>
      <w:r>
        <w:rPr>
          <w:rFonts w:ascii="Arial" w:eastAsia="Arial" w:hAnsi="Arial" w:cs="Arial"/>
        </w:rPr>
        <w:fldChar w:fldCharType="separate"/>
      </w:r>
      <w:r>
        <w:rPr>
          <w:rFonts w:ascii="Arial" w:hAnsi="Arial"/>
        </w:rPr>
        <w:t>(Revell 2012)</w:t>
      </w:r>
      <w:r>
        <w:rPr>
          <w:rFonts w:ascii="Arial" w:eastAsia="Arial" w:hAnsi="Arial" w:cs="Arial"/>
        </w:rPr>
        <w:fldChar w:fldCharType="end"/>
      </w:r>
      <w:r w:rsidR="00F912E4">
        <w:rPr>
          <w:rFonts w:ascii="Arial" w:eastAsia="Arial" w:hAnsi="Arial" w:cs="Arial"/>
        </w:rPr>
        <w:t xml:space="preserve"> (Fig. 1)</w:t>
      </w:r>
      <w:r>
        <w:rPr>
          <w:rFonts w:ascii="Arial" w:hAnsi="Arial"/>
        </w:rPr>
        <w:t xml:space="preserve">. All analyses were conducted in the R statistical computing environment </w:t>
      </w:r>
      <w:r>
        <w:rPr>
          <w:rFonts w:ascii="Arial" w:eastAsia="Arial" w:hAnsi="Arial" w:cs="Arial"/>
        </w:rPr>
        <w:fldChar w:fldCharType="begin"/>
      </w:r>
      <w:r>
        <w:rPr>
          <w:rFonts w:ascii="Arial" w:eastAsia="Arial" w:hAnsi="Arial" w:cs="Arial"/>
        </w:rPr>
        <w:instrText xml:space="preserve"> ADDIN EN.CITE &lt;EndNote&gt;&lt;Cite  &gt;&lt;Author&gt;R Core Team&lt;/Author&gt;&lt;Year&gt;2020&lt;/Year&gt;&lt;RecNum&gt;680&lt;/RecNum&gt;&lt;DisplayText&gt;(R Core Team 2020)&lt;/DisplayText&gt;&lt;record&gt;&lt;rec-number&gt;680&lt;/rec-number&gt;&lt;foreign-keys&gt;&lt;key app="EN" db-id="95s0te0p99tv5oeffsnveep9rserdvvrxvx2" timestamp="1604958162"&gt;680&lt;/key&gt;&lt;/foreign-keys&gt;&lt;ref-type name="Computer Program"&gt;9&lt;/ref-type&gt;&lt;contributors&gt;&lt;authors&gt;&lt;author&gt;R Core Team,  &lt;/author&gt;&lt;/authors&gt;&lt;/contributors&gt;&lt;titles&gt;&lt;title&gt;R: A language and environment for statistical computing.&lt;/title&gt;&lt;/titles&gt;&lt;dates&gt;&lt;year&gt;2020&lt;/year&gt;&lt;/dates&gt;&lt;pub-location&gt;Vienna, Austria&lt;/pub-location&gt;&lt;publisher&gt;R Foundation for Statistical Computing&lt;/publisher&gt;&lt;urls&gt;&lt;related-urls&gt;&lt;url&gt;https://www.R-project.org/&lt;/url&gt;&lt;/related-urls&gt;&lt;/urls&gt;&lt;/record&gt;&lt;/Cite&gt;&lt;/EndNote&gt;</w:instrText>
      </w:r>
      <w:r>
        <w:rPr>
          <w:rFonts w:ascii="Arial" w:eastAsia="Arial" w:hAnsi="Arial" w:cs="Arial"/>
        </w:rPr>
        <w:fldChar w:fldCharType="separate"/>
      </w:r>
      <w:r>
        <w:rPr>
          <w:rFonts w:ascii="Arial" w:hAnsi="Arial"/>
        </w:rPr>
        <w:t>(R Core Team 2020)</w:t>
      </w:r>
      <w:r>
        <w:rPr>
          <w:rFonts w:ascii="Arial" w:eastAsia="Arial" w:hAnsi="Arial" w:cs="Arial"/>
        </w:rPr>
        <w:fldChar w:fldCharType="end"/>
      </w:r>
      <w:r>
        <w:rPr>
          <w:rFonts w:ascii="Arial" w:hAnsi="Arial"/>
        </w:rPr>
        <w:t>.</w:t>
      </w:r>
    </w:p>
    <w:p w14:paraId="08D852DA" w14:textId="77777777" w:rsidR="007B492F" w:rsidRDefault="007B492F">
      <w:pPr>
        <w:pStyle w:val="BodyA"/>
        <w:spacing w:line="480" w:lineRule="auto"/>
        <w:rPr>
          <w:rFonts w:ascii="Arial" w:eastAsia="Arial" w:hAnsi="Arial" w:cs="Arial"/>
          <w:i/>
          <w:iCs/>
        </w:rPr>
      </w:pPr>
    </w:p>
    <w:p w14:paraId="6DEF3C60" w14:textId="77777777" w:rsidR="007B492F" w:rsidRDefault="00B61A7C">
      <w:pPr>
        <w:pStyle w:val="BodyA"/>
        <w:spacing w:line="480" w:lineRule="auto"/>
        <w:rPr>
          <w:rFonts w:ascii="Arial" w:eastAsia="Arial" w:hAnsi="Arial" w:cs="Arial"/>
        </w:rPr>
      </w:pPr>
      <w:r>
        <w:rPr>
          <w:rFonts w:ascii="Arial" w:hAnsi="Arial"/>
          <w:i/>
          <w:iCs/>
        </w:rPr>
        <w:t>Models of Genome Size Evolution</w:t>
      </w:r>
    </w:p>
    <w:p w14:paraId="0DEC1E26" w14:textId="789C3749" w:rsidR="007B492F" w:rsidRDefault="00B61A7C">
      <w:pPr>
        <w:pStyle w:val="BodyA"/>
        <w:spacing w:line="480" w:lineRule="auto"/>
        <w:rPr>
          <w:rFonts w:ascii="Arial" w:eastAsia="Arial" w:hAnsi="Arial" w:cs="Arial"/>
          <w:strike/>
        </w:rPr>
      </w:pPr>
      <w:r>
        <w:rPr>
          <w:rFonts w:ascii="Arial" w:hAnsi="Arial"/>
        </w:rPr>
        <w:t xml:space="preserve">We modeled genome size evolution using both Brownian motion (BM) and OU models of evolution </w:t>
      </w:r>
      <w:r>
        <w:rPr>
          <w:rFonts w:ascii="Arial" w:eastAsia="Arial" w:hAnsi="Arial" w:cs="Arial"/>
        </w:rPr>
        <w:fldChar w:fldCharType="begin">
          <w:fldData xml:space="preserve">PEVuZE5vdGU+PENpdGU+PEF1dGhvcj5IYW5zZW48L0F1dGhvcj48WWVhcj4xOTk3PC9ZZWFyPjxS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</w:fldData>
        </w:fldChar>
      </w:r>
      <w:r w:rsidR="002E3024">
        <w:rPr>
          <w:rFonts w:ascii="Arial" w:eastAsia="Arial" w:hAnsi="Arial" w:cs="Arial"/>
        </w:rPr>
        <w:instrText xml:space="preserve"> ADDIN EN.CITE </w:instrText>
      </w:r>
      <w:r w:rsidR="002E3024">
        <w:rPr>
          <w:rFonts w:ascii="Arial" w:eastAsia="Arial" w:hAnsi="Arial" w:cs="Arial"/>
        </w:rPr>
        <w:fldChar w:fldCharType="begin">
          <w:fldData xml:space="preserve">PEVuZE5vdGU+PENpdGU+PEF1dGhvcj5IYW5zZW48L0F1dGhvcj48WWVhcj4xOTk3PC9ZZWFyPjxS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</w:fldData>
        </w:fldChar>
      </w:r>
      <w:r w:rsidR="002E3024">
        <w:rPr>
          <w:rFonts w:ascii="Arial" w:eastAsia="Arial" w:hAnsi="Arial" w:cs="Arial"/>
        </w:rPr>
        <w:instrText xml:space="preserve"> ADDIN EN.CITE.DATA </w:instrText>
      </w:r>
      <w:r w:rsidR="002E3024">
        <w:rPr>
          <w:rFonts w:ascii="Arial" w:eastAsia="Arial" w:hAnsi="Arial" w:cs="Arial"/>
        </w:rPr>
      </w:r>
      <w:r w:rsidR="002E3024">
        <w:rPr>
          <w:rFonts w:ascii="Arial" w:eastAsia="Arial" w:hAnsi="Arial" w:cs="Arial"/>
        </w:rPr>
        <w:fldChar w:fldCharType="end"/>
      </w:r>
      <w:r>
        <w:rPr>
          <w:rFonts w:ascii="Arial" w:eastAsia="Arial" w:hAnsi="Arial" w:cs="Arial"/>
        </w:rPr>
      </w:r>
      <w:r>
        <w:rPr>
          <w:rFonts w:ascii="Arial" w:eastAsia="Arial" w:hAnsi="Arial" w:cs="Arial"/>
        </w:rPr>
        <w:fldChar w:fldCharType="separate"/>
      </w:r>
      <w:r>
        <w:rPr>
          <w:rFonts w:ascii="Arial" w:hAnsi="Arial"/>
          <w:noProof/>
        </w:rPr>
        <w:t>(Hansen 1997; Butler and King 2004; O'Meara, et al. 2006; Beaulieu, et al. 2012)</w:t>
      </w:r>
      <w:r>
        <w:rPr>
          <w:rFonts w:ascii="Arial" w:eastAsia="Arial" w:hAnsi="Arial" w:cs="Arial"/>
        </w:rPr>
        <w:fldChar w:fldCharType="end"/>
      </w:r>
      <w:r w:rsidRPr="00B371FD">
        <w:rPr>
          <w:rFonts w:ascii="Arial" w:hAnsi="Arial"/>
        </w:rPr>
        <w:t xml:space="preserve">. </w:t>
      </w:r>
      <w:r>
        <w:rPr>
          <w:rFonts w:ascii="Arial" w:hAnsi="Arial"/>
        </w:rPr>
        <w:t xml:space="preserve">The BM model is the simplest stochastic model with a single rate parameter σ for </w:t>
      </w:r>
      <w:r>
        <w:rPr>
          <w:rFonts w:ascii="Arial" w:hAnsi="Arial"/>
          <w:i/>
          <w:iCs/>
        </w:rPr>
        <w:t>stochastic noise intensity</w:t>
      </w:r>
      <w:r>
        <w:rPr>
          <w:rFonts w:ascii="Arial" w:hAnsi="Arial"/>
        </w:rPr>
        <w:t xml:space="preserve"> describing the magnitude of the independent random walks of the trait evolving along the branches of the phylogeny. The multiple-rate BM model allows σ to vary across a phylogeny </w:t>
      </w:r>
      <w:r w:rsidR="00CA6E3A">
        <w:rPr>
          <w:rFonts w:ascii="Arial" w:hAnsi="Arial"/>
        </w:rPr>
        <w:fldChar w:fldCharType="begin"/>
      </w:r>
      <w:r w:rsidR="00CA6E3A">
        <w:rPr>
          <w:rFonts w:ascii="Arial" w:hAnsi="Arial"/>
        </w:rPr>
        <w:instrText xml:space="preserve"> ADDIN EN.CITE &lt;EndNote&gt;&lt;Cite&gt;&lt;Author&gt;O&amp;apos;Meara&lt;/Author&gt;&lt;Year&gt;2006&lt;/Year&gt;&lt;RecNum&gt;676&lt;/RecNum&gt;&lt;DisplayText&gt;(O&amp;apos;Meara, et al. 2006)&lt;/DisplayText&gt;&lt;record&gt;&lt;rec-number&gt;676&lt;/rec-number&gt;&lt;foreign-keys&gt;&lt;key app="EN" db-id="95s0te0p99tv5oeffsnveep9rserdvvrxvx2" timestamp="1603569637"&gt;676&lt;/key&gt;&lt;/foreign-keys&gt;&lt;ref-type name="Journal Article"&gt;17&lt;/ref-type&gt;&lt;contributors&gt;&lt;authors&gt;&lt;author&gt;O&amp;apos;Meara, Brian C.&lt;/author&gt;&lt;author&gt;Ané, Cécile&lt;/author&gt;&lt;author&gt;Sanderson, Michael J.&lt;/author&gt;&lt;author&gt;Wainwright, Peter C.&lt;/author&gt;&lt;/authors&gt;&lt;/contributors&gt;&lt;titles&gt;&lt;title&gt;Testing for different rates of continuous trait evolution using likelihood&lt;/title&gt;&lt;secondary-title&gt;Evolution&lt;/secondary-title&gt;&lt;/titles&gt;&lt;periodical&gt;&lt;full-title&gt;Evolution&lt;/full-title&gt;&lt;/periodical&gt;&lt;pages&gt;922-933&lt;/pages&gt;&lt;volume&gt;60&lt;/volume&gt;&lt;number&gt;5&lt;/number&gt;&lt;keywords&gt;&lt;keyword&gt;Brownian motion&lt;/keyword&gt;&lt;keyword&gt;Brownie&lt;/keyword&gt;&lt;keyword&gt;comparative method&lt;/keyword&gt;&lt;keyword&gt;continuous characters&lt;/keyword&gt;&lt;keyword&gt;disparity&lt;/keyword&gt;&lt;keyword&gt;morphological evolution&lt;/keyword&gt;&lt;keyword&gt;rate&lt;/keyword&gt;&lt;/keywords&gt;&lt;dates&gt;&lt;year&gt;2006&lt;/year&gt;&lt;pub-dates&gt;&lt;date&gt;2006/05/01&lt;/date&gt;&lt;/pub-dates&gt;&lt;/dates&gt;&lt;publisher&gt;John Wiley &amp;amp; Sons, Ltd&lt;/publisher&gt;&lt;isbn&gt;0014-3820&lt;/isbn&gt;&lt;urls&gt;&lt;related-urls&gt;&lt;url&gt;https://doi.org/10.1111/j.0014-3820.2006.tb01171.x&lt;/url&gt;&lt;/related-urls&gt;&lt;/urls&gt;&lt;electronic-resource-num&gt;10.1111/j.0014-3820.2006.tb01171.x&lt;/electronic-resource-num&gt;&lt;access-date&gt;2020/10/24&lt;/access-date&gt;&lt;/record&gt;&lt;/Cite&gt;&lt;/EndNote&gt;</w:instrText>
      </w:r>
      <w:r w:rsidR="00CA6E3A">
        <w:rPr>
          <w:rFonts w:ascii="Arial" w:hAnsi="Arial"/>
        </w:rPr>
        <w:fldChar w:fldCharType="separate"/>
      </w:r>
      <w:r w:rsidR="00CA6E3A">
        <w:rPr>
          <w:rFonts w:ascii="Arial" w:hAnsi="Arial"/>
          <w:noProof/>
        </w:rPr>
        <w:t>(O'Meara, et al. 2006)</w:t>
      </w:r>
      <w:r w:rsidR="00CA6E3A">
        <w:rPr>
          <w:rFonts w:ascii="Arial" w:hAnsi="Arial"/>
        </w:rPr>
        <w:fldChar w:fldCharType="end"/>
      </w:r>
      <w:r>
        <w:rPr>
          <w:rFonts w:ascii="Arial" w:hAnsi="Arial"/>
        </w:rPr>
        <w:t xml:space="preserve">. </w:t>
      </w:r>
    </w:p>
    <w:p w14:paraId="4CCCAC28" w14:textId="3950C94B" w:rsidR="007B492F" w:rsidRDefault="00B61A7C">
      <w:pPr>
        <w:pStyle w:val="BodyA"/>
        <w:spacing w:line="480" w:lineRule="auto"/>
        <w:rPr>
          <w:rFonts w:ascii="Arial" w:eastAsia="Arial" w:hAnsi="Arial" w:cs="Arial"/>
        </w:rPr>
      </w:pPr>
      <w:r>
        <w:rPr>
          <w:rFonts w:ascii="Arial" w:eastAsia="Arial" w:hAnsi="Arial" w:cs="Arial"/>
        </w:rPr>
        <w:tab/>
        <w:t xml:space="preserve">OU models generalize the BM model by allowing the mean to shift and the variance to narrow. They include a deterministic component of trait evolution that models the tendency to move toward an equilibrium. In contrast to previous work, and to more closely reflect our hypothesis that salamander genome size evolves in response to a balance of </w:t>
      </w:r>
      <w:ins w:id="68" w:author="Mueller,Rachel" w:date="2023-02-06T14:20:00Z">
        <w:r w:rsidR="002A3518">
          <w:rPr>
            <w:rFonts w:ascii="Arial" w:eastAsia="Arial" w:hAnsi="Arial" w:cs="Arial"/>
          </w:rPr>
          <w:t xml:space="preserve">deterministic forces such as </w:t>
        </w:r>
      </w:ins>
      <w:r>
        <w:rPr>
          <w:rFonts w:ascii="Arial" w:eastAsia="Arial" w:hAnsi="Arial" w:cs="Arial"/>
        </w:rPr>
        <w:t xml:space="preserve">mutation pressure and </w:t>
      </w:r>
      <w:del w:id="69" w:author="Mueller,Rachel" w:date="2023-02-06T14:19:00Z">
        <w:r w:rsidDel="002A3518">
          <w:rPr>
            <w:rFonts w:ascii="Arial" w:eastAsia="Arial" w:hAnsi="Arial" w:cs="Arial"/>
          </w:rPr>
          <w:delText xml:space="preserve">deterministic forces such as </w:delText>
        </w:r>
      </w:del>
      <w:r>
        <w:rPr>
          <w:rFonts w:ascii="Arial" w:eastAsia="Arial" w:hAnsi="Arial" w:cs="Arial"/>
        </w:rPr>
        <w:t>selection</w:t>
      </w:r>
      <w:ins w:id="70" w:author="Mueller,Rachel" w:date="2023-02-06T14:18:00Z">
        <w:r w:rsidR="002A3518">
          <w:rPr>
            <w:rFonts w:ascii="Arial" w:eastAsia="Arial" w:hAnsi="Arial" w:cs="Arial"/>
          </w:rPr>
          <w:t xml:space="preserve"> on a correlated trait impo</w:t>
        </w:r>
      </w:ins>
      <w:ins w:id="71" w:author="Mueller,Rachel" w:date="2023-02-06T14:19:00Z">
        <w:r w:rsidR="002A3518">
          <w:rPr>
            <w:rFonts w:ascii="Arial" w:eastAsia="Arial" w:hAnsi="Arial" w:cs="Arial"/>
          </w:rPr>
          <w:t xml:space="preserve">sing </w:t>
        </w:r>
      </w:ins>
      <w:del w:id="72" w:author="Mueller,Rachel" w:date="2023-02-06T14:19:00Z">
        <w:r w:rsidDel="002A3518">
          <w:rPr>
            <w:rFonts w:ascii="Arial" w:eastAsia="Arial" w:hAnsi="Arial" w:cs="Arial"/>
          </w:rPr>
          <w:delText xml:space="preserve"> or</w:delText>
        </w:r>
      </w:del>
      <w:del w:id="73" w:author="Mueller,Rachel" w:date="2023-02-06T14:21:00Z">
        <w:r w:rsidDel="001A0614">
          <w:rPr>
            <w:rFonts w:ascii="Arial" w:eastAsia="Arial" w:hAnsi="Arial" w:cs="Arial"/>
          </w:rPr>
          <w:delText xml:space="preserve"> </w:delText>
        </w:r>
      </w:del>
      <w:r>
        <w:rPr>
          <w:rFonts w:ascii="Arial" w:eastAsia="Arial" w:hAnsi="Arial" w:cs="Arial"/>
        </w:rPr>
        <w:t xml:space="preserve">constraint, we generalize the notion of </w:t>
      </w:r>
      <w:r>
        <w:rPr>
          <w:rFonts w:ascii="Arial" w:hAnsi="Arial"/>
        </w:rPr>
        <w:t>“selective optima" to "</w:t>
      </w:r>
      <w:r>
        <w:rPr>
          <w:rFonts w:ascii="Arial" w:hAnsi="Arial"/>
          <w:i/>
          <w:iCs/>
        </w:rPr>
        <w:t>deterministic equilibria</w:t>
      </w:r>
      <w:r>
        <w:rPr>
          <w:rFonts w:ascii="Arial" w:hAnsi="Arial"/>
        </w:rPr>
        <w:t xml:space="preserve">", which </w:t>
      </w:r>
      <w:ins w:id="74" w:author="Mueller,Rachel" w:date="2023-02-06T14:23:00Z">
        <w:r w:rsidR="001A0614">
          <w:rPr>
            <w:rFonts w:ascii="Arial" w:hAnsi="Arial"/>
          </w:rPr>
          <w:t xml:space="preserve">can </w:t>
        </w:r>
      </w:ins>
      <w:r>
        <w:rPr>
          <w:rFonts w:ascii="Arial" w:hAnsi="Arial"/>
        </w:rPr>
        <w:t>encompass</w:t>
      </w:r>
      <w:del w:id="75" w:author="Mueller,Rachel" w:date="2023-02-06T14:23:00Z">
        <w:r w:rsidDel="001A0614">
          <w:rPr>
            <w:rFonts w:ascii="Arial" w:hAnsi="Arial"/>
          </w:rPr>
          <w:delText>es</w:delText>
        </w:r>
      </w:del>
      <w:r>
        <w:rPr>
          <w:rFonts w:ascii="Arial" w:hAnsi="Arial"/>
        </w:rPr>
        <w:t xml:space="preserve"> both adaptive and non-adaptive forces affecting the equilibrium (</w:t>
      </w:r>
      <m:oMath>
        <m:r>
          <w:rPr>
            <w:rFonts w:ascii="Cambria Math" w:hAnsi="Cambria Math"/>
          </w:rPr>
          <m:t>θ(t)</m:t>
        </m:r>
      </m:oMath>
      <w:r>
        <w:rPr>
          <w:rFonts w:ascii="Arial" w:hAnsi="Arial"/>
        </w:rPr>
        <w:t>). Similarly, we generalize "selection" to "</w:t>
      </w:r>
      <w:r>
        <w:rPr>
          <w:rFonts w:ascii="Arial" w:hAnsi="Arial"/>
          <w:i/>
          <w:iCs/>
        </w:rPr>
        <w:t xml:space="preserve">deterministic pull" </w:t>
      </w:r>
      <w:del w:id="76" w:author="Mueller,Rachel" w:date="2023-02-06T14:24:00Z">
        <w:r w:rsidDel="001A0614">
          <w:rPr>
            <w:rFonts w:ascii="Arial" w:hAnsi="Arial"/>
          </w:rPr>
          <w:delText xml:space="preserve">to </w:delText>
        </w:r>
      </w:del>
      <w:ins w:id="77" w:author="Mueller,Rachel" w:date="2023-02-06T14:24:00Z">
        <w:r w:rsidR="001A0614">
          <w:rPr>
            <w:rFonts w:ascii="Arial" w:hAnsi="Arial"/>
          </w:rPr>
          <w:t xml:space="preserve">such that it also </w:t>
        </w:r>
      </w:ins>
      <w:r>
        <w:rPr>
          <w:rFonts w:ascii="Arial" w:hAnsi="Arial"/>
        </w:rPr>
        <w:t>encompass</w:t>
      </w:r>
      <w:ins w:id="78" w:author="Mueller,Rachel" w:date="2023-02-06T14:24:00Z">
        <w:r w:rsidR="001A0614">
          <w:rPr>
            <w:rFonts w:ascii="Arial" w:hAnsi="Arial"/>
          </w:rPr>
          <w:t>es</w:t>
        </w:r>
      </w:ins>
      <w:r>
        <w:rPr>
          <w:rFonts w:ascii="Arial" w:hAnsi="Arial"/>
        </w:rPr>
        <w:t xml:space="preserve"> non-selective, but directional, evolutionary forces (</w:t>
      </w:r>
      <m:oMath>
        <m:r>
          <w:rPr>
            <w:rFonts w:ascii="Cambria Math" w:hAnsi="Cambria Math"/>
            <w:sz w:val="30"/>
            <w:szCs w:val="30"/>
          </w:rPr>
          <m:t>α</m:t>
        </m:r>
      </m:oMath>
      <w:r>
        <w:rPr>
          <w:rFonts w:ascii="Arial" w:hAnsi="Arial"/>
        </w:rPr>
        <w:t>; e.g., biased mutation pressure and constraint</w:t>
      </w:r>
      <w:del w:id="79" w:author="Mueller,Rachel" w:date="2023-02-06T14:22:00Z">
        <w:r w:rsidDel="001A0614">
          <w:rPr>
            <w:rFonts w:ascii="Arial" w:hAnsi="Arial"/>
          </w:rPr>
          <w:delText xml:space="preserve"> in addition to selection</w:delText>
        </w:r>
      </w:del>
      <w:r>
        <w:rPr>
          <w:rFonts w:ascii="Arial" w:hAnsi="Arial"/>
        </w:rPr>
        <w:t xml:space="preserve">). Mathematically, the model for trait evolution expressed as a differential equation </w:t>
      </w:r>
      <w:proofErr w:type="gramStart"/>
      <w:r>
        <w:rPr>
          <w:rFonts w:ascii="Arial" w:hAnsi="Arial"/>
        </w:rPr>
        <w:t>is</w:t>
      </w:r>
      <w:proofErr w:type="gramEnd"/>
    </w:p>
    <w:p w14:paraId="62F5630E" w14:textId="77777777" w:rsidR="007B492F" w:rsidRDefault="00B61A7C">
      <w:pPr>
        <w:pStyle w:val="BodyA"/>
        <w:spacing w:line="480" w:lineRule="auto"/>
        <w:jc w:val="center"/>
        <w:rPr>
          <w:rFonts w:ascii="Arial" w:eastAsia="Arial" w:hAnsi="Arial" w:cs="Arial"/>
        </w:rPr>
      </w:pPr>
      <m:oMath>
        <m:r>
          <w:rPr>
            <w:rFonts w:ascii="Cambria Math" w:hAnsi="Cambria Math"/>
            <w:sz w:val="28"/>
            <w:szCs w:val="28"/>
          </w:rPr>
          <m:t>dX(t)=α(θ(t)-X(t))+σdB(t)</m:t>
        </m:r>
      </m:oMath>
      <w:r>
        <w:rPr>
          <w:rFonts w:ascii="Arial" w:hAnsi="Arial"/>
        </w:rPr>
        <w:t xml:space="preserve">, </w:t>
      </w:r>
    </w:p>
    <w:p w14:paraId="7AE5F8D5" w14:textId="77777777" w:rsidR="007B492F" w:rsidRDefault="007B492F">
      <w:pPr>
        <w:pStyle w:val="BodyA"/>
        <w:spacing w:line="480" w:lineRule="auto"/>
        <w:rPr>
          <w:rFonts w:ascii="Arial" w:eastAsia="Arial" w:hAnsi="Arial" w:cs="Arial"/>
        </w:rPr>
      </w:pPr>
    </w:p>
    <w:p w14:paraId="63880108" w14:textId="3B2069D6" w:rsidR="007B492F" w:rsidRDefault="00B61A7C">
      <w:pPr>
        <w:pStyle w:val="BodyA"/>
        <w:spacing w:line="480" w:lineRule="auto"/>
        <w:rPr>
          <w:rFonts w:ascii="Arial" w:eastAsia="Arial" w:hAnsi="Arial" w:cs="Arial"/>
        </w:rPr>
      </w:pPr>
      <w:r>
        <w:rPr>
          <w:rFonts w:ascii="Arial" w:hAnsi="Arial"/>
        </w:rPr>
        <w:lastRenderedPageBreak/>
        <w:t xml:space="preserve">where </w:t>
      </w:r>
      <m:oMath>
        <m:r>
          <w:rPr>
            <w:rFonts w:ascii="Cambria Math" w:hAnsi="Cambria Math"/>
          </w:rPr>
          <m:t>θ(t)</m:t>
        </m:r>
      </m:oMath>
      <w:r>
        <w:rPr>
          <w:rFonts w:ascii="Arial" w:hAnsi="Arial"/>
        </w:rPr>
        <w:t xml:space="preserve"> is the </w:t>
      </w:r>
      <w:r>
        <w:rPr>
          <w:rFonts w:ascii="Arial" w:hAnsi="Arial"/>
          <w:i/>
          <w:iCs/>
        </w:rPr>
        <w:t>deterministic equilibrium</w:t>
      </w:r>
      <w:r>
        <w:rPr>
          <w:rFonts w:ascii="Arial" w:hAnsi="Arial"/>
        </w:rPr>
        <w:t xml:space="preserve"> for the trait at time </w:t>
      </w:r>
      <w:r>
        <w:rPr>
          <w:rFonts w:ascii="Arial" w:hAnsi="Arial"/>
          <w:i/>
          <w:iCs/>
        </w:rPr>
        <w:t>t</w:t>
      </w:r>
      <w:r>
        <w:rPr>
          <w:rFonts w:ascii="Arial" w:hAnsi="Arial"/>
        </w:rPr>
        <w:t xml:space="preserve"> and </w:t>
      </w:r>
      <m:oMath>
        <m:r>
          <w:rPr>
            <w:rFonts w:ascii="Cambria Math" w:hAnsi="Cambria Math"/>
            <w:sz w:val="30"/>
            <w:szCs w:val="30"/>
          </w:rPr>
          <m:t>α</m:t>
        </m:r>
      </m:oMath>
      <w:r>
        <w:rPr>
          <w:rFonts w:ascii="Arial" w:hAnsi="Arial"/>
        </w:rPr>
        <w:t xml:space="preserve"> is an evolutionary rate describing the </w:t>
      </w:r>
      <w:r>
        <w:rPr>
          <w:rFonts w:ascii="Arial" w:hAnsi="Arial"/>
          <w:i/>
          <w:iCs/>
        </w:rPr>
        <w:t xml:space="preserve">strength of the deterministic pull </w:t>
      </w:r>
      <w:r>
        <w:rPr>
          <w:rFonts w:ascii="Arial" w:hAnsi="Arial"/>
        </w:rPr>
        <w:t xml:space="preserve">towards that equilibrium. The simplest </w:t>
      </w:r>
      <w:ins w:id="80" w:author="Mueller,Rachel" w:date="2023-02-06T13:35:00Z">
        <w:r w:rsidR="005A33E7">
          <w:rPr>
            <w:rFonts w:ascii="Arial" w:hAnsi="Arial"/>
          </w:rPr>
          <w:t xml:space="preserve">multi-regime </w:t>
        </w:r>
      </w:ins>
      <w:r>
        <w:rPr>
          <w:rFonts w:ascii="Arial" w:hAnsi="Arial"/>
        </w:rPr>
        <w:t xml:space="preserve">OU models allow equilibria to vary across the tree, reflecting the evolution of differences in mean phenotype across regimes </w:t>
      </w:r>
      <w:r>
        <w:rPr>
          <w:rFonts w:ascii="Arial" w:eastAsia="Arial" w:hAnsi="Arial" w:cs="Arial"/>
        </w:rPr>
        <w:fldChar w:fldCharType="begin">
          <w:fldData xml:space="preserve">PEVuZE5vdGU+PENpdGU+PEF1dGhvcj5IYW5zZW48L0F1dGhvcj48WWVhcj4xOTk3PC9ZZWFyPjxS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</w:fldData>
        </w:fldChar>
      </w:r>
      <w:r w:rsidR="002E3024">
        <w:rPr>
          <w:rFonts w:ascii="Arial" w:eastAsia="Arial" w:hAnsi="Arial" w:cs="Arial"/>
        </w:rPr>
        <w:instrText xml:space="preserve"> ADDIN EN.CITE </w:instrText>
      </w:r>
      <w:r w:rsidR="002E3024">
        <w:rPr>
          <w:rFonts w:ascii="Arial" w:eastAsia="Arial" w:hAnsi="Arial" w:cs="Arial"/>
        </w:rPr>
        <w:fldChar w:fldCharType="begin">
          <w:fldData xml:space="preserve">PEVuZE5vdGU+PENpdGU+PEF1dGhvcj5IYW5zZW48L0F1dGhvcj48WWVhcj4xOTk3PC9ZZWFyPjxS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</w:fldData>
        </w:fldChar>
      </w:r>
      <w:r w:rsidR="002E3024">
        <w:rPr>
          <w:rFonts w:ascii="Arial" w:eastAsia="Arial" w:hAnsi="Arial" w:cs="Arial"/>
        </w:rPr>
        <w:instrText xml:space="preserve"> ADDIN EN.CITE.DATA </w:instrText>
      </w:r>
      <w:r w:rsidR="002E3024">
        <w:rPr>
          <w:rFonts w:ascii="Arial" w:eastAsia="Arial" w:hAnsi="Arial" w:cs="Arial"/>
        </w:rPr>
      </w:r>
      <w:r w:rsidR="002E3024">
        <w:rPr>
          <w:rFonts w:ascii="Arial" w:eastAsia="Arial" w:hAnsi="Arial" w:cs="Arial"/>
        </w:rPr>
        <w:fldChar w:fldCharType="end"/>
      </w:r>
      <w:r>
        <w:rPr>
          <w:rFonts w:ascii="Arial" w:eastAsia="Arial" w:hAnsi="Arial" w:cs="Arial"/>
        </w:rPr>
      </w:r>
      <w:r>
        <w:rPr>
          <w:rFonts w:ascii="Arial" w:eastAsia="Arial" w:hAnsi="Arial" w:cs="Arial"/>
        </w:rPr>
        <w:fldChar w:fldCharType="separate"/>
      </w:r>
      <w:r>
        <w:rPr>
          <w:rFonts w:ascii="Arial" w:hAnsi="Arial"/>
          <w:noProof/>
        </w:rPr>
        <w:t>(Hansen 1997; Butler and King 2004)</w:t>
      </w:r>
      <w:r>
        <w:rPr>
          <w:rFonts w:ascii="Arial" w:eastAsia="Arial" w:hAnsi="Arial" w:cs="Arial"/>
        </w:rPr>
        <w:fldChar w:fldCharType="end"/>
      </w:r>
      <w:r>
        <w:rPr>
          <w:rFonts w:ascii="Arial" w:hAnsi="Arial"/>
        </w:rPr>
        <w:t xml:space="preserve">. Further model extensions also allow the strength of the deterministic pull and the stochastic noise intensity to vary across regimes </w:t>
      </w:r>
      <w:r>
        <w:rPr>
          <w:rFonts w:ascii="Arial" w:eastAsia="Arial" w:hAnsi="Arial" w:cs="Arial"/>
        </w:rPr>
        <w:fldChar w:fldCharType="begin"/>
      </w:r>
      <w:r w:rsidR="002E3024">
        <w:rPr>
          <w:rFonts w:ascii="Arial" w:eastAsia="Arial" w:hAnsi="Arial" w:cs="Arial"/>
        </w:rPr>
        <w:instrText xml:space="preserve"> ADDIN EN.CITE &lt;EndNote&gt;&lt;Cite&gt;&lt;Author&gt;Beaulieu&lt;/Author&gt;&lt;Year&gt;2012&lt;/Year&gt;&lt;RecNum&gt;677&lt;/RecNum&gt;&lt;DisplayText&gt;(Beaulieu, et al. 2012)&lt;/DisplayText&gt;&lt;record&gt;&lt;rec-number&gt;677&lt;/rec-number&gt;&lt;foreign-keys&gt;&lt;key app="EN" db-id="95s0te0p99tv5oeffsnveep9rserdvvrxvx2" timestamp="1603569730"&gt;677&lt;/key&gt;&lt;/foreign-keys&gt;&lt;ref-type name="Journal Article"&gt;17&lt;/ref-type&gt;&lt;contributors&gt;&lt;authors&gt;&lt;author&gt;Beaulieu, Jeremy M.&lt;/author&gt;&lt;author&gt;Jhwueng, Dwueng-Chwuan&lt;/author&gt;&lt;author&gt;Boettiger, Carl&lt;/author&gt;&lt;author&gt;O’Meara, Brian C.&lt;/author&gt;&lt;/authors&gt;&lt;/contributors&gt;&lt;titles&gt;&lt;title&gt;Modeling stabilizing selection: Expanding the Ornstein–Uhlenbeck model of adaptive evolution&lt;/title&gt;&lt;secondary-title&gt;Evolution&lt;/secondary-title&gt;&lt;/titles&gt;&lt;periodical&gt;&lt;full-title&gt;Evolution&lt;/full-title&gt;&lt;/periodical&gt;&lt;pages&gt;2369-2383&lt;/pages&gt;&lt;volume&gt;66&lt;/volume&gt;&lt;number&gt;8&lt;/number&gt;&lt;keywords&gt;&lt;keyword&gt;Brownian motion&lt;/keyword&gt;&lt;keyword&gt;comparative method&lt;/keyword&gt;&lt;keyword&gt;continuous characters Hansen model&lt;/keyword&gt;&lt;keyword&gt;Ornstein–Uhlenbeck&lt;/keyword&gt;&lt;/keywords&gt;&lt;dates&gt;&lt;year&gt;2012&lt;/year&gt;&lt;pub-dates&gt;&lt;date&gt;2012/08/01&lt;/date&gt;&lt;/pub-dates&gt;&lt;/dates&gt;&lt;publisher&gt;John Wiley &amp;amp; Sons, Ltd&lt;/publisher&gt;&lt;isbn&gt;0014-3820&lt;/isbn&gt;&lt;urls&gt;&lt;related-urls&gt;&lt;url&gt;https://doi.org/10.1111/j.1558-5646.2012.01619.x&lt;/url&gt;&lt;/related-urls&gt;&lt;/urls&gt;&lt;electronic-resource-num&gt;10.1111/j.1558-5646.2012.01619.x&lt;/electronic-resource-num&gt;&lt;access-date&gt;2020/10/24&lt;/access-date&gt;&lt;/record&gt;&lt;/Cite&gt;&lt;/EndNote&gt;</w:instrText>
      </w:r>
      <w:r>
        <w:rPr>
          <w:rFonts w:ascii="Arial" w:eastAsia="Arial" w:hAnsi="Arial" w:cs="Arial"/>
        </w:rPr>
        <w:fldChar w:fldCharType="separate"/>
      </w:r>
      <w:r>
        <w:rPr>
          <w:rFonts w:ascii="Arial" w:hAnsi="Arial"/>
          <w:noProof/>
        </w:rPr>
        <w:t>(Beaulieu, et al. 2012)</w:t>
      </w:r>
      <w:r>
        <w:rPr>
          <w:rFonts w:ascii="Arial" w:eastAsia="Arial" w:hAnsi="Arial" w:cs="Arial"/>
        </w:rPr>
        <w:fldChar w:fldCharType="end"/>
      </w:r>
      <w:r>
        <w:rPr>
          <w:rFonts w:ascii="Arial" w:hAnsi="Arial"/>
        </w:rPr>
        <w:t xml:space="preserve">. </w:t>
      </w:r>
    </w:p>
    <w:p w14:paraId="739C8145" w14:textId="4DB8B37C" w:rsidR="007B492F" w:rsidRDefault="00B61A7C">
      <w:pPr>
        <w:pStyle w:val="Default"/>
        <w:spacing w:before="0" w:line="480" w:lineRule="auto"/>
      </w:pPr>
      <w:r>
        <w:rPr>
          <w:rFonts w:ascii="Arial" w:eastAsia="Arial" w:hAnsi="Arial" w:cs="Arial"/>
        </w:rPr>
        <w:tab/>
        <w:t xml:space="preserve">We formalized five hypotheses for the influence of </w:t>
      </w:r>
      <w:ins w:id="81" w:author="Mueller,Rachel" w:date="2023-02-13T14:57:00Z">
        <w:r w:rsidR="007C4FD5">
          <w:rPr>
            <w:rFonts w:ascii="Arial" w:eastAsia="Arial" w:hAnsi="Arial" w:cs="Arial"/>
          </w:rPr>
          <w:t xml:space="preserve">biased mutation pressure and </w:t>
        </w:r>
      </w:ins>
      <w:r>
        <w:rPr>
          <w:rFonts w:ascii="Arial" w:eastAsia="Arial" w:hAnsi="Arial" w:cs="Arial"/>
        </w:rPr>
        <w:t>metamorph</w:t>
      </w:r>
      <w:ins w:id="82" w:author="Mueller,Rachel" w:date="2023-02-13T14:57:00Z">
        <w:r w:rsidR="007C4FD5">
          <w:rPr>
            <w:rFonts w:ascii="Arial" w:eastAsia="Arial" w:hAnsi="Arial" w:cs="Arial"/>
          </w:rPr>
          <w:t>ic constraints</w:t>
        </w:r>
      </w:ins>
      <w:del w:id="83" w:author="Mueller,Rachel" w:date="2023-02-13T14:57:00Z">
        <w:r w:rsidDel="007C4FD5">
          <w:rPr>
            <w:rFonts w:ascii="Arial" w:eastAsia="Arial" w:hAnsi="Arial" w:cs="Arial"/>
          </w:rPr>
          <w:delText>osis</w:delText>
        </w:r>
      </w:del>
      <w:r>
        <w:rPr>
          <w:rFonts w:ascii="Arial" w:eastAsia="Arial" w:hAnsi="Arial" w:cs="Arial"/>
        </w:rPr>
        <w:t xml:space="preserve"> on genome size evolution: (1) </w:t>
      </w:r>
      <w:r>
        <w:rPr>
          <w:i/>
          <w:iCs/>
        </w:rPr>
        <w:t>random evolution</w:t>
      </w:r>
      <w:r>
        <w:rPr>
          <w:rStyle w:val="Hyperlink1"/>
        </w:rPr>
        <w:t xml:space="preserve">: </w:t>
      </w:r>
      <w:del w:id="84" w:author="Mueller,Rachel" w:date="2023-02-13T14:58:00Z">
        <w:r w:rsidDel="007C4FD5">
          <w:rPr>
            <w:rStyle w:val="Hyperlink1"/>
          </w:rPr>
          <w:delText xml:space="preserve">With no influence of metamorphosis, </w:delText>
        </w:r>
      </w:del>
      <w:r>
        <w:rPr>
          <w:rStyle w:val="Hyperlink1"/>
        </w:rPr>
        <w:t xml:space="preserve">stochastic evolutionary processes may be sufficient to explain genome size evolution, as represented by </w:t>
      </w:r>
      <w:r w:rsidR="00254744">
        <w:rPr>
          <w:rStyle w:val="Hyperlink1"/>
        </w:rPr>
        <w:t>BM</w:t>
      </w:r>
      <w:r>
        <w:rPr>
          <w:rStyle w:val="Hyperlink1"/>
        </w:rPr>
        <w:t xml:space="preserve">. The remaining four hypotheses propose different groupings of constraint </w:t>
      </w:r>
      <w:del w:id="85" w:author="Mueller,Rachel" w:date="2023-02-13T14:58:00Z">
        <w:r w:rsidDel="007C4FD5">
          <w:rPr>
            <w:rStyle w:val="Hyperlink1"/>
          </w:rPr>
          <w:delText xml:space="preserve">fit </w:delText>
        </w:r>
      </w:del>
      <w:ins w:id="86" w:author="Mueller,Rachel" w:date="2023-02-13T14:58:00Z">
        <w:r w:rsidR="007C4FD5">
          <w:rPr>
            <w:rStyle w:val="Hyperlink1"/>
          </w:rPr>
          <w:t xml:space="preserve">against biased genome expansion fit </w:t>
        </w:r>
      </w:ins>
      <w:r>
        <w:rPr>
          <w:rStyle w:val="Hyperlink1"/>
        </w:rPr>
        <w:t xml:space="preserve">with OU models. (2) </w:t>
      </w:r>
      <w:r>
        <w:rPr>
          <w:rFonts w:ascii="Arial" w:hAnsi="Arial"/>
          <w:i/>
          <w:iCs/>
        </w:rPr>
        <w:t>metamorphosis-other</w:t>
      </w:r>
      <w:r>
        <w:rPr>
          <w:rStyle w:val="Hyperlink1"/>
        </w:rPr>
        <w:t xml:space="preserve">: Metamorphosis imposes a constraint on genome expansion distinct from all remaining life histories, grouped as "other". (3) </w:t>
      </w:r>
      <w:r>
        <w:rPr>
          <w:rFonts w:ascii="Arial" w:hAnsi="Arial"/>
          <w:i/>
          <w:iCs/>
        </w:rPr>
        <w:t>meta-</w:t>
      </w:r>
      <w:proofErr w:type="spellStart"/>
      <w:r>
        <w:rPr>
          <w:rFonts w:ascii="Arial" w:hAnsi="Arial"/>
          <w:i/>
          <w:iCs/>
        </w:rPr>
        <w:t>paed</w:t>
      </w:r>
      <w:proofErr w:type="spellEnd"/>
      <w:r>
        <w:rPr>
          <w:rFonts w:ascii="Arial" w:hAnsi="Arial"/>
          <w:i/>
          <w:iCs/>
        </w:rPr>
        <w:t>-dd</w:t>
      </w:r>
      <w:r>
        <w:rPr>
          <w:rStyle w:val="Hyperlink1"/>
        </w:rPr>
        <w:t xml:space="preserve">: This hypothesis refines (2) by dividing the "other" category into direct developers and </w:t>
      </w:r>
      <w:proofErr w:type="spellStart"/>
      <w:r>
        <w:rPr>
          <w:rStyle w:val="Hyperlink1"/>
        </w:rPr>
        <w:t>paedomorphs</w:t>
      </w:r>
      <w:proofErr w:type="spellEnd"/>
      <w:r>
        <w:rPr>
          <w:rStyle w:val="Hyperlink1"/>
        </w:rPr>
        <w:t xml:space="preserve">, allowing each to impose distinct constraints on genome size evolution. (4) </w:t>
      </w:r>
      <w:proofErr w:type="spellStart"/>
      <w:r>
        <w:rPr>
          <w:rFonts w:ascii="Arial" w:hAnsi="Arial"/>
          <w:i/>
          <w:iCs/>
        </w:rPr>
        <w:t>meta</w:t>
      </w:r>
      <w:r>
        <w:rPr>
          <w:rFonts w:ascii="Arial" w:hAnsi="Arial"/>
          <w:i/>
          <w:iCs/>
          <w:vertAlign w:val="subscript"/>
        </w:rPr>
        <w:t>abrupt</w:t>
      </w:r>
      <w:proofErr w:type="spellEnd"/>
      <w:r>
        <w:rPr>
          <w:rFonts w:ascii="Arial" w:hAnsi="Arial"/>
          <w:i/>
          <w:iCs/>
        </w:rPr>
        <w:t>-</w:t>
      </w:r>
      <w:proofErr w:type="spellStart"/>
      <w:r>
        <w:rPr>
          <w:rFonts w:ascii="Arial" w:hAnsi="Arial"/>
          <w:i/>
          <w:iCs/>
        </w:rPr>
        <w:t>meta</w:t>
      </w:r>
      <w:r>
        <w:rPr>
          <w:rFonts w:ascii="Arial" w:hAnsi="Arial"/>
          <w:i/>
          <w:iCs/>
          <w:vertAlign w:val="subscript"/>
        </w:rPr>
        <w:t>gradual</w:t>
      </w:r>
      <w:proofErr w:type="spellEnd"/>
      <w:r>
        <w:rPr>
          <w:rFonts w:ascii="Arial" w:hAnsi="Arial"/>
          <w:i/>
          <w:iCs/>
        </w:rPr>
        <w:t>-other</w:t>
      </w:r>
      <w:r>
        <w:rPr>
          <w:rStyle w:val="Hyperlink1"/>
        </w:rPr>
        <w:t>: Alternatively, we may refine (2) by keeping the "other" category of non-</w:t>
      </w:r>
      <w:proofErr w:type="spellStart"/>
      <w:r>
        <w:rPr>
          <w:rStyle w:val="Hyperlink1"/>
        </w:rPr>
        <w:t>metamorphosers</w:t>
      </w:r>
      <w:proofErr w:type="spellEnd"/>
      <w:r>
        <w:rPr>
          <w:rStyle w:val="Hyperlink1"/>
        </w:rPr>
        <w:t xml:space="preserve">, but differentiating the two groups of </w:t>
      </w:r>
      <w:proofErr w:type="spellStart"/>
      <w:r>
        <w:rPr>
          <w:rStyle w:val="Hyperlink1"/>
        </w:rPr>
        <w:t>metamorphosers</w:t>
      </w:r>
      <w:proofErr w:type="spellEnd"/>
      <w:r>
        <w:rPr>
          <w:rStyle w:val="Hyperlink1"/>
        </w:rPr>
        <w:t>, recognizing that abrupt (</w:t>
      </w:r>
      <w:proofErr w:type="spellStart"/>
      <w:r>
        <w:rPr>
          <w:rFonts w:ascii="Arial" w:hAnsi="Arial"/>
          <w:i/>
          <w:iCs/>
        </w:rPr>
        <w:t>meta</w:t>
      </w:r>
      <w:r>
        <w:rPr>
          <w:rFonts w:ascii="Arial" w:hAnsi="Arial"/>
          <w:i/>
          <w:iCs/>
          <w:vertAlign w:val="subscript"/>
        </w:rPr>
        <w:t>abrupt</w:t>
      </w:r>
      <w:proofErr w:type="spellEnd"/>
      <w:r>
        <w:rPr>
          <w:rStyle w:val="Hyperlink1"/>
        </w:rPr>
        <w:t>) and gradual (</w:t>
      </w:r>
      <w:proofErr w:type="spellStart"/>
      <w:r>
        <w:rPr>
          <w:rFonts w:ascii="Arial" w:hAnsi="Arial"/>
          <w:i/>
          <w:iCs/>
        </w:rPr>
        <w:t>meta</w:t>
      </w:r>
      <w:r>
        <w:rPr>
          <w:rFonts w:ascii="Arial" w:hAnsi="Arial"/>
          <w:i/>
          <w:iCs/>
          <w:vertAlign w:val="subscript"/>
        </w:rPr>
        <w:t>gradual</w:t>
      </w:r>
      <w:proofErr w:type="spellEnd"/>
      <w:r>
        <w:rPr>
          <w:rStyle w:val="Hyperlink1"/>
        </w:rPr>
        <w:t xml:space="preserve">) metamorphosis each impose distinct constraints on genome size evolution. (5) </w:t>
      </w:r>
      <w:proofErr w:type="spellStart"/>
      <w:r>
        <w:rPr>
          <w:rFonts w:ascii="Arial" w:hAnsi="Arial"/>
          <w:i/>
          <w:iCs/>
        </w:rPr>
        <w:t>meta</w:t>
      </w:r>
      <w:r>
        <w:rPr>
          <w:rFonts w:ascii="Arial" w:hAnsi="Arial"/>
          <w:i/>
          <w:iCs/>
          <w:vertAlign w:val="subscript"/>
        </w:rPr>
        <w:t>abript</w:t>
      </w:r>
      <w:proofErr w:type="spellEnd"/>
      <w:r>
        <w:rPr>
          <w:rFonts w:ascii="Arial" w:hAnsi="Arial"/>
          <w:i/>
          <w:iCs/>
        </w:rPr>
        <w:t>-</w:t>
      </w:r>
      <w:proofErr w:type="spellStart"/>
      <w:r>
        <w:rPr>
          <w:rFonts w:ascii="Arial" w:hAnsi="Arial"/>
          <w:i/>
          <w:iCs/>
        </w:rPr>
        <w:t>meta</w:t>
      </w:r>
      <w:r>
        <w:rPr>
          <w:rFonts w:ascii="Arial" w:hAnsi="Arial"/>
          <w:i/>
          <w:iCs/>
          <w:vertAlign w:val="subscript"/>
        </w:rPr>
        <w:t>gradual</w:t>
      </w:r>
      <w:proofErr w:type="spellEnd"/>
      <w:r>
        <w:rPr>
          <w:rFonts w:ascii="Arial" w:hAnsi="Arial"/>
          <w:i/>
          <w:iCs/>
        </w:rPr>
        <w:t>-</w:t>
      </w:r>
      <w:proofErr w:type="spellStart"/>
      <w:r>
        <w:rPr>
          <w:rFonts w:ascii="Arial" w:hAnsi="Arial"/>
          <w:i/>
          <w:iCs/>
        </w:rPr>
        <w:t>paed</w:t>
      </w:r>
      <w:proofErr w:type="spellEnd"/>
      <w:r>
        <w:rPr>
          <w:rFonts w:ascii="Arial" w:hAnsi="Arial"/>
          <w:i/>
          <w:iCs/>
        </w:rPr>
        <w:t>-dd</w:t>
      </w:r>
      <w:r>
        <w:rPr>
          <w:rStyle w:val="Hyperlink1"/>
        </w:rPr>
        <w:t>: Each category imposes distinct constraints on genome expansion</w:t>
      </w:r>
      <w:r w:rsidR="00F912E4">
        <w:rPr>
          <w:rStyle w:val="Hyperlink1"/>
        </w:rPr>
        <w:t xml:space="preserve"> (Fig. 1)</w:t>
      </w:r>
      <w:r>
        <w:rPr>
          <w:rStyle w:val="Hyperlink1"/>
        </w:rPr>
        <w:t xml:space="preserve">.   </w:t>
      </w:r>
    </w:p>
    <w:p w14:paraId="56182D73" w14:textId="6746F6D7" w:rsidR="007B492F" w:rsidRDefault="00B61A7C">
      <w:pPr>
        <w:pStyle w:val="BodyA"/>
        <w:spacing w:line="480" w:lineRule="auto"/>
      </w:pPr>
      <w:r>
        <w:rPr>
          <w:rFonts w:ascii="Arial" w:eastAsia="Arial" w:hAnsi="Arial" w:cs="Arial"/>
        </w:rPr>
        <w:tab/>
        <w:t xml:space="preserve">We tested 21 models that varied in the number of parameters used to explore these five </w:t>
      </w:r>
      <w:proofErr w:type="gramStart"/>
      <w:r>
        <w:rPr>
          <w:rFonts w:ascii="Arial" w:eastAsia="Arial" w:hAnsi="Arial" w:cs="Arial"/>
        </w:rPr>
        <w:t>biologically-inspired</w:t>
      </w:r>
      <w:proofErr w:type="gramEnd"/>
      <w:r>
        <w:rPr>
          <w:rFonts w:ascii="Arial" w:eastAsia="Arial" w:hAnsi="Arial" w:cs="Arial"/>
        </w:rPr>
        <w:t xml:space="preserve"> hypotheses. The simplest model allows the equilibria to vary with life history regime while modeling a single stochastic noise intensity (</w:t>
      </w:r>
      <w:r>
        <w:rPr>
          <w:rFonts w:ascii="Arial" w:hAnsi="Arial"/>
        </w:rPr>
        <w:t>σ</w:t>
      </w:r>
      <w:r>
        <w:rPr>
          <w:rFonts w:ascii="Arial" w:hAnsi="Arial"/>
          <w:sz w:val="28"/>
          <w:szCs w:val="28"/>
        </w:rPr>
        <w:t>)</w:t>
      </w:r>
      <w:r>
        <w:rPr>
          <w:rFonts w:ascii="Arial" w:hAnsi="Arial"/>
        </w:rPr>
        <w:t xml:space="preserve"> and </w:t>
      </w:r>
      <w:r>
        <w:rPr>
          <w:rFonts w:ascii="Arial" w:hAnsi="Arial"/>
        </w:rPr>
        <w:lastRenderedPageBreak/>
        <w:t>deterministic pull strength (</w:t>
      </w:r>
      <m:oMath>
        <m:r>
          <w:rPr>
            <w:rFonts w:ascii="Cambria Math" w:hAnsi="Cambria Math"/>
            <w:sz w:val="30"/>
            <w:szCs w:val="30"/>
          </w:rPr>
          <m:t>α</m:t>
        </m:r>
      </m:oMath>
      <w:r>
        <w:rPr>
          <w:rFonts w:ascii="Arial" w:hAnsi="Arial"/>
        </w:rPr>
        <w:t>) across all species. Additional sub-hypotheses fit evolutionary models with separate stochastic noise intensities (</w:t>
      </w:r>
      <m:oMath>
        <m:r>
          <w:rPr>
            <w:rFonts w:ascii="Cambria Math" w:hAnsi="Cambria Math"/>
            <w:sz w:val="28"/>
            <w:szCs w:val="28"/>
          </w:rPr>
          <m:t>σ</m:t>
        </m:r>
      </m:oMath>
      <w:r>
        <w:rPr>
          <w:rFonts w:ascii="Arial" w:hAnsi="Arial"/>
          <w:i/>
          <w:iCs/>
          <w:vertAlign w:val="subscript"/>
        </w:rPr>
        <w:t>i</w:t>
      </w:r>
      <w:r>
        <w:rPr>
          <w:rFonts w:ascii="Arial" w:hAnsi="Arial"/>
          <w:sz w:val="28"/>
          <w:szCs w:val="28"/>
        </w:rPr>
        <w:t>)</w:t>
      </w:r>
      <w:r>
        <w:rPr>
          <w:rFonts w:ascii="Arial" w:hAnsi="Arial"/>
        </w:rPr>
        <w:t xml:space="preserve"> for each regime (Table 1). More complex models with multiple deterministic pull strengths (</w:t>
      </w:r>
      <m:oMath>
        <m:r>
          <w:rPr>
            <w:rFonts w:ascii="Cambria Math" w:hAnsi="Cambria Math"/>
            <w:sz w:val="30"/>
            <w:szCs w:val="30"/>
          </w:rPr>
          <m:t>α</m:t>
        </m:r>
      </m:oMath>
      <w:r>
        <w:rPr>
          <w:rFonts w:ascii="Arial" w:hAnsi="Arial"/>
          <w:i/>
          <w:iCs/>
          <w:vertAlign w:val="subscript"/>
        </w:rPr>
        <w:t>i</w:t>
      </w:r>
      <w:r>
        <w:rPr>
          <w:rFonts w:ascii="Arial" w:hAnsi="Arial"/>
        </w:rPr>
        <w:t xml:space="preserve">) produced fitting errors or nonsensical parameter estimates or likelihoods, so we </w:t>
      </w:r>
      <w:del w:id="87" w:author="Mueller,Rachel" w:date="2023-02-06T13:32:00Z">
        <w:r w:rsidDel="005A33E7">
          <w:rPr>
            <w:rFonts w:ascii="Arial" w:hAnsi="Arial"/>
          </w:rPr>
          <w:delText xml:space="preserve">do </w:delText>
        </w:r>
      </w:del>
      <w:ins w:id="88" w:author="Mueller,Rachel" w:date="2023-02-06T13:32:00Z">
        <w:r w:rsidR="005A33E7">
          <w:rPr>
            <w:rFonts w:ascii="Arial" w:hAnsi="Arial"/>
          </w:rPr>
          <w:t xml:space="preserve">did </w:t>
        </w:r>
      </w:ins>
      <w:r>
        <w:rPr>
          <w:rFonts w:ascii="Arial" w:hAnsi="Arial"/>
        </w:rPr>
        <w:t xml:space="preserve">not consider them further (see Supplementary Information; Table 2). We fit the remaining 13 models with the ancestral plethodontid node assigned to be either metamorphosing or direct-developing </w:t>
      </w:r>
      <w:r>
        <w:rPr>
          <w:rFonts w:ascii="Arial" w:eastAsia="Arial" w:hAnsi="Arial" w:cs="Arial"/>
        </w:rPr>
        <w:fldChar w:fldCharType="begin"/>
      </w:r>
      <w:r>
        <w:rPr>
          <w:rFonts w:ascii="Arial" w:eastAsia="Arial" w:hAnsi="Arial" w:cs="Arial"/>
        </w:rPr>
        <w:instrText xml:space="preserve"> ADDIN EN.CITE &lt;EndNote&gt;&lt;Cite  &gt;&lt;Author&gt;Bonett&lt;/Author&gt;&lt;Year&gt;2014&lt;/Year&gt;&lt;RecNum&gt;620&lt;/RecNum&gt;&lt;DisplayText&gt;(Bonett, et al. 2014)&lt;/DisplayText&gt;&lt;record&gt;&lt;rec-number&gt;620&lt;/rec-number&gt;&lt;foreign-keys&gt;&lt;key app="EN" db-id="95s0te0p99tv5oeffsnveep9rserdvvrxvx2" timestamp="1590534679"&gt;620&lt;/key&gt;&lt;/foreign-keys&gt;&lt;ref-type name="Journal Article"&gt;17&lt;/ref-type&gt;&lt;contributors&gt;&lt;authors&gt;&lt;author&gt;Bonett, Ronald M.&lt;/author&gt;&lt;author&gt;Steffen, Michael A.&lt;/author&gt;&lt;author&gt;Robison, Grant A.&lt;/author&gt;&lt;/authors&gt;&lt;/contributors&gt;&lt;titles&gt;&lt;title&gt;Heterochrony repolarized: a phylogenetic analysis of developmental timing in plethodontid salamanders&lt;/title&gt;&lt;secondary-title&gt;Evo Devo&lt;/secondary-title&gt;&lt;/titles&gt;&lt;pages&gt;27&lt;/pages&gt;&lt;volume&gt;5&lt;/volume&gt;&lt;number&gt;1&lt;/number&gt;&lt;dates&gt;&lt;year&gt;2014&lt;/year&gt;&lt;pub-dates&gt;&lt;date&gt;2014/08/18&lt;/date&gt;&lt;/pub-dates&gt;&lt;/dates&gt;&lt;isbn&gt;2041-9139&lt;/isbn&gt;&lt;urls&gt;&lt;related-urls&gt;&lt;url&gt;https://doi.org/10.1186/2041-9139-5-27&lt;/url&gt;&lt;/related-urls&gt;&lt;/urls&gt;&lt;electronic-resource-num&gt;10.1186/2041-9139-5-27&lt;/electronic-resource-num&gt;&lt;/record&gt;&lt;/Cite&gt;&lt;/EndNote&gt;</w:instrText>
      </w:r>
      <w:r>
        <w:rPr>
          <w:rFonts w:ascii="Arial" w:eastAsia="Arial" w:hAnsi="Arial" w:cs="Arial"/>
        </w:rPr>
        <w:fldChar w:fldCharType="separate"/>
      </w:r>
      <w:r>
        <w:rPr>
          <w:rFonts w:ascii="Arial" w:hAnsi="Arial"/>
        </w:rPr>
        <w:t>(Bonett, et al. 2014)</w:t>
      </w:r>
      <w:r>
        <w:rPr>
          <w:rFonts w:ascii="Arial" w:eastAsia="Arial" w:hAnsi="Arial" w:cs="Arial"/>
        </w:rPr>
        <w:fldChar w:fldCharType="end"/>
      </w:r>
      <w:r>
        <w:rPr>
          <w:rFonts w:ascii="Arial" w:hAnsi="Arial"/>
        </w:rPr>
        <w:t xml:space="preserve"> and found that the choice made no qualitative difference (Supplementary Information). Model fitting and parameter estimation were carried out using </w:t>
      </w:r>
      <w:proofErr w:type="spellStart"/>
      <w:r>
        <w:rPr>
          <w:rFonts w:ascii="Arial" w:hAnsi="Arial"/>
        </w:rPr>
        <w:t>OUwie</w:t>
      </w:r>
      <w:proofErr w:type="spellEnd"/>
      <w:r>
        <w:rPr>
          <w:rFonts w:ascii="Arial" w:hAnsi="Arial"/>
        </w:rPr>
        <w:t xml:space="preserve"> </w:t>
      </w:r>
      <w:r w:rsidR="00CA6E3A">
        <w:rPr>
          <w:rFonts w:ascii="Arial" w:hAnsi="Arial"/>
        </w:rPr>
        <w:fldChar w:fldCharType="begin"/>
      </w:r>
      <w:r w:rsidR="00CA6E3A">
        <w:rPr>
          <w:rFonts w:ascii="Arial" w:hAnsi="Arial"/>
        </w:rPr>
        <w:instrText xml:space="preserve"> ADDIN EN.CITE &lt;EndNote&gt;&lt;Cite&gt;&lt;Author&gt;Beaulieu&lt;/Author&gt;&lt;Year&gt;2012&lt;/Year&gt;&lt;RecNum&gt;677&lt;/RecNum&gt;&lt;DisplayText&gt;(Beaulieu, et al. 2012)&lt;/DisplayText&gt;&lt;record&gt;&lt;rec-number&gt;677&lt;/rec-number&gt;&lt;foreign-keys&gt;&lt;key app="EN" db-id="95s0te0p99tv5oeffsnveep9rserdvvrxvx2" timestamp="1603569730"&gt;677&lt;/key&gt;&lt;/foreign-keys&gt;&lt;ref-type name="Journal Article"&gt;17&lt;/ref-type&gt;&lt;contributors&gt;&lt;authors&gt;&lt;author&gt;Beaulieu, Jeremy M.&lt;/author&gt;&lt;author&gt;Jhwueng, Dwueng-Chwuan&lt;/author&gt;&lt;author&gt;Boettiger, Carl&lt;/author&gt;&lt;author&gt;O’Meara, Brian C.&lt;/author&gt;&lt;/authors&gt;&lt;/contributors&gt;&lt;titles&gt;&lt;title&gt;Modeling stabilizing selection: Expanding the Ornstein–Uhlenbeck model of adaptive evolution&lt;/title&gt;&lt;secondary-title&gt;Evolution&lt;/secondary-title&gt;&lt;/titles&gt;&lt;periodical&gt;&lt;full-title&gt;Evolution&lt;/full-title&gt;&lt;/periodical&gt;&lt;pages&gt;2369-2383&lt;/pages&gt;&lt;volume&gt;66&lt;/volume&gt;&lt;number&gt;8&lt;/number&gt;&lt;keywords&gt;&lt;keyword&gt;Brownian motion&lt;/keyword&gt;&lt;keyword&gt;comparative method&lt;/keyword&gt;&lt;keyword&gt;continuous characters Hansen model&lt;/keyword&gt;&lt;keyword&gt;Ornstein–Uhlenbeck&lt;/keyword&gt;&lt;/keywords&gt;&lt;dates&gt;&lt;year&gt;2012&lt;/year&gt;&lt;pub-dates&gt;&lt;date&gt;2012/08/01&lt;/date&gt;&lt;/pub-dates&gt;&lt;/dates&gt;&lt;publisher&gt;John Wiley &amp;amp; Sons, Ltd&lt;/publisher&gt;&lt;isbn&gt;0014-3820&lt;/isbn&gt;&lt;urls&gt;&lt;related-urls&gt;&lt;url&gt;https://doi.org/10.1111/j.1558-5646.2012.01619.x&lt;/url&gt;&lt;/related-urls&gt;&lt;/urls&gt;&lt;electronic-resource-num&gt;10.1111/j.1558-5646.2012.01619.x&lt;/electronic-resource-num&gt;&lt;access-date&gt;2020/10/24&lt;/access-date&gt;&lt;/record&gt;&lt;/Cite&gt;&lt;/EndNote&gt;</w:instrText>
      </w:r>
      <w:r w:rsidR="00CA6E3A">
        <w:rPr>
          <w:rFonts w:ascii="Arial" w:hAnsi="Arial"/>
        </w:rPr>
        <w:fldChar w:fldCharType="separate"/>
      </w:r>
      <w:r w:rsidR="00CA6E3A">
        <w:rPr>
          <w:rFonts w:ascii="Arial" w:hAnsi="Arial"/>
          <w:noProof/>
        </w:rPr>
        <w:t>(Beaulieu, et al. 2012)</w:t>
      </w:r>
      <w:r w:rsidR="00CA6E3A">
        <w:rPr>
          <w:rFonts w:ascii="Arial" w:hAnsi="Arial"/>
        </w:rPr>
        <w:fldChar w:fldCharType="end"/>
      </w:r>
      <w:r>
        <w:rPr>
          <w:rFonts w:ascii="Arial" w:hAnsi="Arial"/>
        </w:rPr>
        <w:t>.</w:t>
      </w:r>
      <w:r>
        <w:rPr>
          <w:rFonts w:ascii="Arial" w:hAnsi="Arial"/>
        </w:rPr>
        <w:tab/>
      </w:r>
      <w:r>
        <w:rPr>
          <w:rFonts w:ascii="Arial Unicode MS" w:hAnsi="Arial Unicode MS"/>
        </w:rPr>
        <w:br w:type="page"/>
      </w:r>
    </w:p>
    <w:p w14:paraId="78947881" w14:textId="77777777" w:rsidR="007B492F" w:rsidRDefault="00B61A7C">
      <w:pPr>
        <w:pStyle w:val="BodyA"/>
        <w:rPr>
          <w:rFonts w:ascii="Arial" w:eastAsia="Arial" w:hAnsi="Arial" w:cs="Arial"/>
        </w:rPr>
      </w:pPr>
      <w:r>
        <w:rPr>
          <w:rFonts w:ascii="Arial" w:hAnsi="Arial"/>
        </w:rPr>
        <w:lastRenderedPageBreak/>
        <w:t xml:space="preserve">Table 1. BM and OU models with single or multiple parameters used to fit the data. Numbers in parentheses specify (1) model parameters and notation, (2) parameters that remain constant across the phylogeny, (3) parameters that vary with shifts in life history regime, (4) </w:t>
      </w:r>
      <w:proofErr w:type="spellStart"/>
      <w:r>
        <w:rPr>
          <w:rFonts w:ascii="Arial" w:hAnsi="Arial"/>
        </w:rPr>
        <w:t>OUwie</w:t>
      </w:r>
      <w:proofErr w:type="spellEnd"/>
      <w:r>
        <w:rPr>
          <w:rFonts w:ascii="Arial" w:hAnsi="Arial"/>
        </w:rPr>
        <w:t xml:space="preserve"> model notation, and (5) notes for the model implementations and citations.</w:t>
      </w:r>
    </w:p>
    <w:p w14:paraId="72DFE3FF" w14:textId="77777777" w:rsidR="007B492F" w:rsidRDefault="007B492F">
      <w:pPr>
        <w:pStyle w:val="BodyA"/>
        <w:rPr>
          <w:rFonts w:ascii="Arial" w:eastAsia="Arial" w:hAnsi="Arial" w:cs="Arial"/>
        </w:rPr>
      </w:pPr>
    </w:p>
    <w:tbl>
      <w:tblPr>
        <w:tblW w:w="9359" w:type="dxa"/>
        <w:tblInd w:w="43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45"/>
        <w:gridCol w:w="1095"/>
        <w:gridCol w:w="1425"/>
        <w:gridCol w:w="1080"/>
        <w:gridCol w:w="2614"/>
      </w:tblGrid>
      <w:tr w:rsidR="007B492F" w14:paraId="514F5D2E" w14:textId="77777777">
        <w:trPr>
          <w:trHeight w:val="2611"/>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3AA6A6" w14:textId="77777777" w:rsidR="007B492F" w:rsidRDefault="00B61A7C">
            <w:pPr>
              <w:pStyle w:val="BodyA"/>
              <w:spacing w:line="480" w:lineRule="auto"/>
              <w:jc w:val="center"/>
            </w:pPr>
            <w:r>
              <w:rPr>
                <w:rFonts w:ascii="Arial" w:hAnsi="Arial"/>
                <w:b/>
                <w:bCs/>
                <w:sz w:val="22"/>
                <w:szCs w:val="22"/>
              </w:rPr>
              <w:t>Models</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17EF44" w14:textId="77777777" w:rsidR="007B492F" w:rsidRDefault="00B61A7C">
            <w:pPr>
              <w:pStyle w:val="BodyA"/>
              <w:spacing w:line="480" w:lineRule="auto"/>
              <w:jc w:val="center"/>
            </w:pPr>
            <w:r>
              <w:rPr>
                <w:rFonts w:ascii="Arial" w:hAnsi="Arial"/>
                <w:b/>
                <w:bCs/>
                <w:sz w:val="22"/>
                <w:szCs w:val="22"/>
              </w:rPr>
              <w:t>Uniform</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F00E" w14:textId="77777777" w:rsidR="007B492F" w:rsidRDefault="00B61A7C">
            <w:pPr>
              <w:pStyle w:val="BodyA"/>
              <w:spacing w:line="480" w:lineRule="auto"/>
              <w:jc w:val="center"/>
            </w:pPr>
            <w:r>
              <w:rPr>
                <w:rFonts w:ascii="Arial" w:hAnsi="Arial"/>
                <w:b/>
                <w:bCs/>
                <w:sz w:val="22"/>
                <w:szCs w:val="22"/>
              </w:rPr>
              <w:t>Multiple with Regime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FFEF61" w14:textId="77777777" w:rsidR="007B492F" w:rsidRDefault="00B61A7C">
            <w:pPr>
              <w:pStyle w:val="BodyA"/>
              <w:spacing w:line="480" w:lineRule="auto"/>
              <w:jc w:val="center"/>
            </w:pPr>
            <w:proofErr w:type="spellStart"/>
            <w:r>
              <w:rPr>
                <w:rFonts w:ascii="Arial" w:hAnsi="Arial"/>
                <w:b/>
                <w:bCs/>
                <w:sz w:val="22"/>
                <w:szCs w:val="22"/>
              </w:rPr>
              <w:t>OUwie</w:t>
            </w:r>
            <w:proofErr w:type="spellEnd"/>
            <w:r>
              <w:rPr>
                <w:rFonts w:ascii="Arial" w:hAnsi="Arial"/>
                <w:b/>
                <w:bCs/>
                <w:sz w:val="22"/>
                <w:szCs w:val="22"/>
              </w:rPr>
              <w:t xml:space="preserve"> Notation</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F08BE" w14:textId="77777777" w:rsidR="007B492F" w:rsidRDefault="00B61A7C">
            <w:pPr>
              <w:pStyle w:val="BodyA"/>
              <w:spacing w:line="480" w:lineRule="auto"/>
              <w:jc w:val="center"/>
            </w:pPr>
            <w:r>
              <w:rPr>
                <w:rFonts w:ascii="Arial" w:hAnsi="Arial"/>
                <w:b/>
                <w:bCs/>
                <w:sz w:val="22"/>
                <w:szCs w:val="22"/>
              </w:rPr>
              <w:t>Notes</w:t>
            </w:r>
          </w:p>
        </w:tc>
      </w:tr>
      <w:tr w:rsidR="007B492F" w14:paraId="28BA617A" w14:textId="77777777">
        <w:trPr>
          <w:trHeight w:val="394"/>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686CC" w14:textId="77777777" w:rsidR="007B492F" w:rsidRDefault="00B61A7C">
            <w:pPr>
              <w:pStyle w:val="BodyA"/>
              <w:spacing w:line="480" w:lineRule="auto"/>
              <w:jc w:val="center"/>
            </w:pPr>
            <w:r>
              <w:rPr>
                <w:rFonts w:ascii="Helvetica Neue" w:hAnsi="Helvetica Neue"/>
                <w:sz w:val="20"/>
                <w:szCs w:val="20"/>
              </w:rPr>
              <w:t>(1)</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E3F30" w14:textId="77777777" w:rsidR="007B492F" w:rsidRDefault="00B61A7C">
            <w:pPr>
              <w:pStyle w:val="BodyA"/>
              <w:spacing w:line="480" w:lineRule="auto"/>
              <w:jc w:val="center"/>
            </w:pPr>
            <w:r>
              <w:rPr>
                <w:rFonts w:ascii="Helvetica Neue" w:hAnsi="Helvetica Neue"/>
                <w:sz w:val="20"/>
                <w:szCs w:val="20"/>
              </w:rPr>
              <w:t>(2)</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AAF0AE" w14:textId="77777777" w:rsidR="007B492F" w:rsidRDefault="00B61A7C">
            <w:pPr>
              <w:pStyle w:val="BodyA"/>
              <w:spacing w:line="480" w:lineRule="auto"/>
              <w:jc w:val="center"/>
            </w:pPr>
            <w:r>
              <w:rPr>
                <w:rFonts w:ascii="Helvetica Neue" w:hAnsi="Helvetica Neue"/>
                <w:sz w:val="20"/>
                <w:szCs w:val="20"/>
              </w:rPr>
              <w:t>(3)</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FE754" w14:textId="77777777" w:rsidR="007B492F" w:rsidRDefault="00B61A7C">
            <w:pPr>
              <w:pStyle w:val="BodyA"/>
              <w:spacing w:line="480" w:lineRule="auto"/>
              <w:jc w:val="center"/>
            </w:pPr>
            <w:r>
              <w:rPr>
                <w:rFonts w:ascii="Helvetica Neue" w:hAnsi="Helvetica Neue"/>
                <w:sz w:val="20"/>
                <w:szCs w:val="20"/>
              </w:rPr>
              <w:t>(4)</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BA4A1E" w14:textId="77777777" w:rsidR="007B492F" w:rsidRDefault="00B61A7C">
            <w:pPr>
              <w:pStyle w:val="BodyA"/>
              <w:spacing w:line="480" w:lineRule="auto"/>
              <w:jc w:val="center"/>
            </w:pPr>
            <w:r>
              <w:rPr>
                <w:rFonts w:ascii="Helvetica Neue" w:hAnsi="Helvetica Neue"/>
                <w:sz w:val="20"/>
                <w:szCs w:val="20"/>
              </w:rPr>
              <w:t>(5)</w:t>
            </w:r>
          </w:p>
        </w:tc>
      </w:tr>
      <w:tr w:rsidR="007B492F" w14:paraId="26D5648F" w14:textId="77777777">
        <w:trPr>
          <w:trHeight w:val="866"/>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A5379" w14:textId="77777777" w:rsidR="007B492F" w:rsidRDefault="00B61A7C">
            <w:pPr>
              <w:pStyle w:val="BodyA"/>
              <w:spacing w:line="480" w:lineRule="auto"/>
            </w:pPr>
            <w:r>
              <w:rPr>
                <w:rFonts w:ascii="Arial" w:hAnsi="Arial"/>
                <w:sz w:val="20"/>
                <w:szCs w:val="20"/>
              </w:rPr>
              <w:t xml:space="preserve">Single noise intensity      </w:t>
            </w:r>
            <w:r>
              <w:rPr>
                <w:rFonts w:ascii="Arial" w:hAnsi="Arial"/>
                <w:i/>
                <w:iCs/>
                <w:sz w:val="20"/>
                <w:szCs w:val="20"/>
              </w:rPr>
              <w:t>σ</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10DBF" w14:textId="77777777" w:rsidR="007B492F" w:rsidRDefault="00B61A7C">
            <w:pPr>
              <w:pStyle w:val="BodyA"/>
              <w:spacing w:line="480" w:lineRule="auto"/>
              <w:jc w:val="center"/>
            </w:pPr>
            <w:r>
              <w:rPr>
                <w:rFonts w:ascii="Arial" w:hAnsi="Arial"/>
                <w:i/>
                <w:iCs/>
                <w:sz w:val="20"/>
                <w:szCs w:val="20"/>
              </w:rPr>
              <w:t>σ</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90220" w14:textId="77777777" w:rsidR="007B492F" w:rsidRDefault="007B492F"/>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F33FC6" w14:textId="77777777" w:rsidR="007B492F" w:rsidRDefault="00B61A7C">
            <w:pPr>
              <w:pStyle w:val="BodyA"/>
              <w:spacing w:line="480" w:lineRule="auto"/>
              <w:jc w:val="center"/>
            </w:pPr>
            <w:r>
              <w:rPr>
                <w:rFonts w:ascii="Arial" w:hAnsi="Arial"/>
                <w:sz w:val="20"/>
                <w:szCs w:val="20"/>
              </w:rPr>
              <w:t>BM1</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E2409B" w14:textId="77777777" w:rsidR="007B492F" w:rsidRDefault="00B61A7C">
            <w:pPr>
              <w:pStyle w:val="BodyA"/>
              <w:spacing w:line="480" w:lineRule="auto"/>
            </w:pPr>
            <w:r>
              <w:rPr>
                <w:rFonts w:ascii="Arial" w:hAnsi="Arial"/>
                <w:sz w:val="20"/>
                <w:szCs w:val="20"/>
              </w:rPr>
              <w:t xml:space="preserve">Classic BM model of </w:t>
            </w:r>
            <w:r>
              <w:rPr>
                <w:rFonts w:ascii="Arial" w:eastAsia="Arial" w:hAnsi="Arial" w:cs="Arial"/>
                <w:sz w:val="20"/>
                <w:szCs w:val="20"/>
              </w:rPr>
              <w:fldChar w:fldCharType="begin"/>
            </w:r>
            <w:r>
              <w:rPr>
                <w:rFonts w:ascii="Arial" w:eastAsia="Arial" w:hAnsi="Arial" w:cs="Arial"/>
                <w:sz w:val="20"/>
                <w:szCs w:val="20"/>
              </w:rPr>
              <w:instrText xml:space="preserve"> ADDIN EN.CITE &lt;EndNote&gt;&lt;Cite  &gt;&lt;Author&gt;Felsenstein&lt;/Author&gt;&lt;Year&gt;1985&lt;/Year&gt;&lt;RecNum&gt;686&lt;/RecNum&gt;&lt;DisplayText&gt;(Felsenstein 1985)&lt;/DisplayText&gt;&lt;record&gt;&lt;rec-number&gt;686&lt;/rec-number&gt;&lt;foreign-keys&gt;&lt;key app="EN" db-id="95s0te0p99tv5oeffsnveep9rserdvvrxvx2" timestamp="1605131204"&gt;686&lt;/key&gt;&lt;/foreign-keys&gt;&lt;ref-type name="Journal Article"&gt;17&lt;/ref-type&gt;&lt;contributors&gt;&lt;authors&gt;&lt;author&gt;Felsenstein, Joseph&lt;/author&gt;&lt;/authors&gt;&lt;/contributors&gt;&lt;titles&gt;&lt;title&gt;Phylogenies and the comparative method&lt;/title&gt;&lt;secondary-title&gt;Am Nat&lt;/secondary-title&gt;&lt;/titles&gt;&lt;periodical&gt;&lt;full-title&gt;Am Nat&lt;/full-title&gt;&lt;/periodical&gt;&lt;pages&gt;1-15&lt;/pages&gt;&lt;volume&gt;125&lt;/volume&gt;&lt;number&gt;1&lt;/number&gt;&lt;dates&gt;&lt;year&gt;1985&lt;/year&gt;&lt;pub-dates&gt;&lt;date&gt;1985/01/01&lt;/date&gt;&lt;/pub-dates&gt;&lt;/dates&gt;&lt;publisher&gt;The University of Chicago Press&lt;/publisher&gt;&lt;isbn&gt;0003-0147&lt;/isbn&gt;&lt;urls&gt;&lt;related-urls&gt;&lt;url&gt;https://doi.org/10.1086/284325&lt;/url&gt;&lt;/related-urls&gt;&lt;/urls&gt;&lt;electronic-resource-num&gt;10.1086/284325&lt;/electronic-resource-num&gt;&lt;access-date&gt;2020/11/11&lt;/access-date&gt;&lt;/record&gt;&lt;/Cite&gt;&lt;/EndNote&gt;</w:instrText>
            </w:r>
            <w:r>
              <w:rPr>
                <w:rFonts w:ascii="Arial" w:eastAsia="Arial" w:hAnsi="Arial" w:cs="Arial"/>
                <w:sz w:val="20"/>
                <w:szCs w:val="20"/>
              </w:rPr>
              <w:fldChar w:fldCharType="separate"/>
            </w:r>
            <w:r>
              <w:rPr>
                <w:rFonts w:ascii="Arial" w:hAnsi="Arial"/>
                <w:sz w:val="20"/>
                <w:szCs w:val="20"/>
              </w:rPr>
              <w:t>(Felsenstein 1985)</w:t>
            </w:r>
            <w:r>
              <w:rPr>
                <w:rFonts w:ascii="Arial" w:eastAsia="Arial" w:hAnsi="Arial" w:cs="Arial"/>
                <w:sz w:val="20"/>
                <w:szCs w:val="20"/>
              </w:rPr>
              <w:fldChar w:fldCharType="end"/>
            </w:r>
          </w:p>
        </w:tc>
      </w:tr>
      <w:tr w:rsidR="007B492F" w14:paraId="2652079A" w14:textId="77777777">
        <w:trPr>
          <w:trHeight w:val="920"/>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F8B4D" w14:textId="77777777" w:rsidR="007B492F" w:rsidRDefault="00B61A7C">
            <w:pPr>
              <w:pStyle w:val="BodyA"/>
              <w:spacing w:line="480" w:lineRule="auto"/>
            </w:pPr>
            <w:r>
              <w:rPr>
                <w:rFonts w:ascii="Arial" w:hAnsi="Arial"/>
                <w:sz w:val="20"/>
                <w:szCs w:val="20"/>
              </w:rPr>
              <w:t xml:space="preserve">Multiple noise intensities    </w:t>
            </w:r>
            <w:proofErr w:type="spellStart"/>
            <w:r>
              <w:rPr>
                <w:rFonts w:ascii="Arial" w:hAnsi="Arial"/>
                <w:i/>
                <w:iCs/>
                <w:sz w:val="20"/>
                <w:szCs w:val="20"/>
              </w:rPr>
              <w:t>σ</w:t>
            </w:r>
            <w:r>
              <w:rPr>
                <w:rFonts w:ascii="Arial" w:hAnsi="Arial"/>
                <w:i/>
                <w:iCs/>
                <w:sz w:val="20"/>
                <w:szCs w:val="20"/>
                <w:vertAlign w:val="subscript"/>
              </w:rPr>
              <w:t>i</w:t>
            </w:r>
            <w:proofErr w:type="spellEnd"/>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00282" w14:textId="77777777" w:rsidR="007B492F" w:rsidRDefault="007B492F"/>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D0088" w14:textId="77777777" w:rsidR="007B492F" w:rsidRDefault="00B61A7C">
            <w:pPr>
              <w:pStyle w:val="BodyA"/>
              <w:spacing w:line="480" w:lineRule="auto"/>
              <w:jc w:val="center"/>
            </w:pPr>
            <w:proofErr w:type="spellStart"/>
            <w:r>
              <w:rPr>
                <w:rFonts w:ascii="Arial" w:hAnsi="Arial"/>
                <w:i/>
                <w:iCs/>
                <w:sz w:val="20"/>
                <w:szCs w:val="20"/>
              </w:rPr>
              <w:t>σ</w:t>
            </w:r>
            <w:r>
              <w:rPr>
                <w:rFonts w:ascii="Arial" w:hAnsi="Arial"/>
                <w:i/>
                <w:iCs/>
                <w:sz w:val="20"/>
                <w:szCs w:val="20"/>
                <w:vertAlign w:val="subscript"/>
              </w:rPr>
              <w:t>i</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A29F1" w14:textId="77777777" w:rsidR="007B492F" w:rsidRDefault="00B61A7C">
            <w:pPr>
              <w:pStyle w:val="BodyA"/>
              <w:spacing w:line="480" w:lineRule="auto"/>
              <w:jc w:val="center"/>
            </w:pPr>
            <w:r>
              <w:rPr>
                <w:rFonts w:ascii="Arial" w:hAnsi="Arial"/>
                <w:sz w:val="20"/>
                <w:szCs w:val="20"/>
              </w:rPr>
              <w:t>BMS</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7AF6F" w14:textId="77777777" w:rsidR="007B492F" w:rsidRDefault="00B61A7C">
            <w:pPr>
              <w:pStyle w:val="BodyA"/>
              <w:spacing w:line="480" w:lineRule="auto"/>
            </w:pPr>
            <w:r>
              <w:rPr>
                <w:rFonts w:ascii="Arial" w:hAnsi="Arial"/>
                <w:sz w:val="20"/>
                <w:szCs w:val="20"/>
              </w:rPr>
              <w:t>Multiple-rate BM model of O’Meara et al. (2006)</w:t>
            </w:r>
          </w:p>
        </w:tc>
      </w:tr>
      <w:tr w:rsidR="007B492F" w14:paraId="2F4B2F88" w14:textId="77777777">
        <w:trPr>
          <w:trHeight w:val="1160"/>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A53FF" w14:textId="77777777" w:rsidR="007B492F" w:rsidRPr="00B371FD" w:rsidRDefault="00B61A7C">
            <w:pPr>
              <w:pStyle w:val="BodyA"/>
              <w:spacing w:line="480" w:lineRule="auto"/>
              <w:rPr>
                <w:sz w:val="20"/>
                <w:lang w:val="it-IT"/>
              </w:rPr>
            </w:pPr>
            <w:r>
              <w:rPr>
                <w:rFonts w:ascii="Arial" w:hAnsi="Arial"/>
                <w:sz w:val="20"/>
                <w:szCs w:val="20"/>
                <w:lang w:val="it-IT"/>
              </w:rPr>
              <w:t xml:space="preserve">Multiple </w:t>
            </w:r>
            <w:proofErr w:type="spellStart"/>
            <w:r>
              <w:rPr>
                <w:rFonts w:ascii="Arial" w:hAnsi="Arial"/>
                <w:sz w:val="20"/>
                <w:szCs w:val="20"/>
                <w:lang w:val="it-IT"/>
              </w:rPr>
              <w:t>equilibria</w:t>
            </w:r>
            <w:proofErr w:type="spellEnd"/>
            <w:r>
              <w:rPr>
                <w:rFonts w:ascii="Arial" w:hAnsi="Arial"/>
                <w:sz w:val="20"/>
                <w:szCs w:val="20"/>
                <w:lang w:val="it-IT"/>
              </w:rPr>
              <w:t xml:space="preserve">     </w:t>
            </w:r>
            <m:oMath>
              <m:sSub>
                <m:sSubPr>
                  <m:ctrlPr>
                    <w:rPr>
                      <w:rFonts w:ascii="Cambria Math" w:hAnsi="Cambria Math"/>
                    </w:rPr>
                  </m:ctrlPr>
                </m:sSubPr>
                <m:e>
                  <m:r>
                    <w:rPr>
                      <w:rFonts w:ascii="Cambria Math" w:hAnsi="Cambria Math"/>
                      <w:sz w:val="23"/>
                      <w:szCs w:val="23"/>
                    </w:rPr>
                    <m:t>θ</m:t>
                  </m:r>
                </m:e>
                <m:sub>
                  <m:r>
                    <w:rPr>
                      <w:rFonts w:ascii="Cambria Math" w:hAnsi="Cambria Math"/>
                      <w:sz w:val="23"/>
                      <w:szCs w:val="23"/>
                    </w:rPr>
                    <m:t>i</m:t>
                  </m:r>
                </m:sub>
              </m:sSub>
              <m:r>
                <w:rPr>
                  <w:rFonts w:ascii="Cambria Math" w:hAnsi="Cambria Math"/>
                  <w:sz w:val="23"/>
                  <w:szCs w:val="23"/>
                  <w:lang w:val="it-IT"/>
                </w:rPr>
                <m:t>,</m:t>
              </m:r>
              <m:r>
                <w:rPr>
                  <w:rFonts w:ascii="Cambria Math" w:hAnsi="Cambria Math"/>
                  <w:sz w:val="23"/>
                  <w:szCs w:val="23"/>
                </w:rPr>
                <m:t>σ</m:t>
              </m:r>
              <m:r>
                <w:rPr>
                  <w:rFonts w:ascii="Cambria Math" w:hAnsi="Cambria Math"/>
                  <w:sz w:val="23"/>
                  <w:szCs w:val="23"/>
                  <w:lang w:val="it-IT"/>
                </w:rPr>
                <m:t>,</m:t>
              </m:r>
              <m:r>
                <w:rPr>
                  <w:rFonts w:ascii="Cambria Math" w:hAnsi="Cambria Math"/>
                  <w:sz w:val="23"/>
                  <w:szCs w:val="23"/>
                </w:rPr>
                <m:t>α</m:t>
              </m:r>
            </m:oMath>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D1007" w14:textId="77777777" w:rsidR="007B492F" w:rsidRDefault="00B61A7C">
            <w:pPr>
              <w:pStyle w:val="BodyAA"/>
              <w:spacing w:line="480" w:lineRule="auto"/>
              <w:jc w:val="center"/>
              <w:rPr>
                <w:rFonts w:ascii="Arial" w:eastAsia="Arial" w:hAnsi="Arial" w:cs="Arial"/>
                <w:i/>
                <w:iCs/>
                <w:sz w:val="20"/>
                <w:szCs w:val="20"/>
              </w:rPr>
            </w:pPr>
            <w:r>
              <w:rPr>
                <w:rFonts w:ascii="Arial" w:hAnsi="Arial"/>
                <w:i/>
                <w:iCs/>
                <w:sz w:val="20"/>
                <w:szCs w:val="20"/>
              </w:rPr>
              <w:t xml:space="preserve">σ </w:t>
            </w:r>
          </w:p>
          <w:p w14:paraId="1D0C981D" w14:textId="77777777" w:rsidR="007B492F" w:rsidRDefault="00B61A7C">
            <w:pPr>
              <w:pStyle w:val="BodyAA"/>
              <w:spacing w:line="480" w:lineRule="auto"/>
              <w:jc w:val="center"/>
              <w:rPr>
                <w:sz w:val="20"/>
              </w:rPr>
            </w:pPr>
            <m:oMathPara>
              <m:oMathParaPr>
                <m:jc m:val="center"/>
              </m:oMathParaPr>
              <m:oMath>
                <m:r>
                  <w:rPr>
                    <w:rFonts w:ascii="Cambria Math" w:hAnsi="Cambria Math"/>
                    <w:sz w:val="25"/>
                    <w:szCs w:val="25"/>
                  </w:rPr>
                  <m:t>α</m:t>
                </m:r>
              </m:oMath>
            </m:oMathPara>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45386" w14:textId="77777777" w:rsidR="007B492F" w:rsidRDefault="007B492F">
            <w:pPr>
              <w:pStyle w:val="BodyA"/>
              <w:spacing w:line="480" w:lineRule="auto"/>
              <w:jc w:val="center"/>
              <w:rPr>
                <w:rFonts w:ascii="Arial" w:eastAsia="Arial" w:hAnsi="Arial" w:cs="Arial"/>
              </w:rPr>
            </w:pPr>
          </w:p>
          <w:p w14:paraId="7D74FDFD" w14:textId="77777777" w:rsidR="007B492F" w:rsidRDefault="00B61A7C">
            <w:pPr>
              <w:pStyle w:val="BodyA"/>
              <w:spacing w:line="480" w:lineRule="auto"/>
              <w:jc w:val="center"/>
              <w:rPr>
                <w:sz w:val="20"/>
              </w:rPr>
            </w:pPr>
            <m:oMath>
              <m:r>
                <w:rPr>
                  <w:rFonts w:ascii="Cambria Math" w:hAnsi="Cambria Math"/>
                  <w:sz w:val="25"/>
                  <w:szCs w:val="25"/>
                </w:rPr>
                <m:t>θ</m:t>
              </m:r>
            </m:oMath>
            <w:r>
              <w:rPr>
                <w:rFonts w:ascii="Arial" w:hAnsi="Arial"/>
                <w:i/>
                <w:iCs/>
                <w:sz w:val="20"/>
                <w:szCs w:val="20"/>
                <w:vertAlign w:val="subscript"/>
              </w:rPr>
              <w:t>i</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0C99A" w14:textId="77777777" w:rsidR="007B492F" w:rsidRDefault="00B61A7C">
            <w:pPr>
              <w:pStyle w:val="BodyA"/>
              <w:spacing w:line="480" w:lineRule="auto"/>
              <w:jc w:val="center"/>
            </w:pPr>
            <w:r>
              <w:rPr>
                <w:rFonts w:ascii="Arial" w:hAnsi="Arial"/>
                <w:sz w:val="20"/>
                <w:szCs w:val="20"/>
              </w:rPr>
              <w:t>OUM</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2C1A2" w14:textId="77777777" w:rsidR="007B492F" w:rsidRDefault="00B61A7C">
            <w:pPr>
              <w:pStyle w:val="BodyA"/>
              <w:spacing w:line="480" w:lineRule="auto"/>
            </w:pPr>
            <w:r>
              <w:rPr>
                <w:rFonts w:ascii="Arial" w:hAnsi="Arial"/>
                <w:sz w:val="20"/>
                <w:szCs w:val="20"/>
              </w:rPr>
              <w:t>OU model of Hansen (1997) and Butler and King (2004)</w:t>
            </w:r>
          </w:p>
        </w:tc>
      </w:tr>
      <w:tr w:rsidR="007B492F" w14:paraId="5EBD2726" w14:textId="77777777">
        <w:trPr>
          <w:trHeight w:val="1325"/>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B396A" w14:textId="77777777" w:rsidR="007B492F" w:rsidRDefault="00B61A7C">
            <w:pPr>
              <w:pStyle w:val="BodyA"/>
              <w:spacing w:line="480" w:lineRule="auto"/>
              <w:rPr>
                <w:sz w:val="20"/>
              </w:rPr>
            </w:pPr>
            <w:r>
              <w:rPr>
                <w:rFonts w:ascii="Arial" w:hAnsi="Arial"/>
                <w:sz w:val="20"/>
                <w:szCs w:val="20"/>
              </w:rPr>
              <w:t xml:space="preserve">Multiple equilibria and deterministic pull strengths </w:t>
            </w:r>
            <m:oMath>
              <m:sSub>
                <m:sSubPr>
                  <m:ctrlPr>
                    <w:rPr>
                      <w:rFonts w:ascii="Cambria Math" w:hAnsi="Cambria Math"/>
                    </w:rPr>
                  </m:ctrlPr>
                </m:sSubPr>
                <m:e>
                  <m:r>
                    <w:rPr>
                      <w:rFonts w:ascii="Cambria Math" w:hAnsi="Cambria Math"/>
                      <w:sz w:val="23"/>
                      <w:szCs w:val="23"/>
                    </w:rPr>
                    <m:t>θ</m:t>
                  </m:r>
                </m:e>
                <m:sub>
                  <m:r>
                    <w:rPr>
                      <w:rFonts w:ascii="Cambria Math" w:hAnsi="Cambria Math"/>
                      <w:sz w:val="23"/>
                      <w:szCs w:val="23"/>
                    </w:rPr>
                    <m:t>i</m:t>
                  </m:r>
                </m:sub>
              </m:sSub>
              <m:r>
                <w:rPr>
                  <w:rFonts w:ascii="Cambria Math" w:hAnsi="Cambria Math"/>
                  <w:sz w:val="23"/>
                  <w:szCs w:val="23"/>
                </w:rPr>
                <m:t>,σ,</m:t>
              </m:r>
              <m:sSub>
                <m:sSubPr>
                  <m:ctrlPr>
                    <w:rPr>
                      <w:rFonts w:ascii="Cambria Math" w:hAnsi="Cambria Math"/>
                    </w:rPr>
                  </m:ctrlPr>
                </m:sSubPr>
                <m:e>
                  <m:r>
                    <w:rPr>
                      <w:rFonts w:ascii="Cambria Math" w:hAnsi="Cambria Math"/>
                      <w:sz w:val="23"/>
                      <w:szCs w:val="23"/>
                    </w:rPr>
                    <m:t>α</m:t>
                  </m:r>
                </m:e>
                <m:sub>
                  <m:r>
                    <w:rPr>
                      <w:rFonts w:ascii="Cambria Math" w:hAnsi="Cambria Math"/>
                      <w:sz w:val="23"/>
                      <w:szCs w:val="23"/>
                    </w:rPr>
                    <m:t>i</m:t>
                  </m:r>
                </m:sub>
              </m:sSub>
            </m:oMath>
            <w:r>
              <w:rPr>
                <w:sz w:val="20"/>
                <w:szCs w:val="20"/>
              </w:rPr>
              <w:t xml:space="preserve"> </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DE545" w14:textId="77777777" w:rsidR="007B492F" w:rsidRDefault="00B61A7C">
            <w:pPr>
              <w:pStyle w:val="BodyA"/>
              <w:spacing w:line="480" w:lineRule="auto"/>
              <w:jc w:val="center"/>
            </w:pPr>
            <w:r>
              <w:rPr>
                <w:rFonts w:ascii="Arial" w:hAnsi="Arial"/>
                <w:i/>
                <w:iCs/>
                <w:sz w:val="20"/>
                <w:szCs w:val="20"/>
              </w:rPr>
              <w:t>σ</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187F9" w14:textId="77777777" w:rsidR="007B492F" w:rsidRDefault="007B492F">
            <w:pPr>
              <w:pStyle w:val="BodyAA"/>
              <w:spacing w:line="480" w:lineRule="auto"/>
              <w:jc w:val="center"/>
              <w:rPr>
                <w:rFonts w:ascii="Arial" w:eastAsia="Arial" w:hAnsi="Arial" w:cs="Arial"/>
                <w:sz w:val="20"/>
                <w:szCs w:val="20"/>
              </w:rPr>
            </w:pPr>
          </w:p>
          <w:p w14:paraId="741A1141" w14:textId="77777777" w:rsidR="007B492F" w:rsidRDefault="00B61A7C">
            <w:pPr>
              <w:pStyle w:val="BodyAA"/>
              <w:spacing w:line="480" w:lineRule="auto"/>
              <w:jc w:val="center"/>
              <w:rPr>
                <w:rFonts w:ascii="Arial" w:eastAsia="Arial" w:hAnsi="Arial" w:cs="Arial"/>
                <w:sz w:val="20"/>
                <w:szCs w:val="20"/>
              </w:rPr>
            </w:pPr>
            <m:oMath>
              <m:r>
                <w:rPr>
                  <w:rFonts w:ascii="Cambria Math" w:hAnsi="Cambria Math"/>
                  <w:sz w:val="25"/>
                  <w:szCs w:val="25"/>
                </w:rPr>
                <m:t>α</m:t>
              </m:r>
            </m:oMath>
            <w:r>
              <w:rPr>
                <w:rFonts w:ascii="Arial" w:hAnsi="Arial"/>
                <w:i/>
                <w:iCs/>
                <w:sz w:val="20"/>
                <w:szCs w:val="20"/>
                <w:vertAlign w:val="subscript"/>
                <w:lang w:val="it-IT"/>
              </w:rPr>
              <w:t>i</w:t>
            </w:r>
            <w:r>
              <w:rPr>
                <w:rFonts w:ascii="Arial" w:hAnsi="Arial"/>
                <w:sz w:val="20"/>
                <w:szCs w:val="20"/>
                <w:lang w:val="it-IT"/>
              </w:rPr>
              <w:t xml:space="preserve">  </w:t>
            </w:r>
          </w:p>
          <w:p w14:paraId="2714D47D" w14:textId="77777777" w:rsidR="007B492F" w:rsidRDefault="00B61A7C">
            <w:pPr>
              <w:pStyle w:val="BodyAA"/>
              <w:spacing w:line="480" w:lineRule="auto"/>
              <w:jc w:val="center"/>
              <w:rPr>
                <w:sz w:val="20"/>
              </w:rPr>
            </w:pPr>
            <m:oMath>
              <m:r>
                <w:rPr>
                  <w:rFonts w:ascii="Cambria Math" w:hAnsi="Cambria Math"/>
                  <w:sz w:val="25"/>
                  <w:szCs w:val="25"/>
                </w:rPr>
                <m:t>θ</m:t>
              </m:r>
            </m:oMath>
            <w:r>
              <w:rPr>
                <w:rFonts w:ascii="Arial" w:hAnsi="Arial"/>
                <w:i/>
                <w:iCs/>
                <w:sz w:val="20"/>
                <w:szCs w:val="20"/>
                <w:vertAlign w:val="subscript"/>
                <w:lang w:val="it-IT"/>
              </w:rPr>
              <w:t>I</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88C36" w14:textId="77777777" w:rsidR="007B492F" w:rsidRDefault="00B61A7C">
            <w:pPr>
              <w:pStyle w:val="BodyA"/>
              <w:spacing w:line="480" w:lineRule="auto"/>
              <w:jc w:val="center"/>
            </w:pPr>
            <w:r>
              <w:rPr>
                <w:rFonts w:ascii="Arial" w:hAnsi="Arial"/>
                <w:sz w:val="20"/>
                <w:szCs w:val="20"/>
              </w:rPr>
              <w:t>OUMA</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7D46C" w14:textId="77777777" w:rsidR="007B492F" w:rsidRDefault="00B61A7C">
            <w:pPr>
              <w:pStyle w:val="BodyA"/>
              <w:spacing w:line="480" w:lineRule="auto"/>
            </w:pPr>
            <w:r>
              <w:rPr>
                <w:rFonts w:ascii="Arial" w:hAnsi="Arial"/>
                <w:sz w:val="20"/>
                <w:szCs w:val="20"/>
                <w:lang w:val="fr-FR"/>
              </w:rPr>
              <w:t>Multiple-</w:t>
            </w:r>
            <m:oMath>
              <m:r>
                <w:rPr>
                  <w:rFonts w:ascii="Cambria Math" w:hAnsi="Cambria Math"/>
                </w:rPr>
                <m:t>α</m:t>
              </m:r>
            </m:oMath>
            <w:r>
              <w:rPr>
                <w:rFonts w:ascii="Arial" w:hAnsi="Arial"/>
                <w:sz w:val="20"/>
                <w:szCs w:val="20"/>
                <w:lang w:val="fr-FR"/>
              </w:rPr>
              <w:t xml:space="preserve"> model of Beaulieu et al. (2012) </w:t>
            </w:r>
          </w:p>
        </w:tc>
      </w:tr>
      <w:tr w:rsidR="007B492F" w14:paraId="227984E3" w14:textId="77777777">
        <w:trPr>
          <w:trHeight w:val="1096"/>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3B692" w14:textId="77777777" w:rsidR="007B492F" w:rsidRDefault="00B61A7C">
            <w:pPr>
              <w:pStyle w:val="BodyA"/>
              <w:spacing w:line="480" w:lineRule="auto"/>
              <w:rPr>
                <w:sz w:val="20"/>
              </w:rPr>
            </w:pPr>
            <w:r>
              <w:rPr>
                <w:rFonts w:ascii="Arial" w:hAnsi="Arial"/>
                <w:sz w:val="20"/>
                <w:szCs w:val="20"/>
              </w:rPr>
              <w:t xml:space="preserve">Multiple equilibria and noise intensities     </w:t>
            </w:r>
            <m:oMath>
              <m:sSub>
                <m:sSubPr>
                  <m:ctrlPr>
                    <w:rPr>
                      <w:rFonts w:ascii="Cambria Math" w:hAnsi="Cambria Math"/>
                    </w:rPr>
                  </m:ctrlPr>
                </m:sSubPr>
                <m:e>
                  <m:r>
                    <w:rPr>
                      <w:rFonts w:ascii="Cambria Math" w:hAnsi="Cambria Math"/>
                      <w:sz w:val="23"/>
                      <w:szCs w:val="23"/>
                    </w:rPr>
                    <m:t>θ</m:t>
                  </m:r>
                </m:e>
                <m:sub>
                  <m:r>
                    <w:rPr>
                      <w:rFonts w:ascii="Cambria Math" w:hAnsi="Cambria Math"/>
                      <w:sz w:val="23"/>
                      <w:szCs w:val="23"/>
                    </w:rPr>
                    <m:t>i</m:t>
                  </m:r>
                </m:sub>
              </m:sSub>
              <m:r>
                <w:rPr>
                  <w:rFonts w:ascii="Cambria Math" w:hAnsi="Cambria Math"/>
                  <w:sz w:val="23"/>
                  <w:szCs w:val="23"/>
                </w:rPr>
                <m:t>,</m:t>
              </m:r>
              <m:sSub>
                <m:sSubPr>
                  <m:ctrlPr>
                    <w:rPr>
                      <w:rFonts w:ascii="Cambria Math" w:hAnsi="Cambria Math"/>
                    </w:rPr>
                  </m:ctrlPr>
                </m:sSubPr>
                <m:e>
                  <m:r>
                    <w:rPr>
                      <w:rFonts w:ascii="Cambria Math" w:hAnsi="Cambria Math"/>
                      <w:sz w:val="23"/>
                      <w:szCs w:val="23"/>
                    </w:rPr>
                    <m:t>σ</m:t>
                  </m:r>
                </m:e>
                <m:sub>
                  <m:r>
                    <w:rPr>
                      <w:rFonts w:ascii="Cambria Math" w:hAnsi="Cambria Math"/>
                      <w:sz w:val="23"/>
                      <w:szCs w:val="23"/>
                    </w:rPr>
                    <m:t>i</m:t>
                  </m:r>
                </m:sub>
              </m:sSub>
              <m:r>
                <w:rPr>
                  <w:rFonts w:ascii="Cambria Math" w:hAnsi="Cambria Math"/>
                  <w:sz w:val="23"/>
                  <w:szCs w:val="23"/>
                </w:rPr>
                <m:t>,α</m:t>
              </m:r>
            </m:oMath>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D5D81" w14:textId="77777777" w:rsidR="007B492F" w:rsidRDefault="007B492F">
            <w:pPr>
              <w:pStyle w:val="BodyA"/>
              <w:jc w:val="center"/>
            </w:pPr>
          </w:p>
          <w:p w14:paraId="5F290051" w14:textId="77777777" w:rsidR="007B492F" w:rsidRDefault="00B61A7C">
            <w:pPr>
              <w:pStyle w:val="BodyA"/>
              <w:jc w:val="center"/>
              <w:rPr>
                <w:sz w:val="20"/>
              </w:rPr>
            </w:pPr>
            <m:oMathPara>
              <m:oMathParaPr>
                <m:jc m:val="center"/>
              </m:oMathParaPr>
              <m:oMath>
                <m:r>
                  <w:rPr>
                    <w:rFonts w:ascii="Cambria Math" w:hAnsi="Cambria Math"/>
                    <w:sz w:val="25"/>
                    <w:szCs w:val="25"/>
                  </w:rPr>
                  <m:t>α</m:t>
                </m:r>
              </m:oMath>
            </m:oMathPara>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E1731" w14:textId="77777777" w:rsidR="007B492F" w:rsidRDefault="00B61A7C">
            <w:pPr>
              <w:pStyle w:val="BodyAA"/>
              <w:spacing w:line="480" w:lineRule="auto"/>
              <w:jc w:val="center"/>
              <w:rPr>
                <w:rFonts w:ascii="Arial" w:eastAsia="Arial" w:hAnsi="Arial" w:cs="Arial"/>
                <w:sz w:val="20"/>
                <w:szCs w:val="20"/>
              </w:rPr>
            </w:pPr>
            <w:r>
              <w:rPr>
                <w:rFonts w:ascii="Arial" w:hAnsi="Arial"/>
                <w:i/>
                <w:iCs/>
                <w:sz w:val="20"/>
                <w:szCs w:val="20"/>
              </w:rPr>
              <w:t>σ</w:t>
            </w:r>
            <w:r>
              <w:rPr>
                <w:rFonts w:ascii="Arial" w:hAnsi="Arial"/>
                <w:i/>
                <w:iCs/>
                <w:sz w:val="20"/>
                <w:szCs w:val="20"/>
                <w:vertAlign w:val="subscript"/>
                <w:lang w:val="it-IT"/>
              </w:rPr>
              <w:t>i</w:t>
            </w:r>
            <w:r>
              <w:rPr>
                <w:rFonts w:ascii="Arial" w:hAnsi="Arial"/>
                <w:sz w:val="20"/>
                <w:szCs w:val="20"/>
                <w:lang w:val="it-IT"/>
              </w:rPr>
              <w:t xml:space="preserve">  </w:t>
            </w:r>
          </w:p>
          <w:p w14:paraId="28CC7EA1" w14:textId="77777777" w:rsidR="007B492F" w:rsidRDefault="00B61A7C">
            <w:pPr>
              <w:pStyle w:val="BodyAA"/>
              <w:spacing w:line="480" w:lineRule="auto"/>
              <w:jc w:val="center"/>
              <w:rPr>
                <w:sz w:val="20"/>
              </w:rPr>
            </w:pPr>
            <m:oMath>
              <m:r>
                <w:rPr>
                  <w:rFonts w:ascii="Cambria Math" w:hAnsi="Cambria Math"/>
                  <w:sz w:val="25"/>
                  <w:szCs w:val="25"/>
                </w:rPr>
                <m:t>θ</m:t>
              </m:r>
            </m:oMath>
            <w:r>
              <w:rPr>
                <w:rFonts w:ascii="Arial" w:hAnsi="Arial"/>
                <w:i/>
                <w:iCs/>
                <w:sz w:val="20"/>
                <w:szCs w:val="20"/>
                <w:vertAlign w:val="subscript"/>
                <w:lang w:val="it-IT"/>
              </w:rPr>
              <w:t>i</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2B96F" w14:textId="77777777" w:rsidR="007B492F" w:rsidRDefault="00B61A7C">
            <w:pPr>
              <w:pStyle w:val="BodyA"/>
              <w:spacing w:line="480" w:lineRule="auto"/>
              <w:jc w:val="center"/>
            </w:pPr>
            <w:r>
              <w:rPr>
                <w:rFonts w:ascii="Arial" w:hAnsi="Arial"/>
                <w:sz w:val="20"/>
                <w:szCs w:val="20"/>
              </w:rPr>
              <w:t>OUMV</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0B415" w14:textId="77777777" w:rsidR="007B492F" w:rsidRDefault="00B61A7C">
            <w:pPr>
              <w:pStyle w:val="BodyA"/>
              <w:spacing w:line="480" w:lineRule="auto"/>
            </w:pPr>
            <w:r>
              <w:rPr>
                <w:rFonts w:ascii="Arial" w:hAnsi="Arial"/>
                <w:sz w:val="20"/>
                <w:szCs w:val="20"/>
                <w:lang w:val="fr-FR"/>
              </w:rPr>
              <w:t>Multiple-</w:t>
            </w:r>
            <m:oMath>
              <m:r>
                <w:rPr>
                  <w:rFonts w:ascii="Cambria Math" w:hAnsi="Cambria Math"/>
                </w:rPr>
                <m:t>σ</m:t>
              </m:r>
            </m:oMath>
            <w:r>
              <w:rPr>
                <w:rFonts w:ascii="Arial" w:hAnsi="Arial"/>
                <w:lang w:val="fr-FR"/>
              </w:rPr>
              <w:t xml:space="preserve"> </w:t>
            </w:r>
            <w:r>
              <w:rPr>
                <w:rFonts w:ascii="Arial" w:hAnsi="Arial"/>
                <w:sz w:val="20"/>
                <w:szCs w:val="20"/>
                <w:lang w:val="fr-FR"/>
              </w:rPr>
              <w:t xml:space="preserve">model of Beaulieu et al. </w:t>
            </w:r>
            <w:r>
              <w:rPr>
                <w:rFonts w:ascii="Arial" w:hAnsi="Arial"/>
                <w:sz w:val="20"/>
                <w:szCs w:val="20"/>
              </w:rPr>
              <w:t>(2012)</w:t>
            </w:r>
          </w:p>
        </w:tc>
      </w:tr>
      <w:tr w:rsidR="007B492F" w14:paraId="66D2081C" w14:textId="77777777">
        <w:trPr>
          <w:trHeight w:val="1385"/>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BCAAA" w14:textId="77777777" w:rsidR="007B492F" w:rsidRDefault="00B61A7C">
            <w:pPr>
              <w:pStyle w:val="BodyA"/>
              <w:spacing w:line="480" w:lineRule="auto"/>
              <w:rPr>
                <w:sz w:val="20"/>
              </w:rPr>
            </w:pPr>
            <w:r>
              <w:rPr>
                <w:rFonts w:ascii="Arial" w:hAnsi="Arial"/>
                <w:sz w:val="20"/>
                <w:szCs w:val="20"/>
              </w:rPr>
              <w:lastRenderedPageBreak/>
              <w:t xml:space="preserve">Multiple equilibria, noise intensities, and deterministic pull strengths     </w:t>
            </w:r>
            <m:oMath>
              <m:sSub>
                <m:sSubPr>
                  <m:ctrlPr>
                    <w:rPr>
                      <w:rFonts w:ascii="Cambria Math" w:hAnsi="Cambria Math"/>
                    </w:rPr>
                  </m:ctrlPr>
                </m:sSubPr>
                <m:e>
                  <m:r>
                    <w:rPr>
                      <w:rFonts w:ascii="Cambria Math" w:hAnsi="Cambria Math"/>
                      <w:sz w:val="23"/>
                      <w:szCs w:val="23"/>
                    </w:rPr>
                    <m:t>θ</m:t>
                  </m:r>
                </m:e>
                <m:sub>
                  <m:r>
                    <w:rPr>
                      <w:rFonts w:ascii="Cambria Math" w:hAnsi="Cambria Math"/>
                      <w:sz w:val="23"/>
                      <w:szCs w:val="23"/>
                    </w:rPr>
                    <m:t>i</m:t>
                  </m:r>
                </m:sub>
              </m:sSub>
              <m:r>
                <w:rPr>
                  <w:rFonts w:ascii="Cambria Math" w:hAnsi="Cambria Math"/>
                  <w:sz w:val="23"/>
                  <w:szCs w:val="23"/>
                </w:rPr>
                <m:t>,</m:t>
              </m:r>
              <m:sSub>
                <m:sSubPr>
                  <m:ctrlPr>
                    <w:rPr>
                      <w:rFonts w:ascii="Cambria Math" w:hAnsi="Cambria Math"/>
                    </w:rPr>
                  </m:ctrlPr>
                </m:sSubPr>
                <m:e>
                  <m:r>
                    <w:rPr>
                      <w:rFonts w:ascii="Cambria Math" w:hAnsi="Cambria Math"/>
                      <w:sz w:val="23"/>
                      <w:szCs w:val="23"/>
                    </w:rPr>
                    <m:t>σ</m:t>
                  </m:r>
                </m:e>
                <m:sub>
                  <m:r>
                    <w:rPr>
                      <w:rFonts w:ascii="Cambria Math" w:hAnsi="Cambria Math"/>
                      <w:sz w:val="23"/>
                      <w:szCs w:val="23"/>
                    </w:rPr>
                    <m:t>i</m:t>
                  </m:r>
                </m:sub>
              </m:sSub>
              <m:r>
                <w:rPr>
                  <w:rFonts w:ascii="Cambria Math" w:hAnsi="Cambria Math"/>
                  <w:sz w:val="23"/>
                  <w:szCs w:val="23"/>
                </w:rPr>
                <m:t>,</m:t>
              </m:r>
              <m:sSub>
                <m:sSubPr>
                  <m:ctrlPr>
                    <w:rPr>
                      <w:rFonts w:ascii="Cambria Math" w:hAnsi="Cambria Math"/>
                    </w:rPr>
                  </m:ctrlPr>
                </m:sSubPr>
                <m:e>
                  <m:r>
                    <w:rPr>
                      <w:rFonts w:ascii="Cambria Math" w:hAnsi="Cambria Math"/>
                      <w:sz w:val="23"/>
                      <w:szCs w:val="23"/>
                    </w:rPr>
                    <m:t>α</m:t>
                  </m:r>
                </m:e>
                <m:sub>
                  <m:r>
                    <w:rPr>
                      <w:rFonts w:ascii="Cambria Math" w:hAnsi="Cambria Math"/>
                      <w:sz w:val="23"/>
                      <w:szCs w:val="23"/>
                    </w:rPr>
                    <m:t>i</m:t>
                  </m:r>
                </m:sub>
              </m:sSub>
            </m:oMath>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73BC39" w14:textId="77777777" w:rsidR="007B492F" w:rsidRDefault="007B492F"/>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8AF59" w14:textId="77777777" w:rsidR="007B492F" w:rsidRDefault="00B61A7C">
            <w:pPr>
              <w:pStyle w:val="BodyAA"/>
              <w:spacing w:line="480" w:lineRule="auto"/>
              <w:jc w:val="center"/>
              <w:rPr>
                <w:rFonts w:ascii="Arial" w:eastAsia="Arial" w:hAnsi="Arial" w:cs="Arial"/>
                <w:i/>
                <w:iCs/>
                <w:sz w:val="20"/>
                <w:szCs w:val="20"/>
                <w:vertAlign w:val="subscript"/>
              </w:rPr>
            </w:pPr>
            <w:r>
              <w:rPr>
                <w:rFonts w:ascii="Arial" w:hAnsi="Arial"/>
                <w:i/>
                <w:iCs/>
                <w:sz w:val="20"/>
                <w:szCs w:val="20"/>
              </w:rPr>
              <w:t>σ</w:t>
            </w:r>
            <w:r>
              <w:rPr>
                <w:rFonts w:ascii="Arial" w:hAnsi="Arial"/>
                <w:i/>
                <w:iCs/>
                <w:sz w:val="20"/>
                <w:szCs w:val="20"/>
                <w:vertAlign w:val="subscript"/>
                <w:lang w:val="it-IT"/>
              </w:rPr>
              <w:t>i</w:t>
            </w:r>
          </w:p>
          <w:p w14:paraId="133BBE9A" w14:textId="77777777" w:rsidR="007B492F" w:rsidRDefault="00B61A7C">
            <w:pPr>
              <w:pStyle w:val="BodyAA"/>
              <w:spacing w:line="480" w:lineRule="auto"/>
              <w:jc w:val="center"/>
              <w:rPr>
                <w:rFonts w:ascii="Arial" w:eastAsia="Arial" w:hAnsi="Arial" w:cs="Arial"/>
                <w:sz w:val="20"/>
                <w:szCs w:val="20"/>
              </w:rPr>
            </w:pPr>
            <m:oMath>
              <m:r>
                <w:rPr>
                  <w:rFonts w:ascii="Cambria Math" w:hAnsi="Cambria Math"/>
                  <w:sz w:val="25"/>
                  <w:szCs w:val="25"/>
                </w:rPr>
                <m:t>α</m:t>
              </m:r>
            </m:oMath>
            <w:r>
              <w:rPr>
                <w:rFonts w:ascii="Arial" w:hAnsi="Arial"/>
                <w:i/>
                <w:iCs/>
                <w:sz w:val="20"/>
                <w:szCs w:val="20"/>
                <w:vertAlign w:val="subscript"/>
                <w:lang w:val="it-IT"/>
              </w:rPr>
              <w:t>i</w:t>
            </w:r>
            <w:r>
              <w:rPr>
                <w:rFonts w:ascii="Arial" w:hAnsi="Arial"/>
                <w:sz w:val="20"/>
                <w:szCs w:val="20"/>
                <w:lang w:val="it-IT"/>
              </w:rPr>
              <w:t xml:space="preserve">  </w:t>
            </w:r>
          </w:p>
          <w:p w14:paraId="760BE88B" w14:textId="77777777" w:rsidR="007B492F" w:rsidRDefault="00B61A7C">
            <w:pPr>
              <w:pStyle w:val="BodyA"/>
              <w:spacing w:line="480" w:lineRule="auto"/>
              <w:jc w:val="center"/>
              <w:rPr>
                <w:sz w:val="20"/>
              </w:rPr>
            </w:pPr>
            <m:oMath>
              <m:r>
                <w:rPr>
                  <w:rFonts w:ascii="Cambria Math" w:hAnsi="Cambria Math"/>
                  <w:sz w:val="25"/>
                  <w:szCs w:val="25"/>
                </w:rPr>
                <m:t>θ</m:t>
              </m:r>
            </m:oMath>
            <w:r>
              <w:rPr>
                <w:rFonts w:ascii="Arial" w:hAnsi="Arial"/>
                <w:i/>
                <w:iCs/>
                <w:sz w:val="20"/>
                <w:szCs w:val="20"/>
                <w:vertAlign w:val="subscript"/>
                <w:lang w:val="it-IT"/>
              </w:rPr>
              <w:t>i</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50B17" w14:textId="77777777" w:rsidR="007B492F" w:rsidRDefault="00B61A7C">
            <w:pPr>
              <w:pStyle w:val="BodyA"/>
              <w:spacing w:line="480" w:lineRule="auto"/>
              <w:jc w:val="center"/>
            </w:pPr>
            <w:r>
              <w:rPr>
                <w:rFonts w:ascii="Arial" w:hAnsi="Arial"/>
                <w:sz w:val="20"/>
                <w:szCs w:val="20"/>
              </w:rPr>
              <w:t>OUMVA</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74F18" w14:textId="77777777" w:rsidR="007B492F" w:rsidRDefault="00B61A7C">
            <w:pPr>
              <w:pStyle w:val="BodyA"/>
              <w:spacing w:line="480" w:lineRule="auto"/>
            </w:pPr>
            <w:r>
              <w:rPr>
                <w:rFonts w:ascii="Arial" w:hAnsi="Arial"/>
                <w:sz w:val="20"/>
                <w:szCs w:val="20"/>
              </w:rPr>
              <w:t>Full model of Beaulieu et al. (2012)</w:t>
            </w:r>
          </w:p>
        </w:tc>
      </w:tr>
    </w:tbl>
    <w:p w14:paraId="228E0373" w14:textId="77777777" w:rsidR="007B492F" w:rsidRDefault="007B492F">
      <w:pPr>
        <w:pStyle w:val="BodyA"/>
        <w:widowControl w:val="0"/>
        <w:ind w:left="326" w:hanging="326"/>
        <w:rPr>
          <w:rFonts w:ascii="Arial" w:eastAsia="Arial" w:hAnsi="Arial" w:cs="Arial"/>
        </w:rPr>
      </w:pPr>
    </w:p>
    <w:p w14:paraId="3D270E1F" w14:textId="77777777" w:rsidR="007B492F" w:rsidRDefault="007B492F">
      <w:pPr>
        <w:pStyle w:val="BodyA"/>
        <w:widowControl w:val="0"/>
        <w:ind w:left="218" w:hanging="218"/>
        <w:rPr>
          <w:rFonts w:ascii="Arial" w:eastAsia="Arial" w:hAnsi="Arial" w:cs="Arial"/>
        </w:rPr>
      </w:pPr>
    </w:p>
    <w:p w14:paraId="1E558FB5" w14:textId="77777777" w:rsidR="007B492F" w:rsidRDefault="007B492F">
      <w:pPr>
        <w:pStyle w:val="BodyA"/>
        <w:widowControl w:val="0"/>
        <w:ind w:left="110" w:hanging="110"/>
        <w:rPr>
          <w:rFonts w:ascii="Arial" w:eastAsia="Arial" w:hAnsi="Arial" w:cs="Arial"/>
        </w:rPr>
      </w:pPr>
    </w:p>
    <w:p w14:paraId="5376E16E" w14:textId="77777777" w:rsidR="007B492F" w:rsidRDefault="007B492F">
      <w:pPr>
        <w:pStyle w:val="BodyA"/>
        <w:widowControl w:val="0"/>
        <w:ind w:left="2" w:hanging="2"/>
        <w:rPr>
          <w:rFonts w:ascii="Arial" w:eastAsia="Arial" w:hAnsi="Arial" w:cs="Arial"/>
        </w:rPr>
      </w:pPr>
    </w:p>
    <w:p w14:paraId="12B3082A" w14:textId="77777777" w:rsidR="007B492F" w:rsidRDefault="00B61A7C">
      <w:pPr>
        <w:pStyle w:val="BodyC"/>
        <w:spacing w:line="480" w:lineRule="auto"/>
      </w:pPr>
      <w:r>
        <w:rPr>
          <w:rFonts w:ascii="Arial Unicode MS" w:eastAsia="Arial Unicode MS" w:hAnsi="Arial Unicode MS" w:cs="Arial Unicode MS"/>
        </w:rPr>
        <w:br w:type="page"/>
      </w:r>
    </w:p>
    <w:p w14:paraId="794CE681" w14:textId="77777777" w:rsidR="007B492F" w:rsidRDefault="00B61A7C">
      <w:pPr>
        <w:pStyle w:val="BodyC"/>
        <w:spacing w:line="480" w:lineRule="auto"/>
        <w:rPr>
          <w:rFonts w:ascii="Arial" w:eastAsia="Arial" w:hAnsi="Arial" w:cs="Arial"/>
          <w:i/>
          <w:iCs/>
        </w:rPr>
      </w:pPr>
      <w:r>
        <w:rPr>
          <w:rFonts w:ascii="Arial" w:hAnsi="Arial"/>
          <w:i/>
          <w:iCs/>
        </w:rPr>
        <w:lastRenderedPageBreak/>
        <w:t xml:space="preserve">Model Comparison </w:t>
      </w:r>
    </w:p>
    <w:p w14:paraId="1633EC5C" w14:textId="77777777" w:rsidR="007B492F" w:rsidRDefault="00B61A7C">
      <w:pPr>
        <w:pStyle w:val="BodyA"/>
        <w:tabs>
          <w:tab w:val="left" w:pos="720"/>
        </w:tabs>
        <w:spacing w:line="480" w:lineRule="auto"/>
        <w:rPr>
          <w:rFonts w:ascii="Arial" w:eastAsia="Arial" w:hAnsi="Arial" w:cs="Arial"/>
        </w:rPr>
      </w:pPr>
      <w:r>
        <w:rPr>
          <w:rFonts w:ascii="Arial" w:hAnsi="Arial"/>
        </w:rPr>
        <w:t>We compared the fit of each of the models using the Akaike Information Criterion corrected for small sample size (</w:t>
      </w:r>
      <w:proofErr w:type="spellStart"/>
      <w:r>
        <w:rPr>
          <w:rFonts w:ascii="Arial" w:hAnsi="Arial"/>
        </w:rPr>
        <w:t>AIC</w:t>
      </w:r>
      <w:r>
        <w:rPr>
          <w:rFonts w:ascii="Arial" w:hAnsi="Arial"/>
          <w:vertAlign w:val="subscript"/>
        </w:rPr>
        <w:t>c</w:t>
      </w:r>
      <w:proofErr w:type="spellEnd"/>
      <w:r>
        <w:rPr>
          <w:rFonts w:ascii="Arial" w:hAnsi="Arial"/>
        </w:rPr>
        <w:t xml:space="preserve">). Because </w:t>
      </w:r>
      <w:proofErr w:type="spellStart"/>
      <w:r>
        <w:rPr>
          <w:rFonts w:ascii="Arial" w:hAnsi="Arial"/>
        </w:rPr>
        <w:t>AIC</w:t>
      </w:r>
      <w:r>
        <w:rPr>
          <w:rFonts w:ascii="Arial" w:hAnsi="Arial"/>
          <w:vertAlign w:val="subscript"/>
        </w:rPr>
        <w:t>c</w:t>
      </w:r>
      <w:proofErr w:type="spellEnd"/>
      <w:r>
        <w:rPr>
          <w:rFonts w:ascii="Arial" w:hAnsi="Arial"/>
        </w:rPr>
        <w:t xml:space="preserve"> differences can favor more complex models even when a simpler one is correct, we performed model selection bootstrap analysis (phylogenetic Monte Carlo; </w:t>
      </w:r>
      <w:r>
        <w:rPr>
          <w:rFonts w:ascii="Arial" w:eastAsia="Arial" w:hAnsi="Arial" w:cs="Arial"/>
        </w:rPr>
        <w:fldChar w:fldCharType="begin"/>
      </w:r>
      <w:r>
        <w:rPr>
          <w:rFonts w:ascii="Arial" w:eastAsia="Arial" w:hAnsi="Arial" w:cs="Arial"/>
        </w:rPr>
        <w:instrText xml:space="preserve"> ADDIN EN.CITE &lt;EndNote&gt;&lt;Cite  &gt;&lt;Author&gt;Boettiger&lt;/Author&gt;&lt;Year&gt;2012&lt;/Year&gt;&lt;RecNum&gt;681&lt;/RecNum&gt;&lt;DisplayText&gt;(Boettiger, et al. 2012)&lt;/DisplayText&gt;&lt;record&gt;&lt;rec-number&gt;681&lt;/rec-number&gt;&lt;foreign-keys&gt;&lt;key app="EN" db-id="95s0te0p99tv5oeffsnveep9rserdvvrxvx2" timestamp="1604958291"&gt;681&lt;/key&gt;&lt;/foreign-keys&gt;&lt;ref-type name="Journal Article"&gt;17&lt;/ref-type&gt;&lt;contributors&gt;&lt;authors&gt;&lt;author&gt;Boettiger, Carl&lt;/author&gt;&lt;author&gt;Coop, G&lt;/author&gt;&lt;author&gt;Ralph, P&lt;/author&gt;&lt;/authors&gt;&lt;/contributors&gt;&lt;titles&gt;&lt;title&gt;Is your phylogeny informative? Measuring the power of comparative methods&lt;/title&gt;&lt;secondary-title&gt;Evolution&lt;/secondary-title&gt;&lt;/titles&gt;&lt;periodical&gt;&lt;full-title&gt;Evolution&lt;/full-title&gt;&lt;/periodical&gt;&lt;pages&gt;2240-2251&lt;/pages&gt;&lt;volume&gt;66&lt;/volume&gt;&lt;dates&gt;&lt;year&gt;2012&lt;/year&gt;&lt;/dates&gt;&lt;urls/&gt;&lt;/record&gt;&lt;/Cite&gt;&lt;/EndNote&gt;</w:instrText>
      </w:r>
      <w:r>
        <w:rPr>
          <w:rFonts w:ascii="Arial" w:eastAsia="Arial" w:hAnsi="Arial" w:cs="Arial"/>
        </w:rPr>
        <w:fldChar w:fldCharType="separate"/>
      </w:r>
      <w:r>
        <w:rPr>
          <w:rFonts w:ascii="Arial" w:hAnsi="Arial"/>
        </w:rPr>
        <w:t>(Boettiger, et al. 2012)</w:t>
      </w:r>
      <w:r>
        <w:rPr>
          <w:rFonts w:ascii="Arial" w:eastAsia="Arial" w:hAnsi="Arial" w:cs="Arial"/>
        </w:rPr>
        <w:fldChar w:fldCharType="end"/>
      </w:r>
      <w:r>
        <w:rPr>
          <w:rFonts w:ascii="Arial" w:hAnsi="Arial"/>
        </w:rPr>
        <w:t xml:space="preserve">. We additionally evaluated the support for hypotheses in six pairwise comparisons (Fig. 2) which assess and progressively refine the strength of evidence for successive levels of increased model complexity as well as the power to detect differences in model support. Support for the more complex model in each pair implies: </w:t>
      </w:r>
    </w:p>
    <w:p w14:paraId="60FF44E2" w14:textId="77777777" w:rsidR="007B492F" w:rsidRDefault="00B61A7C">
      <w:pPr>
        <w:pStyle w:val="BodyA"/>
        <w:tabs>
          <w:tab w:val="left" w:pos="720"/>
        </w:tabs>
        <w:spacing w:line="480" w:lineRule="auto"/>
        <w:rPr>
          <w:rFonts w:ascii="Arial" w:eastAsia="Arial" w:hAnsi="Arial" w:cs="Arial"/>
        </w:rPr>
      </w:pPr>
      <w:r>
        <w:rPr>
          <w:rFonts w:ascii="Arial" w:eastAsia="Arial" w:hAnsi="Arial" w:cs="Arial"/>
        </w:rPr>
        <w:tab/>
        <w:t xml:space="preserve">(A) </w:t>
      </w:r>
      <w:r>
        <w:rPr>
          <w:rFonts w:ascii="Arial" w:hAnsi="Arial"/>
          <w:i/>
          <w:iCs/>
        </w:rPr>
        <w:t>BM vs. metamorphosis-other:</w:t>
      </w:r>
      <w:r>
        <w:rPr>
          <w:rFonts w:ascii="Arial" w:hAnsi="Arial"/>
        </w:rPr>
        <w:t xml:space="preserve"> metamorphosis imposes a constraint on genome </w:t>
      </w:r>
      <w:proofErr w:type="gramStart"/>
      <w:r>
        <w:rPr>
          <w:rFonts w:ascii="Arial" w:hAnsi="Arial"/>
        </w:rPr>
        <w:t>expansion;</w:t>
      </w:r>
      <w:proofErr w:type="gramEnd"/>
      <w:r>
        <w:rPr>
          <w:rFonts w:ascii="Arial" w:hAnsi="Arial"/>
        </w:rPr>
        <w:t xml:space="preserve"> </w:t>
      </w:r>
    </w:p>
    <w:p w14:paraId="3C028C89" w14:textId="77777777" w:rsidR="007B492F" w:rsidRDefault="00B61A7C">
      <w:pPr>
        <w:pStyle w:val="BodyA"/>
        <w:tabs>
          <w:tab w:val="left" w:pos="720"/>
        </w:tabs>
        <w:spacing w:line="480" w:lineRule="auto"/>
        <w:rPr>
          <w:rFonts w:ascii="Arial" w:eastAsia="Arial" w:hAnsi="Arial" w:cs="Arial"/>
        </w:rPr>
      </w:pPr>
      <w:r>
        <w:rPr>
          <w:rFonts w:ascii="Arial" w:eastAsia="Arial" w:hAnsi="Arial" w:cs="Arial"/>
        </w:rPr>
        <w:tab/>
        <w:t xml:space="preserve">(B) </w:t>
      </w:r>
      <w:r>
        <w:rPr>
          <w:rFonts w:ascii="Arial" w:hAnsi="Arial"/>
          <w:i/>
          <w:iCs/>
        </w:rPr>
        <w:t>meta-other vs. meta-dd-</w:t>
      </w:r>
      <w:proofErr w:type="spellStart"/>
      <w:r>
        <w:rPr>
          <w:rFonts w:ascii="Arial" w:hAnsi="Arial"/>
          <w:i/>
          <w:iCs/>
        </w:rPr>
        <w:t>paed</w:t>
      </w:r>
      <w:proofErr w:type="spellEnd"/>
      <w:r>
        <w:rPr>
          <w:rFonts w:ascii="Arial" w:hAnsi="Arial"/>
          <w:i/>
          <w:iCs/>
        </w:rPr>
        <w:t>:</w:t>
      </w:r>
      <w:r>
        <w:rPr>
          <w:rFonts w:ascii="Arial" w:hAnsi="Arial"/>
        </w:rPr>
        <w:t xml:space="preserve"> distinct constraints are imposed by the different non-metamorphosing strategies, direct development and </w:t>
      </w:r>
      <w:proofErr w:type="spellStart"/>
      <w:proofErr w:type="gramStart"/>
      <w:r>
        <w:rPr>
          <w:rFonts w:ascii="Arial" w:hAnsi="Arial"/>
        </w:rPr>
        <w:t>paedomorphosis</w:t>
      </w:r>
      <w:proofErr w:type="spellEnd"/>
      <w:r>
        <w:rPr>
          <w:rFonts w:ascii="Arial" w:hAnsi="Arial"/>
        </w:rPr>
        <w:t>;</w:t>
      </w:r>
      <w:proofErr w:type="gramEnd"/>
      <w:r>
        <w:rPr>
          <w:rFonts w:ascii="Arial" w:hAnsi="Arial"/>
        </w:rPr>
        <w:t xml:space="preserve"> </w:t>
      </w:r>
    </w:p>
    <w:p w14:paraId="48D635F7" w14:textId="77777777" w:rsidR="007B492F" w:rsidRDefault="00B61A7C">
      <w:pPr>
        <w:pStyle w:val="BodyA"/>
        <w:tabs>
          <w:tab w:val="left" w:pos="720"/>
        </w:tabs>
        <w:spacing w:line="480" w:lineRule="auto"/>
        <w:rPr>
          <w:rFonts w:ascii="Arial" w:eastAsia="Arial" w:hAnsi="Arial" w:cs="Arial"/>
        </w:rPr>
      </w:pPr>
      <w:r>
        <w:rPr>
          <w:rFonts w:ascii="Arial" w:eastAsia="Arial" w:hAnsi="Arial" w:cs="Arial"/>
        </w:rPr>
        <w:tab/>
        <w:t xml:space="preserve">(C) </w:t>
      </w:r>
      <w:r>
        <w:rPr>
          <w:rFonts w:ascii="Arial" w:hAnsi="Arial"/>
          <w:i/>
          <w:iCs/>
        </w:rPr>
        <w:t xml:space="preserve">meta-other vs. abrupt-gradual-other: </w:t>
      </w:r>
      <w:r>
        <w:rPr>
          <w:rFonts w:ascii="Arial" w:hAnsi="Arial"/>
        </w:rPr>
        <w:t xml:space="preserve">abrupt metamorphosis imposes a distinct constraint from gradual </w:t>
      </w:r>
      <w:proofErr w:type="gramStart"/>
      <w:r>
        <w:rPr>
          <w:rFonts w:ascii="Arial" w:hAnsi="Arial"/>
        </w:rPr>
        <w:t>metamorphosis;</w:t>
      </w:r>
      <w:proofErr w:type="gramEnd"/>
      <w:r>
        <w:rPr>
          <w:rFonts w:ascii="Arial" w:hAnsi="Arial"/>
        </w:rPr>
        <w:t xml:space="preserve"> </w:t>
      </w:r>
    </w:p>
    <w:p w14:paraId="5CE12889" w14:textId="77777777" w:rsidR="007B492F" w:rsidRDefault="00B61A7C">
      <w:pPr>
        <w:pStyle w:val="BodyA"/>
        <w:tabs>
          <w:tab w:val="left" w:pos="720"/>
        </w:tabs>
        <w:spacing w:line="480" w:lineRule="auto"/>
        <w:rPr>
          <w:rFonts w:ascii="Arial" w:eastAsia="Arial" w:hAnsi="Arial" w:cs="Arial"/>
        </w:rPr>
      </w:pPr>
      <w:r>
        <w:rPr>
          <w:rFonts w:ascii="Arial" w:eastAsia="Arial" w:hAnsi="Arial" w:cs="Arial"/>
        </w:rPr>
        <w:tab/>
        <w:t xml:space="preserve">(D) </w:t>
      </w:r>
      <w:r>
        <w:rPr>
          <w:rFonts w:ascii="Arial" w:hAnsi="Arial"/>
          <w:i/>
          <w:iCs/>
        </w:rPr>
        <w:t>meta-dd-</w:t>
      </w:r>
      <w:proofErr w:type="spellStart"/>
      <w:r>
        <w:rPr>
          <w:rFonts w:ascii="Arial" w:hAnsi="Arial"/>
          <w:i/>
          <w:iCs/>
        </w:rPr>
        <w:t>paed</w:t>
      </w:r>
      <w:proofErr w:type="spellEnd"/>
      <w:r>
        <w:rPr>
          <w:rFonts w:ascii="Arial" w:hAnsi="Arial"/>
          <w:i/>
          <w:iCs/>
        </w:rPr>
        <w:t xml:space="preserve"> vs. abrupt-gradual-dd-</w:t>
      </w:r>
      <w:proofErr w:type="spellStart"/>
      <w:r>
        <w:rPr>
          <w:rFonts w:ascii="Arial" w:hAnsi="Arial"/>
          <w:i/>
          <w:iCs/>
        </w:rPr>
        <w:t>paed</w:t>
      </w:r>
      <w:proofErr w:type="spellEnd"/>
      <w:r>
        <w:rPr>
          <w:rFonts w:ascii="Arial" w:hAnsi="Arial"/>
          <w:i/>
          <w:iCs/>
        </w:rPr>
        <w:t xml:space="preserve">: </w:t>
      </w:r>
      <w:r>
        <w:rPr>
          <w:rFonts w:ascii="Arial" w:hAnsi="Arial"/>
        </w:rPr>
        <w:t xml:space="preserve">abrupt metamorphosis imposes a distinct constraint from gradual metamorphosis, after accounting for differences in non-metamorphosing </w:t>
      </w:r>
      <w:proofErr w:type="gramStart"/>
      <w:r>
        <w:rPr>
          <w:rFonts w:ascii="Arial" w:hAnsi="Arial"/>
        </w:rPr>
        <w:t>strategies;</w:t>
      </w:r>
      <w:proofErr w:type="gramEnd"/>
      <w:r>
        <w:rPr>
          <w:rFonts w:ascii="Arial" w:hAnsi="Arial"/>
        </w:rPr>
        <w:t xml:space="preserve"> </w:t>
      </w:r>
    </w:p>
    <w:p w14:paraId="44DCE783" w14:textId="77777777" w:rsidR="007B492F" w:rsidRDefault="00B61A7C">
      <w:pPr>
        <w:pStyle w:val="BodyA"/>
        <w:tabs>
          <w:tab w:val="left" w:pos="720"/>
        </w:tabs>
        <w:spacing w:line="480" w:lineRule="auto"/>
        <w:rPr>
          <w:rFonts w:ascii="Arial" w:eastAsia="Arial" w:hAnsi="Arial" w:cs="Arial"/>
        </w:rPr>
      </w:pPr>
      <w:r>
        <w:rPr>
          <w:rFonts w:ascii="Arial" w:eastAsia="Arial" w:hAnsi="Arial" w:cs="Arial"/>
        </w:rPr>
        <w:tab/>
        <w:t xml:space="preserve">(E) </w:t>
      </w:r>
      <w:r>
        <w:rPr>
          <w:rFonts w:ascii="Arial" w:hAnsi="Arial"/>
          <w:i/>
          <w:iCs/>
        </w:rPr>
        <w:t>abrupt-gradual-other vs. abrupt-gradual-dd-</w:t>
      </w:r>
      <w:proofErr w:type="spellStart"/>
      <w:r>
        <w:rPr>
          <w:rFonts w:ascii="Arial" w:hAnsi="Arial"/>
          <w:i/>
          <w:iCs/>
        </w:rPr>
        <w:t>paed</w:t>
      </w:r>
      <w:proofErr w:type="spellEnd"/>
      <w:r>
        <w:rPr>
          <w:rFonts w:ascii="Arial" w:hAnsi="Arial"/>
          <w:i/>
          <w:iCs/>
        </w:rPr>
        <w:t>:</w:t>
      </w:r>
      <w:r>
        <w:rPr>
          <w:rFonts w:ascii="Arial" w:hAnsi="Arial"/>
        </w:rPr>
        <w:t xml:space="preserve"> non-metamorphosing strategies impose unique constraints, after accounting for differences between abrupt and gradual </w:t>
      </w:r>
      <w:proofErr w:type="gramStart"/>
      <w:r>
        <w:rPr>
          <w:rFonts w:ascii="Arial" w:hAnsi="Arial"/>
        </w:rPr>
        <w:t>metamorphosis;</w:t>
      </w:r>
      <w:proofErr w:type="gramEnd"/>
      <w:r>
        <w:rPr>
          <w:rFonts w:ascii="Arial" w:hAnsi="Arial"/>
        </w:rPr>
        <w:t xml:space="preserve"> </w:t>
      </w:r>
    </w:p>
    <w:p w14:paraId="69AA5AF6" w14:textId="77777777" w:rsidR="007B492F" w:rsidRDefault="00B61A7C">
      <w:pPr>
        <w:pStyle w:val="BodyA"/>
        <w:tabs>
          <w:tab w:val="left" w:pos="720"/>
        </w:tabs>
        <w:spacing w:line="480" w:lineRule="auto"/>
        <w:rPr>
          <w:rFonts w:ascii="Arial" w:eastAsia="Arial" w:hAnsi="Arial" w:cs="Arial"/>
        </w:rPr>
      </w:pPr>
      <w:r>
        <w:rPr>
          <w:rFonts w:ascii="Arial" w:eastAsia="Arial" w:hAnsi="Arial" w:cs="Arial"/>
        </w:rPr>
        <w:lastRenderedPageBreak/>
        <w:tab/>
        <w:t xml:space="preserve">(F) after identifying </w:t>
      </w:r>
      <w:proofErr w:type="spellStart"/>
      <w:r>
        <w:rPr>
          <w:rFonts w:ascii="Arial" w:hAnsi="Arial"/>
          <w:i/>
          <w:iCs/>
        </w:rPr>
        <w:t>meta</w:t>
      </w:r>
      <w:r>
        <w:rPr>
          <w:rFonts w:ascii="Arial" w:hAnsi="Arial"/>
          <w:i/>
          <w:iCs/>
          <w:vertAlign w:val="subscript"/>
        </w:rPr>
        <w:t>abrupt</w:t>
      </w:r>
      <w:proofErr w:type="spellEnd"/>
      <w:r>
        <w:rPr>
          <w:rFonts w:ascii="Arial" w:hAnsi="Arial"/>
          <w:i/>
          <w:iCs/>
        </w:rPr>
        <w:t>-</w:t>
      </w:r>
      <w:proofErr w:type="spellStart"/>
      <w:r>
        <w:rPr>
          <w:rFonts w:ascii="Arial" w:hAnsi="Arial"/>
          <w:i/>
          <w:iCs/>
        </w:rPr>
        <w:t>meta</w:t>
      </w:r>
      <w:r>
        <w:rPr>
          <w:rFonts w:ascii="Arial" w:hAnsi="Arial"/>
          <w:i/>
          <w:iCs/>
          <w:vertAlign w:val="subscript"/>
        </w:rPr>
        <w:t>gradual</w:t>
      </w:r>
      <w:proofErr w:type="spellEnd"/>
      <w:r>
        <w:rPr>
          <w:rFonts w:ascii="Arial" w:hAnsi="Arial"/>
          <w:i/>
          <w:iCs/>
        </w:rPr>
        <w:t>-</w:t>
      </w:r>
      <w:proofErr w:type="spellStart"/>
      <w:r>
        <w:rPr>
          <w:rFonts w:ascii="Arial" w:hAnsi="Arial"/>
          <w:i/>
          <w:iCs/>
        </w:rPr>
        <w:t>paed</w:t>
      </w:r>
      <w:proofErr w:type="spellEnd"/>
      <w:r>
        <w:rPr>
          <w:rFonts w:ascii="Arial" w:hAnsi="Arial"/>
          <w:i/>
          <w:iCs/>
        </w:rPr>
        <w:t>-dd</w:t>
      </w:r>
      <w:r>
        <w:rPr>
          <w:rFonts w:ascii="Arial" w:hAnsi="Arial"/>
        </w:rPr>
        <w:t xml:space="preserve"> as the best-fitting hypothesis, we further explored the power to discriminate between multiple versus single stochastic noise intensity parameters. </w:t>
      </w:r>
    </w:p>
    <w:p w14:paraId="47708F6B" w14:textId="77777777" w:rsidR="007B492F" w:rsidRDefault="00B61A7C">
      <w:pPr>
        <w:pStyle w:val="BodyA"/>
        <w:tabs>
          <w:tab w:val="left" w:pos="720"/>
        </w:tabs>
        <w:spacing w:line="480" w:lineRule="auto"/>
        <w:rPr>
          <w:rFonts w:ascii="Arial" w:eastAsia="Arial" w:hAnsi="Arial" w:cs="Arial"/>
        </w:rPr>
      </w:pPr>
      <w:r>
        <w:rPr>
          <w:rFonts w:ascii="Arial" w:hAnsi="Arial"/>
        </w:rPr>
        <w:t>For each comparison, we computed the observed likelihood difference,</w:t>
      </w:r>
    </w:p>
    <w:p w14:paraId="443AE5F8" w14:textId="77777777" w:rsidR="007B492F" w:rsidRPr="00B371FD" w:rsidRDefault="00B61A7C">
      <w:pPr>
        <w:pStyle w:val="BodyA"/>
        <w:spacing w:line="480" w:lineRule="auto"/>
        <w:jc w:val="center"/>
        <w:rPr>
          <w:rFonts w:ascii="Arial" w:eastAsia="Arial" w:hAnsi="Arial" w:cs="Arial"/>
          <w:lang w:val="da-DK"/>
        </w:rPr>
      </w:pPr>
      <w:r>
        <w:rPr>
          <w:rFonts w:ascii="Arial" w:hAnsi="Arial"/>
          <w:i/>
          <w:iCs/>
        </w:rPr>
        <w:t>δ</w:t>
      </w:r>
      <w:r w:rsidRPr="00B371FD">
        <w:rPr>
          <w:rFonts w:ascii="Arial" w:hAnsi="Arial"/>
          <w:vertAlign w:val="subscript"/>
          <w:lang w:val="da-DK"/>
        </w:rPr>
        <w:t>obs</w:t>
      </w:r>
      <w:r w:rsidRPr="00B371FD">
        <w:rPr>
          <w:rFonts w:ascii="Arial" w:hAnsi="Arial"/>
          <w:lang w:val="da-DK"/>
        </w:rPr>
        <w:t xml:space="preserve"> = –2 (log </w:t>
      </w:r>
      <w:r w:rsidRPr="00B371FD">
        <w:rPr>
          <w:rFonts w:ascii="Arial" w:hAnsi="Arial"/>
          <w:i/>
          <w:iCs/>
          <w:lang w:val="da-DK"/>
        </w:rPr>
        <w:t>L</w:t>
      </w:r>
      <w:r w:rsidRPr="00B371FD">
        <w:rPr>
          <w:rFonts w:ascii="Arial" w:hAnsi="Arial"/>
          <w:vertAlign w:val="subscript"/>
          <w:lang w:val="da-DK"/>
        </w:rPr>
        <w:t>0</w:t>
      </w:r>
      <w:r w:rsidRPr="00B371FD">
        <w:rPr>
          <w:rFonts w:ascii="Arial" w:hAnsi="Arial"/>
          <w:lang w:val="da-DK"/>
        </w:rPr>
        <w:t xml:space="preserve"> – log </w:t>
      </w:r>
      <w:r w:rsidRPr="00B371FD">
        <w:rPr>
          <w:rFonts w:ascii="Arial" w:hAnsi="Arial"/>
          <w:i/>
          <w:iCs/>
          <w:lang w:val="da-DK"/>
        </w:rPr>
        <w:t>L</w:t>
      </w:r>
      <w:r w:rsidRPr="00B371FD">
        <w:rPr>
          <w:rFonts w:ascii="Arial" w:hAnsi="Arial"/>
          <w:vertAlign w:val="subscript"/>
          <w:lang w:val="da-DK"/>
        </w:rPr>
        <w:t>1</w:t>
      </w:r>
      <w:r w:rsidRPr="00B371FD">
        <w:rPr>
          <w:rFonts w:ascii="Arial" w:hAnsi="Arial"/>
          <w:lang w:val="da-DK"/>
        </w:rPr>
        <w:t>),</w:t>
      </w:r>
    </w:p>
    <w:p w14:paraId="22953CBA" w14:textId="77777777" w:rsidR="007B492F" w:rsidRDefault="00B61A7C">
      <w:pPr>
        <w:pStyle w:val="BodyA"/>
        <w:spacing w:line="480" w:lineRule="auto"/>
        <w:rPr>
          <w:rFonts w:ascii="Arial" w:eastAsia="Arial" w:hAnsi="Arial" w:cs="Arial"/>
        </w:rPr>
      </w:pPr>
      <w:r>
        <w:rPr>
          <w:rFonts w:ascii="Arial" w:hAnsi="Arial"/>
        </w:rPr>
        <w:t xml:space="preserve">where </w:t>
      </w:r>
      <w:r>
        <w:rPr>
          <w:rFonts w:ascii="Arial" w:hAnsi="Arial"/>
          <w:i/>
          <w:iCs/>
        </w:rPr>
        <w:t>L</w:t>
      </w:r>
      <w:r>
        <w:rPr>
          <w:rFonts w:ascii="Arial" w:hAnsi="Arial"/>
          <w:vertAlign w:val="subscript"/>
        </w:rPr>
        <w:t xml:space="preserve">0 </w:t>
      </w:r>
      <w:r>
        <w:rPr>
          <w:rFonts w:ascii="Arial" w:hAnsi="Arial"/>
        </w:rPr>
        <w:t xml:space="preserve">is the likelihood of the simpler model and </w:t>
      </w:r>
      <w:r>
        <w:rPr>
          <w:rFonts w:ascii="Arial" w:hAnsi="Arial"/>
          <w:i/>
          <w:iCs/>
        </w:rPr>
        <w:t>L</w:t>
      </w:r>
      <w:r>
        <w:rPr>
          <w:rFonts w:ascii="Arial" w:hAnsi="Arial"/>
          <w:vertAlign w:val="subscript"/>
        </w:rPr>
        <w:t>1</w:t>
      </w:r>
      <w:r>
        <w:rPr>
          <w:rFonts w:ascii="Arial" w:hAnsi="Arial"/>
        </w:rPr>
        <w:t xml:space="preserve"> is the likelihood of the more complex model. We used these parameters and stochastic simulation to compute approximate </w:t>
      </w:r>
      <w:r>
        <w:rPr>
          <w:rFonts w:ascii="Arial" w:hAnsi="Arial"/>
          <w:i/>
          <w:iCs/>
        </w:rPr>
        <w:t>p-</w:t>
      </w:r>
      <w:r>
        <w:rPr>
          <w:rFonts w:ascii="Arial" w:hAnsi="Arial"/>
        </w:rPr>
        <w:t xml:space="preserve">values and power. </w:t>
      </w:r>
    </w:p>
    <w:p w14:paraId="5247790C" w14:textId="77777777" w:rsidR="007B492F" w:rsidRDefault="00B61A7C">
      <w:pPr>
        <w:pStyle w:val="BodyA"/>
        <w:spacing w:line="480" w:lineRule="auto"/>
        <w:rPr>
          <w:rFonts w:ascii="Arial" w:eastAsia="Arial" w:hAnsi="Arial" w:cs="Arial"/>
        </w:rPr>
      </w:pPr>
      <w:r>
        <w:rPr>
          <w:rFonts w:ascii="Arial" w:eastAsia="Arial" w:hAnsi="Arial" w:cs="Arial"/>
        </w:rPr>
        <w:tab/>
        <w:t xml:space="preserve">Determining whether </w:t>
      </w:r>
      <w:proofErr w:type="spellStart"/>
      <w:r>
        <w:rPr>
          <w:rFonts w:ascii="Arial" w:hAnsi="Arial"/>
          <w:i/>
          <w:iCs/>
        </w:rPr>
        <w:t>δ</w:t>
      </w:r>
      <w:r>
        <w:rPr>
          <w:rFonts w:ascii="Arial" w:hAnsi="Arial"/>
          <w:vertAlign w:val="subscript"/>
        </w:rPr>
        <w:t>obs</w:t>
      </w:r>
      <w:proofErr w:type="spellEnd"/>
      <w:r>
        <w:rPr>
          <w:rFonts w:ascii="Arial" w:hAnsi="Arial"/>
        </w:rPr>
        <w:t xml:space="preserve"> is significantly different from a null expectation requires an approximate </w:t>
      </w:r>
      <w:r>
        <w:rPr>
          <w:rFonts w:ascii="Arial" w:hAnsi="Arial"/>
          <w:i/>
          <w:iCs/>
        </w:rPr>
        <w:t>p-</w:t>
      </w:r>
      <w:r>
        <w:rPr>
          <w:rFonts w:ascii="Arial" w:hAnsi="Arial"/>
        </w:rPr>
        <w:t xml:space="preserve">value </w:t>
      </w:r>
      <w:r>
        <w:rPr>
          <w:rFonts w:ascii="Symbol" w:hAnsi="Symbol"/>
        </w:rPr>
        <w:t>¾</w:t>
      </w:r>
      <w:r>
        <w:rPr>
          <w:rFonts w:ascii="Arial" w:hAnsi="Arial"/>
        </w:rPr>
        <w:t xml:space="preserve"> the probability of observing </w:t>
      </w:r>
      <w:proofErr w:type="spellStart"/>
      <w:r>
        <w:rPr>
          <w:rFonts w:ascii="Arial" w:hAnsi="Arial"/>
          <w:i/>
          <w:iCs/>
        </w:rPr>
        <w:t>δ</w:t>
      </w:r>
      <w:r>
        <w:rPr>
          <w:rFonts w:ascii="Arial" w:hAnsi="Arial"/>
          <w:vertAlign w:val="subscript"/>
        </w:rPr>
        <w:t>obs</w:t>
      </w:r>
      <w:proofErr w:type="spellEnd"/>
      <w:r>
        <w:rPr>
          <w:rFonts w:ascii="Arial" w:hAnsi="Arial"/>
          <w:i/>
          <w:iCs/>
        </w:rPr>
        <w:t xml:space="preserve"> if the simpler model were true</w:t>
      </w:r>
      <w:r>
        <w:rPr>
          <w:rFonts w:ascii="Arial" w:hAnsi="Arial"/>
        </w:rPr>
        <w:t xml:space="preserve">. That is, we need to compare the value </w:t>
      </w:r>
      <w:proofErr w:type="spellStart"/>
      <w:r>
        <w:rPr>
          <w:rFonts w:ascii="Arial" w:hAnsi="Arial"/>
          <w:i/>
          <w:iCs/>
        </w:rPr>
        <w:t>δ</w:t>
      </w:r>
      <w:r>
        <w:rPr>
          <w:rFonts w:ascii="Arial" w:hAnsi="Arial"/>
          <w:vertAlign w:val="subscript"/>
        </w:rPr>
        <w:t>obs</w:t>
      </w:r>
      <w:proofErr w:type="spellEnd"/>
      <w:r>
        <w:rPr>
          <w:rFonts w:ascii="Arial" w:hAnsi="Arial"/>
        </w:rPr>
        <w:t xml:space="preserve"> to the distribution of </w:t>
      </w:r>
      <w:r>
        <w:rPr>
          <w:rFonts w:ascii="Arial" w:hAnsi="Arial"/>
          <w:i/>
          <w:iCs/>
        </w:rPr>
        <w:t>δ</w:t>
      </w:r>
      <w:r>
        <w:rPr>
          <w:rFonts w:ascii="Arial" w:hAnsi="Arial"/>
        </w:rPr>
        <w:t xml:space="preserve"> values under the simpler model. To create this distribution, we generated 500 datasets by simulating the simpler model at its MLE parameter estimates; we then fit both the simpler and more complex models to each simulated dataset and computed the values of </w:t>
      </w:r>
      <w:r>
        <w:rPr>
          <w:rFonts w:ascii="Arial" w:hAnsi="Arial"/>
          <w:i/>
          <w:iCs/>
        </w:rPr>
        <w:t>δ</w:t>
      </w:r>
      <w:r>
        <w:rPr>
          <w:rFonts w:ascii="Arial" w:hAnsi="Arial"/>
        </w:rPr>
        <w:t xml:space="preserve">, producing a null distribution of </w:t>
      </w:r>
      <w:r>
        <w:rPr>
          <w:rFonts w:ascii="Arial" w:hAnsi="Arial"/>
          <w:i/>
          <w:iCs/>
        </w:rPr>
        <w:t xml:space="preserve">δ </w:t>
      </w:r>
      <w:r>
        <w:rPr>
          <w:rFonts w:ascii="Arial" w:hAnsi="Arial"/>
        </w:rPr>
        <w:t xml:space="preserve">assuming the simpler model. We compared the observed value of </w:t>
      </w:r>
      <w:r>
        <w:rPr>
          <w:rFonts w:ascii="Arial" w:hAnsi="Arial"/>
          <w:i/>
          <w:iCs/>
        </w:rPr>
        <w:t xml:space="preserve">δ </w:t>
      </w:r>
      <w:r>
        <w:rPr>
          <w:rFonts w:ascii="Arial" w:hAnsi="Arial"/>
        </w:rPr>
        <w:t xml:space="preserve">to this null distribution to calculate an approximate </w:t>
      </w:r>
      <w:r>
        <w:rPr>
          <w:rFonts w:ascii="Arial" w:hAnsi="Arial"/>
          <w:i/>
          <w:iCs/>
        </w:rPr>
        <w:t>p</w:t>
      </w:r>
      <w:r>
        <w:rPr>
          <w:rFonts w:ascii="Arial" w:hAnsi="Arial"/>
        </w:rPr>
        <w:t>-value.</w:t>
      </w:r>
    </w:p>
    <w:p w14:paraId="1AFB9428" w14:textId="77777777" w:rsidR="007B492F" w:rsidRDefault="00B61A7C">
      <w:pPr>
        <w:pStyle w:val="BodyA"/>
        <w:spacing w:line="480" w:lineRule="auto"/>
        <w:ind w:firstLine="720"/>
        <w:rPr>
          <w:rStyle w:val="None"/>
          <w:rFonts w:ascii="Arial" w:eastAsia="Arial" w:hAnsi="Arial" w:cs="Arial"/>
        </w:rPr>
      </w:pPr>
      <w:r>
        <w:rPr>
          <w:rFonts w:ascii="Arial" w:hAnsi="Arial"/>
        </w:rPr>
        <w:t xml:space="preserve">Power conveys the (desirable) probability of rejecting the simpler model when the more complex model is true. To estimate power, we generated 500 datasets by simulating the more complex model at its MLE parameter estimates; we then fit the two models and computed the values of </w:t>
      </w:r>
      <w:r>
        <w:rPr>
          <w:rFonts w:ascii="Arial" w:hAnsi="Arial"/>
          <w:i/>
          <w:iCs/>
        </w:rPr>
        <w:t xml:space="preserve">δ. </w:t>
      </w:r>
      <w:r>
        <w:rPr>
          <w:rFonts w:ascii="Arial" w:hAnsi="Arial"/>
        </w:rPr>
        <w:t xml:space="preserve">The fraction of these </w:t>
      </w:r>
      <w:r>
        <w:rPr>
          <w:rFonts w:ascii="Arial" w:hAnsi="Arial"/>
          <w:i/>
          <w:iCs/>
        </w:rPr>
        <w:t xml:space="preserve">δ </w:t>
      </w:r>
      <w:r>
        <w:rPr>
          <w:rFonts w:ascii="Arial" w:hAnsi="Arial"/>
        </w:rPr>
        <w:t xml:space="preserve">values that are greater than the 95% quantile of the distribution generated under the simpler model (described above) gives an estimate of power. All data and code necessary to carry out the analysis in this </w:t>
      </w:r>
      <w:r>
        <w:rPr>
          <w:rFonts w:ascii="Arial" w:hAnsi="Arial"/>
        </w:rPr>
        <w:lastRenderedPageBreak/>
        <w:t xml:space="preserve">manuscript can be found at </w:t>
      </w:r>
      <w:hyperlink r:id="rId11" w:history="1">
        <w:r>
          <w:rPr>
            <w:rStyle w:val="Hyperlink0"/>
          </w:rPr>
          <w:t>https://github.com/claycressler/genomesize</w:t>
        </w:r>
      </w:hyperlink>
      <w:r>
        <w:rPr>
          <w:rStyle w:val="None"/>
          <w:rFonts w:ascii="Arial" w:hAnsi="Arial"/>
        </w:rPr>
        <w:t xml:space="preserve"> and in Supplemental Material.</w:t>
      </w:r>
      <w:r>
        <w:rPr>
          <w:rStyle w:val="None"/>
          <w:rFonts w:ascii="Arial Unicode MS" w:hAnsi="Arial Unicode MS"/>
        </w:rPr>
        <w:br/>
      </w:r>
    </w:p>
    <w:p w14:paraId="406F915B" w14:textId="77777777" w:rsidR="007B492F" w:rsidRDefault="00B61A7C">
      <w:pPr>
        <w:pStyle w:val="BodyA"/>
        <w:spacing w:line="480" w:lineRule="auto"/>
        <w:rPr>
          <w:rStyle w:val="None"/>
          <w:rFonts w:ascii="Arial" w:eastAsia="Arial" w:hAnsi="Arial" w:cs="Arial"/>
          <w:b/>
          <w:bCs/>
        </w:rPr>
      </w:pPr>
      <w:r>
        <w:rPr>
          <w:rStyle w:val="None"/>
          <w:rFonts w:ascii="Arial" w:hAnsi="Arial"/>
          <w:b/>
          <w:bCs/>
        </w:rPr>
        <w:t>Results</w:t>
      </w:r>
    </w:p>
    <w:p w14:paraId="13282D33" w14:textId="77777777" w:rsidR="007B492F" w:rsidRDefault="007B492F">
      <w:pPr>
        <w:pStyle w:val="BodyA"/>
        <w:spacing w:line="480" w:lineRule="auto"/>
        <w:rPr>
          <w:rStyle w:val="None"/>
          <w:rFonts w:ascii="Arial" w:eastAsia="Arial" w:hAnsi="Arial" w:cs="Arial"/>
          <w:b/>
          <w:bCs/>
        </w:rPr>
      </w:pPr>
    </w:p>
    <w:p w14:paraId="075AA88A" w14:textId="77777777" w:rsidR="007B492F" w:rsidRDefault="00B61A7C">
      <w:pPr>
        <w:pStyle w:val="BodyA"/>
        <w:spacing w:line="480" w:lineRule="auto"/>
        <w:rPr>
          <w:rStyle w:val="None"/>
          <w:rFonts w:ascii="Arial" w:eastAsia="Arial" w:hAnsi="Arial" w:cs="Arial"/>
        </w:rPr>
      </w:pPr>
      <w:r>
        <w:rPr>
          <w:rStyle w:val="None"/>
          <w:rFonts w:ascii="Arial" w:hAnsi="Arial"/>
        </w:rPr>
        <w:t xml:space="preserve">The best-fitting model for salamander genome size evolution accounted for four regimes: both abrupt and gradual metamorphosis, </w:t>
      </w:r>
      <w:proofErr w:type="spellStart"/>
      <w:r>
        <w:rPr>
          <w:rStyle w:val="None"/>
          <w:rFonts w:ascii="Arial" w:hAnsi="Arial"/>
        </w:rPr>
        <w:t>paedomorphosis</w:t>
      </w:r>
      <w:proofErr w:type="spellEnd"/>
      <w:r>
        <w:rPr>
          <w:rStyle w:val="None"/>
          <w:rFonts w:ascii="Arial" w:hAnsi="Arial"/>
        </w:rPr>
        <w:t>, and direct development (</w:t>
      </w:r>
      <w:proofErr w:type="spellStart"/>
      <w:r>
        <w:rPr>
          <w:rStyle w:val="None"/>
          <w:rFonts w:ascii="Arial" w:hAnsi="Arial"/>
          <w:i/>
          <w:iCs/>
        </w:rPr>
        <w:t>meta</w:t>
      </w:r>
      <w:r>
        <w:rPr>
          <w:rStyle w:val="None"/>
          <w:rFonts w:ascii="Arial" w:hAnsi="Arial"/>
          <w:i/>
          <w:iCs/>
          <w:vertAlign w:val="subscript"/>
        </w:rPr>
        <w:t>abrupt</w:t>
      </w:r>
      <w:proofErr w:type="spellEnd"/>
      <w:r>
        <w:rPr>
          <w:rStyle w:val="None"/>
          <w:rFonts w:ascii="Arial" w:hAnsi="Arial"/>
          <w:i/>
          <w:iCs/>
          <w:vertAlign w:val="subscript"/>
        </w:rPr>
        <w:t xml:space="preserve"> </w:t>
      </w:r>
      <w:r>
        <w:rPr>
          <w:rStyle w:val="None"/>
          <w:rFonts w:ascii="Arial" w:hAnsi="Arial"/>
          <w:i/>
          <w:iCs/>
        </w:rPr>
        <w:t>-</w:t>
      </w:r>
      <w:proofErr w:type="spellStart"/>
      <w:r>
        <w:rPr>
          <w:rStyle w:val="None"/>
          <w:rFonts w:ascii="Arial" w:hAnsi="Arial"/>
          <w:i/>
          <w:iCs/>
        </w:rPr>
        <w:t>meta</w:t>
      </w:r>
      <w:r>
        <w:rPr>
          <w:rStyle w:val="None"/>
          <w:rFonts w:ascii="Arial" w:hAnsi="Arial"/>
          <w:i/>
          <w:iCs/>
          <w:vertAlign w:val="subscript"/>
        </w:rPr>
        <w:t>gradual</w:t>
      </w:r>
      <w:proofErr w:type="spellEnd"/>
      <w:r>
        <w:rPr>
          <w:rStyle w:val="None"/>
          <w:rFonts w:ascii="Arial" w:hAnsi="Arial"/>
          <w:i/>
          <w:iCs/>
          <w:vertAlign w:val="subscript"/>
        </w:rPr>
        <w:t xml:space="preserve"> </w:t>
      </w:r>
      <w:r>
        <w:rPr>
          <w:rStyle w:val="None"/>
          <w:rFonts w:ascii="Arial" w:hAnsi="Arial"/>
          <w:i/>
          <w:iCs/>
        </w:rPr>
        <w:t>-</w:t>
      </w:r>
      <w:proofErr w:type="spellStart"/>
      <w:r>
        <w:rPr>
          <w:rStyle w:val="None"/>
          <w:rFonts w:ascii="Arial" w:hAnsi="Arial"/>
          <w:i/>
          <w:iCs/>
        </w:rPr>
        <w:t>paed</w:t>
      </w:r>
      <w:proofErr w:type="spellEnd"/>
      <w:r>
        <w:rPr>
          <w:rStyle w:val="None"/>
          <w:rFonts w:ascii="Arial" w:hAnsi="Arial"/>
          <w:i/>
          <w:iCs/>
        </w:rPr>
        <w:t>-dd</w:t>
      </w:r>
      <w:r>
        <w:rPr>
          <w:rStyle w:val="None"/>
          <w:rFonts w:ascii="Arial" w:hAnsi="Arial"/>
        </w:rPr>
        <w:t>; Table 2) under an OU model that allowed both equilibrium genome size and noise intensity to vary across these regimes (</w:t>
      </w:r>
      <w:r>
        <w:rPr>
          <w:rStyle w:val="None"/>
          <w:rFonts w:ascii="Symbol" w:hAnsi="Symbol"/>
        </w:rPr>
        <w:t>q</w:t>
      </w:r>
      <w:proofErr w:type="spellStart"/>
      <w:r>
        <w:rPr>
          <w:rStyle w:val="None"/>
          <w:rFonts w:ascii="Arial" w:hAnsi="Arial"/>
          <w:vertAlign w:val="subscript"/>
        </w:rPr>
        <w:t>i</w:t>
      </w:r>
      <w:proofErr w:type="spellEnd"/>
      <w:r>
        <w:rPr>
          <w:rStyle w:val="None"/>
          <w:rFonts w:ascii="Arial" w:hAnsi="Arial"/>
        </w:rPr>
        <w:t xml:space="preserve">, </w:t>
      </w:r>
      <w:r>
        <w:rPr>
          <w:rStyle w:val="None"/>
          <w:rFonts w:ascii="Symbol" w:hAnsi="Symbol"/>
        </w:rPr>
        <w:t>s</w:t>
      </w:r>
      <w:proofErr w:type="spellStart"/>
      <w:r>
        <w:rPr>
          <w:rStyle w:val="None"/>
          <w:rFonts w:ascii="Arial" w:hAnsi="Arial"/>
          <w:vertAlign w:val="subscript"/>
        </w:rPr>
        <w:t>i</w:t>
      </w:r>
      <w:proofErr w:type="spellEnd"/>
      <w:r>
        <w:rPr>
          <w:rStyle w:val="None"/>
          <w:rFonts w:ascii="Arial" w:hAnsi="Arial"/>
        </w:rPr>
        <w:t xml:space="preserve">, </w:t>
      </w:r>
      <w:r>
        <w:rPr>
          <w:rStyle w:val="None"/>
          <w:rFonts w:ascii="Symbol" w:hAnsi="Symbol"/>
        </w:rPr>
        <w:t>a</w:t>
      </w:r>
      <w:r>
        <w:rPr>
          <w:rStyle w:val="None"/>
          <w:rFonts w:ascii="Arial" w:hAnsi="Arial"/>
        </w:rPr>
        <w:t xml:space="preserve">, Table 2). The three-regime </w:t>
      </w:r>
      <w:proofErr w:type="spellStart"/>
      <w:r>
        <w:rPr>
          <w:rStyle w:val="None"/>
          <w:rFonts w:ascii="Arial" w:hAnsi="Arial"/>
          <w:i/>
          <w:iCs/>
        </w:rPr>
        <w:t>meta</w:t>
      </w:r>
      <w:r>
        <w:rPr>
          <w:rStyle w:val="None"/>
          <w:rFonts w:ascii="Arial" w:hAnsi="Arial"/>
          <w:i/>
          <w:iCs/>
          <w:vertAlign w:val="subscript"/>
        </w:rPr>
        <w:t>abrupt</w:t>
      </w:r>
      <w:proofErr w:type="spellEnd"/>
      <w:r>
        <w:rPr>
          <w:rStyle w:val="None"/>
          <w:rFonts w:ascii="Arial" w:hAnsi="Arial"/>
          <w:i/>
          <w:iCs/>
          <w:vertAlign w:val="subscript"/>
        </w:rPr>
        <w:t xml:space="preserve"> </w:t>
      </w:r>
      <w:r>
        <w:rPr>
          <w:rStyle w:val="None"/>
          <w:rFonts w:ascii="Arial" w:hAnsi="Arial"/>
          <w:i/>
          <w:iCs/>
        </w:rPr>
        <w:t>-</w:t>
      </w:r>
      <w:proofErr w:type="spellStart"/>
      <w:r>
        <w:rPr>
          <w:rStyle w:val="None"/>
          <w:rFonts w:ascii="Arial" w:hAnsi="Arial"/>
          <w:i/>
          <w:iCs/>
        </w:rPr>
        <w:t>meta</w:t>
      </w:r>
      <w:r>
        <w:rPr>
          <w:rStyle w:val="None"/>
          <w:rFonts w:ascii="Arial" w:hAnsi="Arial"/>
          <w:i/>
          <w:iCs/>
          <w:vertAlign w:val="subscript"/>
        </w:rPr>
        <w:t>gradual</w:t>
      </w:r>
      <w:proofErr w:type="spellEnd"/>
      <w:r>
        <w:rPr>
          <w:rStyle w:val="None"/>
          <w:rFonts w:ascii="Arial" w:hAnsi="Arial"/>
          <w:i/>
          <w:iCs/>
          <w:vertAlign w:val="subscript"/>
        </w:rPr>
        <w:t xml:space="preserve"> </w:t>
      </w:r>
      <w:r>
        <w:rPr>
          <w:rStyle w:val="None"/>
          <w:rFonts w:ascii="Arial" w:hAnsi="Arial"/>
          <w:i/>
          <w:iCs/>
        </w:rPr>
        <w:t xml:space="preserve">-other </w:t>
      </w:r>
      <w:r>
        <w:rPr>
          <w:rStyle w:val="None"/>
          <w:rFonts w:ascii="Arial" w:hAnsi="Arial"/>
        </w:rPr>
        <w:t>(</w:t>
      </w:r>
      <w:r>
        <w:rPr>
          <w:rStyle w:val="None"/>
          <w:rFonts w:ascii="Symbol" w:hAnsi="Symbol"/>
        </w:rPr>
        <w:t>q</w:t>
      </w:r>
      <w:proofErr w:type="spellStart"/>
      <w:r>
        <w:rPr>
          <w:rStyle w:val="None"/>
          <w:rFonts w:ascii="Arial" w:hAnsi="Arial"/>
          <w:vertAlign w:val="subscript"/>
        </w:rPr>
        <w:t>i</w:t>
      </w:r>
      <w:proofErr w:type="spellEnd"/>
      <w:r>
        <w:rPr>
          <w:rStyle w:val="None"/>
          <w:rFonts w:ascii="Arial" w:hAnsi="Arial"/>
        </w:rPr>
        <w:t xml:space="preserve">, </w:t>
      </w:r>
      <w:r>
        <w:rPr>
          <w:rStyle w:val="None"/>
          <w:rFonts w:ascii="Symbol" w:hAnsi="Symbol"/>
        </w:rPr>
        <w:t>s</w:t>
      </w:r>
      <w:proofErr w:type="spellStart"/>
      <w:r>
        <w:rPr>
          <w:rStyle w:val="None"/>
          <w:rFonts w:ascii="Arial" w:hAnsi="Arial"/>
          <w:vertAlign w:val="subscript"/>
        </w:rPr>
        <w:t>i</w:t>
      </w:r>
      <w:proofErr w:type="spellEnd"/>
      <w:r>
        <w:rPr>
          <w:rStyle w:val="None"/>
          <w:rFonts w:ascii="Arial" w:hAnsi="Arial"/>
        </w:rPr>
        <w:t xml:space="preserve">, </w:t>
      </w:r>
      <w:r>
        <w:rPr>
          <w:rStyle w:val="None"/>
          <w:rFonts w:ascii="Symbol" w:hAnsi="Symbol"/>
        </w:rPr>
        <w:t>a</w:t>
      </w:r>
      <w:r>
        <w:rPr>
          <w:rStyle w:val="None"/>
          <w:rFonts w:ascii="Arial" w:hAnsi="Arial"/>
        </w:rPr>
        <w:t xml:space="preserve">) and </w:t>
      </w:r>
      <w:r>
        <w:rPr>
          <w:rStyle w:val="None"/>
          <w:rFonts w:ascii="Arial" w:hAnsi="Arial"/>
          <w:i/>
          <w:iCs/>
        </w:rPr>
        <w:t>meta-dd-</w:t>
      </w:r>
      <w:proofErr w:type="spellStart"/>
      <w:r>
        <w:rPr>
          <w:rStyle w:val="None"/>
          <w:rFonts w:ascii="Arial" w:hAnsi="Arial"/>
          <w:i/>
          <w:iCs/>
        </w:rPr>
        <w:t>paed</w:t>
      </w:r>
      <w:proofErr w:type="spellEnd"/>
      <w:r>
        <w:rPr>
          <w:rStyle w:val="None"/>
          <w:rFonts w:ascii="Arial" w:hAnsi="Arial"/>
          <w:i/>
          <w:iCs/>
        </w:rPr>
        <w:t xml:space="preserve"> </w:t>
      </w:r>
      <w:r>
        <w:rPr>
          <w:rStyle w:val="None"/>
          <w:rFonts w:ascii="Arial" w:hAnsi="Arial"/>
        </w:rPr>
        <w:t>(</w:t>
      </w:r>
      <w:r>
        <w:rPr>
          <w:rStyle w:val="None"/>
          <w:rFonts w:ascii="Symbol" w:hAnsi="Symbol"/>
        </w:rPr>
        <w:t>q</w:t>
      </w:r>
      <w:proofErr w:type="spellStart"/>
      <w:r>
        <w:rPr>
          <w:rStyle w:val="None"/>
          <w:rFonts w:ascii="Arial" w:hAnsi="Arial"/>
          <w:vertAlign w:val="subscript"/>
        </w:rPr>
        <w:t>i</w:t>
      </w:r>
      <w:proofErr w:type="spellEnd"/>
      <w:r>
        <w:rPr>
          <w:rStyle w:val="None"/>
          <w:rFonts w:ascii="Arial" w:hAnsi="Arial"/>
        </w:rPr>
        <w:t xml:space="preserve">, </w:t>
      </w:r>
      <w:r>
        <w:rPr>
          <w:rStyle w:val="None"/>
          <w:rFonts w:ascii="Symbol" w:hAnsi="Symbol"/>
        </w:rPr>
        <w:t>s</w:t>
      </w:r>
      <w:proofErr w:type="spellStart"/>
      <w:r>
        <w:rPr>
          <w:rStyle w:val="None"/>
          <w:rFonts w:ascii="Arial" w:hAnsi="Arial"/>
          <w:vertAlign w:val="subscript"/>
        </w:rPr>
        <w:t>i</w:t>
      </w:r>
      <w:proofErr w:type="spellEnd"/>
      <w:r>
        <w:rPr>
          <w:rStyle w:val="None"/>
          <w:rFonts w:ascii="Arial" w:hAnsi="Arial"/>
        </w:rPr>
        <w:t xml:space="preserve">, </w:t>
      </w:r>
      <w:r>
        <w:rPr>
          <w:rStyle w:val="None"/>
          <w:rFonts w:ascii="Symbol" w:hAnsi="Symbol"/>
        </w:rPr>
        <w:t>a</w:t>
      </w:r>
      <w:r>
        <w:rPr>
          <w:rStyle w:val="None"/>
          <w:rFonts w:ascii="Arial" w:hAnsi="Arial"/>
        </w:rPr>
        <w:t>) hypotheses also had marginal support (</w:t>
      </w:r>
      <m:oMath>
        <m:r>
          <w:rPr>
            <w:rFonts w:ascii="Cambria Math" w:hAnsi="Cambria Math"/>
          </w:rPr>
          <m:t>Δ</m:t>
        </m:r>
      </m:oMath>
      <w:r w:rsidRPr="00AB702C">
        <w:rPr>
          <w:rStyle w:val="None"/>
          <w:rFonts w:ascii="Arial" w:hAnsi="Arial"/>
        </w:rPr>
        <w:t>AIC</w:t>
      </w:r>
      <w:r w:rsidRPr="00AB702C">
        <w:rPr>
          <w:rStyle w:val="None"/>
          <w:rFonts w:ascii="Arial" w:hAnsi="Arial"/>
          <w:vertAlign w:val="subscript"/>
        </w:rPr>
        <w:t>c</w:t>
      </w:r>
      <w:r w:rsidRPr="00AB702C">
        <w:rPr>
          <w:rStyle w:val="None"/>
          <w:rFonts w:ascii="Arial" w:hAnsi="Arial"/>
        </w:rPr>
        <w:t xml:space="preserve"> </w:t>
      </w:r>
      <m:oMath>
        <m:r>
          <w:rPr>
            <w:rFonts w:ascii="Cambria Math" w:hAnsi="Cambria Math"/>
          </w:rPr>
          <m:t>≤</m:t>
        </m:r>
      </m:oMath>
      <w:r w:rsidRPr="00AB702C">
        <w:rPr>
          <w:rStyle w:val="None"/>
          <w:rFonts w:ascii="Arial" w:hAnsi="Arial"/>
        </w:rPr>
        <w:t xml:space="preserve"> 3</w:t>
      </w:r>
      <w:r>
        <w:rPr>
          <w:rStyle w:val="None"/>
          <w:rFonts w:ascii="Arial" w:hAnsi="Arial"/>
        </w:rPr>
        <w:t xml:space="preserve">).  </w:t>
      </w:r>
    </w:p>
    <w:p w14:paraId="3C0073A6" w14:textId="2C735FE8" w:rsidR="007B492F" w:rsidRDefault="00B61A7C">
      <w:pPr>
        <w:pStyle w:val="BodyA"/>
        <w:spacing w:line="480" w:lineRule="auto"/>
        <w:ind w:firstLine="720"/>
        <w:rPr>
          <w:rStyle w:val="None"/>
          <w:rFonts w:ascii="Arial" w:eastAsia="Arial" w:hAnsi="Arial" w:cs="Arial"/>
        </w:rPr>
      </w:pPr>
      <w:r>
        <w:rPr>
          <w:rStyle w:val="None"/>
          <w:rFonts w:ascii="Arial" w:hAnsi="Arial"/>
        </w:rPr>
        <w:t xml:space="preserve">Several authors have recommended parametric and model selection bootstraps to assess OU models, as model selection tends to be robust while parameters can be difficult to estimate accurately </w:t>
      </w:r>
      <w:r>
        <w:rPr>
          <w:rStyle w:val="None"/>
          <w:rFonts w:ascii="Arial" w:eastAsia="Arial" w:hAnsi="Arial" w:cs="Arial"/>
        </w:rPr>
        <w:fldChar w:fldCharType="begin">
          <w:fldData xml:space="preserve">PEVuZE5vdGU+PENpdGU+PEF1dGhvcj5Cb2V0dGlnZXI8L0F1dGhvcj48WWVhcj4yMDEyPC9ZZWFy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=
</w:fldData>
        </w:fldChar>
      </w:r>
      <w:r w:rsidR="002E3024">
        <w:rPr>
          <w:rStyle w:val="None"/>
          <w:rFonts w:ascii="Arial" w:eastAsia="Arial" w:hAnsi="Arial" w:cs="Arial"/>
        </w:rPr>
        <w:instrText xml:space="preserve"> ADDIN EN.CITE </w:instrText>
      </w:r>
      <w:r w:rsidR="002E3024">
        <w:rPr>
          <w:rStyle w:val="None"/>
          <w:rFonts w:ascii="Arial" w:eastAsia="Arial" w:hAnsi="Arial" w:cs="Arial"/>
        </w:rPr>
        <w:fldChar w:fldCharType="begin">
          <w:fldData xml:space="preserve">PEVuZE5vdGU+PENpdGU+PEF1dGhvcj5Cb2V0dGlnZXI8L0F1dGhvcj48WWVhcj4yMDEyPC9ZZWFy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=
</w:fldData>
        </w:fldChar>
      </w:r>
      <w:r w:rsidR="002E3024">
        <w:rPr>
          <w:rStyle w:val="None"/>
          <w:rFonts w:ascii="Arial" w:eastAsia="Arial" w:hAnsi="Arial" w:cs="Arial"/>
        </w:rPr>
        <w:instrText xml:space="preserve"> ADDIN EN.CITE.DATA </w:instrText>
      </w:r>
      <w:r w:rsidR="002E3024">
        <w:rPr>
          <w:rStyle w:val="None"/>
          <w:rFonts w:ascii="Arial" w:eastAsia="Arial" w:hAnsi="Arial" w:cs="Arial"/>
        </w:rPr>
      </w:r>
      <w:r w:rsidR="002E3024">
        <w:rPr>
          <w:rStyle w:val="None"/>
          <w:rFonts w:ascii="Arial" w:eastAsia="Arial" w:hAnsi="Arial" w:cs="Arial"/>
        </w:rPr>
        <w:fldChar w:fldCharType="end"/>
      </w:r>
      <w:r>
        <w:rPr>
          <w:rStyle w:val="None"/>
          <w:rFonts w:ascii="Arial" w:eastAsia="Arial" w:hAnsi="Arial" w:cs="Arial"/>
        </w:rPr>
      </w:r>
      <w:r>
        <w:rPr>
          <w:rStyle w:val="None"/>
          <w:rFonts w:ascii="Arial" w:eastAsia="Arial" w:hAnsi="Arial" w:cs="Arial"/>
        </w:rPr>
        <w:fldChar w:fldCharType="separate"/>
      </w:r>
      <w:r>
        <w:rPr>
          <w:rStyle w:val="None"/>
          <w:rFonts w:ascii="Arial" w:hAnsi="Arial"/>
          <w:noProof/>
        </w:rPr>
        <w:t>(Boettiger, et al. 2012; Ho and Ané 2013; Ho and Ané 2014; Cressler, et al. 2015)</w:t>
      </w:r>
      <w:r>
        <w:rPr>
          <w:rStyle w:val="None"/>
          <w:rFonts w:ascii="Arial" w:eastAsia="Arial" w:hAnsi="Arial" w:cs="Arial"/>
        </w:rPr>
        <w:fldChar w:fldCharType="end"/>
      </w:r>
      <w:r>
        <w:rPr>
          <w:rStyle w:val="None"/>
          <w:rFonts w:ascii="Arial" w:hAnsi="Arial"/>
        </w:rPr>
        <w:t xml:space="preserve">. We found no evidence of identifiability issues; </w:t>
      </w:r>
      <w:proofErr w:type="spellStart"/>
      <w:r>
        <w:rPr>
          <w:rStyle w:val="None"/>
          <w:rFonts w:ascii="Arial" w:hAnsi="Arial"/>
        </w:rPr>
        <w:t>AIC</w:t>
      </w:r>
      <w:r>
        <w:rPr>
          <w:rStyle w:val="None"/>
          <w:rFonts w:ascii="Arial" w:hAnsi="Arial"/>
          <w:vertAlign w:val="subscript"/>
        </w:rPr>
        <w:t>c</w:t>
      </w:r>
      <w:proofErr w:type="spellEnd"/>
      <w:r>
        <w:rPr>
          <w:rStyle w:val="None"/>
          <w:rFonts w:ascii="Arial" w:hAnsi="Arial"/>
        </w:rPr>
        <w:t xml:space="preserve"> values correspond with parametric bootstrap results, and parameter </w:t>
      </w:r>
      <w:proofErr w:type="gramStart"/>
      <w:r>
        <w:rPr>
          <w:rStyle w:val="None"/>
          <w:rFonts w:ascii="Arial" w:hAnsi="Arial"/>
        </w:rPr>
        <w:t>estimates</w:t>
      </w:r>
      <w:proofErr w:type="gramEnd"/>
      <w:r>
        <w:rPr>
          <w:rStyle w:val="None"/>
          <w:rFonts w:ascii="Arial" w:hAnsi="Arial"/>
        </w:rPr>
        <w:t xml:space="preserve"> and confidence intervals are well-behaved (Table 3, Fig. 2,3). We furthermore avoid interpreting point estimates of parameters, limiting our discussion to features of the best models, relative rankings of parameter </w:t>
      </w:r>
      <w:proofErr w:type="gramStart"/>
      <w:r>
        <w:rPr>
          <w:rStyle w:val="None"/>
          <w:rFonts w:ascii="Arial" w:hAnsi="Arial"/>
        </w:rPr>
        <w:t>estimates</w:t>
      </w:r>
      <w:proofErr w:type="gramEnd"/>
      <w:r>
        <w:rPr>
          <w:rStyle w:val="None"/>
          <w:rFonts w:ascii="Arial" w:hAnsi="Arial"/>
        </w:rPr>
        <w:t xml:space="preserve"> across regimes bolstered by </w:t>
      </w:r>
      <w:proofErr w:type="spellStart"/>
      <w:r>
        <w:rPr>
          <w:rStyle w:val="None"/>
          <w:rFonts w:ascii="Arial" w:hAnsi="Arial"/>
        </w:rPr>
        <w:t>AIC</w:t>
      </w:r>
      <w:r>
        <w:rPr>
          <w:rStyle w:val="None"/>
          <w:rFonts w:ascii="Arial" w:hAnsi="Arial"/>
          <w:vertAlign w:val="subscript"/>
        </w:rPr>
        <w:t>c</w:t>
      </w:r>
      <w:proofErr w:type="spellEnd"/>
      <w:r>
        <w:rPr>
          <w:rStyle w:val="None"/>
          <w:rFonts w:ascii="Arial" w:hAnsi="Arial"/>
        </w:rPr>
        <w:t>-derived confidence intervals, and comparison of variation across models.</w:t>
      </w:r>
    </w:p>
    <w:p w14:paraId="78618603" w14:textId="366DDA28" w:rsidR="007B492F" w:rsidRDefault="00B61A7C">
      <w:pPr>
        <w:pStyle w:val="BodyA"/>
        <w:spacing w:line="480" w:lineRule="auto"/>
        <w:ind w:firstLine="720"/>
      </w:pPr>
      <w:r>
        <w:rPr>
          <w:rStyle w:val="None"/>
          <w:rFonts w:ascii="Arial" w:hAnsi="Arial"/>
        </w:rPr>
        <w:t xml:space="preserve">We reject a purely stochastic hypothesis for genome size evolution based on both the results of model fitting and interrogation by parametric bootstrap (Table 2, Fig. 2). The BM model had the highest </w:t>
      </w:r>
      <w:proofErr w:type="spellStart"/>
      <w:r>
        <w:rPr>
          <w:rStyle w:val="None"/>
          <w:rFonts w:ascii="Arial" w:hAnsi="Arial"/>
        </w:rPr>
        <w:t>AIC</w:t>
      </w:r>
      <w:r>
        <w:rPr>
          <w:rStyle w:val="None"/>
          <w:rFonts w:ascii="Arial" w:hAnsi="Arial"/>
          <w:vertAlign w:val="subscript"/>
        </w:rPr>
        <w:t>c</w:t>
      </w:r>
      <w:proofErr w:type="spellEnd"/>
      <w:r>
        <w:rPr>
          <w:rStyle w:val="None"/>
          <w:rFonts w:ascii="Arial" w:hAnsi="Arial"/>
        </w:rPr>
        <w:t xml:space="preserve">, and a model that accounts for metamorphosis </w:t>
      </w:r>
      <w:r>
        <w:rPr>
          <w:rStyle w:val="None"/>
          <w:rFonts w:ascii="Arial" w:hAnsi="Arial"/>
        </w:rPr>
        <w:lastRenderedPageBreak/>
        <w:t xml:space="preserve">vs. others with separate equilibrium and noise intensity values was far superior to a purely neutral model (Table 2; Fig. 2a).  Models that separate non-metamorphosing strategies into direct development and </w:t>
      </w:r>
      <w:proofErr w:type="spellStart"/>
      <w:r>
        <w:rPr>
          <w:rStyle w:val="None"/>
          <w:rFonts w:ascii="Arial" w:hAnsi="Arial"/>
        </w:rPr>
        <w:t>paedomorphosis</w:t>
      </w:r>
      <w:proofErr w:type="spellEnd"/>
      <w:r>
        <w:rPr>
          <w:rStyle w:val="None"/>
          <w:rFonts w:ascii="Arial" w:hAnsi="Arial"/>
        </w:rPr>
        <w:t xml:space="preserve"> (comparing </w:t>
      </w:r>
      <w:r>
        <w:rPr>
          <w:rStyle w:val="None"/>
          <w:rFonts w:ascii="Arial" w:hAnsi="Arial"/>
          <w:i/>
          <w:iCs/>
        </w:rPr>
        <w:t xml:space="preserve">metamorphosis-other </w:t>
      </w:r>
      <w:r>
        <w:rPr>
          <w:rStyle w:val="None"/>
          <w:rFonts w:ascii="Arial" w:hAnsi="Arial"/>
        </w:rPr>
        <w:t xml:space="preserve">to </w:t>
      </w:r>
      <w:r>
        <w:rPr>
          <w:rStyle w:val="None"/>
          <w:rFonts w:ascii="Arial" w:hAnsi="Arial"/>
          <w:i/>
          <w:iCs/>
        </w:rPr>
        <w:t>meta-dd-</w:t>
      </w:r>
      <w:proofErr w:type="spellStart"/>
      <w:r>
        <w:rPr>
          <w:rStyle w:val="None"/>
          <w:rFonts w:ascii="Arial" w:hAnsi="Arial"/>
          <w:i/>
          <w:iCs/>
        </w:rPr>
        <w:t>paed</w:t>
      </w:r>
      <w:proofErr w:type="spellEnd"/>
      <w:r>
        <w:rPr>
          <w:rStyle w:val="None"/>
          <w:rFonts w:ascii="Arial" w:hAnsi="Arial"/>
        </w:rPr>
        <w:t>;</w:t>
      </w:r>
      <w:r>
        <w:rPr>
          <w:rStyle w:val="None"/>
          <w:rFonts w:ascii="Arial" w:hAnsi="Arial"/>
          <w:i/>
          <w:iCs/>
        </w:rPr>
        <w:t xml:space="preserve"> </w:t>
      </w:r>
      <w:r>
        <w:rPr>
          <w:rStyle w:val="None"/>
          <w:rFonts w:ascii="Arial" w:hAnsi="Arial"/>
        </w:rPr>
        <w:t xml:space="preserve">Fig. 2b) or separate metamorphosing strategies into gradual and abrupt metamorphosis (comparing </w:t>
      </w:r>
      <w:r>
        <w:rPr>
          <w:rStyle w:val="None"/>
          <w:rFonts w:ascii="Arial" w:hAnsi="Arial"/>
          <w:i/>
          <w:iCs/>
        </w:rPr>
        <w:t xml:space="preserve">metamorphosis-other </w:t>
      </w:r>
      <w:r>
        <w:rPr>
          <w:rStyle w:val="None"/>
          <w:rFonts w:ascii="Arial" w:hAnsi="Arial"/>
        </w:rPr>
        <w:t xml:space="preserve">to </w:t>
      </w:r>
      <w:proofErr w:type="spellStart"/>
      <w:r>
        <w:rPr>
          <w:rStyle w:val="None"/>
          <w:rFonts w:ascii="Arial" w:hAnsi="Arial"/>
          <w:i/>
          <w:iCs/>
        </w:rPr>
        <w:t>meta</w:t>
      </w:r>
      <w:r>
        <w:rPr>
          <w:rStyle w:val="None"/>
          <w:rFonts w:ascii="Arial" w:hAnsi="Arial"/>
          <w:i/>
          <w:iCs/>
          <w:vertAlign w:val="subscript"/>
        </w:rPr>
        <w:t>abrupt</w:t>
      </w:r>
      <w:proofErr w:type="spellEnd"/>
      <w:r>
        <w:rPr>
          <w:rStyle w:val="None"/>
          <w:rFonts w:ascii="Arial" w:hAnsi="Arial"/>
          <w:i/>
          <w:iCs/>
        </w:rPr>
        <w:t>-</w:t>
      </w:r>
      <w:proofErr w:type="spellStart"/>
      <w:r>
        <w:rPr>
          <w:rStyle w:val="None"/>
          <w:rFonts w:ascii="Arial" w:hAnsi="Arial"/>
          <w:i/>
          <w:iCs/>
        </w:rPr>
        <w:t>meta</w:t>
      </w:r>
      <w:r>
        <w:rPr>
          <w:rStyle w:val="None"/>
          <w:rFonts w:ascii="Arial" w:hAnsi="Arial"/>
          <w:i/>
          <w:iCs/>
          <w:vertAlign w:val="subscript"/>
        </w:rPr>
        <w:t>gradual</w:t>
      </w:r>
      <w:proofErr w:type="spellEnd"/>
      <w:r>
        <w:rPr>
          <w:rStyle w:val="None"/>
          <w:rFonts w:ascii="Arial" w:hAnsi="Arial"/>
          <w:i/>
          <w:iCs/>
        </w:rPr>
        <w:t>-other</w:t>
      </w:r>
      <w:r>
        <w:rPr>
          <w:rStyle w:val="None"/>
          <w:rFonts w:ascii="Arial" w:hAnsi="Arial"/>
        </w:rPr>
        <w:t xml:space="preserve">; Fig. 2c) had only moderate power to reject the simpler </w:t>
      </w:r>
      <w:r>
        <w:rPr>
          <w:rStyle w:val="None"/>
          <w:rFonts w:ascii="Arial" w:hAnsi="Arial"/>
          <w:i/>
          <w:iCs/>
        </w:rPr>
        <w:t>metamorphosis-other</w:t>
      </w:r>
      <w:r>
        <w:rPr>
          <w:rStyle w:val="None"/>
          <w:rFonts w:ascii="Arial" w:hAnsi="Arial"/>
        </w:rPr>
        <w:t xml:space="preserve"> hypothesis. However, models that included all four selective regimes (</w:t>
      </w:r>
      <w:proofErr w:type="spellStart"/>
      <w:r>
        <w:rPr>
          <w:rStyle w:val="None"/>
          <w:rFonts w:ascii="Arial" w:hAnsi="Arial"/>
          <w:i/>
          <w:iCs/>
        </w:rPr>
        <w:t>meta</w:t>
      </w:r>
      <w:r>
        <w:rPr>
          <w:rStyle w:val="None"/>
          <w:rFonts w:ascii="Arial" w:hAnsi="Arial"/>
          <w:i/>
          <w:iCs/>
          <w:vertAlign w:val="subscript"/>
        </w:rPr>
        <w:t>abrupt</w:t>
      </w:r>
      <w:proofErr w:type="spellEnd"/>
      <w:r>
        <w:rPr>
          <w:rStyle w:val="None"/>
          <w:rFonts w:ascii="Arial" w:hAnsi="Arial"/>
          <w:i/>
          <w:iCs/>
        </w:rPr>
        <w:t>-</w:t>
      </w:r>
      <w:proofErr w:type="spellStart"/>
      <w:r>
        <w:rPr>
          <w:rStyle w:val="None"/>
          <w:rFonts w:ascii="Arial" w:hAnsi="Arial"/>
          <w:i/>
          <w:iCs/>
        </w:rPr>
        <w:t>meta</w:t>
      </w:r>
      <w:r>
        <w:rPr>
          <w:rStyle w:val="None"/>
          <w:rFonts w:ascii="Arial" w:hAnsi="Arial"/>
          <w:i/>
          <w:iCs/>
          <w:vertAlign w:val="subscript"/>
        </w:rPr>
        <w:t>gradual</w:t>
      </w:r>
      <w:proofErr w:type="spellEnd"/>
      <w:r>
        <w:rPr>
          <w:rStyle w:val="None"/>
          <w:rFonts w:ascii="Arial" w:hAnsi="Arial"/>
          <w:i/>
          <w:iCs/>
        </w:rPr>
        <w:t>-dd-</w:t>
      </w:r>
      <w:proofErr w:type="spellStart"/>
      <w:r>
        <w:rPr>
          <w:rStyle w:val="None"/>
          <w:rFonts w:ascii="Arial" w:hAnsi="Arial"/>
          <w:i/>
          <w:iCs/>
        </w:rPr>
        <w:t>paed</w:t>
      </w:r>
      <w:proofErr w:type="spellEnd"/>
      <w:r>
        <w:rPr>
          <w:rStyle w:val="None"/>
          <w:rFonts w:ascii="Arial" w:hAnsi="Arial"/>
        </w:rPr>
        <w:t>) had high power to reject any three-regime hypothesis (Fig. 2</w:t>
      </w:r>
      <w:proofErr w:type="gramStart"/>
      <w:r>
        <w:rPr>
          <w:rStyle w:val="None"/>
          <w:rFonts w:ascii="Arial" w:hAnsi="Arial"/>
        </w:rPr>
        <w:t>d,e</w:t>
      </w:r>
      <w:proofErr w:type="gramEnd"/>
      <w:r>
        <w:rPr>
          <w:rStyle w:val="None"/>
          <w:rFonts w:ascii="Arial" w:hAnsi="Arial"/>
        </w:rPr>
        <w:t xml:space="preserve">). These model selection bootstrapping results support our conclusion, based on the </w:t>
      </w:r>
      <w:proofErr w:type="spellStart"/>
      <w:r>
        <w:rPr>
          <w:rStyle w:val="None"/>
          <w:rFonts w:ascii="Arial" w:hAnsi="Arial"/>
        </w:rPr>
        <w:t>AIC</w:t>
      </w:r>
      <w:r>
        <w:rPr>
          <w:rStyle w:val="None"/>
          <w:rFonts w:ascii="Arial" w:hAnsi="Arial"/>
          <w:vertAlign w:val="subscript"/>
        </w:rPr>
        <w:t>c</w:t>
      </w:r>
      <w:proofErr w:type="spellEnd"/>
      <w:r>
        <w:rPr>
          <w:rStyle w:val="None"/>
          <w:rFonts w:ascii="Arial" w:hAnsi="Arial"/>
        </w:rPr>
        <w:t xml:space="preserve"> values obtained from fitting the real data, that these life history regimes have different deterministic equilibria </w:t>
      </w:r>
      <w:r>
        <w:rPr>
          <w:rStyle w:val="None"/>
          <w:rFonts w:ascii="Arial" w:hAnsi="Arial"/>
          <w:u w:color="FF0000"/>
        </w:rPr>
        <w:t>(Table 3), and</w:t>
      </w:r>
      <w:r>
        <w:rPr>
          <w:rStyle w:val="None"/>
          <w:rFonts w:ascii="Arial" w:hAnsi="Arial"/>
        </w:rPr>
        <w:t xml:space="preserve"> moreover, allowing noise intensity to vary among regimes is strongly supported (Fig. 2f). Therefore, we have compelling evidence that observed differences in genome size between abrupt </w:t>
      </w:r>
      <w:proofErr w:type="spellStart"/>
      <w:r>
        <w:rPr>
          <w:rStyle w:val="None"/>
          <w:rFonts w:ascii="Arial" w:hAnsi="Arial"/>
        </w:rPr>
        <w:t>metamorphosers</w:t>
      </w:r>
      <w:proofErr w:type="spellEnd"/>
      <w:r>
        <w:rPr>
          <w:rStyle w:val="None"/>
          <w:rFonts w:ascii="Arial" w:hAnsi="Arial"/>
        </w:rPr>
        <w:t xml:space="preserve">, gradual </w:t>
      </w:r>
      <w:proofErr w:type="spellStart"/>
      <w:r>
        <w:rPr>
          <w:rStyle w:val="None"/>
          <w:rFonts w:ascii="Arial" w:hAnsi="Arial"/>
        </w:rPr>
        <w:t>metamorphosers</w:t>
      </w:r>
      <w:proofErr w:type="spellEnd"/>
      <w:r>
        <w:rPr>
          <w:rStyle w:val="None"/>
          <w:rFonts w:ascii="Arial" w:hAnsi="Arial"/>
        </w:rPr>
        <w:t xml:space="preserve">, direct developers, and </w:t>
      </w:r>
      <w:proofErr w:type="spellStart"/>
      <w:r>
        <w:rPr>
          <w:rStyle w:val="None"/>
          <w:rFonts w:ascii="Arial" w:hAnsi="Arial"/>
        </w:rPr>
        <w:t>paedomorphs</w:t>
      </w:r>
      <w:proofErr w:type="spellEnd"/>
      <w:r>
        <w:rPr>
          <w:rStyle w:val="None"/>
          <w:rFonts w:ascii="Arial" w:hAnsi="Arial"/>
        </w:rPr>
        <w:t xml:space="preserve"> (Fig. 3) reflect </w:t>
      </w:r>
      <w:r>
        <w:rPr>
          <w:rStyle w:val="None"/>
          <w:rFonts w:ascii="Arial" w:hAnsi="Arial"/>
          <w:shd w:val="clear" w:color="auto" w:fill="FFFFFF"/>
        </w:rPr>
        <w:t xml:space="preserve">differences in the balance of evolutionary forces shaping genome size in each regime. </w:t>
      </w:r>
      <w:ins w:id="89" w:author="Mueller,Rachel" w:date="2023-02-10T11:50:00Z">
        <w:r w:rsidR="00C14415">
          <w:rPr>
            <w:rStyle w:val="None"/>
            <w:rFonts w:ascii="Arial" w:hAnsi="Arial"/>
            <w:shd w:val="clear" w:color="auto" w:fill="FFFFFF"/>
          </w:rPr>
          <w:t xml:space="preserve">We emphasize that our results only reveal the </w:t>
        </w:r>
      </w:ins>
      <w:ins w:id="90" w:author="Mueller,Rachel" w:date="2023-02-10T11:51:00Z">
        <w:r w:rsidR="00C14415">
          <w:rPr>
            <w:rStyle w:val="None"/>
            <w:rFonts w:ascii="Arial" w:hAnsi="Arial"/>
            <w:shd w:val="clear" w:color="auto" w:fill="FFFFFF"/>
          </w:rPr>
          <w:t xml:space="preserve">best-fitting model among the ones we specified, which </w:t>
        </w:r>
      </w:ins>
      <w:ins w:id="91" w:author="Mueller,Rachel" w:date="2023-02-10T11:52:00Z">
        <w:r w:rsidR="00C14415">
          <w:rPr>
            <w:rStyle w:val="None"/>
            <w:rFonts w:ascii="Arial" w:hAnsi="Arial"/>
            <w:shd w:val="clear" w:color="auto" w:fill="FFFFFF"/>
          </w:rPr>
          <w:t xml:space="preserve">differ in life history regimes, as this is the </w:t>
        </w:r>
        <w:proofErr w:type="gramStart"/>
        <w:r w:rsidR="00C14415">
          <w:rPr>
            <w:rStyle w:val="None"/>
            <w:rFonts w:ascii="Arial" w:hAnsi="Arial"/>
            <w:shd w:val="clear" w:color="auto" w:fill="FFFFFF"/>
          </w:rPr>
          <w:t>trait</w:t>
        </w:r>
        <w:proofErr w:type="gramEnd"/>
        <w:r w:rsidR="00C14415">
          <w:rPr>
            <w:rStyle w:val="None"/>
            <w:rFonts w:ascii="Arial" w:hAnsi="Arial"/>
            <w:shd w:val="clear" w:color="auto" w:fill="FFFFFF"/>
          </w:rPr>
          <w:t xml:space="preserve"> we hypothesize to have shaped genome size evolution. The lineages within these regimes also differ in many other ways, and we cannot formally rule out the poss</w:t>
        </w:r>
      </w:ins>
      <w:ins w:id="92" w:author="Mueller,Rachel" w:date="2023-02-10T11:53:00Z">
        <w:r w:rsidR="00C14415">
          <w:rPr>
            <w:rStyle w:val="None"/>
            <w:rFonts w:ascii="Arial" w:hAnsi="Arial"/>
            <w:shd w:val="clear" w:color="auto" w:fill="FFFFFF"/>
          </w:rPr>
          <w:t>ibility that these unmodelled differences are driving the pattern we identify</w:t>
        </w:r>
      </w:ins>
      <w:ins w:id="93" w:author="Mueller,Rachel" w:date="2023-02-10T11:55:00Z">
        <w:r w:rsidR="00C14415">
          <w:rPr>
            <w:rStyle w:val="None"/>
            <w:rFonts w:ascii="Arial" w:hAnsi="Arial"/>
            <w:shd w:val="clear" w:color="auto" w:fill="FFFFFF"/>
          </w:rPr>
          <w:t>, particularly if one such difference is present in a large clade</w:t>
        </w:r>
      </w:ins>
      <w:ins w:id="94" w:author="Mueller,Rachel" w:date="2023-02-10T11:56:00Z">
        <w:r w:rsidR="00C14415">
          <w:rPr>
            <w:rStyle w:val="None"/>
            <w:rFonts w:ascii="Arial" w:hAnsi="Arial"/>
            <w:shd w:val="clear" w:color="auto" w:fill="FFFFFF"/>
          </w:rPr>
          <w:t xml:space="preserve"> (</w:t>
        </w:r>
        <w:proofErr w:type="gramStart"/>
        <w:r w:rsidR="00C14415">
          <w:rPr>
            <w:rStyle w:val="None"/>
            <w:rFonts w:ascii="Arial" w:hAnsi="Arial"/>
            <w:shd w:val="clear" w:color="auto" w:fill="FFFFFF"/>
          </w:rPr>
          <w:t>e.g.</w:t>
        </w:r>
        <w:proofErr w:type="gramEnd"/>
        <w:r w:rsidR="00C14415">
          <w:rPr>
            <w:rStyle w:val="None"/>
            <w:rFonts w:ascii="Arial" w:hAnsi="Arial"/>
            <w:shd w:val="clear" w:color="auto" w:fill="FFFFFF"/>
          </w:rPr>
          <w:t xml:space="preserve"> if one of the clades of direct developers also evolved a different trait that shaped genome size in the direction consistent with our predictions</w:t>
        </w:r>
      </w:ins>
      <w:ins w:id="95" w:author="Mueller,Rachel" w:date="2023-02-10T11:57:00Z">
        <w:r w:rsidR="00C14415">
          <w:rPr>
            <w:rStyle w:val="None"/>
            <w:rFonts w:ascii="Arial" w:hAnsi="Arial"/>
            <w:shd w:val="clear" w:color="auto" w:fill="FFFFFF"/>
          </w:rPr>
          <w:t xml:space="preserve">) </w:t>
        </w:r>
      </w:ins>
      <w:r w:rsidR="000924A5">
        <w:rPr>
          <w:rStyle w:val="None"/>
          <w:rFonts w:ascii="Arial" w:hAnsi="Arial"/>
          <w:shd w:val="clear" w:color="auto" w:fill="FFFFFF"/>
        </w:rPr>
        <w:t>{Uyeda, 2018 #844}</w:t>
      </w:r>
      <w:ins w:id="96" w:author="Mueller,Rachel" w:date="2023-02-10T11:53:00Z">
        <w:r w:rsidR="00C14415">
          <w:rPr>
            <w:rStyle w:val="None"/>
            <w:rFonts w:ascii="Arial" w:hAnsi="Arial"/>
            <w:shd w:val="clear" w:color="auto" w:fill="FFFFFF"/>
          </w:rPr>
          <w:t xml:space="preserve">. </w:t>
        </w:r>
      </w:ins>
      <w:ins w:id="97" w:author="Mueller,Rachel" w:date="2023-02-10T11:50:00Z">
        <w:r w:rsidR="00C14415">
          <w:rPr>
            <w:rStyle w:val="None"/>
            <w:rFonts w:ascii="Arial" w:hAnsi="Arial"/>
            <w:shd w:val="clear" w:color="auto" w:fill="FFFFFF"/>
          </w:rPr>
          <w:t xml:space="preserve"> </w:t>
        </w:r>
      </w:ins>
      <w:r>
        <w:rPr>
          <w:rStyle w:val="None"/>
          <w:rFonts w:ascii="Arial Unicode MS" w:hAnsi="Arial Unicode MS"/>
        </w:rPr>
        <w:br w:type="page"/>
      </w:r>
    </w:p>
    <w:p w14:paraId="505F11B5" w14:textId="77777777" w:rsidR="007B492F" w:rsidRDefault="00B61A7C">
      <w:pPr>
        <w:pStyle w:val="BodyA"/>
        <w:rPr>
          <w:rStyle w:val="None"/>
          <w:rFonts w:ascii="Arial" w:eastAsia="Arial" w:hAnsi="Arial" w:cs="Arial"/>
        </w:rPr>
      </w:pPr>
      <w:commentRangeStart w:id="98"/>
      <w:r>
        <w:rPr>
          <w:rStyle w:val="None"/>
          <w:rFonts w:ascii="Arial" w:hAnsi="Arial"/>
        </w:rPr>
        <w:lastRenderedPageBreak/>
        <w:t>Table 2</w:t>
      </w:r>
      <w:commentRangeEnd w:id="98"/>
      <w:r w:rsidR="00E277B9">
        <w:rPr>
          <w:rStyle w:val="CommentReference"/>
          <w:rFonts w:cs="Times New Roman"/>
          <w:color w:val="auto"/>
          <w14:textOutline w14:w="0" w14:cap="rnd" w14:cmpd="sng" w14:algn="ctr">
            <w14:noFill/>
            <w14:prstDash w14:val="solid"/>
            <w14:bevel/>
          </w14:textOutline>
        </w:rPr>
        <w:commentReference w:id="98"/>
      </w:r>
      <w:r>
        <w:rPr>
          <w:rStyle w:val="None"/>
          <w:rFonts w:ascii="Arial" w:hAnsi="Arial"/>
        </w:rPr>
        <w:t xml:space="preserve">. Model comparison statistics. Best model (interrogated by bootstrap, Fig. 2) indicated in bold. Model parameterizations are indicated by: </w:t>
      </w:r>
      <w:r>
        <w:rPr>
          <w:rStyle w:val="None"/>
          <w:rFonts w:ascii="Symbol" w:hAnsi="Symbol"/>
        </w:rPr>
        <w:t>s</w:t>
      </w:r>
      <w:r>
        <w:rPr>
          <w:rStyle w:val="None"/>
          <w:rFonts w:ascii="Arial" w:hAnsi="Arial"/>
        </w:rPr>
        <w:t xml:space="preserve"> = Brownian motion; </w:t>
      </w:r>
      <w:r>
        <w:rPr>
          <w:rStyle w:val="None"/>
          <w:rFonts w:ascii="Symbol" w:hAnsi="Symbol"/>
        </w:rPr>
        <w:t>s</w:t>
      </w:r>
      <w:proofErr w:type="spellStart"/>
      <w:r>
        <w:rPr>
          <w:rStyle w:val="None"/>
          <w:rFonts w:ascii="Arial" w:hAnsi="Arial"/>
          <w:i/>
          <w:iCs/>
          <w:vertAlign w:val="subscript"/>
        </w:rPr>
        <w:t>i</w:t>
      </w:r>
      <w:proofErr w:type="spellEnd"/>
      <w:r>
        <w:rPr>
          <w:rStyle w:val="None"/>
          <w:rFonts w:ascii="Arial" w:hAnsi="Arial"/>
        </w:rPr>
        <w:t xml:space="preserve"> = Brownian motion with multiple noise intensities; </w:t>
      </w:r>
      <w:r>
        <w:rPr>
          <w:rStyle w:val="None"/>
          <w:rFonts w:ascii="Symbol" w:hAnsi="Symbol"/>
        </w:rPr>
        <w:t>q</w:t>
      </w:r>
      <w:proofErr w:type="spellStart"/>
      <w:r>
        <w:rPr>
          <w:rStyle w:val="None"/>
          <w:rFonts w:ascii="Arial" w:hAnsi="Arial"/>
          <w:i/>
          <w:iCs/>
          <w:vertAlign w:val="subscript"/>
        </w:rPr>
        <w:t>i</w:t>
      </w:r>
      <w:proofErr w:type="spellEnd"/>
      <w:r>
        <w:rPr>
          <w:rStyle w:val="None"/>
          <w:rFonts w:ascii="Arial" w:hAnsi="Arial"/>
          <w:i/>
          <w:iCs/>
        </w:rPr>
        <w:t xml:space="preserve">, </w:t>
      </w:r>
      <w:r>
        <w:rPr>
          <w:rStyle w:val="None"/>
          <w:rFonts w:ascii="Symbol" w:hAnsi="Symbol"/>
        </w:rPr>
        <w:t>s</w:t>
      </w:r>
      <w:r>
        <w:rPr>
          <w:rStyle w:val="None"/>
          <w:rFonts w:ascii="Arial" w:hAnsi="Arial"/>
          <w:i/>
          <w:iCs/>
        </w:rPr>
        <w:t xml:space="preserve">, </w:t>
      </w:r>
      <w:r>
        <w:rPr>
          <w:rStyle w:val="None"/>
          <w:rFonts w:ascii="Symbol" w:hAnsi="Symbol"/>
        </w:rPr>
        <w:t>a</w:t>
      </w:r>
      <w:r>
        <w:rPr>
          <w:rStyle w:val="None"/>
          <w:rFonts w:ascii="Arial" w:hAnsi="Arial"/>
        </w:rPr>
        <w:t xml:space="preserve"> = OU model with multiple equilibria; </w:t>
      </w:r>
      <w:r>
        <w:rPr>
          <w:rStyle w:val="None"/>
          <w:rFonts w:ascii="Symbol" w:hAnsi="Symbol"/>
        </w:rPr>
        <w:t>q</w:t>
      </w:r>
      <w:proofErr w:type="spellStart"/>
      <w:r>
        <w:rPr>
          <w:rStyle w:val="None"/>
          <w:rFonts w:ascii="Arial" w:hAnsi="Arial"/>
          <w:i/>
          <w:iCs/>
          <w:vertAlign w:val="subscript"/>
        </w:rPr>
        <w:t>i</w:t>
      </w:r>
      <w:proofErr w:type="spellEnd"/>
      <w:r>
        <w:rPr>
          <w:rStyle w:val="None"/>
          <w:rFonts w:ascii="Arial" w:hAnsi="Arial"/>
          <w:i/>
          <w:iCs/>
        </w:rPr>
        <w:t xml:space="preserve">, </w:t>
      </w:r>
      <w:r>
        <w:rPr>
          <w:rStyle w:val="None"/>
          <w:rFonts w:ascii="Symbol" w:hAnsi="Symbol"/>
        </w:rPr>
        <w:t>s</w:t>
      </w:r>
      <w:proofErr w:type="spellStart"/>
      <w:r>
        <w:rPr>
          <w:rStyle w:val="None"/>
          <w:rFonts w:ascii="Arial" w:hAnsi="Arial"/>
          <w:i/>
          <w:iCs/>
          <w:vertAlign w:val="subscript"/>
        </w:rPr>
        <w:t>i</w:t>
      </w:r>
      <w:proofErr w:type="spellEnd"/>
      <w:r>
        <w:rPr>
          <w:rStyle w:val="None"/>
          <w:rFonts w:ascii="Arial" w:hAnsi="Arial"/>
          <w:i/>
          <w:iCs/>
        </w:rPr>
        <w:t xml:space="preserve">, </w:t>
      </w:r>
      <w:r>
        <w:rPr>
          <w:rStyle w:val="None"/>
          <w:rFonts w:ascii="Symbol" w:hAnsi="Symbol"/>
        </w:rPr>
        <w:t>a</w:t>
      </w:r>
      <w:r>
        <w:rPr>
          <w:rStyle w:val="None"/>
          <w:rFonts w:ascii="Arial" w:hAnsi="Arial"/>
        </w:rPr>
        <w:t xml:space="preserve"> = OU model with multiple equilibria and multiple noise intensities.</w:t>
      </w:r>
    </w:p>
    <w:p w14:paraId="6A3726E4" w14:textId="77777777" w:rsidR="007B492F" w:rsidRDefault="007B492F">
      <w:pPr>
        <w:pStyle w:val="BodyA"/>
        <w:rPr>
          <w:rStyle w:val="None"/>
          <w:rFonts w:ascii="Arial" w:eastAsia="Arial" w:hAnsi="Arial" w:cs="Arial"/>
        </w:rPr>
      </w:pPr>
    </w:p>
    <w:tbl>
      <w:tblPr>
        <w:tblW w:w="7761" w:type="dxa"/>
        <w:tblInd w:w="17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Change w:id="99" w:author="Clay Cressler" w:date="2023-02-16T17:15:00Z">
          <w:tblPr>
            <w:tblW w:w="6830" w:type="dxa"/>
            <w:tblInd w:w="17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PrChange>
      </w:tblPr>
      <w:tblGrid>
        <w:gridCol w:w="2510"/>
        <w:gridCol w:w="1310"/>
        <w:gridCol w:w="1310"/>
        <w:gridCol w:w="8"/>
        <w:gridCol w:w="1302"/>
        <w:gridCol w:w="1310"/>
        <w:gridCol w:w="11"/>
        <w:tblGridChange w:id="100">
          <w:tblGrid>
            <w:gridCol w:w="2510"/>
            <w:gridCol w:w="1184"/>
            <w:gridCol w:w="1246"/>
            <w:gridCol w:w="944"/>
            <w:gridCol w:w="946"/>
          </w:tblGrid>
        </w:tblGridChange>
      </w:tblGrid>
      <w:tr w:rsidR="007B492F" w14:paraId="7BE0FD60" w14:textId="77777777" w:rsidTr="00B30EC1">
        <w:trPr>
          <w:trHeight w:val="780"/>
          <w:trPrChange w:id="101" w:author="Clay Cressler" w:date="2023-02-16T17:15:00Z">
            <w:trPr>
              <w:trHeight w:val="780"/>
            </w:trPr>
          </w:trPrChange>
        </w:trPr>
        <w:tc>
          <w:tcPr>
            <w:tcW w:w="2510"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Change w:id="102" w:author="Clay Cressler" w:date="2023-02-16T17:15:00Z">
              <w:tcPr>
                <w:tcW w:w="2510"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tcPrChange>
          </w:tcPr>
          <w:p w14:paraId="60DBE65F" w14:textId="77777777" w:rsidR="007B492F" w:rsidRDefault="007B492F"/>
        </w:tc>
        <w:tc>
          <w:tcPr>
            <w:tcW w:w="5251" w:type="dxa"/>
            <w:gridSpan w:val="6"/>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Change w:id="103" w:author="Clay Cressler" w:date="2023-02-16T17:15:00Z">
              <w:tcPr>
                <w:tcW w:w="4320" w:type="dxa"/>
                <w:gridSpan w:val="4"/>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tcPrChange>
          </w:tcPr>
          <w:p w14:paraId="6F21B9C7" w14:textId="27D75691" w:rsidR="00637A66" w:rsidRPr="00637A66" w:rsidRDefault="00B61A7C" w:rsidP="00637A66">
            <w:pPr>
              <w:pStyle w:val="BodyA"/>
              <w:widowControl w:val="0"/>
              <w:spacing w:line="480" w:lineRule="auto"/>
              <w:jc w:val="center"/>
              <w:rPr>
                <w:rFonts w:ascii="Arial" w:hAnsi="Arial"/>
                <w:vertAlign w:val="subscript"/>
                <w:rPrChange w:id="104" w:author="Clay Cressler" w:date="2023-02-16T17:00:00Z">
                  <w:rPr/>
                </w:rPrChange>
              </w:rPr>
            </w:pPr>
            <w:proofErr w:type="spellStart"/>
            <w:r>
              <w:rPr>
                <w:rStyle w:val="None"/>
                <w:rFonts w:ascii="Arial" w:hAnsi="Arial"/>
              </w:rPr>
              <w:t>ΔAIC</w:t>
            </w:r>
            <w:r>
              <w:rPr>
                <w:rStyle w:val="None"/>
                <w:rFonts w:ascii="Arial" w:hAnsi="Arial"/>
                <w:vertAlign w:val="subscript"/>
              </w:rPr>
              <w:t>c</w:t>
            </w:r>
            <w:proofErr w:type="spellEnd"/>
            <w:ins w:id="105" w:author="Clay Cressler" w:date="2023-02-16T17:01:00Z">
              <w:r w:rsidR="00637A66">
                <w:rPr>
                  <w:rStyle w:val="None"/>
                  <w:rFonts w:ascii="Arial" w:hAnsi="Arial"/>
                  <w:vertAlign w:val="subscript"/>
                </w:rPr>
                <w:t xml:space="preserve"> </w:t>
              </w:r>
              <w:r w:rsidR="00637A66" w:rsidRPr="00637A66">
                <w:rPr>
                  <w:rFonts w:ascii="Arial" w:hAnsi="Arial"/>
                  <w:rPrChange w:id="106" w:author="Clay Cressler" w:date="2023-02-16T17:01:00Z">
                    <w:rPr>
                      <w:rFonts w:ascii="Arial" w:hAnsi="Arial"/>
                      <w:vertAlign w:val="subscript"/>
                    </w:rPr>
                  </w:rPrChange>
                </w:rPr>
                <w:t>(-Log-likelihood, # parameters)</w:t>
              </w:r>
            </w:ins>
          </w:p>
        </w:tc>
      </w:tr>
      <w:tr w:rsidR="007B492F" w14:paraId="53E468F5" w14:textId="77777777" w:rsidTr="00B30EC1">
        <w:trPr>
          <w:trHeight w:val="780"/>
          <w:trPrChange w:id="107" w:author="Clay Cressler" w:date="2023-02-16T17:15:00Z">
            <w:trPr>
              <w:trHeight w:val="780"/>
            </w:trPr>
          </w:trPrChange>
        </w:trPr>
        <w:tc>
          <w:tcPr>
            <w:tcW w:w="2510" w:type="dxa"/>
            <w:vMerge/>
            <w:tcBorders>
              <w:top w:val="single" w:sz="8" w:space="0" w:color="000000"/>
              <w:left w:val="single" w:sz="8" w:space="0" w:color="000000"/>
              <w:bottom w:val="single" w:sz="8" w:space="0" w:color="000000"/>
              <w:right w:val="single" w:sz="8" w:space="0" w:color="000000"/>
            </w:tcBorders>
            <w:shd w:val="clear" w:color="auto" w:fill="auto"/>
            <w:tcPrChange w:id="108" w:author="Clay Cressler" w:date="2023-02-16T17:15:00Z">
              <w:tcPr>
                <w:tcW w:w="2510" w:type="dxa"/>
                <w:vMerge/>
                <w:tcBorders>
                  <w:top w:val="single" w:sz="8" w:space="0" w:color="000000"/>
                  <w:left w:val="single" w:sz="8" w:space="0" w:color="000000"/>
                  <w:bottom w:val="single" w:sz="8" w:space="0" w:color="000000"/>
                  <w:right w:val="single" w:sz="8" w:space="0" w:color="000000"/>
                </w:tcBorders>
                <w:shd w:val="clear" w:color="auto" w:fill="auto"/>
              </w:tcPr>
            </w:tcPrChange>
          </w:tcPr>
          <w:p w14:paraId="01655646" w14:textId="77777777" w:rsidR="007B492F" w:rsidRDefault="007B492F"/>
        </w:tc>
        <w:tc>
          <w:tcPr>
            <w:tcW w:w="2628" w:type="dxa"/>
            <w:gridSpan w:val="3"/>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Change w:id="109" w:author="Clay Cressler" w:date="2023-02-16T17:15:00Z">
              <w:tcPr>
                <w:tcW w:w="243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tcPrChange>
          </w:tcPr>
          <w:p w14:paraId="27AB5B6D" w14:textId="77777777" w:rsidR="007B492F" w:rsidRDefault="00B61A7C">
            <w:pPr>
              <w:pStyle w:val="BodyA"/>
              <w:widowControl w:val="0"/>
              <w:spacing w:line="480" w:lineRule="auto"/>
              <w:jc w:val="center"/>
            </w:pPr>
            <w:r>
              <w:rPr>
                <w:rStyle w:val="None"/>
                <w:rFonts w:ascii="Arial" w:hAnsi="Arial"/>
              </w:rPr>
              <w:t>OU Models</w:t>
            </w:r>
          </w:p>
        </w:tc>
        <w:tc>
          <w:tcPr>
            <w:tcW w:w="2620" w:type="dxa"/>
            <w:gridSpan w:val="3"/>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Change w:id="110" w:author="Clay Cressler" w:date="2023-02-16T17:15:00Z">
              <w:tcPr>
                <w:tcW w:w="189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tcPrChange>
          </w:tcPr>
          <w:p w14:paraId="73DF2D93" w14:textId="77777777" w:rsidR="007B492F" w:rsidRDefault="00B61A7C">
            <w:pPr>
              <w:pStyle w:val="BodyA"/>
              <w:widowControl w:val="0"/>
              <w:spacing w:line="480" w:lineRule="auto"/>
              <w:jc w:val="center"/>
            </w:pPr>
            <w:r>
              <w:rPr>
                <w:rStyle w:val="None"/>
                <w:rFonts w:ascii="Arial" w:hAnsi="Arial"/>
              </w:rPr>
              <w:t>BM Models</w:t>
            </w:r>
          </w:p>
        </w:tc>
      </w:tr>
      <w:tr w:rsidR="007B492F" w14:paraId="168EE6DC" w14:textId="77777777" w:rsidTr="00B30EC1">
        <w:trPr>
          <w:gridAfter w:val="1"/>
          <w:wAfter w:w="11" w:type="dxa"/>
          <w:trHeight w:val="780"/>
          <w:trPrChange w:id="111" w:author="Clay Cressler" w:date="2023-02-16T17:15:00Z">
            <w:trPr>
              <w:trHeight w:val="780"/>
            </w:trPr>
          </w:trPrChange>
        </w:trPr>
        <w:tc>
          <w:tcPr>
            <w:tcW w:w="2510" w:type="dxa"/>
            <w:tcBorders>
              <w:top w:val="single" w:sz="8"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Change w:id="112" w:author="Clay Cressler" w:date="2023-02-16T17:15:00Z">
              <w:tcPr>
                <w:tcW w:w="2510" w:type="dxa"/>
                <w:tcBorders>
                  <w:top w:val="single" w:sz="8"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7C9B6DAB" w14:textId="77777777" w:rsidR="007B492F" w:rsidRDefault="00B61A7C">
            <w:pPr>
              <w:pStyle w:val="BodyA"/>
              <w:widowControl w:val="0"/>
              <w:spacing w:line="480" w:lineRule="auto"/>
              <w:jc w:val="center"/>
            </w:pPr>
            <w:r>
              <w:rPr>
                <w:rStyle w:val="None"/>
                <w:rFonts w:ascii="Arial" w:hAnsi="Arial"/>
              </w:rPr>
              <w:t>Hypotheses</w:t>
            </w:r>
          </w:p>
        </w:tc>
        <w:tc>
          <w:tcPr>
            <w:tcW w:w="1310"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113" w:author="Clay Cressler" w:date="2023-02-16T17:15:00Z">
              <w:tcPr>
                <w:tcW w:w="1184"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71CB442F" w14:textId="77777777" w:rsidR="007B492F" w:rsidRDefault="00B61A7C">
            <w:pPr>
              <w:pStyle w:val="BodyA"/>
              <w:widowControl w:val="0"/>
              <w:spacing w:line="480" w:lineRule="auto"/>
              <w:jc w:val="center"/>
            </w:pPr>
            <m:oMathPara>
              <m:oMathParaPr>
                <m:jc m:val="center"/>
              </m:oMathParaPr>
              <m:oMath>
                <m:r>
                  <w:rPr>
                    <w:rFonts w:ascii="Cambria Math" w:hAnsi="Cambria Math"/>
                    <w:sz w:val="28"/>
                    <w:szCs w:val="28"/>
                  </w:rPr>
                  <m:t>θi,σi,α</m:t>
                </m:r>
              </m:oMath>
            </m:oMathPara>
          </w:p>
        </w:tc>
        <w:tc>
          <w:tcPr>
            <w:tcW w:w="1310"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114" w:author="Clay Cressler" w:date="2023-02-16T17:15:00Z">
              <w:tcPr>
                <w:tcW w:w="1246"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1E03C413" w14:textId="77777777" w:rsidR="007B492F" w:rsidRDefault="00B61A7C">
            <w:pPr>
              <w:pStyle w:val="BodyA"/>
              <w:widowControl w:val="0"/>
              <w:spacing w:line="480" w:lineRule="auto"/>
            </w:pPr>
            <w:r>
              <w:rPr>
                <w:rStyle w:val="None"/>
                <w:rFonts w:ascii="Arial" w:hAnsi="Arial"/>
              </w:rPr>
              <w:t xml:space="preserve"> </w:t>
            </w:r>
            <m:oMath>
              <m:r>
                <w:rPr>
                  <w:rFonts w:ascii="Cambria Math" w:hAnsi="Cambria Math"/>
                  <w:sz w:val="28"/>
                  <w:szCs w:val="28"/>
                </w:rPr>
                <m:t>θi,σ,α</m:t>
              </m:r>
            </m:oMath>
          </w:p>
        </w:tc>
        <w:tc>
          <w:tcPr>
            <w:tcW w:w="1310" w:type="dxa"/>
            <w:gridSpan w:val="2"/>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115" w:author="Clay Cressler" w:date="2023-02-16T17:15:00Z">
              <w:tcPr>
                <w:tcW w:w="944"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1185D044" w14:textId="77777777" w:rsidR="007B492F" w:rsidRDefault="00B61A7C">
            <w:pPr>
              <w:pStyle w:val="BodyA"/>
              <w:widowControl w:val="0"/>
              <w:spacing w:line="480" w:lineRule="auto"/>
              <w:jc w:val="center"/>
            </w:pPr>
            <m:oMathPara>
              <m:oMathParaPr>
                <m:jc m:val="center"/>
              </m:oMathParaPr>
              <m:oMath>
                <m:r>
                  <w:rPr>
                    <w:rFonts w:ascii="Cambria Math" w:hAnsi="Cambria Math"/>
                    <w:sz w:val="29"/>
                    <w:szCs w:val="29"/>
                  </w:rPr>
                  <m:t>σi</m:t>
                </m:r>
              </m:oMath>
            </m:oMathPara>
          </w:p>
        </w:tc>
        <w:tc>
          <w:tcPr>
            <w:tcW w:w="1310" w:type="dxa"/>
            <w:tcBorders>
              <w:top w:val="single" w:sz="8"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Change w:id="116" w:author="Clay Cressler" w:date="2023-02-16T17:15:00Z">
              <w:tcPr>
                <w:tcW w:w="946" w:type="dxa"/>
                <w:tcBorders>
                  <w:top w:val="single" w:sz="8"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tcPrChange>
          </w:tcPr>
          <w:p w14:paraId="55937F7E" w14:textId="77777777" w:rsidR="007B492F" w:rsidRDefault="00B61A7C">
            <w:pPr>
              <w:pStyle w:val="BodyA"/>
              <w:widowControl w:val="0"/>
              <w:spacing w:line="480" w:lineRule="auto"/>
              <w:jc w:val="center"/>
            </w:pPr>
            <m:oMathPara>
              <m:oMathParaPr>
                <m:jc m:val="center"/>
              </m:oMathParaPr>
              <m:oMath>
                <m:r>
                  <w:rPr>
                    <w:rFonts w:ascii="Cambria Math" w:hAnsi="Cambria Math"/>
                    <w:sz w:val="28"/>
                    <w:szCs w:val="28"/>
                  </w:rPr>
                  <m:t>σ</m:t>
                </m:r>
              </m:oMath>
            </m:oMathPara>
          </w:p>
        </w:tc>
      </w:tr>
      <w:tr w:rsidR="007B492F" w14:paraId="5992E300" w14:textId="77777777" w:rsidTr="00B30EC1">
        <w:trPr>
          <w:gridAfter w:val="1"/>
          <w:wAfter w:w="11" w:type="dxa"/>
          <w:trHeight w:val="1049"/>
          <w:trPrChange w:id="117" w:author="Clay Cressler" w:date="2023-02-16T17:15:00Z">
            <w:trPr>
              <w:trHeight w:val="1049"/>
            </w:trPr>
          </w:trPrChange>
        </w:trPr>
        <w:tc>
          <w:tcPr>
            <w:tcW w:w="25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Change w:id="118" w:author="Clay Cressler" w:date="2023-02-16T17:15:00Z">
              <w:tcPr>
                <w:tcW w:w="25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033B307C" w14:textId="77777777" w:rsidR="007B492F" w:rsidRDefault="00B61A7C">
            <w:pPr>
              <w:pStyle w:val="BodyA"/>
              <w:widowControl w:val="0"/>
              <w:spacing w:line="480" w:lineRule="auto"/>
              <w:jc w:val="center"/>
            </w:pPr>
            <w:proofErr w:type="spellStart"/>
            <w:r>
              <w:rPr>
                <w:rStyle w:val="None"/>
                <w:rFonts w:ascii="Arial" w:hAnsi="Arial"/>
                <w:i/>
                <w:iCs/>
              </w:rPr>
              <w:t>meta</w:t>
            </w:r>
            <w:r>
              <w:rPr>
                <w:rStyle w:val="None"/>
                <w:rFonts w:ascii="Arial" w:hAnsi="Arial"/>
                <w:i/>
                <w:iCs/>
                <w:vertAlign w:val="subscript"/>
              </w:rPr>
              <w:t>abrupt</w:t>
            </w:r>
            <w:proofErr w:type="spellEnd"/>
            <w:r>
              <w:rPr>
                <w:rStyle w:val="None"/>
                <w:rFonts w:ascii="Arial" w:hAnsi="Arial"/>
                <w:i/>
                <w:iCs/>
                <w:vertAlign w:val="subscript"/>
              </w:rPr>
              <w:t xml:space="preserve"> </w:t>
            </w:r>
            <w:r>
              <w:rPr>
                <w:rStyle w:val="None"/>
                <w:rFonts w:ascii="Arial" w:hAnsi="Arial"/>
                <w:i/>
                <w:iCs/>
              </w:rPr>
              <w:t>-</w:t>
            </w:r>
            <w:proofErr w:type="spellStart"/>
            <w:r>
              <w:rPr>
                <w:rStyle w:val="None"/>
                <w:rFonts w:ascii="Arial" w:hAnsi="Arial"/>
                <w:i/>
                <w:iCs/>
              </w:rPr>
              <w:t>meta</w:t>
            </w:r>
            <w:r>
              <w:rPr>
                <w:rStyle w:val="None"/>
                <w:rFonts w:ascii="Arial" w:hAnsi="Arial"/>
                <w:i/>
                <w:iCs/>
                <w:vertAlign w:val="subscript"/>
              </w:rPr>
              <w:t>gradual</w:t>
            </w:r>
            <w:proofErr w:type="spellEnd"/>
            <w:r>
              <w:rPr>
                <w:rStyle w:val="None"/>
                <w:rFonts w:ascii="Arial" w:hAnsi="Arial"/>
                <w:i/>
                <w:iCs/>
                <w:vertAlign w:val="subscript"/>
              </w:rPr>
              <w:t xml:space="preserve"> </w:t>
            </w:r>
            <w:r>
              <w:rPr>
                <w:rStyle w:val="None"/>
                <w:rFonts w:ascii="Arial" w:hAnsi="Arial"/>
                <w:i/>
                <w:iCs/>
              </w:rPr>
              <w:t>-</w:t>
            </w:r>
            <w:proofErr w:type="spellStart"/>
            <w:r>
              <w:rPr>
                <w:rStyle w:val="None"/>
                <w:rFonts w:ascii="Arial" w:hAnsi="Arial"/>
                <w:i/>
                <w:iCs/>
              </w:rPr>
              <w:t>paed</w:t>
            </w:r>
            <w:proofErr w:type="spellEnd"/>
            <w:r>
              <w:rPr>
                <w:rStyle w:val="None"/>
                <w:rFonts w:ascii="Arial" w:hAnsi="Arial"/>
                <w:i/>
                <w:iCs/>
              </w:rPr>
              <w:t>-dd</w:t>
            </w: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119" w:author="Clay Cressler" w:date="2023-02-16T17:15:00Z">
              <w:tcPr>
                <w:tcW w:w="118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10BFBF1F" w14:textId="0C555E6D" w:rsidR="007B492F" w:rsidRDefault="00B61A7C">
            <w:pPr>
              <w:pStyle w:val="BodyA"/>
              <w:widowControl w:val="0"/>
              <w:spacing w:line="480" w:lineRule="auto"/>
              <w:jc w:val="center"/>
            </w:pPr>
            <w:r>
              <w:rPr>
                <w:rStyle w:val="None"/>
                <w:rFonts w:ascii="Arial" w:hAnsi="Arial"/>
                <w:b/>
                <w:bCs/>
                <w:shd w:val="clear" w:color="auto" w:fill="FEFFFF"/>
              </w:rPr>
              <w:t>0</w:t>
            </w:r>
            <w:ins w:id="120" w:author="Clay Cressler" w:date="2023-02-16T17:06:00Z">
              <w:r w:rsidR="00637A66">
                <w:rPr>
                  <w:rStyle w:val="None"/>
                  <w:rFonts w:ascii="Arial" w:hAnsi="Arial"/>
                  <w:b/>
                  <w:bCs/>
                  <w:shd w:val="clear" w:color="auto" w:fill="FEFFFF"/>
                </w:rPr>
                <w:br/>
                <w:t>(-3.43, 9)</w:t>
              </w:r>
            </w:ins>
          </w:p>
        </w:tc>
        <w:tc>
          <w:tcPr>
            <w:tcW w:w="13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121" w:author="Clay Cressler" w:date="2023-02-16T17:15:00Z">
              <w:tcPr>
                <w:tcW w:w="12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572C1CA0" w14:textId="77777777" w:rsidR="007B492F" w:rsidRDefault="00B61A7C">
            <w:pPr>
              <w:pStyle w:val="BodyA"/>
              <w:widowControl w:val="0"/>
              <w:spacing w:line="480" w:lineRule="auto"/>
              <w:jc w:val="center"/>
              <w:rPr>
                <w:ins w:id="122" w:author="Clay Cressler" w:date="2023-02-16T17:13:00Z"/>
                <w:rStyle w:val="None"/>
                <w:rFonts w:ascii="Arial" w:hAnsi="Arial"/>
                <w:shd w:val="clear" w:color="auto" w:fill="FEFFFF"/>
              </w:rPr>
            </w:pPr>
            <w:r>
              <w:rPr>
                <w:rStyle w:val="None"/>
                <w:rFonts w:ascii="Arial" w:hAnsi="Arial"/>
                <w:shd w:val="clear" w:color="auto" w:fill="FEFFFF"/>
              </w:rPr>
              <w:t>7.</w:t>
            </w:r>
            <w:ins w:id="123" w:author="Clay Cressler" w:date="2023-02-16T17:13:00Z">
              <w:r w:rsidR="00B30EC1">
                <w:rPr>
                  <w:rStyle w:val="None"/>
                  <w:rFonts w:ascii="Arial" w:hAnsi="Arial"/>
                  <w:shd w:val="clear" w:color="auto" w:fill="FEFFFF"/>
                </w:rPr>
                <w:t>6</w:t>
              </w:r>
            </w:ins>
            <w:del w:id="124" w:author="Clay Cressler" w:date="2023-02-16T17:13:00Z">
              <w:r w:rsidDel="00B30EC1">
                <w:rPr>
                  <w:rStyle w:val="None"/>
                  <w:rFonts w:ascii="Arial" w:hAnsi="Arial"/>
                  <w:shd w:val="clear" w:color="auto" w:fill="FEFFFF"/>
                </w:rPr>
                <w:delText>1</w:delText>
              </w:r>
            </w:del>
          </w:p>
          <w:p w14:paraId="2713B2FA" w14:textId="0A56E6D3" w:rsidR="00B30EC1" w:rsidRDefault="00B30EC1">
            <w:pPr>
              <w:pStyle w:val="BodyA"/>
              <w:widowControl w:val="0"/>
              <w:spacing w:line="480" w:lineRule="auto"/>
              <w:jc w:val="center"/>
            </w:pPr>
            <w:ins w:id="125" w:author="Clay Cressler" w:date="2023-02-16T17:13:00Z">
              <w:r>
                <w:rPr>
                  <w:rStyle w:val="None"/>
                  <w:rFonts w:ascii="Arial" w:hAnsi="Arial"/>
                  <w:shd w:val="clear" w:color="auto" w:fill="FEFFFF"/>
                </w:rPr>
                <w:t>(-10.7, 6)</w:t>
              </w:r>
            </w:ins>
          </w:p>
        </w:tc>
        <w:tc>
          <w:tcPr>
            <w:tcW w:w="131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126" w:author="Clay Cressler" w:date="2023-02-16T17:15:00Z">
              <w:tcPr>
                <w:tcW w:w="9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1DB82A22" w14:textId="77777777" w:rsidR="007B492F" w:rsidRDefault="00B61A7C">
            <w:pPr>
              <w:pStyle w:val="BodyA"/>
              <w:widowControl w:val="0"/>
              <w:spacing w:line="480" w:lineRule="auto"/>
              <w:jc w:val="center"/>
              <w:rPr>
                <w:ins w:id="127" w:author="Clay Cressler" w:date="2023-02-16T17:11:00Z"/>
                <w:rStyle w:val="None"/>
                <w:rFonts w:ascii="Arial" w:hAnsi="Arial"/>
              </w:rPr>
            </w:pPr>
            <w:r>
              <w:rPr>
                <w:rStyle w:val="None"/>
                <w:rFonts w:ascii="Arial" w:hAnsi="Arial"/>
              </w:rPr>
              <w:t>7.</w:t>
            </w:r>
            <w:ins w:id="128" w:author="Clay Cressler" w:date="2023-02-16T17:11:00Z">
              <w:r w:rsidR="00B30EC1">
                <w:rPr>
                  <w:rStyle w:val="None"/>
                  <w:rFonts w:ascii="Arial" w:hAnsi="Arial"/>
                </w:rPr>
                <w:t>7</w:t>
              </w:r>
            </w:ins>
            <w:del w:id="129" w:author="Clay Cressler" w:date="2023-02-16T17:11:00Z">
              <w:r w:rsidDel="00B30EC1">
                <w:rPr>
                  <w:rStyle w:val="None"/>
                  <w:rFonts w:ascii="Arial" w:hAnsi="Arial"/>
                </w:rPr>
                <w:delText>5</w:delText>
              </w:r>
            </w:del>
          </w:p>
          <w:p w14:paraId="39C5D978" w14:textId="45AE29F4" w:rsidR="00B30EC1" w:rsidRDefault="00B30EC1">
            <w:pPr>
              <w:pStyle w:val="BodyA"/>
              <w:widowControl w:val="0"/>
              <w:spacing w:line="480" w:lineRule="auto"/>
              <w:jc w:val="center"/>
            </w:pPr>
            <w:ins w:id="130" w:author="Clay Cressler" w:date="2023-02-16T17:11:00Z">
              <w:r>
                <w:rPr>
                  <w:rStyle w:val="None"/>
                  <w:rFonts w:ascii="Arial" w:hAnsi="Arial"/>
                </w:rPr>
                <w:t>(</w:t>
              </w:r>
            </w:ins>
            <w:ins w:id="131" w:author="Clay Cressler" w:date="2023-02-16T17:12:00Z">
              <w:r>
                <w:rPr>
                  <w:rStyle w:val="None"/>
                  <w:rFonts w:ascii="Arial" w:hAnsi="Arial"/>
                </w:rPr>
                <w:t>-11.9, 5)</w:t>
              </w:r>
            </w:ins>
          </w:p>
        </w:tc>
        <w:tc>
          <w:tcPr>
            <w:tcW w:w="1310"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Change w:id="132" w:author="Clay Cressler" w:date="2023-02-16T17:15:00Z">
              <w:tcPr>
                <w:tcW w:w="94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tcPrChange>
          </w:tcPr>
          <w:p w14:paraId="7634905B" w14:textId="77777777" w:rsidR="007B492F" w:rsidRDefault="007B492F"/>
        </w:tc>
      </w:tr>
      <w:tr w:rsidR="007B492F" w14:paraId="47B6E861" w14:textId="77777777" w:rsidTr="00B30EC1">
        <w:trPr>
          <w:gridAfter w:val="1"/>
          <w:wAfter w:w="11" w:type="dxa"/>
          <w:trHeight w:val="989"/>
          <w:trPrChange w:id="133" w:author="Clay Cressler" w:date="2023-02-16T17:15:00Z">
            <w:trPr>
              <w:trHeight w:val="989"/>
            </w:trPr>
          </w:trPrChange>
        </w:trPr>
        <w:tc>
          <w:tcPr>
            <w:tcW w:w="25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Change w:id="134" w:author="Clay Cressler" w:date="2023-02-16T17:15:00Z">
              <w:tcPr>
                <w:tcW w:w="25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731B5F39" w14:textId="77777777" w:rsidR="007B492F" w:rsidRDefault="00B61A7C">
            <w:pPr>
              <w:pStyle w:val="BodyA"/>
              <w:widowControl w:val="0"/>
              <w:spacing w:line="480" w:lineRule="auto"/>
              <w:jc w:val="center"/>
            </w:pPr>
            <w:proofErr w:type="spellStart"/>
            <w:r>
              <w:rPr>
                <w:rStyle w:val="None"/>
                <w:rFonts w:ascii="Arial" w:hAnsi="Arial"/>
                <w:i/>
                <w:iCs/>
              </w:rPr>
              <w:t>meta</w:t>
            </w:r>
            <w:r>
              <w:rPr>
                <w:rStyle w:val="None"/>
                <w:rFonts w:ascii="Arial" w:hAnsi="Arial"/>
                <w:i/>
                <w:iCs/>
                <w:vertAlign w:val="subscript"/>
              </w:rPr>
              <w:t>abrupt</w:t>
            </w:r>
            <w:proofErr w:type="spellEnd"/>
            <w:r>
              <w:rPr>
                <w:rStyle w:val="None"/>
                <w:rFonts w:ascii="Arial" w:hAnsi="Arial"/>
                <w:i/>
                <w:iCs/>
                <w:vertAlign w:val="subscript"/>
              </w:rPr>
              <w:t xml:space="preserve"> </w:t>
            </w:r>
            <w:r>
              <w:rPr>
                <w:rStyle w:val="None"/>
                <w:rFonts w:ascii="Arial" w:hAnsi="Arial"/>
                <w:i/>
                <w:iCs/>
              </w:rPr>
              <w:t>-</w:t>
            </w:r>
            <w:proofErr w:type="spellStart"/>
            <w:r>
              <w:rPr>
                <w:rStyle w:val="None"/>
                <w:rFonts w:ascii="Arial" w:hAnsi="Arial"/>
                <w:i/>
                <w:iCs/>
              </w:rPr>
              <w:t>meta</w:t>
            </w:r>
            <w:r>
              <w:rPr>
                <w:rStyle w:val="None"/>
                <w:rFonts w:ascii="Arial" w:hAnsi="Arial"/>
                <w:i/>
                <w:iCs/>
                <w:vertAlign w:val="subscript"/>
              </w:rPr>
              <w:t>gradual</w:t>
            </w:r>
            <w:proofErr w:type="spellEnd"/>
            <w:r>
              <w:rPr>
                <w:rStyle w:val="None"/>
                <w:rFonts w:ascii="Arial" w:hAnsi="Arial"/>
                <w:i/>
                <w:iCs/>
                <w:vertAlign w:val="subscript"/>
              </w:rPr>
              <w:t xml:space="preserve"> </w:t>
            </w:r>
            <w:r>
              <w:rPr>
                <w:rStyle w:val="None"/>
                <w:rFonts w:ascii="Arial" w:hAnsi="Arial"/>
                <w:i/>
                <w:iCs/>
              </w:rPr>
              <w:t>-other</w:t>
            </w: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135" w:author="Clay Cressler" w:date="2023-02-16T17:15:00Z">
              <w:tcPr>
                <w:tcW w:w="118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72DA03C7" w14:textId="77777777" w:rsidR="007B492F" w:rsidRDefault="00B61A7C">
            <w:pPr>
              <w:pStyle w:val="BodyA"/>
              <w:widowControl w:val="0"/>
              <w:spacing w:line="480" w:lineRule="auto"/>
              <w:jc w:val="center"/>
              <w:rPr>
                <w:ins w:id="136" w:author="Clay Cressler" w:date="2023-02-16T17:10:00Z"/>
                <w:rStyle w:val="None"/>
                <w:rFonts w:ascii="Arial" w:hAnsi="Arial"/>
                <w:shd w:val="clear" w:color="auto" w:fill="FEFFFF"/>
              </w:rPr>
            </w:pPr>
            <w:r>
              <w:rPr>
                <w:rStyle w:val="None"/>
                <w:rFonts w:ascii="Arial" w:hAnsi="Arial"/>
                <w:shd w:val="clear" w:color="auto" w:fill="FEFFFF"/>
              </w:rPr>
              <w:t>2.</w:t>
            </w:r>
            <w:del w:id="137" w:author="Clay Cressler" w:date="2023-02-16T17:10:00Z">
              <w:r w:rsidDel="00637A66">
                <w:rPr>
                  <w:rStyle w:val="None"/>
                  <w:rFonts w:ascii="Arial" w:hAnsi="Arial"/>
                  <w:shd w:val="clear" w:color="auto" w:fill="FEFFFF"/>
                </w:rPr>
                <w:delText>5</w:delText>
              </w:r>
            </w:del>
            <w:ins w:id="138" w:author="Clay Cressler" w:date="2023-02-16T17:10:00Z">
              <w:r w:rsidR="00637A66">
                <w:rPr>
                  <w:rStyle w:val="None"/>
                  <w:rFonts w:ascii="Arial" w:hAnsi="Arial"/>
                  <w:shd w:val="clear" w:color="auto" w:fill="FEFFFF"/>
                </w:rPr>
                <w:t>4</w:t>
              </w:r>
            </w:ins>
          </w:p>
          <w:p w14:paraId="7C2100F2" w14:textId="2BC38337" w:rsidR="00637A66" w:rsidRDefault="00637A66">
            <w:pPr>
              <w:pStyle w:val="BodyA"/>
              <w:widowControl w:val="0"/>
              <w:spacing w:line="480" w:lineRule="auto"/>
              <w:jc w:val="center"/>
            </w:pPr>
            <w:ins w:id="139" w:author="Clay Cressler" w:date="2023-02-16T17:10:00Z">
              <w:r>
                <w:rPr>
                  <w:rStyle w:val="None"/>
                  <w:rFonts w:ascii="Arial" w:hAnsi="Arial"/>
                  <w:shd w:val="clear" w:color="auto" w:fill="FEFFFF"/>
                </w:rPr>
                <w:t xml:space="preserve">(-6.94, </w:t>
              </w:r>
              <w:r w:rsidR="00B30EC1">
                <w:rPr>
                  <w:rStyle w:val="None"/>
                  <w:rFonts w:ascii="Arial" w:hAnsi="Arial"/>
                  <w:shd w:val="clear" w:color="auto" w:fill="FEFFFF"/>
                </w:rPr>
                <w:t>7)</w:t>
              </w:r>
            </w:ins>
          </w:p>
        </w:tc>
        <w:tc>
          <w:tcPr>
            <w:tcW w:w="13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140" w:author="Clay Cressler" w:date="2023-02-16T17:15:00Z">
              <w:tcPr>
                <w:tcW w:w="12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58BF3468" w14:textId="77777777" w:rsidR="007B492F" w:rsidRDefault="00B61A7C">
            <w:pPr>
              <w:pStyle w:val="BodyA"/>
              <w:widowControl w:val="0"/>
              <w:spacing w:line="480" w:lineRule="auto"/>
              <w:jc w:val="center"/>
              <w:rPr>
                <w:ins w:id="141" w:author="Clay Cressler" w:date="2023-02-16T17:13:00Z"/>
                <w:rStyle w:val="None"/>
                <w:rFonts w:ascii="Arial" w:hAnsi="Arial"/>
              </w:rPr>
            </w:pPr>
            <w:del w:id="142" w:author="Clay Cressler" w:date="2023-02-16T17:13:00Z">
              <w:r w:rsidDel="00B30EC1">
                <w:rPr>
                  <w:rStyle w:val="None"/>
                  <w:rFonts w:ascii="Arial" w:hAnsi="Arial"/>
                </w:rPr>
                <w:delText>6</w:delText>
              </w:r>
            </w:del>
            <w:ins w:id="143" w:author="Clay Cressler" w:date="2023-02-16T17:13:00Z">
              <w:r w:rsidR="00B30EC1">
                <w:rPr>
                  <w:rStyle w:val="None"/>
                  <w:rFonts w:ascii="Arial" w:hAnsi="Arial"/>
                </w:rPr>
                <w:t>7</w:t>
              </w:r>
            </w:ins>
            <w:r>
              <w:rPr>
                <w:rStyle w:val="None"/>
                <w:rFonts w:ascii="Arial" w:hAnsi="Arial"/>
              </w:rPr>
              <w:t>.</w:t>
            </w:r>
            <w:del w:id="144" w:author="Clay Cressler" w:date="2023-02-16T17:13:00Z">
              <w:r w:rsidDel="00B30EC1">
                <w:rPr>
                  <w:rStyle w:val="None"/>
                  <w:rFonts w:ascii="Arial" w:hAnsi="Arial"/>
                </w:rPr>
                <w:delText>9</w:delText>
              </w:r>
            </w:del>
            <w:ins w:id="145" w:author="Clay Cressler" w:date="2023-02-16T17:13:00Z">
              <w:r w:rsidR="00B30EC1">
                <w:rPr>
                  <w:rStyle w:val="None"/>
                  <w:rFonts w:ascii="Arial" w:hAnsi="Arial"/>
                </w:rPr>
                <w:t>3</w:t>
              </w:r>
            </w:ins>
          </w:p>
          <w:p w14:paraId="192E2BD8" w14:textId="7253080D" w:rsidR="00B30EC1" w:rsidRDefault="00B30EC1">
            <w:pPr>
              <w:pStyle w:val="BodyA"/>
              <w:widowControl w:val="0"/>
              <w:spacing w:line="480" w:lineRule="auto"/>
              <w:jc w:val="center"/>
            </w:pPr>
            <w:ins w:id="146" w:author="Clay Cressler" w:date="2023-02-16T17:13:00Z">
              <w:r>
                <w:rPr>
                  <w:rStyle w:val="None"/>
                  <w:rFonts w:ascii="Arial" w:hAnsi="Arial"/>
                </w:rPr>
                <w:t>(-11.6, 5)</w:t>
              </w:r>
            </w:ins>
          </w:p>
        </w:tc>
        <w:tc>
          <w:tcPr>
            <w:tcW w:w="131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147" w:author="Clay Cressler" w:date="2023-02-16T17:15:00Z">
              <w:tcPr>
                <w:tcW w:w="9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78A1A51E" w14:textId="77777777" w:rsidR="007B492F" w:rsidRDefault="00B61A7C">
            <w:pPr>
              <w:pStyle w:val="BodyA"/>
              <w:widowControl w:val="0"/>
              <w:spacing w:line="480" w:lineRule="auto"/>
              <w:jc w:val="center"/>
              <w:rPr>
                <w:ins w:id="148" w:author="Clay Cressler" w:date="2023-02-16T17:15:00Z"/>
                <w:rStyle w:val="None"/>
                <w:rFonts w:ascii="Arial" w:hAnsi="Arial"/>
              </w:rPr>
            </w:pPr>
            <w:r>
              <w:rPr>
                <w:rStyle w:val="None"/>
                <w:rFonts w:ascii="Arial" w:hAnsi="Arial"/>
              </w:rPr>
              <w:t>9.</w:t>
            </w:r>
            <w:del w:id="149" w:author="Clay Cressler" w:date="2023-02-16T17:15:00Z">
              <w:r w:rsidDel="00B30EC1">
                <w:rPr>
                  <w:rStyle w:val="None"/>
                  <w:rFonts w:ascii="Arial" w:hAnsi="Arial"/>
                </w:rPr>
                <w:delText>5</w:delText>
              </w:r>
            </w:del>
            <w:ins w:id="150" w:author="Clay Cressler" w:date="2023-02-16T17:15:00Z">
              <w:r w:rsidR="00B30EC1">
                <w:rPr>
                  <w:rStyle w:val="None"/>
                  <w:rFonts w:ascii="Arial" w:hAnsi="Arial"/>
                </w:rPr>
                <w:t>6</w:t>
              </w:r>
            </w:ins>
          </w:p>
          <w:p w14:paraId="1B54AE8D" w14:textId="3404D1CA" w:rsidR="00B30EC1" w:rsidRDefault="00B30EC1">
            <w:pPr>
              <w:pStyle w:val="BodyA"/>
              <w:widowControl w:val="0"/>
              <w:spacing w:line="480" w:lineRule="auto"/>
              <w:jc w:val="center"/>
            </w:pPr>
            <w:ins w:id="151" w:author="Clay Cressler" w:date="2023-02-16T17:15:00Z">
              <w:r>
                <w:rPr>
                  <w:rStyle w:val="None"/>
                  <w:rFonts w:ascii="Arial" w:hAnsi="Arial"/>
                </w:rPr>
                <w:t>(-13.9, 4)</w:t>
              </w:r>
            </w:ins>
          </w:p>
        </w:tc>
        <w:tc>
          <w:tcPr>
            <w:tcW w:w="1310"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Change w:id="152" w:author="Clay Cressler" w:date="2023-02-16T17:15:00Z">
              <w:tcPr>
                <w:tcW w:w="94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tcPrChange>
          </w:tcPr>
          <w:p w14:paraId="1AB909BA" w14:textId="77777777" w:rsidR="007B492F" w:rsidRDefault="007B492F"/>
        </w:tc>
      </w:tr>
      <w:tr w:rsidR="007B492F" w14:paraId="36AC56DF" w14:textId="77777777" w:rsidTr="00B30EC1">
        <w:trPr>
          <w:gridAfter w:val="1"/>
          <w:wAfter w:w="11" w:type="dxa"/>
          <w:trHeight w:val="1045"/>
          <w:trPrChange w:id="153" w:author="Clay Cressler" w:date="2023-02-16T17:15:00Z">
            <w:trPr>
              <w:trHeight w:val="1045"/>
            </w:trPr>
          </w:trPrChange>
        </w:trPr>
        <w:tc>
          <w:tcPr>
            <w:tcW w:w="25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Change w:id="154" w:author="Clay Cressler" w:date="2023-02-16T17:15:00Z">
              <w:tcPr>
                <w:tcW w:w="25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4EFDB9D6" w14:textId="77777777" w:rsidR="007B492F" w:rsidRDefault="00B61A7C">
            <w:pPr>
              <w:pStyle w:val="BodyA"/>
              <w:widowControl w:val="0"/>
              <w:spacing w:line="480" w:lineRule="auto"/>
              <w:jc w:val="center"/>
            </w:pPr>
            <w:r>
              <w:rPr>
                <w:rStyle w:val="None"/>
                <w:rFonts w:ascii="Arial" w:hAnsi="Arial"/>
                <w:i/>
                <w:iCs/>
              </w:rPr>
              <w:t>meta-</w:t>
            </w:r>
            <w:proofErr w:type="spellStart"/>
            <w:r>
              <w:rPr>
                <w:rStyle w:val="None"/>
                <w:rFonts w:ascii="Arial" w:hAnsi="Arial"/>
                <w:i/>
                <w:iCs/>
              </w:rPr>
              <w:t>paed</w:t>
            </w:r>
            <w:proofErr w:type="spellEnd"/>
            <w:r>
              <w:rPr>
                <w:rStyle w:val="None"/>
                <w:rFonts w:ascii="Arial" w:hAnsi="Arial"/>
                <w:i/>
                <w:iCs/>
              </w:rPr>
              <w:t>-dd</w:t>
            </w: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155" w:author="Clay Cressler" w:date="2023-02-16T17:15:00Z">
              <w:tcPr>
                <w:tcW w:w="118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3A6A3B90" w14:textId="4FC5F5F3" w:rsidR="007B492F" w:rsidRDefault="00B61A7C">
            <w:pPr>
              <w:pStyle w:val="BodyA"/>
              <w:widowControl w:val="0"/>
              <w:spacing w:line="480" w:lineRule="auto"/>
              <w:jc w:val="center"/>
              <w:rPr>
                <w:ins w:id="156" w:author="Clay Cressler" w:date="2023-02-16T17:10:00Z"/>
                <w:rStyle w:val="None"/>
                <w:rFonts w:ascii="Arial" w:hAnsi="Arial"/>
              </w:rPr>
            </w:pPr>
            <w:r>
              <w:rPr>
                <w:rStyle w:val="None"/>
                <w:rFonts w:ascii="Arial" w:hAnsi="Arial"/>
              </w:rPr>
              <w:t>3.</w:t>
            </w:r>
            <w:ins w:id="157" w:author="Clay Cressler" w:date="2023-02-16T17:11:00Z">
              <w:r w:rsidR="00B30EC1">
                <w:rPr>
                  <w:rStyle w:val="None"/>
                  <w:rFonts w:ascii="Arial" w:hAnsi="Arial"/>
                </w:rPr>
                <w:t>3</w:t>
              </w:r>
            </w:ins>
            <w:del w:id="158" w:author="Clay Cressler" w:date="2023-02-16T17:11:00Z">
              <w:r w:rsidDel="00B30EC1">
                <w:rPr>
                  <w:rStyle w:val="None"/>
                  <w:rFonts w:ascii="Arial" w:hAnsi="Arial"/>
                </w:rPr>
                <w:delText>0</w:delText>
              </w:r>
            </w:del>
          </w:p>
          <w:p w14:paraId="76CF3675" w14:textId="5E14534E" w:rsidR="00B30EC1" w:rsidRDefault="00B30EC1">
            <w:pPr>
              <w:pStyle w:val="BodyA"/>
              <w:widowControl w:val="0"/>
              <w:spacing w:line="480" w:lineRule="auto"/>
              <w:jc w:val="center"/>
            </w:pPr>
            <w:ins w:id="159" w:author="Clay Cressler" w:date="2023-02-16T17:10:00Z">
              <w:r>
                <w:rPr>
                  <w:rStyle w:val="None"/>
                  <w:rFonts w:ascii="Arial" w:hAnsi="Arial"/>
                </w:rPr>
                <w:t>(-7.4, 7)</w:t>
              </w:r>
            </w:ins>
          </w:p>
        </w:tc>
        <w:tc>
          <w:tcPr>
            <w:tcW w:w="13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160" w:author="Clay Cressler" w:date="2023-02-16T17:15:00Z">
              <w:tcPr>
                <w:tcW w:w="12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2D244459" w14:textId="77777777" w:rsidR="007B492F" w:rsidRDefault="00B61A7C">
            <w:pPr>
              <w:pStyle w:val="BodyA"/>
              <w:widowControl w:val="0"/>
              <w:spacing w:line="480" w:lineRule="auto"/>
              <w:jc w:val="center"/>
              <w:rPr>
                <w:ins w:id="161" w:author="Clay Cressler" w:date="2023-02-16T17:14:00Z"/>
                <w:rStyle w:val="None"/>
                <w:rFonts w:ascii="Arial" w:hAnsi="Arial"/>
              </w:rPr>
            </w:pPr>
            <w:del w:id="162" w:author="Clay Cressler" w:date="2023-02-16T17:14:00Z">
              <w:r w:rsidDel="00B30EC1">
                <w:rPr>
                  <w:rStyle w:val="None"/>
                  <w:rFonts w:ascii="Arial" w:hAnsi="Arial"/>
                </w:rPr>
                <w:delText>8</w:delText>
              </w:r>
            </w:del>
            <w:ins w:id="163" w:author="Clay Cressler" w:date="2023-02-16T17:14:00Z">
              <w:r w:rsidR="00B30EC1">
                <w:rPr>
                  <w:rStyle w:val="None"/>
                  <w:rFonts w:ascii="Arial" w:hAnsi="Arial"/>
                </w:rPr>
                <w:t>9</w:t>
              </w:r>
            </w:ins>
            <w:r>
              <w:rPr>
                <w:rStyle w:val="None"/>
                <w:rFonts w:ascii="Arial" w:hAnsi="Arial"/>
              </w:rPr>
              <w:t>.</w:t>
            </w:r>
            <w:del w:id="164" w:author="Clay Cressler" w:date="2023-02-16T17:14:00Z">
              <w:r w:rsidDel="00B30EC1">
                <w:rPr>
                  <w:rStyle w:val="None"/>
                  <w:rFonts w:ascii="Arial" w:hAnsi="Arial"/>
                </w:rPr>
                <w:delText>8</w:delText>
              </w:r>
            </w:del>
            <w:ins w:id="165" w:author="Clay Cressler" w:date="2023-02-16T17:14:00Z">
              <w:r w:rsidR="00B30EC1">
                <w:rPr>
                  <w:rStyle w:val="None"/>
                  <w:rFonts w:ascii="Arial" w:hAnsi="Arial"/>
                </w:rPr>
                <w:t>1</w:t>
              </w:r>
            </w:ins>
          </w:p>
          <w:p w14:paraId="0669200B" w14:textId="65E11E09" w:rsidR="00B30EC1" w:rsidRDefault="00B30EC1">
            <w:pPr>
              <w:pStyle w:val="BodyA"/>
              <w:widowControl w:val="0"/>
              <w:spacing w:line="480" w:lineRule="auto"/>
              <w:jc w:val="center"/>
            </w:pPr>
            <w:ins w:id="166" w:author="Clay Cressler" w:date="2023-02-16T17:15:00Z">
              <w:r>
                <w:rPr>
                  <w:rStyle w:val="None"/>
                  <w:rFonts w:ascii="Arial" w:hAnsi="Arial"/>
                </w:rPr>
                <w:t>(-12.5, 5)</w:t>
              </w:r>
            </w:ins>
          </w:p>
        </w:tc>
        <w:tc>
          <w:tcPr>
            <w:tcW w:w="131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167" w:author="Clay Cressler" w:date="2023-02-16T17:15:00Z">
              <w:tcPr>
                <w:tcW w:w="9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03045835" w14:textId="77777777" w:rsidR="007B492F" w:rsidRDefault="00B61A7C">
            <w:pPr>
              <w:pStyle w:val="BodyA"/>
              <w:widowControl w:val="0"/>
              <w:spacing w:line="480" w:lineRule="auto"/>
              <w:jc w:val="center"/>
              <w:rPr>
                <w:ins w:id="168" w:author="Clay Cressler" w:date="2023-02-16T17:12:00Z"/>
                <w:rStyle w:val="None"/>
                <w:rFonts w:ascii="Arial" w:hAnsi="Arial"/>
              </w:rPr>
            </w:pPr>
            <w:r>
              <w:rPr>
                <w:rStyle w:val="None"/>
                <w:rFonts w:ascii="Arial" w:hAnsi="Arial"/>
              </w:rPr>
              <w:t>5.</w:t>
            </w:r>
            <w:ins w:id="169" w:author="Clay Cressler" w:date="2023-02-16T17:12:00Z">
              <w:r w:rsidR="00B30EC1">
                <w:rPr>
                  <w:rStyle w:val="None"/>
                  <w:rFonts w:ascii="Arial" w:hAnsi="Arial"/>
                </w:rPr>
                <w:t>6</w:t>
              </w:r>
            </w:ins>
            <w:del w:id="170" w:author="Clay Cressler" w:date="2023-02-16T17:12:00Z">
              <w:r w:rsidDel="00B30EC1">
                <w:rPr>
                  <w:rStyle w:val="None"/>
                  <w:rFonts w:ascii="Arial" w:hAnsi="Arial"/>
                </w:rPr>
                <w:delText>3</w:delText>
              </w:r>
            </w:del>
          </w:p>
          <w:p w14:paraId="09FEEB17" w14:textId="19F30570" w:rsidR="00B30EC1" w:rsidRDefault="00B30EC1">
            <w:pPr>
              <w:pStyle w:val="BodyA"/>
              <w:widowControl w:val="0"/>
              <w:spacing w:line="480" w:lineRule="auto"/>
              <w:jc w:val="center"/>
            </w:pPr>
            <w:ins w:id="171" w:author="Clay Cressler" w:date="2023-02-16T17:12:00Z">
              <w:r>
                <w:rPr>
                  <w:rStyle w:val="None"/>
                  <w:rFonts w:ascii="Arial" w:hAnsi="Arial"/>
                </w:rPr>
                <w:t>(-10.3, 4)</w:t>
              </w:r>
            </w:ins>
          </w:p>
        </w:tc>
        <w:tc>
          <w:tcPr>
            <w:tcW w:w="1310"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Change w:id="172" w:author="Clay Cressler" w:date="2023-02-16T17:15:00Z">
              <w:tcPr>
                <w:tcW w:w="94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tcPrChange>
          </w:tcPr>
          <w:p w14:paraId="138D8176" w14:textId="77777777" w:rsidR="007B492F" w:rsidRDefault="007B492F"/>
        </w:tc>
      </w:tr>
      <w:tr w:rsidR="007B492F" w14:paraId="76486856" w14:textId="77777777" w:rsidTr="00B30EC1">
        <w:trPr>
          <w:gridAfter w:val="1"/>
          <w:wAfter w:w="11" w:type="dxa"/>
          <w:trHeight w:val="1034"/>
          <w:trPrChange w:id="173" w:author="Clay Cressler" w:date="2023-02-16T17:15:00Z">
            <w:trPr>
              <w:trHeight w:val="1034"/>
            </w:trPr>
          </w:trPrChange>
        </w:trPr>
        <w:tc>
          <w:tcPr>
            <w:tcW w:w="25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Change w:id="174" w:author="Clay Cressler" w:date="2023-02-16T17:15:00Z">
              <w:tcPr>
                <w:tcW w:w="25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0C8D7C09" w14:textId="77777777" w:rsidR="007B492F" w:rsidRDefault="00B61A7C">
            <w:pPr>
              <w:pStyle w:val="BodyA"/>
              <w:widowControl w:val="0"/>
              <w:spacing w:line="480" w:lineRule="auto"/>
              <w:jc w:val="center"/>
            </w:pPr>
            <w:r>
              <w:rPr>
                <w:rStyle w:val="None"/>
                <w:rFonts w:ascii="Arial" w:hAnsi="Arial"/>
                <w:i/>
                <w:iCs/>
              </w:rPr>
              <w:t>metamorphosis-other</w:t>
            </w: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175" w:author="Clay Cressler" w:date="2023-02-16T17:15:00Z">
              <w:tcPr>
                <w:tcW w:w="118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5BD11193" w14:textId="77777777" w:rsidR="007B492F" w:rsidRDefault="00B61A7C">
            <w:pPr>
              <w:pStyle w:val="BodyA"/>
              <w:widowControl w:val="0"/>
              <w:spacing w:line="480" w:lineRule="auto"/>
              <w:jc w:val="center"/>
              <w:rPr>
                <w:ins w:id="176" w:author="Clay Cressler" w:date="2023-02-16T17:11:00Z"/>
                <w:rStyle w:val="None"/>
                <w:rFonts w:ascii="Arial" w:hAnsi="Arial"/>
              </w:rPr>
            </w:pPr>
            <w:r>
              <w:rPr>
                <w:rStyle w:val="None"/>
                <w:rFonts w:ascii="Arial" w:hAnsi="Arial"/>
              </w:rPr>
              <w:t>4.</w:t>
            </w:r>
            <w:ins w:id="177" w:author="Clay Cressler" w:date="2023-02-16T17:11:00Z">
              <w:r w:rsidR="00B30EC1">
                <w:rPr>
                  <w:rStyle w:val="None"/>
                  <w:rFonts w:ascii="Arial" w:hAnsi="Arial"/>
                </w:rPr>
                <w:t>5</w:t>
              </w:r>
            </w:ins>
            <w:del w:id="178" w:author="Clay Cressler" w:date="2023-02-16T17:11:00Z">
              <w:r w:rsidDel="00B30EC1">
                <w:rPr>
                  <w:rStyle w:val="None"/>
                  <w:rFonts w:ascii="Arial" w:hAnsi="Arial"/>
                </w:rPr>
                <w:delText>2</w:delText>
              </w:r>
            </w:del>
          </w:p>
          <w:p w14:paraId="2ADC22A3" w14:textId="4F2D5D07" w:rsidR="00B30EC1" w:rsidRDefault="00B30EC1">
            <w:pPr>
              <w:pStyle w:val="BodyA"/>
              <w:widowControl w:val="0"/>
              <w:spacing w:line="480" w:lineRule="auto"/>
              <w:jc w:val="center"/>
            </w:pPr>
            <w:ins w:id="179" w:author="Clay Cressler" w:date="2023-02-16T17:11:00Z">
              <w:r>
                <w:rPr>
                  <w:rStyle w:val="None"/>
                  <w:rFonts w:ascii="Arial" w:hAnsi="Arial"/>
                </w:rPr>
                <w:t>(-10.3, 5)</w:t>
              </w:r>
            </w:ins>
          </w:p>
        </w:tc>
        <w:tc>
          <w:tcPr>
            <w:tcW w:w="13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180" w:author="Clay Cressler" w:date="2023-02-16T17:15:00Z">
              <w:tcPr>
                <w:tcW w:w="12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18C5FDFA" w14:textId="77777777" w:rsidR="007B492F" w:rsidRDefault="00B61A7C">
            <w:pPr>
              <w:pStyle w:val="BodyA"/>
              <w:widowControl w:val="0"/>
              <w:spacing w:line="480" w:lineRule="auto"/>
              <w:jc w:val="center"/>
              <w:rPr>
                <w:ins w:id="181" w:author="Clay Cressler" w:date="2023-02-16T17:14:00Z"/>
                <w:rStyle w:val="None"/>
                <w:rFonts w:ascii="Arial" w:hAnsi="Arial"/>
              </w:rPr>
            </w:pPr>
            <w:r>
              <w:rPr>
                <w:rStyle w:val="None"/>
                <w:rFonts w:ascii="Arial" w:hAnsi="Arial"/>
              </w:rPr>
              <w:t>7.</w:t>
            </w:r>
            <w:ins w:id="182" w:author="Clay Cressler" w:date="2023-02-16T17:14:00Z">
              <w:r w:rsidR="00B30EC1">
                <w:rPr>
                  <w:rStyle w:val="None"/>
                  <w:rFonts w:ascii="Arial" w:hAnsi="Arial"/>
                </w:rPr>
                <w:t>8</w:t>
              </w:r>
            </w:ins>
            <w:del w:id="183" w:author="Clay Cressler" w:date="2023-02-16T17:14:00Z">
              <w:r w:rsidDel="00B30EC1">
                <w:rPr>
                  <w:rStyle w:val="None"/>
                  <w:rFonts w:ascii="Arial" w:hAnsi="Arial"/>
                </w:rPr>
                <w:delText>5</w:delText>
              </w:r>
            </w:del>
          </w:p>
          <w:p w14:paraId="5A2997FC" w14:textId="2B992BE6" w:rsidR="00B30EC1" w:rsidRDefault="00B30EC1">
            <w:pPr>
              <w:pStyle w:val="BodyA"/>
              <w:widowControl w:val="0"/>
              <w:spacing w:line="480" w:lineRule="auto"/>
              <w:jc w:val="center"/>
            </w:pPr>
            <w:ins w:id="184" w:author="Clay Cressler" w:date="2023-02-16T17:14:00Z">
              <w:r>
                <w:rPr>
                  <w:rStyle w:val="None"/>
                  <w:rFonts w:ascii="Arial" w:hAnsi="Arial"/>
                </w:rPr>
                <w:t>(-13.0, 4)</w:t>
              </w:r>
            </w:ins>
          </w:p>
        </w:tc>
        <w:tc>
          <w:tcPr>
            <w:tcW w:w="131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185" w:author="Clay Cressler" w:date="2023-02-16T17:15:00Z">
              <w:tcPr>
                <w:tcW w:w="9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58AE6C05" w14:textId="77777777" w:rsidR="007B492F" w:rsidRDefault="00B61A7C">
            <w:pPr>
              <w:pStyle w:val="BodyA"/>
              <w:widowControl w:val="0"/>
              <w:spacing w:line="480" w:lineRule="auto"/>
              <w:jc w:val="center"/>
              <w:rPr>
                <w:ins w:id="186" w:author="Clay Cressler" w:date="2023-02-16T17:14:00Z"/>
                <w:rStyle w:val="None"/>
                <w:rFonts w:ascii="Arial" w:hAnsi="Arial"/>
              </w:rPr>
            </w:pPr>
            <w:r>
              <w:rPr>
                <w:rStyle w:val="None"/>
                <w:rFonts w:ascii="Arial" w:hAnsi="Arial"/>
              </w:rPr>
              <w:t>7.</w:t>
            </w:r>
            <w:del w:id="187" w:author="Clay Cressler" w:date="2023-02-16T17:14:00Z">
              <w:r w:rsidDel="00B30EC1">
                <w:rPr>
                  <w:rStyle w:val="None"/>
                  <w:rFonts w:ascii="Arial" w:hAnsi="Arial"/>
                </w:rPr>
                <w:delText>6</w:delText>
              </w:r>
            </w:del>
            <w:ins w:id="188" w:author="Clay Cressler" w:date="2023-02-16T17:14:00Z">
              <w:r w:rsidR="00B30EC1">
                <w:rPr>
                  <w:rStyle w:val="None"/>
                  <w:rFonts w:ascii="Arial" w:hAnsi="Arial"/>
                </w:rPr>
                <w:t>9</w:t>
              </w:r>
            </w:ins>
          </w:p>
          <w:p w14:paraId="08B89769" w14:textId="6104DAB1" w:rsidR="00B30EC1" w:rsidRDefault="00B30EC1">
            <w:pPr>
              <w:pStyle w:val="BodyA"/>
              <w:widowControl w:val="0"/>
              <w:spacing w:line="480" w:lineRule="auto"/>
              <w:jc w:val="center"/>
            </w:pPr>
            <w:ins w:id="189" w:author="Clay Cressler" w:date="2023-02-16T17:14:00Z">
              <w:r>
                <w:rPr>
                  <w:rStyle w:val="None"/>
                  <w:rFonts w:ascii="Arial" w:hAnsi="Arial"/>
                </w:rPr>
                <w:t>(-14.1, 3)</w:t>
              </w:r>
            </w:ins>
          </w:p>
        </w:tc>
        <w:tc>
          <w:tcPr>
            <w:tcW w:w="1310"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Change w:id="190" w:author="Clay Cressler" w:date="2023-02-16T17:15:00Z">
              <w:tcPr>
                <w:tcW w:w="94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tcPrChange>
          </w:tcPr>
          <w:p w14:paraId="2C954A19" w14:textId="77777777" w:rsidR="007B492F" w:rsidRDefault="007B492F"/>
        </w:tc>
      </w:tr>
      <w:tr w:rsidR="007B492F" w14:paraId="5A8D3198" w14:textId="77777777" w:rsidTr="00B30EC1">
        <w:trPr>
          <w:gridAfter w:val="1"/>
          <w:wAfter w:w="11" w:type="dxa"/>
          <w:trHeight w:val="720"/>
          <w:trPrChange w:id="191" w:author="Clay Cressler" w:date="2023-02-16T17:15:00Z">
            <w:trPr>
              <w:trHeight w:val="720"/>
            </w:trPr>
          </w:trPrChange>
        </w:trPr>
        <w:tc>
          <w:tcPr>
            <w:tcW w:w="25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Change w:id="192" w:author="Clay Cressler" w:date="2023-02-16T17:15:00Z">
              <w:tcPr>
                <w:tcW w:w="25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52D7A17A" w14:textId="77777777" w:rsidR="007B492F" w:rsidRDefault="00B61A7C">
            <w:pPr>
              <w:pStyle w:val="BodyA"/>
              <w:widowControl w:val="0"/>
              <w:spacing w:line="480" w:lineRule="auto"/>
              <w:jc w:val="center"/>
            </w:pPr>
            <w:r>
              <w:rPr>
                <w:rStyle w:val="None"/>
                <w:rFonts w:ascii="Arial" w:hAnsi="Arial"/>
              </w:rPr>
              <w:t>Brownian motion</w:t>
            </w:r>
          </w:p>
        </w:tc>
        <w:tc>
          <w:tcPr>
            <w:tcW w:w="13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193" w:author="Clay Cressler" w:date="2023-02-16T17:15:00Z">
              <w:tcPr>
                <w:tcW w:w="118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355AB770" w14:textId="77777777" w:rsidR="007B492F" w:rsidRDefault="007B492F"/>
        </w:tc>
        <w:tc>
          <w:tcPr>
            <w:tcW w:w="13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194" w:author="Clay Cressler" w:date="2023-02-16T17:15:00Z">
              <w:tcPr>
                <w:tcW w:w="12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743C0FA9" w14:textId="77777777" w:rsidR="007B492F" w:rsidRDefault="007B492F"/>
        </w:tc>
        <w:tc>
          <w:tcPr>
            <w:tcW w:w="131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195" w:author="Clay Cressler" w:date="2023-02-16T17:15:00Z">
              <w:tcPr>
                <w:tcW w:w="9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3F31CDA4" w14:textId="77777777" w:rsidR="007B492F" w:rsidRDefault="007B492F"/>
        </w:tc>
        <w:tc>
          <w:tcPr>
            <w:tcW w:w="1310"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Change w:id="196" w:author="Clay Cressler" w:date="2023-02-16T17:15:00Z">
              <w:tcPr>
                <w:tcW w:w="94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tcPrChange>
          </w:tcPr>
          <w:p w14:paraId="2E111BAC" w14:textId="77777777" w:rsidR="007B492F" w:rsidRDefault="00B61A7C">
            <w:pPr>
              <w:pStyle w:val="BodyA"/>
              <w:widowControl w:val="0"/>
              <w:spacing w:line="480" w:lineRule="auto"/>
              <w:jc w:val="center"/>
              <w:rPr>
                <w:ins w:id="197" w:author="Clay Cressler" w:date="2023-02-16T17:15:00Z"/>
                <w:rStyle w:val="None"/>
                <w:rFonts w:ascii="Arial" w:hAnsi="Arial"/>
              </w:rPr>
            </w:pPr>
            <w:r>
              <w:rPr>
                <w:rStyle w:val="None"/>
                <w:rFonts w:ascii="Arial" w:hAnsi="Arial"/>
              </w:rPr>
              <w:t>15.</w:t>
            </w:r>
            <w:del w:id="198" w:author="Clay Cressler" w:date="2023-02-16T17:15:00Z">
              <w:r w:rsidDel="00B30EC1">
                <w:rPr>
                  <w:rStyle w:val="None"/>
                  <w:rFonts w:ascii="Arial" w:hAnsi="Arial"/>
                </w:rPr>
                <w:delText>5</w:delText>
              </w:r>
            </w:del>
            <w:ins w:id="199" w:author="Clay Cressler" w:date="2023-02-16T17:15:00Z">
              <w:r w:rsidR="00B30EC1">
                <w:rPr>
                  <w:rStyle w:val="None"/>
                  <w:rFonts w:ascii="Arial" w:hAnsi="Arial"/>
                </w:rPr>
                <w:t>8</w:t>
              </w:r>
            </w:ins>
          </w:p>
          <w:p w14:paraId="74AAE12B" w14:textId="4EC96F0A" w:rsidR="00B30EC1" w:rsidRDefault="00B30EC1">
            <w:pPr>
              <w:pStyle w:val="BodyA"/>
              <w:widowControl w:val="0"/>
              <w:spacing w:line="480" w:lineRule="auto"/>
              <w:jc w:val="center"/>
            </w:pPr>
            <w:ins w:id="200" w:author="Clay Cressler" w:date="2023-02-16T17:15:00Z">
              <w:r>
                <w:rPr>
                  <w:rStyle w:val="None"/>
                  <w:rFonts w:ascii="Arial" w:hAnsi="Arial"/>
                </w:rPr>
                <w:t>(-19.1, 2)</w:t>
              </w:r>
            </w:ins>
          </w:p>
        </w:tc>
      </w:tr>
    </w:tbl>
    <w:p w14:paraId="75B48189" w14:textId="77777777" w:rsidR="007B492F" w:rsidRDefault="007B492F">
      <w:pPr>
        <w:pStyle w:val="BodyA"/>
        <w:widowControl w:val="0"/>
        <w:ind w:left="1620" w:hanging="1620"/>
        <w:rPr>
          <w:rStyle w:val="None"/>
          <w:rFonts w:ascii="Arial" w:eastAsia="Arial" w:hAnsi="Arial" w:cs="Arial"/>
        </w:rPr>
      </w:pPr>
    </w:p>
    <w:p w14:paraId="28DA6580" w14:textId="77777777" w:rsidR="007B492F" w:rsidRDefault="007B492F">
      <w:pPr>
        <w:pStyle w:val="BodyA"/>
        <w:widowControl w:val="0"/>
        <w:ind w:left="1512" w:hanging="1512"/>
        <w:rPr>
          <w:rStyle w:val="None"/>
          <w:rFonts w:ascii="Arial" w:eastAsia="Arial" w:hAnsi="Arial" w:cs="Arial"/>
        </w:rPr>
      </w:pPr>
    </w:p>
    <w:p w14:paraId="5D74955F" w14:textId="77777777" w:rsidR="007B492F" w:rsidRDefault="007B492F">
      <w:pPr>
        <w:pStyle w:val="BodyA"/>
        <w:widowControl w:val="0"/>
        <w:ind w:left="1404" w:hanging="1404"/>
        <w:rPr>
          <w:rStyle w:val="None"/>
          <w:rFonts w:ascii="Arial" w:eastAsia="Arial" w:hAnsi="Arial" w:cs="Arial"/>
        </w:rPr>
      </w:pPr>
    </w:p>
    <w:p w14:paraId="5C934E5A" w14:textId="77777777" w:rsidR="007B492F" w:rsidRDefault="007B492F">
      <w:pPr>
        <w:pStyle w:val="BodyA"/>
        <w:widowControl w:val="0"/>
        <w:ind w:left="1296" w:hanging="1296"/>
        <w:rPr>
          <w:rStyle w:val="None"/>
          <w:rFonts w:ascii="Arial" w:eastAsia="Arial" w:hAnsi="Arial" w:cs="Arial"/>
        </w:rPr>
      </w:pPr>
    </w:p>
    <w:p w14:paraId="1A31C1AB" w14:textId="77777777" w:rsidR="007B492F" w:rsidRDefault="007B492F">
      <w:pPr>
        <w:pStyle w:val="BodyA"/>
        <w:widowControl w:val="0"/>
        <w:ind w:left="1188" w:hanging="1188"/>
        <w:rPr>
          <w:rStyle w:val="None"/>
          <w:rFonts w:ascii="Arial" w:eastAsia="Arial" w:hAnsi="Arial" w:cs="Arial"/>
        </w:rPr>
      </w:pPr>
    </w:p>
    <w:p w14:paraId="01DF70FA" w14:textId="77777777" w:rsidR="007B492F" w:rsidRDefault="007B492F">
      <w:pPr>
        <w:pStyle w:val="BodyA"/>
        <w:widowControl w:val="0"/>
        <w:ind w:left="1080" w:hanging="1080"/>
        <w:rPr>
          <w:rStyle w:val="None"/>
          <w:rFonts w:ascii="Arial" w:eastAsia="Arial" w:hAnsi="Arial" w:cs="Arial"/>
        </w:rPr>
      </w:pPr>
    </w:p>
    <w:p w14:paraId="73FDCE9B" w14:textId="77777777" w:rsidR="007B492F" w:rsidRDefault="007B492F">
      <w:pPr>
        <w:pStyle w:val="BodyA"/>
        <w:widowControl w:val="0"/>
        <w:ind w:left="972" w:hanging="972"/>
        <w:rPr>
          <w:rStyle w:val="None"/>
          <w:rFonts w:ascii="Arial" w:eastAsia="Arial" w:hAnsi="Arial" w:cs="Arial"/>
        </w:rPr>
      </w:pPr>
    </w:p>
    <w:p w14:paraId="6AEBFB75" w14:textId="77777777" w:rsidR="007B492F" w:rsidRDefault="007B492F">
      <w:pPr>
        <w:pStyle w:val="BodyA"/>
        <w:widowControl w:val="0"/>
        <w:ind w:left="864" w:hanging="864"/>
        <w:rPr>
          <w:rStyle w:val="None"/>
          <w:rFonts w:ascii="Arial" w:eastAsia="Arial" w:hAnsi="Arial" w:cs="Arial"/>
        </w:rPr>
      </w:pPr>
    </w:p>
    <w:p w14:paraId="7A1A9EAD" w14:textId="77777777" w:rsidR="007B492F" w:rsidRDefault="007B492F">
      <w:pPr>
        <w:pStyle w:val="BodyA"/>
        <w:widowControl w:val="0"/>
        <w:ind w:left="756" w:hanging="756"/>
        <w:rPr>
          <w:rStyle w:val="None"/>
          <w:rFonts w:ascii="Arial" w:eastAsia="Arial" w:hAnsi="Arial" w:cs="Arial"/>
        </w:rPr>
      </w:pPr>
    </w:p>
    <w:p w14:paraId="6A4657B1" w14:textId="77777777" w:rsidR="007B492F" w:rsidRDefault="007B492F">
      <w:pPr>
        <w:pStyle w:val="BodyA"/>
        <w:widowControl w:val="0"/>
        <w:ind w:left="648" w:hanging="648"/>
        <w:rPr>
          <w:rStyle w:val="None"/>
          <w:rFonts w:ascii="Arial" w:eastAsia="Arial" w:hAnsi="Arial" w:cs="Arial"/>
        </w:rPr>
      </w:pPr>
    </w:p>
    <w:p w14:paraId="2CB2B5E1" w14:textId="295C9B22" w:rsidR="007B492F" w:rsidRDefault="00B61A7C">
      <w:pPr>
        <w:pStyle w:val="BodyA"/>
        <w:rPr>
          <w:rStyle w:val="None"/>
          <w:rFonts w:ascii="Arial" w:eastAsia="Arial" w:hAnsi="Arial" w:cs="Arial"/>
        </w:rPr>
      </w:pPr>
      <w:del w:id="201" w:author="Clay Cressler" w:date="2023-02-16T17:16:00Z">
        <w:r w:rsidDel="00B30EC1">
          <w:rPr>
            <w:rStyle w:val="None"/>
            <w:rFonts w:ascii="Arial" w:eastAsia="Arial" w:hAnsi="Arial" w:cs="Arial"/>
            <w:noProof/>
          </w:rPr>
          <w:drawing>
            <wp:inline distT="0" distB="0" distL="0" distR="0" wp14:anchorId="255CE18F" wp14:editId="588F9725">
              <wp:extent cx="5943600" cy="4457700"/>
              <wp:effectExtent l="0" t="0" r="0" b="0"/>
              <wp:docPr id="1073741826" name="officeArt object" descr="Picture 4"/>
              <wp:cNvGraphicFramePr/>
              <a:graphic xmlns:a="http://schemas.openxmlformats.org/drawingml/2006/main">
                <a:graphicData uri="http://schemas.openxmlformats.org/drawingml/2006/picture">
                  <pic:pic xmlns:pic="http://schemas.openxmlformats.org/drawingml/2006/picture">
                    <pic:nvPicPr>
                      <pic:cNvPr id="1073741826" name="Picture 4" descr="Picture 4"/>
                      <pic:cNvPicPr>
                        <a:picLocks noChangeAspect="1"/>
                      </pic:cNvPicPr>
                    </pic:nvPicPr>
                    <pic:blipFill>
                      <a:blip r:embed="rId12"/>
                      <a:stretch>
                        <a:fillRect/>
                      </a:stretch>
                    </pic:blipFill>
                    <pic:spPr>
                      <a:xfrm>
                        <a:off x="0" y="0"/>
                        <a:ext cx="5943600" cy="4457700"/>
                      </a:xfrm>
                      <a:prstGeom prst="rect">
                        <a:avLst/>
                      </a:prstGeom>
                      <a:ln w="12700" cap="flat">
                        <a:noFill/>
                        <a:miter lim="400000"/>
                      </a:ln>
                      <a:effectLst/>
                    </pic:spPr>
                  </pic:pic>
                </a:graphicData>
              </a:graphic>
            </wp:inline>
          </w:drawing>
        </w:r>
      </w:del>
      <w:ins w:id="202" w:author="Clay Cressler" w:date="2023-02-16T17:16:00Z">
        <w:r w:rsidR="00B30EC1">
          <w:rPr>
            <w:rFonts w:ascii="Arial" w:hAnsi="Arial"/>
            <w:noProof/>
            <w14:textOutline w14:w="0" w14:cap="rnd" w14:cmpd="sng" w14:algn="ctr">
              <w14:noFill/>
              <w14:prstDash w14:val="solid"/>
              <w14:bevel/>
            </w14:textOutline>
          </w:rPr>
          <w:drawing>
            <wp:inline distT="0" distB="0" distL="0" distR="0" wp14:anchorId="60B82145" wp14:editId="371A532E">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ins>
      <w:r>
        <w:rPr>
          <w:rStyle w:val="None"/>
          <w:rFonts w:ascii="Arial" w:hAnsi="Arial"/>
        </w:rPr>
        <w:t>Figure 2. The power to discriminate among competing life-history regime models. Each panel evaluates the support for a different, more complex, hypothesis relative to a simpler one (panel keys). Pairwise bootstrap distributions of the likelihood difference (</w:t>
      </w:r>
      <w:r>
        <w:rPr>
          <w:rStyle w:val="None"/>
          <w:rFonts w:ascii="Arial" w:hAnsi="Arial"/>
          <w:i/>
          <w:iCs/>
        </w:rPr>
        <w:t>δ</w:t>
      </w:r>
      <w:r>
        <w:rPr>
          <w:rStyle w:val="None"/>
          <w:rFonts w:ascii="Arial" w:hAnsi="Arial"/>
        </w:rPr>
        <w:t>)</w:t>
      </w:r>
      <w:r>
        <w:rPr>
          <w:rStyle w:val="None"/>
          <w:rFonts w:ascii="Arial" w:hAnsi="Arial"/>
          <w:i/>
          <w:iCs/>
        </w:rPr>
        <w:t xml:space="preserve"> </w:t>
      </w:r>
      <w:r>
        <w:rPr>
          <w:rStyle w:val="None"/>
          <w:rFonts w:ascii="Arial" w:hAnsi="Arial"/>
        </w:rPr>
        <w:t xml:space="preserve">calculated by generating 500 datasets under each of two competing life history regime models at their MLE parameter estimates, refitting the two models, and computing </w:t>
      </w:r>
      <w:r>
        <w:rPr>
          <w:rStyle w:val="None"/>
          <w:rFonts w:ascii="Arial" w:hAnsi="Arial"/>
          <w:i/>
          <w:iCs/>
        </w:rPr>
        <w:t>δ</w:t>
      </w:r>
      <w:r>
        <w:rPr>
          <w:rStyle w:val="None"/>
          <w:rFonts w:ascii="Arial" w:hAnsi="Arial"/>
        </w:rPr>
        <w:t xml:space="preserve">. All comparisons are between multiple equilibria, multiple noise intensity models. Assuming the simpler model is the truth, the probability density of </w:t>
      </w:r>
      <w:r>
        <w:rPr>
          <w:rStyle w:val="None"/>
          <w:rFonts w:ascii="Arial" w:hAnsi="Arial"/>
          <w:i/>
          <w:iCs/>
        </w:rPr>
        <w:t xml:space="preserve">δ </w:t>
      </w:r>
      <w:r>
        <w:rPr>
          <w:rStyle w:val="None"/>
          <w:rFonts w:ascii="Arial" w:hAnsi="Arial"/>
        </w:rPr>
        <w:t>is in light gray, while the density of the likelihood difference assuming the complex model is in dark gray. The dashed line gives the observed value (</w:t>
      </w:r>
      <w:proofErr w:type="spellStart"/>
      <w:r>
        <w:rPr>
          <w:rStyle w:val="None"/>
          <w:rFonts w:ascii="Arial" w:hAnsi="Arial"/>
          <w:i/>
          <w:iCs/>
        </w:rPr>
        <w:t>δ</w:t>
      </w:r>
      <w:r>
        <w:rPr>
          <w:rStyle w:val="None"/>
          <w:rFonts w:ascii="Arial" w:hAnsi="Arial"/>
          <w:vertAlign w:val="subscript"/>
        </w:rPr>
        <w:t>obs</w:t>
      </w:r>
      <w:proofErr w:type="spellEnd"/>
      <w:r>
        <w:rPr>
          <w:rStyle w:val="None"/>
          <w:rFonts w:ascii="Arial" w:hAnsi="Arial"/>
        </w:rPr>
        <w:t>)</w:t>
      </w:r>
      <w:r>
        <w:rPr>
          <w:rStyle w:val="None"/>
          <w:rFonts w:ascii="Arial" w:hAnsi="Arial"/>
          <w:i/>
          <w:iCs/>
        </w:rPr>
        <w:t xml:space="preserve"> </w:t>
      </w:r>
      <w:r>
        <w:rPr>
          <w:rStyle w:val="None"/>
          <w:rFonts w:ascii="Arial" w:hAnsi="Arial"/>
        </w:rPr>
        <w:t xml:space="preserve">from fitting the actual genome size data. The reported </w:t>
      </w:r>
      <w:r>
        <w:rPr>
          <w:rStyle w:val="None"/>
          <w:rFonts w:ascii="Arial" w:hAnsi="Arial"/>
          <w:i/>
          <w:iCs/>
        </w:rPr>
        <w:t>p-</w:t>
      </w:r>
      <w:r>
        <w:rPr>
          <w:rStyle w:val="None"/>
          <w:rFonts w:ascii="Arial" w:hAnsi="Arial"/>
        </w:rPr>
        <w:t xml:space="preserve">value is the fraction of the light gray distribution that lies to the right of </w:t>
      </w:r>
      <w:proofErr w:type="spellStart"/>
      <w:r>
        <w:rPr>
          <w:rStyle w:val="None"/>
          <w:rFonts w:ascii="Arial" w:hAnsi="Arial"/>
          <w:i/>
          <w:iCs/>
        </w:rPr>
        <w:t>δ</w:t>
      </w:r>
      <w:r>
        <w:rPr>
          <w:rStyle w:val="None"/>
          <w:rFonts w:ascii="Arial" w:hAnsi="Arial"/>
          <w:vertAlign w:val="subscript"/>
        </w:rPr>
        <w:t>obs</w:t>
      </w:r>
      <w:proofErr w:type="spellEnd"/>
      <w:r>
        <w:rPr>
          <w:rStyle w:val="None"/>
          <w:rFonts w:ascii="Arial" w:hAnsi="Arial"/>
        </w:rPr>
        <w:t>; the power is the fraction of the dark gray distribution that lies to the right of the 95</w:t>
      </w:r>
      <w:r>
        <w:rPr>
          <w:rStyle w:val="None"/>
          <w:rFonts w:ascii="Arial" w:hAnsi="Arial"/>
          <w:vertAlign w:val="superscript"/>
        </w:rPr>
        <w:t>th</w:t>
      </w:r>
      <w:r>
        <w:rPr>
          <w:rStyle w:val="None"/>
          <w:rFonts w:ascii="Arial" w:hAnsi="Arial"/>
        </w:rPr>
        <w:t xml:space="preserve"> percentile of the light gray distribution. </w:t>
      </w:r>
    </w:p>
    <w:p w14:paraId="5EF8557F" w14:textId="77777777" w:rsidR="007B492F" w:rsidRDefault="00B61A7C">
      <w:pPr>
        <w:pStyle w:val="BodyA"/>
        <w:spacing w:line="480" w:lineRule="auto"/>
        <w:rPr>
          <w:rStyle w:val="None"/>
          <w:rFonts w:ascii="Arial" w:eastAsia="Arial" w:hAnsi="Arial" w:cs="Arial"/>
        </w:rPr>
      </w:pPr>
      <w:r>
        <w:rPr>
          <w:rStyle w:val="None"/>
          <w:rFonts w:ascii="Arial" w:eastAsia="Arial" w:hAnsi="Arial" w:cs="Arial"/>
        </w:rPr>
        <w:tab/>
      </w:r>
    </w:p>
    <w:p w14:paraId="77F4E464" w14:textId="4817D5B5" w:rsidR="007B492F" w:rsidRDefault="007B492F">
      <w:pPr>
        <w:pStyle w:val="BodyD"/>
      </w:pPr>
    </w:p>
    <w:p w14:paraId="08EAC8D1" w14:textId="50EAB762" w:rsidR="007B492F" w:rsidRDefault="00B61A7C">
      <w:pPr>
        <w:pStyle w:val="BodyA"/>
        <w:spacing w:line="480" w:lineRule="auto"/>
        <w:rPr>
          <w:rStyle w:val="None"/>
          <w:rFonts w:ascii="Arial" w:eastAsia="Arial" w:hAnsi="Arial" w:cs="Arial"/>
        </w:rPr>
      </w:pPr>
      <w:r>
        <w:rPr>
          <w:rStyle w:val="None"/>
          <w:rFonts w:ascii="Arial" w:hAnsi="Arial"/>
        </w:rPr>
        <w:t xml:space="preserve">Parameter estimates for the best-fitting model are presented in Table 3. Abrupt </w:t>
      </w:r>
      <w:proofErr w:type="spellStart"/>
      <w:r>
        <w:rPr>
          <w:rStyle w:val="None"/>
          <w:rFonts w:ascii="Arial" w:hAnsi="Arial"/>
        </w:rPr>
        <w:t>metamorphosers</w:t>
      </w:r>
      <w:proofErr w:type="spellEnd"/>
      <w:r>
        <w:rPr>
          <w:rStyle w:val="None"/>
          <w:rFonts w:ascii="Arial" w:hAnsi="Arial"/>
        </w:rPr>
        <w:t xml:space="preserve"> have the smallest genome size equilibrium, gradual </w:t>
      </w:r>
      <w:proofErr w:type="spellStart"/>
      <w:r>
        <w:rPr>
          <w:rStyle w:val="None"/>
          <w:rFonts w:ascii="Arial" w:hAnsi="Arial"/>
        </w:rPr>
        <w:t>metamorphosers</w:t>
      </w:r>
      <w:proofErr w:type="spellEnd"/>
      <w:r>
        <w:rPr>
          <w:rStyle w:val="None"/>
          <w:rFonts w:ascii="Arial" w:hAnsi="Arial"/>
        </w:rPr>
        <w:t xml:space="preserve"> and </w:t>
      </w:r>
      <w:r>
        <w:rPr>
          <w:rStyle w:val="None"/>
          <w:rFonts w:ascii="Arial" w:hAnsi="Arial"/>
        </w:rPr>
        <w:lastRenderedPageBreak/>
        <w:t xml:space="preserve">direct developing salamanders are intermediate, and paedomorphic salamanders have the largest (Table 3), with multiple categories of stochastic noise intensity. To help visualize what this best-fitting model tells us about genome size evolution, we compared the distribution of observed genome sizes for species in each </w:t>
      </w:r>
      <w:del w:id="203" w:author="Mueller,Rachel" w:date="2023-02-06T14:33:00Z">
        <w:r w:rsidDel="00F65970">
          <w:rPr>
            <w:rStyle w:val="None"/>
            <w:rFonts w:ascii="Arial" w:hAnsi="Arial"/>
          </w:rPr>
          <w:delText xml:space="preserve">selective </w:delText>
        </w:r>
      </w:del>
      <w:r>
        <w:rPr>
          <w:rStyle w:val="None"/>
          <w:rFonts w:ascii="Arial" w:hAnsi="Arial"/>
        </w:rPr>
        <w:t xml:space="preserve">regime to the expected stationary distribution, given the model estimates of </w:t>
      </w:r>
      <w:r>
        <w:rPr>
          <w:rStyle w:val="None"/>
          <w:rFonts w:ascii="Arial" w:hAnsi="Arial"/>
          <w:i/>
          <w:iCs/>
        </w:rPr>
        <w:t>θ</w:t>
      </w:r>
      <w:r>
        <w:rPr>
          <w:rStyle w:val="None"/>
          <w:rFonts w:ascii="Arial" w:hAnsi="Arial"/>
        </w:rPr>
        <w:t xml:space="preserve">, </w:t>
      </w:r>
      <w:r>
        <w:rPr>
          <w:rStyle w:val="None"/>
          <w:rFonts w:ascii="Arial" w:hAnsi="Arial"/>
          <w:i/>
          <w:iCs/>
        </w:rPr>
        <w:t>α</w:t>
      </w:r>
      <w:r>
        <w:rPr>
          <w:rStyle w:val="None"/>
          <w:rFonts w:ascii="Arial" w:hAnsi="Arial"/>
        </w:rPr>
        <w:t xml:space="preserve">, and </w:t>
      </w:r>
      <w:r>
        <w:rPr>
          <w:rStyle w:val="None"/>
          <w:rFonts w:ascii="Arial" w:hAnsi="Arial"/>
          <w:i/>
          <w:iCs/>
        </w:rPr>
        <w:t xml:space="preserve">σ </w:t>
      </w:r>
      <w:r>
        <w:rPr>
          <w:rStyle w:val="None"/>
          <w:rFonts w:ascii="Arial" w:hAnsi="Arial"/>
        </w:rPr>
        <w:t xml:space="preserve">for each regime (Fig. 3). In particular, </w:t>
      </w:r>
      <w:r>
        <w:rPr>
          <w:rStyle w:val="None"/>
          <w:rFonts w:ascii="Arial" w:eastAsia="Arial" w:hAnsi="Arial" w:cs="Arial"/>
        </w:rPr>
        <w:fldChar w:fldCharType="begin"/>
      </w:r>
      <w:r w:rsidR="002E3024">
        <w:rPr>
          <w:rStyle w:val="None"/>
          <w:rFonts w:ascii="Arial" w:eastAsia="Arial" w:hAnsi="Arial" w:cs="Arial"/>
        </w:rPr>
        <w:instrText xml:space="preserve"> ADDIN EN.CITE &lt;EndNote&gt;&lt;Cite&gt;&lt;Author&gt;Ho&lt;/Author&gt;&lt;Year&gt;2013&lt;/Year&gt;&lt;RecNum&gt;683&lt;/RecNum&gt;&lt;DisplayText&gt;(Ho and Ané 2013)&lt;/DisplayText&gt;&lt;record&gt;&lt;rec-number&gt;683&lt;/rec-number&gt;&lt;foreign-keys&gt;&lt;key app="EN" db-id="95s0te0p99tv5oeffsnveep9rserdvvrxvx2" timestamp="1604958883"&gt;683&lt;/key&gt;&lt;/foreign-keys&gt;&lt;ref-type name="Journal Article"&gt;17&lt;/ref-type&gt;&lt;contributors&gt;&lt;authors&gt;&lt;author&gt;Ho, Lam Si Tung&lt;/author&gt;&lt;author&gt;Ané, Cecile&lt;/author&gt;&lt;/authors&gt;&lt;/contributors&gt;&lt;titles&gt;&lt;title&gt;Asymptotic theory with hierarchical autocorrelation: Ornstein-Uhlenbeck tree models&lt;/title&gt;&lt;secondary-title&gt;Ann Statist&lt;/secondary-title&gt;&lt;/titles&gt;&lt;pages&gt;957-981&lt;/pages&gt;&lt;volume&gt;41&lt;/volume&gt;&lt;number&gt;2&lt;/number&gt;&lt;keywords&gt;&lt;keyword&gt;Tree autocorrelation&lt;/keyword&gt;&lt;keyword&gt;dependence&lt;/keyword&gt;&lt;keyword&gt;microergodic&lt;/keyword&gt;&lt;keyword&gt;Ornstein-Uhlenbeck&lt;/keyword&gt;&lt;keyword&gt;evolution&lt;/keyword&gt;&lt;keyword&gt;phylogenetics&lt;/keyword&gt;&lt;/keywords&gt;&lt;dates&gt;&lt;year&gt;2013&lt;/year&gt;&lt;pub-dates&gt;&lt;date&gt;2013/04&lt;/date&gt;&lt;/pub-dates&gt;&lt;/dates&gt;&lt;publisher&gt;The Institute of Mathematical Statistics&lt;/publisher&gt;&lt;isbn&gt;0090-5364&lt;/isbn&gt;&lt;urls&gt;&lt;related-urls&gt;&lt;url&gt;https://projecteuclid.org:443/euclid.aos/1369836966&lt;/url&gt;&lt;/related-urls&gt;&lt;/urls&gt;&lt;electronic-resource-num&gt;10.1214/13-AOS1105&lt;/electronic-resource-num&gt;&lt;language&gt;en&lt;/language&gt;&lt;/record&gt;&lt;/Cite&gt;&lt;/EndNote&gt;</w:instrText>
      </w:r>
      <w:r>
        <w:rPr>
          <w:rStyle w:val="None"/>
          <w:rFonts w:ascii="Arial" w:eastAsia="Arial" w:hAnsi="Arial" w:cs="Arial"/>
        </w:rPr>
        <w:fldChar w:fldCharType="separate"/>
      </w:r>
      <w:r>
        <w:rPr>
          <w:rStyle w:val="None"/>
          <w:rFonts w:ascii="Arial" w:hAnsi="Arial"/>
          <w:noProof/>
        </w:rPr>
        <w:t>(Ho and Ané 2013)</w:t>
      </w:r>
      <w:r>
        <w:rPr>
          <w:rStyle w:val="None"/>
          <w:rFonts w:ascii="Arial" w:eastAsia="Arial" w:hAnsi="Arial" w:cs="Arial"/>
        </w:rPr>
        <w:fldChar w:fldCharType="end"/>
      </w:r>
      <w:r>
        <w:rPr>
          <w:rStyle w:val="None"/>
          <w:rFonts w:ascii="Arial" w:hAnsi="Arial"/>
        </w:rPr>
        <w:t xml:space="preserve"> showed that the stationary distribution of an OU process will be a normal distribution with mean </w:t>
      </w:r>
      <w:r>
        <w:rPr>
          <w:rStyle w:val="None"/>
          <w:rFonts w:ascii="Arial" w:hAnsi="Arial"/>
          <w:i/>
          <w:iCs/>
        </w:rPr>
        <w:t>θ</w:t>
      </w:r>
      <w:r>
        <w:rPr>
          <w:rStyle w:val="None"/>
          <w:rFonts w:ascii="Arial" w:hAnsi="Arial"/>
        </w:rPr>
        <w:t xml:space="preserve"> and variance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/(2α)</m:t>
        </m:r>
      </m:oMath>
      <w:r w:rsidRPr="00053607">
        <w:rPr>
          <w:rStyle w:val="None"/>
          <w:rFonts w:ascii="Arial" w:hAnsi="Arial"/>
        </w:rPr>
        <w:t>,</w:t>
      </w:r>
      <w:r>
        <w:rPr>
          <w:rStyle w:val="None"/>
          <w:rFonts w:ascii="Arial" w:hAnsi="Arial"/>
        </w:rPr>
        <w:t xml:space="preserve"> providing a useful way to visualize the model fit that captures aspects of all parameters. In the direct-developing regime (which is the most common across the tree), the expected distribution completely overlaps the observed (Fig. 3</w:t>
      </w:r>
      <w:r w:rsidR="00A70CB1">
        <w:rPr>
          <w:rStyle w:val="None"/>
          <w:rFonts w:ascii="Arial" w:hAnsi="Arial"/>
        </w:rPr>
        <w:t>c</w:t>
      </w:r>
      <w:r>
        <w:rPr>
          <w:rStyle w:val="None"/>
          <w:rFonts w:ascii="Arial" w:hAnsi="Arial"/>
        </w:rPr>
        <w:t xml:space="preserve">). The observed and expected distributions of genome size for gradual </w:t>
      </w:r>
      <w:proofErr w:type="spellStart"/>
      <w:r>
        <w:rPr>
          <w:rStyle w:val="None"/>
          <w:rFonts w:ascii="Arial" w:hAnsi="Arial"/>
        </w:rPr>
        <w:t>metamorphosers</w:t>
      </w:r>
      <w:proofErr w:type="spellEnd"/>
      <w:r>
        <w:rPr>
          <w:rStyle w:val="None"/>
          <w:rFonts w:ascii="Arial" w:hAnsi="Arial"/>
        </w:rPr>
        <w:t xml:space="preserve"> are broadly overlapping, although the mean of the expected distribution is slightly higher than the observed (Fig. 3b); similar patterns are observed for </w:t>
      </w:r>
      <w:proofErr w:type="spellStart"/>
      <w:r>
        <w:rPr>
          <w:rStyle w:val="None"/>
          <w:rFonts w:ascii="Arial" w:hAnsi="Arial"/>
        </w:rPr>
        <w:t>paedomorphs</w:t>
      </w:r>
      <w:proofErr w:type="spellEnd"/>
      <w:r>
        <w:rPr>
          <w:rStyle w:val="None"/>
          <w:rFonts w:ascii="Arial" w:hAnsi="Arial"/>
        </w:rPr>
        <w:t xml:space="preserve"> (Fig. 3d). In contrast, the expected mean is smaller than almost all abrupt metamorphosing salamander genome sizes (Fig. 3</w:t>
      </w:r>
      <w:r w:rsidR="00A70CB1">
        <w:rPr>
          <w:rStyle w:val="None"/>
          <w:rFonts w:ascii="Arial" w:hAnsi="Arial"/>
        </w:rPr>
        <w:t>a</w:t>
      </w:r>
      <w:r>
        <w:rPr>
          <w:rStyle w:val="None"/>
          <w:rFonts w:ascii="Arial" w:hAnsi="Arial"/>
        </w:rPr>
        <w:t xml:space="preserve">). </w:t>
      </w:r>
      <w:r w:rsidRPr="00F90D7E">
        <w:rPr>
          <w:rStyle w:val="None"/>
          <w:rFonts w:ascii="Arial" w:hAnsi="Arial"/>
        </w:rPr>
        <w:t xml:space="preserve">Furthermore, this best-fit model predicts that the variance of the trait distribution for each regime is well-predicted by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/(2α)</m:t>
        </m:r>
      </m:oMath>
      <w:r w:rsidRPr="00F90D7E">
        <w:rPr>
          <w:rStyle w:val="None"/>
          <w:rFonts w:ascii="Arial" w:hAnsi="Arial"/>
        </w:rPr>
        <w:t xml:space="preserve">, which varies by regime because of differences in the noise parameter </w:t>
      </w:r>
      <w:proofErr w:type="spellStart"/>
      <w:r w:rsidRPr="00F90D7E">
        <w:rPr>
          <w:rStyle w:val="None"/>
          <w:rFonts w:ascii="Arial" w:hAnsi="Arial"/>
          <w:i/>
          <w:iCs/>
        </w:rPr>
        <w:t>σ</w:t>
      </w:r>
      <w:r w:rsidRPr="00F90D7E">
        <w:rPr>
          <w:rStyle w:val="None"/>
          <w:rFonts w:ascii="Arial" w:hAnsi="Arial"/>
          <w:i/>
          <w:iCs/>
          <w:vertAlign w:val="subscript"/>
        </w:rPr>
        <w:t>i</w:t>
      </w:r>
      <w:proofErr w:type="spellEnd"/>
      <w:r w:rsidRPr="00F90D7E">
        <w:rPr>
          <w:rStyle w:val="None"/>
          <w:rFonts w:ascii="Arial" w:hAnsi="Arial"/>
          <w:i/>
          <w:iCs/>
        </w:rPr>
        <w:t xml:space="preserve">. </w:t>
      </w:r>
      <w:r w:rsidRPr="00F90D7E">
        <w:rPr>
          <w:rStyle w:val="None"/>
          <w:rFonts w:ascii="Arial" w:hAnsi="Arial"/>
        </w:rPr>
        <w:t xml:space="preserve">Direct developers have larger stochastic noise in genome size than abrupt </w:t>
      </w:r>
      <w:proofErr w:type="spellStart"/>
      <w:r w:rsidRPr="00F90D7E">
        <w:rPr>
          <w:rStyle w:val="None"/>
          <w:rFonts w:ascii="Arial" w:hAnsi="Arial"/>
        </w:rPr>
        <w:t>metamorphosers</w:t>
      </w:r>
      <w:proofErr w:type="spellEnd"/>
      <w:r w:rsidRPr="00F90D7E">
        <w:rPr>
          <w:rStyle w:val="None"/>
          <w:rFonts w:ascii="Arial" w:hAnsi="Arial"/>
        </w:rPr>
        <w:t xml:space="preserve"> or </w:t>
      </w:r>
      <w:proofErr w:type="spellStart"/>
      <w:r w:rsidRPr="00F90D7E">
        <w:rPr>
          <w:rStyle w:val="None"/>
          <w:rFonts w:ascii="Arial" w:hAnsi="Arial"/>
        </w:rPr>
        <w:t>paedomorphs</w:t>
      </w:r>
      <w:proofErr w:type="spellEnd"/>
      <w:r w:rsidRPr="00F90D7E">
        <w:rPr>
          <w:rStyle w:val="None"/>
          <w:rFonts w:ascii="Arial" w:hAnsi="Arial"/>
        </w:rPr>
        <w:t xml:space="preserve">, with gradual </w:t>
      </w:r>
      <w:proofErr w:type="spellStart"/>
      <w:r w:rsidRPr="00F90D7E">
        <w:rPr>
          <w:rStyle w:val="None"/>
          <w:rFonts w:ascii="Arial" w:hAnsi="Arial"/>
        </w:rPr>
        <w:t>metamorphosers</w:t>
      </w:r>
      <w:proofErr w:type="spellEnd"/>
      <w:r w:rsidRPr="00F90D7E">
        <w:rPr>
          <w:rStyle w:val="None"/>
          <w:rFonts w:ascii="Arial" w:hAnsi="Arial"/>
        </w:rPr>
        <w:t xml:space="preserve"> intermediate (Table 3, Fig. 3).</w:t>
      </w:r>
      <w:r>
        <w:rPr>
          <w:rStyle w:val="None"/>
          <w:rFonts w:ascii="Arial" w:hAnsi="Arial"/>
        </w:rPr>
        <w:t xml:space="preserve"> </w:t>
      </w:r>
    </w:p>
    <w:p w14:paraId="5156CCED" w14:textId="77777777" w:rsidR="007B492F" w:rsidRDefault="007B492F">
      <w:pPr>
        <w:pStyle w:val="BodyA"/>
        <w:spacing w:line="480" w:lineRule="auto"/>
        <w:ind w:firstLine="720"/>
        <w:rPr>
          <w:rStyle w:val="None"/>
          <w:rFonts w:ascii="Arial" w:eastAsia="Arial" w:hAnsi="Arial" w:cs="Arial"/>
        </w:rPr>
      </w:pPr>
    </w:p>
    <w:p w14:paraId="0A009105" w14:textId="77777777" w:rsidR="007B492F" w:rsidRDefault="007B492F">
      <w:pPr>
        <w:pStyle w:val="BodyA"/>
        <w:rPr>
          <w:rStyle w:val="None"/>
          <w:rFonts w:ascii="Arial" w:eastAsia="Arial" w:hAnsi="Arial" w:cs="Arial"/>
        </w:rPr>
      </w:pPr>
    </w:p>
    <w:p w14:paraId="527CB95A" w14:textId="77777777" w:rsidR="009B04E1" w:rsidRDefault="009B04E1">
      <w:pPr>
        <w:rPr>
          <w:rStyle w:val="None"/>
          <w:rFonts w:ascii="Arial" w:eastAsia="Times New Roman" w:hAnsi="Arial"/>
          <w:color w:val="000000"/>
          <w:u w:color="000000"/>
          <w14:textOutline w14:w="12700" w14:cap="flat" w14:cmpd="sng" w14:algn="ctr">
            <w14:noFill/>
            <w14:prstDash w14:val="solid"/>
            <w14:miter w14:lim="400000"/>
          </w14:textOutline>
        </w:rPr>
      </w:pPr>
      <w:r>
        <w:rPr>
          <w:rStyle w:val="None"/>
          <w:rFonts w:ascii="Arial" w:hAnsi="Arial"/>
        </w:rPr>
        <w:br w:type="page"/>
      </w:r>
    </w:p>
    <w:p w14:paraId="6101E0A2" w14:textId="12C2B3E9" w:rsidR="007B492F" w:rsidRDefault="00B61A7C" w:rsidP="00424AEA">
      <w:pPr>
        <w:pStyle w:val="BodyC"/>
        <w:rPr>
          <w:rStyle w:val="None"/>
          <w:rFonts w:ascii="Arial" w:eastAsia="Arial" w:hAnsi="Arial" w:cs="Arial"/>
          <w:color w:val="auto"/>
          <w14:textOutline w14:w="0" w14:cap="rnd" w14:cmpd="sng" w14:algn="ctr">
            <w14:noFill/>
            <w14:prstDash w14:val="solid"/>
            <w14:bevel/>
          </w14:textOutline>
        </w:rPr>
      </w:pPr>
      <w:r>
        <w:rPr>
          <w:rStyle w:val="None"/>
          <w:rFonts w:ascii="Arial" w:hAnsi="Arial"/>
        </w:rPr>
        <w:lastRenderedPageBreak/>
        <w:t>Table 3: Maximum likelihood parameter estimates and parametric bootstrap confidence intervals for the best-fitting model (</w:t>
      </w:r>
      <w:proofErr w:type="spellStart"/>
      <w:r>
        <w:rPr>
          <w:rStyle w:val="None"/>
          <w:rFonts w:ascii="Arial" w:hAnsi="Arial"/>
          <w:i/>
          <w:iCs/>
        </w:rPr>
        <w:t>meta</w:t>
      </w:r>
      <w:r>
        <w:rPr>
          <w:rStyle w:val="None"/>
          <w:rFonts w:ascii="Arial" w:hAnsi="Arial"/>
          <w:i/>
          <w:iCs/>
          <w:vertAlign w:val="subscript"/>
        </w:rPr>
        <w:t>abrupt</w:t>
      </w:r>
      <w:proofErr w:type="spellEnd"/>
      <w:r>
        <w:rPr>
          <w:rStyle w:val="None"/>
          <w:rFonts w:ascii="Arial" w:hAnsi="Arial"/>
          <w:i/>
          <w:iCs/>
        </w:rPr>
        <w:t>-</w:t>
      </w:r>
      <w:proofErr w:type="spellStart"/>
      <w:r>
        <w:rPr>
          <w:rStyle w:val="None"/>
          <w:rFonts w:ascii="Arial" w:hAnsi="Arial"/>
          <w:i/>
          <w:iCs/>
        </w:rPr>
        <w:t>meta</w:t>
      </w:r>
      <w:r>
        <w:rPr>
          <w:rStyle w:val="None"/>
          <w:rFonts w:ascii="Arial" w:hAnsi="Arial"/>
          <w:i/>
          <w:iCs/>
          <w:vertAlign w:val="subscript"/>
        </w:rPr>
        <w:t>gradual</w:t>
      </w:r>
      <w:proofErr w:type="spellEnd"/>
      <w:r>
        <w:rPr>
          <w:rStyle w:val="None"/>
          <w:rFonts w:ascii="Arial" w:hAnsi="Arial"/>
          <w:i/>
          <w:iCs/>
        </w:rPr>
        <w:t>-dd-</w:t>
      </w:r>
      <w:proofErr w:type="spellStart"/>
      <w:r>
        <w:rPr>
          <w:rStyle w:val="None"/>
          <w:rFonts w:ascii="Arial" w:hAnsi="Arial"/>
          <w:i/>
          <w:iCs/>
        </w:rPr>
        <w:t>paed</w:t>
      </w:r>
      <w:proofErr w:type="spellEnd"/>
      <w:r>
        <w:rPr>
          <w:rStyle w:val="None"/>
          <w:rFonts w:ascii="Arial" w:hAnsi="Arial"/>
          <w:i/>
          <w:iCs/>
        </w:rPr>
        <w:t xml:space="preserve"> </w:t>
      </w:r>
      <m:oMath>
        <m:r>
          <w:rPr>
            <w:rFonts w:ascii="Cambria Math" w:hAnsi="Cambria Math"/>
            <w:sz w:val="28"/>
            <w:szCs w:val="28"/>
          </w:rPr>
          <m:t>θi,σi,α</m:t>
        </m:r>
      </m:oMath>
      <w:r>
        <w:rPr>
          <w:rStyle w:val="None"/>
          <w:rFonts w:ascii="Arial" w:hAnsi="Arial"/>
          <w:i/>
          <w:iCs/>
        </w:rPr>
        <w:t xml:space="preserve">: </w:t>
      </w:r>
      <w:r>
        <w:rPr>
          <w:rStyle w:val="None"/>
          <w:rFonts w:ascii="Arial" w:hAnsi="Arial"/>
        </w:rPr>
        <w:t xml:space="preserve">separate equilibrium values and noise intensities for lineages in the four life history regimes: dd = direct development, </w:t>
      </w:r>
      <w:proofErr w:type="spellStart"/>
      <w:r>
        <w:rPr>
          <w:rStyle w:val="None"/>
          <w:rFonts w:ascii="Arial" w:hAnsi="Arial"/>
        </w:rPr>
        <w:t>meta</w:t>
      </w:r>
      <w:r>
        <w:rPr>
          <w:rStyle w:val="None"/>
          <w:rFonts w:ascii="Arial" w:hAnsi="Arial"/>
          <w:i/>
          <w:iCs/>
          <w:vertAlign w:val="subscript"/>
        </w:rPr>
        <w:t>abrupt</w:t>
      </w:r>
      <w:proofErr w:type="spellEnd"/>
      <w:r>
        <w:rPr>
          <w:rStyle w:val="None"/>
          <w:rFonts w:ascii="Arial" w:hAnsi="Arial"/>
        </w:rPr>
        <w:t xml:space="preserve"> = abrupt metamorphosis, </w:t>
      </w:r>
      <w:proofErr w:type="spellStart"/>
      <w:r>
        <w:rPr>
          <w:rStyle w:val="None"/>
          <w:rFonts w:ascii="Arial" w:hAnsi="Arial"/>
        </w:rPr>
        <w:t>meta</w:t>
      </w:r>
      <w:r>
        <w:rPr>
          <w:rStyle w:val="None"/>
          <w:rFonts w:ascii="Arial" w:hAnsi="Arial"/>
          <w:i/>
          <w:iCs/>
          <w:vertAlign w:val="subscript"/>
        </w:rPr>
        <w:t>gradual</w:t>
      </w:r>
      <w:proofErr w:type="spellEnd"/>
      <w:r>
        <w:rPr>
          <w:rStyle w:val="None"/>
          <w:rFonts w:ascii="Arial" w:hAnsi="Arial"/>
        </w:rPr>
        <w:t xml:space="preserve"> = gradual metamorphosis, </w:t>
      </w:r>
      <w:proofErr w:type="spellStart"/>
      <w:r>
        <w:rPr>
          <w:rStyle w:val="None"/>
          <w:rFonts w:ascii="Arial" w:hAnsi="Arial"/>
        </w:rPr>
        <w:t>paed</w:t>
      </w:r>
      <w:proofErr w:type="spellEnd"/>
      <w:r>
        <w:rPr>
          <w:rStyle w:val="None"/>
          <w:rFonts w:ascii="Arial" w:hAnsi="Arial"/>
        </w:rPr>
        <w:t xml:space="preserve"> = </w:t>
      </w:r>
      <w:proofErr w:type="spellStart"/>
      <w:r>
        <w:rPr>
          <w:rStyle w:val="None"/>
          <w:rFonts w:ascii="Arial" w:hAnsi="Arial"/>
        </w:rPr>
        <w:t>paedomorphosis</w:t>
      </w:r>
      <w:proofErr w:type="spellEnd"/>
      <w:r>
        <w:rPr>
          <w:rStyle w:val="None"/>
          <w:rFonts w:ascii="Arial" w:hAnsi="Arial"/>
        </w:rPr>
        <w:t>)</w:t>
      </w:r>
    </w:p>
    <w:p w14:paraId="20139BBE" w14:textId="77777777" w:rsidR="007B492F" w:rsidRDefault="007B492F">
      <w:pPr>
        <w:pStyle w:val="BodyA"/>
        <w:rPr>
          <w:rStyle w:val="None"/>
          <w:rFonts w:ascii="Arial" w:eastAsia="Arial" w:hAnsi="Arial" w:cs="Arial"/>
        </w:rPr>
      </w:pPr>
    </w:p>
    <w:tbl>
      <w:tblPr>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02"/>
        <w:gridCol w:w="1827"/>
        <w:gridCol w:w="1806"/>
        <w:gridCol w:w="1578"/>
        <w:gridCol w:w="1947"/>
      </w:tblGrid>
      <w:tr w:rsidR="007B492F" w14:paraId="725B9AB9" w14:textId="77777777" w:rsidTr="0031620F">
        <w:trPr>
          <w:trHeight w:val="857"/>
        </w:trPr>
        <w:tc>
          <w:tcPr>
            <w:tcW w:w="2202" w:type="dxa"/>
            <w:tcBorders>
              <w:top w:val="nil"/>
              <w:left w:val="nil"/>
              <w:bottom w:val="single" w:sz="12" w:space="0" w:color="000000"/>
              <w:right w:val="nil"/>
            </w:tcBorders>
            <w:shd w:val="clear" w:color="auto" w:fill="auto"/>
            <w:tcMar>
              <w:top w:w="80" w:type="dxa"/>
              <w:left w:w="80" w:type="dxa"/>
              <w:bottom w:w="80" w:type="dxa"/>
              <w:right w:w="80" w:type="dxa"/>
            </w:tcMar>
          </w:tcPr>
          <w:p w14:paraId="2B4A894A" w14:textId="77777777" w:rsidR="007B492F" w:rsidRDefault="00B61A7C">
            <w:pPr>
              <w:pStyle w:val="BodyA"/>
              <w:jc w:val="center"/>
            </w:pPr>
            <w:r>
              <w:rPr>
                <w:rStyle w:val="None"/>
                <w:rFonts w:ascii="Arial" w:hAnsi="Arial"/>
                <w:b/>
                <w:bCs/>
              </w:rPr>
              <w:t>Parameter</w:t>
            </w:r>
          </w:p>
        </w:tc>
        <w:tc>
          <w:tcPr>
            <w:tcW w:w="1827" w:type="dxa"/>
            <w:tcBorders>
              <w:top w:val="nil"/>
              <w:left w:val="nil"/>
              <w:bottom w:val="single" w:sz="12" w:space="0" w:color="000000"/>
              <w:right w:val="nil"/>
            </w:tcBorders>
            <w:shd w:val="clear" w:color="auto" w:fill="auto"/>
            <w:tcMar>
              <w:top w:w="80" w:type="dxa"/>
              <w:left w:w="80" w:type="dxa"/>
              <w:bottom w:w="80" w:type="dxa"/>
              <w:right w:w="80" w:type="dxa"/>
            </w:tcMar>
          </w:tcPr>
          <w:p w14:paraId="65819760" w14:textId="77777777" w:rsidR="007B492F" w:rsidRDefault="00B61A7C">
            <w:pPr>
              <w:pStyle w:val="BodyA"/>
              <w:jc w:val="center"/>
              <w:rPr>
                <w:rStyle w:val="None"/>
                <w:rFonts w:ascii="Arial" w:eastAsia="Arial" w:hAnsi="Arial" w:cs="Arial"/>
                <w:b/>
                <w:bCs/>
              </w:rPr>
            </w:pPr>
            <w:r>
              <w:rPr>
                <w:rStyle w:val="None"/>
                <w:rFonts w:ascii="Arial" w:hAnsi="Arial"/>
                <w:b/>
                <w:bCs/>
              </w:rPr>
              <w:t xml:space="preserve">Abrupt </w:t>
            </w:r>
          </w:p>
          <w:p w14:paraId="37992042" w14:textId="77777777" w:rsidR="007B492F" w:rsidRDefault="00B61A7C">
            <w:pPr>
              <w:pStyle w:val="BodyA"/>
              <w:jc w:val="center"/>
            </w:pPr>
            <w:r>
              <w:rPr>
                <w:rStyle w:val="None"/>
                <w:rFonts w:ascii="Arial" w:hAnsi="Arial"/>
                <w:b/>
                <w:bCs/>
              </w:rPr>
              <w:t>Metamorphosis</w:t>
            </w:r>
          </w:p>
        </w:tc>
        <w:tc>
          <w:tcPr>
            <w:tcW w:w="1806" w:type="dxa"/>
            <w:tcBorders>
              <w:top w:val="nil"/>
              <w:left w:val="nil"/>
              <w:bottom w:val="single" w:sz="12" w:space="0" w:color="000000"/>
              <w:right w:val="nil"/>
            </w:tcBorders>
            <w:shd w:val="clear" w:color="auto" w:fill="auto"/>
            <w:tcMar>
              <w:top w:w="80" w:type="dxa"/>
              <w:left w:w="80" w:type="dxa"/>
              <w:bottom w:w="80" w:type="dxa"/>
              <w:right w:w="80" w:type="dxa"/>
            </w:tcMar>
          </w:tcPr>
          <w:p w14:paraId="08774A6A" w14:textId="77777777" w:rsidR="007B492F" w:rsidRDefault="00B61A7C">
            <w:pPr>
              <w:pStyle w:val="BodyA"/>
              <w:jc w:val="center"/>
              <w:rPr>
                <w:rStyle w:val="None"/>
                <w:rFonts w:ascii="Arial" w:eastAsia="Arial" w:hAnsi="Arial" w:cs="Arial"/>
                <w:b/>
                <w:bCs/>
              </w:rPr>
            </w:pPr>
            <w:r>
              <w:rPr>
                <w:rStyle w:val="None"/>
                <w:rFonts w:ascii="Arial" w:hAnsi="Arial"/>
                <w:b/>
                <w:bCs/>
              </w:rPr>
              <w:t xml:space="preserve">Gradual </w:t>
            </w:r>
          </w:p>
          <w:p w14:paraId="636E6E17" w14:textId="77777777" w:rsidR="007B492F" w:rsidRDefault="00B61A7C">
            <w:pPr>
              <w:pStyle w:val="BodyA"/>
              <w:jc w:val="center"/>
            </w:pPr>
            <w:r>
              <w:rPr>
                <w:rStyle w:val="None"/>
                <w:rFonts w:ascii="Arial" w:hAnsi="Arial"/>
                <w:b/>
                <w:bCs/>
              </w:rPr>
              <w:t>Metamorphosis</w:t>
            </w:r>
          </w:p>
        </w:tc>
        <w:tc>
          <w:tcPr>
            <w:tcW w:w="1578" w:type="dxa"/>
            <w:tcBorders>
              <w:top w:val="nil"/>
              <w:left w:val="nil"/>
              <w:bottom w:val="single" w:sz="12" w:space="0" w:color="000000"/>
              <w:right w:val="nil"/>
            </w:tcBorders>
            <w:shd w:val="clear" w:color="auto" w:fill="auto"/>
            <w:tcMar>
              <w:top w:w="80" w:type="dxa"/>
              <w:left w:w="80" w:type="dxa"/>
              <w:bottom w:w="80" w:type="dxa"/>
              <w:right w:w="80" w:type="dxa"/>
            </w:tcMar>
          </w:tcPr>
          <w:p w14:paraId="1E82614B" w14:textId="77777777" w:rsidR="007B492F" w:rsidRDefault="00B61A7C">
            <w:pPr>
              <w:pStyle w:val="BodyA"/>
              <w:jc w:val="center"/>
              <w:rPr>
                <w:rStyle w:val="None"/>
                <w:rFonts w:ascii="Arial" w:eastAsia="Arial" w:hAnsi="Arial" w:cs="Arial"/>
                <w:b/>
                <w:bCs/>
              </w:rPr>
            </w:pPr>
            <w:r>
              <w:rPr>
                <w:rStyle w:val="None"/>
                <w:rFonts w:ascii="Arial" w:hAnsi="Arial"/>
                <w:b/>
                <w:bCs/>
              </w:rPr>
              <w:t xml:space="preserve">Direct </w:t>
            </w:r>
          </w:p>
          <w:p w14:paraId="0ADB342B" w14:textId="77777777" w:rsidR="007B492F" w:rsidRDefault="00B61A7C">
            <w:pPr>
              <w:pStyle w:val="BodyA"/>
              <w:jc w:val="center"/>
            </w:pPr>
            <w:r>
              <w:rPr>
                <w:rStyle w:val="None"/>
                <w:rFonts w:ascii="Arial" w:hAnsi="Arial"/>
                <w:b/>
                <w:bCs/>
              </w:rPr>
              <w:t>Development</w:t>
            </w:r>
          </w:p>
        </w:tc>
        <w:tc>
          <w:tcPr>
            <w:tcW w:w="1947" w:type="dxa"/>
            <w:tcBorders>
              <w:top w:val="nil"/>
              <w:left w:val="nil"/>
              <w:bottom w:val="single" w:sz="12" w:space="0" w:color="000000"/>
              <w:right w:val="nil"/>
            </w:tcBorders>
            <w:shd w:val="clear" w:color="auto" w:fill="auto"/>
            <w:tcMar>
              <w:top w:w="80" w:type="dxa"/>
              <w:left w:w="80" w:type="dxa"/>
              <w:bottom w:w="80" w:type="dxa"/>
              <w:right w:w="80" w:type="dxa"/>
            </w:tcMar>
          </w:tcPr>
          <w:p w14:paraId="166D18C2" w14:textId="77777777" w:rsidR="007B492F" w:rsidRDefault="00B61A7C">
            <w:pPr>
              <w:pStyle w:val="BodyA"/>
              <w:jc w:val="center"/>
            </w:pPr>
            <w:proofErr w:type="spellStart"/>
            <w:r>
              <w:rPr>
                <w:rStyle w:val="None"/>
                <w:rFonts w:ascii="Arial" w:hAnsi="Arial"/>
                <w:b/>
                <w:bCs/>
              </w:rPr>
              <w:t>Paedomorphosis</w:t>
            </w:r>
            <w:proofErr w:type="spellEnd"/>
          </w:p>
        </w:tc>
      </w:tr>
      <w:tr w:rsidR="007B492F" w14:paraId="3EF75EF8" w14:textId="77777777" w:rsidTr="0031620F">
        <w:trPr>
          <w:trHeight w:val="838"/>
        </w:trPr>
        <w:tc>
          <w:tcPr>
            <w:tcW w:w="2202" w:type="dxa"/>
            <w:tcBorders>
              <w:top w:val="single" w:sz="12" w:space="0" w:color="000000"/>
              <w:left w:val="nil"/>
              <w:bottom w:val="nil"/>
              <w:right w:val="nil"/>
            </w:tcBorders>
            <w:shd w:val="clear" w:color="auto" w:fill="auto"/>
            <w:tcMar>
              <w:top w:w="80" w:type="dxa"/>
              <w:left w:w="80" w:type="dxa"/>
              <w:bottom w:w="80" w:type="dxa"/>
              <w:right w:w="80" w:type="dxa"/>
            </w:tcMar>
          </w:tcPr>
          <w:p w14:paraId="3F4B99A7" w14:textId="77777777" w:rsidR="007B492F" w:rsidRDefault="00B61A7C">
            <w:pPr>
              <w:pStyle w:val="BodyA"/>
              <w:jc w:val="center"/>
            </w:pPr>
            <w:r>
              <w:rPr>
                <w:rStyle w:val="None"/>
                <w:rFonts w:ascii="Arial" w:hAnsi="Arial"/>
              </w:rPr>
              <w:t>Deterministic pull (</w:t>
            </w:r>
            <m:oMath>
              <m:r>
                <w:rPr>
                  <w:rFonts w:ascii="Cambria Math" w:hAnsi="Cambria Math"/>
                  <w:sz w:val="30"/>
                  <w:szCs w:val="30"/>
                </w:rPr>
                <m:t>α</m:t>
              </m:r>
            </m:oMath>
            <w:r>
              <w:rPr>
                <w:rStyle w:val="None"/>
                <w:rFonts w:ascii="Arial" w:hAnsi="Arial"/>
              </w:rPr>
              <w:t>)</w:t>
            </w:r>
          </w:p>
        </w:tc>
        <w:tc>
          <w:tcPr>
            <w:tcW w:w="7158" w:type="dxa"/>
            <w:gridSpan w:val="4"/>
            <w:tcBorders>
              <w:top w:val="single" w:sz="12" w:space="0" w:color="000000"/>
              <w:left w:val="nil"/>
              <w:bottom w:val="nil"/>
              <w:right w:val="nil"/>
            </w:tcBorders>
            <w:shd w:val="clear" w:color="auto" w:fill="auto"/>
            <w:tcMar>
              <w:top w:w="80" w:type="dxa"/>
              <w:left w:w="80" w:type="dxa"/>
              <w:bottom w:w="80" w:type="dxa"/>
              <w:right w:w="80" w:type="dxa"/>
            </w:tcMar>
          </w:tcPr>
          <w:p w14:paraId="52526B9E" w14:textId="6FF82FA9" w:rsidR="007B492F" w:rsidRDefault="00B61A7C">
            <w:pPr>
              <w:pStyle w:val="BodyA"/>
              <w:jc w:val="center"/>
            </w:pPr>
            <w:r>
              <w:rPr>
                <w:rStyle w:val="None"/>
                <w:rFonts w:ascii="Arial" w:hAnsi="Arial"/>
              </w:rPr>
              <w:t>1.2</w:t>
            </w:r>
            <w:del w:id="204" w:author="Clay Cressler" w:date="2023-02-16T17:17:00Z">
              <w:r w:rsidDel="00B30EC1">
                <w:rPr>
                  <w:rStyle w:val="None"/>
                  <w:rFonts w:ascii="Arial" w:hAnsi="Arial"/>
                </w:rPr>
                <w:delText>7</w:delText>
              </w:r>
            </w:del>
            <w:ins w:id="205" w:author="Clay Cressler" w:date="2023-02-16T17:17:00Z">
              <w:r w:rsidR="00B30EC1">
                <w:rPr>
                  <w:rStyle w:val="None"/>
                  <w:rFonts w:ascii="Arial" w:hAnsi="Arial"/>
                </w:rPr>
                <w:t>9</w:t>
              </w:r>
            </w:ins>
          </w:p>
        </w:tc>
      </w:tr>
      <w:tr w:rsidR="007B492F" w14:paraId="393E7F20" w14:textId="77777777" w:rsidTr="0031620F">
        <w:trPr>
          <w:trHeight w:val="287"/>
        </w:trPr>
        <w:tc>
          <w:tcPr>
            <w:tcW w:w="2202" w:type="dxa"/>
            <w:tcBorders>
              <w:top w:val="nil"/>
              <w:left w:val="nil"/>
              <w:bottom w:val="single" w:sz="4" w:space="0" w:color="000000"/>
              <w:right w:val="nil"/>
            </w:tcBorders>
            <w:shd w:val="clear" w:color="auto" w:fill="auto"/>
            <w:tcMar>
              <w:top w:w="80" w:type="dxa"/>
              <w:left w:w="80" w:type="dxa"/>
              <w:bottom w:w="80" w:type="dxa"/>
              <w:right w:w="80" w:type="dxa"/>
            </w:tcMar>
          </w:tcPr>
          <w:p w14:paraId="33033061" w14:textId="77777777" w:rsidR="007B492F" w:rsidRDefault="00B61A7C">
            <w:pPr>
              <w:pStyle w:val="BodyA"/>
              <w:jc w:val="center"/>
            </w:pPr>
            <w:r>
              <w:rPr>
                <w:rStyle w:val="None"/>
                <w:rFonts w:ascii="Arial" w:hAnsi="Arial"/>
              </w:rPr>
              <w:t>95% CI</w:t>
            </w:r>
          </w:p>
        </w:tc>
        <w:tc>
          <w:tcPr>
            <w:tcW w:w="7158" w:type="dxa"/>
            <w:gridSpan w:val="4"/>
            <w:tcBorders>
              <w:top w:val="nil"/>
              <w:left w:val="nil"/>
              <w:bottom w:val="single" w:sz="4" w:space="0" w:color="000000"/>
              <w:right w:val="nil"/>
            </w:tcBorders>
            <w:shd w:val="clear" w:color="auto" w:fill="auto"/>
            <w:tcMar>
              <w:top w:w="80" w:type="dxa"/>
              <w:left w:w="80" w:type="dxa"/>
              <w:bottom w:w="80" w:type="dxa"/>
              <w:right w:w="80" w:type="dxa"/>
            </w:tcMar>
          </w:tcPr>
          <w:p w14:paraId="1C63BC60" w14:textId="4504F38C" w:rsidR="007B492F" w:rsidRDefault="00B61A7C">
            <w:pPr>
              <w:pStyle w:val="BodyA"/>
              <w:jc w:val="center"/>
            </w:pPr>
            <w:r>
              <w:rPr>
                <w:rStyle w:val="None"/>
                <w:rFonts w:ascii="Arial" w:hAnsi="Arial"/>
              </w:rPr>
              <w:t>(0.4</w:t>
            </w:r>
            <w:ins w:id="206" w:author="Clay Cressler" w:date="2023-02-16T17:17:00Z">
              <w:r w:rsidR="00B30EC1">
                <w:rPr>
                  <w:rStyle w:val="None"/>
                  <w:rFonts w:ascii="Arial" w:hAnsi="Arial"/>
                </w:rPr>
                <w:t>0</w:t>
              </w:r>
            </w:ins>
            <w:del w:id="207" w:author="Clay Cressler" w:date="2023-02-16T17:17:00Z">
              <w:r w:rsidDel="00B30EC1">
                <w:rPr>
                  <w:rStyle w:val="None"/>
                  <w:rFonts w:ascii="Arial" w:hAnsi="Arial"/>
                </w:rPr>
                <w:delText>3</w:delText>
              </w:r>
            </w:del>
            <w:r>
              <w:rPr>
                <w:rStyle w:val="None"/>
                <w:rFonts w:ascii="Arial" w:hAnsi="Arial"/>
              </w:rPr>
              <w:t xml:space="preserve">, </w:t>
            </w:r>
            <w:del w:id="208" w:author="Clay Cressler" w:date="2023-02-16T17:17:00Z">
              <w:r w:rsidDel="00B30EC1">
                <w:rPr>
                  <w:rStyle w:val="None"/>
                  <w:rFonts w:ascii="Arial" w:hAnsi="Arial"/>
                </w:rPr>
                <w:delText>4</w:delText>
              </w:r>
            </w:del>
            <w:ins w:id="209" w:author="Clay Cressler" w:date="2023-02-16T17:17:00Z">
              <w:r w:rsidR="00B30EC1">
                <w:rPr>
                  <w:rStyle w:val="None"/>
                  <w:rFonts w:ascii="Arial" w:hAnsi="Arial"/>
                </w:rPr>
                <w:t>3</w:t>
              </w:r>
            </w:ins>
            <w:r>
              <w:rPr>
                <w:rStyle w:val="None"/>
                <w:rFonts w:ascii="Arial" w:hAnsi="Arial"/>
              </w:rPr>
              <w:t>.</w:t>
            </w:r>
            <w:del w:id="210" w:author="Clay Cressler" w:date="2023-02-16T17:17:00Z">
              <w:r w:rsidDel="00B30EC1">
                <w:rPr>
                  <w:rStyle w:val="None"/>
                  <w:rFonts w:ascii="Arial" w:hAnsi="Arial"/>
                </w:rPr>
                <w:delText>24</w:delText>
              </w:r>
            </w:del>
            <w:ins w:id="211" w:author="Clay Cressler" w:date="2023-02-16T17:17:00Z">
              <w:r w:rsidR="00B30EC1">
                <w:rPr>
                  <w:rStyle w:val="None"/>
                  <w:rFonts w:ascii="Arial" w:hAnsi="Arial"/>
                </w:rPr>
                <w:t>93</w:t>
              </w:r>
            </w:ins>
            <w:r>
              <w:rPr>
                <w:rStyle w:val="None"/>
                <w:rFonts w:ascii="Arial" w:hAnsi="Arial"/>
              </w:rPr>
              <w:t>)</w:t>
            </w:r>
          </w:p>
        </w:tc>
      </w:tr>
      <w:tr w:rsidR="007B492F" w14:paraId="6BE1C538" w14:textId="77777777" w:rsidTr="0031620F">
        <w:trPr>
          <w:trHeight w:val="375"/>
        </w:trPr>
        <w:tc>
          <w:tcPr>
            <w:tcW w:w="2202" w:type="dxa"/>
            <w:tcBorders>
              <w:top w:val="single" w:sz="4" w:space="0" w:color="000000"/>
              <w:left w:val="nil"/>
              <w:bottom w:val="nil"/>
              <w:right w:val="nil"/>
            </w:tcBorders>
            <w:shd w:val="clear" w:color="auto" w:fill="auto"/>
            <w:tcMar>
              <w:top w:w="80" w:type="dxa"/>
              <w:left w:w="80" w:type="dxa"/>
              <w:bottom w:w="80" w:type="dxa"/>
              <w:right w:w="80" w:type="dxa"/>
            </w:tcMar>
          </w:tcPr>
          <w:p w14:paraId="2D9FB6B5" w14:textId="77777777" w:rsidR="007B492F" w:rsidRDefault="007B492F"/>
        </w:tc>
        <w:tc>
          <w:tcPr>
            <w:tcW w:w="7158" w:type="dxa"/>
            <w:gridSpan w:val="4"/>
            <w:tcBorders>
              <w:top w:val="single" w:sz="4" w:space="0" w:color="000000"/>
              <w:left w:val="nil"/>
              <w:bottom w:val="nil"/>
              <w:right w:val="nil"/>
            </w:tcBorders>
            <w:shd w:val="clear" w:color="auto" w:fill="auto"/>
            <w:tcMar>
              <w:top w:w="80" w:type="dxa"/>
              <w:left w:w="80" w:type="dxa"/>
              <w:bottom w:w="80" w:type="dxa"/>
              <w:right w:w="80" w:type="dxa"/>
            </w:tcMar>
          </w:tcPr>
          <w:p w14:paraId="63310D8D" w14:textId="77777777" w:rsidR="007B492F" w:rsidRDefault="007B492F"/>
        </w:tc>
      </w:tr>
      <w:tr w:rsidR="007B492F" w14:paraId="531659E9" w14:textId="77777777" w:rsidTr="0031620F">
        <w:trPr>
          <w:trHeight w:val="614"/>
        </w:trPr>
        <w:tc>
          <w:tcPr>
            <w:tcW w:w="2202" w:type="dxa"/>
            <w:tcBorders>
              <w:top w:val="nil"/>
              <w:left w:val="nil"/>
              <w:bottom w:val="nil"/>
              <w:right w:val="nil"/>
            </w:tcBorders>
            <w:shd w:val="clear" w:color="auto" w:fill="auto"/>
            <w:tcMar>
              <w:top w:w="80" w:type="dxa"/>
              <w:left w:w="80" w:type="dxa"/>
              <w:bottom w:w="80" w:type="dxa"/>
              <w:right w:w="80" w:type="dxa"/>
            </w:tcMar>
          </w:tcPr>
          <w:p w14:paraId="4F57DDDE" w14:textId="77777777" w:rsidR="007B492F" w:rsidRDefault="00B61A7C">
            <w:pPr>
              <w:pStyle w:val="BodyA"/>
              <w:jc w:val="center"/>
            </w:pPr>
            <w:r>
              <w:rPr>
                <w:rStyle w:val="None"/>
                <w:rFonts w:ascii="Arial" w:hAnsi="Arial"/>
              </w:rPr>
              <w:t>Equilibrium value (</w:t>
            </w:r>
            <m:oMath>
              <m:sSub>
                <m:sSubPr>
                  <m:ctrlPr>
                    <w:rPr>
                      <w:rFonts w:ascii="Cambria Math" w:hAnsi="Cambria Math"/>
                    </w:rPr>
                  </m:ctrlPr>
                </m:sSubPr>
                <m:e>
                  <m:r>
                    <w:rPr>
                      <w:rFonts w:ascii="Cambria Math" w:hAnsi="Cambria Math"/>
                      <w:sz w:val="31"/>
                      <w:szCs w:val="31"/>
                    </w:rPr>
                    <m:t>θ</m:t>
                  </m:r>
                </m:e>
                <m:sub>
                  <m:r>
                    <w:rPr>
                      <w:rFonts w:ascii="Cambria Math" w:hAnsi="Cambria Math"/>
                      <w:sz w:val="31"/>
                      <w:szCs w:val="31"/>
                    </w:rPr>
                    <m:t>i</m:t>
                  </m:r>
                </m:sub>
              </m:sSub>
            </m:oMath>
            <w:r>
              <w:rPr>
                <w:rStyle w:val="None"/>
                <w:rFonts w:ascii="Arial" w:hAnsi="Arial"/>
              </w:rPr>
              <w:t>)</w:t>
            </w:r>
          </w:p>
        </w:tc>
        <w:tc>
          <w:tcPr>
            <w:tcW w:w="1827" w:type="dxa"/>
            <w:tcBorders>
              <w:top w:val="nil"/>
              <w:left w:val="nil"/>
              <w:bottom w:val="nil"/>
              <w:right w:val="nil"/>
            </w:tcBorders>
            <w:shd w:val="clear" w:color="auto" w:fill="auto"/>
            <w:tcMar>
              <w:top w:w="80" w:type="dxa"/>
              <w:left w:w="80" w:type="dxa"/>
              <w:bottom w:w="80" w:type="dxa"/>
              <w:right w:w="80" w:type="dxa"/>
            </w:tcMar>
          </w:tcPr>
          <w:p w14:paraId="60382C54" w14:textId="505861D0" w:rsidR="007B492F" w:rsidRDefault="00B61A7C">
            <w:pPr>
              <w:pStyle w:val="BodyA"/>
              <w:jc w:val="center"/>
            </w:pPr>
            <w:r>
              <w:rPr>
                <w:rStyle w:val="None"/>
                <w:rFonts w:ascii="Arial" w:hAnsi="Arial"/>
              </w:rPr>
              <w:t>2.6</w:t>
            </w:r>
            <w:del w:id="212" w:author="Clay Cressler" w:date="2023-02-16T17:18:00Z">
              <w:r w:rsidDel="00B30EC1">
                <w:rPr>
                  <w:rStyle w:val="None"/>
                  <w:rFonts w:ascii="Arial" w:hAnsi="Arial"/>
                </w:rPr>
                <w:delText>5</w:delText>
              </w:r>
            </w:del>
            <w:ins w:id="213" w:author="Clay Cressler" w:date="2023-02-16T17:18:00Z">
              <w:r w:rsidR="00B30EC1">
                <w:rPr>
                  <w:rStyle w:val="None"/>
                  <w:rFonts w:ascii="Arial" w:hAnsi="Arial"/>
                </w:rPr>
                <w:t>9</w:t>
              </w:r>
            </w:ins>
          </w:p>
        </w:tc>
        <w:tc>
          <w:tcPr>
            <w:tcW w:w="1806" w:type="dxa"/>
            <w:tcBorders>
              <w:top w:val="nil"/>
              <w:left w:val="nil"/>
              <w:bottom w:val="nil"/>
              <w:right w:val="nil"/>
            </w:tcBorders>
            <w:shd w:val="clear" w:color="auto" w:fill="auto"/>
            <w:tcMar>
              <w:top w:w="80" w:type="dxa"/>
              <w:left w:w="80" w:type="dxa"/>
              <w:bottom w:w="80" w:type="dxa"/>
              <w:right w:w="80" w:type="dxa"/>
            </w:tcMar>
          </w:tcPr>
          <w:p w14:paraId="6609756B" w14:textId="77777777" w:rsidR="007B492F" w:rsidRDefault="00B61A7C">
            <w:pPr>
              <w:pStyle w:val="BodyA"/>
              <w:jc w:val="center"/>
            </w:pPr>
            <w:r>
              <w:rPr>
                <w:rStyle w:val="None"/>
                <w:rFonts w:ascii="Arial" w:hAnsi="Arial"/>
              </w:rPr>
              <w:t>3.66</w:t>
            </w:r>
          </w:p>
        </w:tc>
        <w:tc>
          <w:tcPr>
            <w:tcW w:w="1578" w:type="dxa"/>
            <w:tcBorders>
              <w:top w:val="nil"/>
              <w:left w:val="nil"/>
              <w:bottom w:val="nil"/>
              <w:right w:val="nil"/>
            </w:tcBorders>
            <w:shd w:val="clear" w:color="auto" w:fill="auto"/>
            <w:tcMar>
              <w:top w:w="80" w:type="dxa"/>
              <w:left w:w="80" w:type="dxa"/>
              <w:bottom w:w="80" w:type="dxa"/>
              <w:right w:w="80" w:type="dxa"/>
            </w:tcMar>
          </w:tcPr>
          <w:p w14:paraId="13EA8116" w14:textId="09D48A8E" w:rsidR="007B492F" w:rsidRDefault="00B61A7C">
            <w:pPr>
              <w:pStyle w:val="BodyA"/>
              <w:jc w:val="center"/>
            </w:pPr>
            <w:r>
              <w:rPr>
                <w:rStyle w:val="None"/>
                <w:rFonts w:ascii="Arial" w:hAnsi="Arial"/>
              </w:rPr>
              <w:t>3.7</w:t>
            </w:r>
            <w:ins w:id="214" w:author="Clay Cressler" w:date="2023-02-16T17:17:00Z">
              <w:r w:rsidR="00B30EC1">
                <w:rPr>
                  <w:rStyle w:val="None"/>
                  <w:rFonts w:ascii="Arial" w:hAnsi="Arial"/>
                </w:rPr>
                <w:t>3</w:t>
              </w:r>
            </w:ins>
            <w:del w:id="215" w:author="Clay Cressler" w:date="2023-02-16T17:17:00Z">
              <w:r w:rsidDel="00B30EC1">
                <w:rPr>
                  <w:rStyle w:val="None"/>
                  <w:rFonts w:ascii="Arial" w:hAnsi="Arial"/>
                </w:rPr>
                <w:delText>2</w:delText>
              </w:r>
            </w:del>
          </w:p>
        </w:tc>
        <w:tc>
          <w:tcPr>
            <w:tcW w:w="1947" w:type="dxa"/>
            <w:tcBorders>
              <w:top w:val="nil"/>
              <w:left w:val="nil"/>
              <w:bottom w:val="nil"/>
              <w:right w:val="nil"/>
            </w:tcBorders>
            <w:shd w:val="clear" w:color="auto" w:fill="auto"/>
            <w:tcMar>
              <w:top w:w="80" w:type="dxa"/>
              <w:left w:w="80" w:type="dxa"/>
              <w:bottom w:w="80" w:type="dxa"/>
              <w:right w:w="80" w:type="dxa"/>
            </w:tcMar>
          </w:tcPr>
          <w:p w14:paraId="2666DC18" w14:textId="714E0341" w:rsidR="007B492F" w:rsidRDefault="00B61A7C">
            <w:pPr>
              <w:pStyle w:val="BodyA"/>
              <w:jc w:val="center"/>
            </w:pPr>
            <w:r>
              <w:rPr>
                <w:rStyle w:val="None"/>
                <w:rFonts w:ascii="Arial" w:hAnsi="Arial"/>
              </w:rPr>
              <w:t>4.3</w:t>
            </w:r>
            <w:del w:id="216" w:author="Clay Cressler" w:date="2023-02-16T17:18:00Z">
              <w:r w:rsidDel="00B30EC1">
                <w:rPr>
                  <w:rStyle w:val="None"/>
                  <w:rFonts w:ascii="Arial" w:hAnsi="Arial"/>
                </w:rPr>
                <w:delText>1</w:delText>
              </w:r>
            </w:del>
            <w:ins w:id="217" w:author="Clay Cressler" w:date="2023-02-16T17:18:00Z">
              <w:r w:rsidR="00B30EC1">
                <w:rPr>
                  <w:rStyle w:val="None"/>
                  <w:rFonts w:ascii="Arial" w:hAnsi="Arial"/>
                </w:rPr>
                <w:t>0</w:t>
              </w:r>
            </w:ins>
          </w:p>
        </w:tc>
      </w:tr>
      <w:tr w:rsidR="007B492F" w14:paraId="3B1AEAA2" w14:textId="77777777" w:rsidTr="0031620F">
        <w:trPr>
          <w:trHeight w:val="287"/>
        </w:trPr>
        <w:tc>
          <w:tcPr>
            <w:tcW w:w="2202" w:type="dxa"/>
            <w:tcBorders>
              <w:top w:val="nil"/>
              <w:left w:val="nil"/>
              <w:bottom w:val="single" w:sz="4" w:space="0" w:color="000000"/>
              <w:right w:val="nil"/>
            </w:tcBorders>
            <w:shd w:val="clear" w:color="auto" w:fill="auto"/>
            <w:tcMar>
              <w:top w:w="80" w:type="dxa"/>
              <w:left w:w="80" w:type="dxa"/>
              <w:bottom w:w="80" w:type="dxa"/>
              <w:right w:w="80" w:type="dxa"/>
            </w:tcMar>
          </w:tcPr>
          <w:p w14:paraId="1B842DA4" w14:textId="77777777" w:rsidR="007B492F" w:rsidRDefault="00B61A7C">
            <w:pPr>
              <w:pStyle w:val="BodyA"/>
              <w:jc w:val="center"/>
            </w:pPr>
            <w:r>
              <w:rPr>
                <w:rStyle w:val="None"/>
                <w:rFonts w:ascii="Arial" w:hAnsi="Arial"/>
              </w:rPr>
              <w:t>95% CI</w:t>
            </w:r>
          </w:p>
        </w:tc>
        <w:tc>
          <w:tcPr>
            <w:tcW w:w="1827" w:type="dxa"/>
            <w:tcBorders>
              <w:top w:val="nil"/>
              <w:left w:val="nil"/>
              <w:bottom w:val="single" w:sz="4" w:space="0" w:color="000000"/>
              <w:right w:val="nil"/>
            </w:tcBorders>
            <w:shd w:val="clear" w:color="auto" w:fill="auto"/>
            <w:tcMar>
              <w:top w:w="80" w:type="dxa"/>
              <w:left w:w="80" w:type="dxa"/>
              <w:bottom w:w="80" w:type="dxa"/>
              <w:right w:w="80" w:type="dxa"/>
            </w:tcMar>
          </w:tcPr>
          <w:p w14:paraId="38D7B8EE" w14:textId="7E233A55" w:rsidR="007B492F" w:rsidRDefault="00B61A7C">
            <w:pPr>
              <w:pStyle w:val="BodyA"/>
              <w:jc w:val="center"/>
            </w:pPr>
            <w:r>
              <w:rPr>
                <w:rStyle w:val="None"/>
                <w:rFonts w:ascii="Arial" w:hAnsi="Arial"/>
              </w:rPr>
              <w:t>(</w:t>
            </w:r>
            <w:del w:id="218" w:author="Clay Cressler" w:date="2023-02-16T17:18:00Z">
              <w:r w:rsidDel="00B30EC1">
                <w:rPr>
                  <w:rStyle w:val="None"/>
                  <w:rFonts w:ascii="Arial" w:hAnsi="Arial"/>
                </w:rPr>
                <w:delText>0</w:delText>
              </w:r>
            </w:del>
            <w:ins w:id="219" w:author="Clay Cressler" w:date="2023-02-16T17:18:00Z">
              <w:r w:rsidR="00B30EC1">
                <w:rPr>
                  <w:rStyle w:val="None"/>
                  <w:rFonts w:ascii="Arial" w:hAnsi="Arial"/>
                </w:rPr>
                <w:t>1</w:t>
              </w:r>
            </w:ins>
            <w:r>
              <w:rPr>
                <w:rStyle w:val="None"/>
                <w:rFonts w:ascii="Arial" w:hAnsi="Arial"/>
              </w:rPr>
              <w:t>.</w:t>
            </w:r>
            <w:del w:id="220" w:author="Clay Cressler" w:date="2023-02-16T17:18:00Z">
              <w:r w:rsidDel="00B30EC1">
                <w:rPr>
                  <w:rStyle w:val="None"/>
                  <w:rFonts w:ascii="Arial" w:hAnsi="Arial"/>
                </w:rPr>
                <w:delText>71</w:delText>
              </w:r>
            </w:del>
            <w:ins w:id="221" w:author="Clay Cressler" w:date="2023-02-16T17:18:00Z">
              <w:r w:rsidR="00B30EC1">
                <w:rPr>
                  <w:rStyle w:val="None"/>
                  <w:rFonts w:ascii="Arial" w:hAnsi="Arial"/>
                </w:rPr>
                <w:t>07</w:t>
              </w:r>
            </w:ins>
            <w:r>
              <w:rPr>
                <w:rStyle w:val="None"/>
                <w:rFonts w:ascii="Arial" w:hAnsi="Arial"/>
              </w:rPr>
              <w:t>, 3.</w:t>
            </w:r>
            <w:del w:id="222" w:author="Clay Cressler" w:date="2023-02-16T17:18:00Z">
              <w:r w:rsidDel="00B30EC1">
                <w:rPr>
                  <w:rStyle w:val="None"/>
                  <w:rFonts w:ascii="Arial" w:hAnsi="Arial"/>
                </w:rPr>
                <w:delText>39</w:delText>
              </w:r>
            </w:del>
            <w:ins w:id="223" w:author="Clay Cressler" w:date="2023-02-16T17:18:00Z">
              <w:r w:rsidR="00B30EC1">
                <w:rPr>
                  <w:rStyle w:val="None"/>
                  <w:rFonts w:ascii="Arial" w:hAnsi="Arial"/>
                </w:rPr>
                <w:t>44</w:t>
              </w:r>
            </w:ins>
            <w:r>
              <w:rPr>
                <w:rStyle w:val="None"/>
                <w:rFonts w:ascii="Arial" w:hAnsi="Arial"/>
              </w:rPr>
              <w:t>)</w:t>
            </w:r>
          </w:p>
        </w:tc>
        <w:tc>
          <w:tcPr>
            <w:tcW w:w="1806" w:type="dxa"/>
            <w:tcBorders>
              <w:top w:val="nil"/>
              <w:left w:val="nil"/>
              <w:bottom w:val="single" w:sz="4" w:space="0" w:color="000000"/>
              <w:right w:val="nil"/>
            </w:tcBorders>
            <w:shd w:val="clear" w:color="auto" w:fill="auto"/>
            <w:tcMar>
              <w:top w:w="80" w:type="dxa"/>
              <w:left w:w="80" w:type="dxa"/>
              <w:bottom w:w="80" w:type="dxa"/>
              <w:right w:w="80" w:type="dxa"/>
            </w:tcMar>
          </w:tcPr>
          <w:p w14:paraId="46DE5FD2" w14:textId="77777777" w:rsidR="007B492F" w:rsidRDefault="00B61A7C">
            <w:pPr>
              <w:pStyle w:val="BodyA"/>
              <w:jc w:val="center"/>
            </w:pPr>
            <w:r>
              <w:rPr>
                <w:rStyle w:val="None"/>
                <w:rFonts w:ascii="Arial" w:hAnsi="Arial"/>
              </w:rPr>
              <w:t>(3.39, 3.93)</w:t>
            </w:r>
          </w:p>
        </w:tc>
        <w:tc>
          <w:tcPr>
            <w:tcW w:w="1578" w:type="dxa"/>
            <w:tcBorders>
              <w:top w:val="nil"/>
              <w:left w:val="nil"/>
              <w:bottom w:val="single" w:sz="4" w:space="0" w:color="000000"/>
              <w:right w:val="nil"/>
            </w:tcBorders>
            <w:shd w:val="clear" w:color="auto" w:fill="auto"/>
            <w:tcMar>
              <w:top w:w="80" w:type="dxa"/>
              <w:left w:w="80" w:type="dxa"/>
              <w:bottom w:w="80" w:type="dxa"/>
              <w:right w:w="80" w:type="dxa"/>
            </w:tcMar>
          </w:tcPr>
          <w:p w14:paraId="5C0EE191" w14:textId="36EDE2E8" w:rsidR="007B492F" w:rsidRDefault="00B61A7C">
            <w:pPr>
              <w:pStyle w:val="BodyA"/>
              <w:jc w:val="center"/>
            </w:pPr>
            <w:r>
              <w:rPr>
                <w:rStyle w:val="None"/>
                <w:rFonts w:ascii="Arial" w:hAnsi="Arial"/>
              </w:rPr>
              <w:t>(2.</w:t>
            </w:r>
            <w:del w:id="224" w:author="Clay Cressler" w:date="2023-02-16T17:17:00Z">
              <w:r w:rsidDel="00B30EC1">
                <w:rPr>
                  <w:rStyle w:val="None"/>
                  <w:rFonts w:ascii="Arial" w:hAnsi="Arial"/>
                </w:rPr>
                <w:delText>87</w:delText>
              </w:r>
            </w:del>
            <w:ins w:id="225" w:author="Clay Cressler" w:date="2023-02-16T17:17:00Z">
              <w:r w:rsidR="00B30EC1">
                <w:rPr>
                  <w:rStyle w:val="None"/>
                  <w:rFonts w:ascii="Arial" w:hAnsi="Arial"/>
                </w:rPr>
                <w:t>93</w:t>
              </w:r>
            </w:ins>
            <w:r>
              <w:rPr>
                <w:rStyle w:val="None"/>
                <w:rFonts w:ascii="Arial" w:hAnsi="Arial"/>
              </w:rPr>
              <w:t>, 4.</w:t>
            </w:r>
            <w:del w:id="226" w:author="Clay Cressler" w:date="2023-02-16T17:17:00Z">
              <w:r w:rsidDel="00B30EC1">
                <w:rPr>
                  <w:rStyle w:val="None"/>
                  <w:rFonts w:ascii="Arial" w:hAnsi="Arial"/>
                </w:rPr>
                <w:delText>58</w:delText>
              </w:r>
            </w:del>
            <w:ins w:id="227" w:author="Clay Cressler" w:date="2023-02-16T17:17:00Z">
              <w:r w:rsidR="00B30EC1">
                <w:rPr>
                  <w:rStyle w:val="None"/>
                  <w:rFonts w:ascii="Arial" w:hAnsi="Arial"/>
                </w:rPr>
                <w:t>63</w:t>
              </w:r>
            </w:ins>
            <w:r>
              <w:rPr>
                <w:rStyle w:val="None"/>
                <w:rFonts w:ascii="Arial" w:hAnsi="Arial"/>
              </w:rPr>
              <w:t>)</w:t>
            </w:r>
          </w:p>
        </w:tc>
        <w:tc>
          <w:tcPr>
            <w:tcW w:w="1947" w:type="dxa"/>
            <w:tcBorders>
              <w:top w:val="nil"/>
              <w:left w:val="nil"/>
              <w:bottom w:val="single" w:sz="4" w:space="0" w:color="000000"/>
              <w:right w:val="nil"/>
            </w:tcBorders>
            <w:shd w:val="clear" w:color="auto" w:fill="auto"/>
            <w:tcMar>
              <w:top w:w="80" w:type="dxa"/>
              <w:left w:w="80" w:type="dxa"/>
              <w:bottom w:w="80" w:type="dxa"/>
              <w:right w:w="80" w:type="dxa"/>
            </w:tcMar>
          </w:tcPr>
          <w:p w14:paraId="41F04F31" w14:textId="77D8FE20" w:rsidR="007B492F" w:rsidRDefault="00B61A7C">
            <w:pPr>
              <w:pStyle w:val="BodyA"/>
              <w:jc w:val="center"/>
            </w:pPr>
            <w:r>
              <w:rPr>
                <w:rStyle w:val="None"/>
                <w:rFonts w:ascii="Arial" w:hAnsi="Arial"/>
              </w:rPr>
              <w:t>(3.87, 5.</w:t>
            </w:r>
            <w:del w:id="228" w:author="Clay Cressler" w:date="2023-02-16T17:18:00Z">
              <w:r w:rsidDel="00B30EC1">
                <w:rPr>
                  <w:rStyle w:val="None"/>
                  <w:rFonts w:ascii="Arial" w:hAnsi="Arial"/>
                </w:rPr>
                <w:delText>03</w:delText>
              </w:r>
            </w:del>
            <w:ins w:id="229" w:author="Clay Cressler" w:date="2023-02-16T17:18:00Z">
              <w:r w:rsidR="00B30EC1">
                <w:rPr>
                  <w:rStyle w:val="None"/>
                  <w:rFonts w:ascii="Arial" w:hAnsi="Arial"/>
                </w:rPr>
                <w:t>19</w:t>
              </w:r>
            </w:ins>
            <w:r>
              <w:rPr>
                <w:rStyle w:val="None"/>
                <w:rFonts w:ascii="Arial" w:hAnsi="Arial"/>
              </w:rPr>
              <w:t>)</w:t>
            </w:r>
          </w:p>
        </w:tc>
      </w:tr>
      <w:tr w:rsidR="007B492F" w14:paraId="3AE8A89E" w14:textId="77777777" w:rsidTr="0031620F">
        <w:trPr>
          <w:trHeight w:val="375"/>
        </w:trPr>
        <w:tc>
          <w:tcPr>
            <w:tcW w:w="2202" w:type="dxa"/>
            <w:tcBorders>
              <w:top w:val="single" w:sz="4" w:space="0" w:color="000000"/>
              <w:left w:val="nil"/>
              <w:bottom w:val="nil"/>
              <w:right w:val="nil"/>
            </w:tcBorders>
            <w:shd w:val="clear" w:color="auto" w:fill="auto"/>
            <w:tcMar>
              <w:top w:w="80" w:type="dxa"/>
              <w:left w:w="80" w:type="dxa"/>
              <w:bottom w:w="80" w:type="dxa"/>
              <w:right w:w="80" w:type="dxa"/>
            </w:tcMar>
          </w:tcPr>
          <w:p w14:paraId="12A82EE8" w14:textId="77777777" w:rsidR="007B492F" w:rsidRDefault="007B492F"/>
        </w:tc>
        <w:tc>
          <w:tcPr>
            <w:tcW w:w="1827" w:type="dxa"/>
            <w:tcBorders>
              <w:top w:val="single" w:sz="4" w:space="0" w:color="000000"/>
              <w:left w:val="nil"/>
              <w:bottom w:val="nil"/>
              <w:right w:val="nil"/>
            </w:tcBorders>
            <w:shd w:val="clear" w:color="auto" w:fill="auto"/>
            <w:tcMar>
              <w:top w:w="80" w:type="dxa"/>
              <w:left w:w="80" w:type="dxa"/>
              <w:bottom w:w="80" w:type="dxa"/>
              <w:right w:w="80" w:type="dxa"/>
            </w:tcMar>
          </w:tcPr>
          <w:p w14:paraId="591C3CE4" w14:textId="77777777" w:rsidR="007B492F" w:rsidRDefault="007B492F"/>
        </w:tc>
        <w:tc>
          <w:tcPr>
            <w:tcW w:w="1806" w:type="dxa"/>
            <w:tcBorders>
              <w:top w:val="single" w:sz="4" w:space="0" w:color="000000"/>
              <w:left w:val="nil"/>
              <w:bottom w:val="nil"/>
              <w:right w:val="nil"/>
            </w:tcBorders>
            <w:shd w:val="clear" w:color="auto" w:fill="auto"/>
            <w:tcMar>
              <w:top w:w="80" w:type="dxa"/>
              <w:left w:w="80" w:type="dxa"/>
              <w:bottom w:w="80" w:type="dxa"/>
              <w:right w:w="80" w:type="dxa"/>
            </w:tcMar>
          </w:tcPr>
          <w:p w14:paraId="2B58E307" w14:textId="77777777" w:rsidR="007B492F" w:rsidRDefault="007B492F"/>
        </w:tc>
        <w:tc>
          <w:tcPr>
            <w:tcW w:w="1578" w:type="dxa"/>
            <w:tcBorders>
              <w:top w:val="single" w:sz="4" w:space="0" w:color="000000"/>
              <w:left w:val="nil"/>
              <w:bottom w:val="nil"/>
              <w:right w:val="nil"/>
            </w:tcBorders>
            <w:shd w:val="clear" w:color="auto" w:fill="auto"/>
            <w:tcMar>
              <w:top w:w="80" w:type="dxa"/>
              <w:left w:w="80" w:type="dxa"/>
              <w:bottom w:w="80" w:type="dxa"/>
              <w:right w:w="80" w:type="dxa"/>
            </w:tcMar>
          </w:tcPr>
          <w:p w14:paraId="0C0A421D" w14:textId="77777777" w:rsidR="007B492F" w:rsidRDefault="007B492F"/>
        </w:tc>
        <w:tc>
          <w:tcPr>
            <w:tcW w:w="1947" w:type="dxa"/>
            <w:tcBorders>
              <w:top w:val="single" w:sz="4" w:space="0" w:color="000000"/>
              <w:left w:val="nil"/>
              <w:bottom w:val="nil"/>
              <w:right w:val="nil"/>
            </w:tcBorders>
            <w:shd w:val="clear" w:color="auto" w:fill="auto"/>
            <w:tcMar>
              <w:top w:w="80" w:type="dxa"/>
              <w:left w:w="80" w:type="dxa"/>
              <w:bottom w:w="80" w:type="dxa"/>
              <w:right w:w="80" w:type="dxa"/>
            </w:tcMar>
          </w:tcPr>
          <w:p w14:paraId="0096F95A" w14:textId="77777777" w:rsidR="007B492F" w:rsidRDefault="007B492F"/>
        </w:tc>
      </w:tr>
      <w:tr w:rsidR="007B492F" w14:paraId="3BD267EA" w14:textId="77777777" w:rsidTr="0031620F">
        <w:trPr>
          <w:trHeight w:val="894"/>
        </w:trPr>
        <w:tc>
          <w:tcPr>
            <w:tcW w:w="2202" w:type="dxa"/>
            <w:tcBorders>
              <w:top w:val="nil"/>
              <w:left w:val="nil"/>
              <w:bottom w:val="nil"/>
              <w:right w:val="nil"/>
            </w:tcBorders>
            <w:shd w:val="clear" w:color="auto" w:fill="auto"/>
            <w:tcMar>
              <w:top w:w="80" w:type="dxa"/>
              <w:left w:w="80" w:type="dxa"/>
              <w:bottom w:w="80" w:type="dxa"/>
              <w:right w:w="80" w:type="dxa"/>
            </w:tcMar>
          </w:tcPr>
          <w:p w14:paraId="0A9994B6" w14:textId="77777777" w:rsidR="007B492F" w:rsidRDefault="00B61A7C">
            <w:pPr>
              <w:pStyle w:val="BodyA"/>
              <w:jc w:val="center"/>
              <w:rPr>
                <w:rStyle w:val="None"/>
                <w:rFonts w:ascii="Arial" w:eastAsia="Arial" w:hAnsi="Arial" w:cs="Arial"/>
              </w:rPr>
            </w:pPr>
            <w:r>
              <w:rPr>
                <w:rStyle w:val="None"/>
                <w:rFonts w:ascii="Arial" w:hAnsi="Arial"/>
              </w:rPr>
              <w:t xml:space="preserve">Stochastic </w:t>
            </w:r>
          </w:p>
          <w:p w14:paraId="40EACADB" w14:textId="77777777" w:rsidR="007B492F" w:rsidRDefault="00B61A7C">
            <w:pPr>
              <w:pStyle w:val="BodyA"/>
              <w:jc w:val="center"/>
            </w:pPr>
            <w:r>
              <w:rPr>
                <w:rStyle w:val="None"/>
                <w:rFonts w:ascii="Arial" w:hAnsi="Arial"/>
              </w:rPr>
              <w:t>noise intensity (</w:t>
            </w:r>
            <m:oMath>
              <m:sSub>
                <m:sSubPr>
                  <m:ctrlPr>
                    <w:rPr>
                      <w:rFonts w:ascii="Cambria Math" w:hAnsi="Cambria Math"/>
                    </w:rPr>
                  </m:ctrlPr>
                </m:sSubPr>
                <m:e>
                  <m:r>
                    <w:rPr>
                      <w:rFonts w:ascii="Cambria Math" w:hAnsi="Cambria Math"/>
                      <w:sz w:val="31"/>
                      <w:szCs w:val="31"/>
                    </w:rPr>
                    <m:t>σ</m:t>
                  </m:r>
                </m:e>
                <m:sub>
                  <m:r>
                    <w:rPr>
                      <w:rFonts w:ascii="Cambria Math" w:hAnsi="Cambria Math"/>
                      <w:sz w:val="31"/>
                      <w:szCs w:val="31"/>
                    </w:rPr>
                    <m:t>i</m:t>
                  </m:r>
                </m:sub>
              </m:sSub>
            </m:oMath>
            <w:r>
              <w:rPr>
                <w:rStyle w:val="None"/>
                <w:rFonts w:ascii="Arial" w:hAnsi="Arial"/>
              </w:rPr>
              <w:t>)</w:t>
            </w:r>
          </w:p>
        </w:tc>
        <w:tc>
          <w:tcPr>
            <w:tcW w:w="1827" w:type="dxa"/>
            <w:tcBorders>
              <w:top w:val="nil"/>
              <w:left w:val="nil"/>
              <w:bottom w:val="nil"/>
              <w:right w:val="nil"/>
            </w:tcBorders>
            <w:shd w:val="clear" w:color="auto" w:fill="auto"/>
            <w:tcMar>
              <w:top w:w="80" w:type="dxa"/>
              <w:left w:w="80" w:type="dxa"/>
              <w:bottom w:w="80" w:type="dxa"/>
              <w:right w:w="80" w:type="dxa"/>
            </w:tcMar>
          </w:tcPr>
          <w:p w14:paraId="5DED5D29" w14:textId="7B59F8C6" w:rsidR="007B492F" w:rsidRDefault="00B61A7C">
            <w:pPr>
              <w:pStyle w:val="BodyA"/>
              <w:jc w:val="center"/>
            </w:pPr>
            <w:r>
              <w:rPr>
                <w:rStyle w:val="None"/>
                <w:rFonts w:ascii="Arial" w:hAnsi="Arial"/>
              </w:rPr>
              <w:t>0.</w:t>
            </w:r>
            <w:del w:id="230" w:author="Clay Cressler" w:date="2023-02-16T17:18:00Z">
              <w:r w:rsidDel="00B30EC1">
                <w:rPr>
                  <w:rStyle w:val="None"/>
                  <w:rFonts w:ascii="Arial" w:hAnsi="Arial"/>
                </w:rPr>
                <w:delText>38</w:delText>
              </w:r>
            </w:del>
            <w:ins w:id="231" w:author="Clay Cressler" w:date="2023-02-16T17:18:00Z">
              <w:r w:rsidR="00B30EC1">
                <w:rPr>
                  <w:rStyle w:val="None"/>
                  <w:rFonts w:ascii="Arial" w:hAnsi="Arial"/>
                </w:rPr>
                <w:t>60</w:t>
              </w:r>
            </w:ins>
          </w:p>
        </w:tc>
        <w:tc>
          <w:tcPr>
            <w:tcW w:w="1806" w:type="dxa"/>
            <w:tcBorders>
              <w:top w:val="nil"/>
              <w:left w:val="nil"/>
              <w:bottom w:val="nil"/>
              <w:right w:val="nil"/>
            </w:tcBorders>
            <w:shd w:val="clear" w:color="auto" w:fill="auto"/>
            <w:tcMar>
              <w:top w:w="80" w:type="dxa"/>
              <w:left w:w="80" w:type="dxa"/>
              <w:bottom w:w="80" w:type="dxa"/>
              <w:right w:w="80" w:type="dxa"/>
            </w:tcMar>
          </w:tcPr>
          <w:p w14:paraId="761BE76D" w14:textId="6A1AE472" w:rsidR="007B492F" w:rsidRDefault="00B61A7C">
            <w:pPr>
              <w:pStyle w:val="BodyA"/>
              <w:jc w:val="center"/>
            </w:pPr>
            <w:r>
              <w:rPr>
                <w:rStyle w:val="None"/>
                <w:rFonts w:ascii="Arial" w:hAnsi="Arial"/>
              </w:rPr>
              <w:t>0.</w:t>
            </w:r>
            <w:del w:id="232" w:author="Clay Cressler" w:date="2023-02-16T17:19:00Z">
              <w:r w:rsidDel="00B30EC1">
                <w:rPr>
                  <w:rStyle w:val="None"/>
                  <w:rFonts w:ascii="Arial" w:hAnsi="Arial"/>
                </w:rPr>
                <w:delText>59</w:delText>
              </w:r>
            </w:del>
            <w:ins w:id="233" w:author="Clay Cressler" w:date="2023-02-16T17:19:00Z">
              <w:r w:rsidR="00B30EC1">
                <w:rPr>
                  <w:rStyle w:val="None"/>
                  <w:rFonts w:ascii="Arial" w:hAnsi="Arial"/>
                </w:rPr>
                <w:t>37</w:t>
              </w:r>
            </w:ins>
          </w:p>
        </w:tc>
        <w:tc>
          <w:tcPr>
            <w:tcW w:w="1578" w:type="dxa"/>
            <w:tcBorders>
              <w:top w:val="nil"/>
              <w:left w:val="nil"/>
              <w:bottom w:val="nil"/>
              <w:right w:val="nil"/>
            </w:tcBorders>
            <w:shd w:val="clear" w:color="auto" w:fill="auto"/>
            <w:tcMar>
              <w:top w:w="80" w:type="dxa"/>
              <w:left w:w="80" w:type="dxa"/>
              <w:bottom w:w="80" w:type="dxa"/>
              <w:right w:w="80" w:type="dxa"/>
            </w:tcMar>
          </w:tcPr>
          <w:p w14:paraId="278A3244" w14:textId="77777777" w:rsidR="007B492F" w:rsidRDefault="00B61A7C">
            <w:pPr>
              <w:pStyle w:val="BodyA"/>
              <w:jc w:val="center"/>
            </w:pPr>
            <w:r>
              <w:rPr>
                <w:rStyle w:val="None"/>
                <w:rFonts w:ascii="Arial" w:hAnsi="Arial"/>
              </w:rPr>
              <w:t>0.84</w:t>
            </w:r>
          </w:p>
        </w:tc>
        <w:tc>
          <w:tcPr>
            <w:tcW w:w="1947" w:type="dxa"/>
            <w:tcBorders>
              <w:top w:val="nil"/>
              <w:left w:val="nil"/>
              <w:bottom w:val="nil"/>
              <w:right w:val="nil"/>
            </w:tcBorders>
            <w:shd w:val="clear" w:color="auto" w:fill="auto"/>
            <w:tcMar>
              <w:top w:w="80" w:type="dxa"/>
              <w:left w:w="80" w:type="dxa"/>
              <w:bottom w:w="80" w:type="dxa"/>
              <w:right w:w="80" w:type="dxa"/>
            </w:tcMar>
          </w:tcPr>
          <w:p w14:paraId="7BB7234E" w14:textId="77777777" w:rsidR="007B492F" w:rsidRDefault="00B61A7C">
            <w:pPr>
              <w:pStyle w:val="BodyA"/>
              <w:jc w:val="center"/>
            </w:pPr>
            <w:r>
              <w:rPr>
                <w:rStyle w:val="None"/>
                <w:rFonts w:ascii="Arial" w:hAnsi="Arial"/>
              </w:rPr>
              <w:t>0.36</w:t>
            </w:r>
          </w:p>
        </w:tc>
      </w:tr>
      <w:tr w:rsidR="007B492F" w14:paraId="2199057F" w14:textId="77777777" w:rsidTr="0031620F">
        <w:trPr>
          <w:trHeight w:val="287"/>
        </w:trPr>
        <w:tc>
          <w:tcPr>
            <w:tcW w:w="2202" w:type="dxa"/>
            <w:tcBorders>
              <w:top w:val="nil"/>
              <w:left w:val="nil"/>
              <w:bottom w:val="single" w:sz="4" w:space="0" w:color="000000"/>
              <w:right w:val="nil"/>
            </w:tcBorders>
            <w:shd w:val="clear" w:color="auto" w:fill="auto"/>
            <w:tcMar>
              <w:top w:w="80" w:type="dxa"/>
              <w:left w:w="80" w:type="dxa"/>
              <w:bottom w:w="80" w:type="dxa"/>
              <w:right w:w="80" w:type="dxa"/>
            </w:tcMar>
          </w:tcPr>
          <w:p w14:paraId="11E94A29" w14:textId="77777777" w:rsidR="007B492F" w:rsidRDefault="00B61A7C">
            <w:pPr>
              <w:pStyle w:val="BodyA"/>
              <w:jc w:val="center"/>
            </w:pPr>
            <w:r>
              <w:rPr>
                <w:rStyle w:val="None"/>
                <w:rFonts w:ascii="Arial" w:hAnsi="Arial"/>
              </w:rPr>
              <w:t>95% CI</w:t>
            </w:r>
          </w:p>
        </w:tc>
        <w:tc>
          <w:tcPr>
            <w:tcW w:w="1827" w:type="dxa"/>
            <w:tcBorders>
              <w:top w:val="nil"/>
              <w:left w:val="nil"/>
              <w:bottom w:val="single" w:sz="4" w:space="0" w:color="000000"/>
              <w:right w:val="nil"/>
            </w:tcBorders>
            <w:shd w:val="clear" w:color="auto" w:fill="auto"/>
            <w:tcMar>
              <w:top w:w="80" w:type="dxa"/>
              <w:left w:w="80" w:type="dxa"/>
              <w:bottom w:w="80" w:type="dxa"/>
              <w:right w:w="80" w:type="dxa"/>
            </w:tcMar>
          </w:tcPr>
          <w:p w14:paraId="3DCECBAE" w14:textId="363C0941" w:rsidR="007B492F" w:rsidRDefault="00B61A7C">
            <w:pPr>
              <w:pStyle w:val="BodyA"/>
              <w:jc w:val="center"/>
            </w:pPr>
            <w:r>
              <w:rPr>
                <w:rStyle w:val="None"/>
                <w:rFonts w:ascii="Arial" w:hAnsi="Arial"/>
              </w:rPr>
              <w:t>(0.</w:t>
            </w:r>
            <w:ins w:id="234" w:author="Clay Cressler" w:date="2023-02-16T17:19:00Z">
              <w:r w:rsidR="00B30EC1">
                <w:rPr>
                  <w:rStyle w:val="None"/>
                  <w:rFonts w:ascii="Arial" w:hAnsi="Arial"/>
                </w:rPr>
                <w:t>40</w:t>
              </w:r>
            </w:ins>
            <w:del w:id="235" w:author="Clay Cressler" w:date="2023-02-16T17:19:00Z">
              <w:r w:rsidDel="00B30EC1">
                <w:rPr>
                  <w:rStyle w:val="None"/>
                  <w:rFonts w:ascii="Arial" w:hAnsi="Arial"/>
                </w:rPr>
                <w:delText>22</w:delText>
              </w:r>
            </w:del>
            <w:r>
              <w:rPr>
                <w:rStyle w:val="None"/>
                <w:rFonts w:ascii="Arial" w:hAnsi="Arial"/>
              </w:rPr>
              <w:t>, 0.</w:t>
            </w:r>
            <w:del w:id="236" w:author="Clay Cressler" w:date="2023-02-16T17:19:00Z">
              <w:r w:rsidDel="00B30EC1">
                <w:rPr>
                  <w:rStyle w:val="None"/>
                  <w:rFonts w:ascii="Arial" w:hAnsi="Arial"/>
                </w:rPr>
                <w:delText>56</w:delText>
              </w:r>
            </w:del>
            <w:ins w:id="237" w:author="Clay Cressler" w:date="2023-02-16T17:19:00Z">
              <w:r w:rsidR="00B30EC1">
                <w:rPr>
                  <w:rStyle w:val="None"/>
                  <w:rFonts w:ascii="Arial" w:hAnsi="Arial"/>
                </w:rPr>
                <w:t>90</w:t>
              </w:r>
            </w:ins>
            <w:r>
              <w:rPr>
                <w:rStyle w:val="None"/>
                <w:rFonts w:ascii="Arial" w:hAnsi="Arial"/>
              </w:rPr>
              <w:t>)</w:t>
            </w:r>
          </w:p>
        </w:tc>
        <w:tc>
          <w:tcPr>
            <w:tcW w:w="1806" w:type="dxa"/>
            <w:tcBorders>
              <w:top w:val="nil"/>
              <w:left w:val="nil"/>
              <w:bottom w:val="single" w:sz="4" w:space="0" w:color="000000"/>
              <w:right w:val="nil"/>
            </w:tcBorders>
            <w:shd w:val="clear" w:color="auto" w:fill="auto"/>
            <w:tcMar>
              <w:top w:w="80" w:type="dxa"/>
              <w:left w:w="80" w:type="dxa"/>
              <w:bottom w:w="80" w:type="dxa"/>
              <w:right w:w="80" w:type="dxa"/>
            </w:tcMar>
          </w:tcPr>
          <w:p w14:paraId="4168A24F" w14:textId="24AB8C76" w:rsidR="007B492F" w:rsidRDefault="00B61A7C">
            <w:pPr>
              <w:pStyle w:val="BodyA"/>
              <w:jc w:val="center"/>
            </w:pPr>
            <w:r>
              <w:rPr>
                <w:rStyle w:val="None"/>
                <w:rFonts w:ascii="Arial" w:hAnsi="Arial"/>
              </w:rPr>
              <w:t>(0.</w:t>
            </w:r>
            <w:del w:id="238" w:author="Clay Cressler" w:date="2023-02-16T17:19:00Z">
              <w:r w:rsidDel="00B30EC1">
                <w:rPr>
                  <w:rStyle w:val="None"/>
                  <w:rFonts w:ascii="Arial" w:hAnsi="Arial"/>
                </w:rPr>
                <w:delText>41</w:delText>
              </w:r>
            </w:del>
            <w:ins w:id="239" w:author="Clay Cressler" w:date="2023-02-16T17:19:00Z">
              <w:r w:rsidR="00B30EC1">
                <w:rPr>
                  <w:rStyle w:val="None"/>
                  <w:rFonts w:ascii="Arial" w:hAnsi="Arial"/>
                </w:rPr>
                <w:t>21</w:t>
              </w:r>
            </w:ins>
            <w:r>
              <w:rPr>
                <w:rStyle w:val="None"/>
                <w:rFonts w:ascii="Arial" w:hAnsi="Arial"/>
              </w:rPr>
              <w:t>, 0.</w:t>
            </w:r>
            <w:del w:id="240" w:author="Clay Cressler" w:date="2023-02-16T17:19:00Z">
              <w:r w:rsidDel="00B30EC1">
                <w:rPr>
                  <w:rStyle w:val="None"/>
                  <w:rFonts w:ascii="Arial" w:hAnsi="Arial"/>
                </w:rPr>
                <w:delText>88</w:delText>
              </w:r>
            </w:del>
            <w:ins w:id="241" w:author="Clay Cressler" w:date="2023-02-16T17:19:00Z">
              <w:r w:rsidR="00B30EC1">
                <w:rPr>
                  <w:rStyle w:val="None"/>
                  <w:rFonts w:ascii="Arial" w:hAnsi="Arial"/>
                </w:rPr>
                <w:t>52</w:t>
              </w:r>
            </w:ins>
            <w:r>
              <w:rPr>
                <w:rStyle w:val="None"/>
                <w:rFonts w:ascii="Arial" w:hAnsi="Arial"/>
              </w:rPr>
              <w:t>)</w:t>
            </w:r>
          </w:p>
        </w:tc>
        <w:tc>
          <w:tcPr>
            <w:tcW w:w="1578" w:type="dxa"/>
            <w:tcBorders>
              <w:top w:val="nil"/>
              <w:left w:val="nil"/>
              <w:bottom w:val="single" w:sz="4" w:space="0" w:color="000000"/>
              <w:right w:val="nil"/>
            </w:tcBorders>
            <w:shd w:val="clear" w:color="auto" w:fill="auto"/>
            <w:tcMar>
              <w:top w:w="80" w:type="dxa"/>
              <w:left w:w="80" w:type="dxa"/>
              <w:bottom w:w="80" w:type="dxa"/>
              <w:right w:w="80" w:type="dxa"/>
            </w:tcMar>
          </w:tcPr>
          <w:p w14:paraId="66279134" w14:textId="740D5FC7" w:rsidR="007B492F" w:rsidRDefault="00B61A7C">
            <w:pPr>
              <w:pStyle w:val="BodyA"/>
              <w:jc w:val="center"/>
            </w:pPr>
            <w:r>
              <w:rPr>
                <w:rStyle w:val="None"/>
                <w:rFonts w:ascii="Arial" w:hAnsi="Arial"/>
              </w:rPr>
              <w:t>(0.7</w:t>
            </w:r>
            <w:del w:id="242" w:author="Clay Cressler" w:date="2023-02-16T17:19:00Z">
              <w:r w:rsidDel="00B30EC1">
                <w:rPr>
                  <w:rStyle w:val="None"/>
                  <w:rFonts w:ascii="Arial" w:hAnsi="Arial"/>
                </w:rPr>
                <w:delText>2</w:delText>
              </w:r>
            </w:del>
            <w:ins w:id="243" w:author="Clay Cressler" w:date="2023-02-16T17:19:00Z">
              <w:r w:rsidR="00B30EC1">
                <w:rPr>
                  <w:rStyle w:val="None"/>
                  <w:rFonts w:ascii="Arial" w:hAnsi="Arial"/>
                </w:rPr>
                <w:t>3</w:t>
              </w:r>
            </w:ins>
            <w:r>
              <w:rPr>
                <w:rStyle w:val="None"/>
                <w:rFonts w:ascii="Arial" w:hAnsi="Arial"/>
              </w:rPr>
              <w:t>, 1.08)</w:t>
            </w:r>
          </w:p>
        </w:tc>
        <w:tc>
          <w:tcPr>
            <w:tcW w:w="1947" w:type="dxa"/>
            <w:tcBorders>
              <w:top w:val="nil"/>
              <w:left w:val="nil"/>
              <w:bottom w:val="single" w:sz="4" w:space="0" w:color="000000"/>
              <w:right w:val="nil"/>
            </w:tcBorders>
            <w:shd w:val="clear" w:color="auto" w:fill="auto"/>
            <w:tcMar>
              <w:top w:w="80" w:type="dxa"/>
              <w:left w:w="80" w:type="dxa"/>
              <w:bottom w:w="80" w:type="dxa"/>
              <w:right w:w="80" w:type="dxa"/>
            </w:tcMar>
          </w:tcPr>
          <w:p w14:paraId="16FA764C" w14:textId="41BC38C2" w:rsidR="007B492F" w:rsidRDefault="00B61A7C">
            <w:pPr>
              <w:pStyle w:val="BodyA"/>
              <w:jc w:val="center"/>
            </w:pPr>
            <w:r>
              <w:rPr>
                <w:rStyle w:val="None"/>
                <w:rFonts w:ascii="Arial" w:hAnsi="Arial"/>
              </w:rPr>
              <w:t>(0.14, 0.6</w:t>
            </w:r>
            <w:del w:id="244" w:author="Clay Cressler" w:date="2023-02-16T17:19:00Z">
              <w:r w:rsidDel="00B30EC1">
                <w:rPr>
                  <w:rStyle w:val="None"/>
                  <w:rFonts w:ascii="Arial" w:hAnsi="Arial"/>
                </w:rPr>
                <w:delText>8</w:delText>
              </w:r>
            </w:del>
            <w:ins w:id="245" w:author="Clay Cressler" w:date="2023-02-16T17:19:00Z">
              <w:r w:rsidR="00B30EC1">
                <w:rPr>
                  <w:rStyle w:val="None"/>
                  <w:rFonts w:ascii="Arial" w:hAnsi="Arial"/>
                </w:rPr>
                <w:t>3</w:t>
              </w:r>
            </w:ins>
            <w:r>
              <w:rPr>
                <w:rStyle w:val="None"/>
                <w:rFonts w:ascii="Arial" w:hAnsi="Arial"/>
              </w:rPr>
              <w:t>)</w:t>
            </w:r>
          </w:p>
        </w:tc>
      </w:tr>
    </w:tbl>
    <w:p w14:paraId="0674A258" w14:textId="77777777" w:rsidR="007B492F" w:rsidRDefault="007B492F">
      <w:pPr>
        <w:pStyle w:val="BodyA"/>
        <w:widowControl w:val="0"/>
        <w:ind w:left="864" w:hanging="864"/>
        <w:rPr>
          <w:rStyle w:val="None"/>
          <w:rFonts w:ascii="Arial" w:eastAsia="Arial" w:hAnsi="Arial" w:cs="Arial"/>
        </w:rPr>
      </w:pPr>
    </w:p>
    <w:p w14:paraId="4384CF34" w14:textId="77777777" w:rsidR="007B492F" w:rsidRDefault="007B492F">
      <w:pPr>
        <w:pStyle w:val="BodyA"/>
        <w:widowControl w:val="0"/>
        <w:ind w:left="756" w:hanging="756"/>
        <w:rPr>
          <w:rStyle w:val="None"/>
          <w:rFonts w:ascii="Arial" w:eastAsia="Arial" w:hAnsi="Arial" w:cs="Arial"/>
        </w:rPr>
      </w:pPr>
    </w:p>
    <w:p w14:paraId="590DD16F" w14:textId="77777777" w:rsidR="007B492F" w:rsidRDefault="007B492F">
      <w:pPr>
        <w:pStyle w:val="BodyA"/>
        <w:widowControl w:val="0"/>
        <w:ind w:left="648" w:hanging="648"/>
        <w:rPr>
          <w:rStyle w:val="None"/>
          <w:rFonts w:ascii="Arial" w:eastAsia="Arial" w:hAnsi="Arial" w:cs="Arial"/>
        </w:rPr>
      </w:pPr>
    </w:p>
    <w:p w14:paraId="02287D79" w14:textId="77777777" w:rsidR="007B492F" w:rsidRDefault="007B492F">
      <w:pPr>
        <w:pStyle w:val="BodyA"/>
        <w:widowControl w:val="0"/>
        <w:ind w:left="540" w:hanging="540"/>
        <w:rPr>
          <w:rStyle w:val="None"/>
          <w:rFonts w:ascii="Arial" w:eastAsia="Arial" w:hAnsi="Arial" w:cs="Arial"/>
        </w:rPr>
      </w:pPr>
    </w:p>
    <w:p w14:paraId="66623EE1" w14:textId="77777777" w:rsidR="007B492F" w:rsidRDefault="007B492F">
      <w:pPr>
        <w:pStyle w:val="BodyA"/>
        <w:widowControl w:val="0"/>
        <w:ind w:left="432" w:hanging="432"/>
        <w:rPr>
          <w:rStyle w:val="None"/>
          <w:rFonts w:ascii="Arial" w:eastAsia="Arial" w:hAnsi="Arial" w:cs="Arial"/>
        </w:rPr>
      </w:pPr>
    </w:p>
    <w:p w14:paraId="62133938" w14:textId="77777777" w:rsidR="007B492F" w:rsidRDefault="007B492F">
      <w:pPr>
        <w:pStyle w:val="BodyA"/>
        <w:widowControl w:val="0"/>
        <w:ind w:left="324" w:hanging="324"/>
        <w:rPr>
          <w:rStyle w:val="None"/>
          <w:rFonts w:ascii="Arial" w:eastAsia="Arial" w:hAnsi="Arial" w:cs="Arial"/>
        </w:rPr>
      </w:pPr>
    </w:p>
    <w:p w14:paraId="16871760" w14:textId="77777777" w:rsidR="007B492F" w:rsidRDefault="007B492F">
      <w:pPr>
        <w:pStyle w:val="BodyA"/>
        <w:widowControl w:val="0"/>
        <w:ind w:left="216" w:hanging="216"/>
        <w:rPr>
          <w:rStyle w:val="None"/>
          <w:rFonts w:ascii="Arial" w:eastAsia="Arial" w:hAnsi="Arial" w:cs="Arial"/>
        </w:rPr>
      </w:pPr>
    </w:p>
    <w:p w14:paraId="57988548" w14:textId="77777777" w:rsidR="007B492F" w:rsidRDefault="007B492F">
      <w:pPr>
        <w:pStyle w:val="BodyA"/>
        <w:widowControl w:val="0"/>
        <w:ind w:left="108" w:hanging="108"/>
        <w:rPr>
          <w:rStyle w:val="None"/>
          <w:rFonts w:ascii="Arial" w:eastAsia="Arial" w:hAnsi="Arial" w:cs="Arial"/>
        </w:rPr>
      </w:pPr>
    </w:p>
    <w:p w14:paraId="113DF8F8" w14:textId="77777777" w:rsidR="007B492F" w:rsidRDefault="007B492F">
      <w:pPr>
        <w:pStyle w:val="BodyA"/>
        <w:widowControl w:val="0"/>
        <w:rPr>
          <w:rStyle w:val="None"/>
          <w:rFonts w:ascii="Arial" w:eastAsia="Arial" w:hAnsi="Arial" w:cs="Arial"/>
        </w:rPr>
      </w:pPr>
    </w:p>
    <w:p w14:paraId="11850575" w14:textId="77777777" w:rsidR="007B492F" w:rsidRDefault="007B492F">
      <w:pPr>
        <w:pStyle w:val="BodyA"/>
        <w:rPr>
          <w:rStyle w:val="None"/>
          <w:rFonts w:ascii="Arial" w:eastAsia="Arial" w:hAnsi="Arial" w:cs="Arial"/>
        </w:rPr>
      </w:pPr>
    </w:p>
    <w:p w14:paraId="372F184B" w14:textId="77777777" w:rsidR="007B492F" w:rsidRDefault="007B492F">
      <w:pPr>
        <w:pStyle w:val="BodyA"/>
        <w:rPr>
          <w:rStyle w:val="None"/>
          <w:rFonts w:ascii="Arial" w:eastAsia="Arial" w:hAnsi="Arial" w:cs="Arial"/>
        </w:rPr>
      </w:pPr>
    </w:p>
    <w:p w14:paraId="24C3D754" w14:textId="77777777" w:rsidR="007B492F" w:rsidRDefault="007B492F">
      <w:pPr>
        <w:pStyle w:val="BodyA"/>
        <w:rPr>
          <w:rStyle w:val="None"/>
          <w:rFonts w:ascii="Arial" w:eastAsia="Arial" w:hAnsi="Arial" w:cs="Arial"/>
        </w:rPr>
      </w:pPr>
    </w:p>
    <w:p w14:paraId="08288271" w14:textId="77777777" w:rsidR="007B492F" w:rsidRDefault="007B492F">
      <w:pPr>
        <w:pStyle w:val="BodyA"/>
        <w:rPr>
          <w:rStyle w:val="None"/>
          <w:rFonts w:ascii="Arial" w:eastAsia="Arial" w:hAnsi="Arial" w:cs="Arial"/>
        </w:rPr>
      </w:pPr>
    </w:p>
    <w:p w14:paraId="1520E320" w14:textId="77777777" w:rsidR="007B492F" w:rsidRDefault="007B492F">
      <w:pPr>
        <w:pStyle w:val="BodyA"/>
        <w:rPr>
          <w:rStyle w:val="None"/>
          <w:rFonts w:ascii="Arial" w:eastAsia="Arial" w:hAnsi="Arial" w:cs="Arial"/>
        </w:rPr>
      </w:pPr>
    </w:p>
    <w:p w14:paraId="29B5ED56" w14:textId="77777777" w:rsidR="007B492F" w:rsidRDefault="007B492F">
      <w:pPr>
        <w:pStyle w:val="BodyA"/>
        <w:widowControl w:val="0"/>
        <w:ind w:left="648" w:hanging="648"/>
        <w:rPr>
          <w:rStyle w:val="None"/>
          <w:rFonts w:ascii="Arial" w:eastAsia="Arial" w:hAnsi="Arial" w:cs="Arial"/>
        </w:rPr>
      </w:pPr>
    </w:p>
    <w:p w14:paraId="435EC440" w14:textId="77777777" w:rsidR="007B492F" w:rsidRDefault="007B492F">
      <w:pPr>
        <w:pStyle w:val="BodyA"/>
        <w:widowControl w:val="0"/>
        <w:ind w:left="540" w:hanging="540"/>
        <w:rPr>
          <w:rStyle w:val="None"/>
          <w:rFonts w:ascii="Arial" w:eastAsia="Arial" w:hAnsi="Arial" w:cs="Arial"/>
        </w:rPr>
      </w:pPr>
    </w:p>
    <w:p w14:paraId="259B9415" w14:textId="77777777" w:rsidR="007B492F" w:rsidRDefault="007B492F">
      <w:pPr>
        <w:pStyle w:val="BodyA"/>
        <w:widowControl w:val="0"/>
        <w:ind w:left="432" w:hanging="432"/>
        <w:rPr>
          <w:rStyle w:val="None"/>
          <w:rFonts w:ascii="Arial" w:eastAsia="Arial" w:hAnsi="Arial" w:cs="Arial"/>
        </w:rPr>
      </w:pPr>
    </w:p>
    <w:p w14:paraId="5C8CB262" w14:textId="32D2EDC6" w:rsidR="007B492F" w:rsidRDefault="007B492F">
      <w:pPr>
        <w:pStyle w:val="BodyC"/>
      </w:pPr>
    </w:p>
    <w:p w14:paraId="1CA441C1" w14:textId="4799BDC3" w:rsidR="007B492F" w:rsidRDefault="00B61A7C">
      <w:pPr>
        <w:pStyle w:val="BodyC"/>
      </w:pPr>
      <w:del w:id="246" w:author="Clay Cressler" w:date="2023-02-16T17:20:00Z">
        <w:r w:rsidDel="00B30EC1">
          <w:rPr>
            <w:noProof/>
          </w:rPr>
          <w:drawing>
            <wp:inline distT="0" distB="0" distL="0" distR="0" wp14:anchorId="51AEA806" wp14:editId="7EEA9F56">
              <wp:extent cx="5943600" cy="3657600"/>
              <wp:effectExtent l="0" t="0" r="0" b="0"/>
              <wp:docPr id="1073741827" name="officeArt object"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A picture containing textDescription automatically generated" descr="A picture containing textDescription automatically generated"/>
                      <pic:cNvPicPr>
                        <a:picLocks noChangeAspect="1"/>
                      </pic:cNvPicPr>
                    </pic:nvPicPr>
                    <pic:blipFill>
                      <a:blip r:embed="rId14"/>
                      <a:stretch>
                        <a:fillRect/>
                      </a:stretch>
                    </pic:blipFill>
                    <pic:spPr>
                      <a:xfrm>
                        <a:off x="0" y="0"/>
                        <a:ext cx="5943600" cy="3657600"/>
                      </a:xfrm>
                      <a:prstGeom prst="rect">
                        <a:avLst/>
                      </a:prstGeom>
                      <a:ln w="12700" cap="flat">
                        <a:noFill/>
                        <a:miter lim="400000"/>
                      </a:ln>
                      <a:effectLst/>
                    </pic:spPr>
                  </pic:pic>
                </a:graphicData>
              </a:graphic>
            </wp:inline>
          </w:drawing>
        </w:r>
      </w:del>
      <w:ins w:id="247" w:author="Clay Cressler" w:date="2023-02-16T17:20:00Z">
        <w:r w:rsidR="00B30EC1">
          <w:rPr>
            <w:rFonts w:ascii="Arial Unicode MS" w:eastAsia="Arial Unicode MS" w:hAnsi="Arial Unicode MS" w:cs="Arial Unicode MS"/>
            <w:noProof/>
            <w14:textOutline w14:w="0" w14:cap="rnd" w14:cmpd="sng" w14:algn="ctr">
              <w14:noFill/>
              <w14:prstDash w14:val="solid"/>
              <w14:bevel/>
            </w14:textOutline>
          </w:rPr>
          <w:drawing>
            <wp:inline distT="0" distB="0" distL="0" distR="0" wp14:anchorId="7011B6CE" wp14:editId="633258C3">
              <wp:extent cx="59436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ins>
      <w:r>
        <w:rPr>
          <w:rStyle w:val="None"/>
          <w:rFonts w:ascii="Arial Unicode MS" w:eastAsia="Arial Unicode MS" w:hAnsi="Arial Unicode MS" w:cs="Arial Unicode MS"/>
        </w:rPr>
        <w:br/>
      </w:r>
    </w:p>
    <w:p w14:paraId="647B4F05" w14:textId="0A83ACF0" w:rsidR="007B492F" w:rsidRDefault="00B61A7C">
      <w:pPr>
        <w:pStyle w:val="BodyA"/>
        <w:rPr>
          <w:rStyle w:val="None"/>
          <w:rFonts w:ascii="Arial" w:eastAsia="Arial" w:hAnsi="Arial" w:cs="Arial"/>
        </w:rPr>
      </w:pPr>
      <w:commentRangeStart w:id="248"/>
      <w:r>
        <w:rPr>
          <w:rStyle w:val="None"/>
          <w:rFonts w:ascii="Arial" w:hAnsi="Arial"/>
        </w:rPr>
        <w:t xml:space="preserve">Figure </w:t>
      </w:r>
      <w:commentRangeEnd w:id="248"/>
      <w:r w:rsidR="000C035D">
        <w:rPr>
          <w:rStyle w:val="CommentReference"/>
          <w:rFonts w:cs="Times New Roman"/>
          <w:color w:val="auto"/>
          <w14:textOutline w14:w="0" w14:cap="rnd" w14:cmpd="sng" w14:algn="ctr">
            <w14:noFill/>
            <w14:prstDash w14:val="solid"/>
            <w14:bevel/>
          </w14:textOutline>
        </w:rPr>
        <w:commentReference w:id="248"/>
      </w:r>
      <w:r>
        <w:rPr>
          <w:rStyle w:val="None"/>
          <w:rFonts w:ascii="Arial" w:hAnsi="Arial"/>
        </w:rPr>
        <w:t>3. Comparison of the observed distribution of genome sizes for salamanders in each regime (bars) against the stationary distribution predicted by the best-fitting parameter set (dotted lines, Table 3)</w:t>
      </w:r>
      <w:ins w:id="249" w:author="Mueller,Rachel" w:date="2023-02-15T14:10:00Z">
        <w:r w:rsidR="00EE1FF8">
          <w:rPr>
            <w:rStyle w:val="None"/>
            <w:rFonts w:ascii="Arial" w:hAnsi="Arial"/>
          </w:rPr>
          <w:t xml:space="preserve"> </w:t>
        </w:r>
        <w:commentRangeStart w:id="250"/>
        <w:r w:rsidR="00EE1FF8">
          <w:rPr>
            <w:rStyle w:val="None"/>
            <w:rFonts w:ascii="Arial" w:hAnsi="Arial"/>
          </w:rPr>
          <w:t>if the ancestral value is at the deterministic equilibrium</w:t>
        </w:r>
        <w:commentRangeEnd w:id="250"/>
        <w:r w:rsidR="00EE1FF8">
          <w:rPr>
            <w:rStyle w:val="CommentReference"/>
            <w:rFonts w:cs="Times New Roman"/>
            <w:color w:val="auto"/>
            <w14:textOutline w14:w="0" w14:cap="rnd" w14:cmpd="sng" w14:algn="ctr">
              <w14:noFill/>
              <w14:prstDash w14:val="solid"/>
              <w14:bevel/>
            </w14:textOutline>
          </w:rPr>
          <w:commentReference w:id="250"/>
        </w:r>
      </w:ins>
      <w:r>
        <w:rPr>
          <w:rStyle w:val="None"/>
          <w:rFonts w:ascii="Arial" w:hAnsi="Arial"/>
        </w:rPr>
        <w:t xml:space="preserve">. The stationary distribution is normal with mean </w:t>
      </w:r>
      <m:oMath>
        <m:r>
          <w:rPr>
            <w:rFonts w:ascii="Cambria Math" w:hAnsi="Cambria Math"/>
            <w:sz w:val="30"/>
            <w:szCs w:val="30"/>
          </w:rPr>
          <m:t>θ</m:t>
        </m:r>
      </m:oMath>
      <w:r>
        <w:rPr>
          <w:rStyle w:val="None"/>
          <w:rFonts w:ascii="Arial" w:hAnsi="Arial"/>
        </w:rPr>
        <w:t xml:space="preserve"> and variance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/(2α)</m:t>
        </m:r>
      </m:oMath>
      <w:r w:rsidRPr="003F6DE9">
        <w:rPr>
          <w:rStyle w:val="None"/>
          <w:rFonts w:ascii="Arial" w:hAnsi="Arial"/>
        </w:rPr>
        <w:t>,</w:t>
      </w:r>
      <w:r>
        <w:rPr>
          <w:rStyle w:val="None"/>
          <w:rFonts w:ascii="Arial" w:hAnsi="Arial"/>
        </w:rPr>
        <w:t xml:space="preserve"> where the values of </w:t>
      </w:r>
      <m:oMath>
        <m:r>
          <w:rPr>
            <w:rFonts w:ascii="Cambria Math" w:hAnsi="Cambria Math"/>
          </w:rPr>
          <m:t>θ</m:t>
        </m:r>
      </m:oMath>
      <w:r>
        <w:rPr>
          <w:rStyle w:val="None"/>
          <w:rFonts w:ascii="Arial" w:hAnsi="Arial"/>
        </w:rPr>
        <w:t xml:space="preserve"> and </w:t>
      </w:r>
      <m:oMath>
        <m:r>
          <w:rPr>
            <w:rFonts w:ascii="Cambria Math" w:hAnsi="Cambria Math"/>
            <w:sz w:val="28"/>
            <w:szCs w:val="28"/>
          </w:rPr>
          <m:t>σ</m:t>
        </m:r>
      </m:oMath>
      <w:r>
        <w:rPr>
          <w:rStyle w:val="None"/>
          <w:rFonts w:ascii="Arial" w:hAnsi="Arial"/>
        </w:rPr>
        <w:t xml:space="preserve"> vary across regimes. </w:t>
      </w:r>
      <w:r w:rsidR="00A70CB1">
        <w:rPr>
          <w:rStyle w:val="None"/>
          <w:rFonts w:ascii="Arial" w:hAnsi="Arial"/>
        </w:rPr>
        <w:t>The x</w:t>
      </w:r>
      <w:r>
        <w:rPr>
          <w:rStyle w:val="None"/>
          <w:rFonts w:ascii="Arial" w:hAnsi="Arial"/>
        </w:rPr>
        <w:t xml:space="preserve">-axis is </w:t>
      </w:r>
      <w:proofErr w:type="gramStart"/>
      <w:r>
        <w:rPr>
          <w:rStyle w:val="None"/>
          <w:rFonts w:ascii="Arial" w:hAnsi="Arial"/>
        </w:rPr>
        <w:t>natural-log</w:t>
      </w:r>
      <w:proofErr w:type="gramEnd"/>
      <w:r>
        <w:rPr>
          <w:rStyle w:val="None"/>
          <w:rFonts w:ascii="Arial" w:hAnsi="Arial"/>
        </w:rPr>
        <w:t xml:space="preserve"> transformed genome size.</w:t>
      </w:r>
    </w:p>
    <w:p w14:paraId="7BD83BC7" w14:textId="77777777" w:rsidR="007B492F" w:rsidRDefault="007B492F">
      <w:pPr>
        <w:pStyle w:val="BodyA"/>
        <w:widowControl w:val="0"/>
        <w:ind w:left="432" w:hanging="432"/>
        <w:rPr>
          <w:rStyle w:val="None"/>
          <w:rFonts w:ascii="Arial" w:eastAsia="Arial" w:hAnsi="Arial" w:cs="Arial"/>
        </w:rPr>
      </w:pPr>
    </w:p>
    <w:p w14:paraId="317A48FD" w14:textId="77777777" w:rsidR="007B492F" w:rsidRDefault="007B492F">
      <w:pPr>
        <w:pStyle w:val="BodyA"/>
        <w:widowControl w:val="0"/>
        <w:ind w:left="432" w:hanging="432"/>
        <w:rPr>
          <w:rStyle w:val="None"/>
          <w:rFonts w:ascii="Arial" w:eastAsia="Arial" w:hAnsi="Arial" w:cs="Arial"/>
        </w:rPr>
      </w:pPr>
    </w:p>
    <w:p w14:paraId="3B4EE9F4" w14:textId="77777777" w:rsidR="007B492F" w:rsidRDefault="007B492F">
      <w:pPr>
        <w:pStyle w:val="BodyA"/>
        <w:widowControl w:val="0"/>
        <w:ind w:left="432" w:hanging="432"/>
        <w:rPr>
          <w:rStyle w:val="None"/>
          <w:rFonts w:ascii="Arial" w:eastAsia="Arial" w:hAnsi="Arial" w:cs="Arial"/>
        </w:rPr>
      </w:pPr>
    </w:p>
    <w:p w14:paraId="5D71F986" w14:textId="77777777" w:rsidR="007B492F" w:rsidRDefault="007B492F">
      <w:pPr>
        <w:pStyle w:val="BodyA"/>
        <w:widowControl w:val="0"/>
        <w:ind w:left="432" w:hanging="432"/>
        <w:rPr>
          <w:rStyle w:val="None"/>
          <w:rFonts w:ascii="Arial" w:eastAsia="Arial" w:hAnsi="Arial" w:cs="Arial"/>
        </w:rPr>
      </w:pPr>
    </w:p>
    <w:p w14:paraId="787E793F" w14:textId="77777777" w:rsidR="007B492F" w:rsidRDefault="007B492F">
      <w:pPr>
        <w:pStyle w:val="BodyA"/>
        <w:widowControl w:val="0"/>
        <w:ind w:left="432" w:hanging="432"/>
        <w:rPr>
          <w:rStyle w:val="None"/>
          <w:rFonts w:ascii="Arial" w:eastAsia="Arial" w:hAnsi="Arial" w:cs="Arial"/>
        </w:rPr>
      </w:pPr>
    </w:p>
    <w:p w14:paraId="26FE517C" w14:textId="77777777" w:rsidR="007B492F" w:rsidRDefault="00B61A7C">
      <w:pPr>
        <w:pStyle w:val="BodyA"/>
        <w:widowControl w:val="0"/>
        <w:rPr>
          <w:rStyle w:val="None"/>
          <w:rFonts w:ascii="Helvetica Neue" w:eastAsia="Helvetica Neue" w:hAnsi="Helvetica Neue" w:cs="Helvetica Neue"/>
          <w:b/>
          <w:bCs/>
        </w:rPr>
      </w:pPr>
      <w:r>
        <w:rPr>
          <w:rStyle w:val="None"/>
          <w:rFonts w:ascii="Arial" w:hAnsi="Arial"/>
          <w:b/>
          <w:bCs/>
        </w:rPr>
        <w:t xml:space="preserve">Discussion </w:t>
      </w:r>
    </w:p>
    <w:p w14:paraId="0588D599" w14:textId="77777777" w:rsidR="007B492F" w:rsidRDefault="007B492F">
      <w:pPr>
        <w:pStyle w:val="BodyA"/>
        <w:spacing w:line="480" w:lineRule="auto"/>
        <w:rPr>
          <w:rStyle w:val="None"/>
          <w:rFonts w:ascii="Arial" w:eastAsia="Arial" w:hAnsi="Arial" w:cs="Arial"/>
          <w:i/>
          <w:iCs/>
          <w:strike/>
        </w:rPr>
      </w:pPr>
    </w:p>
    <w:p w14:paraId="6D76EFFF" w14:textId="77777777" w:rsidR="007B492F" w:rsidRDefault="00B61A7C">
      <w:pPr>
        <w:pStyle w:val="BodyA"/>
        <w:spacing w:line="480" w:lineRule="auto"/>
        <w:rPr>
          <w:rStyle w:val="None"/>
          <w:rFonts w:ascii="Arial" w:eastAsia="Arial" w:hAnsi="Arial" w:cs="Arial"/>
          <w:i/>
          <w:iCs/>
        </w:rPr>
      </w:pPr>
      <w:r>
        <w:rPr>
          <w:rStyle w:val="None"/>
          <w:rFonts w:ascii="Arial" w:hAnsi="Arial"/>
          <w:i/>
          <w:iCs/>
        </w:rPr>
        <w:t>Genome Size Evolution Across Different Life Histories</w:t>
      </w:r>
    </w:p>
    <w:p w14:paraId="06E20A4B" w14:textId="14D4F0B2" w:rsidR="007B492F" w:rsidRDefault="00B61A7C">
      <w:pPr>
        <w:pStyle w:val="BodyA"/>
        <w:spacing w:line="480" w:lineRule="auto"/>
        <w:rPr>
          <w:rStyle w:val="None"/>
          <w:rFonts w:ascii="Arial" w:eastAsia="Arial" w:hAnsi="Arial" w:cs="Arial"/>
        </w:rPr>
      </w:pPr>
      <w:r>
        <w:rPr>
          <w:rStyle w:val="None"/>
          <w:rFonts w:ascii="Arial" w:hAnsi="Arial"/>
        </w:rPr>
        <w:t xml:space="preserve">Genome size differs among metamorphic life history strategies in salamanders. Salamanders that undergo abrupt metamorphosis are experiencing deterministic </w:t>
      </w:r>
      <w:r w:rsidR="00A24B3C">
        <w:rPr>
          <w:rStyle w:val="None"/>
          <w:rFonts w:ascii="Arial" w:hAnsi="Arial"/>
        </w:rPr>
        <w:t xml:space="preserve">pull </w:t>
      </w:r>
      <w:r>
        <w:rPr>
          <w:rStyle w:val="None"/>
          <w:rFonts w:ascii="Arial" w:hAnsi="Arial"/>
        </w:rPr>
        <w:t xml:space="preserve">downward, suggesting that abrupt metamorphosis is driving the evolution of smaller genome size (smaller equilibrium value than observed, Figure 3a). Gradual </w:t>
      </w:r>
      <w:proofErr w:type="spellStart"/>
      <w:r>
        <w:rPr>
          <w:rStyle w:val="None"/>
          <w:rFonts w:ascii="Arial" w:hAnsi="Arial"/>
        </w:rPr>
        <w:t>metamorphosers</w:t>
      </w:r>
      <w:proofErr w:type="spellEnd"/>
      <w:r>
        <w:rPr>
          <w:rStyle w:val="None"/>
          <w:rFonts w:ascii="Arial" w:hAnsi="Arial"/>
        </w:rPr>
        <w:t xml:space="preserve"> and </w:t>
      </w:r>
      <w:r>
        <w:rPr>
          <w:rStyle w:val="None"/>
          <w:rFonts w:ascii="Arial" w:hAnsi="Arial"/>
        </w:rPr>
        <w:lastRenderedPageBreak/>
        <w:t xml:space="preserve">direct developers reach larger genome sizes than abrupt </w:t>
      </w:r>
      <w:proofErr w:type="spellStart"/>
      <w:r>
        <w:rPr>
          <w:rStyle w:val="None"/>
          <w:rFonts w:ascii="Arial" w:hAnsi="Arial"/>
        </w:rPr>
        <w:t>metamorphosers</w:t>
      </w:r>
      <w:proofErr w:type="spellEnd"/>
      <w:r>
        <w:rPr>
          <w:rStyle w:val="None"/>
          <w:rFonts w:ascii="Arial" w:hAnsi="Arial"/>
        </w:rPr>
        <w:t>, but we see little evidence from the best-fit model of any tendency towards either genome size contraction or expansion (Fig. 3</w:t>
      </w:r>
      <w:proofErr w:type="gramStart"/>
      <w:r>
        <w:rPr>
          <w:rStyle w:val="None"/>
          <w:rFonts w:ascii="Arial" w:hAnsi="Arial"/>
        </w:rPr>
        <w:t>b,c</w:t>
      </w:r>
      <w:proofErr w:type="gramEnd"/>
      <w:r>
        <w:rPr>
          <w:rStyle w:val="None"/>
          <w:rFonts w:ascii="Arial" w:hAnsi="Arial"/>
        </w:rPr>
        <w:t xml:space="preserve">). </w:t>
      </w:r>
      <w:r w:rsidRPr="00FF089A">
        <w:rPr>
          <w:rStyle w:val="None"/>
          <w:rFonts w:ascii="Arial" w:hAnsi="Arial"/>
          <w:color w:val="000000" w:themeColor="text1"/>
          <w:rPrChange w:id="251" w:author="Mueller,Rachel" w:date="2023-02-13T15:17:00Z">
            <w:rPr>
              <w:rStyle w:val="None"/>
              <w:rFonts w:ascii="Arial" w:hAnsi="Arial"/>
            </w:rPr>
          </w:rPrChange>
        </w:rPr>
        <w:t>When metamorphic remodeling is largely removed from life history, genomes are expected to be unconstrained and permissive to</w:t>
      </w:r>
      <w:ins w:id="252" w:author="Mueller,Rachel" w:date="2023-02-07T13:25:00Z">
        <w:r w:rsidR="008E7149" w:rsidRPr="00FF089A">
          <w:rPr>
            <w:rStyle w:val="None"/>
            <w:rFonts w:ascii="Arial" w:hAnsi="Arial"/>
            <w:color w:val="000000" w:themeColor="text1"/>
            <w:rPrChange w:id="253" w:author="Mueller,Rachel" w:date="2023-02-13T15:17:00Z">
              <w:rPr>
                <w:rStyle w:val="None"/>
                <w:rFonts w:ascii="Arial" w:hAnsi="Arial"/>
              </w:rPr>
            </w:rPrChange>
          </w:rPr>
          <w:t xml:space="preserve"> biased stochastic</w:t>
        </w:r>
      </w:ins>
      <w:r w:rsidRPr="00FF089A">
        <w:rPr>
          <w:rStyle w:val="None"/>
          <w:rFonts w:ascii="Arial" w:hAnsi="Arial"/>
          <w:color w:val="000000" w:themeColor="text1"/>
          <w:rPrChange w:id="254" w:author="Mueller,Rachel" w:date="2023-02-13T15:17:00Z">
            <w:rPr>
              <w:rStyle w:val="None"/>
              <w:rFonts w:ascii="Arial" w:hAnsi="Arial"/>
            </w:rPr>
          </w:rPrChange>
        </w:rPr>
        <w:t xml:space="preserve"> TE accumulation, consistent with our finding that paedomorphic lineages are experiencing deterministic </w:t>
      </w:r>
      <w:r w:rsidR="00A24B3C" w:rsidRPr="00FF089A">
        <w:rPr>
          <w:rStyle w:val="None"/>
          <w:rFonts w:ascii="Arial" w:hAnsi="Arial"/>
          <w:color w:val="000000" w:themeColor="text1"/>
          <w:rPrChange w:id="255" w:author="Mueller,Rachel" w:date="2023-02-13T15:17:00Z">
            <w:rPr>
              <w:rStyle w:val="None"/>
              <w:rFonts w:ascii="Arial" w:hAnsi="Arial"/>
            </w:rPr>
          </w:rPrChange>
        </w:rPr>
        <w:t xml:space="preserve">pull </w:t>
      </w:r>
      <w:r w:rsidRPr="00FF089A">
        <w:rPr>
          <w:rStyle w:val="None"/>
          <w:rFonts w:ascii="Arial" w:hAnsi="Arial"/>
          <w:color w:val="000000" w:themeColor="text1"/>
          <w:rPrChange w:id="256" w:author="Mueller,Rachel" w:date="2023-02-13T15:17:00Z">
            <w:rPr>
              <w:rStyle w:val="None"/>
              <w:rFonts w:ascii="Arial" w:hAnsi="Arial"/>
            </w:rPr>
          </w:rPrChange>
        </w:rPr>
        <w:t>toward genome expansion (Fig. 3d)</w:t>
      </w:r>
      <w:ins w:id="257" w:author="Mueller,Rachel" w:date="2023-02-13T15:14:00Z">
        <w:r w:rsidR="00FF089A" w:rsidRPr="00FF089A">
          <w:rPr>
            <w:rStyle w:val="None"/>
            <w:rFonts w:ascii="Arial" w:hAnsi="Arial"/>
            <w:color w:val="000000" w:themeColor="text1"/>
            <w:rPrChange w:id="258" w:author="Mueller,Rachel" w:date="2023-02-13T15:17:00Z">
              <w:rPr>
                <w:rStyle w:val="None"/>
                <w:rFonts w:ascii="Arial" w:hAnsi="Arial"/>
                <w:color w:val="000000" w:themeColor="text1"/>
                <w:highlight w:val="yellow"/>
              </w:rPr>
            </w:rPrChange>
          </w:rPr>
          <w:t xml:space="preserve">; this also suggests that models of stochastic </w:t>
        </w:r>
      </w:ins>
      <w:ins w:id="259" w:author="Mueller,Rachel" w:date="2023-02-13T15:15:00Z">
        <w:r w:rsidR="00FF089A" w:rsidRPr="00FF089A">
          <w:rPr>
            <w:rStyle w:val="None"/>
            <w:rFonts w:ascii="Arial" w:hAnsi="Arial"/>
            <w:color w:val="000000" w:themeColor="text1"/>
            <w:rPrChange w:id="260" w:author="Mueller,Rachel" w:date="2023-02-13T15:17:00Z">
              <w:rPr>
                <w:rStyle w:val="None"/>
                <w:rFonts w:ascii="Arial" w:hAnsi="Arial"/>
                <w:color w:val="000000" w:themeColor="text1"/>
                <w:highlight w:val="yellow"/>
              </w:rPr>
            </w:rPrChange>
          </w:rPr>
          <w:t xml:space="preserve">evolution with </w:t>
        </w:r>
      </w:ins>
      <w:ins w:id="261" w:author="Mueller,Rachel" w:date="2023-02-13T15:16:00Z">
        <w:r w:rsidR="00FF089A" w:rsidRPr="00FF089A">
          <w:rPr>
            <w:rStyle w:val="None"/>
            <w:rFonts w:ascii="Arial" w:hAnsi="Arial"/>
            <w:color w:val="000000" w:themeColor="text1"/>
            <w:rPrChange w:id="262" w:author="Mueller,Rachel" w:date="2023-02-13T15:17:00Z">
              <w:rPr>
                <w:rStyle w:val="None"/>
                <w:rFonts w:ascii="Arial" w:hAnsi="Arial"/>
                <w:color w:val="000000" w:themeColor="text1"/>
                <w:highlight w:val="yellow"/>
              </w:rPr>
            </w:rPrChange>
          </w:rPr>
          <w:t xml:space="preserve">a </w:t>
        </w:r>
      </w:ins>
      <w:ins w:id="263" w:author="Mueller,Rachel" w:date="2023-02-13T15:15:00Z">
        <w:r w:rsidR="00FF089A" w:rsidRPr="00FF089A">
          <w:rPr>
            <w:rStyle w:val="None"/>
            <w:rFonts w:ascii="Arial" w:hAnsi="Arial"/>
            <w:color w:val="000000" w:themeColor="text1"/>
            <w:rPrChange w:id="264" w:author="Mueller,Rachel" w:date="2023-02-13T15:17:00Z">
              <w:rPr>
                <w:rStyle w:val="None"/>
                <w:rFonts w:ascii="Arial" w:hAnsi="Arial"/>
                <w:color w:val="000000" w:themeColor="text1"/>
                <w:highlight w:val="yellow"/>
              </w:rPr>
            </w:rPrChange>
          </w:rPr>
          <w:t>directional tre</w:t>
        </w:r>
      </w:ins>
      <w:ins w:id="265" w:author="Mueller,Rachel" w:date="2023-02-13T15:16:00Z">
        <w:r w:rsidR="00FF089A" w:rsidRPr="00FF089A">
          <w:rPr>
            <w:rStyle w:val="None"/>
            <w:rFonts w:ascii="Arial" w:hAnsi="Arial"/>
            <w:color w:val="000000" w:themeColor="text1"/>
            <w:rPrChange w:id="266" w:author="Mueller,Rachel" w:date="2023-02-13T15:17:00Z">
              <w:rPr>
                <w:rStyle w:val="None"/>
                <w:rFonts w:ascii="Arial" w:hAnsi="Arial"/>
                <w:color w:val="000000" w:themeColor="text1"/>
                <w:highlight w:val="yellow"/>
              </w:rPr>
            </w:rPrChange>
          </w:rPr>
          <w:t xml:space="preserve">nd are an interesting target for future research </w:t>
        </w:r>
      </w:ins>
      <w:r w:rsidR="00FF089A" w:rsidRPr="00FF089A">
        <w:rPr>
          <w:rStyle w:val="None"/>
          <w:rFonts w:ascii="Arial" w:hAnsi="Arial"/>
          <w:color w:val="000000" w:themeColor="text1"/>
          <w:rPrChange w:id="267" w:author="Mueller,Rachel" w:date="2023-02-13T15:17:00Z">
            <w:rPr>
              <w:rStyle w:val="None"/>
              <w:rFonts w:ascii="Arial" w:hAnsi="Arial"/>
              <w:color w:val="000000" w:themeColor="text1"/>
              <w:highlight w:val="yellow"/>
            </w:rPr>
          </w:rPrChange>
        </w:rPr>
        <w:t>{Gill, 2016 #845}</w:t>
      </w:r>
      <w:r w:rsidRPr="00FF089A">
        <w:rPr>
          <w:rStyle w:val="None"/>
          <w:rFonts w:ascii="Arial" w:hAnsi="Arial"/>
          <w:color w:val="000000" w:themeColor="text1"/>
          <w:rPrChange w:id="268" w:author="Mueller,Rachel" w:date="2023-02-13T15:17:00Z">
            <w:rPr>
              <w:rStyle w:val="None"/>
              <w:rFonts w:ascii="Arial" w:hAnsi="Arial"/>
            </w:rPr>
          </w:rPrChange>
        </w:rPr>
        <w:t>.</w:t>
      </w:r>
      <w:r w:rsidRPr="00DB362B">
        <w:rPr>
          <w:rStyle w:val="None"/>
          <w:rFonts w:ascii="Arial" w:hAnsi="Arial"/>
          <w:color w:val="000000" w:themeColor="text1"/>
          <w:rPrChange w:id="269" w:author="Mueller,Rachel" w:date="2023-02-10T14:00:00Z">
            <w:rPr>
              <w:rStyle w:val="None"/>
              <w:rFonts w:ascii="Arial" w:hAnsi="Arial"/>
            </w:rPr>
          </w:rPrChange>
        </w:rPr>
        <w:t xml:space="preserve"> </w:t>
      </w:r>
      <w:r>
        <w:rPr>
          <w:rStyle w:val="None"/>
          <w:rFonts w:ascii="Arial" w:hAnsi="Arial"/>
        </w:rPr>
        <w:t>Although metamorphosis has been suggested to influence the evolution of genome size, this hypothesis has rarely been demonstrated in a broadly comparative manner</w:t>
      </w:r>
      <w:r w:rsidR="00A70CB1">
        <w:rPr>
          <w:rStyle w:val="None"/>
          <w:rFonts w:ascii="Arial" w:hAnsi="Arial"/>
        </w:rPr>
        <w:t xml:space="preserve">, and </w:t>
      </w:r>
      <w:r w:rsidR="001D17BD">
        <w:rPr>
          <w:rStyle w:val="None"/>
          <w:rFonts w:ascii="Arial" w:hAnsi="Arial"/>
        </w:rPr>
        <w:t xml:space="preserve">the </w:t>
      </w:r>
      <w:r w:rsidR="00A70CB1">
        <w:rPr>
          <w:rFonts w:ascii="Arial" w:hAnsi="Arial"/>
        </w:rPr>
        <w:t>relevant features of metamorphosing organisms</w:t>
      </w:r>
      <w:r w:rsidR="001D17BD">
        <w:rPr>
          <w:rFonts w:ascii="Arial" w:hAnsi="Arial"/>
        </w:rPr>
        <w:t xml:space="preserve"> that exert</w:t>
      </w:r>
      <w:r w:rsidR="00A70CB1">
        <w:rPr>
          <w:rFonts w:ascii="Arial" w:hAnsi="Arial"/>
        </w:rPr>
        <w:t xml:space="preserve"> evolutionary pressure on genome size</w:t>
      </w:r>
      <w:r w:rsidR="001D17BD">
        <w:rPr>
          <w:rFonts w:ascii="Arial" w:hAnsi="Arial"/>
        </w:rPr>
        <w:t xml:space="preserve"> have been understudied</w:t>
      </w:r>
      <w:r>
        <w:rPr>
          <w:rStyle w:val="None"/>
          <w:rFonts w:ascii="Arial" w:hAnsi="Arial"/>
        </w:rPr>
        <w:t xml:space="preserve"> </w:t>
      </w:r>
      <w:r w:rsidR="00301EC0">
        <w:rPr>
          <w:rStyle w:val="None"/>
          <w:rFonts w:ascii="Arial" w:hAnsi="Arial"/>
        </w:rPr>
        <w:t xml:space="preserve">(but see </w:t>
      </w:r>
      <w:r w:rsidR="00CA6E3A">
        <w:rPr>
          <w:rStyle w:val="None"/>
          <w:rFonts w:ascii="Arial" w:hAnsi="Arial"/>
        </w:rPr>
        <w:fldChar w:fldCharType="begin"/>
      </w:r>
      <w:r w:rsidR="004F12CA">
        <w:rPr>
          <w:rStyle w:val="None"/>
          <w:rFonts w:ascii="Arial" w:hAnsi="Arial"/>
        </w:rPr>
        <w:instrText xml:space="preserve"> ADDIN EN.CITE &lt;EndNote&gt;&lt;Cite&gt;&lt;Author&gt;Bonett&lt;/Author&gt;&lt;Year&gt;2020&lt;/Year&gt;&lt;RecNum&gt;622&lt;/RecNum&gt;&lt;DisplayText&gt;(Gregory 2002b; Bonett, et al. 2020)&lt;/DisplayText&gt;&lt;record&gt;&lt;rec-number&gt;622&lt;/rec-number&gt;&lt;foreign-keys&gt;&lt;key app="EN" db-id="95s0te0p99tv5oeffsnveep9rserdvvrxvx2" timestamp="1590535630"&gt;622&lt;/key&gt;&lt;/foreign-keys&gt;&lt;ref-type name="Journal Article"&gt;17&lt;/ref-type&gt;&lt;contributors&gt;&lt;authors&gt;&lt;author&gt;Bonett, Ronald M.&lt;/author&gt;&lt;author&gt;Hess, Alexander J.&lt;/author&gt;&lt;author&gt;Ledbetter, Nicholus M.&lt;/author&gt;&lt;/authors&gt;&lt;/contributors&gt;&lt;titles&gt;&lt;title&gt;Facultative transitions have trouble committing, but stable life cycles predict salamander genome size evolution&lt;/title&gt;&lt;secondary-title&gt;Evol Biol&lt;/secondary-title&gt;&lt;/titles&gt;&lt;periodical&gt;&lt;full-title&gt;Evol Biol&lt;/full-title&gt;&lt;/periodical&gt;&lt;pages&gt;111-122&lt;/pages&gt;&lt;volume&gt;47&lt;/volume&gt;&lt;number&gt;2&lt;/number&gt;&lt;dates&gt;&lt;year&gt;2020&lt;/year&gt;&lt;pub-dates&gt;&lt;date&gt;2020/06/01&lt;/date&gt;&lt;/pub-dates&gt;&lt;/dates&gt;&lt;isbn&gt;1934-2845&lt;/isbn&gt;&lt;urls&gt;&lt;related-urls&gt;&lt;url&gt;https://doi.org/10.1007/s11692-020-09497-8&lt;/url&gt;&lt;/related-urls&gt;&lt;/urls&gt;&lt;electronic-resource-num&gt;10.1007/s11692-020-09497-8&lt;/electronic-resource-num&gt;&lt;/record&gt;&lt;/Cite&gt;&lt;Cite&gt;&lt;Author&gt;Gregory&lt;/Author&gt;&lt;Year&gt;2002&lt;/Year&gt;&lt;RecNum&gt;258&lt;/RecNum&gt;&lt;record&gt;&lt;rec-number&gt;258&lt;/rec-number&gt;&lt;foreign-keys&gt;&lt;key app="EN" db-id="95s0te0p99tv5oeffsnveep9rserdvvrxvx2" timestamp="1396457482"&gt;258&lt;/key&gt;&lt;/foreign-keys&gt;&lt;ref-type name="Journal Article"&gt;17&lt;/ref-type&gt;&lt;contributors&gt;&lt;authors&gt;&lt;author&gt;Gregory, T Ryan&lt;/author&gt;&lt;/authors&gt;&lt;/contributors&gt;&lt;titles&gt;&lt;title&gt;Genome size and developmental complexity&lt;/title&gt;&lt;secondary-title&gt;Genetica&lt;/secondary-title&gt;&lt;/titles&gt;&lt;periodical&gt;&lt;full-title&gt;Genetica&lt;/full-title&gt;&lt;/periodical&gt;&lt;pages&gt;131-146&lt;/pages&gt;&lt;volume&gt;115&lt;/volume&gt;&lt;number&gt;1&lt;/number&gt;&lt;dates&gt;&lt;year&gt;2002&lt;/year&gt;&lt;/dates&gt;&lt;isbn&gt;0016-6707&lt;/isbn&gt;&lt;urls&gt;&lt;/urls&gt;&lt;/record&gt;&lt;/Cite&gt;&lt;/EndNote&gt;</w:instrText>
      </w:r>
      <w:r w:rsidR="00CA6E3A">
        <w:rPr>
          <w:rStyle w:val="None"/>
          <w:rFonts w:ascii="Arial" w:hAnsi="Arial"/>
        </w:rPr>
        <w:fldChar w:fldCharType="separate"/>
      </w:r>
      <w:r w:rsidR="004F12CA">
        <w:rPr>
          <w:rStyle w:val="None"/>
          <w:rFonts w:ascii="Arial" w:hAnsi="Arial"/>
          <w:noProof/>
        </w:rPr>
        <w:t>Gregory 2002b; Bonett, et al. 2020)</w:t>
      </w:r>
      <w:r w:rsidR="00CA6E3A">
        <w:rPr>
          <w:rStyle w:val="None"/>
          <w:rFonts w:ascii="Arial" w:hAnsi="Arial"/>
        </w:rPr>
        <w:fldChar w:fldCharType="end"/>
      </w:r>
      <w:r>
        <w:rPr>
          <w:rStyle w:val="None"/>
          <w:rFonts w:ascii="Arial" w:hAnsi="Arial"/>
        </w:rPr>
        <w:t xml:space="preserve">. We discuss how three classes of metamorphic </w:t>
      </w:r>
      <w:proofErr w:type="gramStart"/>
      <w:r>
        <w:rPr>
          <w:rStyle w:val="None"/>
          <w:rFonts w:ascii="Arial" w:hAnsi="Arial"/>
        </w:rPr>
        <w:t>vulnerabilities</w:t>
      </w:r>
      <w:proofErr w:type="gramEnd"/>
      <w:r>
        <w:rPr>
          <w:rStyle w:val="None"/>
          <w:rFonts w:ascii="Arial" w:hAnsi="Arial"/>
        </w:rPr>
        <w:t xml:space="preserve"> or their interaction may constrain biased TE accumulation and, thus, shape genome size diversity across life history regimes in salamanders: (1) performance and physiological handicap, (2) energetic limitation, and (3) developmental error during metamorphosis. We track the influence of these evolutionary pressures in qualitative form in Table 4. </w:t>
      </w:r>
    </w:p>
    <w:p w14:paraId="428CAFE8" w14:textId="77777777" w:rsidR="007B492F" w:rsidRDefault="007B492F">
      <w:pPr>
        <w:pStyle w:val="BodyA"/>
        <w:spacing w:line="480" w:lineRule="auto"/>
        <w:ind w:firstLine="720"/>
        <w:rPr>
          <w:rStyle w:val="None"/>
          <w:rFonts w:ascii="Arial" w:eastAsia="Arial" w:hAnsi="Arial" w:cs="Arial"/>
          <w:i/>
          <w:iCs/>
        </w:rPr>
      </w:pPr>
    </w:p>
    <w:p w14:paraId="2A4534A5" w14:textId="77777777" w:rsidR="007B492F" w:rsidRDefault="00B61A7C">
      <w:pPr>
        <w:pStyle w:val="BodyDA"/>
        <w:rPr>
          <w:rStyle w:val="None"/>
          <w:rFonts w:ascii="Arial" w:eastAsia="Arial" w:hAnsi="Arial" w:cs="Arial"/>
          <w:i/>
          <w:iCs/>
        </w:rPr>
      </w:pPr>
      <w:r>
        <w:rPr>
          <w:rStyle w:val="None"/>
          <w:rFonts w:ascii="Arial" w:hAnsi="Arial"/>
          <w:i/>
          <w:iCs/>
        </w:rPr>
        <w:t>Performance and Physiological Handicap</w:t>
      </w:r>
    </w:p>
    <w:p w14:paraId="3C015DDB" w14:textId="77777777" w:rsidR="007B492F" w:rsidRDefault="007B492F">
      <w:pPr>
        <w:pStyle w:val="BodyDA"/>
        <w:rPr>
          <w:rStyle w:val="None"/>
          <w:rFonts w:ascii="Arial" w:eastAsia="Arial" w:hAnsi="Arial" w:cs="Arial"/>
        </w:rPr>
      </w:pPr>
    </w:p>
    <w:p w14:paraId="1B7A7214" w14:textId="0C3849A3" w:rsidR="007B492F" w:rsidRDefault="00B61A7C">
      <w:pPr>
        <w:pStyle w:val="BodyA"/>
        <w:spacing w:line="480" w:lineRule="auto"/>
        <w:ind w:firstLine="720"/>
        <w:rPr>
          <w:rStyle w:val="None"/>
          <w:rFonts w:ascii="Arial" w:eastAsia="Arial" w:hAnsi="Arial" w:cs="Arial"/>
        </w:rPr>
      </w:pPr>
      <w:r>
        <w:rPr>
          <w:rStyle w:val="None"/>
          <w:rFonts w:ascii="Arial" w:hAnsi="Arial"/>
        </w:rPr>
        <w:t xml:space="preserve">Performance handicaps are expected based on the classic and </w:t>
      </w:r>
      <w:proofErr w:type="gramStart"/>
      <w:r>
        <w:rPr>
          <w:rStyle w:val="None"/>
          <w:rFonts w:ascii="Arial" w:hAnsi="Arial"/>
        </w:rPr>
        <w:t>widely-cited</w:t>
      </w:r>
      <w:proofErr w:type="gramEnd"/>
      <w:r>
        <w:rPr>
          <w:rStyle w:val="None"/>
          <w:rFonts w:ascii="Arial" w:hAnsi="Arial"/>
        </w:rPr>
        <w:t xml:space="preserve"> work on frogs; metamorphosing individuals can neither hop nor swim effectively and are subject to increased predation </w:t>
      </w:r>
      <w:r>
        <w:rPr>
          <w:rStyle w:val="None"/>
          <w:rFonts w:ascii="Arial" w:eastAsia="Arial" w:hAnsi="Arial" w:cs="Arial"/>
        </w:rPr>
        <w:fldChar w:fldCharType="begin">
          <w:fldData xml:space="preserve">PEVuZE5vdGU+PENpdGU+PEF1dGhvcj5XYXNzZXJzdWc8L0F1dGhvcj48WWVhcj4xOTc3PC9ZZWFy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</w:fldData>
        </w:fldChar>
      </w:r>
      <w:r w:rsidR="002E3024">
        <w:rPr>
          <w:rStyle w:val="None"/>
          <w:rFonts w:ascii="Arial" w:eastAsia="Arial" w:hAnsi="Arial" w:cs="Arial"/>
        </w:rPr>
        <w:instrText xml:space="preserve"> ADDIN EN.CITE </w:instrText>
      </w:r>
      <w:r w:rsidR="002E3024">
        <w:rPr>
          <w:rStyle w:val="None"/>
          <w:rFonts w:ascii="Arial" w:eastAsia="Arial" w:hAnsi="Arial" w:cs="Arial"/>
        </w:rPr>
        <w:fldChar w:fldCharType="begin">
          <w:fldData xml:space="preserve">PEVuZE5vdGU+PENpdGU+PEF1dGhvcj5XYXNzZXJzdWc8L0F1dGhvcj48WWVhcj4xOTc3PC9ZZWFy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</w:fldData>
        </w:fldChar>
      </w:r>
      <w:r w:rsidR="002E3024">
        <w:rPr>
          <w:rStyle w:val="None"/>
          <w:rFonts w:ascii="Arial" w:eastAsia="Arial" w:hAnsi="Arial" w:cs="Arial"/>
        </w:rPr>
        <w:instrText xml:space="preserve"> ADDIN EN.CITE.DATA </w:instrText>
      </w:r>
      <w:r w:rsidR="002E3024">
        <w:rPr>
          <w:rStyle w:val="None"/>
          <w:rFonts w:ascii="Arial" w:eastAsia="Arial" w:hAnsi="Arial" w:cs="Arial"/>
        </w:rPr>
      </w:r>
      <w:r w:rsidR="002E3024">
        <w:rPr>
          <w:rStyle w:val="None"/>
          <w:rFonts w:ascii="Arial" w:eastAsia="Arial" w:hAnsi="Arial" w:cs="Arial"/>
        </w:rPr>
        <w:fldChar w:fldCharType="end"/>
      </w:r>
      <w:r>
        <w:rPr>
          <w:rStyle w:val="None"/>
          <w:rFonts w:ascii="Arial" w:eastAsia="Arial" w:hAnsi="Arial" w:cs="Arial"/>
        </w:rPr>
      </w:r>
      <w:r>
        <w:rPr>
          <w:rStyle w:val="None"/>
          <w:rFonts w:ascii="Arial" w:eastAsia="Arial" w:hAnsi="Arial" w:cs="Arial"/>
        </w:rPr>
        <w:fldChar w:fldCharType="separate"/>
      </w:r>
      <w:r>
        <w:rPr>
          <w:rStyle w:val="None"/>
          <w:rFonts w:ascii="Arial" w:hAnsi="Arial"/>
          <w:noProof/>
        </w:rPr>
        <w:t>(Wassersug and Sperry 1977; Arnold and Wassersug 1978)</w:t>
      </w:r>
      <w:r>
        <w:rPr>
          <w:rStyle w:val="None"/>
          <w:rFonts w:ascii="Arial" w:eastAsia="Arial" w:hAnsi="Arial" w:cs="Arial"/>
        </w:rPr>
        <w:fldChar w:fldCharType="end"/>
      </w:r>
      <w:r>
        <w:rPr>
          <w:rStyle w:val="None"/>
          <w:rFonts w:ascii="Arial" w:hAnsi="Arial"/>
        </w:rPr>
        <w:t xml:space="preserve">. In contrast, metamorphosing salamanders do not suffer locomotor handicaps </w:t>
      </w:r>
      <w:r>
        <w:rPr>
          <w:rStyle w:val="None"/>
          <w:rFonts w:ascii="Arial" w:eastAsia="Arial" w:hAnsi="Arial" w:cs="Arial"/>
        </w:rPr>
        <w:fldChar w:fldCharType="begin"/>
      </w:r>
      <w:r>
        <w:rPr>
          <w:rStyle w:val="None"/>
          <w:rFonts w:ascii="Arial" w:eastAsia="Arial" w:hAnsi="Arial" w:cs="Arial"/>
        </w:rPr>
        <w:instrText xml:space="preserve"> ADDIN EN.CITE &lt;EndNote&gt;&lt;Cite  &gt;&lt;Author&gt;Landberg&lt;/Author&gt;&lt;Year&gt;2010&lt;/Year&gt;&lt;RecNum&gt;627&lt;/RecNum&gt;&lt;DisplayText&gt;(Landberg and Azizi 2010)&lt;/DisplayText&gt;&lt;record&gt;&lt;rec-number&gt;627&lt;/rec-number&gt;&lt;foreign-keys&gt;&lt;key app="EN" db-id="95s0te0p99tv5oeffsnveep9rserdvvrxvx2" timestamp="1590537443"&gt;627&lt;/key&gt;&lt;/foreign-keys&gt;&lt;ref-type name="Journal Article"&gt;17&lt;/ref-type&gt;&lt;contributors&gt;&lt;authors&gt;&lt;author&gt;Landberg, Tobias&lt;/author&gt;&lt;author&gt;Azizi, Emanuel&lt;/author&gt;&lt;/authors&gt;&lt;/contributors&gt;&lt;titles&gt;&lt;title&gt;Ontogeny of escape swimming performance in the spotted salamander&lt;/title&gt;&lt;secondary-title&gt;Funct Ecol&lt;/secondary-title&gt;&lt;/titles&gt;&lt;pages&gt;576-587&lt;/pages&gt;&lt;volume&gt;24&lt;/volume&gt;&lt;number&gt;3&lt;/number&gt;&lt;keywords&gt;&lt;keyword&gt;amphibian development&lt;/keyword&gt;&lt;keyword&gt;anti-predator defence mechanism&lt;/keyword&gt;&lt;keyword&gt;aquatic locomotion&lt;/keyword&gt;&lt;keyword&gt;hatching&lt;/keyword&gt;&lt;keyword&gt;life history evolution&lt;/keyword&gt;&lt;keyword&gt;metamorphosis&lt;/keyword&gt;&lt;keyword&gt;ontogenetic niche shift&lt;/keyword&gt;&lt;/keywords&gt;&lt;dates&gt;&lt;year&gt;2010&lt;/year&gt;&lt;pub-dates&gt;&lt;date&gt;2010/06/01&lt;/date&gt;&lt;/pub-dates&gt;&lt;/dates&gt;&lt;publisher&gt;John Wiley &amp;amp; Sons, Ltd&lt;/publisher&gt;&lt;isbn&gt;0269-8463&lt;/isbn&gt;&lt;urls&gt;&lt;related-urls&gt;&lt;url&gt;https://doi.org/10.1111/j.1365-2435.2009.01662.x&lt;/url&gt;&lt;/related-urls&gt;&lt;/urls&gt;&lt;electronic-resource-num&gt;10.1111/j.1365-2435.2009.01662.x&lt;/electronic-resource-num&gt;&lt;access-date&gt;2020/05/26&lt;/access-date&gt;&lt;/record&gt;&lt;/Cite&gt;&lt;/EndNote&gt;</w:instrText>
      </w:r>
      <w:r>
        <w:rPr>
          <w:rStyle w:val="None"/>
          <w:rFonts w:ascii="Arial" w:eastAsia="Arial" w:hAnsi="Arial" w:cs="Arial"/>
        </w:rPr>
        <w:fldChar w:fldCharType="separate"/>
      </w:r>
      <w:r>
        <w:rPr>
          <w:rStyle w:val="None"/>
          <w:rFonts w:ascii="Arial" w:hAnsi="Arial"/>
        </w:rPr>
        <w:t xml:space="preserve">(Landberg </w:t>
      </w:r>
      <w:r>
        <w:rPr>
          <w:rStyle w:val="None"/>
          <w:rFonts w:ascii="Arial" w:hAnsi="Arial"/>
        </w:rPr>
        <w:lastRenderedPageBreak/>
        <w:t>and Azizi 2010)</w:t>
      </w:r>
      <w:r>
        <w:rPr>
          <w:rStyle w:val="None"/>
          <w:rFonts w:ascii="Arial" w:eastAsia="Arial" w:hAnsi="Arial" w:cs="Arial"/>
        </w:rPr>
        <w:fldChar w:fldCharType="end"/>
      </w:r>
      <w:r>
        <w:rPr>
          <w:rStyle w:val="None"/>
          <w:rFonts w:ascii="Arial" w:hAnsi="Arial"/>
        </w:rPr>
        <w:t xml:space="preserve">. </w:t>
      </w:r>
      <w:r w:rsidR="002D594C">
        <w:rPr>
          <w:rStyle w:val="None"/>
          <w:rFonts w:ascii="Arial" w:hAnsi="Arial"/>
        </w:rPr>
        <w:t>However</w:t>
      </w:r>
      <w:r>
        <w:rPr>
          <w:rStyle w:val="None"/>
          <w:rFonts w:ascii="Arial" w:hAnsi="Arial"/>
        </w:rPr>
        <w:t>, some metamorphosing salamanders (</w:t>
      </w:r>
      <w:proofErr w:type="spellStart"/>
      <w:r>
        <w:rPr>
          <w:rStyle w:val="None"/>
          <w:rFonts w:ascii="Arial" w:hAnsi="Arial"/>
          <w:i/>
          <w:iCs/>
        </w:rPr>
        <w:t>Gyrinophilus</w:t>
      </w:r>
      <w:proofErr w:type="spellEnd"/>
      <w:r>
        <w:rPr>
          <w:rStyle w:val="None"/>
          <w:rFonts w:ascii="Arial" w:hAnsi="Arial"/>
          <w:i/>
          <w:iCs/>
        </w:rPr>
        <w:t xml:space="preserve"> </w:t>
      </w:r>
      <w:proofErr w:type="spellStart"/>
      <w:r>
        <w:rPr>
          <w:rStyle w:val="None"/>
          <w:rFonts w:ascii="Arial" w:hAnsi="Arial"/>
          <w:i/>
          <w:iCs/>
        </w:rPr>
        <w:t>porphyriticus</w:t>
      </w:r>
      <w:proofErr w:type="spellEnd"/>
      <w:r>
        <w:rPr>
          <w:rStyle w:val="None"/>
          <w:rFonts w:ascii="Arial" w:hAnsi="Arial"/>
        </w:rPr>
        <w:t xml:space="preserve">) </w:t>
      </w:r>
      <w:r w:rsidR="002D594C">
        <w:rPr>
          <w:rStyle w:val="None"/>
          <w:rFonts w:ascii="Arial" w:hAnsi="Arial"/>
        </w:rPr>
        <w:t xml:space="preserve">do </w:t>
      </w:r>
      <w:r>
        <w:rPr>
          <w:rStyle w:val="None"/>
          <w:rFonts w:ascii="Arial" w:hAnsi="Arial"/>
        </w:rPr>
        <w:t xml:space="preserve">suffer a performance handicap in accessing shelter during critical environmental fluctuations; their decreased ability to exploit stream habitat refugia during extremely high or low flow rates increases mortality </w:t>
      </w:r>
      <w:r>
        <w:rPr>
          <w:rStyle w:val="None"/>
          <w:rFonts w:ascii="Arial" w:eastAsia="Arial" w:hAnsi="Arial" w:cs="Arial"/>
        </w:rPr>
        <w:fldChar w:fldCharType="begin"/>
      </w:r>
      <w:r>
        <w:rPr>
          <w:rStyle w:val="None"/>
          <w:rFonts w:ascii="Arial" w:eastAsia="Arial" w:hAnsi="Arial" w:cs="Arial"/>
        </w:rPr>
        <w:instrText xml:space="preserve"> ADDIN EN.CITE &lt;EndNote&gt;&lt;Cite  &gt;&lt;Author&gt;Lowe&lt;/Author&gt;&lt;Year&gt;2019&lt;/Year&gt;&lt;RecNum&gt;636&lt;/RecNum&gt;&lt;DisplayText&gt;(Lowe, et al. 2019)&lt;/DisplayText&gt;&lt;record&gt;&lt;rec-number&gt;636&lt;/rec-number&gt;&lt;foreign-keys&gt;&lt;key app="EN" db-id="95s0te0p99tv5oeffsnveep9rserdvvrxvx2" timestamp="1590618384"&gt;636&lt;/key&gt;&lt;/foreign-keys&gt;&lt;ref-type name="Journal Article"&gt;17&lt;/ref-type&gt;&lt;contributors&gt;&lt;authors&gt;&lt;author&gt;Lowe, Winsor H.&lt;/author&gt;&lt;author&gt;Swartz, Leah K.&lt;/author&gt;&lt;author&gt;Addis, Brett R.&lt;/author&gt;&lt;author&gt;Likens, Gene E.&lt;/author&gt;&lt;/authors&gt;&lt;/contributors&gt;&lt;titles&gt;&lt;title&gt;Hydrologic variability contributes to reduced survival through metamorphosis in a stream salamander&lt;/title&gt;&lt;secondary-title&gt;Proc Natl Acad Sci USA&lt;/secondary-title&gt;&lt;/titles&gt;&lt;pages&gt;19563&lt;/pages&gt;&lt;volume&gt;116&lt;/volume&gt;&lt;number&gt;39&lt;/number&gt;&lt;dates&gt;&lt;year&gt;2019&lt;/year&gt;&lt;/dates&gt;&lt;urls&gt;&lt;related-urls&gt;&lt;url&gt;http://www.pnas.org/content/116/39/19563.abstract&lt;/url&gt;&lt;/related-urls&gt;&lt;/urls&gt;&lt;electronic-resource-num&gt;10.1073/pnas.1908057116&lt;/electronic-resource-num&gt;&lt;/record&gt;&lt;/Cite&gt;&lt;/EndNote&gt;</w:instrText>
      </w:r>
      <w:r>
        <w:rPr>
          <w:rStyle w:val="None"/>
          <w:rFonts w:ascii="Arial" w:eastAsia="Arial" w:hAnsi="Arial" w:cs="Arial"/>
        </w:rPr>
        <w:fldChar w:fldCharType="separate"/>
      </w:r>
      <w:r>
        <w:rPr>
          <w:rStyle w:val="None"/>
          <w:rFonts w:ascii="Arial" w:hAnsi="Arial"/>
        </w:rPr>
        <w:t>(Lowe, et al. 2019)</w:t>
      </w:r>
      <w:r>
        <w:rPr>
          <w:rStyle w:val="None"/>
          <w:rFonts w:ascii="Arial" w:eastAsia="Arial" w:hAnsi="Arial" w:cs="Arial"/>
        </w:rPr>
        <w:fldChar w:fldCharType="end"/>
      </w:r>
      <w:r>
        <w:rPr>
          <w:rStyle w:val="None"/>
          <w:rFonts w:ascii="Arial" w:hAnsi="Arial"/>
        </w:rPr>
        <w:t>. In addition, several species of salamanders have decreased critical thermal maxima during metamorphosis (</w:t>
      </w:r>
      <w:r>
        <w:rPr>
          <w:rStyle w:val="None"/>
          <w:rFonts w:ascii="Arial" w:hAnsi="Arial"/>
          <w:i/>
          <w:iCs/>
        </w:rPr>
        <w:t xml:space="preserve">Ambystoma </w:t>
      </w:r>
      <w:proofErr w:type="spellStart"/>
      <w:r>
        <w:rPr>
          <w:rStyle w:val="None"/>
          <w:rFonts w:ascii="Arial" w:hAnsi="Arial"/>
          <w:i/>
          <w:iCs/>
        </w:rPr>
        <w:t>tigrinum</w:t>
      </w:r>
      <w:proofErr w:type="spellEnd"/>
      <w:r>
        <w:rPr>
          <w:rStyle w:val="None"/>
          <w:rFonts w:ascii="Arial" w:hAnsi="Arial"/>
        </w:rPr>
        <w:t xml:space="preserve">, </w:t>
      </w:r>
      <w:proofErr w:type="spellStart"/>
      <w:r>
        <w:rPr>
          <w:rStyle w:val="None"/>
          <w:rFonts w:ascii="Arial" w:hAnsi="Arial"/>
          <w:i/>
          <w:iCs/>
        </w:rPr>
        <w:t>Notophthalmus</w:t>
      </w:r>
      <w:proofErr w:type="spellEnd"/>
      <w:r>
        <w:rPr>
          <w:rStyle w:val="None"/>
          <w:rFonts w:ascii="Arial" w:hAnsi="Arial"/>
          <w:i/>
          <w:iCs/>
        </w:rPr>
        <w:t xml:space="preserve"> </w:t>
      </w:r>
      <w:proofErr w:type="spellStart"/>
      <w:r>
        <w:rPr>
          <w:rStyle w:val="None"/>
          <w:rFonts w:ascii="Arial" w:hAnsi="Arial"/>
          <w:i/>
          <w:iCs/>
        </w:rPr>
        <w:t>viridescens</w:t>
      </w:r>
      <w:proofErr w:type="spellEnd"/>
      <w:r>
        <w:rPr>
          <w:rStyle w:val="None"/>
          <w:rFonts w:ascii="Arial" w:hAnsi="Arial"/>
        </w:rPr>
        <w:t>)</w:t>
      </w:r>
      <w:r>
        <w:rPr>
          <w:rStyle w:val="None"/>
          <w:rFonts w:ascii="Arial" w:hAnsi="Arial"/>
          <w:i/>
          <w:iCs/>
        </w:rPr>
        <w:t xml:space="preserve"> </w:t>
      </w:r>
      <w:r>
        <w:rPr>
          <w:rStyle w:val="None"/>
          <w:rFonts w:ascii="Arial" w:eastAsia="Arial" w:hAnsi="Arial" w:cs="Arial"/>
        </w:rPr>
        <w:fldChar w:fldCharType="begin"/>
      </w:r>
      <w:r>
        <w:rPr>
          <w:rStyle w:val="None"/>
          <w:rFonts w:ascii="Arial" w:eastAsia="Arial" w:hAnsi="Arial" w:cs="Arial"/>
        </w:rPr>
        <w:instrText xml:space="preserve"> ADDIN EN.CITE &lt;EndNote&gt;&lt;Cite  &gt;&lt;Author&gt;Hutchison&lt;/Author&gt;&lt;Year&gt;1961&lt;/Year&gt;&lt;RecNum&gt;755&lt;/RecNum&gt;&lt;DisplayText&gt;(Hutchison 1961; Delson and Whitford 1973)&lt;/DisplayText&gt;&lt;record&gt;&lt;rec-number&gt;755&lt;/rec-number&gt;&lt;foreign-keys&gt;&lt;key app="EN" db-id="95s0te0p99tv5oeffsnveep9rserdvvrxvx2" timestamp="1637347967"&gt;755&lt;/key&gt;&lt;/foreign-keys&gt;&lt;ref-type name="Journal Article"&gt;17&lt;/ref-type&gt;&lt;contributors&gt;&lt;authors&gt;&lt;author&gt;Hutchison, Victor H&lt;/author&gt;&lt;/authors&gt;&lt;/contributors&gt;&lt;titles&gt;&lt;title&gt;Critical thermal maxima in salamanders&lt;/title&gt;&lt;secondary-title&gt;Physiol Zool&lt;/secondary-title&gt;&lt;/titles&gt;&lt;periodical&gt;&lt;full-title&gt;Physiol Zool&lt;/full-title&gt;&lt;/periodical&gt;&lt;pages&gt;92-125&lt;/pages&gt;&lt;volume&gt;34&lt;/volume&gt;&lt;number&gt;2&lt;/number&gt;&lt;dates&gt;&lt;year&gt;1961&lt;/year&gt;&lt;/dates&gt;&lt;isbn&gt;0031-935X&lt;/isbn&gt;&lt;urls/&gt;&lt;/record&gt;&lt;/Cite&gt;&lt;Cite  &gt;&lt;Author&gt;Delson&lt;/Author&gt;&lt;Year&gt;1973&lt;/Year&gt;&lt;RecNum&gt;754&lt;/RecNum&gt;&lt;record&gt;&lt;rec-number&gt;754&lt;/rec-number&gt;&lt;foreign-keys&gt;&lt;key app="EN" db-id="95s0te0p99tv5oeffsnveep9rserdvvrxvx2" timestamp="1637347608"&gt;754&lt;/key&gt;&lt;/foreign-keys&gt;&lt;ref-type name="Journal Article"&gt;17&lt;/ref-type&gt;&lt;contributors&gt;&lt;authors&gt;&lt;author&gt;Delson, Jeff&lt;/author&gt;&lt;author&gt;Whitford, Walter G&lt;/author&gt;&lt;/authors&gt;&lt;/contributors&gt;&lt;titles&gt;&lt;title&gt;&lt;style face="normal" font="default" size="100%"&gt;Critical thermal maxima in several life history stages in desert and montane populations of &lt;/style&gt;&lt;style face="italic" font="default" size="100%"&gt;Ambystoma tigrinum&lt;/style&gt;&lt;/title&gt;&lt;secondary-title&gt;Herpetologica&lt;/secondary-title&gt;&lt;/titles&gt;&lt;periodical&gt;&lt;full-title&gt;Herpetologica&lt;/full-title&gt;&lt;/periodical&gt;&lt;pages&gt;352-355&lt;/pages&gt;&lt;dates&gt;&lt;year&gt;1973&lt;/year&gt;&lt;/dates&gt;&lt;isbn&gt;0018-0831&lt;/isbn&gt;&lt;urls/&gt;&lt;/record&gt;&lt;/Cite&gt;&lt;/EndNote&gt;</w:instrText>
      </w:r>
      <w:r>
        <w:rPr>
          <w:rStyle w:val="None"/>
          <w:rFonts w:ascii="Arial" w:eastAsia="Arial" w:hAnsi="Arial" w:cs="Arial"/>
        </w:rPr>
        <w:fldChar w:fldCharType="separate"/>
      </w:r>
      <w:r>
        <w:rPr>
          <w:rStyle w:val="None"/>
          <w:rFonts w:ascii="Arial" w:hAnsi="Arial"/>
        </w:rPr>
        <w:t>(Hutchison 1961; Delson and Whitford 1973)</w:t>
      </w:r>
      <w:r>
        <w:rPr>
          <w:rStyle w:val="None"/>
          <w:rFonts w:ascii="Arial" w:eastAsia="Arial" w:hAnsi="Arial" w:cs="Arial"/>
        </w:rPr>
        <w:fldChar w:fldCharType="end"/>
      </w:r>
      <w:r>
        <w:rPr>
          <w:rStyle w:val="None"/>
          <w:rFonts w:ascii="Arial" w:hAnsi="Arial"/>
        </w:rPr>
        <w:t xml:space="preserve">. Thus, decreased performance and physiological tolerance likely contribute to the increased mortality experienced by salamanders during metamorphosis </w:t>
      </w:r>
      <w:r>
        <w:rPr>
          <w:rStyle w:val="None"/>
          <w:rFonts w:ascii="Arial" w:eastAsia="Arial" w:hAnsi="Arial" w:cs="Arial"/>
        </w:rPr>
        <w:fldChar w:fldCharType="begin"/>
      </w:r>
      <w:r>
        <w:rPr>
          <w:rStyle w:val="None"/>
          <w:rFonts w:ascii="Arial" w:eastAsia="Arial" w:hAnsi="Arial" w:cs="Arial"/>
        </w:rPr>
        <w:instrText xml:space="preserve"> ADDIN EN.CITE &lt;EndNote&gt;&lt;Cite  &gt;&lt;Author&gt;Peterson&lt;/Author&gt;&lt;Year&gt;1991&lt;/Year&gt;&lt;RecNum&gt;753&lt;/RecNum&gt;&lt;DisplayText&gt;(Peterson, et al. 1991)&lt;/DisplayText&gt;&lt;record&gt;&lt;rec-number&gt;753&lt;/rec-number&gt;&lt;foreign-keys&gt;&lt;key app="EN" db-id="95s0te0p99tv5oeffsnveep9rserdvvrxvx2" timestamp="1637341646"&gt;753&lt;/key&gt;&lt;/foreign-keys&gt;&lt;ref-type name="Journal Article"&gt;17&lt;/ref-type&gt;&lt;contributors&gt;&lt;authors&gt;&lt;author&gt;Peterson, Chris L&lt;/author&gt;&lt;author&gt;Wilkinson, Robert F&lt;/author&gt;&lt;author&gt;Moll, Don&lt;/author&gt;&lt;author&gt;Holder, Tom&lt;/author&gt;&lt;/authors&gt;&lt;/contributors&gt;&lt;titles&gt;&lt;title&gt;&lt;style face="normal" font="default" size="100%"&gt;Premetamorphic survival of &lt;/style&gt;&lt;style face="italic" font="default" size="100%"&gt;Ambystoma annulatum&lt;/style&gt;&lt;/title&gt;&lt;secondary-title&gt;Herpetologica&lt;/secondary-title&gt;&lt;/titles&gt;&lt;periodical&gt;&lt;full-title&gt;Herpetologica&lt;/full-title&gt;&lt;/periodical&gt;&lt;pages&gt;96-100&lt;/pages&gt;&lt;dates&gt;&lt;year&gt;1991&lt;/year&gt;&lt;/dates&gt;&lt;isbn&gt;0018-0831&lt;/isbn&gt;&lt;urls/&gt;&lt;/record&gt;&lt;/Cite&gt;&lt;/EndNote&gt;</w:instrText>
      </w:r>
      <w:r>
        <w:rPr>
          <w:rStyle w:val="None"/>
          <w:rFonts w:ascii="Arial" w:eastAsia="Arial" w:hAnsi="Arial" w:cs="Arial"/>
        </w:rPr>
        <w:fldChar w:fldCharType="separate"/>
      </w:r>
      <w:r>
        <w:rPr>
          <w:rStyle w:val="None"/>
          <w:rFonts w:ascii="Arial" w:hAnsi="Arial"/>
        </w:rPr>
        <w:t>(Peterson, et al. 1991)</w:t>
      </w:r>
      <w:r>
        <w:rPr>
          <w:rStyle w:val="None"/>
          <w:rFonts w:ascii="Arial" w:eastAsia="Arial" w:hAnsi="Arial" w:cs="Arial"/>
        </w:rPr>
        <w:fldChar w:fldCharType="end"/>
      </w:r>
      <w:r>
        <w:rPr>
          <w:rStyle w:val="None"/>
          <w:rFonts w:ascii="Arial" w:hAnsi="Arial"/>
        </w:rPr>
        <w:t xml:space="preserve">, selecting for rapid metamorphosis and constraining genomes and cells to smaller sizes. However, these vulnerabilities apply to all </w:t>
      </w:r>
      <w:proofErr w:type="spellStart"/>
      <w:r>
        <w:rPr>
          <w:rStyle w:val="None"/>
          <w:rFonts w:ascii="Arial" w:hAnsi="Arial"/>
        </w:rPr>
        <w:t>metamorphosers</w:t>
      </w:r>
      <w:proofErr w:type="spellEnd"/>
      <w:r>
        <w:rPr>
          <w:rStyle w:val="None"/>
          <w:rFonts w:ascii="Arial" w:hAnsi="Arial"/>
        </w:rPr>
        <w:t xml:space="preserve">, accounting for their smaller genome sizes relative to direct developers and </w:t>
      </w:r>
      <w:proofErr w:type="spellStart"/>
      <w:r>
        <w:rPr>
          <w:rStyle w:val="None"/>
          <w:rFonts w:ascii="Arial" w:hAnsi="Arial"/>
        </w:rPr>
        <w:t>paedomorphs</w:t>
      </w:r>
      <w:proofErr w:type="spellEnd"/>
      <w:r>
        <w:rPr>
          <w:rStyle w:val="None"/>
          <w:rFonts w:ascii="Arial" w:hAnsi="Arial"/>
        </w:rPr>
        <w:t xml:space="preserve">, but not for the differences between abrupt and gradual </w:t>
      </w:r>
      <w:proofErr w:type="spellStart"/>
      <w:r>
        <w:rPr>
          <w:rStyle w:val="None"/>
          <w:rFonts w:ascii="Arial" w:hAnsi="Arial"/>
        </w:rPr>
        <w:t>metamorphosers</w:t>
      </w:r>
      <w:proofErr w:type="spellEnd"/>
      <w:r>
        <w:rPr>
          <w:rStyle w:val="None"/>
          <w:rFonts w:ascii="Arial" w:hAnsi="Arial"/>
        </w:rPr>
        <w:t xml:space="preserve"> (Table 4). </w:t>
      </w:r>
      <w:r>
        <w:rPr>
          <w:rStyle w:val="None"/>
          <w:rFonts w:ascii="Arial Unicode MS" w:hAnsi="Arial Unicode MS"/>
        </w:rPr>
        <w:br/>
      </w:r>
    </w:p>
    <w:p w14:paraId="7A268555" w14:textId="77777777" w:rsidR="007B492F" w:rsidRDefault="00B61A7C">
      <w:pPr>
        <w:pStyle w:val="BodyDA"/>
        <w:spacing w:line="480" w:lineRule="auto"/>
        <w:rPr>
          <w:rStyle w:val="None"/>
          <w:rFonts w:ascii="Arial" w:eastAsia="Arial" w:hAnsi="Arial" w:cs="Arial"/>
          <w:i/>
          <w:iCs/>
        </w:rPr>
      </w:pPr>
      <w:r>
        <w:rPr>
          <w:rStyle w:val="None"/>
          <w:rFonts w:ascii="Arial" w:hAnsi="Arial"/>
          <w:i/>
          <w:iCs/>
        </w:rPr>
        <w:t>Energetic Limitation</w:t>
      </w:r>
    </w:p>
    <w:p w14:paraId="6428286E" w14:textId="3ACFF999" w:rsidR="007B492F" w:rsidRDefault="00B61A7C">
      <w:pPr>
        <w:pStyle w:val="BodyA"/>
        <w:spacing w:line="480" w:lineRule="auto"/>
        <w:ind w:firstLine="720"/>
        <w:rPr>
          <w:rStyle w:val="None"/>
          <w:rFonts w:ascii="Arial" w:eastAsia="Arial" w:hAnsi="Arial" w:cs="Arial"/>
        </w:rPr>
      </w:pPr>
      <w:r>
        <w:rPr>
          <w:rStyle w:val="None"/>
          <w:rFonts w:ascii="Arial" w:hAnsi="Arial"/>
        </w:rPr>
        <w:t xml:space="preserve">Vulnerability of metamorphosing individuals to energetic limitation is important despite low overall metabolic rates across salamanders </w:t>
      </w:r>
      <w:r>
        <w:rPr>
          <w:rStyle w:val="None"/>
          <w:rFonts w:ascii="Arial" w:eastAsia="Arial" w:hAnsi="Arial" w:cs="Arial"/>
        </w:rPr>
        <w:fldChar w:fldCharType="begin"/>
      </w:r>
      <w:r>
        <w:rPr>
          <w:rStyle w:val="None"/>
          <w:rFonts w:ascii="Arial" w:eastAsia="Arial" w:hAnsi="Arial" w:cs="Arial"/>
        </w:rPr>
        <w:instrText xml:space="preserve"> ADDIN EN.CITE &lt;EndNote&gt;&lt;Cite  &gt;&lt;Author&gt;Gatten&lt;/Author&gt;&lt;Year&gt;1992&lt;/Year&gt;&lt;RecNum&gt;529&lt;/RecNum&gt;&lt;DisplayText&gt;(Gatten, et al. 1992)&lt;/DisplayText&gt;&lt;record&gt;&lt;rec-number&gt;529&lt;/rec-number&gt;&lt;foreign-keys&gt;&lt;key app="EN" db-id="95s0te0p99tv5oeffsnveep9rserdvvrxvx2" timestamp="1484761237"&gt;529&lt;/key&gt;&lt;/foreign-keys&gt;&lt;ref-type name="Book Section"&gt;5&lt;/ref-type&gt;&lt;contributors&gt;&lt;authors&gt;&lt;author&gt;Gatten, R. E. J.&lt;/author&gt;&lt;author&gt;Miller, K.&lt;/author&gt;&lt;author&gt;Full, R. J.&lt;/author&gt;&lt;/authors&gt;&lt;secondary-authors&gt;&lt;author&gt;Feder, M. E.&lt;/author&gt;&lt;/secondary-authors&gt;&lt;/contributors&gt;&lt;titles&gt;&lt;title&gt;Energetics at rest and during locomotion&lt;/title&gt;&lt;secondary-title&gt;Environmental Physiology of the Amphibians&lt;/secondary-title&gt;&lt;/titles&gt;&lt;pages&gt;314-377&lt;/pages&gt;&lt;dates&gt;&lt;year&gt;1992&lt;/year&gt;&lt;/dates&gt;&lt;pub-location&gt;Chicago&lt;/pub-location&gt;&lt;publisher&gt;University of Chicago Press&lt;/publisher&gt;&lt;urls/&gt;&lt;/record&gt;&lt;/Cite&gt;&lt;/EndNote&gt;</w:instrText>
      </w:r>
      <w:r>
        <w:rPr>
          <w:rStyle w:val="None"/>
          <w:rFonts w:ascii="Arial" w:eastAsia="Arial" w:hAnsi="Arial" w:cs="Arial"/>
        </w:rPr>
        <w:fldChar w:fldCharType="separate"/>
      </w:r>
      <w:r>
        <w:rPr>
          <w:rStyle w:val="None"/>
          <w:rFonts w:ascii="Arial" w:hAnsi="Arial"/>
        </w:rPr>
        <w:t>(Gatten, et al. 1992)</w:t>
      </w:r>
      <w:r>
        <w:rPr>
          <w:rStyle w:val="None"/>
          <w:rFonts w:ascii="Arial" w:eastAsia="Arial" w:hAnsi="Arial" w:cs="Arial"/>
        </w:rPr>
        <w:fldChar w:fldCharType="end"/>
      </w:r>
      <w:r>
        <w:rPr>
          <w:rStyle w:val="None"/>
          <w:rFonts w:ascii="Arial" w:hAnsi="Arial"/>
        </w:rPr>
        <w:t xml:space="preserve">, and furthermore affects the metamorphic strategies differently. The most strongly affected are abrupt, synchronous </w:t>
      </w:r>
      <w:proofErr w:type="spellStart"/>
      <w:r>
        <w:rPr>
          <w:rStyle w:val="None"/>
          <w:rFonts w:ascii="Arial" w:hAnsi="Arial"/>
        </w:rPr>
        <w:t>metamorphosers</w:t>
      </w:r>
      <w:proofErr w:type="spellEnd"/>
      <w:r>
        <w:rPr>
          <w:rStyle w:val="None"/>
          <w:rFonts w:ascii="Arial" w:hAnsi="Arial"/>
        </w:rPr>
        <w:t xml:space="preserve">. There is evidence that these larvae are food-limited in nature; individuals grow more slowly in the field than those fed </w:t>
      </w:r>
      <w:r>
        <w:rPr>
          <w:rStyle w:val="None"/>
          <w:rFonts w:ascii="Arial" w:hAnsi="Arial"/>
          <w:i/>
          <w:iCs/>
        </w:rPr>
        <w:t xml:space="preserve">ad libitum </w:t>
      </w:r>
      <w:r>
        <w:rPr>
          <w:rStyle w:val="None"/>
          <w:rFonts w:ascii="Arial" w:hAnsi="Arial"/>
        </w:rPr>
        <w:t xml:space="preserve">in the lab </w:t>
      </w:r>
      <w:r>
        <w:rPr>
          <w:rStyle w:val="None"/>
          <w:rFonts w:ascii="Arial" w:eastAsia="Arial" w:hAnsi="Arial" w:cs="Arial"/>
        </w:rPr>
        <w:fldChar w:fldCharType="begin"/>
      </w:r>
      <w:r>
        <w:rPr>
          <w:rStyle w:val="None"/>
          <w:rFonts w:ascii="Arial" w:eastAsia="Arial" w:hAnsi="Arial" w:cs="Arial"/>
        </w:rPr>
        <w:instrText xml:space="preserve"> ADDIN EN.CITE &lt;EndNote&gt;&lt;Cite  &gt;&lt;Author&gt;Beachy&lt;/Author&gt;&lt;Year&gt;1995&lt;/Year&gt;&lt;RecNum&gt;760&lt;/RecNum&gt;&lt;DisplayText&gt;(Beachy 1995)&lt;/DisplayText&gt;&lt;record&gt;&lt;rec-number&gt;760&lt;/rec-number&gt;&lt;foreign-keys&gt;&lt;key app="EN" db-id="95s0te0p99tv5oeffsnveep9rserdvvrxvx2" timestamp="1637381153"&gt;760&lt;/key&gt;&lt;/foreign-keys&gt;&lt;ref-type name="Journal Article"&gt;17&lt;/ref-type&gt;&lt;contributors&gt;&lt;authors&gt;&lt;author&gt;Beachy, Christopher King&lt;/author&gt;&lt;/authors&gt;&lt;/contributors&gt;&lt;titles&gt;&lt;title&gt;&lt;style face="normal" font="default" size="100%"&gt;Effects of larval growth history on metamorphosis in a stream-dwelling salamander (&lt;/style&gt;&lt;style face="italic" font="default" size="100%"&gt;Desmognathus ochrophaeus&lt;/style&gt;&lt;style face="normal" font="default" size="100%"&gt;)&lt;/style&gt;&lt;/title&gt;&lt;secondary-title&gt;J Herp&lt;/secondary-title&gt;&lt;/titles&gt;&lt;periodical&gt;&lt;full-title&gt;J Herp&lt;/full-title&gt;&lt;/periodical&gt;&lt;pages&gt;375-382&lt;/pages&gt;&lt;dates&gt;&lt;year&gt;1995&lt;/year&gt;&lt;/dates&gt;&lt;isbn&gt;0022-1511&lt;/isbn&gt;&lt;urls/&gt;&lt;/record&gt;&lt;/Cite&gt;&lt;/EndNote&gt;</w:instrText>
      </w:r>
      <w:r>
        <w:rPr>
          <w:rStyle w:val="None"/>
          <w:rFonts w:ascii="Arial" w:eastAsia="Arial" w:hAnsi="Arial" w:cs="Arial"/>
        </w:rPr>
        <w:fldChar w:fldCharType="separate"/>
      </w:r>
      <w:r>
        <w:rPr>
          <w:rStyle w:val="None"/>
          <w:rFonts w:ascii="Arial" w:hAnsi="Arial"/>
        </w:rPr>
        <w:t>(Beachy 1995)</w:t>
      </w:r>
      <w:r>
        <w:rPr>
          <w:rStyle w:val="None"/>
          <w:rFonts w:ascii="Arial" w:eastAsia="Arial" w:hAnsi="Arial" w:cs="Arial"/>
        </w:rPr>
        <w:fldChar w:fldCharType="end"/>
      </w:r>
      <w:r>
        <w:rPr>
          <w:rStyle w:val="None"/>
          <w:rFonts w:ascii="Arial" w:hAnsi="Arial"/>
        </w:rPr>
        <w:t xml:space="preserve">. In addition, the timing of the onset of abrupt metamorphosis is fixed, irrespective of food availability, larval growth rate, or body size </w:t>
      </w:r>
      <w:r>
        <w:rPr>
          <w:rStyle w:val="None"/>
          <w:rFonts w:ascii="Arial" w:eastAsia="Arial" w:hAnsi="Arial" w:cs="Arial"/>
        </w:rPr>
        <w:fldChar w:fldCharType="begin"/>
      </w:r>
      <w:r>
        <w:rPr>
          <w:rStyle w:val="None"/>
          <w:rFonts w:ascii="Arial" w:eastAsia="Arial" w:hAnsi="Arial" w:cs="Arial"/>
        </w:rPr>
        <w:instrText xml:space="preserve"> ADDIN EN.CITE &lt;EndNote&gt;&lt;Cite  &gt;&lt;Author&gt;Beachy&lt;/Author&gt;&lt;Year&gt;2018&lt;/Year&gt;&lt;RecNum&gt;761&lt;/RecNum&gt;&lt;DisplayText&gt;(Beachy, et al. 2017; Beachy 2018)&lt;/DisplayText&gt;&lt;record&gt;&lt;rec-number&gt;761&lt;/rec-number&gt;&lt;foreign-keys&gt;&lt;key app="EN" db-id="95s0te0p99tv5oeffsnveep9rserdvvrxvx2" timestamp="1637382050"&gt;761&lt;/key&gt;&lt;/foreign-keys&gt;&lt;ref-type name="Journal Article"&gt;17&lt;/ref-type&gt;&lt;contributors&gt;&lt;authors&gt;&lt;author&gt;Beachy, Christopher K&lt;/author&gt;&lt;/authors&gt;&lt;/contributors&gt;&lt;titles&gt;&lt;title&gt;&lt;style face="normal" font="default" size="100%"&gt;Effects of growth rate and temperature on metamorphosis in &lt;/style&gt;&lt;style face="italic" font="default" size="100%"&gt;Eurycea wilderae&lt;/style&gt;&lt;style face="normal" font="default" size="100%"&gt; (Caudata, Plethodontidae, Hemidactyliinae, Spelerpini; blue ridge two-lined salamander)&lt;/style&gt;&lt;/title&gt;&lt;secondary-title&gt;Southeast Nat&lt;/secondary-title&gt;&lt;/titles&gt;&lt;periodical&gt;&lt;full-title&gt;Southeast Nat&lt;/full-title&gt;&lt;/periodical&gt;&lt;pages&gt;423-432&lt;/pages&gt;&lt;volume&gt;17&lt;/volume&gt;&lt;number&gt;3&lt;/number&gt;&lt;dates&gt;&lt;year&gt;2018&lt;/year&gt;&lt;/dates&gt;&lt;isbn&gt;1528-7092&lt;/isbn&gt;&lt;urls/&gt;&lt;/record&gt;&lt;/Cite&gt;&lt;Cite  &gt;&lt;Author&gt;Beachy&lt;/Author&gt;&lt;Year&gt;2017&lt;/Year&gt;&lt;RecNum&gt;670&lt;/RecNum&gt;&lt;record&gt;&lt;rec-number&gt;670&lt;/rec-number&gt;&lt;foreign-keys&gt;&lt;key app="EN" db-id="95s0te0p99tv5oeffsnveep9rserdvvrxvx2" timestamp="1603566466"&gt;670&lt;/key&gt;&lt;/foreign-keys&gt;&lt;ref-type name="Journal Article"&gt;17&lt;/ref-type&gt;&lt;contributors&gt;&lt;authors&gt;&lt;author&gt;Beachy, Christopher K.&lt;/author&gt;&lt;author&gt;Ryan, Travis J.&lt;/author&gt;&lt;author&gt;Bonett, Ronald M.&lt;/author&gt;&lt;/authors&gt;&lt;/contributors&gt;&lt;titles&gt;&lt;title&gt;How metamorphosis is different in plethodontids: Larval life history perspectives on life-cycle evolution&lt;/title&gt;&lt;secondary-title&gt;Herpetologica&lt;/secondary-title&gt;&lt;/titles&gt;&lt;periodical&gt;&lt;full-title&gt;Herpetologica&lt;/full-title&gt;&lt;/periodical&gt;&lt;pages&gt;252-258&lt;/pages&gt;&lt;volume&gt;73&lt;/volume&gt;&lt;number&gt;3&lt;/number&gt;&lt;dates&gt;&lt;year&gt;2017&lt;/year&gt;&lt;/dates&gt;&lt;isbn&gt;0018-0831&lt;/isbn&gt;&lt;urls&gt;&lt;related-urls&gt;&lt;url&gt;https://doi.org/10.1655/Herpetologica-D-16-00083.1&lt;/url&gt;&lt;/related-urls&gt;&lt;/urls&gt;&lt;electronic-resource-num&gt;10.1655/Herpetologica-D-16-00083.1&lt;/electronic-resource-num&gt;&lt;access-date&gt;10/24/2020&lt;/access-date&gt;&lt;/record&gt;&lt;/Cite&gt;&lt;/EndNote&gt;</w:instrText>
      </w:r>
      <w:r>
        <w:rPr>
          <w:rStyle w:val="None"/>
          <w:rFonts w:ascii="Arial" w:eastAsia="Arial" w:hAnsi="Arial" w:cs="Arial"/>
        </w:rPr>
        <w:fldChar w:fldCharType="separate"/>
      </w:r>
      <w:r>
        <w:rPr>
          <w:rStyle w:val="None"/>
          <w:rFonts w:ascii="Arial" w:hAnsi="Arial"/>
        </w:rPr>
        <w:t>(Beachy, et al. 2017; Beachy 2018)</w:t>
      </w:r>
      <w:r>
        <w:rPr>
          <w:rStyle w:val="None"/>
          <w:rFonts w:ascii="Arial" w:eastAsia="Arial" w:hAnsi="Arial" w:cs="Arial"/>
        </w:rPr>
        <w:fldChar w:fldCharType="end"/>
      </w:r>
      <w:r>
        <w:rPr>
          <w:rStyle w:val="None"/>
          <w:rFonts w:ascii="Arial" w:hAnsi="Arial"/>
        </w:rPr>
        <w:t xml:space="preserve">. Thus, these animals lack the flexibility to delay metamorphosis until they reach an optimal size </w:t>
      </w:r>
      <w:r>
        <w:rPr>
          <w:rStyle w:val="None"/>
          <w:rFonts w:ascii="Symbol" w:hAnsi="Symbol"/>
        </w:rPr>
        <w:t>¾</w:t>
      </w:r>
      <w:r>
        <w:rPr>
          <w:rStyle w:val="None"/>
          <w:rFonts w:ascii="Arial" w:hAnsi="Arial"/>
        </w:rPr>
        <w:t xml:space="preserve"> unlike metamorphosing frogs, arthropods, and salamanders </w:t>
      </w:r>
      <w:r>
        <w:rPr>
          <w:rStyle w:val="None"/>
          <w:rFonts w:ascii="Arial" w:hAnsi="Arial"/>
        </w:rPr>
        <w:lastRenderedPageBreak/>
        <w:t xml:space="preserve">that undergo gradual metamorphosis </w:t>
      </w:r>
      <w:r>
        <w:rPr>
          <w:rStyle w:val="None"/>
          <w:rFonts w:ascii="Symbol" w:hAnsi="Symbol"/>
        </w:rPr>
        <w:t>¾</w:t>
      </w:r>
      <w:r>
        <w:rPr>
          <w:rStyle w:val="None"/>
          <w:rFonts w:ascii="Arial" w:hAnsi="Arial"/>
        </w:rPr>
        <w:t xml:space="preserve"> resulting in the possibility that transformation is forced at a smaller body size with lower energy reserves, yielding reduced fitness </w:t>
      </w:r>
      <w:r>
        <w:rPr>
          <w:rStyle w:val="None"/>
          <w:rFonts w:ascii="Arial" w:eastAsia="Arial" w:hAnsi="Arial" w:cs="Arial"/>
        </w:rPr>
        <w:fldChar w:fldCharType="begin"/>
      </w:r>
      <w:r>
        <w:rPr>
          <w:rStyle w:val="None"/>
          <w:rFonts w:ascii="Arial" w:eastAsia="Arial" w:hAnsi="Arial" w:cs="Arial"/>
        </w:rPr>
        <w:instrText xml:space="preserve"> ADDIN EN.CITE &lt;EndNote&gt;&lt;Cite  &gt;&lt;Author&gt;Wilbur&lt;/Author&gt;&lt;Year&gt;1973&lt;/Year&gt;&lt;RecNum&gt;762&lt;/RecNum&gt;&lt;DisplayText&gt;(Wilbur and Collins 1973; Beachy, et al. 2017)&lt;/DisplayText&gt;&lt;record&gt;&lt;rec-number&gt;762&lt;/rec-number&gt;&lt;foreign-keys&gt;&lt;key app="EN" db-id="95s0te0p99tv5oeffsnveep9rserdvvrxvx2" timestamp="1637382943"&gt;762&lt;/key&gt;&lt;/foreign-keys&gt;&lt;ref-type name="Journal Article"&gt;17&lt;/ref-type&gt;&lt;contributors&gt;&lt;authors&gt;&lt;author&gt;Wilbur, Henry M&lt;/author&gt;&lt;author&gt;Collins, James P&lt;/author&gt;&lt;/authors&gt;&lt;/contributors&gt;&lt;titles&gt;&lt;title&gt;Ecological aspects of amphibian metamorphosis: nonnormal distributions of competitive ability reflect selection for facultative metamorphosis&lt;/title&gt;&lt;secondary-title&gt;Science&lt;/secondary-title&gt;&lt;/titles&gt;&lt;periodical&gt;&lt;full-title&gt;Science&lt;/full-title&gt;&lt;/periodical&gt;&lt;pages&gt;1305-1314&lt;/pages&gt;&lt;volume&gt;182&lt;/volume&gt;&lt;number&gt;4119&lt;/number&gt;&lt;dates&gt;&lt;year&gt;1973&lt;/year&gt;&lt;/dates&gt;&lt;isbn&gt;0036-8075&lt;/isbn&gt;&lt;urls/&gt;&lt;/record&gt;&lt;/Cite&gt;&lt;Cite  &gt;&lt;Author&gt;Beachy&lt;/Author&gt;&lt;Year&gt;2017&lt;/Year&gt;&lt;RecNum&gt;670&lt;/RecNum&gt;&lt;record&gt;&lt;rec-number&gt;670&lt;/rec-number&gt;&lt;foreign-keys&gt;&lt;key app="EN" db-id="95s0te0p99tv5oeffsnveep9rserdvvrxvx2" timestamp="1603566466"&gt;670&lt;/key&gt;&lt;/foreign-keys&gt;&lt;ref-type name="Journal Article"&gt;17&lt;/ref-type&gt;&lt;contributors&gt;&lt;authors&gt;&lt;author&gt;Beachy, Christopher K.&lt;/author&gt;&lt;author&gt;Ryan, Travis J.&lt;/author&gt;&lt;author&gt;Bonett, Ronald M.&lt;/author&gt;&lt;/authors&gt;&lt;/contributors&gt;&lt;titles&gt;&lt;title&gt;How metamorphosis is different in plethodontids: Larval life history perspectives on life-cycle evolution&lt;/title&gt;&lt;secondary-title&gt;Herpetologica&lt;/secondary-title&gt;&lt;/titles&gt;&lt;periodical&gt;&lt;full-title&gt;Herpetologica&lt;/full-title&gt;&lt;/periodical&gt;&lt;pages&gt;252-258&lt;/pages&gt;&lt;volume&gt;73&lt;/volume&gt;&lt;number&gt;3&lt;/number&gt;&lt;dates&gt;&lt;year&gt;2017&lt;/year&gt;&lt;/dates&gt;&lt;isbn&gt;0018-0831&lt;/isbn&gt;&lt;urls&gt;&lt;related-urls&gt;&lt;url&gt;https://doi.org/10.1655/Herpetologica-D-16-00083.1&lt;/url&gt;&lt;/related-urls&gt;&lt;/urls&gt;&lt;electronic-resource-num&gt;10.1655/Herpetologica-D-16-00083.1&lt;/electronic-resource-num&gt;&lt;access-date&gt;10/24/2020&lt;/access-date&gt;&lt;/record&gt;&lt;/Cite&gt;&lt;/EndNote&gt;</w:instrText>
      </w:r>
      <w:r>
        <w:rPr>
          <w:rStyle w:val="None"/>
          <w:rFonts w:ascii="Arial" w:eastAsia="Arial" w:hAnsi="Arial" w:cs="Arial"/>
        </w:rPr>
        <w:fldChar w:fldCharType="separate"/>
      </w:r>
      <w:r>
        <w:rPr>
          <w:rStyle w:val="None"/>
          <w:rFonts w:ascii="Arial" w:hAnsi="Arial"/>
        </w:rPr>
        <w:t>(Wilbur and Collins 1973; Beachy, et al. 2017)</w:t>
      </w:r>
      <w:r>
        <w:rPr>
          <w:rStyle w:val="None"/>
          <w:rFonts w:ascii="Arial" w:eastAsia="Arial" w:hAnsi="Arial" w:cs="Arial"/>
        </w:rPr>
        <w:fldChar w:fldCharType="end"/>
      </w:r>
      <w:r>
        <w:rPr>
          <w:rStyle w:val="None"/>
          <w:rFonts w:ascii="Arial" w:hAnsi="Arial"/>
        </w:rPr>
        <w:t xml:space="preserve">. Once abrupt metamorphosis begins, feeding ceases, although there are mixed anecdotal reports of transforming organisms feeding or attempting to feed in the lab </w:t>
      </w:r>
      <w:r>
        <w:rPr>
          <w:rStyle w:val="None"/>
          <w:rFonts w:ascii="Arial" w:eastAsia="Arial" w:hAnsi="Arial" w:cs="Arial"/>
        </w:rPr>
        <w:fldChar w:fldCharType="begin"/>
      </w:r>
      <w:r>
        <w:rPr>
          <w:rStyle w:val="None"/>
          <w:rFonts w:ascii="Arial" w:eastAsia="Arial" w:hAnsi="Arial" w:cs="Arial"/>
        </w:rPr>
        <w:instrText xml:space="preserve"> ADDIN EN.CITE &lt;EndNote&gt;&lt;Cite  &gt;&lt;Author&gt;Deban&lt;/Author&gt;&lt;Year&gt;2002&lt;/Year&gt;&lt;RecNum&gt;624&lt;/RecNum&gt;&lt;DisplayText&gt;(Deban and Marks 2002)&lt;/DisplayText&gt;&lt;record&gt;&lt;rec-number&gt;624&lt;/rec-number&gt;&lt;foreign-keys&gt;&lt;key app="EN" db-id="95s0te0p99tv5oeffsnveep9rserdvvrxvx2" timestamp="1590536208"&gt;624&lt;/key&gt;&lt;/foreign-keys&gt;&lt;ref-type name="Journal Article"&gt;17&lt;/ref-type&gt;&lt;contributors&gt;&lt;authors&gt;&lt;author&gt;Deban, Stephen M.&lt;/author&gt;&lt;author&gt;Marks, Sharyn B.&lt;/author&gt;&lt;/authors&gt;&lt;/contributors&gt;&lt;titles&gt;&lt;title&gt;Metamorphosis and evolution of feeding behaviour in salamanders of the family Plethodontidae&lt;/title&gt;&lt;secondary-title&gt;Zool J Linn Soc&lt;/secondary-title&gt;&lt;/titles&gt;&lt;pages&gt;375-400&lt;/pages&gt;&lt;volume&gt;134&lt;/volume&gt;&lt;number&gt;4&lt;/number&gt;&lt;dates&gt;&lt;year&gt;2002&lt;/year&gt;&lt;/dates&gt;&lt;isbn&gt;0024-4082&lt;/isbn&gt;&lt;urls&gt;&lt;related-urls&gt;&lt;url&gt;https://doi.org/10.1046/j.1096-3642.2002.00004.x&lt;/url&gt;&lt;/related-urls&gt;&lt;/urls&gt;&lt;electronic-resource-num&gt;10.1046/j.1096-3642.2002.00004.x&lt;/electronic-resource-num&gt;&lt;access-date&gt;5/26/2020&lt;/access-date&gt;&lt;/record&gt;&lt;/Cite&gt;&lt;/EndNote&gt;</w:instrText>
      </w:r>
      <w:r>
        <w:rPr>
          <w:rStyle w:val="None"/>
          <w:rFonts w:ascii="Arial" w:eastAsia="Arial" w:hAnsi="Arial" w:cs="Arial"/>
        </w:rPr>
        <w:fldChar w:fldCharType="separate"/>
      </w:r>
      <w:r>
        <w:rPr>
          <w:rStyle w:val="None"/>
          <w:rFonts w:ascii="Arial" w:hAnsi="Arial"/>
        </w:rPr>
        <w:t>(Deban and Marks 2002)</w:t>
      </w:r>
      <w:r>
        <w:rPr>
          <w:rStyle w:val="None"/>
          <w:rFonts w:ascii="Arial" w:eastAsia="Arial" w:hAnsi="Arial" w:cs="Arial"/>
        </w:rPr>
        <w:fldChar w:fldCharType="end"/>
      </w:r>
      <w:r>
        <w:rPr>
          <w:rStyle w:val="None"/>
          <w:rFonts w:ascii="Arial" w:hAnsi="Arial"/>
        </w:rPr>
        <w:t xml:space="preserve">. Metamorphosis itself does not increase energetic demand, as evidenced by gradually metamorphosing salamanders, in which metabolic rate remains unchanged during the transformation </w:t>
      </w:r>
      <w:r>
        <w:rPr>
          <w:rStyle w:val="None"/>
          <w:rFonts w:ascii="Arial" w:eastAsia="Arial" w:hAnsi="Arial" w:cs="Arial"/>
        </w:rPr>
        <w:fldChar w:fldCharType="begin"/>
      </w:r>
      <w:r>
        <w:rPr>
          <w:rStyle w:val="None"/>
          <w:rFonts w:ascii="Arial" w:eastAsia="Arial" w:hAnsi="Arial" w:cs="Arial"/>
        </w:rPr>
        <w:instrText xml:space="preserve"> ADDIN EN.CITE &lt;EndNote&gt;&lt;Cite  &gt;&lt;Author&gt;Vladimirova&lt;/Author&gt;&lt;Year&gt;2012&lt;/Year&gt;&lt;RecNum&gt;632&lt;/RecNum&gt;&lt;DisplayText&gt;(Vladimirova, et al. 2012)&lt;/DisplayText&gt;&lt;record&gt;&lt;rec-number&gt;632&lt;/rec-number&gt;&lt;foreign-keys&gt;&lt;key app="EN" db-id="95s0te0p99tv5oeffsnveep9rserdvvrxvx2" timestamp="1590540094"&gt;632&lt;/key&gt;&lt;/foreign-keys&gt;&lt;ref-type name="Journal Article"&gt;17&lt;/ref-type&gt;&lt;contributors&gt;&lt;authors&gt;&lt;author&gt;Vladimirova, I. G.&lt;/author&gt;&lt;author&gt;Kleimenov, S. Yu&lt;/author&gt;&lt;author&gt;Alekseeva, T. A.&lt;/author&gt;&lt;/authors&gt;&lt;/contributors&gt;&lt;titles&gt;&lt;title&gt;&lt;style face="normal" font="default" size="100%"&gt;Dynamics of body mass and oxygen consumption in the ontogeny of the Spanish ribbed newt (&lt;/style&gt;&lt;style face="italic" font="default" size="100%"&gt;Pleurodeles waltl&lt;/style&gt;&lt;style face="normal" font="default" size="100%"&gt;): 2. Larval stage&lt;/style&gt;&lt;/title&gt;&lt;secondary-title&gt;Biol Bull&lt;/secondary-title&gt;&lt;/titles&gt;&lt;pages&gt;10-14&lt;/pages&gt;&lt;volume&gt;39&lt;/volume&gt;&lt;number&gt;1&lt;/number&gt;&lt;dates&gt;&lt;year&gt;2012&lt;/year&gt;&lt;pub-dates&gt;&lt;date&gt;2012/02/01&lt;/date&gt;&lt;/pub-dates&gt;&lt;/dates&gt;&lt;isbn&gt;1608-3059&lt;/isbn&gt;&lt;urls&gt;&lt;related-urls&gt;&lt;url&gt;https://doi.org/10.1134/S106235901201013X&lt;/url&gt;&lt;/related-urls&gt;&lt;/urls&gt;&lt;electronic-resource-num&gt;10.1134/S106235901201013X&lt;/electronic-resource-num&gt;&lt;/record&gt;&lt;/Cite&gt;&lt;/EndNote&gt;</w:instrText>
      </w:r>
      <w:r>
        <w:rPr>
          <w:rStyle w:val="None"/>
          <w:rFonts w:ascii="Arial" w:eastAsia="Arial" w:hAnsi="Arial" w:cs="Arial"/>
        </w:rPr>
        <w:fldChar w:fldCharType="separate"/>
      </w:r>
      <w:r>
        <w:rPr>
          <w:rStyle w:val="None"/>
          <w:rFonts w:ascii="Arial" w:hAnsi="Arial"/>
        </w:rPr>
        <w:t>(Vladimirova, et al. 2012)</w:t>
      </w:r>
      <w:r>
        <w:rPr>
          <w:rStyle w:val="None"/>
          <w:rFonts w:ascii="Arial" w:eastAsia="Arial" w:hAnsi="Arial" w:cs="Arial"/>
        </w:rPr>
        <w:fldChar w:fldCharType="end"/>
      </w:r>
      <w:r>
        <w:rPr>
          <w:rStyle w:val="None"/>
          <w:rFonts w:ascii="Arial" w:hAnsi="Arial"/>
        </w:rPr>
        <w:t xml:space="preserve">. However, the transformation is more extensive in abrupt metamorphosing salamanders, and frogs experience elevated metabolic rates during their extensive metamorphosis </w:t>
      </w:r>
      <w:r>
        <w:rPr>
          <w:rStyle w:val="None"/>
          <w:rFonts w:ascii="Arial" w:eastAsia="Arial" w:hAnsi="Arial" w:cs="Arial"/>
        </w:rPr>
        <w:fldChar w:fldCharType="begin"/>
      </w:r>
      <w:r>
        <w:rPr>
          <w:rStyle w:val="None"/>
          <w:rFonts w:ascii="Arial" w:eastAsia="Arial" w:hAnsi="Arial" w:cs="Arial"/>
        </w:rPr>
        <w:instrText xml:space="preserve"> ADDIN EN.CITE &lt;EndNote&gt;&lt;Cite  &gt;&lt;Author&gt;Orlofske&lt;/Author&gt;&lt;Year&gt;2009&lt;/Year&gt;&lt;RecNum&gt;625&lt;/RecNum&gt;&lt;DisplayText&gt;(Orlofske and Hopkins 2009; Wright, et al. 2011)&lt;/DisplayText&gt;&lt;record&gt;&lt;rec-number&gt;625&lt;/rec-number&gt;&lt;foreign-keys&gt;&lt;key app="EN" db-id="95s0te0p99tv5oeffsnveep9rserdvvrxvx2" timestamp="1590536755"&gt;625&lt;/key&gt;&lt;/foreign-keys&gt;&lt;ref-type name="Journal Article"&gt;17&lt;/ref-type&gt;&lt;contributors&gt;&lt;authors&gt;&lt;author&gt;Orlofske, Sarah A.&lt;/author&gt;&lt;author&gt;Hopkins, William A.&lt;/author&gt;&lt;/authors&gt;&lt;/contributors&gt;&lt;titles&gt;&lt;title&gt;&lt;style face="normal" font="default" size="100%"&gt;Energetics of metamorphic climax in the pickerel frog (&lt;/style&gt;&lt;style face="italic" font="default" size="100%"&gt;Lithobates palustris&lt;/style&gt;&lt;style face="normal" font="default" size="100%"&gt;)&lt;/style&gt;&lt;/title&gt;&lt;secondary-title&gt;Comp Biochem Phys A: Molec Integ Phys&lt;/secondary-title&gt;&lt;/titles&gt;&lt;pages&gt;191-196&lt;/pages&gt;&lt;volume&gt;154&lt;/volume&gt;&lt;number&gt;2&lt;/number&gt;&lt;keywords&gt;&lt;keyword&gt;Amphibian&lt;/keyword&gt;&lt;keyword&gt;Energetics&lt;/keyword&gt;&lt;keyword&gt;Metamorphosis&lt;/keyword&gt;&lt;keyword&gt;Respiration&lt;/keyword&gt;&lt;keyword&gt;Tadpole&lt;/keyword&gt;&lt;keyword&gt;Oxygen consumption&lt;/keyword&gt;&lt;/keywords&gt;&lt;dates&gt;&lt;year&gt;2009&lt;/year&gt;&lt;pub-dates&gt;&lt;date&gt;2009/10/01/&lt;/date&gt;&lt;/pub-dates&gt;&lt;/dates&gt;&lt;isbn&gt;1095-6433&lt;/isbn&gt;&lt;urls&gt;&lt;related-urls&gt;&lt;url&gt;http://www.sciencedirect.com/science/article/pii/S1095643309009581&lt;/url&gt;&lt;/related-urls&gt;&lt;/urls&gt;&lt;electronic-resource-num&gt;https://doi.org/10.1016/j.cbpa.2009.06.001&lt;/electronic-resource-num&gt;&lt;/record&gt;&lt;/Cite&gt;&lt;Cite  &gt;&lt;Author&gt;Wright&lt;/Author&gt;&lt;Year&gt;2011&lt;/Year&gt;&lt;RecNum&gt;637&lt;/RecNum&gt;&lt;record&gt;&lt;rec-number&gt;637&lt;/rec-number&gt;&lt;foreign-keys&gt;&lt;key app="EN" db-id="95s0te0p99tv5oeffsnveep9rserdvvrxvx2" timestamp="1590620633"&gt;637&lt;/key&gt;&lt;/foreign-keys&gt;&lt;ref-type name="Journal Article"&gt;17&lt;/ref-type&gt;&lt;contributors&gt;&lt;authors&gt;&lt;author&gt;Wright, M. L.&lt;/author&gt;&lt;author&gt;Richardson, S. E.&lt;/author&gt;&lt;author&gt;Bigos, J. M.&lt;/author&gt;&lt;/authors&gt;&lt;/contributors&gt;&lt;titles&gt;&lt;title&gt;&lt;style face="normal" font="default" size="100%"&gt;The fat body of bullfrog (&lt;/style&gt;&lt;style face="italic" font="default" size="100%"&gt;Lithobates catesbeianus&lt;/style&gt;&lt;style face="normal" font="default" size="100%"&gt;) tadpoles during metamorphosis: Changes in mass, histology, and melatonin content and effect of food deprivation&lt;/style&gt;&lt;/title&gt;&lt;secondary-title&gt;Comp Biochem Phys A&lt;/secondary-title&gt;&lt;/titles&gt;&lt;pages&gt;498-503&lt;/pages&gt;&lt;volume&gt;160&lt;/volume&gt;&lt;dates&gt;&lt;year&gt;2011&lt;/year&gt;&lt;/dates&gt;&lt;urls/&gt;&lt;/record&gt;&lt;/Cite&gt;&lt;/EndNote&gt;</w:instrText>
      </w:r>
      <w:r>
        <w:rPr>
          <w:rStyle w:val="None"/>
          <w:rFonts w:ascii="Arial" w:eastAsia="Arial" w:hAnsi="Arial" w:cs="Arial"/>
        </w:rPr>
        <w:fldChar w:fldCharType="separate"/>
      </w:r>
      <w:r>
        <w:rPr>
          <w:rStyle w:val="None"/>
          <w:rFonts w:ascii="Arial" w:hAnsi="Arial"/>
        </w:rPr>
        <w:t>(Orlofske and Hopkins 2009; Wright, et al. 2011)</w:t>
      </w:r>
      <w:r>
        <w:rPr>
          <w:rStyle w:val="None"/>
          <w:rFonts w:ascii="Arial" w:eastAsia="Arial" w:hAnsi="Arial" w:cs="Arial"/>
        </w:rPr>
        <w:fldChar w:fldCharType="end"/>
      </w:r>
      <w:r>
        <w:rPr>
          <w:rStyle w:val="None"/>
          <w:rFonts w:ascii="Arial" w:hAnsi="Arial"/>
        </w:rPr>
        <w:t xml:space="preserve">. Thus, abrupt </w:t>
      </w:r>
      <w:proofErr w:type="spellStart"/>
      <w:r>
        <w:rPr>
          <w:rStyle w:val="None"/>
          <w:rFonts w:ascii="Arial" w:hAnsi="Arial"/>
        </w:rPr>
        <w:t>metamorphosers</w:t>
      </w:r>
      <w:proofErr w:type="spellEnd"/>
      <w:r>
        <w:rPr>
          <w:rStyle w:val="None"/>
          <w:rFonts w:ascii="Arial" w:hAnsi="Arial"/>
        </w:rPr>
        <w:t xml:space="preserve"> are at risk of initiating a costly sequence of developmental events with sub-optimal energy reserves and impaired capacity to feed </w:t>
      </w:r>
      <w:r>
        <w:rPr>
          <w:rStyle w:val="None"/>
          <w:rFonts w:ascii="Arial" w:eastAsia="Arial" w:hAnsi="Arial" w:cs="Arial"/>
        </w:rPr>
        <w:fldChar w:fldCharType="begin"/>
      </w:r>
      <w:r>
        <w:rPr>
          <w:rStyle w:val="None"/>
          <w:rFonts w:ascii="Arial" w:eastAsia="Arial" w:hAnsi="Arial" w:cs="Arial"/>
        </w:rPr>
        <w:instrText xml:space="preserve"> ADDIN EN.CITE &lt;EndNote&gt;&lt;Cite  &gt;&lt;Author&gt;Deban&lt;/Author&gt;&lt;Year&gt;2002&lt;/Year&gt;&lt;RecNum&gt;624&lt;/RecNum&gt;&lt;DisplayText&gt;(Deban and Marks 2002; Vladimirova, et al. 2012; Beachy, et al. 2017)&lt;/DisplayText&gt;&lt;record&gt;&lt;rec-number&gt;624&lt;/rec-number&gt;&lt;foreign-keys&gt;&lt;key app="EN" db-id="95s0te0p99tv5oeffsnveep9rserdvvrxvx2" timestamp="1590536208"&gt;624&lt;/key&gt;&lt;/foreign-keys&gt;&lt;ref-type name="Journal Article"&gt;17&lt;/ref-type&gt;&lt;contributors&gt;&lt;authors&gt;&lt;author&gt;Deban, Stephen M.&lt;/author&gt;&lt;author&gt;Marks, Sharyn B.&lt;/author&gt;&lt;/authors&gt;&lt;/contributors&gt;&lt;titles&gt;&lt;title&gt;Metamorphosis and evolution of feeding behaviour in salamanders of the family Plethodontidae&lt;/title&gt;&lt;secondary-title&gt;Zool J Linn Soc&lt;/secondary-title&gt;&lt;/titles&gt;&lt;pages&gt;375-400&lt;/pages&gt;&lt;volume&gt;134&lt;/volume&gt;&lt;number&gt;4&lt;/number&gt;&lt;dates&gt;&lt;year&gt;2002&lt;/year&gt;&lt;/dates&gt;&lt;isbn&gt;0024-4082&lt;/isbn&gt;&lt;urls&gt;&lt;related-urls&gt;&lt;url&gt;https://doi.org/10.1046/j.1096-3642.2002.00004.x&lt;/url&gt;&lt;/related-urls&gt;&lt;/urls&gt;&lt;electronic-resource-num&gt;10.1046/j.1096-3642.2002.00004.x&lt;/electronic-resource-num&gt;&lt;access-date&gt;5/26/2020&lt;/access-date&gt;&lt;/record&gt;&lt;/Cite&gt;&lt;Cite  &gt;&lt;Author&gt;Vladimirova&lt;/Author&gt;&lt;Year&gt;2012&lt;/Year&gt;&lt;RecNum&gt;632&lt;/RecNum&gt;&lt;record&gt;&lt;rec-number&gt;632&lt;/rec-number&gt;&lt;foreign-keys&gt;&lt;key app="EN" db-id="95s0te0p99tv5oeffsnveep9rserdvvrxvx2" timestamp="1590540094"&gt;632&lt;/key&gt;&lt;/foreign-keys&gt;&lt;ref-type name="Journal Article"&gt;17&lt;/ref-type&gt;&lt;contributors&gt;&lt;authors&gt;&lt;author&gt;Vladimirova, I. G.&lt;/author&gt;&lt;author&gt;Kleimenov, S. Yu&lt;/author&gt;&lt;author&gt;Alekseeva, T. A.&lt;/author&gt;&lt;/authors&gt;&lt;/contributors&gt;&lt;titles&gt;&lt;title&gt;&lt;style face="normal" font="default" size="100%"&gt;Dynamics of body mass and oxygen consumption in the ontogeny of the Spanish ribbed newt (&lt;/style&gt;&lt;style face="italic" font="default" size="100%"&gt;Pleurodeles waltl&lt;/style&gt;&lt;style face="normal" font="default" size="100%"&gt;): 2. Larval stage&lt;/style&gt;&lt;/title&gt;&lt;secondary-title&gt;Biol Bull&lt;/secondary-title&gt;&lt;/titles&gt;&lt;pages&gt;10-14&lt;/pages&gt;&lt;volume&gt;39&lt;/volume&gt;&lt;number&gt;1&lt;/number&gt;&lt;dates&gt;&lt;year&gt;2012&lt;/year&gt;&lt;pub-dates&gt;&lt;date&gt;2012/02/01&lt;/date&gt;&lt;/pub-dates&gt;&lt;/dates&gt;&lt;isbn&gt;1608-3059&lt;/isbn&gt;&lt;urls&gt;&lt;related-urls&gt;&lt;url&gt;https://doi.org/10.1134/S106235901201013X&lt;/url&gt;&lt;/related-urls&gt;&lt;/urls&gt;&lt;electronic-resource-num&gt;10.1134/S106235901201013X&lt;/electronic-resource-num&gt;&lt;/record&gt;&lt;/Cite&gt;&lt;Cite  &gt;&lt;Author&gt;Beachy&lt;/Author&gt;&lt;Year&gt;2017&lt;/Year&gt;&lt;RecNum&gt;670&lt;/RecNum&gt;&lt;record&gt;&lt;rec-number&gt;670&lt;/rec-number&gt;&lt;foreign-keys&gt;&lt;key app="EN" db-id="95s0te0p99tv5oeffsnveep9rserdvvrxvx2" timestamp="1603566466"&gt;670&lt;/key&gt;&lt;/foreign-keys&gt;&lt;ref-type name="Journal Article"&gt;17&lt;/ref-type&gt;&lt;contributors&gt;&lt;authors&gt;&lt;author&gt;Beachy, Christopher K.&lt;/author&gt;&lt;author&gt;Ryan, Travis J.&lt;/author&gt;&lt;author&gt;Bonett, Ronald M.&lt;/author&gt;&lt;/authors&gt;&lt;/contributors&gt;&lt;titles&gt;&lt;title&gt;How metamorphosis is different in plethodontids: Larval life history perspectives on life-cycle evolution&lt;/title&gt;&lt;secondary-title&gt;Herpetologica&lt;/secondary-title&gt;&lt;/titles&gt;&lt;periodical&gt;&lt;full-title&gt;Herpetologica&lt;/full-title&gt;&lt;/periodical&gt;&lt;pages&gt;252-258&lt;/pages&gt;&lt;volume&gt;73&lt;/volume&gt;&lt;number&gt;3&lt;/number&gt;&lt;dates&gt;&lt;year&gt;2017&lt;/year&gt;&lt;/dates&gt;&lt;isbn&gt;0018-0831&lt;/isbn&gt;&lt;urls&gt;&lt;related-urls&gt;&lt;url&gt;https://doi.org/10.1655/Herpetologica-D-16-00083.1&lt;/url&gt;&lt;/related-urls&gt;&lt;/urls&gt;&lt;electronic-resource-num&gt;10.1655/Herpetologica-D-16-00083.1&lt;/electronic-resource-num&gt;&lt;access-date&gt;10/24/2020&lt;/access-date&gt;&lt;/record&gt;&lt;/Cite&gt;&lt;/EndNote&gt;</w:instrText>
      </w:r>
      <w:r>
        <w:rPr>
          <w:rStyle w:val="None"/>
          <w:rFonts w:ascii="Arial" w:eastAsia="Arial" w:hAnsi="Arial" w:cs="Arial"/>
        </w:rPr>
        <w:fldChar w:fldCharType="separate"/>
      </w:r>
      <w:r>
        <w:rPr>
          <w:rStyle w:val="None"/>
          <w:rFonts w:ascii="Arial" w:hAnsi="Arial"/>
        </w:rPr>
        <w:t>(Deban and Marks 2002; Vladimirova, et al. 2012; Beachy, et al. 2017)</w:t>
      </w:r>
      <w:r>
        <w:rPr>
          <w:rStyle w:val="None"/>
          <w:rFonts w:ascii="Arial" w:eastAsia="Arial" w:hAnsi="Arial" w:cs="Arial"/>
        </w:rPr>
        <w:fldChar w:fldCharType="end"/>
      </w:r>
      <w:r>
        <w:rPr>
          <w:rStyle w:val="None"/>
          <w:rFonts w:ascii="Arial" w:hAnsi="Arial"/>
        </w:rPr>
        <w:t xml:space="preserve">. In contrast, gradual </w:t>
      </w:r>
      <w:proofErr w:type="spellStart"/>
      <w:r>
        <w:rPr>
          <w:rStyle w:val="None"/>
          <w:rFonts w:ascii="Arial" w:hAnsi="Arial"/>
        </w:rPr>
        <w:t>metamorphosers</w:t>
      </w:r>
      <w:proofErr w:type="spellEnd"/>
      <w:r>
        <w:rPr>
          <w:rStyle w:val="None"/>
          <w:rFonts w:ascii="Arial" w:hAnsi="Arial"/>
        </w:rPr>
        <w:t xml:space="preserve"> are not </w:t>
      </w:r>
      <w:del w:id="270" w:author="Mueller,Rachel" w:date="2023-02-15T10:36:00Z">
        <w:r w:rsidDel="006C7BB0">
          <w:rPr>
            <w:rStyle w:val="None"/>
            <w:rFonts w:ascii="Arial" w:hAnsi="Arial"/>
          </w:rPr>
          <w:delText xml:space="preserve">affected </w:delText>
        </w:r>
      </w:del>
      <w:ins w:id="271" w:author="Mueller,Rachel" w:date="2023-02-15T10:36:00Z">
        <w:r w:rsidR="006C7BB0">
          <w:rPr>
            <w:rStyle w:val="None"/>
            <w:rFonts w:ascii="Arial" w:hAnsi="Arial"/>
          </w:rPr>
          <w:t>vul</w:t>
        </w:r>
      </w:ins>
      <w:ins w:id="272" w:author="Mueller,Rachel" w:date="2023-02-15T10:37:00Z">
        <w:r w:rsidR="006C7BB0">
          <w:rPr>
            <w:rStyle w:val="None"/>
            <w:rFonts w:ascii="Arial" w:hAnsi="Arial"/>
          </w:rPr>
          <w:t>nerable</w:t>
        </w:r>
      </w:ins>
      <w:ins w:id="273" w:author="Mueller,Rachel" w:date="2023-02-15T10:36:00Z">
        <w:r w:rsidR="006C7BB0">
          <w:rPr>
            <w:rStyle w:val="None"/>
            <w:rFonts w:ascii="Arial" w:hAnsi="Arial"/>
          </w:rPr>
          <w:t xml:space="preserve"> </w:t>
        </w:r>
      </w:ins>
      <w:r>
        <w:rPr>
          <w:rStyle w:val="None"/>
          <w:rFonts w:ascii="Arial" w:hAnsi="Arial"/>
        </w:rPr>
        <w:t xml:space="preserve">energetically, as they can feed throughout metamorphosis as well as delay its onset. In direct-developing lineages, some or all of the developmental steps of metamorphic remodeling occur inside the egg at the end of embryogenesis, in sequences that deviate from those of </w:t>
      </w:r>
      <w:proofErr w:type="spellStart"/>
      <w:r>
        <w:rPr>
          <w:rStyle w:val="None"/>
          <w:rFonts w:ascii="Arial" w:hAnsi="Arial"/>
        </w:rPr>
        <w:t>metamorphosers</w:t>
      </w:r>
      <w:proofErr w:type="spellEnd"/>
      <w:r>
        <w:rPr>
          <w:rStyle w:val="None"/>
          <w:rFonts w:ascii="Arial" w:hAnsi="Arial"/>
        </w:rPr>
        <w:t xml:space="preserve"> to varying degrees </w:t>
      </w:r>
      <w:r>
        <w:rPr>
          <w:rStyle w:val="None"/>
          <w:rFonts w:ascii="Arial" w:eastAsia="Arial" w:hAnsi="Arial" w:cs="Arial"/>
        </w:rPr>
        <w:fldChar w:fldCharType="begin">
          <w:fldData xml:space="preserve">ZGF0ZXM+PHB1Ymxpc2hlcj5TcHJpbmdlcjwvcHVibGlzaGVyPjx1cmxzPjwvdXJscz48L3JlY29y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=
</w:fldData>
        </w:fldChar>
      </w:r>
      <w:r w:rsidR="002E3024">
        <w:rPr>
          <w:rStyle w:val="None"/>
          <w:rFonts w:ascii="Arial" w:eastAsia="Arial" w:hAnsi="Arial" w:cs="Arial"/>
        </w:rPr>
        <w:instrText xml:space="preserve"> ADDIN EN.CITE </w:instrText>
      </w:r>
      <w:r w:rsidR="002E3024">
        <w:rPr>
          <w:rStyle w:val="None"/>
          <w:rFonts w:ascii="Arial" w:eastAsia="Arial" w:hAnsi="Arial" w:cs="Arial"/>
        </w:rPr>
        <w:fldChar w:fldCharType="begin">
          <w:fldData xml:space="preserve">PEVuZE5vdGU+PENpdGU+PEF1dGhvcj5BbGJlcmNoPC9BdXRob3I+PFllYXI+MTk4OTwvWWVhcj48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==
</w:fldData>
        </w:fldChar>
      </w:r>
      <w:r w:rsidR="002E3024">
        <w:rPr>
          <w:rStyle w:val="None"/>
          <w:rFonts w:ascii="Arial" w:eastAsia="Arial" w:hAnsi="Arial" w:cs="Arial"/>
        </w:rPr>
        <w:instrText xml:space="preserve"> ADDIN EN.CITE.DATA </w:instrText>
      </w:r>
      <w:r w:rsidR="002E3024">
        <w:rPr>
          <w:rStyle w:val="None"/>
          <w:rFonts w:ascii="Arial" w:eastAsia="Arial" w:hAnsi="Arial" w:cs="Arial"/>
        </w:rPr>
      </w:r>
      <w:r w:rsidR="002E3024">
        <w:rPr>
          <w:rStyle w:val="None"/>
          <w:rFonts w:ascii="Arial" w:eastAsia="Arial" w:hAnsi="Arial" w:cs="Arial"/>
        </w:rPr>
        <w:fldChar w:fldCharType="end"/>
      </w:r>
      <w:r w:rsidR="002E3024">
        <w:rPr>
          <w:rStyle w:val="None"/>
          <w:rFonts w:ascii="Arial" w:eastAsia="Arial" w:hAnsi="Arial" w:cs="Arial"/>
        </w:rPr>
        <w:fldChar w:fldCharType="begin">
          <w:fldData xml:space="preserve">ZGF0ZXM+PHB1Ymxpc2hlcj5TcHJpbmdlcjwvcHVibGlzaGVyPjx1cmxzPjwvdXJscz48L3JlY29y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=
</w:fldData>
        </w:fldChar>
      </w:r>
      <w:r w:rsidR="002E3024">
        <w:rPr>
          <w:rStyle w:val="None"/>
          <w:rFonts w:ascii="Arial" w:eastAsia="Arial" w:hAnsi="Arial" w:cs="Arial"/>
        </w:rPr>
        <w:instrText xml:space="preserve"> ADDIN EN.CITE.DATA </w:instrText>
      </w:r>
      <w:r w:rsidR="002E3024">
        <w:rPr>
          <w:rStyle w:val="None"/>
          <w:rFonts w:ascii="Arial" w:eastAsia="Arial" w:hAnsi="Arial" w:cs="Arial"/>
        </w:rPr>
      </w:r>
      <w:r w:rsidR="002E3024">
        <w:rPr>
          <w:rStyle w:val="None"/>
          <w:rFonts w:ascii="Arial" w:eastAsia="Arial" w:hAnsi="Arial" w:cs="Arial"/>
        </w:rPr>
        <w:fldChar w:fldCharType="end"/>
      </w:r>
      <w:r>
        <w:rPr>
          <w:rStyle w:val="None"/>
          <w:rFonts w:ascii="Arial" w:eastAsia="Arial" w:hAnsi="Arial" w:cs="Arial"/>
        </w:rPr>
      </w:r>
      <w:r>
        <w:rPr>
          <w:rStyle w:val="None"/>
          <w:rFonts w:ascii="Arial" w:eastAsia="Arial" w:hAnsi="Arial" w:cs="Arial"/>
        </w:rPr>
        <w:fldChar w:fldCharType="separate"/>
      </w:r>
      <w:r w:rsidR="002E3024">
        <w:rPr>
          <w:rStyle w:val="None"/>
          <w:rFonts w:ascii="Arial" w:eastAsia="Arial" w:hAnsi="Arial" w:cs="Arial"/>
          <w:noProof/>
        </w:rPr>
        <w:t>(Alberch 1989; Wake and Hanken 1996; Marks 2000; Rose 2003; Kerney, et al. 2012)</w:t>
      </w:r>
      <w:r>
        <w:rPr>
          <w:rStyle w:val="None"/>
          <w:rFonts w:ascii="Arial" w:eastAsia="Arial" w:hAnsi="Arial" w:cs="Arial"/>
        </w:rPr>
        <w:fldChar w:fldCharType="end"/>
      </w:r>
      <w:r>
        <w:rPr>
          <w:rStyle w:val="None"/>
          <w:rFonts w:ascii="Arial" w:hAnsi="Arial"/>
        </w:rPr>
        <w:t xml:space="preserve">. The energy to fuel metamorphic repatterning comes from yolk stores which, although relatively large in direct developers, are still finite </w:t>
      </w:r>
      <w:r>
        <w:rPr>
          <w:rStyle w:val="None"/>
          <w:rFonts w:ascii="Arial" w:eastAsia="Arial" w:hAnsi="Arial" w:cs="Arial"/>
        </w:rPr>
        <w:fldChar w:fldCharType="begin">
          <w:fldData xml:space="preserve">PEVuZE5vdGU+PENpdGU+PEF1dGhvcj5XYWtlPC9BdXRob3I+PFllYXI+MTk5NjwvWWVhcj48UmVj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</w:fldData>
        </w:fldChar>
      </w:r>
      <w:r w:rsidR="002E3024">
        <w:rPr>
          <w:rStyle w:val="None"/>
          <w:rFonts w:ascii="Arial" w:eastAsia="Arial" w:hAnsi="Arial" w:cs="Arial"/>
        </w:rPr>
        <w:instrText xml:space="preserve"> ADDIN EN.CITE </w:instrText>
      </w:r>
      <w:r w:rsidR="002E3024">
        <w:rPr>
          <w:rStyle w:val="None"/>
          <w:rFonts w:ascii="Arial" w:eastAsia="Arial" w:hAnsi="Arial" w:cs="Arial"/>
        </w:rPr>
        <w:fldChar w:fldCharType="begin">
          <w:fldData xml:space="preserve">PEVuZE5vdGU+PENpdGU+PEF1dGhvcj5XYWtlPC9BdXRob3I+PFllYXI+MTk5NjwvWWVhcj48UmVj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</w:fldData>
        </w:fldChar>
      </w:r>
      <w:r w:rsidR="002E3024">
        <w:rPr>
          <w:rStyle w:val="None"/>
          <w:rFonts w:ascii="Arial" w:eastAsia="Arial" w:hAnsi="Arial" w:cs="Arial"/>
        </w:rPr>
        <w:instrText xml:space="preserve"> ADDIN EN.CITE.DATA </w:instrText>
      </w:r>
      <w:r w:rsidR="002E3024">
        <w:rPr>
          <w:rStyle w:val="None"/>
          <w:rFonts w:ascii="Arial" w:eastAsia="Arial" w:hAnsi="Arial" w:cs="Arial"/>
        </w:rPr>
      </w:r>
      <w:r w:rsidR="002E3024">
        <w:rPr>
          <w:rStyle w:val="None"/>
          <w:rFonts w:ascii="Arial" w:eastAsia="Arial" w:hAnsi="Arial" w:cs="Arial"/>
        </w:rPr>
        <w:fldChar w:fldCharType="end"/>
      </w:r>
      <w:r>
        <w:rPr>
          <w:rStyle w:val="None"/>
          <w:rFonts w:ascii="Arial" w:eastAsia="Arial" w:hAnsi="Arial" w:cs="Arial"/>
        </w:rPr>
      </w:r>
      <w:r>
        <w:rPr>
          <w:rStyle w:val="None"/>
          <w:rFonts w:ascii="Arial" w:eastAsia="Arial" w:hAnsi="Arial" w:cs="Arial"/>
        </w:rPr>
        <w:fldChar w:fldCharType="separate"/>
      </w:r>
      <w:r w:rsidR="002E3024" w:rsidRPr="002E3024">
        <w:rPr>
          <w:rStyle w:val="None"/>
          <w:rFonts w:ascii="Arial" w:eastAsia="Arial" w:hAnsi="Arial" w:cs="Arial"/>
          <w:noProof/>
        </w:rPr>
        <w:t>(Wake and Hanken 1996; Gregory 2002b)</w:t>
      </w:r>
      <w:r>
        <w:rPr>
          <w:rStyle w:val="None"/>
          <w:rFonts w:ascii="Arial" w:eastAsia="Arial" w:hAnsi="Arial" w:cs="Arial"/>
        </w:rPr>
        <w:fldChar w:fldCharType="end"/>
      </w:r>
      <w:r>
        <w:rPr>
          <w:rStyle w:val="None"/>
          <w:rFonts w:ascii="Arial" w:hAnsi="Arial"/>
        </w:rPr>
        <w:t xml:space="preserve">, suggesting the potential for some energetic vulnerability. However, direct developers do not have smaller genome size equilibria than gradual </w:t>
      </w:r>
      <w:proofErr w:type="spellStart"/>
      <w:r>
        <w:rPr>
          <w:rStyle w:val="None"/>
          <w:rFonts w:ascii="Arial" w:hAnsi="Arial"/>
        </w:rPr>
        <w:t>metamorphosers</w:t>
      </w:r>
      <w:proofErr w:type="spellEnd"/>
      <w:r>
        <w:rPr>
          <w:rStyle w:val="None"/>
          <w:rFonts w:ascii="Arial" w:hAnsi="Arial"/>
        </w:rPr>
        <w:t>, suggesting that any constraint imposed by energetic limitation in direct developers is weak</w:t>
      </w:r>
      <w:ins w:id="274" w:author="Mueller,Rachel" w:date="2023-02-15T10:38:00Z">
        <w:r w:rsidR="006C7BB0">
          <w:rPr>
            <w:rStyle w:val="None"/>
            <w:rFonts w:ascii="Arial" w:hAnsi="Arial"/>
          </w:rPr>
          <w:t xml:space="preserve"> or absent</w:t>
        </w:r>
      </w:ins>
      <w:r>
        <w:rPr>
          <w:rStyle w:val="None"/>
          <w:rFonts w:ascii="Arial" w:hAnsi="Arial"/>
        </w:rPr>
        <w:t xml:space="preserve">. Abrupt </w:t>
      </w:r>
      <w:proofErr w:type="spellStart"/>
      <w:r>
        <w:rPr>
          <w:rStyle w:val="None"/>
          <w:rFonts w:ascii="Arial" w:hAnsi="Arial"/>
        </w:rPr>
        <w:lastRenderedPageBreak/>
        <w:t>metamorphosers</w:t>
      </w:r>
      <w:proofErr w:type="spellEnd"/>
      <w:r>
        <w:rPr>
          <w:rStyle w:val="None"/>
          <w:rFonts w:ascii="Arial" w:hAnsi="Arial"/>
        </w:rPr>
        <w:t xml:space="preserve"> have the smallest genome size equilibrium, consistent with energetic limitation exerting the strongest selection for rapid metamorphosis and therefore the strongest constraint on genome size (Table 4).</w:t>
      </w:r>
    </w:p>
    <w:p w14:paraId="065F5345" w14:textId="77777777" w:rsidR="007B492F" w:rsidRDefault="007B492F">
      <w:pPr>
        <w:pStyle w:val="BodyA"/>
        <w:spacing w:line="480" w:lineRule="auto"/>
        <w:ind w:firstLine="720"/>
        <w:rPr>
          <w:rStyle w:val="None"/>
          <w:rFonts w:ascii="Arial" w:eastAsia="Arial" w:hAnsi="Arial" w:cs="Arial"/>
        </w:rPr>
      </w:pPr>
    </w:p>
    <w:p w14:paraId="120A3AD6" w14:textId="77777777" w:rsidR="007B492F" w:rsidRDefault="00B61A7C">
      <w:pPr>
        <w:pStyle w:val="BodyDA"/>
        <w:rPr>
          <w:rStyle w:val="None"/>
          <w:rFonts w:ascii="Arial" w:eastAsia="Arial" w:hAnsi="Arial" w:cs="Arial"/>
          <w:i/>
          <w:iCs/>
        </w:rPr>
      </w:pPr>
      <w:r>
        <w:rPr>
          <w:rStyle w:val="None"/>
          <w:rFonts w:ascii="Arial" w:hAnsi="Arial"/>
          <w:i/>
          <w:iCs/>
        </w:rPr>
        <w:t>Developmental Error</w:t>
      </w:r>
    </w:p>
    <w:p w14:paraId="2D7FE322" w14:textId="77777777" w:rsidR="007B492F" w:rsidRDefault="007B492F">
      <w:pPr>
        <w:pStyle w:val="BodyDA"/>
        <w:rPr>
          <w:rStyle w:val="None"/>
          <w:rFonts w:ascii="Arial" w:eastAsia="Arial" w:hAnsi="Arial" w:cs="Arial"/>
          <w:i/>
          <w:iCs/>
        </w:rPr>
      </w:pPr>
    </w:p>
    <w:p w14:paraId="1E395C75" w14:textId="53A08530" w:rsidR="007B492F" w:rsidRDefault="00B61A7C">
      <w:pPr>
        <w:pStyle w:val="BodyA"/>
        <w:spacing w:line="480" w:lineRule="auto"/>
        <w:ind w:firstLine="720"/>
        <w:rPr>
          <w:rStyle w:val="None"/>
          <w:rFonts w:ascii="Arial" w:eastAsia="Arial" w:hAnsi="Arial" w:cs="Arial"/>
        </w:rPr>
      </w:pPr>
      <w:r>
        <w:rPr>
          <w:rStyle w:val="None"/>
          <w:rFonts w:ascii="Arial" w:hAnsi="Arial"/>
        </w:rPr>
        <w:t xml:space="preserve">Abrupt and gradual </w:t>
      </w:r>
      <w:proofErr w:type="spellStart"/>
      <w:r>
        <w:rPr>
          <w:rStyle w:val="None"/>
          <w:rFonts w:ascii="Arial" w:hAnsi="Arial"/>
        </w:rPr>
        <w:t>metamorphosers</w:t>
      </w:r>
      <w:proofErr w:type="spellEnd"/>
      <w:r>
        <w:rPr>
          <w:rStyle w:val="None"/>
          <w:rFonts w:ascii="Arial" w:hAnsi="Arial"/>
        </w:rPr>
        <w:t xml:space="preserve"> differ in both metamorphic synchronicity and extent of transformation, leading to differential vulnerability to developmental errors. Abrupt metamorphosis entails the synchronous execution of </w:t>
      </w:r>
      <w:proofErr w:type="gramStart"/>
      <w:r>
        <w:rPr>
          <w:rStyle w:val="None"/>
          <w:rFonts w:ascii="Arial" w:hAnsi="Arial"/>
        </w:rPr>
        <w:t>a large number of</w:t>
      </w:r>
      <w:proofErr w:type="gramEnd"/>
      <w:r>
        <w:rPr>
          <w:rStyle w:val="None"/>
          <w:rFonts w:ascii="Arial" w:hAnsi="Arial"/>
        </w:rPr>
        <w:t xml:space="preserve"> developmental events, e.g.: the chondrification and ossification of the nasal capsule, dermal bones of the skull, upper jaw, and palate; remodeling of the skin; and gill resorption. The internal organs are likely also abruptly remodeled because they are under the same hormonal control </w:t>
      </w:r>
      <w:r>
        <w:rPr>
          <w:rStyle w:val="None"/>
          <w:rFonts w:ascii="Arial" w:eastAsia="Arial" w:hAnsi="Arial" w:cs="Arial"/>
        </w:rPr>
        <w:fldChar w:fldCharType="begin">
          <w:fldData xml:space="preserve">PEVuZE5vdGU+PENpdGU+PEF1dGhvcj5Sb3NlPC9BdXRob3I+PFllYXI+MTk5OTwvWWVhcj48UmVj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=
</w:fldData>
        </w:fldChar>
      </w:r>
      <w:r w:rsidR="002E3024">
        <w:rPr>
          <w:rStyle w:val="None"/>
          <w:rFonts w:ascii="Arial" w:eastAsia="Arial" w:hAnsi="Arial" w:cs="Arial"/>
        </w:rPr>
        <w:instrText xml:space="preserve"> ADDIN EN.CITE </w:instrText>
      </w:r>
      <w:r w:rsidR="002E3024">
        <w:rPr>
          <w:rStyle w:val="None"/>
          <w:rFonts w:ascii="Arial" w:eastAsia="Arial" w:hAnsi="Arial" w:cs="Arial"/>
        </w:rPr>
        <w:fldChar w:fldCharType="begin">
          <w:fldData xml:space="preserve">PEVuZE5vdGU+PENpdGU+PEF1dGhvcj5Sb3NlPC9BdXRob3I+PFllYXI+MTk5OTwvWWVhcj48UmVj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=
</w:fldData>
        </w:fldChar>
      </w:r>
      <w:r w:rsidR="002E3024">
        <w:rPr>
          <w:rStyle w:val="None"/>
          <w:rFonts w:ascii="Arial" w:eastAsia="Arial" w:hAnsi="Arial" w:cs="Arial"/>
        </w:rPr>
        <w:instrText xml:space="preserve"> ADDIN EN.CITE.DATA </w:instrText>
      </w:r>
      <w:r w:rsidR="002E3024">
        <w:rPr>
          <w:rStyle w:val="None"/>
          <w:rFonts w:ascii="Arial" w:eastAsia="Arial" w:hAnsi="Arial" w:cs="Arial"/>
        </w:rPr>
      </w:r>
      <w:r w:rsidR="002E3024">
        <w:rPr>
          <w:rStyle w:val="None"/>
          <w:rFonts w:ascii="Arial" w:eastAsia="Arial" w:hAnsi="Arial" w:cs="Arial"/>
        </w:rPr>
        <w:fldChar w:fldCharType="end"/>
      </w:r>
      <w:r>
        <w:rPr>
          <w:rStyle w:val="None"/>
          <w:rFonts w:ascii="Arial" w:eastAsia="Arial" w:hAnsi="Arial" w:cs="Arial"/>
        </w:rPr>
      </w:r>
      <w:r>
        <w:rPr>
          <w:rStyle w:val="None"/>
          <w:rFonts w:ascii="Arial" w:eastAsia="Arial" w:hAnsi="Arial" w:cs="Arial"/>
        </w:rPr>
        <w:fldChar w:fldCharType="separate"/>
      </w:r>
      <w:r>
        <w:rPr>
          <w:rStyle w:val="None"/>
          <w:rFonts w:ascii="Arial" w:hAnsi="Arial"/>
          <w:noProof/>
        </w:rPr>
        <w:t>(Rose 1996; Rose 1999, 2003)</w:t>
      </w:r>
      <w:r>
        <w:rPr>
          <w:rStyle w:val="None"/>
          <w:rFonts w:ascii="Arial" w:eastAsia="Arial" w:hAnsi="Arial" w:cs="Arial"/>
        </w:rPr>
        <w:fldChar w:fldCharType="end"/>
      </w:r>
      <w:r>
        <w:rPr>
          <w:rStyle w:val="None"/>
          <w:rFonts w:ascii="Arial" w:hAnsi="Arial"/>
        </w:rPr>
        <w:t xml:space="preserve">. Some systems undergo a more radical transformation altogether; larval elements undergo cell death, and adult structures form </w:t>
      </w:r>
      <w:r>
        <w:rPr>
          <w:rStyle w:val="None"/>
          <w:rFonts w:ascii="Arial" w:hAnsi="Arial"/>
          <w:i/>
          <w:iCs/>
        </w:rPr>
        <w:t>de novo</w:t>
      </w:r>
      <w:r>
        <w:rPr>
          <w:rStyle w:val="None"/>
          <w:rFonts w:ascii="Arial" w:hAnsi="Arial"/>
        </w:rPr>
        <w:t xml:space="preserve"> rather than being remodeled from larval elements. For example, the hyobranchial apparatus (i.e. tongue skeleton) in abrupt </w:t>
      </w:r>
      <w:proofErr w:type="spellStart"/>
      <w:r>
        <w:rPr>
          <w:rStyle w:val="None"/>
          <w:rFonts w:ascii="Arial" w:hAnsi="Arial"/>
        </w:rPr>
        <w:t>metamorphosers</w:t>
      </w:r>
      <w:proofErr w:type="spellEnd"/>
      <w:r>
        <w:rPr>
          <w:rStyle w:val="None"/>
          <w:rFonts w:ascii="Arial" w:hAnsi="Arial"/>
        </w:rPr>
        <w:t xml:space="preserve"> transforms this way, enabling the formation of projectile and, in some species, ballistic tongues </w:t>
      </w:r>
      <w:r>
        <w:rPr>
          <w:rStyle w:val="None"/>
          <w:rFonts w:ascii="Arial" w:eastAsia="Arial" w:hAnsi="Arial" w:cs="Arial"/>
        </w:rPr>
        <w:fldChar w:fldCharType="begin"/>
      </w:r>
      <w:r w:rsidR="002E3024">
        <w:rPr>
          <w:rStyle w:val="None"/>
          <w:rFonts w:ascii="Arial" w:eastAsia="Arial" w:hAnsi="Arial" w:cs="Arial"/>
        </w:rPr>
        <w:instrText xml:space="preserve"> ADDIN EN.CITE &lt;EndNote&gt;&lt;Cite&gt;&lt;Author&gt;Alberch&lt;/Author&gt;&lt;Year&gt;1985&lt;/Year&gt;&lt;RecNum&gt;764&lt;/RecNum&gt;&lt;DisplayText&gt;(Alberch, et al. 1985; Alberch and Gale 1986)&lt;/DisplayText&gt;&lt;record&gt;&lt;rec-number&gt;764&lt;/rec-number&gt;&lt;foreign-keys&gt;&lt;key app="EN" db-id="95s0te0p99tv5oeffsnveep9rserdvvrxvx2" timestamp="1637436874"&gt;764&lt;/key&gt;&lt;/foreign-keys&gt;&lt;ref-type name="Journal Article"&gt;17&lt;/ref-type&gt;&lt;contributors&gt;&lt;authors&gt;&lt;author&gt;Alberch, P&lt;/author&gt;&lt;author&gt;Lewbart, GA&lt;/author&gt;&lt;author&gt;Gale, Emily A&lt;/author&gt;&lt;/authors&gt;&lt;/contributors&gt;&lt;titles&gt;&lt;title&gt;&lt;style face="normal" font="default" size="100%"&gt;The fate of larval chondrocytes during the metamorphosis of the epibranchial in the salamander, &lt;/style&gt;&lt;style face="italic" font="default" size="100%"&gt;Eurycea bislineata&lt;/style&gt;&lt;/title&gt;&lt;secondary-title&gt;J Embryol Exp Morph&lt;/secondary-title&gt;&lt;/titles&gt;&lt;periodical&gt;&lt;full-title&gt;J Embryol Exp Morph&lt;/full-title&gt;&lt;/periodical&gt;&lt;pages&gt;71-83&lt;/pages&gt;&lt;volume&gt;88&lt;/volume&gt;&lt;dates&gt;&lt;year&gt;1985&lt;/year&gt;&lt;/dates&gt;&lt;isbn&gt;1477-9129&lt;/isbn&gt;&lt;urls&gt;&lt;/urls&gt;&lt;/record&gt;&lt;/Cite&gt;&lt;Cite&gt;&lt;Author&gt;Alberch&lt;/Author&gt;&lt;Year&gt;1986&lt;/Year&gt;&lt;RecNum&gt;765&lt;/RecNum&gt;&lt;record&gt;&lt;rec-number&gt;765&lt;/rec-number&gt;&lt;foreign-keys&gt;&lt;key app="EN" db-id="95s0te0p99tv5oeffsnveep9rserdvvrxvx2" timestamp="1637440538"&gt;765&lt;/key&gt;&lt;/foreign-keys&gt;&lt;ref-type name="Journal Article"&gt;17&lt;/ref-type&gt;&lt;contributors&gt;&lt;authors&gt;&lt;author&gt;Alberch, Pere&lt;/author&gt;&lt;author&gt;Gale, Emily A&lt;/author&gt;&lt;/authors&gt;&lt;/contributors&gt;&lt;titles&gt;&lt;title&gt;&lt;style face="normal" font="default" size="100%"&gt;Pathways of cytodifferentiation during the metamorphosis of the epibranchial cartilage in the salamander &lt;/style&gt;&lt;style face="italic" font="default" size="100%"&gt;Eurycea bislineata&lt;/style&gt;&lt;/title&gt;&lt;secondary-title&gt;Dev Biol&lt;/secondary-title&gt;&lt;/titles&gt;&lt;periodical&gt;&lt;full-title&gt;Dev Biol&lt;/full-title&gt;&lt;/periodical&gt;&lt;pages&gt;233-244&lt;/pages&gt;&lt;volume&gt;117&lt;/volume&gt;&lt;number&gt;1&lt;/number&gt;&lt;dates&gt;&lt;year&gt;1986&lt;/year&gt;&lt;/dates&gt;&lt;isbn&gt;0012-1606&lt;/isbn&gt;&lt;urls&gt;&lt;/urls&gt;&lt;/record&gt;&lt;/Cite&gt;&lt;/EndNote&gt;</w:instrText>
      </w:r>
      <w:r>
        <w:rPr>
          <w:rStyle w:val="None"/>
          <w:rFonts w:ascii="Arial" w:eastAsia="Arial" w:hAnsi="Arial" w:cs="Arial"/>
        </w:rPr>
        <w:fldChar w:fldCharType="separate"/>
      </w:r>
      <w:r>
        <w:rPr>
          <w:rStyle w:val="None"/>
          <w:rFonts w:ascii="Arial" w:hAnsi="Arial"/>
          <w:noProof/>
        </w:rPr>
        <w:t>(Alberch, et al. 1985; Alberch and Gale 1986)</w:t>
      </w:r>
      <w:r>
        <w:rPr>
          <w:rStyle w:val="None"/>
          <w:rFonts w:ascii="Arial" w:eastAsia="Arial" w:hAnsi="Arial" w:cs="Arial"/>
        </w:rPr>
        <w:fldChar w:fldCharType="end"/>
      </w:r>
      <w:r>
        <w:rPr>
          <w:rStyle w:val="None"/>
          <w:rFonts w:ascii="Arial" w:hAnsi="Arial"/>
        </w:rPr>
        <w:t xml:space="preserve">. These transformations require precise spatial coordination of the cell-autonomous programs and cell-cell interactions that drive cell death, growth, and differentiation, often in very close proximity </w:t>
      </w:r>
      <w:r>
        <w:rPr>
          <w:rStyle w:val="None"/>
          <w:rFonts w:ascii="Arial" w:eastAsia="Arial" w:hAnsi="Arial" w:cs="Arial"/>
        </w:rPr>
        <w:fldChar w:fldCharType="begin">
          <w:fldData xml:space="preserve">PEVuZE5vdGU+PENpdGU+PEF1dGhvcj5BbGJlcmNoPC9BdXRob3I+PFllYXI+MTk4NTwvWWVhcj48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</w:fldData>
        </w:fldChar>
      </w:r>
      <w:r w:rsidR="002E3024">
        <w:rPr>
          <w:rStyle w:val="None"/>
          <w:rFonts w:ascii="Arial" w:eastAsia="Arial" w:hAnsi="Arial" w:cs="Arial"/>
        </w:rPr>
        <w:instrText xml:space="preserve"> ADDIN EN.CITE </w:instrText>
      </w:r>
      <w:r w:rsidR="002E3024">
        <w:rPr>
          <w:rStyle w:val="None"/>
          <w:rFonts w:ascii="Arial" w:eastAsia="Arial" w:hAnsi="Arial" w:cs="Arial"/>
        </w:rPr>
        <w:fldChar w:fldCharType="begin">
          <w:fldData xml:space="preserve">PEVuZE5vdGU+PENpdGU+PEF1dGhvcj5BbGJlcmNoPC9BdXRob3I+PFllYXI+MTk4NTwvWWVhcj48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</w:fldData>
        </w:fldChar>
      </w:r>
      <w:r w:rsidR="002E3024">
        <w:rPr>
          <w:rStyle w:val="None"/>
          <w:rFonts w:ascii="Arial" w:eastAsia="Arial" w:hAnsi="Arial" w:cs="Arial"/>
        </w:rPr>
        <w:instrText xml:space="preserve"> ADDIN EN.CITE.DATA </w:instrText>
      </w:r>
      <w:r w:rsidR="002E3024">
        <w:rPr>
          <w:rStyle w:val="None"/>
          <w:rFonts w:ascii="Arial" w:eastAsia="Arial" w:hAnsi="Arial" w:cs="Arial"/>
        </w:rPr>
      </w:r>
      <w:r w:rsidR="002E3024">
        <w:rPr>
          <w:rStyle w:val="None"/>
          <w:rFonts w:ascii="Arial" w:eastAsia="Arial" w:hAnsi="Arial" w:cs="Arial"/>
        </w:rPr>
        <w:fldChar w:fldCharType="end"/>
      </w:r>
      <w:r>
        <w:rPr>
          <w:rStyle w:val="None"/>
          <w:rFonts w:ascii="Arial" w:eastAsia="Arial" w:hAnsi="Arial" w:cs="Arial"/>
        </w:rPr>
      </w:r>
      <w:r>
        <w:rPr>
          <w:rStyle w:val="None"/>
          <w:rFonts w:ascii="Arial" w:eastAsia="Arial" w:hAnsi="Arial" w:cs="Arial"/>
        </w:rPr>
        <w:fldChar w:fldCharType="separate"/>
      </w:r>
      <w:r>
        <w:rPr>
          <w:rStyle w:val="None"/>
          <w:rFonts w:ascii="Arial" w:hAnsi="Arial"/>
          <w:noProof/>
        </w:rPr>
        <w:t>(Alberch, et al. 1985; Schreiber, et al. 2009; Ishizuya‐Oka 2011)</w:t>
      </w:r>
      <w:r>
        <w:rPr>
          <w:rStyle w:val="None"/>
          <w:rFonts w:ascii="Arial" w:eastAsia="Arial" w:hAnsi="Arial" w:cs="Arial"/>
        </w:rPr>
        <w:fldChar w:fldCharType="end"/>
      </w:r>
      <w:r>
        <w:rPr>
          <w:rStyle w:val="None"/>
          <w:rFonts w:ascii="Arial" w:hAnsi="Arial"/>
        </w:rPr>
        <w:t xml:space="preserve">. Temporal organization is also critical; induction events (e.g. epithelial-mesenchymal interactions) that occur out of sequence result in developmental anomalies </w:t>
      </w:r>
      <w:r>
        <w:rPr>
          <w:rStyle w:val="None"/>
          <w:rFonts w:ascii="Arial" w:eastAsia="Arial" w:hAnsi="Arial" w:cs="Arial"/>
        </w:rPr>
        <w:fldChar w:fldCharType="begin"/>
      </w:r>
      <w:r>
        <w:rPr>
          <w:rStyle w:val="None"/>
          <w:rFonts w:ascii="Arial" w:eastAsia="Arial" w:hAnsi="Arial" w:cs="Arial"/>
        </w:rPr>
        <w:instrText xml:space="preserve"> ADDIN EN.CITE &lt;EndNote&gt;&lt;Cite  &gt;&lt;Author&gt;Hanken&lt;/Author&gt;&lt;Year&gt;1993&lt;/Year&gt;&lt;RecNum&gt;779&lt;/RecNum&gt;&lt;DisplayText&gt;(Hanken and Hall 1993)&lt;/DisplayText&gt;&lt;record&gt;&lt;rec-number&gt;779&lt;/rec-number&gt;&lt;foreign-keys&gt;&lt;key app="EN" db-id="95s0te0p99tv5oeffsnveep9rserdvvrxvx2" timestamp="1641664421"&gt;779&lt;/key&gt;&lt;/foreign-keys&gt;&lt;ref-type name="Book Section"&gt;5&lt;/ref-type&gt;&lt;contributors&gt;&lt;authors&gt;&lt;author&gt;Hanken, James&lt;/author&gt;&lt;author&gt;Hall, Brian K&lt;/author&gt;&lt;/authors&gt;&lt;secondary-authors&gt;&lt;author&gt;Hanken, James&lt;/author&gt;&lt;author&gt;Hall, Brian K&lt;/author&gt;&lt;/secondary-authors&gt;&lt;/contributors&gt;&lt;titles&gt;&lt;title&gt;Mechanisms of skull diversity and evolution&lt;/title&gt;&lt;secondary-title&gt;The Skull, Volume 3: Functional and Evolutionary Mechanisms&lt;/secondary-title&gt;&lt;/titles&gt;&lt;volume&gt;3&lt;/volume&gt;&lt;dates&gt;&lt;year&gt;1993&lt;/year&gt;&lt;/dates&gt;&lt;pub-location&gt;London&lt;/pub-location&gt;&lt;publisher&gt;University of Chicago Press&lt;/publisher&gt;&lt;isbn&gt;0226315738&lt;/isbn&gt;&lt;urls/&gt;&lt;/record&gt;&lt;/Cite&gt;&lt;/EndNote&gt;</w:instrText>
      </w:r>
      <w:r>
        <w:rPr>
          <w:rStyle w:val="None"/>
          <w:rFonts w:ascii="Arial" w:eastAsia="Arial" w:hAnsi="Arial" w:cs="Arial"/>
        </w:rPr>
        <w:fldChar w:fldCharType="separate"/>
      </w:r>
      <w:r>
        <w:rPr>
          <w:rStyle w:val="None"/>
          <w:rFonts w:ascii="Arial" w:hAnsi="Arial"/>
        </w:rPr>
        <w:t>(Hanken and Hall 1993)</w:t>
      </w:r>
      <w:r>
        <w:rPr>
          <w:rStyle w:val="None"/>
          <w:rFonts w:ascii="Arial" w:eastAsia="Arial" w:hAnsi="Arial" w:cs="Arial"/>
        </w:rPr>
        <w:fldChar w:fldCharType="end"/>
      </w:r>
      <w:r>
        <w:rPr>
          <w:rStyle w:val="None"/>
          <w:rFonts w:ascii="Arial" w:hAnsi="Arial"/>
        </w:rPr>
        <w:t xml:space="preserve">. The evolution of abrupt metamorphosis increased the complexity of spatiotemporal coordination of cell-cell interactions </w:t>
      </w:r>
      <w:r>
        <w:rPr>
          <w:rStyle w:val="None"/>
          <w:rFonts w:ascii="Arial" w:hAnsi="Arial"/>
        </w:rPr>
        <w:lastRenderedPageBreak/>
        <w:t xml:space="preserve">relative to gradual </w:t>
      </w:r>
      <w:proofErr w:type="spellStart"/>
      <w:r>
        <w:rPr>
          <w:rStyle w:val="None"/>
          <w:rFonts w:ascii="Arial" w:hAnsi="Arial"/>
        </w:rPr>
        <w:t>metamorphosers</w:t>
      </w:r>
      <w:proofErr w:type="spellEnd"/>
      <w:r>
        <w:rPr>
          <w:rStyle w:val="None"/>
          <w:rFonts w:ascii="Arial" w:hAnsi="Arial"/>
        </w:rPr>
        <w:t xml:space="preserve">. We found that abrupt </w:t>
      </w:r>
      <w:proofErr w:type="spellStart"/>
      <w:r>
        <w:rPr>
          <w:rStyle w:val="None"/>
          <w:rFonts w:ascii="Arial" w:hAnsi="Arial"/>
        </w:rPr>
        <w:t>metamorphosers</w:t>
      </w:r>
      <w:proofErr w:type="spellEnd"/>
      <w:r>
        <w:rPr>
          <w:rStyle w:val="None"/>
          <w:rFonts w:ascii="Arial" w:hAnsi="Arial"/>
        </w:rPr>
        <w:t xml:space="preserve"> have distinctly smaller genome sizes, consistent with more intense vulnerability to developmental error (Table 4). This result is broadly consistent with a similar pattern in insects, where holometabolous lineages (i.e. those that undergo a complete metamorphosis) have smaller genome sizes than hemimetabolous lineages (i.e. those that undergo incomplete metamorphosis), which has been interpreted as evidence for stronger constraint on genome size with greater developmental complexity </w:t>
      </w:r>
      <w:r>
        <w:rPr>
          <w:rStyle w:val="None"/>
          <w:rFonts w:ascii="Arial" w:eastAsia="Arial" w:hAnsi="Arial" w:cs="Arial"/>
        </w:rPr>
        <w:fldChar w:fldCharType="begin"/>
      </w:r>
      <w:r w:rsidR="002E3024">
        <w:rPr>
          <w:rStyle w:val="None"/>
          <w:rFonts w:ascii="Arial" w:eastAsia="Arial" w:hAnsi="Arial" w:cs="Arial"/>
        </w:rPr>
        <w:instrText xml:space="preserve"> ADDIN EN.CITE &lt;EndNote&gt;&lt;Cite&gt;&lt;Author&gt;Gregory&lt;/Author&gt;&lt;Year&gt;2002&lt;/Year&gt;&lt;RecNum&gt;258&lt;/RecNum&gt;&lt;DisplayText&gt;(Gregory 2002b; Alfsnes, et al. 2017)&lt;/DisplayText&gt;&lt;record&gt;&lt;rec-number&gt;258&lt;/rec-number&gt;&lt;foreign-keys&gt;&lt;key app="EN" db-id="95s0te0p99tv5oeffsnveep9rserdvvrxvx2" timestamp="1396457482"&gt;258&lt;/key&gt;&lt;/foreign-keys&gt;&lt;ref-type name="Journal Article"&gt;17&lt;/ref-type&gt;&lt;contributors&gt;&lt;authors&gt;&lt;author&gt;Gregory, T Ryan&lt;/author&gt;&lt;/authors&gt;&lt;/contributors&gt;&lt;titles&gt;&lt;title&gt;Genome size and developmental complexity&lt;/title&gt;&lt;secondary-title&gt;Genetica&lt;/secondary-title&gt;&lt;/titles&gt;&lt;periodical&gt;&lt;full-title&gt;Genetica&lt;/full-title&gt;&lt;/periodical&gt;&lt;pages&gt;131-146&lt;/pages&gt;&lt;volume&gt;115&lt;/volume&gt;&lt;number&gt;1&lt;/number&gt;&lt;dates&gt;&lt;year&gt;2002&lt;/year&gt;&lt;/dates&gt;&lt;isbn&gt;0016-6707&lt;/isbn&gt;&lt;urls&gt;&lt;/urls&gt;&lt;/record&gt;&lt;/Cite&gt;&lt;Cite&gt;&lt;Author&gt;Alfsnes&lt;/Author&gt;&lt;Year&gt;2017&lt;/Year&gt;&lt;RecNum&gt;776&lt;/RecNum&gt;&lt;record&gt;&lt;rec-number&gt;776&lt;/rec-number&gt;&lt;foreign-keys&gt;&lt;key app="EN" db-id="95s0te0p99tv5oeffsnveep9rserdvvrxvx2" timestamp="1641660866"&gt;776&lt;/key&gt;&lt;/foreign-keys&gt;&lt;ref-type name="Journal Article"&gt;17&lt;/ref-type&gt;&lt;contributors&gt;&lt;authors&gt;&lt;author&gt;Alfsnes, Kristian&lt;/author&gt;&lt;author&gt;Leinaas, Hans Petter&lt;/author&gt;&lt;author&gt;Hessen, Dag Olav&lt;/author&gt;&lt;/authors&gt;&lt;/contributors&gt;&lt;titles&gt;&lt;title&gt;Genome size in arthropods; different roles of phylogeny, habitat and life history in insects and crustaceans&lt;/title&gt;&lt;secondary-title&gt;Ecol Evol&lt;/secondary-title&gt;&lt;/titles&gt;&lt;periodical&gt;&lt;full-title&gt;Ecol Evol&lt;/full-title&gt;&lt;/periodical&gt;&lt;pages&gt;5939-5947&lt;/pages&gt;&lt;volume&gt;7&lt;/volume&gt;&lt;number&gt;15&lt;/number&gt;&lt;dates&gt;&lt;year&gt;2017&lt;/year&gt;&lt;/dates&gt;&lt;isbn&gt;2045-7758&lt;/isbn&gt;&lt;urls&gt;&lt;/urls&gt;&lt;/record&gt;&lt;/Cite&gt;&lt;/EndNote&gt;</w:instrText>
      </w:r>
      <w:r>
        <w:rPr>
          <w:rStyle w:val="None"/>
          <w:rFonts w:ascii="Arial" w:eastAsia="Arial" w:hAnsi="Arial" w:cs="Arial"/>
        </w:rPr>
        <w:fldChar w:fldCharType="separate"/>
      </w:r>
      <w:r w:rsidR="002E3024">
        <w:rPr>
          <w:rStyle w:val="None"/>
          <w:rFonts w:ascii="Arial" w:eastAsia="Arial" w:hAnsi="Arial" w:cs="Arial"/>
          <w:noProof/>
        </w:rPr>
        <w:t>(Gregory 2002b; Alfsnes, et al. 2017)</w:t>
      </w:r>
      <w:r>
        <w:rPr>
          <w:rStyle w:val="None"/>
          <w:rFonts w:ascii="Arial" w:eastAsia="Arial" w:hAnsi="Arial" w:cs="Arial"/>
        </w:rPr>
        <w:fldChar w:fldCharType="end"/>
      </w:r>
      <w:r>
        <w:rPr>
          <w:rStyle w:val="None"/>
          <w:rFonts w:ascii="Arial" w:hAnsi="Arial"/>
        </w:rPr>
        <w:t xml:space="preserve">.  </w:t>
      </w:r>
      <w:ins w:id="275" w:author="Mueller,Rachel" w:date="2023-02-14T16:25:00Z">
        <w:r w:rsidR="00D16F6B">
          <w:rPr>
            <w:rStyle w:val="None"/>
            <w:rFonts w:ascii="Arial" w:hAnsi="Arial"/>
          </w:rPr>
          <w:t xml:space="preserve">We </w:t>
        </w:r>
      </w:ins>
      <w:ins w:id="276" w:author="Mueller,Rachel" w:date="2023-02-15T10:42:00Z">
        <w:r w:rsidR="001D584D">
          <w:rPr>
            <w:rStyle w:val="None"/>
            <w:rFonts w:ascii="Arial" w:hAnsi="Arial"/>
          </w:rPr>
          <w:t>n</w:t>
        </w:r>
      </w:ins>
      <w:ins w:id="277" w:author="Mueller,Rachel" w:date="2023-02-15T10:43:00Z">
        <w:r w:rsidR="001D584D">
          <w:rPr>
            <w:rStyle w:val="None"/>
            <w:rFonts w:ascii="Arial" w:hAnsi="Arial"/>
          </w:rPr>
          <w:t>ote</w:t>
        </w:r>
      </w:ins>
      <w:ins w:id="278" w:author="Mueller,Rachel" w:date="2023-02-14T16:25:00Z">
        <w:r w:rsidR="00D16F6B">
          <w:rPr>
            <w:rStyle w:val="None"/>
            <w:rFonts w:ascii="Arial" w:hAnsi="Arial"/>
          </w:rPr>
          <w:t xml:space="preserve"> that the pattern in insects is also consistent with the </w:t>
        </w:r>
      </w:ins>
      <w:ins w:id="279" w:author="Mueller,Rachel" w:date="2023-02-14T16:27:00Z">
        <w:r w:rsidR="00D16F6B">
          <w:rPr>
            <w:rStyle w:val="None"/>
            <w:rFonts w:ascii="Arial" w:hAnsi="Arial"/>
          </w:rPr>
          <w:t>other metamorphic vulnerabilities (</w:t>
        </w:r>
        <w:proofErr w:type="gramStart"/>
        <w:r w:rsidR="00D16F6B">
          <w:rPr>
            <w:rStyle w:val="None"/>
            <w:rFonts w:ascii="Arial" w:hAnsi="Arial"/>
          </w:rPr>
          <w:t>i.e.</w:t>
        </w:r>
        <w:proofErr w:type="gramEnd"/>
        <w:r w:rsidR="00D16F6B">
          <w:rPr>
            <w:rStyle w:val="None"/>
            <w:rFonts w:ascii="Arial" w:hAnsi="Arial"/>
          </w:rPr>
          <w:t xml:space="preserve"> predation, energetic limitation) acting to limit duration of metamorphosis</w:t>
        </w:r>
      </w:ins>
      <w:ins w:id="280" w:author="Mueller,Rachel" w:date="2023-02-14T16:28:00Z">
        <w:r w:rsidR="00D16F6B">
          <w:rPr>
            <w:rStyle w:val="None"/>
            <w:rFonts w:ascii="Arial" w:hAnsi="Arial"/>
          </w:rPr>
          <w:t xml:space="preserve"> to different degrees in holo- versus hemimetabolous lineages</w:t>
        </w:r>
      </w:ins>
      <w:ins w:id="281" w:author="Mueller,Rachel" w:date="2023-02-14T16:27:00Z">
        <w:r w:rsidR="00D16F6B">
          <w:rPr>
            <w:rStyle w:val="None"/>
            <w:rFonts w:ascii="Arial" w:hAnsi="Arial"/>
          </w:rPr>
          <w:t>.</w:t>
        </w:r>
      </w:ins>
    </w:p>
    <w:p w14:paraId="25331880" w14:textId="263F339C" w:rsidR="007B492F" w:rsidRDefault="00B61A7C">
      <w:pPr>
        <w:pStyle w:val="BodyA"/>
        <w:spacing w:line="480" w:lineRule="auto"/>
        <w:ind w:firstLine="720"/>
        <w:rPr>
          <w:rStyle w:val="None"/>
          <w:rFonts w:ascii="Arial" w:eastAsia="Arial" w:hAnsi="Arial" w:cs="Arial"/>
        </w:rPr>
      </w:pPr>
      <w:r>
        <w:rPr>
          <w:rStyle w:val="None"/>
          <w:rFonts w:ascii="Arial" w:hAnsi="Arial"/>
        </w:rPr>
        <w:t>Direct developers undergo repatterning at a developmental stage involving much less tissue and fewer cells, therefore requiring less spatiotemporal cell-cell coordination. Although this simplifies the overall developmental process, it also introduces the potential for error because stochastic noise in developmental processes (</w:t>
      </w:r>
      <w:proofErr w:type="gramStart"/>
      <w:r>
        <w:rPr>
          <w:rStyle w:val="None"/>
          <w:rFonts w:ascii="Arial" w:hAnsi="Arial"/>
        </w:rPr>
        <w:t>e.g.</w:t>
      </w:r>
      <w:proofErr w:type="gramEnd"/>
      <w:r>
        <w:rPr>
          <w:rStyle w:val="None"/>
          <w:rFonts w:ascii="Arial" w:hAnsi="Arial"/>
        </w:rPr>
        <w:t xml:space="preserve"> cell migration) can have larger phenotypic effects when each cell represents a larger proportion of an incipient structure. One of the best illustrations of the mechanistic consequences of low cell numbers on development is the salamander genus </w:t>
      </w:r>
      <w:proofErr w:type="spellStart"/>
      <w:r>
        <w:rPr>
          <w:rStyle w:val="None"/>
          <w:rFonts w:ascii="Arial" w:hAnsi="Arial"/>
          <w:i/>
          <w:iCs/>
        </w:rPr>
        <w:t>Thorius</w:t>
      </w:r>
      <w:proofErr w:type="spellEnd"/>
      <w:r>
        <w:rPr>
          <w:rStyle w:val="None"/>
          <w:rFonts w:ascii="Arial" w:hAnsi="Arial"/>
          <w:i/>
          <w:iCs/>
        </w:rPr>
        <w:t>,</w:t>
      </w:r>
      <w:r>
        <w:rPr>
          <w:rStyle w:val="None"/>
          <w:rFonts w:ascii="Arial" w:hAnsi="Arial"/>
        </w:rPr>
        <w:t xml:space="preserve"> characterized by large genomes, small bodies, and thus low cell numbers. Skeletal and cartilaginous elements in the limbs and skull form embryonically from </w:t>
      </w:r>
      <w:proofErr w:type="spellStart"/>
      <w:r>
        <w:rPr>
          <w:rStyle w:val="None"/>
          <w:rFonts w:ascii="Arial" w:hAnsi="Arial"/>
        </w:rPr>
        <w:t>precartilage</w:t>
      </w:r>
      <w:proofErr w:type="spellEnd"/>
      <w:r>
        <w:rPr>
          <w:rStyle w:val="None"/>
          <w:rFonts w:ascii="Arial" w:hAnsi="Arial"/>
        </w:rPr>
        <w:t xml:space="preserve"> condensations, which are tight aggregates of mesenchymal cells. Up to 70% of </w:t>
      </w:r>
      <w:proofErr w:type="spellStart"/>
      <w:r>
        <w:rPr>
          <w:rStyle w:val="None"/>
          <w:rFonts w:ascii="Arial" w:hAnsi="Arial"/>
          <w:i/>
          <w:iCs/>
        </w:rPr>
        <w:t>Thorius</w:t>
      </w:r>
      <w:proofErr w:type="spellEnd"/>
      <w:r>
        <w:rPr>
          <w:rStyle w:val="None"/>
          <w:rFonts w:ascii="Arial" w:hAnsi="Arial"/>
        </w:rPr>
        <w:t xml:space="preserve"> individuals show left-right asymmetry in the arrangement of carpal or tarsal elements in the limbs and/or anterior elements in the skull</w:t>
      </w:r>
      <w:r w:rsidR="00750BBC">
        <w:rPr>
          <w:rStyle w:val="None"/>
          <w:rFonts w:ascii="Arial" w:hAnsi="Arial"/>
        </w:rPr>
        <w:t>, and similar variation exists among individuals</w:t>
      </w:r>
      <w:r>
        <w:rPr>
          <w:rStyle w:val="None"/>
          <w:rFonts w:ascii="Arial" w:hAnsi="Arial"/>
        </w:rPr>
        <w:t xml:space="preserve"> </w:t>
      </w:r>
      <w:r>
        <w:rPr>
          <w:rStyle w:val="None"/>
          <w:rFonts w:ascii="Arial" w:eastAsia="Arial" w:hAnsi="Arial" w:cs="Arial"/>
        </w:rPr>
        <w:fldChar w:fldCharType="begin"/>
      </w:r>
      <w:r>
        <w:rPr>
          <w:rStyle w:val="None"/>
          <w:rFonts w:ascii="Arial" w:eastAsia="Arial" w:hAnsi="Arial" w:cs="Arial"/>
        </w:rPr>
        <w:instrText xml:space="preserve"> ADDIN EN.CITE &lt;EndNote&gt;&lt;Cite  &gt;&lt;Author&gt;Hanken&lt;/Author&gt;&lt;Year&gt;1984&lt;/Year&gt;&lt;RecNum&gt;766&lt;/RecNum&gt;&lt;DisplayText&gt;(Hanken 1982; Hanken 1984)&lt;/DisplayText&gt;&lt;record&gt;&lt;rec-number&gt;766&lt;/rec-number&gt;&lt;foreign-keys&gt;&lt;key app="EN" db-id="95s0te0p99tv5oeffsnveep9rserdvvrxvx2" timestamp="1637691692"&gt;766&lt;/key&gt;&lt;/foreign-keys&gt;&lt;ref-type name="Journal Article"&gt;17&lt;/ref-type&gt;&lt;contributors&gt;&lt;authors&gt;&lt;author&gt;Hanken, J&lt;/author&gt;&lt;/authors&gt;&lt;/contributors&gt;&lt;titles&gt;&lt;title&gt;Miniaturization and its effects on cranial morphology in plethodontid salamanders, genus Thorius (Amphibia: Plethodontidae). I. Osteological variation&lt;/title&gt;&lt;secondary-title&gt;Biol J Linn Soc&lt;/secondary-title&gt;&lt;/titles&gt;&lt;periodical&gt;&lt;full-title&gt;Biol J Linn Soc&lt;/full-title&gt;&lt;/periodical&gt;&lt;pages&gt;55-75&lt;/pages&gt;&lt;volume&gt;23&lt;/volume&gt;&lt;number&gt;1&lt;/number&gt;&lt;dates&gt;&lt;year&gt;1984&lt;/year&gt;&lt;/dates&gt;&lt;isbn&gt;0024-4066&lt;/isbn&gt;&lt;urls/&gt;&lt;/record&gt;&lt;/Cite&gt;&lt;Cite  &gt;&lt;Author&gt;Hanken&lt;/Author&gt;&lt;Year&gt;1982&lt;/Year&gt;&lt;RecNum&gt;767&lt;/RecNum&gt;&lt;record&gt;&lt;rec-number&gt;767&lt;/rec-number&gt;&lt;foreign-keys&gt;&lt;key app="EN" db-id="95s0te0p99tv5oeffsnveep9rserdvvrxvx2" timestamp="1637691747"&gt;767&lt;/key&gt;&lt;/foreign-keys&gt;&lt;ref-type name="Journal Article"&gt;17&lt;/ref-type&gt;&lt;contributors&gt;&lt;authors&gt;&lt;author&gt;Hanken, James&lt;/author&gt;&lt;/authors&gt;&lt;/contributors&gt;&lt;titles&gt;&lt;title&gt;&lt;style face="normal" font="default" size="100%"&gt;Appendicular skeletal morphology in minute salamanders, genus &lt;/style&gt;&lt;style face="italic" font="default" size="100%"&gt;Thorius&lt;/style&gt;&lt;style face="normal" font="default" size="100%"&gt; (Amphibia: Plethodontidae): growth regulation, adult size determination, and natural variation&lt;/style&gt;&lt;/title&gt;&lt;secondary-title&gt;J Morph&lt;/secondary-title&gt;&lt;/titles&gt;&lt;periodical&gt;&lt;full-title&gt;J Morph&lt;/full-title&gt;&lt;/periodical&gt;&lt;pages&gt;57-77&lt;/pages&gt;&lt;volume&gt;174&lt;/volume&gt;&lt;number&gt;1&lt;/number&gt;&lt;dates&gt;&lt;year&gt;1982&lt;/year&gt;&lt;/dates&gt;&lt;isbn&gt;0362-2525&lt;/isbn&gt;&lt;urls/&gt;&lt;/record&gt;&lt;/Cite&gt;&lt;/EndNote&gt;</w:instrText>
      </w:r>
      <w:r>
        <w:rPr>
          <w:rStyle w:val="None"/>
          <w:rFonts w:ascii="Arial" w:eastAsia="Arial" w:hAnsi="Arial" w:cs="Arial"/>
        </w:rPr>
        <w:fldChar w:fldCharType="separate"/>
      </w:r>
      <w:r>
        <w:rPr>
          <w:rStyle w:val="None"/>
          <w:rFonts w:ascii="Arial" w:hAnsi="Arial"/>
        </w:rPr>
        <w:t>(Hanken 1982; Hanken 1984)</w:t>
      </w:r>
      <w:r>
        <w:rPr>
          <w:rStyle w:val="None"/>
          <w:rFonts w:ascii="Arial" w:eastAsia="Arial" w:hAnsi="Arial" w:cs="Arial"/>
        </w:rPr>
        <w:fldChar w:fldCharType="end"/>
      </w:r>
      <w:r>
        <w:rPr>
          <w:rStyle w:val="None"/>
          <w:rFonts w:ascii="Arial" w:hAnsi="Arial"/>
        </w:rPr>
        <w:t xml:space="preserve">. This degree of variability demonstrates that the outcome of </w:t>
      </w:r>
      <w:proofErr w:type="spellStart"/>
      <w:r>
        <w:rPr>
          <w:rStyle w:val="None"/>
          <w:rFonts w:ascii="Arial" w:hAnsi="Arial"/>
        </w:rPr>
        <w:t>precartilage</w:t>
      </w:r>
      <w:proofErr w:type="spellEnd"/>
      <w:r>
        <w:rPr>
          <w:rStyle w:val="None"/>
          <w:rFonts w:ascii="Arial" w:hAnsi="Arial"/>
        </w:rPr>
        <w:t xml:space="preserve"> </w:t>
      </w:r>
      <w:r>
        <w:rPr>
          <w:rStyle w:val="None"/>
          <w:rFonts w:ascii="Arial" w:hAnsi="Arial"/>
        </w:rPr>
        <w:lastRenderedPageBreak/>
        <w:t xml:space="preserve">condensation is subject to stochastic noise in the cellular processes involved in cell aggregation (i.e. cell movement, cell-cell adhesion, cell-extracellular matrix interaction) </w:t>
      </w:r>
      <w:r>
        <w:rPr>
          <w:rStyle w:val="None"/>
          <w:rFonts w:ascii="Arial" w:eastAsia="Arial" w:hAnsi="Arial" w:cs="Arial"/>
        </w:rPr>
        <w:fldChar w:fldCharType="begin"/>
      </w:r>
      <w:r w:rsidR="002E3024">
        <w:rPr>
          <w:rStyle w:val="None"/>
          <w:rFonts w:ascii="Arial" w:eastAsia="Arial" w:hAnsi="Arial" w:cs="Arial"/>
        </w:rPr>
        <w:instrText xml:space="preserve"> ADDIN EN.CITE &lt;EndNote&gt;&lt;Cite&gt;&lt;Author&gt;Chatterjee&lt;/Author&gt;&lt;Year&gt;2020&lt;/Year&gt;&lt;RecNum&gt;769&lt;/RecNum&gt;&lt;DisplayText&gt;(Chatterjee, et al. 2020; Glimm, et al. 2020)&lt;/DisplayText&gt;&lt;record&gt;&lt;rec-number&gt;769&lt;/rec-number&gt;&lt;foreign-keys&gt;&lt;key app="EN" db-id="95s0te0p99tv5oeffsnveep9rserdvvrxvx2" timestamp="1637692132"&gt;769&lt;/key&gt;&lt;/foreign-keys&gt;&lt;ref-type name="Journal Article"&gt;17&lt;/ref-type&gt;&lt;contributors&gt;&lt;authors&gt;&lt;author&gt;Chatterjee, Paramita&lt;/author&gt;&lt;author&gt;Glimm, Tilmann&lt;/author&gt;&lt;author&gt;Kaźmierczak, Bogdan&lt;/author&gt;&lt;/authors&gt;&lt;/contributors&gt;&lt;titles&gt;&lt;title&gt;Mathematical modeling of chondrogenic pattern formation during limb development: Recent advances in continuous models&lt;/title&gt;&lt;secondary-title&gt;Math Biosci&lt;/secondary-title&gt;&lt;/titles&gt;&lt;periodical&gt;&lt;full-title&gt;Math Biosci&lt;/full-title&gt;&lt;/periodical&gt;&lt;pages&gt;108319&lt;/pages&gt;&lt;volume&gt;322&lt;/volume&gt;&lt;dates&gt;&lt;year&gt;2020&lt;/year&gt;&lt;/dates&gt;&lt;isbn&gt;0025-5564&lt;/isbn&gt;&lt;urls&gt;&lt;/urls&gt;&lt;/record&gt;&lt;/Cite&gt;&lt;Cite&gt;&lt;Author&gt;Glimm&lt;/Author&gt;&lt;Year&gt;2020&lt;/Year&gt;&lt;RecNum&gt;768&lt;/RecNum&gt;&lt;record&gt;&lt;rec-number&gt;768&lt;/rec-number&gt;&lt;foreign-keys&gt;&lt;key app="EN" db-id="95s0te0p99tv5oeffsnveep9rserdvvrxvx2" timestamp="1637691960"&gt;768&lt;/key&gt;&lt;/foreign-keys&gt;&lt;ref-type name="Journal Article"&gt;17&lt;/ref-type&gt;&lt;contributors&gt;&lt;authors&gt;&lt;author&gt;Glimm, Tilmann&lt;/author&gt;&lt;author&gt;Bhat, Ramray&lt;/author&gt;&lt;author&gt;Newman, Stuart A&lt;/author&gt;&lt;/authors&gt;&lt;/contributors&gt;&lt;titles&gt;&lt;title&gt;Multiscale modeling of vertebrate limb development&lt;/title&gt;&lt;secondary-title&gt;Wiley Interdisciplinary Reviews: Systems Biology and Medicine&lt;/secondary-title&gt;&lt;/titles&gt;&lt;periodical&gt;&lt;full-title&gt;Wiley Interdisciplinary Reviews: Systems Biology and Medicine&lt;/full-title&gt;&lt;/periodical&gt;&lt;pages&gt;e1485&lt;/pages&gt;&lt;volume&gt;12&lt;/volume&gt;&lt;number&gt;4&lt;/number&gt;&lt;dates&gt;&lt;year&gt;2020&lt;/year&gt;&lt;/dates&gt;&lt;isbn&gt;1939-5094&lt;/isbn&gt;&lt;urls&gt;&lt;/urls&gt;&lt;/record&gt;&lt;/Cite&gt;&lt;/EndNote&gt;</w:instrText>
      </w:r>
      <w:r>
        <w:rPr>
          <w:rStyle w:val="None"/>
          <w:rFonts w:ascii="Arial" w:eastAsia="Arial" w:hAnsi="Arial" w:cs="Arial"/>
        </w:rPr>
        <w:fldChar w:fldCharType="separate"/>
      </w:r>
      <w:r>
        <w:rPr>
          <w:rStyle w:val="None"/>
          <w:rFonts w:ascii="Arial" w:hAnsi="Arial"/>
          <w:noProof/>
        </w:rPr>
        <w:t>(Chatterjee, et al. 2020; Glimm, et al. 2020)</w:t>
      </w:r>
      <w:r>
        <w:rPr>
          <w:rStyle w:val="None"/>
          <w:rFonts w:ascii="Arial" w:eastAsia="Arial" w:hAnsi="Arial" w:cs="Arial"/>
        </w:rPr>
        <w:fldChar w:fldCharType="end"/>
      </w:r>
      <w:r>
        <w:rPr>
          <w:rStyle w:val="None"/>
          <w:rFonts w:ascii="Arial" w:hAnsi="Arial"/>
        </w:rPr>
        <w:t>.</w:t>
      </w:r>
    </w:p>
    <w:p w14:paraId="08F21A80" w14:textId="6E5BA3AB" w:rsidR="007B492F" w:rsidRPr="0095508F" w:rsidRDefault="00B61A7C">
      <w:pPr>
        <w:pStyle w:val="BodyA"/>
        <w:spacing w:line="480" w:lineRule="auto"/>
        <w:ind w:firstLine="720"/>
        <w:rPr>
          <w:rStyle w:val="None"/>
          <w:rFonts w:ascii="Arial" w:eastAsia="Arial" w:hAnsi="Arial" w:cs="Arial"/>
        </w:rPr>
      </w:pPr>
      <w:r>
        <w:rPr>
          <w:rStyle w:val="None"/>
          <w:rFonts w:ascii="Arial" w:hAnsi="Arial"/>
        </w:rPr>
        <w:t xml:space="preserve">More generally, vulnerability to stochastic noise is expected to impose stronger constraints on genome expansion when developmental sequences are more complex. Limited data from direct developers </w:t>
      </w:r>
      <w:del w:id="282" w:author="Mueller,Rachel" w:date="2023-02-15T12:00:00Z">
        <w:r w:rsidDel="0095075C">
          <w:rPr>
            <w:rStyle w:val="None"/>
            <w:rFonts w:ascii="Arial" w:hAnsi="Arial"/>
          </w:rPr>
          <w:delText xml:space="preserve">support </w:delText>
        </w:r>
      </w:del>
      <w:ins w:id="283" w:author="Mueller,Rachel" w:date="2023-02-15T12:00:00Z">
        <w:r w:rsidR="0095075C">
          <w:rPr>
            <w:rStyle w:val="None"/>
            <w:rFonts w:ascii="Arial" w:hAnsi="Arial"/>
          </w:rPr>
          <w:t>are consistent</w:t>
        </w:r>
      </w:ins>
      <w:ins w:id="284" w:author="Mueller,Rachel" w:date="2023-02-15T14:13:00Z">
        <w:r w:rsidR="00E173ED">
          <w:rPr>
            <w:rStyle w:val="None"/>
            <w:rFonts w:ascii="Arial" w:hAnsi="Arial"/>
          </w:rPr>
          <w:t xml:space="preserve"> with</w:t>
        </w:r>
      </w:ins>
      <w:ins w:id="285" w:author="Mueller,Rachel" w:date="2023-02-15T12:00:00Z">
        <w:r w:rsidR="0095075C">
          <w:rPr>
            <w:rStyle w:val="None"/>
            <w:rFonts w:ascii="Arial" w:hAnsi="Arial"/>
          </w:rPr>
          <w:t xml:space="preserve"> </w:t>
        </w:r>
      </w:ins>
      <w:r>
        <w:rPr>
          <w:rStyle w:val="None"/>
          <w:rFonts w:ascii="Arial" w:hAnsi="Arial"/>
        </w:rPr>
        <w:t xml:space="preserve">this hypothesis. </w:t>
      </w:r>
      <w:del w:id="286" w:author="Mueller,Rachel" w:date="2023-02-15T12:02:00Z">
        <w:r w:rsidDel="0095075C">
          <w:rPr>
            <w:rStyle w:val="None"/>
            <w:rFonts w:ascii="Arial" w:hAnsi="Arial"/>
          </w:rPr>
          <w:delText>For example, i</w:delText>
        </w:r>
      </w:del>
      <w:ins w:id="287" w:author="Mueller,Rachel" w:date="2023-02-15T12:02:00Z">
        <w:r w:rsidR="0095075C">
          <w:rPr>
            <w:rStyle w:val="None"/>
            <w:rFonts w:ascii="Arial" w:hAnsi="Arial"/>
          </w:rPr>
          <w:t>I</w:t>
        </w:r>
      </w:ins>
      <w:r>
        <w:rPr>
          <w:rStyle w:val="None"/>
          <w:rFonts w:ascii="Arial" w:hAnsi="Arial"/>
        </w:rPr>
        <w:t xml:space="preserve">n </w:t>
      </w:r>
      <w:del w:id="288" w:author="Mueller,Rachel" w:date="2023-02-15T11:12:00Z">
        <w:r w:rsidDel="00B35448">
          <w:rPr>
            <w:rStyle w:val="None"/>
            <w:rFonts w:ascii="Arial" w:hAnsi="Arial"/>
          </w:rPr>
          <w:delText xml:space="preserve">the genus </w:delText>
        </w:r>
      </w:del>
      <w:proofErr w:type="spellStart"/>
      <w:r>
        <w:rPr>
          <w:rStyle w:val="None"/>
          <w:rFonts w:ascii="Arial" w:hAnsi="Arial"/>
          <w:i/>
          <w:iCs/>
        </w:rPr>
        <w:t>Bolitoglossa</w:t>
      </w:r>
      <w:proofErr w:type="spellEnd"/>
      <w:ins w:id="289" w:author="Mueller,Rachel" w:date="2023-02-15T11:12:00Z">
        <w:r w:rsidR="00B35448">
          <w:rPr>
            <w:rStyle w:val="None"/>
            <w:rFonts w:ascii="Arial" w:hAnsi="Arial"/>
            <w:i/>
            <w:iCs/>
          </w:rPr>
          <w:t xml:space="preserve"> </w:t>
        </w:r>
        <w:proofErr w:type="spellStart"/>
        <w:r w:rsidR="00B35448">
          <w:rPr>
            <w:rStyle w:val="None"/>
            <w:rFonts w:ascii="Arial" w:hAnsi="Arial"/>
            <w:i/>
            <w:iCs/>
          </w:rPr>
          <w:t>subpalmata</w:t>
        </w:r>
      </w:ins>
      <w:proofErr w:type="spellEnd"/>
      <w:r>
        <w:rPr>
          <w:rStyle w:val="None"/>
          <w:rFonts w:ascii="Arial" w:hAnsi="Arial"/>
        </w:rPr>
        <w:t>, the formation of larval hyobranchial apparatus components ha</w:t>
      </w:r>
      <w:r w:rsidR="00EF2AF6">
        <w:rPr>
          <w:rStyle w:val="None"/>
          <w:rFonts w:ascii="Arial" w:hAnsi="Arial"/>
        </w:rPr>
        <w:t>s</w:t>
      </w:r>
      <w:r>
        <w:rPr>
          <w:rStyle w:val="None"/>
          <w:rFonts w:ascii="Arial" w:hAnsi="Arial"/>
        </w:rPr>
        <w:t xml:space="preserve"> been lost from ontogeny, leading to a simpler developmental sequence in which adult structures are formed without larval precursors </w:t>
      </w:r>
      <w:r>
        <w:rPr>
          <w:rStyle w:val="None"/>
          <w:rFonts w:ascii="Arial" w:eastAsia="Arial" w:hAnsi="Arial" w:cs="Arial"/>
        </w:rPr>
        <w:fldChar w:fldCharType="begin"/>
      </w:r>
      <w:r>
        <w:rPr>
          <w:rStyle w:val="None"/>
          <w:rFonts w:ascii="Arial" w:eastAsia="Arial" w:hAnsi="Arial" w:cs="Arial"/>
        </w:rPr>
        <w:instrText xml:space="preserve"> ADDIN EN.CITE &lt;EndNote&gt;&lt;Cite  &gt;&lt;Author&gt;Alberch&lt;/Author&gt;&lt;Year&gt;1989&lt;/Year&gt;&lt;RecNum&gt;639&lt;/RecNum&gt;&lt;DisplayText&gt;(Alberch 1989; Wake and Hanken 1996)&lt;/DisplayText&gt;&lt;record&gt;&lt;rec-number&gt;639&lt;/rec-number&gt;&lt;foreign-keys&gt;&lt;key app="EN" db-id="95s0te0p99tv5oeffsnveep9rserdvvrxvx2" timestamp="1591224134"&gt;639&lt;/key&gt;&lt;/foreign-keys&gt;&lt;ref-type name="Book Section"&gt;5&lt;/ref-type&gt;&lt;contributors&gt;&lt;authors&gt;&lt;author&gt;Alberch, P&lt;/author&gt;&lt;/authors&gt;&lt;secondary-authors&gt;&lt;author&gt;Splechtna/Hilgers&lt;/author&gt;&lt;/secondary-authors&gt;&lt;/contributors&gt;&lt;titles&gt;&lt;title&gt;Development and the evolution of amphibian metamorphosis&lt;/title&gt;&lt;secondary-title&gt;Trends in Vertebrate Morphology&lt;/secondary-title&gt;&lt;tertiary-title&gt;Fortschritte der Zoologie/Progress in Zoology&lt;/tertiary-title&gt;&lt;/titles&gt;&lt;pages&gt;163-173&lt;/pages&gt;&lt;volume&gt;35&lt;/volume&gt;&lt;dates&gt;&lt;year&gt;1989&lt;/year&gt;&lt;/dates&gt;&lt;pub-location&gt;Stuttgart&lt;/pub-location&gt;&lt;publisher&gt;Gustav Fischer Verlag&lt;/publisher&gt;&lt;urls/&gt;&lt;/record&gt;&lt;/Cite&gt;&lt;Cite  &gt;&lt;Author&gt;Wake&lt;/Author&gt;&lt;Year&gt;1996&lt;/Year&gt;&lt;RecNum&gt;690&lt;/RecNum&gt;&lt;record&gt;&lt;rec-number&gt;690&lt;/rec-number&gt;&lt;foreign-keys&gt;&lt;key app="EN" db-id="95s0te0p99tv5oeffsnveep9rserdvvrxvx2" timestamp="1605205602"&gt;690&lt;/key&gt;&lt;/foreign-keys&gt;&lt;ref-type name="Journal Article"&gt;17&lt;/ref-type&gt;&lt;contributors&gt;&lt;authors&gt;&lt;author&gt;Wake, DB&lt;/author&gt;&lt;author&gt;Hanken, James&lt;/author&gt;&lt;/authors&gt;&lt;/contributors&gt;&lt;titles&gt;&lt;title&gt;Direct development in the lungless salamanders: what are the consequences for developmental biology, evolution and phylogenesis?&lt;/title&gt;&lt;secondary-title&gt;Int J Dev Biol&lt;/secondary-title&gt;&lt;/titles&gt;&lt;pages&gt;859-869&lt;/pages&gt;&lt;volume&gt;40&lt;/volume&gt;&lt;number&gt;4&lt;/number&gt;&lt;dates&gt;&lt;year&gt;1996&lt;/year&gt;&lt;/dates&gt;&lt;isbn&gt;0214-6282&lt;/isbn&gt;&lt;urls/&gt;&lt;/record&gt;&lt;/Cite&gt;&lt;/EndNote&gt;</w:instrText>
      </w:r>
      <w:r>
        <w:rPr>
          <w:rStyle w:val="None"/>
          <w:rFonts w:ascii="Arial" w:eastAsia="Arial" w:hAnsi="Arial" w:cs="Arial"/>
        </w:rPr>
        <w:fldChar w:fldCharType="separate"/>
      </w:r>
      <w:r>
        <w:rPr>
          <w:rStyle w:val="None"/>
          <w:rFonts w:ascii="Arial" w:hAnsi="Arial"/>
        </w:rPr>
        <w:t>(Alberch 1989; Wake and Hanken 1996)</w:t>
      </w:r>
      <w:r>
        <w:rPr>
          <w:rStyle w:val="None"/>
          <w:rFonts w:ascii="Arial" w:eastAsia="Arial" w:hAnsi="Arial" w:cs="Arial"/>
        </w:rPr>
        <w:fldChar w:fldCharType="end"/>
      </w:r>
      <w:r>
        <w:rPr>
          <w:rStyle w:val="None"/>
          <w:rFonts w:ascii="Arial" w:hAnsi="Arial"/>
        </w:rPr>
        <w:t xml:space="preserve">. Other taxa (e.g. </w:t>
      </w:r>
      <w:proofErr w:type="spellStart"/>
      <w:r>
        <w:rPr>
          <w:rStyle w:val="None"/>
          <w:rFonts w:ascii="Arial" w:hAnsi="Arial"/>
          <w:i/>
          <w:iCs/>
        </w:rPr>
        <w:t>Desmognathus</w:t>
      </w:r>
      <w:proofErr w:type="spellEnd"/>
      <w:ins w:id="290" w:author="Mueller,Rachel" w:date="2023-02-15T10:56:00Z">
        <w:r w:rsidR="00995825">
          <w:rPr>
            <w:rStyle w:val="None"/>
            <w:rFonts w:ascii="Arial" w:hAnsi="Arial"/>
            <w:i/>
            <w:iCs/>
          </w:rPr>
          <w:t xml:space="preserve"> aeneus</w:t>
        </w:r>
      </w:ins>
      <w:r>
        <w:rPr>
          <w:rStyle w:val="None"/>
          <w:rFonts w:ascii="Arial" w:hAnsi="Arial"/>
        </w:rPr>
        <w:t xml:space="preserve"> and </w:t>
      </w:r>
      <w:del w:id="291" w:author="Mueller,Rachel" w:date="2023-02-15T10:57:00Z">
        <w:r w:rsidDel="00995825">
          <w:rPr>
            <w:rStyle w:val="None"/>
            <w:rFonts w:ascii="Arial" w:hAnsi="Arial"/>
          </w:rPr>
          <w:delText xml:space="preserve">the eastern </w:delText>
        </w:r>
      </w:del>
      <w:proofErr w:type="spellStart"/>
      <w:r>
        <w:rPr>
          <w:rStyle w:val="None"/>
          <w:rFonts w:ascii="Arial" w:hAnsi="Arial"/>
          <w:i/>
          <w:iCs/>
        </w:rPr>
        <w:t>Plethodon</w:t>
      </w:r>
      <w:proofErr w:type="spellEnd"/>
      <w:ins w:id="292" w:author="Mueller,Rachel" w:date="2023-02-15T10:57:00Z">
        <w:r w:rsidR="00995825">
          <w:rPr>
            <w:rStyle w:val="None"/>
            <w:rFonts w:ascii="Arial" w:hAnsi="Arial"/>
            <w:i/>
            <w:iCs/>
          </w:rPr>
          <w:t xml:space="preserve"> cinereus</w:t>
        </w:r>
      </w:ins>
      <w:r>
        <w:rPr>
          <w:rStyle w:val="None"/>
          <w:rFonts w:ascii="Arial" w:hAnsi="Arial"/>
        </w:rPr>
        <w:t xml:space="preserve">) retain a more complex developmental sequence with more of the larval and </w:t>
      </w:r>
      <w:proofErr w:type="spellStart"/>
      <w:r>
        <w:rPr>
          <w:rStyle w:val="None"/>
          <w:rFonts w:ascii="Arial" w:hAnsi="Arial"/>
        </w:rPr>
        <w:t>metamorphorphic</w:t>
      </w:r>
      <w:proofErr w:type="spellEnd"/>
      <w:r>
        <w:rPr>
          <w:rStyle w:val="None"/>
          <w:rFonts w:ascii="Arial" w:hAnsi="Arial"/>
        </w:rPr>
        <w:t xml:space="preserve"> stages of hyobranchial development </w:t>
      </w:r>
      <w:r>
        <w:rPr>
          <w:rStyle w:val="None"/>
          <w:rFonts w:ascii="Arial" w:eastAsia="Arial" w:hAnsi="Arial" w:cs="Arial"/>
        </w:rPr>
        <w:fldChar w:fldCharType="begin">
          <w:fldData xml:space="preserve">PEVuZE5vdGU+PENpdGU+PEF1dGhvcj5XYWtlPC9BdXRob3I+PFllYXI+MTk5NjwvWWVhcj48UmVj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</w:fldData>
        </w:fldChar>
      </w:r>
      <w:r w:rsidR="002E3024">
        <w:rPr>
          <w:rStyle w:val="None"/>
          <w:rFonts w:ascii="Arial" w:eastAsia="Arial" w:hAnsi="Arial" w:cs="Arial"/>
        </w:rPr>
        <w:instrText xml:space="preserve"> ADDIN EN.CITE </w:instrText>
      </w:r>
      <w:r w:rsidR="002E3024">
        <w:rPr>
          <w:rStyle w:val="None"/>
          <w:rFonts w:ascii="Arial" w:eastAsia="Arial" w:hAnsi="Arial" w:cs="Arial"/>
        </w:rPr>
        <w:fldChar w:fldCharType="begin">
          <w:fldData xml:space="preserve">PEVuZE5vdGU+PENpdGU+PEF1dGhvcj5XYWtlPC9BdXRob3I+PFllYXI+MTk5NjwvWWVhcj48UmVj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</w:fldData>
        </w:fldChar>
      </w:r>
      <w:r w:rsidR="002E3024">
        <w:rPr>
          <w:rStyle w:val="None"/>
          <w:rFonts w:ascii="Arial" w:eastAsia="Arial" w:hAnsi="Arial" w:cs="Arial"/>
        </w:rPr>
        <w:instrText xml:space="preserve"> ADDIN EN.CITE.DATA </w:instrText>
      </w:r>
      <w:r w:rsidR="002E3024">
        <w:rPr>
          <w:rStyle w:val="None"/>
          <w:rFonts w:ascii="Arial" w:eastAsia="Arial" w:hAnsi="Arial" w:cs="Arial"/>
        </w:rPr>
      </w:r>
      <w:r w:rsidR="002E3024">
        <w:rPr>
          <w:rStyle w:val="None"/>
          <w:rFonts w:ascii="Arial" w:eastAsia="Arial" w:hAnsi="Arial" w:cs="Arial"/>
        </w:rPr>
        <w:fldChar w:fldCharType="end"/>
      </w:r>
      <w:r>
        <w:rPr>
          <w:rStyle w:val="None"/>
          <w:rFonts w:ascii="Arial" w:eastAsia="Arial" w:hAnsi="Arial" w:cs="Arial"/>
        </w:rPr>
      </w:r>
      <w:r>
        <w:rPr>
          <w:rStyle w:val="None"/>
          <w:rFonts w:ascii="Arial" w:eastAsia="Arial" w:hAnsi="Arial" w:cs="Arial"/>
        </w:rPr>
        <w:fldChar w:fldCharType="separate"/>
      </w:r>
      <w:r>
        <w:rPr>
          <w:rStyle w:val="None"/>
          <w:rFonts w:ascii="Arial" w:hAnsi="Arial"/>
          <w:noProof/>
        </w:rPr>
        <w:t>(Wake and Hanken 1996; Marks 2000; Kerney, et al. 2012)</w:t>
      </w:r>
      <w:r>
        <w:rPr>
          <w:rStyle w:val="None"/>
          <w:rFonts w:ascii="Arial" w:eastAsia="Arial" w:hAnsi="Arial" w:cs="Arial"/>
        </w:rPr>
        <w:fldChar w:fldCharType="end"/>
      </w:r>
      <w:r>
        <w:rPr>
          <w:rStyle w:val="None"/>
          <w:rFonts w:ascii="Arial" w:hAnsi="Arial"/>
        </w:rPr>
        <w:t>; as predicted, they have smaller genome sizes (~15 Gb</w:t>
      </w:r>
      <w:ins w:id="293" w:author="Mueller,Rachel" w:date="2023-02-15T11:14:00Z">
        <w:r w:rsidR="009F31DE">
          <w:rPr>
            <w:rStyle w:val="None"/>
            <w:rFonts w:ascii="Arial" w:hAnsi="Arial"/>
          </w:rPr>
          <w:t xml:space="preserve"> estimated for </w:t>
        </w:r>
        <w:r w:rsidR="009F31DE" w:rsidRPr="009F31DE">
          <w:rPr>
            <w:rStyle w:val="None"/>
            <w:rFonts w:ascii="Arial" w:hAnsi="Arial"/>
            <w:i/>
            <w:iCs/>
            <w:rPrChange w:id="294" w:author="Mueller,Rachel" w:date="2023-02-15T11:14:00Z">
              <w:rPr>
                <w:rStyle w:val="None"/>
                <w:rFonts w:ascii="Arial" w:hAnsi="Arial"/>
              </w:rPr>
            </w:rPrChange>
          </w:rPr>
          <w:t>D. aeneus</w:t>
        </w:r>
        <w:r w:rsidR="009F31DE">
          <w:rPr>
            <w:rStyle w:val="None"/>
            <w:rFonts w:ascii="Arial" w:hAnsi="Arial"/>
          </w:rPr>
          <w:t xml:space="preserve"> based on measurements of conspecifics,</w:t>
        </w:r>
      </w:ins>
      <w:r>
        <w:rPr>
          <w:rStyle w:val="None"/>
          <w:rFonts w:ascii="Arial" w:hAnsi="Arial"/>
        </w:rPr>
        <w:t xml:space="preserve"> </w:t>
      </w:r>
      <w:del w:id="295" w:author="Mueller,Rachel" w:date="2023-02-15T11:58:00Z">
        <w:r w:rsidDel="0095075C">
          <w:rPr>
            <w:rStyle w:val="None"/>
            <w:rFonts w:ascii="Arial" w:hAnsi="Arial"/>
          </w:rPr>
          <w:delText xml:space="preserve">and </w:delText>
        </w:r>
      </w:del>
      <w:r>
        <w:rPr>
          <w:rStyle w:val="None"/>
          <w:rFonts w:ascii="Arial" w:hAnsi="Arial"/>
        </w:rPr>
        <w:t>~2</w:t>
      </w:r>
      <w:ins w:id="296" w:author="Mueller,Rachel" w:date="2023-02-15T11:58:00Z">
        <w:r w:rsidR="0095075C">
          <w:rPr>
            <w:rStyle w:val="None"/>
            <w:rFonts w:ascii="Arial" w:hAnsi="Arial"/>
          </w:rPr>
          <w:t>9</w:t>
        </w:r>
      </w:ins>
      <w:del w:id="297" w:author="Mueller,Rachel" w:date="2023-02-15T11:58:00Z">
        <w:r w:rsidDel="0095075C">
          <w:rPr>
            <w:rStyle w:val="None"/>
            <w:rFonts w:ascii="Arial" w:hAnsi="Arial"/>
          </w:rPr>
          <w:delText>5</w:delText>
        </w:r>
      </w:del>
      <w:r>
        <w:rPr>
          <w:rStyle w:val="None"/>
          <w:rFonts w:ascii="Arial" w:hAnsi="Arial"/>
        </w:rPr>
        <w:t xml:space="preserve"> Gb for </w:t>
      </w:r>
      <w:del w:id="298" w:author="Mueller,Rachel" w:date="2023-02-15T11:58:00Z">
        <w:r w:rsidDel="0095075C">
          <w:rPr>
            <w:rStyle w:val="None"/>
            <w:rFonts w:ascii="Arial" w:hAnsi="Arial"/>
            <w:i/>
            <w:iCs/>
          </w:rPr>
          <w:delText xml:space="preserve">Desmognathus </w:delText>
        </w:r>
        <w:r w:rsidDel="0095075C">
          <w:rPr>
            <w:rStyle w:val="None"/>
            <w:rFonts w:ascii="Arial" w:hAnsi="Arial"/>
          </w:rPr>
          <w:delText xml:space="preserve">and the eastern </w:delText>
        </w:r>
      </w:del>
      <w:r>
        <w:rPr>
          <w:rStyle w:val="None"/>
          <w:rFonts w:ascii="Arial" w:hAnsi="Arial"/>
          <w:i/>
          <w:iCs/>
        </w:rPr>
        <w:t>P</w:t>
      </w:r>
      <w:ins w:id="299" w:author="Mueller,Rachel" w:date="2023-02-15T12:00:00Z">
        <w:r w:rsidR="0095075C">
          <w:rPr>
            <w:rStyle w:val="None"/>
            <w:rFonts w:ascii="Arial" w:hAnsi="Arial"/>
            <w:i/>
            <w:iCs/>
          </w:rPr>
          <w:t>.</w:t>
        </w:r>
      </w:ins>
      <w:del w:id="300" w:author="Mueller,Rachel" w:date="2023-02-15T12:00:00Z">
        <w:r w:rsidDel="0095075C">
          <w:rPr>
            <w:rStyle w:val="None"/>
            <w:rFonts w:ascii="Arial" w:hAnsi="Arial"/>
            <w:i/>
            <w:iCs/>
          </w:rPr>
          <w:delText>lethodon</w:delText>
        </w:r>
      </w:del>
      <w:ins w:id="301" w:author="Mueller,Rachel" w:date="2023-02-15T11:58:00Z">
        <w:r w:rsidR="0095075C">
          <w:rPr>
            <w:rStyle w:val="None"/>
            <w:rFonts w:ascii="Arial" w:hAnsi="Arial"/>
            <w:i/>
            <w:iCs/>
          </w:rPr>
          <w:t xml:space="preserve"> cinereus</w:t>
        </w:r>
      </w:ins>
      <w:del w:id="302" w:author="Mueller,Rachel" w:date="2023-02-15T11:58:00Z">
        <w:r w:rsidDel="0095075C">
          <w:rPr>
            <w:rStyle w:val="None"/>
            <w:rFonts w:ascii="Arial" w:hAnsi="Arial"/>
          </w:rPr>
          <w:delText>, respectively</w:delText>
        </w:r>
      </w:del>
      <w:r>
        <w:rPr>
          <w:rStyle w:val="None"/>
          <w:rFonts w:ascii="Arial" w:hAnsi="Arial"/>
        </w:rPr>
        <w:t xml:space="preserve">, </w:t>
      </w:r>
      <w:del w:id="303" w:author="Mueller,Rachel" w:date="2023-02-15T11:59:00Z">
        <w:r w:rsidDel="0095075C">
          <w:rPr>
            <w:rStyle w:val="None"/>
            <w:rFonts w:ascii="Arial" w:hAnsi="Arial"/>
          </w:rPr>
          <w:delText xml:space="preserve">versus </w:delText>
        </w:r>
      </w:del>
      <w:r>
        <w:rPr>
          <w:rStyle w:val="None"/>
          <w:rFonts w:ascii="Arial" w:hAnsi="Arial"/>
        </w:rPr>
        <w:t>~</w:t>
      </w:r>
      <w:ins w:id="304" w:author="Mueller,Rachel" w:date="2023-02-15T11:59:00Z">
        <w:r w:rsidR="0095075C">
          <w:rPr>
            <w:rStyle w:val="None"/>
            <w:rFonts w:ascii="Arial" w:hAnsi="Arial"/>
          </w:rPr>
          <w:t>65</w:t>
        </w:r>
      </w:ins>
      <w:del w:id="305" w:author="Mueller,Rachel" w:date="2023-02-15T11:59:00Z">
        <w:r w:rsidDel="0095075C">
          <w:rPr>
            <w:rStyle w:val="None"/>
            <w:rFonts w:ascii="Arial" w:hAnsi="Arial"/>
          </w:rPr>
          <w:delText>50</w:delText>
        </w:r>
      </w:del>
      <w:r>
        <w:rPr>
          <w:rStyle w:val="None"/>
          <w:rFonts w:ascii="Arial" w:hAnsi="Arial"/>
        </w:rPr>
        <w:t xml:space="preserve"> Gb for </w:t>
      </w:r>
      <w:r>
        <w:rPr>
          <w:rStyle w:val="None"/>
          <w:rFonts w:ascii="Arial" w:hAnsi="Arial"/>
          <w:i/>
          <w:iCs/>
        </w:rPr>
        <w:t>B</w:t>
      </w:r>
      <w:ins w:id="306" w:author="Mueller,Rachel" w:date="2023-02-15T12:00:00Z">
        <w:r w:rsidR="0095075C">
          <w:rPr>
            <w:rStyle w:val="None"/>
            <w:rFonts w:ascii="Arial" w:hAnsi="Arial"/>
            <w:i/>
            <w:iCs/>
          </w:rPr>
          <w:t xml:space="preserve">. </w:t>
        </w:r>
      </w:ins>
      <w:proofErr w:type="spellStart"/>
      <w:ins w:id="307" w:author="Mueller,Rachel" w:date="2023-02-15T12:01:00Z">
        <w:r w:rsidR="0095075C">
          <w:rPr>
            <w:rStyle w:val="None"/>
            <w:rFonts w:ascii="Arial" w:hAnsi="Arial"/>
            <w:i/>
            <w:iCs/>
          </w:rPr>
          <w:t>subpalmata</w:t>
        </w:r>
      </w:ins>
      <w:proofErr w:type="spellEnd"/>
      <w:del w:id="308" w:author="Mueller,Rachel" w:date="2023-02-15T12:00:00Z">
        <w:r w:rsidDel="0095075C">
          <w:rPr>
            <w:rStyle w:val="None"/>
            <w:rFonts w:ascii="Arial" w:hAnsi="Arial"/>
            <w:i/>
            <w:iCs/>
          </w:rPr>
          <w:delText>olitoglossa</w:delText>
        </w:r>
      </w:del>
      <w:r>
        <w:rPr>
          <w:rStyle w:val="None"/>
          <w:rFonts w:ascii="Arial" w:hAnsi="Arial"/>
        </w:rPr>
        <w:t>)</w:t>
      </w:r>
      <w:ins w:id="309" w:author="Mueller,Rachel" w:date="2023-02-15T14:13:00Z">
        <w:r w:rsidR="00E173ED">
          <w:rPr>
            <w:rStyle w:val="None"/>
            <w:rFonts w:ascii="Arial" w:hAnsi="Arial"/>
          </w:rPr>
          <w:t xml:space="preserve"> </w:t>
        </w:r>
      </w:ins>
      <w:r w:rsidR="00E173ED">
        <w:rPr>
          <w:rStyle w:val="None"/>
          <w:rFonts w:ascii="Arial" w:hAnsi="Arial"/>
        </w:rPr>
        <w:t>{Gregory, 2023 #2;Itgen, 2022 #759}</w:t>
      </w:r>
      <w:r>
        <w:rPr>
          <w:rStyle w:val="None"/>
          <w:rFonts w:ascii="Arial" w:hAnsi="Arial"/>
        </w:rPr>
        <w:t xml:space="preserve">. </w:t>
      </w:r>
      <w:ins w:id="310" w:author="Mueller,Rachel" w:date="2023-02-15T12:03:00Z">
        <w:r w:rsidR="0095075C">
          <w:rPr>
            <w:rStyle w:val="None"/>
            <w:rFonts w:ascii="Arial" w:hAnsi="Arial"/>
          </w:rPr>
          <w:t xml:space="preserve">Much more empirical data collection is required for a full </w:t>
        </w:r>
        <w:proofErr w:type="spellStart"/>
        <w:r w:rsidR="0095075C">
          <w:rPr>
            <w:rStyle w:val="None"/>
            <w:rFonts w:ascii="Arial" w:hAnsi="Arial"/>
          </w:rPr>
          <w:t>test</w:t>
        </w:r>
        <w:proofErr w:type="spellEnd"/>
        <w:r w:rsidR="0095075C">
          <w:rPr>
            <w:rStyle w:val="None"/>
            <w:rFonts w:ascii="Arial" w:hAnsi="Arial"/>
          </w:rPr>
          <w:t xml:space="preserve"> of this hypothesis, including </w:t>
        </w:r>
      </w:ins>
      <w:ins w:id="311" w:author="Mueller,Rachel" w:date="2023-02-15T12:12:00Z">
        <w:r w:rsidR="000B22C0">
          <w:rPr>
            <w:rStyle w:val="None"/>
            <w:rFonts w:ascii="Arial" w:hAnsi="Arial"/>
          </w:rPr>
          <w:t xml:space="preserve">from </w:t>
        </w:r>
      </w:ins>
      <w:ins w:id="312" w:author="Mueller,Rachel" w:date="2023-02-15T12:03:00Z">
        <w:r w:rsidR="0095075C">
          <w:rPr>
            <w:rStyle w:val="None"/>
            <w:rFonts w:ascii="Arial" w:hAnsi="Arial"/>
          </w:rPr>
          <w:t xml:space="preserve">members of the genus </w:t>
        </w:r>
        <w:proofErr w:type="spellStart"/>
        <w:r w:rsidR="0095075C">
          <w:rPr>
            <w:rStyle w:val="None"/>
            <w:rFonts w:ascii="Arial" w:hAnsi="Arial"/>
            <w:i/>
            <w:iCs/>
          </w:rPr>
          <w:t>Plethodon</w:t>
        </w:r>
      </w:ins>
      <w:proofErr w:type="spellEnd"/>
      <w:ins w:id="313" w:author="Mueller,Rachel" w:date="2023-02-15T12:12:00Z">
        <w:r w:rsidR="000B22C0">
          <w:rPr>
            <w:rStyle w:val="None"/>
            <w:rFonts w:ascii="Arial" w:hAnsi="Arial"/>
          </w:rPr>
          <w:t xml:space="preserve">; the </w:t>
        </w:r>
      </w:ins>
      <w:ins w:id="314" w:author="Mueller,Rachel" w:date="2023-02-15T12:28:00Z">
        <w:r w:rsidR="00BD13BD">
          <w:rPr>
            <w:rStyle w:val="None"/>
            <w:rFonts w:ascii="Arial" w:hAnsi="Arial"/>
          </w:rPr>
          <w:t xml:space="preserve">8 species in the </w:t>
        </w:r>
      </w:ins>
      <w:ins w:id="315" w:author="Mueller,Rachel" w:date="2023-02-15T12:12:00Z">
        <w:r w:rsidR="000B22C0">
          <w:rPr>
            <w:rStyle w:val="None"/>
            <w:rFonts w:ascii="Arial" w:hAnsi="Arial"/>
          </w:rPr>
          <w:t xml:space="preserve">western clade </w:t>
        </w:r>
      </w:ins>
      <w:ins w:id="316" w:author="Mueller,Rachel" w:date="2023-02-15T12:13:00Z">
        <w:r w:rsidR="000B22C0">
          <w:rPr>
            <w:rStyle w:val="None"/>
            <w:rFonts w:ascii="Arial" w:hAnsi="Arial"/>
          </w:rPr>
          <w:t xml:space="preserve">(~45 million years divergent from </w:t>
        </w:r>
        <w:r w:rsidR="000B22C0">
          <w:rPr>
            <w:rStyle w:val="None"/>
            <w:rFonts w:ascii="Arial" w:hAnsi="Arial"/>
            <w:i/>
            <w:iCs/>
          </w:rPr>
          <w:t>P. cinereus</w:t>
        </w:r>
        <w:r w:rsidR="000B22C0">
          <w:rPr>
            <w:rStyle w:val="None"/>
            <w:rFonts w:ascii="Arial" w:hAnsi="Arial"/>
          </w:rPr>
          <w:t xml:space="preserve">) </w:t>
        </w:r>
      </w:ins>
      <w:ins w:id="317" w:author="Mueller,Rachel" w:date="2023-02-15T12:28:00Z">
        <w:r w:rsidR="00BD13BD">
          <w:rPr>
            <w:rStyle w:val="None"/>
            <w:rFonts w:ascii="Arial" w:hAnsi="Arial"/>
          </w:rPr>
          <w:t>have a mean genome size of ~50 Gb, and one (</w:t>
        </w:r>
        <w:r w:rsidR="00BD13BD">
          <w:rPr>
            <w:rStyle w:val="None"/>
            <w:rFonts w:ascii="Arial" w:hAnsi="Arial"/>
            <w:i/>
            <w:iCs/>
          </w:rPr>
          <w:t xml:space="preserve">P. </w:t>
        </w:r>
        <w:proofErr w:type="spellStart"/>
        <w:r w:rsidR="00BD13BD">
          <w:rPr>
            <w:rStyle w:val="None"/>
            <w:rFonts w:ascii="Arial" w:hAnsi="Arial"/>
            <w:i/>
            <w:iCs/>
          </w:rPr>
          <w:t>idahoensis</w:t>
        </w:r>
        <w:proofErr w:type="spellEnd"/>
        <w:r w:rsidR="00BD13BD">
          <w:rPr>
            <w:rStyle w:val="None"/>
            <w:rFonts w:ascii="Arial" w:hAnsi="Arial"/>
          </w:rPr>
          <w:t>) reaches 67 Gb</w:t>
        </w:r>
      </w:ins>
      <w:ins w:id="318" w:author="Mueller,Rachel" w:date="2023-02-15T12:13:00Z">
        <w:r w:rsidR="000B22C0">
          <w:rPr>
            <w:rStyle w:val="None"/>
            <w:rFonts w:ascii="Arial" w:hAnsi="Arial"/>
          </w:rPr>
          <w:t xml:space="preserve"> </w:t>
        </w:r>
      </w:ins>
      <w:r w:rsidR="00BD13BD" w:rsidRPr="0095508F">
        <w:rPr>
          <w:rStyle w:val="None"/>
          <w:rFonts w:ascii="Arial" w:hAnsi="Arial"/>
          <w:rPrChange w:id="319" w:author="Mueller,Rachel" w:date="2023-02-15T12:29:00Z">
            <w:rPr>
              <w:rStyle w:val="None"/>
              <w:rFonts w:ascii="Arial" w:hAnsi="Arial"/>
              <w:i/>
              <w:iCs/>
            </w:rPr>
          </w:rPrChange>
        </w:rPr>
        <w:t>{Kumar, 2017 #</w:t>
      </w:r>
      <w:proofErr w:type="gramStart"/>
      <w:r w:rsidR="00BD13BD" w:rsidRPr="0095508F">
        <w:rPr>
          <w:rStyle w:val="None"/>
          <w:rFonts w:ascii="Arial" w:hAnsi="Arial"/>
          <w:rPrChange w:id="320" w:author="Mueller,Rachel" w:date="2023-02-15T12:29:00Z">
            <w:rPr>
              <w:rStyle w:val="None"/>
              <w:rFonts w:ascii="Arial" w:hAnsi="Arial"/>
              <w:i/>
              <w:iCs/>
            </w:rPr>
          </w:rPrChange>
        </w:rPr>
        <w:t>784}</w:t>
      </w:r>
      <w:r w:rsidR="0095508F" w:rsidRPr="0095508F">
        <w:rPr>
          <w:rStyle w:val="None"/>
          <w:rFonts w:ascii="Arial" w:hAnsi="Arial"/>
          <w:rPrChange w:id="321" w:author="Mueller,Rachel" w:date="2023-02-15T12:29:00Z">
            <w:rPr>
              <w:rStyle w:val="None"/>
              <w:rFonts w:ascii="Arial" w:hAnsi="Arial"/>
              <w:i/>
              <w:iCs/>
            </w:rPr>
          </w:rPrChange>
        </w:rPr>
        <w:t>{</w:t>
      </w:r>
      <w:proofErr w:type="gramEnd"/>
      <w:r w:rsidR="0095508F" w:rsidRPr="0095508F">
        <w:rPr>
          <w:rStyle w:val="None"/>
          <w:rFonts w:ascii="Arial" w:hAnsi="Arial"/>
          <w:rPrChange w:id="322" w:author="Mueller,Rachel" w:date="2023-02-15T12:29:00Z">
            <w:rPr>
              <w:rStyle w:val="None"/>
              <w:rFonts w:ascii="Arial" w:hAnsi="Arial"/>
              <w:i/>
              <w:iCs/>
            </w:rPr>
          </w:rPrChange>
        </w:rPr>
        <w:t>Itgen, 2022 #759}</w:t>
      </w:r>
      <w:r w:rsidR="00E173ED">
        <w:rPr>
          <w:rStyle w:val="None"/>
          <w:rFonts w:ascii="Arial" w:hAnsi="Arial"/>
        </w:rPr>
        <w:t>{Gregory, 2023 #2}</w:t>
      </w:r>
      <w:ins w:id="323" w:author="Mueller,Rachel" w:date="2023-02-15T12:29:00Z">
        <w:r w:rsidR="0095508F" w:rsidRPr="0095508F">
          <w:rPr>
            <w:rStyle w:val="None"/>
            <w:rFonts w:ascii="Arial" w:hAnsi="Arial"/>
            <w:rPrChange w:id="324" w:author="Mueller,Rachel" w:date="2023-02-15T12:29:00Z">
              <w:rPr>
                <w:rStyle w:val="None"/>
                <w:rFonts w:ascii="Arial" w:hAnsi="Arial"/>
                <w:i/>
                <w:iCs/>
              </w:rPr>
            </w:rPrChange>
          </w:rPr>
          <w:t>.</w:t>
        </w:r>
      </w:ins>
      <w:ins w:id="325" w:author="Mueller,Rachel" w:date="2023-02-15T12:03:00Z">
        <w:r w:rsidR="0095075C">
          <w:rPr>
            <w:rStyle w:val="None"/>
            <w:rFonts w:ascii="Arial" w:hAnsi="Arial"/>
            <w:i/>
            <w:iCs/>
          </w:rPr>
          <w:t xml:space="preserve"> </w:t>
        </w:r>
      </w:ins>
    </w:p>
    <w:p w14:paraId="6243E9D7" w14:textId="436281D7" w:rsidR="007B492F" w:rsidRDefault="00B61A7C">
      <w:pPr>
        <w:pStyle w:val="BodyA"/>
        <w:spacing w:line="480" w:lineRule="auto"/>
        <w:ind w:firstLine="720"/>
        <w:rPr>
          <w:rStyle w:val="None"/>
          <w:rFonts w:ascii="Arial" w:eastAsia="Arial" w:hAnsi="Arial" w:cs="Arial"/>
        </w:rPr>
      </w:pPr>
      <w:r>
        <w:rPr>
          <w:rStyle w:val="None"/>
          <w:rFonts w:ascii="Arial" w:hAnsi="Arial"/>
        </w:rPr>
        <w:t xml:space="preserve">Both direct developers and abrupt </w:t>
      </w:r>
      <w:proofErr w:type="spellStart"/>
      <w:r>
        <w:rPr>
          <w:rStyle w:val="None"/>
          <w:rFonts w:ascii="Arial" w:hAnsi="Arial"/>
        </w:rPr>
        <w:t>metamorphosers</w:t>
      </w:r>
      <w:proofErr w:type="spellEnd"/>
      <w:r>
        <w:rPr>
          <w:rStyle w:val="None"/>
          <w:rFonts w:ascii="Arial" w:hAnsi="Arial"/>
        </w:rPr>
        <w:t xml:space="preserve"> experience risks for developmental error, but direct developers have a larger genome size equilibrium (Table 3), </w:t>
      </w:r>
      <w:del w:id="326" w:author="Mueller,Rachel" w:date="2023-02-15T14:18:00Z">
        <w:r w:rsidDel="00E173ED">
          <w:rPr>
            <w:rStyle w:val="None"/>
            <w:rFonts w:ascii="Arial" w:hAnsi="Arial"/>
          </w:rPr>
          <w:delText xml:space="preserve">supporting </w:delText>
        </w:r>
      </w:del>
      <w:ins w:id="327" w:author="Mueller,Rachel" w:date="2023-02-15T14:18:00Z">
        <w:r w:rsidR="00E173ED">
          <w:rPr>
            <w:rStyle w:val="None"/>
            <w:rFonts w:ascii="Arial" w:hAnsi="Arial"/>
          </w:rPr>
          <w:t xml:space="preserve">consistent with </w:t>
        </w:r>
      </w:ins>
      <w:r>
        <w:rPr>
          <w:rStyle w:val="None"/>
          <w:rFonts w:ascii="Arial" w:hAnsi="Arial"/>
        </w:rPr>
        <w:t>weaker developmental error constraints (Table 4). In addition, direct de</w:t>
      </w:r>
      <w:r>
        <w:rPr>
          <w:rStyle w:val="None"/>
          <w:rFonts w:ascii="Arial" w:hAnsi="Arial"/>
        </w:rPr>
        <w:lastRenderedPageBreak/>
        <w:t xml:space="preserve">velopers have the largest expected variance in genome size, which presents a new hypothesis — that diverse developmental sequences within this life history regime also differ in vulnerability to error and, thus, </w:t>
      </w:r>
      <w:ins w:id="328" w:author="Mueller,Rachel" w:date="2023-02-15T14:18:00Z">
        <w:r w:rsidR="00E173ED">
          <w:rPr>
            <w:rStyle w:val="None"/>
            <w:rFonts w:ascii="Arial" w:hAnsi="Arial"/>
          </w:rPr>
          <w:t xml:space="preserve">impose different </w:t>
        </w:r>
      </w:ins>
      <w:r>
        <w:rPr>
          <w:rStyle w:val="None"/>
          <w:rFonts w:ascii="Arial" w:hAnsi="Arial"/>
        </w:rPr>
        <w:t>constraint</w:t>
      </w:r>
      <w:ins w:id="329" w:author="Mueller,Rachel" w:date="2023-02-15T14:18:00Z">
        <w:r w:rsidR="00E173ED">
          <w:rPr>
            <w:rStyle w:val="None"/>
            <w:rFonts w:ascii="Arial" w:hAnsi="Arial"/>
          </w:rPr>
          <w:t>s</w:t>
        </w:r>
      </w:ins>
      <w:r>
        <w:rPr>
          <w:rStyle w:val="None"/>
          <w:rFonts w:ascii="Arial" w:hAnsi="Arial"/>
        </w:rPr>
        <w:t xml:space="preserve"> on genome expansion</w:t>
      </w:r>
      <w:ins w:id="330" w:author="Mueller,Rachel" w:date="2023-02-15T14:18:00Z">
        <w:r w:rsidR="00E173ED">
          <w:rPr>
            <w:rStyle w:val="None"/>
            <w:rFonts w:ascii="Arial" w:hAnsi="Arial"/>
          </w:rPr>
          <w:t xml:space="preserve"> that our model</w:t>
        </w:r>
      </w:ins>
      <w:ins w:id="331" w:author="Mueller,Rachel" w:date="2023-02-15T14:19:00Z">
        <w:r w:rsidR="00E173ED">
          <w:rPr>
            <w:rStyle w:val="None"/>
            <w:rFonts w:ascii="Arial" w:hAnsi="Arial"/>
          </w:rPr>
          <w:t>s did not capture</w:t>
        </w:r>
      </w:ins>
      <w:r>
        <w:rPr>
          <w:rStyle w:val="None"/>
          <w:rFonts w:ascii="Arial" w:hAnsi="Arial"/>
        </w:rPr>
        <w:t xml:space="preserve">. </w:t>
      </w:r>
      <w:ins w:id="332" w:author="Mueller,Rachel" w:date="2023-02-15T14:19:00Z">
        <w:r w:rsidR="00E173ED">
          <w:rPr>
            <w:rStyle w:val="None"/>
            <w:rFonts w:ascii="Arial" w:hAnsi="Arial"/>
          </w:rPr>
          <w:t xml:space="preserve"> </w:t>
        </w:r>
      </w:ins>
      <w:ins w:id="333" w:author="Mueller,Rachel" w:date="2023-02-15T14:23:00Z">
        <w:r w:rsidR="00E173ED">
          <w:rPr>
            <w:rStyle w:val="None"/>
            <w:rFonts w:ascii="Arial" w:hAnsi="Arial"/>
          </w:rPr>
          <w:t>However, a</w:t>
        </w:r>
      </w:ins>
      <w:ins w:id="334" w:author="Mueller,Rachel" w:date="2023-02-15T14:21:00Z">
        <w:r w:rsidR="00E173ED">
          <w:rPr>
            <w:rStyle w:val="None"/>
            <w:rFonts w:ascii="Arial" w:hAnsi="Arial"/>
          </w:rPr>
          <w:t>ll being equal, t</w:t>
        </w:r>
      </w:ins>
      <w:ins w:id="335" w:author="Mueller,Rachel" w:date="2023-02-15T14:19:00Z">
        <w:r w:rsidR="00E173ED">
          <w:rPr>
            <w:rStyle w:val="None"/>
            <w:rFonts w:ascii="Arial" w:hAnsi="Arial"/>
          </w:rPr>
          <w:t>he larger number of lineages within the direct-developing regime</w:t>
        </w:r>
      </w:ins>
      <w:ins w:id="336" w:author="Mueller,Rachel" w:date="2023-02-15T14:21:00Z">
        <w:r w:rsidR="00E173ED">
          <w:rPr>
            <w:rStyle w:val="None"/>
            <w:rFonts w:ascii="Arial" w:hAnsi="Arial"/>
          </w:rPr>
          <w:t xml:space="preserve"> </w:t>
        </w:r>
      </w:ins>
      <w:ins w:id="337" w:author="Mueller,Rachel" w:date="2023-02-15T14:22:00Z">
        <w:r w:rsidR="00E173ED">
          <w:rPr>
            <w:rStyle w:val="None"/>
            <w:rFonts w:ascii="Arial" w:hAnsi="Arial"/>
          </w:rPr>
          <w:t>would also result in larger variance. Thus, this hypothesis warrants further investigation.</w:t>
        </w:r>
      </w:ins>
    </w:p>
    <w:p w14:paraId="40091D0C" w14:textId="77777777" w:rsidR="007B492F" w:rsidRDefault="007B492F">
      <w:pPr>
        <w:pStyle w:val="BodyA"/>
        <w:spacing w:line="480" w:lineRule="auto"/>
        <w:ind w:firstLine="720"/>
        <w:rPr>
          <w:rStyle w:val="None"/>
          <w:rFonts w:ascii="Arial" w:eastAsia="Arial" w:hAnsi="Arial" w:cs="Arial"/>
        </w:rPr>
      </w:pPr>
    </w:p>
    <w:p w14:paraId="38AC199F" w14:textId="77777777" w:rsidR="007B492F" w:rsidRDefault="00B61A7C">
      <w:pPr>
        <w:pStyle w:val="BodyDA"/>
        <w:spacing w:line="480" w:lineRule="auto"/>
        <w:rPr>
          <w:rStyle w:val="None"/>
          <w:rFonts w:ascii="Arial" w:eastAsia="Arial" w:hAnsi="Arial" w:cs="Arial"/>
          <w:strike/>
        </w:rPr>
      </w:pPr>
      <w:proofErr w:type="spellStart"/>
      <w:r>
        <w:rPr>
          <w:rStyle w:val="None"/>
          <w:rFonts w:ascii="Arial" w:hAnsi="Arial"/>
          <w:i/>
          <w:iCs/>
        </w:rPr>
        <w:t>Paedomorphosis</w:t>
      </w:r>
      <w:proofErr w:type="spellEnd"/>
      <w:r>
        <w:rPr>
          <w:rStyle w:val="None"/>
          <w:rFonts w:ascii="Arial" w:hAnsi="Arial"/>
          <w:i/>
          <w:iCs/>
        </w:rPr>
        <w:t xml:space="preserve"> and the Loss of Metamorphic Constraints</w:t>
      </w:r>
    </w:p>
    <w:p w14:paraId="3D5FAE72" w14:textId="18CF44C3" w:rsidR="007B492F" w:rsidRDefault="00B61A7C">
      <w:pPr>
        <w:pStyle w:val="BodyA"/>
        <w:spacing w:line="480" w:lineRule="auto"/>
        <w:ind w:firstLine="720"/>
        <w:rPr>
          <w:rStyle w:val="None"/>
          <w:rFonts w:ascii="Arial" w:eastAsia="Arial" w:hAnsi="Arial" w:cs="Arial"/>
        </w:rPr>
      </w:pPr>
      <w:r>
        <w:rPr>
          <w:rStyle w:val="None"/>
          <w:rFonts w:ascii="Arial" w:hAnsi="Arial"/>
        </w:rPr>
        <w:t xml:space="preserve">Despite their freedom from metamorphosis-induced constraints, </w:t>
      </w:r>
      <w:proofErr w:type="spellStart"/>
      <w:r>
        <w:rPr>
          <w:rStyle w:val="None"/>
          <w:rFonts w:ascii="Arial" w:hAnsi="Arial"/>
        </w:rPr>
        <w:t>paedomorphs</w:t>
      </w:r>
      <w:proofErr w:type="spellEnd"/>
      <w:r>
        <w:rPr>
          <w:rStyle w:val="None"/>
          <w:rFonts w:ascii="Arial" w:hAnsi="Arial"/>
        </w:rPr>
        <w:t xml:space="preserve"> may still face other evolutionary pressures that prevent their genomes from reaching ever-larger sizes. The decreased surface-area-to-volume ratio that accompanies increased cell size imposes a functional limit that salamanders may well have reached </w:t>
      </w:r>
      <w:r>
        <w:rPr>
          <w:rStyle w:val="None"/>
          <w:rFonts w:ascii="Arial" w:eastAsia="Arial" w:hAnsi="Arial" w:cs="Arial"/>
        </w:rPr>
        <w:fldChar w:fldCharType="begin"/>
      </w:r>
      <w:r>
        <w:rPr>
          <w:rStyle w:val="None"/>
          <w:rFonts w:ascii="Arial" w:eastAsia="Arial" w:hAnsi="Arial" w:cs="Arial"/>
        </w:rPr>
        <w:instrText xml:space="preserve"> ADDIN EN.CITE &lt;EndNote&gt;&lt;Cite  &gt;&lt;Author&gt;Chan&lt;/Author&gt;&lt;Year&gt;2010&lt;/Year&gt;&lt;RecNum&gt;678&lt;/RecNum&gt;&lt;DisplayText&gt;(Chan and Marshall 2010)&lt;/DisplayText&gt;&lt;record&gt;&lt;rec-number&gt;678&lt;/rec-number&gt;&lt;foreign-keys&gt;&lt;key app="EN" db-id="95s0te0p99tv5oeffsnveep9rserdvvrxvx2" timestamp="1604957348"&gt;678&lt;/key&gt;&lt;/foreign-keys&gt;&lt;ref-type name="Journal Article"&gt;17&lt;/ref-type&gt;&lt;contributors&gt;&lt;authors&gt;&lt;author&gt;Chan, Yee-Hung M.&lt;/author&gt;&lt;author&gt;Marshall, Wallace F.&lt;/author&gt;&lt;/authors&gt;&lt;/contributors&gt;&lt;titles&gt;&lt;title&gt;Scaling properties of cell and organelle size&lt;/title&gt;&lt;secondary-title&gt;Organogenesis&lt;/secondary-title&gt;&lt;/titles&gt;&lt;pages&gt;88-96&lt;/pages&gt;&lt;volume&gt;6&lt;/volume&gt;&lt;number&gt;2&lt;/number&gt;&lt;dates&gt;&lt;year&gt;2010&lt;/year&gt;&lt;pub-dates&gt;&lt;date&gt;2010/04/01&lt;/date&gt;&lt;/pub-dates&gt;&lt;/dates&gt;&lt;publisher&gt;Taylor &amp;amp; Francis&lt;/publisher&gt;&lt;isbn&gt;1547-6278&lt;/isbn&gt;&lt;urls&gt;&lt;related-urls&gt;&lt;url&gt;https://doi.org/10.4161/org.6.2.11464&lt;/url&gt;&lt;/related-urls&gt;&lt;/urls&gt;&lt;electronic-resource-num&gt;10.4161/org.6.2.11464&lt;/electronic-resource-num&gt;&lt;/record&gt;&lt;/Cite&gt;&lt;/EndNote&gt;</w:instrText>
      </w:r>
      <w:r>
        <w:rPr>
          <w:rStyle w:val="None"/>
          <w:rFonts w:ascii="Arial" w:eastAsia="Arial" w:hAnsi="Arial" w:cs="Arial"/>
        </w:rPr>
        <w:fldChar w:fldCharType="separate"/>
      </w:r>
      <w:r>
        <w:rPr>
          <w:rStyle w:val="None"/>
          <w:rFonts w:ascii="Arial" w:hAnsi="Arial"/>
        </w:rPr>
        <w:t>(Chan and Marshall 2010)</w:t>
      </w:r>
      <w:r>
        <w:rPr>
          <w:rStyle w:val="None"/>
          <w:rFonts w:ascii="Arial" w:eastAsia="Arial" w:hAnsi="Arial" w:cs="Arial"/>
        </w:rPr>
        <w:fldChar w:fldCharType="end"/>
      </w:r>
      <w:r>
        <w:rPr>
          <w:rStyle w:val="None"/>
          <w:rFonts w:ascii="Arial" w:hAnsi="Arial"/>
        </w:rPr>
        <w:t xml:space="preserve">, as their cells are among the largest in animals </w:t>
      </w:r>
      <w:r>
        <w:rPr>
          <w:rStyle w:val="None"/>
          <w:rFonts w:ascii="Arial" w:eastAsia="Arial" w:hAnsi="Arial" w:cs="Arial"/>
        </w:rPr>
        <w:fldChar w:fldCharType="begin"/>
      </w:r>
      <w:r>
        <w:rPr>
          <w:rStyle w:val="None"/>
          <w:rFonts w:ascii="Arial" w:eastAsia="Arial" w:hAnsi="Arial" w:cs="Arial"/>
        </w:rPr>
        <w:instrText xml:space="preserve"> ADDIN EN.CITE &lt;EndNote&gt;&lt;Cite  &gt;&lt;Author&gt;Horner&lt;/Author&gt;&lt;Year&gt;1983&lt;/Year&gt;&lt;RecNum&gt;657&lt;/RecNum&gt;&lt;DisplayText&gt;(Horner and Macgregor 1983)&lt;/DisplayText&gt;&lt;record&gt;&lt;rec-number&gt;657&lt;/rec-number&gt;&lt;foreign-keys&gt;&lt;key app="EN" db-id="95s0te0p99tv5oeffsnveep9rserdvvrxvx2" timestamp="1603502221"&gt;657&lt;/key&gt;&lt;/foreign-keys&gt;&lt;ref-type name="Journal Article"&gt;17&lt;/ref-type&gt;&lt;contributors&gt;&lt;authors&gt;&lt;author&gt;Horner, H. A.&lt;/author&gt;&lt;author&gt;Macgregor, H. C.&lt;/author&gt;&lt;/authors&gt;&lt;/contributors&gt;&lt;titles&gt;&lt;title&gt;C value and cell volume: their significance in the evolution and development of amphibians&lt;/title&gt;&lt;secondary-title&gt;J Cell Sci&lt;/secondary-title&gt;&lt;/titles&gt;&lt;pages&gt;135&lt;/pages&gt;&lt;volume&gt;63&lt;/volume&gt;&lt;number&gt;1&lt;/number&gt;&lt;dates&gt;&lt;year&gt;1983&lt;/year&gt;&lt;/dates&gt;&lt;urls&gt;&lt;related-urls&gt;&lt;url&gt;http://jcs.biologists.org/content/63/1/135.abstract&lt;/url&gt;&lt;/related-urls&gt;&lt;/urls&gt;&lt;/record&gt;&lt;/Cite&gt;&lt;/EndNote&gt;</w:instrText>
      </w:r>
      <w:r>
        <w:rPr>
          <w:rStyle w:val="None"/>
          <w:rFonts w:ascii="Arial" w:eastAsia="Arial" w:hAnsi="Arial" w:cs="Arial"/>
        </w:rPr>
        <w:fldChar w:fldCharType="separate"/>
      </w:r>
      <w:r>
        <w:rPr>
          <w:rStyle w:val="None"/>
          <w:rFonts w:ascii="Arial" w:hAnsi="Arial"/>
        </w:rPr>
        <w:t>(Horner and Macgregor 1983)</w:t>
      </w:r>
      <w:r>
        <w:rPr>
          <w:rStyle w:val="None"/>
          <w:rFonts w:ascii="Arial" w:eastAsia="Arial" w:hAnsi="Arial" w:cs="Arial"/>
        </w:rPr>
        <w:fldChar w:fldCharType="end"/>
      </w:r>
      <w:r>
        <w:rPr>
          <w:rStyle w:val="None"/>
          <w:rFonts w:ascii="Arial" w:hAnsi="Arial"/>
        </w:rPr>
        <w:t xml:space="preserve">. In addition, the </w:t>
      </w:r>
      <w:commentRangeStart w:id="338"/>
      <w:del w:id="339" w:author="Mueller,Rachel" w:date="2023-02-07T13:52:00Z">
        <w:r w:rsidDel="00AC4385">
          <w:rPr>
            <w:rStyle w:val="None"/>
            <w:rFonts w:ascii="Arial" w:hAnsi="Arial"/>
          </w:rPr>
          <w:delText xml:space="preserve">ability </w:delText>
        </w:r>
      </w:del>
      <w:commentRangeEnd w:id="338"/>
      <w:ins w:id="340" w:author="Mueller,Rachel" w:date="2023-02-07T13:52:00Z">
        <w:r w:rsidR="00AC4385">
          <w:rPr>
            <w:rStyle w:val="None"/>
            <w:rFonts w:ascii="Arial" w:hAnsi="Arial"/>
          </w:rPr>
          <w:t>rate at which</w:t>
        </w:r>
        <w:r w:rsidR="00AC4385">
          <w:rPr>
            <w:rStyle w:val="CommentReference"/>
            <w:rFonts w:cs="Times New Roman"/>
            <w:color w:val="auto"/>
            <w14:textOutline w14:w="0" w14:cap="rnd" w14:cmpd="sng" w14:algn="ctr">
              <w14:noFill/>
              <w14:prstDash w14:val="solid"/>
              <w14:bevel/>
            </w14:textOutline>
          </w:rPr>
          <w:t xml:space="preserve"> </w:t>
        </w:r>
      </w:ins>
      <w:del w:id="341" w:author="Mueller,Rachel" w:date="2023-02-07T13:52:00Z">
        <w:r w:rsidR="00E277B9" w:rsidDel="00AC4385">
          <w:rPr>
            <w:rStyle w:val="CommentReference"/>
            <w:rFonts w:cs="Times New Roman"/>
            <w:color w:val="auto"/>
            <w14:textOutline w14:w="0" w14:cap="rnd" w14:cmpd="sng" w14:algn="ctr">
              <w14:noFill/>
              <w14:prstDash w14:val="solid"/>
              <w14:bevel/>
            </w14:textOutline>
          </w:rPr>
          <w:commentReference w:id="338"/>
        </w:r>
        <w:r w:rsidDel="00AC4385">
          <w:rPr>
            <w:rStyle w:val="None"/>
            <w:rFonts w:ascii="Arial" w:hAnsi="Arial"/>
          </w:rPr>
          <w:delText xml:space="preserve">of </w:delText>
        </w:r>
      </w:del>
      <w:r>
        <w:rPr>
          <w:rStyle w:val="None"/>
          <w:rFonts w:ascii="Arial" w:hAnsi="Arial"/>
        </w:rPr>
        <w:t xml:space="preserve">adult salamanders </w:t>
      </w:r>
      <w:del w:id="342" w:author="Mueller,Rachel" w:date="2023-02-07T13:53:00Z">
        <w:r w:rsidDel="00AC4385">
          <w:rPr>
            <w:rStyle w:val="None"/>
            <w:rFonts w:ascii="Arial" w:hAnsi="Arial"/>
          </w:rPr>
          <w:delText xml:space="preserve">to </w:delText>
        </w:r>
      </w:del>
      <w:r>
        <w:rPr>
          <w:rStyle w:val="None"/>
          <w:rFonts w:ascii="Arial" w:hAnsi="Arial"/>
        </w:rPr>
        <w:t>regenerate limbs and organs</w:t>
      </w:r>
      <w:ins w:id="343" w:author="Mueller,Rachel" w:date="2023-02-07T13:52:00Z">
        <w:r w:rsidR="00AC4385">
          <w:rPr>
            <w:rStyle w:val="None"/>
            <w:rFonts w:ascii="Arial" w:hAnsi="Arial"/>
          </w:rPr>
          <w:t xml:space="preserve"> </w:t>
        </w:r>
        <w:r w:rsidR="00AC4385">
          <w:rPr>
            <w:rStyle w:val="None"/>
            <w:rFonts w:ascii="Arial" w:hAnsi="Arial"/>
          </w:rPr>
          <w:sym w:font="Symbol" w:char="F0BE"/>
        </w:r>
        <w:r w:rsidR="00AC4385">
          <w:rPr>
            <w:rStyle w:val="None"/>
            <w:rFonts w:ascii="Arial" w:hAnsi="Arial"/>
          </w:rPr>
          <w:t xml:space="preserve"> and in some cases, their ability to do so at all </w:t>
        </w:r>
        <w:r w:rsidR="00AC4385">
          <w:rPr>
            <w:rStyle w:val="None"/>
            <w:rFonts w:ascii="Arial" w:hAnsi="Arial"/>
          </w:rPr>
          <w:sym w:font="Symbol" w:char="F0BE"/>
        </w:r>
        <w:r w:rsidR="00AC4385">
          <w:rPr>
            <w:rStyle w:val="None"/>
            <w:rFonts w:ascii="Arial" w:hAnsi="Arial"/>
          </w:rPr>
          <w:t xml:space="preserve"> </w:t>
        </w:r>
      </w:ins>
      <w:del w:id="344" w:author="Mueller,Rachel" w:date="2023-02-07T13:52:00Z">
        <w:r w:rsidDel="00AC4385">
          <w:rPr>
            <w:rStyle w:val="None"/>
            <w:rFonts w:ascii="Arial" w:hAnsi="Arial"/>
          </w:rPr>
          <w:delText xml:space="preserve"> </w:delText>
        </w:r>
      </w:del>
      <w:r>
        <w:rPr>
          <w:rStyle w:val="None"/>
          <w:rFonts w:ascii="Arial" w:hAnsi="Arial"/>
        </w:rPr>
        <w:t xml:space="preserve">declines dramatically in </w:t>
      </w:r>
      <w:proofErr w:type="spellStart"/>
      <w:r>
        <w:rPr>
          <w:rStyle w:val="None"/>
          <w:rFonts w:ascii="Arial" w:hAnsi="Arial"/>
        </w:rPr>
        <w:t>paedomorphs</w:t>
      </w:r>
      <w:proofErr w:type="spellEnd"/>
      <w:r>
        <w:rPr>
          <w:rStyle w:val="None"/>
          <w:rFonts w:ascii="Arial" w:hAnsi="Arial"/>
        </w:rPr>
        <w:t xml:space="preserve"> with the largest genomes, suggesting another fitness consequence of extreme genome expansion </w:t>
      </w:r>
      <w:r>
        <w:rPr>
          <w:rStyle w:val="None"/>
          <w:rFonts w:ascii="Arial" w:eastAsia="Arial" w:hAnsi="Arial" w:cs="Arial"/>
        </w:rPr>
        <w:fldChar w:fldCharType="begin"/>
      </w:r>
      <w:r>
        <w:rPr>
          <w:rStyle w:val="None"/>
          <w:rFonts w:ascii="Arial" w:eastAsia="Arial" w:hAnsi="Arial" w:cs="Arial"/>
        </w:rPr>
        <w:instrText xml:space="preserve"> ADDIN EN.CITE &lt;EndNote&gt;&lt;Cite  &gt;&lt;Author&gt;Scadding&lt;/Author&gt;&lt;Year&gt;1977&lt;/Year&gt;&lt;RecNum&gt;774&lt;/RecNum&gt;&lt;DisplayText&gt;(Scadding 1977; Sessions and Wake 2021)&lt;/DisplayText&gt;&lt;record&gt;&lt;rec-number&gt;774&lt;/rec-number&gt;&lt;foreign-keys&gt;&lt;key app="EN" db-id="95s0te0p99tv5oeffsnveep9rserdvvrxvx2" timestamp="1639684961"&gt;774&lt;/key&gt;&lt;/foreign-keys&gt;&lt;ref-type name="Journal Article"&gt;17&lt;/ref-type&gt;&lt;contributors&gt;&lt;authors&gt;&lt;author&gt;Scadding, Steven R&lt;/author&gt;&lt;/authors&gt;&lt;/contributors&gt;&lt;titles&gt;&lt;title&gt;Phylogenic distribution of limb regeneration capacity in adult Amphibia&lt;/title&gt;&lt;secondary-title&gt;J Exp Zool&lt;/secondary-title&gt;&lt;/titles&gt;&lt;periodical&gt;&lt;full-title&gt;J Exp Zool&lt;/full-title&gt;&lt;/periodical&gt;&lt;pages&gt;57-67&lt;/pages&gt;&lt;volume&gt;202&lt;/volume&gt;&lt;number&gt;1&lt;/number&gt;&lt;dates&gt;&lt;year&gt;1977&lt;/year&gt;&lt;/dates&gt;&lt;isbn&gt;0022-104X&lt;/isbn&gt;&lt;urls/&gt;&lt;/record&gt;&lt;/Cite&gt;&lt;Cite  &gt;&lt;Author&gt;Sessions&lt;/Author&gt;&lt;Year&gt;2021&lt;/Year&gt;&lt;RecNum&gt;773&lt;/RecNum&gt;&lt;record&gt;&lt;rec-number&gt;773&lt;/rec-number&gt;&lt;foreign-keys&gt;&lt;key app="EN" db-id="95s0te0p99tv5oeffsnveep9rserdvvrxvx2" timestamp="1639684898"&gt;773&lt;/key&gt;&lt;/foreign-keys&gt;&lt;ref-type name="Journal Article"&gt;17&lt;/ref-type&gt;&lt;contributors&gt;&lt;authors&gt;&lt;author&gt;Sessions, Stanley K&lt;/author&gt;&lt;author&gt;Wake, David B&lt;/author&gt;&lt;/authors&gt;&lt;/contributors&gt;&lt;titles&gt;&lt;title&gt;Forever young: Linking regeneration and genome size in salamanders&lt;/title&gt;&lt;secondary-title&gt;Dev Dyn&lt;/secondary-title&gt;&lt;/titles&gt;&lt;periodical&gt;&lt;full-title&gt;Dev Dyn&lt;/full-title&gt;&lt;/periodical&gt;&lt;pages&gt;768-778&lt;/pages&gt;&lt;volume&gt;250&lt;/volume&gt;&lt;number&gt;6&lt;/number&gt;&lt;dates&gt;&lt;year&gt;2021&lt;/year&gt;&lt;/dates&gt;&lt;isbn&gt;1058-8388&lt;/isbn&gt;&lt;urls/&gt;&lt;/record&gt;&lt;/Cite&gt;&lt;/EndNote&gt;</w:instrText>
      </w:r>
      <w:r>
        <w:rPr>
          <w:rStyle w:val="None"/>
          <w:rFonts w:ascii="Arial" w:eastAsia="Arial" w:hAnsi="Arial" w:cs="Arial"/>
        </w:rPr>
        <w:fldChar w:fldCharType="separate"/>
      </w:r>
      <w:r>
        <w:rPr>
          <w:rStyle w:val="None"/>
          <w:rFonts w:ascii="Arial" w:hAnsi="Arial"/>
        </w:rPr>
        <w:t>(Scadding 1977; Sessions and Wake 2021)</w:t>
      </w:r>
      <w:r>
        <w:rPr>
          <w:rStyle w:val="None"/>
          <w:rFonts w:ascii="Arial" w:eastAsia="Arial" w:hAnsi="Arial" w:cs="Arial"/>
        </w:rPr>
        <w:fldChar w:fldCharType="end"/>
      </w:r>
      <w:r>
        <w:rPr>
          <w:rStyle w:val="None"/>
          <w:rFonts w:ascii="Arial" w:hAnsi="Arial"/>
        </w:rPr>
        <w:t xml:space="preserve">. </w:t>
      </w:r>
    </w:p>
    <w:p w14:paraId="1AB42269" w14:textId="6CFB274C" w:rsidR="007B492F" w:rsidRDefault="00B61A7C">
      <w:pPr>
        <w:pStyle w:val="BodyA"/>
        <w:spacing w:line="480" w:lineRule="auto"/>
        <w:ind w:firstLine="720"/>
        <w:rPr>
          <w:rStyle w:val="None"/>
          <w:rFonts w:ascii="Arial" w:eastAsia="Arial" w:hAnsi="Arial" w:cs="Arial"/>
          <w:strike/>
        </w:rPr>
      </w:pPr>
      <w:r>
        <w:rPr>
          <w:rStyle w:val="None"/>
          <w:rFonts w:ascii="Arial" w:hAnsi="Arial"/>
        </w:rPr>
        <w:t xml:space="preserve">In the past, huge cells have been proposed as adaptive because salamanders and lungfishes have the lowest metabolic rates and the largest genomes/cells among vertebrates. This correlation led to the “frugal metabolic strategy” hypothesis </w:t>
      </w:r>
      <w:r>
        <w:rPr>
          <w:rStyle w:val="None"/>
          <w:rFonts w:ascii="Arial" w:eastAsia="Arial" w:hAnsi="Arial" w:cs="Arial"/>
        </w:rPr>
        <w:fldChar w:fldCharType="begin"/>
      </w:r>
      <w:r>
        <w:rPr>
          <w:rStyle w:val="None"/>
          <w:rFonts w:ascii="Arial" w:eastAsia="Arial" w:hAnsi="Arial" w:cs="Arial"/>
        </w:rPr>
        <w:instrText xml:space="preserve"> ADDIN EN.CITE &lt;EndNote&gt;&lt;Cite  &gt;&lt;Author&gt;Szarski&lt;/Author&gt;&lt;Year&gt;1983&lt;/Year&gt;&lt;RecNum&gt;247&lt;/RecNum&gt;&lt;DisplayText&gt;(Szarski 1983; Olmo, et al. 1989)&lt;/DisplayText&gt;&lt;record&gt;&lt;rec-number&gt;247&lt;/rec-number&gt;&lt;foreign-keys&gt;&lt;key app="EN" db-id="95s0te0p99tv5oeffsnveep9rserdvvrxvx2" timestamp="1390432891"&gt;247&lt;/key&gt;&lt;/foreign-keys&gt;&lt;ref-type name="Journal Article"&gt;17&lt;/ref-type&gt;&lt;contributors&gt;&lt;authors&gt;&lt;author&gt;Szarski, Henryk&lt;/author&gt;&lt;/authors&gt;&lt;/contributors&gt;&lt;titles&gt;&lt;title&gt;Cell size and the concept of wasteful and frugal evolutionary strategies&lt;/title&gt;&lt;secondary-title&gt;J Theor Biol&lt;/secondary-title&gt;&lt;/titles&gt;&lt;pages&gt;201-209&lt;/pages&gt;&lt;volume&gt;105&lt;/volume&gt;&lt;number&gt;2&lt;/number&gt;&lt;dates&gt;&lt;year&gt;1983&lt;/year&gt;&lt;/dates&gt;&lt;urls&gt;&lt;related-urls&gt;&lt;url&gt;http://www.sciencedirect.com/science/article/B6WMD-4KDGR4N-2/1/a3b350a87ba72f4900392b3cd351cebb&lt;/url&gt;&lt;/related-urls&gt;&lt;/urls&gt;&lt;/record&gt;&lt;/Cite&gt;&lt;Cite  &gt;&lt;Author&gt;Szarski&lt;/Author&gt;&lt;Year&gt;1983&lt;/Year&gt;&lt;RecNum&gt;247&lt;/RecNum&gt;&lt;record&gt;&lt;rec-number&gt;247&lt;/rec-number&gt;&lt;foreign-keys&gt;&lt;key app="EN" db-id="95s0te0p99tv5oeffsnveep9rserdvvrxvx2" timestamp="1390432891"&gt;247&lt;/key&gt;&lt;/foreign-keys&gt;&lt;ref-type name="Journal Article"&gt;17&lt;/ref-type&gt;&lt;contributors&gt;&lt;authors&gt;&lt;author&gt;Szarski, Henryk&lt;/author&gt;&lt;/authors&gt;&lt;/contributors&gt;&lt;titles&gt;&lt;title&gt;Cell size and the concept of wasteful and frugal evolutionary strategies&lt;/title&gt;&lt;secondary-title&gt;J Theor Biol&lt;/secondary-title&gt;&lt;/titles&gt;&lt;pages&gt;201-209&lt;/pages&gt;&lt;volume&gt;105&lt;/volume&gt;&lt;number&gt;2&lt;/number&gt;&lt;dates&gt;&lt;year&gt;1983&lt;/year&gt;&lt;/dates&gt;&lt;urls&gt;&lt;related-urls&gt;&lt;url&gt;http://www.sciencedirect.com/science/article/B6WMD-4KDGR4N-2/1/a3b350a87ba72f4900392b3cd351cebb&lt;/url&gt;&lt;/related-urls&gt;&lt;/urls&gt;&lt;/record&gt;&lt;/Cite&gt;&lt;Cite  &gt;&lt;Author&gt;Szarski&lt;/Author&gt;&lt;Year&gt;1983&lt;/Year&gt;&lt;RecNum&gt;247&lt;/RecNum&gt;&lt;record&gt;&lt;rec-number&gt;247&lt;/rec-number&gt;&lt;foreign-keys&gt;&lt;key app="EN" db-id="95s0te0p99tv5oeffsnveep9rserdvvrxvx2" timestamp="1390432891"&gt;247&lt;/key&gt;&lt;/foreign-keys&gt;&lt;ref-type name="Journal Article"&gt;17&lt;/ref-type&gt;&lt;contributors&gt;&lt;authors&gt;&lt;author&gt;Szarski, Henryk&lt;/author&gt;&lt;/authors&gt;&lt;/contributors&gt;&lt;titles&gt;&lt;title&gt;Cell size and the concept of wasteful and frugal evolutionary strategies&lt;/title&gt;&lt;secondary-title&gt;J Theor Biol&lt;/secondary-title&gt;&lt;/titles&gt;&lt;pages&gt;201-209&lt;/pages&gt;&lt;volume&gt;105&lt;/volume&gt;&lt;number&gt;2&lt;/number&gt;&lt;dates&gt;&lt;year&gt;1983&lt;/year&gt;&lt;/dates&gt;&lt;urls&gt;&lt;related-urls&gt;&lt;url&gt;http://www.sciencedirect.com/science/article/B6WMD-4KDGR4N-2/1/a3b350a87ba72f4900392b3cd351cebb&lt;/url&gt;&lt;/related-urls&gt;&lt;/urls&gt;&lt;/record&gt;&lt;/Cite&gt;&lt;Cite  &gt;&lt;Author&gt;Szarski&lt;/Author&gt;&lt;Year&gt;1983&lt;/Year&gt;&lt;RecNum&gt;247&lt;/RecNum&gt;&lt;record&gt;&lt;rec-number&gt;247&lt;/rec-number&gt;&lt;foreign-keys&gt;&lt;key app="EN" db-id="95s0te0p99tv5oeffsnveep9rserdvvrxvx2" timestamp="1390432891"&gt;247&lt;/key&gt;&lt;/foreign-keys&gt;&lt;ref-type name="Journal Article"&gt;17&lt;/ref-type&gt;&lt;contributors&gt;&lt;authors&gt;&lt;author&gt;Szarski, Henryk&lt;/author&gt;&lt;/authors&gt;&lt;/contributors&gt;&lt;titles&gt;&lt;title&gt;Cell size and the concept of wasteful and frugal evolutionary strategies&lt;/title&gt;&lt;secondary-title&gt;J Theor Biol&lt;/secondary-title&gt;&lt;/titles&gt;&lt;pages&gt;201-209&lt;/pages&gt;&lt;volume&gt;105&lt;/volume&gt;&lt;number&gt;2&lt;/number&gt;&lt;dates&gt;&lt;year&gt;1983&lt;/year&gt;&lt;/dates&gt;&lt;urls&gt;&lt;related-urls&gt;&lt;url&gt;http://www.sciencedirect.com/science/article/B6WMD-4KDGR4N-2/1/a3b350a87ba72f4900392b3cd351cebb&lt;/url&gt;&lt;/related-urls&gt;&lt;/urls&gt;&lt;/record&gt;&lt;/Cite&gt;&lt;Cite  &gt;&lt;Author&gt;Szarski&lt;/Author&gt;&lt;Year&gt;1983&lt;/Year&gt;&lt;RecNum&gt;247&lt;/RecNum&gt;&lt;record&gt;&lt;rec-number&gt;247&lt;/rec-number&gt;&lt;foreign-keys&gt;&lt;key app="EN" db-id="95s0te0p99tv5oeffsnveep9rserdvvrxvx2" timestamp="1390432891"&gt;247&lt;/key&gt;&lt;/foreign-keys&gt;&lt;ref-type name="Journal Article"&gt;17&lt;/ref-type&gt;&lt;contributors&gt;&lt;authors&gt;&lt;author&gt;Szarski, Henryk&lt;/author&gt;&lt;/authors&gt;&lt;/contributors&gt;&lt;titles&gt;&lt;title&gt;Cell size and the concept of wasteful and frugal evolutionary strategies&lt;/title&gt;&lt;secondary-title&gt;J Theor Biol&lt;/secondary-title&gt;&lt;/titles&gt;&lt;pages&gt;201-209&lt;/pages&gt;&lt;volume&gt;105&lt;/volume&gt;&lt;number&gt;2&lt;/number&gt;&lt;dates&gt;&lt;year&gt;1983&lt;/year&gt;&lt;/dates&gt;&lt;urls&gt;&lt;related-urls&gt;&lt;url&gt;http://www.sciencedirect.com/science/article/B6WMD-4KDGR4N-2/1/a3b350a87ba72f4900392b3cd351cebb&lt;/url&gt;&lt;/related-urls&gt;&lt;/urls&gt;&lt;/record&gt;&lt;/Cite&gt;&lt;Cite  &gt;&lt;Author&gt;Olmo&lt;/Author&gt;&lt;Year&gt;1989&lt;/Year&gt;&lt;RecNum&gt;693&lt;/RecNum&gt;&lt;record&gt;&lt;rec-number&gt;693&lt;/rec-number&gt;&lt;foreign-keys&gt;&lt;key app="EN" db-id="95s0te0p99tv5oeffsnveep9rserdvvrxvx2" timestamp="1605211255"&gt;693&lt;/key&gt;&lt;/foreign-keys&gt;&lt;ref-type name="Journal Article"&gt;17&lt;/ref-type&gt;&lt;contributors&gt;&lt;authors&gt;&lt;author&gt;Olmo, E.&lt;/author&gt;&lt;author&gt;Capriglione, T.&lt;/author&gt;&lt;author&gt;Odierna, G.&lt;/author&gt;&lt;/authors&gt;&lt;/contributors&gt;&lt;titles&gt;&lt;title&gt;Genome size evolution in vertebrates: Trends and constraints&lt;/title&gt;&lt;secondary-title&gt;Comp Biochem Phys B: Comp Biochem&lt;/secondary-title&gt;&lt;/titles&gt;&lt;pages&gt;447-453&lt;/pages&gt;&lt;volume&gt;92&lt;/volume&gt;&lt;number&gt;3&lt;/number&gt;&lt;dates&gt;&lt;year&gt;1989&lt;/year&gt;&lt;pub-dates&gt;&lt;date&gt;1989/01/01/&lt;/date&gt;&lt;/pub-dates&gt;&lt;/dates&gt;&lt;isbn&gt;0305-0491&lt;/isbn&gt;&lt;urls&gt;&lt;related-urls&gt;&lt;url&gt;http://www.sciencedirect.com/science/article/pii/0305049189901156&lt;/url&gt;&lt;/related-urls&gt;&lt;/urls&gt;&lt;electronic-resource-num&gt;https://doi.org/10.1016/0305-0491(89)90115-6&lt;/electronic-resource-num&gt;&lt;/record&gt;&lt;/Cite&gt;&lt;Cite  &gt;&lt;Author&gt;Olmo&lt;/Author&gt;&lt;Year&gt;1989&lt;/Year&gt;&lt;RecNum&gt;693&lt;/RecNum&gt;&lt;record&gt;&lt;rec-number&gt;693&lt;/rec-number&gt;&lt;foreign-keys&gt;&lt;key app="EN" db-id="95s0te0p99tv5oeffsnveep9rserdvvrxvx2" timestamp="1605211255"&gt;693&lt;/key&gt;&lt;/foreign-keys&gt;&lt;ref-type name="Journal Article"&gt;17&lt;/ref-type&gt;&lt;contributors&gt;&lt;authors&gt;&lt;author&gt;Olmo, E.&lt;/author&gt;&lt;author&gt;Capriglione, T.&lt;/author&gt;&lt;author&gt;Odierna, G.&lt;/author&gt;&lt;/authors&gt;&lt;/contributors&gt;&lt;titles&gt;&lt;title&gt;Genome size evolution in vertebrates: Trends and constraints&lt;/title&gt;&lt;secondary-title&gt;Comp Biochem Phys B: Comp Biochem&lt;/secondary-title&gt;&lt;/titles&gt;&lt;pages&gt;447-453&lt;/pages&gt;&lt;volume&gt;92&lt;/volume&gt;&lt;number&gt;3&lt;/number&gt;&lt;dates&gt;&lt;year&gt;1989&lt;/year&gt;&lt;pub-dates&gt;&lt;date&gt;1989/01/01/&lt;/date&gt;&lt;/pub-dates&gt;&lt;/dates&gt;&lt;isbn&gt;0305-0491&lt;/isbn&gt;&lt;urls&gt;&lt;related-urls&gt;&lt;url&gt;http://www.sciencedirect.com/science/article/pii/0305049189901156&lt;/url&gt;&lt;/related-urls&gt;&lt;/urls&gt;&lt;electronic-resource-num&gt;https://doi.org/10.1016/0305-0491(89)90115-6&lt;/electronic-resource-num&gt;&lt;/record&gt;&lt;/Cite&gt;&lt;Cite  &gt;&lt;Author&gt;Olmo&lt;/Author&gt;&lt;Year&gt;1989&lt;/Year&gt;&lt;RecNum&gt;693&lt;/RecNum&gt;&lt;record&gt;&lt;rec-number&gt;693&lt;/rec-number&gt;&lt;foreign-keys&gt;&lt;key app="EN" db-id="95s0te0p99tv5oeffsnveep9rserdvvrxvx2" timestamp="1605211255"&gt;693&lt;/key&gt;&lt;/foreign-keys&gt;&lt;ref-type name="Journal Article"&gt;17&lt;/ref-type&gt;&lt;contributors&gt;&lt;authors&gt;&lt;author&gt;Olmo, E.&lt;/author&gt;&lt;author&gt;Capriglione, T.&lt;/author&gt;&lt;author&gt;Odierna, G.&lt;/author&gt;&lt;/authors&gt;&lt;/contributors&gt;&lt;titles&gt;&lt;title&gt;Genome size evolution in vertebrates: Trends and constraints&lt;/title&gt;&lt;secondary-title&gt;Comp Biochem Phys B: Comp Biochem&lt;/secondary-title&gt;&lt;/titles&gt;&lt;pages&gt;447-453&lt;/pages&gt;&lt;volume&gt;92&lt;/volume&gt;&lt;number&gt;3&lt;/number&gt;&lt;dates&gt;&lt;year&gt;1989&lt;/year&gt;&lt;pub-dates&gt;&lt;date&gt;1989/01/01/&lt;/date&gt;&lt;/pub-dates&gt;&lt;/dates&gt;&lt;isbn&gt;0305-0491&lt;/isbn&gt;&lt;urls&gt;&lt;related-urls&gt;&lt;url&gt;http://www.sciencedirect.com/science/article/pii/0305049189901156&lt;/url&gt;&lt;/related-urls&gt;&lt;/urls&gt;&lt;electronic-resource-num&gt;https://doi.org/10.1016/0305-0491(89)90115-6&lt;/electronic-resource-num&gt;&lt;/record&gt;&lt;/Cite&gt;&lt;Cite  &gt;&lt;Author&gt;Olmo&lt;/Author&gt;&lt;Year&gt;1989&lt;/Year&gt;&lt;RecNum&gt;693&lt;/RecNum&gt;&lt;record&gt;&lt;rec-number&gt;693&lt;/rec-number&gt;&lt;foreign-keys&gt;&lt;key app="EN" db-id="95s0te0p99tv5oeffsnveep9rserdvvrxvx2" timestamp="1605211255"&gt;693&lt;/key&gt;&lt;/foreign-keys&gt;&lt;ref-type name="Journal Article"&gt;17&lt;/ref-type&gt;&lt;contributors&gt;&lt;authors&gt;&lt;author&gt;Olmo, E.&lt;/author&gt;&lt;author&gt;Capriglione, T.&lt;/author&gt;&lt;author&gt;Odierna, G.&lt;/author&gt;&lt;/authors&gt;&lt;/contributors&gt;&lt;titles&gt;&lt;title&gt;Genome size evolution in vertebrates: Trends and constraints&lt;/title&gt;&lt;secondary-title&gt;Comp Biochem Phys B: Comp Biochem&lt;/secondary-title&gt;&lt;/titles&gt;&lt;pages&gt;447-453&lt;/pages&gt;&lt;volume&gt;92&lt;/volume&gt;&lt;number&gt;3&lt;/number&gt;&lt;dates&gt;&lt;year&gt;1989&lt;/year&gt;&lt;pub-dates&gt;&lt;date&gt;1989/01/01/&lt;/date&gt;&lt;/pub-dates&gt;&lt;/dates&gt;&lt;isbn&gt;0305-0491&lt;/isbn&gt;&lt;urls&gt;&lt;related-urls&gt;&lt;url&gt;http://www.sciencedirect.com/science/article/pii/0305049189901156&lt;/url&gt;&lt;/related-urls&gt;&lt;/urls&gt;&lt;electronic-resource-num&gt;https://doi.org/10.1016/0305-0491(89)90115-6&lt;/electronic-resource-num&gt;&lt;/record&gt;&lt;/Cite&gt;&lt;Cite  &gt;&lt;Author&gt;Olmo&lt;/Author&gt;&lt;Year&gt;1989&lt;/Year&gt;&lt;RecNum&gt;693&lt;/RecNum&gt;&lt;record&gt;&lt;rec-number&gt;693&lt;/rec-number&gt;&lt;foreign-keys&gt;&lt;key app="EN" db-id="95s0te0p99tv5oeffsnveep9rserdvvrxvx2" timestamp="1605211255"&gt;693&lt;/key&gt;&lt;/foreign-keys&gt;&lt;ref-type name="Journal Article"&gt;17&lt;/ref-type&gt;&lt;contributors&gt;&lt;authors&gt;&lt;author&gt;Olmo, E.&lt;/author&gt;&lt;author&gt;Capriglione, T.&lt;/author&gt;&lt;author&gt;Odierna, G.&lt;/author&gt;&lt;/authors&gt;&lt;/contributors&gt;&lt;titles&gt;&lt;title&gt;Genome size evolution in vertebrates: Trends and constraints&lt;/title&gt;&lt;secondary-title&gt;Comp Biochem Phys B: Comp Biochem&lt;/secondary-title&gt;&lt;/titles&gt;&lt;pages&gt;447-453&lt;/pages&gt;&lt;volume&gt;92&lt;/volume&gt;&lt;number&gt;3&lt;/number&gt;&lt;dates&gt;&lt;year&gt;1989&lt;/year&gt;&lt;pub-dates&gt;&lt;date&gt;1989/01/01/&lt;/date&gt;&lt;/pub-dates&gt;&lt;/dates&gt;&lt;isbn&gt;0305-0491&lt;/isbn&gt;&lt;urls&gt;&lt;related-urls&gt;&lt;url&gt;http://www.sciencedirect.com/science/article/pii/0305049189901156&lt;/url&gt;&lt;/related-urls&gt;&lt;/urls&gt;&lt;electronic-resource-num&gt;https://doi.org/10.1016/0305-0491(89)90115-6&lt;/electronic-resource-num&gt;&lt;/record&gt;&lt;/Cite&gt;&lt;/EndNote&gt;</w:instrText>
      </w:r>
      <w:r>
        <w:rPr>
          <w:rStyle w:val="None"/>
          <w:rFonts w:ascii="Arial" w:eastAsia="Arial" w:hAnsi="Arial" w:cs="Arial"/>
        </w:rPr>
        <w:fldChar w:fldCharType="separate"/>
      </w:r>
      <w:r>
        <w:rPr>
          <w:rStyle w:val="None"/>
          <w:rFonts w:ascii="Arial" w:hAnsi="Arial"/>
        </w:rPr>
        <w:t>(Szarski 1983; Olmo, et al. 1989)</w:t>
      </w:r>
      <w:r>
        <w:rPr>
          <w:rStyle w:val="None"/>
          <w:rFonts w:ascii="Arial" w:eastAsia="Arial" w:hAnsi="Arial" w:cs="Arial"/>
        </w:rPr>
        <w:fldChar w:fldCharType="end"/>
      </w:r>
      <w:r>
        <w:rPr>
          <w:rStyle w:val="None"/>
          <w:rFonts w:ascii="Arial" w:hAnsi="Arial"/>
        </w:rPr>
        <w:t xml:space="preserve">, under which </w:t>
      </w:r>
      <w:proofErr w:type="spellStart"/>
      <w:r>
        <w:rPr>
          <w:rStyle w:val="None"/>
          <w:rFonts w:ascii="Arial" w:hAnsi="Arial"/>
        </w:rPr>
        <w:t>paedomorphs</w:t>
      </w:r>
      <w:proofErr w:type="spellEnd"/>
      <w:r>
        <w:rPr>
          <w:rStyle w:val="None"/>
          <w:rFonts w:ascii="Arial" w:hAnsi="Arial"/>
        </w:rPr>
        <w:t xml:space="preserve"> would show the greatest degree of adaptation for this trait. However, more recent studies failed to find a clear relationship between genome or cell size and metabolic rate, both within salamanders </w:t>
      </w:r>
      <w:r>
        <w:rPr>
          <w:rStyle w:val="None"/>
          <w:rFonts w:ascii="Arial" w:eastAsia="Arial" w:hAnsi="Arial" w:cs="Arial"/>
        </w:rPr>
        <w:fldChar w:fldCharType="begin"/>
      </w:r>
      <w:r>
        <w:rPr>
          <w:rStyle w:val="None"/>
          <w:rFonts w:ascii="Arial" w:eastAsia="Arial" w:hAnsi="Arial" w:cs="Arial"/>
        </w:rPr>
        <w:instrText xml:space="preserve"> ADDIN EN.CITE &lt;EndNote&gt;&lt;Cite  &gt;&lt;Author&gt;Licht&lt;/Author&gt;&lt;Year&gt;1991&lt;/Year&gt;&lt;RecNum&gt;696&lt;/RecNum&gt;&lt;DisplayText&gt;(Licht and Lowcock 1991)&lt;/DisplayText&gt;&lt;record&gt;&lt;rec-number&gt;696&lt;/rec-number&gt;&lt;foreign-keys&gt;&lt;key app="EN" db-id="95s0te0p99tv5oeffsnveep9rserdvvrxvx2" timestamp="1605212125"&gt;696&lt;/key&gt;&lt;/foreign-keys&gt;&lt;ref-type name="Journal Article"&gt;17&lt;/ref-type&gt;&lt;contributors&gt;&lt;authors&gt;&lt;author&gt;Licht, Lawrence E&lt;/author&gt;&lt;author&gt;Lowcock, Leslie A&lt;/author&gt;&lt;/authors&gt;&lt;/contributors&gt;&lt;titles&gt;&lt;title&gt;Genome size and metabolic rate in salamanders&lt;/title&gt;&lt;secondary-title&gt;Comp Biochem Physiol B: Comp Biochem&lt;/secondary-title&gt;&lt;/titles&gt;&lt;pages&gt;83-92&lt;/pages&gt;&lt;volume&gt;100&lt;/volume&gt;&lt;number&gt;1&lt;/number&gt;&lt;dates&gt;&lt;year&gt;1991&lt;/year&gt;&lt;/dates&gt;&lt;isbn&gt;0305-0491&lt;/isbn&gt;&lt;urls/&gt;&lt;/record&gt;&lt;/Cite&gt;&lt;/EndNote&gt;</w:instrText>
      </w:r>
      <w:r>
        <w:rPr>
          <w:rStyle w:val="None"/>
          <w:rFonts w:ascii="Arial" w:eastAsia="Arial" w:hAnsi="Arial" w:cs="Arial"/>
        </w:rPr>
        <w:fldChar w:fldCharType="separate"/>
      </w:r>
      <w:r>
        <w:rPr>
          <w:rStyle w:val="None"/>
          <w:rFonts w:ascii="Arial" w:hAnsi="Arial"/>
        </w:rPr>
        <w:t xml:space="preserve">(Licht and </w:t>
      </w:r>
      <w:r>
        <w:rPr>
          <w:rStyle w:val="None"/>
          <w:rFonts w:ascii="Arial" w:hAnsi="Arial"/>
        </w:rPr>
        <w:lastRenderedPageBreak/>
        <w:t>Lowcock 1991)</w:t>
      </w:r>
      <w:r>
        <w:rPr>
          <w:rStyle w:val="None"/>
          <w:rFonts w:ascii="Arial" w:eastAsia="Arial" w:hAnsi="Arial" w:cs="Arial"/>
        </w:rPr>
        <w:fldChar w:fldCharType="end"/>
      </w:r>
      <w:r>
        <w:rPr>
          <w:rStyle w:val="None"/>
          <w:rFonts w:ascii="Arial" w:hAnsi="Arial"/>
        </w:rPr>
        <w:t xml:space="preserve"> and more generally </w:t>
      </w:r>
      <w:r>
        <w:rPr>
          <w:rStyle w:val="None"/>
          <w:rFonts w:ascii="Arial" w:eastAsia="Arial" w:hAnsi="Arial" w:cs="Arial"/>
        </w:rPr>
        <w:fldChar w:fldCharType="begin"/>
      </w:r>
      <w:r>
        <w:rPr>
          <w:rStyle w:val="None"/>
          <w:rFonts w:ascii="Arial" w:eastAsia="Arial" w:hAnsi="Arial" w:cs="Arial"/>
        </w:rPr>
        <w:instrText xml:space="preserve"> ADDIN EN.CITE &lt;EndNote&gt;&lt;Cite  &gt;&lt;Author&gt;Uyeda&lt;/Author&gt;&lt;Year&gt;2017&lt;/Year&gt;&lt;RecNum&gt;694&lt;/RecNum&gt;&lt;DisplayText&gt;(Uyeda, et al. 2017; Gardner, et al. 2020)&lt;/DisplayText&gt;&lt;record&gt;&lt;rec-number&gt;694&lt;/rec-number&gt;&lt;foreign-keys&gt;&lt;key app="EN" db-id="95s0te0p99tv5oeffsnveep9rserdvvrxvx2" timestamp="1605211441"&gt;694&lt;/key&gt;&lt;/foreign-keys&gt;&lt;ref-type name="Journal Article"&gt;17&lt;/ref-type&gt;&lt;contributors&gt;&lt;authors&gt;&lt;author&gt;Uyeda, Josef C&lt;/author&gt;&lt;author&gt;Pennell, Matthew W&lt;/author&gt;&lt;author&gt;Miller, Eliot T&lt;/author&gt;&lt;author&gt;Maia, Rafael&lt;/author&gt;&lt;author&gt;McClain, Craig R&lt;/author&gt;&lt;/authors&gt;&lt;/contributors&gt;&lt;titles&gt;&lt;title&gt;The evolution of energetic scaling across the vertebrate tree of life&lt;/title&gt;&lt;secondary-title&gt;Am Nat&lt;/secondary-title&gt;&lt;/titles&gt;&lt;periodical&gt;&lt;full-title&gt;Am Nat&lt;/full-title&gt;&lt;/periodical&gt;&lt;pages&gt;185-199&lt;/pages&gt;&lt;volume&gt;190&lt;/volume&gt;&lt;number&gt;2&lt;/number&gt;&lt;dates&gt;&lt;year&gt;2017&lt;/year&gt;&lt;/dates&gt;&lt;isbn&gt;0003-0147&lt;/isbn&gt;&lt;urls/&gt;&lt;/record&gt;&lt;/Cite&gt;&lt;Cite  &gt;&lt;Author&gt;Gardner&lt;/Author&gt;&lt;Year&gt;2020&lt;/Year&gt;&lt;RecNum&gt;695&lt;/RecNum&gt;&lt;record&gt;&lt;rec-number&gt;695&lt;/rec-number&gt;&lt;foreign-keys&gt;&lt;key app="EN" db-id="95s0te0p99tv5oeffsnveep9rserdvvrxvx2" timestamp="1605211474"&gt;695&lt;/key&gt;&lt;/foreign-keys&gt;&lt;ref-type name="Journal Article"&gt;17&lt;/ref-type&gt;&lt;contributors&gt;&lt;authors&gt;&lt;author&gt;Gardner, Jacob D&lt;/author&gt;&lt;author&gt;Laurin, Michel&lt;/author&gt;&lt;author&gt;Organ, Chris L&lt;/author&gt;&lt;/authors&gt;&lt;/contributors&gt;&lt;titles&gt;&lt;title&gt;The relationship between genome size and metabolic rate in extant vertebrates&lt;/title&gt;&lt;secondary-title&gt;Philos Trans R Soc B&lt;/secondary-title&gt;&lt;/titles&gt;&lt;pages&gt;20190146&lt;/pages&gt;&lt;volume&gt;375&lt;/volume&gt;&lt;number&gt;1793&lt;/number&gt;&lt;dates&gt;&lt;year&gt;2020&lt;/year&gt;&lt;/dates&gt;&lt;isbn&gt;0962-8436&lt;/isbn&gt;&lt;urls/&gt;&lt;/record&gt;&lt;/Cite&gt;&lt;/EndNote&gt;</w:instrText>
      </w:r>
      <w:r>
        <w:rPr>
          <w:rStyle w:val="None"/>
          <w:rFonts w:ascii="Arial" w:eastAsia="Arial" w:hAnsi="Arial" w:cs="Arial"/>
        </w:rPr>
        <w:fldChar w:fldCharType="separate"/>
      </w:r>
      <w:r>
        <w:rPr>
          <w:rStyle w:val="None"/>
          <w:rFonts w:ascii="Arial" w:hAnsi="Arial"/>
        </w:rPr>
        <w:t>(Uyeda, et al. 2017; Gardner, et al. 2020)</w:t>
      </w:r>
      <w:r>
        <w:rPr>
          <w:rStyle w:val="None"/>
          <w:rFonts w:ascii="Arial" w:eastAsia="Arial" w:hAnsi="Arial" w:cs="Arial"/>
        </w:rPr>
        <w:fldChar w:fldCharType="end"/>
      </w:r>
      <w:r>
        <w:rPr>
          <w:rStyle w:val="None"/>
          <w:rFonts w:ascii="Arial" w:hAnsi="Arial"/>
        </w:rPr>
        <w:t xml:space="preserve">. </w:t>
      </w:r>
      <w:r w:rsidR="005D6A10">
        <w:rPr>
          <w:rStyle w:val="None"/>
          <w:rFonts w:ascii="Arial" w:hAnsi="Arial"/>
        </w:rPr>
        <w:t>Rather than</w:t>
      </w:r>
      <w:r>
        <w:rPr>
          <w:rStyle w:val="None"/>
          <w:rFonts w:ascii="Arial" w:hAnsi="Arial"/>
        </w:rPr>
        <w:t xml:space="preserve"> adaptation towards larger genome size, our results support the idea that loss of metamorphosis has released constraints against </w:t>
      </w:r>
      <w:ins w:id="345" w:author="Mueller,Rachel" w:date="2023-02-07T13:29:00Z">
        <w:r w:rsidR="008E7149">
          <w:rPr>
            <w:rStyle w:val="None"/>
            <w:rFonts w:ascii="Arial" w:hAnsi="Arial"/>
          </w:rPr>
          <w:t xml:space="preserve">biased stochastic </w:t>
        </w:r>
      </w:ins>
      <w:r>
        <w:rPr>
          <w:rStyle w:val="None"/>
          <w:rFonts w:ascii="Arial" w:hAnsi="Arial"/>
        </w:rPr>
        <w:t xml:space="preserve">genome expansion in </w:t>
      </w:r>
      <w:proofErr w:type="spellStart"/>
      <w:r>
        <w:rPr>
          <w:rStyle w:val="None"/>
          <w:rFonts w:ascii="Arial" w:hAnsi="Arial"/>
        </w:rPr>
        <w:t>paedomorphs</w:t>
      </w:r>
      <w:proofErr w:type="spellEnd"/>
      <w:r>
        <w:rPr>
          <w:rStyle w:val="None"/>
          <w:rFonts w:ascii="Arial" w:hAnsi="Arial"/>
        </w:rPr>
        <w:t>.</w:t>
      </w:r>
    </w:p>
    <w:p w14:paraId="0B98C534" w14:textId="77777777" w:rsidR="007B492F" w:rsidRDefault="00B61A7C">
      <w:pPr>
        <w:pStyle w:val="BodyA"/>
      </w:pPr>
      <w:r>
        <w:rPr>
          <w:rStyle w:val="None"/>
          <w:rFonts w:ascii="Arial Unicode MS" w:hAnsi="Arial Unicode MS"/>
          <w:strike/>
        </w:rPr>
        <w:br w:type="page"/>
      </w:r>
    </w:p>
    <w:tbl>
      <w:tblPr>
        <w:tblW w:w="989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576"/>
        <w:gridCol w:w="1206"/>
        <w:gridCol w:w="1528"/>
        <w:gridCol w:w="1367"/>
        <w:gridCol w:w="1608"/>
        <w:gridCol w:w="2606"/>
      </w:tblGrid>
      <w:tr w:rsidR="007B492F" w14:paraId="5C0BD62A" w14:textId="77777777" w:rsidTr="0001514E">
        <w:trPr>
          <w:trHeight w:val="583"/>
          <w:tblHeader/>
        </w:trPr>
        <w:tc>
          <w:tcPr>
            <w:tcW w:w="9891" w:type="dxa"/>
            <w:gridSpan w:val="6"/>
            <w:tcBorders>
              <w:top w:val="nil"/>
              <w:left w:val="nil"/>
              <w:bottom w:val="single" w:sz="16" w:space="0" w:color="000000"/>
              <w:right w:val="nil"/>
            </w:tcBorders>
            <w:shd w:val="clear" w:color="auto" w:fill="auto"/>
            <w:tcMar>
              <w:top w:w="80" w:type="dxa"/>
              <w:left w:w="80" w:type="dxa"/>
              <w:bottom w:w="80" w:type="dxa"/>
              <w:right w:w="80" w:type="dxa"/>
            </w:tcMar>
            <w:vAlign w:val="center"/>
          </w:tcPr>
          <w:p w14:paraId="7ED2120F" w14:textId="77777777" w:rsidR="007B492F" w:rsidRDefault="00B61A7C">
            <w:pPr>
              <w:pStyle w:val="BodyDAA"/>
              <w:spacing w:after="120"/>
            </w:pPr>
            <w:r>
              <w:rPr>
                <w:rStyle w:val="None"/>
                <w:rFonts w:ascii="Helvetica Neue" w:hAnsi="Helvetica Neue"/>
              </w:rPr>
              <w:lastRenderedPageBreak/>
              <w:t>Table 4. Mutation pressure and metamorphic vulnerabilities shaping genome size in different life history regimes</w:t>
            </w:r>
          </w:p>
        </w:tc>
      </w:tr>
      <w:tr w:rsidR="007B492F" w14:paraId="42A23EAB" w14:textId="77777777" w:rsidTr="0001514E">
        <w:trPr>
          <w:trHeight w:val="1556"/>
          <w:tblHeader/>
        </w:trPr>
        <w:tc>
          <w:tcPr>
            <w:tcW w:w="1576" w:type="dxa"/>
            <w:tcBorders>
              <w:top w:val="single" w:sz="16" w:space="0" w:color="000000"/>
              <w:left w:val="nil"/>
              <w:bottom w:val="single" w:sz="16" w:space="0" w:color="000000"/>
              <w:right w:val="single" w:sz="8" w:space="0" w:color="000000"/>
            </w:tcBorders>
            <w:shd w:val="clear" w:color="auto" w:fill="auto"/>
            <w:tcMar>
              <w:top w:w="80" w:type="dxa"/>
              <w:left w:w="80" w:type="dxa"/>
              <w:bottom w:w="80" w:type="dxa"/>
              <w:right w:w="80" w:type="dxa"/>
            </w:tcMar>
          </w:tcPr>
          <w:p w14:paraId="4D23E7E4" w14:textId="77777777" w:rsidR="007B492F" w:rsidRDefault="00B61A7C">
            <w:pPr>
              <w:pStyle w:val="TableStyle1A"/>
            </w:pPr>
            <w:r>
              <w:rPr>
                <w:rStyle w:val="None"/>
              </w:rPr>
              <w:t>Evolutionary Pressure</w:t>
            </w:r>
          </w:p>
        </w:tc>
        <w:tc>
          <w:tcPr>
            <w:tcW w:w="1206" w:type="dxa"/>
            <w:tcBorders>
              <w:top w:val="single" w:sz="16" w:space="0" w:color="000000"/>
              <w:left w:val="single" w:sz="8" w:space="0" w:color="000000"/>
              <w:bottom w:val="single" w:sz="16" w:space="0" w:color="000000"/>
              <w:right w:val="single" w:sz="8" w:space="0" w:color="000000"/>
            </w:tcBorders>
            <w:shd w:val="clear" w:color="auto" w:fill="auto"/>
            <w:tcMar>
              <w:top w:w="80" w:type="dxa"/>
              <w:left w:w="80" w:type="dxa"/>
              <w:bottom w:w="80" w:type="dxa"/>
              <w:right w:w="80" w:type="dxa"/>
            </w:tcMar>
          </w:tcPr>
          <w:p w14:paraId="7583FF79" w14:textId="77777777" w:rsidR="007B492F" w:rsidRDefault="00B61A7C">
            <w:pPr>
              <w:pStyle w:val="TableStyle1A"/>
            </w:pPr>
            <w:r>
              <w:rPr>
                <w:rStyle w:val="None"/>
              </w:rPr>
              <w:t>Effect on Genome Size</w:t>
            </w:r>
          </w:p>
        </w:tc>
        <w:tc>
          <w:tcPr>
            <w:tcW w:w="1528" w:type="dxa"/>
            <w:tcBorders>
              <w:top w:val="single" w:sz="16" w:space="0" w:color="000000"/>
              <w:left w:val="single" w:sz="8" w:space="0" w:color="000000"/>
              <w:bottom w:val="single" w:sz="16" w:space="0" w:color="000000"/>
              <w:right w:val="nil"/>
            </w:tcBorders>
            <w:shd w:val="clear" w:color="auto" w:fill="auto"/>
            <w:tcMar>
              <w:top w:w="80" w:type="dxa"/>
              <w:left w:w="80" w:type="dxa"/>
              <w:bottom w:w="80" w:type="dxa"/>
              <w:right w:w="80" w:type="dxa"/>
            </w:tcMar>
          </w:tcPr>
          <w:p w14:paraId="63ECC981" w14:textId="77777777" w:rsidR="007B492F" w:rsidRDefault="00B61A7C">
            <w:pPr>
              <w:pStyle w:val="TableStyle1A"/>
              <w:rPr>
                <w:rStyle w:val="None"/>
              </w:rPr>
            </w:pPr>
            <w:r>
              <w:rPr>
                <w:rStyle w:val="None"/>
              </w:rPr>
              <w:t xml:space="preserve">Abrupt </w:t>
            </w:r>
          </w:p>
          <w:p w14:paraId="0DFB4025" w14:textId="77777777" w:rsidR="007B492F" w:rsidRDefault="00B61A7C">
            <w:pPr>
              <w:pStyle w:val="TableStyle1A"/>
            </w:pPr>
            <w:proofErr w:type="spellStart"/>
            <w:r>
              <w:rPr>
                <w:rStyle w:val="None"/>
              </w:rPr>
              <w:t>Metamorphosers</w:t>
            </w:r>
            <w:proofErr w:type="spellEnd"/>
          </w:p>
        </w:tc>
        <w:tc>
          <w:tcPr>
            <w:tcW w:w="1367" w:type="dxa"/>
            <w:tcBorders>
              <w:top w:val="single" w:sz="16" w:space="0" w:color="000000"/>
              <w:left w:val="nil"/>
              <w:bottom w:val="single" w:sz="16" w:space="0" w:color="000000"/>
              <w:right w:val="nil"/>
            </w:tcBorders>
            <w:shd w:val="clear" w:color="auto" w:fill="auto"/>
            <w:tcMar>
              <w:top w:w="80" w:type="dxa"/>
              <w:left w:w="80" w:type="dxa"/>
              <w:bottom w:w="80" w:type="dxa"/>
              <w:right w:w="80" w:type="dxa"/>
            </w:tcMar>
          </w:tcPr>
          <w:p w14:paraId="7AD87C97" w14:textId="77777777" w:rsidR="007B492F" w:rsidRDefault="00B61A7C">
            <w:pPr>
              <w:pStyle w:val="TableStyle1A"/>
              <w:rPr>
                <w:rStyle w:val="None"/>
              </w:rPr>
            </w:pPr>
            <w:r>
              <w:rPr>
                <w:rStyle w:val="None"/>
              </w:rPr>
              <w:t xml:space="preserve">Gradual </w:t>
            </w:r>
          </w:p>
          <w:p w14:paraId="5E30B30D" w14:textId="77777777" w:rsidR="007B492F" w:rsidRDefault="00B61A7C">
            <w:pPr>
              <w:pStyle w:val="TableStyle1A"/>
            </w:pPr>
            <w:proofErr w:type="spellStart"/>
            <w:r>
              <w:rPr>
                <w:rStyle w:val="None"/>
              </w:rPr>
              <w:t>Metamorphosers</w:t>
            </w:r>
            <w:proofErr w:type="spellEnd"/>
          </w:p>
        </w:tc>
        <w:tc>
          <w:tcPr>
            <w:tcW w:w="1608" w:type="dxa"/>
            <w:tcBorders>
              <w:top w:val="single" w:sz="16" w:space="0" w:color="000000"/>
              <w:left w:val="nil"/>
              <w:bottom w:val="single" w:sz="16" w:space="0" w:color="000000"/>
              <w:right w:val="nil"/>
            </w:tcBorders>
            <w:shd w:val="clear" w:color="auto" w:fill="auto"/>
            <w:tcMar>
              <w:top w:w="80" w:type="dxa"/>
              <w:left w:w="80" w:type="dxa"/>
              <w:bottom w:w="80" w:type="dxa"/>
              <w:right w:w="80" w:type="dxa"/>
            </w:tcMar>
          </w:tcPr>
          <w:p w14:paraId="0D51DFDA" w14:textId="77777777" w:rsidR="007B492F" w:rsidRDefault="00B61A7C">
            <w:pPr>
              <w:pStyle w:val="TableStyle1A"/>
              <w:rPr>
                <w:rStyle w:val="None"/>
              </w:rPr>
            </w:pPr>
            <w:r>
              <w:rPr>
                <w:rStyle w:val="None"/>
              </w:rPr>
              <w:t xml:space="preserve">Direct </w:t>
            </w:r>
          </w:p>
          <w:p w14:paraId="190577C7" w14:textId="77777777" w:rsidR="007B492F" w:rsidRDefault="00B61A7C">
            <w:pPr>
              <w:pStyle w:val="TableStyle1A"/>
            </w:pPr>
            <w:r>
              <w:rPr>
                <w:rStyle w:val="None"/>
              </w:rPr>
              <w:t>Developers</w:t>
            </w:r>
          </w:p>
        </w:tc>
        <w:tc>
          <w:tcPr>
            <w:tcW w:w="2606" w:type="dxa"/>
            <w:tcBorders>
              <w:top w:val="single" w:sz="16" w:space="0" w:color="000000"/>
              <w:left w:val="nil"/>
              <w:bottom w:val="single" w:sz="16" w:space="0" w:color="000000"/>
              <w:right w:val="nil"/>
            </w:tcBorders>
            <w:shd w:val="clear" w:color="auto" w:fill="auto"/>
            <w:tcMar>
              <w:top w:w="80" w:type="dxa"/>
              <w:left w:w="80" w:type="dxa"/>
              <w:bottom w:w="80" w:type="dxa"/>
              <w:right w:w="80" w:type="dxa"/>
            </w:tcMar>
          </w:tcPr>
          <w:p w14:paraId="01D0CF02" w14:textId="77777777" w:rsidR="007B492F" w:rsidRDefault="00B61A7C">
            <w:pPr>
              <w:pStyle w:val="TableStyle1A"/>
            </w:pPr>
            <w:proofErr w:type="spellStart"/>
            <w:r>
              <w:rPr>
                <w:rStyle w:val="None"/>
              </w:rPr>
              <w:t>Paedomorphs</w:t>
            </w:r>
            <w:proofErr w:type="spellEnd"/>
          </w:p>
        </w:tc>
      </w:tr>
      <w:tr w:rsidR="007B492F" w14:paraId="7708EED0" w14:textId="77777777" w:rsidTr="0001514E">
        <w:tblPrEx>
          <w:shd w:val="clear" w:color="auto" w:fill="CED7E7"/>
        </w:tblPrEx>
        <w:trPr>
          <w:trHeight w:val="1088"/>
        </w:trPr>
        <w:tc>
          <w:tcPr>
            <w:tcW w:w="1576" w:type="dxa"/>
            <w:tcBorders>
              <w:top w:val="single" w:sz="16" w:space="0" w:color="000000"/>
              <w:left w:val="nil"/>
              <w:bottom w:val="single" w:sz="6" w:space="0" w:color="000000"/>
              <w:right w:val="single" w:sz="8" w:space="0" w:color="000000"/>
            </w:tcBorders>
            <w:shd w:val="clear" w:color="auto" w:fill="auto"/>
            <w:tcMar>
              <w:top w:w="80" w:type="dxa"/>
              <w:left w:w="80" w:type="dxa"/>
              <w:bottom w:w="80" w:type="dxa"/>
              <w:right w:w="80" w:type="dxa"/>
            </w:tcMar>
          </w:tcPr>
          <w:p w14:paraId="654AEFC7" w14:textId="77777777" w:rsidR="007B492F" w:rsidRDefault="00B61A7C">
            <w:pPr>
              <w:pStyle w:val="TableStyle1A"/>
              <w:rPr>
                <w:rStyle w:val="None"/>
              </w:rPr>
            </w:pPr>
            <w:r>
              <w:rPr>
                <w:rStyle w:val="None"/>
              </w:rPr>
              <w:t xml:space="preserve">TE </w:t>
            </w:r>
          </w:p>
          <w:p w14:paraId="06DD84FB" w14:textId="77777777" w:rsidR="007B492F" w:rsidRDefault="00B61A7C">
            <w:pPr>
              <w:pStyle w:val="TableStyle1A"/>
            </w:pPr>
            <w:r>
              <w:rPr>
                <w:rStyle w:val="None"/>
              </w:rPr>
              <w:t>accumulation bias</w:t>
            </w:r>
          </w:p>
        </w:tc>
        <w:tc>
          <w:tcPr>
            <w:tcW w:w="1206" w:type="dxa"/>
            <w:tcBorders>
              <w:top w:val="single" w:sz="16" w:space="0" w:color="000000"/>
              <w:left w:val="single" w:sz="8" w:space="0" w:color="000000"/>
              <w:bottom w:val="single" w:sz="6" w:space="0" w:color="000000"/>
              <w:right w:val="single" w:sz="8" w:space="0" w:color="000000"/>
            </w:tcBorders>
            <w:shd w:val="clear" w:color="auto" w:fill="auto"/>
            <w:tcMar>
              <w:top w:w="80" w:type="dxa"/>
              <w:left w:w="80" w:type="dxa"/>
              <w:bottom w:w="80" w:type="dxa"/>
              <w:right w:w="80" w:type="dxa"/>
            </w:tcMar>
          </w:tcPr>
          <w:p w14:paraId="7B4342EF" w14:textId="77777777" w:rsidR="007B492F" w:rsidRDefault="00B61A7C">
            <w:pPr>
              <w:pStyle w:val="TableStyle2A"/>
              <w:jc w:val="center"/>
            </w:pPr>
            <w:r>
              <w:rPr>
                <w:rStyle w:val="None"/>
                <w:rFonts w:ascii="Arial Unicode MS" w:hAnsi="Arial Unicode MS"/>
              </w:rPr>
              <w:t>↑</w:t>
            </w:r>
          </w:p>
        </w:tc>
        <w:tc>
          <w:tcPr>
            <w:tcW w:w="1528" w:type="dxa"/>
            <w:tcBorders>
              <w:top w:val="single" w:sz="16" w:space="0" w:color="000000"/>
              <w:left w:val="single" w:sz="8" w:space="0" w:color="000000"/>
              <w:bottom w:val="single" w:sz="6" w:space="0" w:color="000000"/>
              <w:right w:val="nil"/>
            </w:tcBorders>
            <w:shd w:val="clear" w:color="auto" w:fill="auto"/>
            <w:tcMar>
              <w:top w:w="80" w:type="dxa"/>
              <w:left w:w="80" w:type="dxa"/>
              <w:bottom w:w="80" w:type="dxa"/>
              <w:right w:w="80" w:type="dxa"/>
            </w:tcMar>
          </w:tcPr>
          <w:p w14:paraId="5E6BBC0A" w14:textId="77777777" w:rsidR="007B492F" w:rsidRDefault="00B61A7C">
            <w:pPr>
              <w:pStyle w:val="TableStyle2A"/>
              <w:jc w:val="center"/>
            </w:pPr>
            <w:r>
              <w:rPr>
                <w:rStyle w:val="None"/>
                <w:rFonts w:ascii="Arial Unicode MS" w:hAnsi="Arial Unicode MS"/>
              </w:rPr>
              <w:t>✓</w:t>
            </w:r>
            <w:r>
              <w:rPr>
                <w:rStyle w:val="None"/>
                <w:rFonts w:ascii="Arial Unicode MS" w:hAnsi="Arial Unicode MS"/>
                <w:vertAlign w:val="superscript"/>
              </w:rPr>
              <w:t>a</w:t>
            </w:r>
          </w:p>
        </w:tc>
        <w:tc>
          <w:tcPr>
            <w:tcW w:w="1367" w:type="dxa"/>
            <w:tcBorders>
              <w:top w:val="single" w:sz="16" w:space="0" w:color="000000"/>
              <w:left w:val="nil"/>
              <w:bottom w:val="single" w:sz="6" w:space="0" w:color="000000"/>
              <w:right w:val="nil"/>
            </w:tcBorders>
            <w:shd w:val="clear" w:color="auto" w:fill="auto"/>
            <w:tcMar>
              <w:top w:w="80" w:type="dxa"/>
              <w:left w:w="80" w:type="dxa"/>
              <w:bottom w:w="80" w:type="dxa"/>
              <w:right w:w="80" w:type="dxa"/>
            </w:tcMar>
          </w:tcPr>
          <w:p w14:paraId="6619B727" w14:textId="77777777" w:rsidR="007B492F" w:rsidRDefault="00B61A7C">
            <w:pPr>
              <w:pStyle w:val="TableStyle2A"/>
              <w:jc w:val="center"/>
            </w:pPr>
            <w:r>
              <w:rPr>
                <w:rStyle w:val="None"/>
                <w:rFonts w:ascii="Arial Unicode MS" w:hAnsi="Arial Unicode MS"/>
              </w:rPr>
              <w:t>✓</w:t>
            </w:r>
          </w:p>
        </w:tc>
        <w:tc>
          <w:tcPr>
            <w:tcW w:w="1608" w:type="dxa"/>
            <w:tcBorders>
              <w:top w:val="single" w:sz="16" w:space="0" w:color="000000"/>
              <w:left w:val="nil"/>
              <w:bottom w:val="single" w:sz="6" w:space="0" w:color="000000"/>
              <w:right w:val="nil"/>
            </w:tcBorders>
            <w:shd w:val="clear" w:color="auto" w:fill="auto"/>
            <w:tcMar>
              <w:top w:w="80" w:type="dxa"/>
              <w:left w:w="80" w:type="dxa"/>
              <w:bottom w:w="80" w:type="dxa"/>
              <w:right w:w="80" w:type="dxa"/>
            </w:tcMar>
          </w:tcPr>
          <w:p w14:paraId="0394461D" w14:textId="77777777" w:rsidR="007B492F" w:rsidRDefault="00B61A7C">
            <w:pPr>
              <w:pStyle w:val="TableStyle2A"/>
              <w:jc w:val="center"/>
            </w:pPr>
            <w:r>
              <w:rPr>
                <w:rStyle w:val="None"/>
                <w:rFonts w:ascii="Arial Unicode MS" w:hAnsi="Arial Unicode MS"/>
              </w:rPr>
              <w:t>✓</w:t>
            </w:r>
          </w:p>
        </w:tc>
        <w:tc>
          <w:tcPr>
            <w:tcW w:w="2606" w:type="dxa"/>
            <w:tcBorders>
              <w:top w:val="single" w:sz="16" w:space="0" w:color="000000"/>
              <w:left w:val="nil"/>
              <w:bottom w:val="single" w:sz="6" w:space="0" w:color="000000"/>
              <w:right w:val="nil"/>
            </w:tcBorders>
            <w:shd w:val="clear" w:color="auto" w:fill="auto"/>
            <w:tcMar>
              <w:top w:w="80" w:type="dxa"/>
              <w:left w:w="80" w:type="dxa"/>
              <w:bottom w:w="80" w:type="dxa"/>
              <w:right w:w="80" w:type="dxa"/>
            </w:tcMar>
          </w:tcPr>
          <w:p w14:paraId="6A526C12" w14:textId="77777777" w:rsidR="007B492F" w:rsidRDefault="00B61A7C">
            <w:pPr>
              <w:pStyle w:val="TableStyle2A"/>
              <w:jc w:val="center"/>
            </w:pPr>
            <w:r>
              <w:rPr>
                <w:rStyle w:val="None"/>
                <w:rFonts w:ascii="Arial Unicode MS" w:hAnsi="Arial Unicode MS"/>
              </w:rPr>
              <w:t>✓</w:t>
            </w:r>
          </w:p>
        </w:tc>
      </w:tr>
      <w:tr w:rsidR="007B492F" w14:paraId="3FCE54E6" w14:textId="77777777" w:rsidTr="0001514E">
        <w:tblPrEx>
          <w:shd w:val="clear" w:color="auto" w:fill="CED7E7"/>
        </w:tblPrEx>
        <w:trPr>
          <w:trHeight w:val="1254"/>
        </w:trPr>
        <w:tc>
          <w:tcPr>
            <w:tcW w:w="1576" w:type="dxa"/>
            <w:tcBorders>
              <w:top w:val="single" w:sz="6" w:space="0" w:color="000000"/>
              <w:left w:val="nil"/>
              <w:bottom w:val="single" w:sz="6" w:space="0" w:color="000000"/>
              <w:right w:val="single" w:sz="8" w:space="0" w:color="000000"/>
            </w:tcBorders>
            <w:shd w:val="clear" w:color="auto" w:fill="auto"/>
            <w:tcMar>
              <w:top w:w="80" w:type="dxa"/>
              <w:left w:w="80" w:type="dxa"/>
              <w:bottom w:w="80" w:type="dxa"/>
              <w:right w:w="80" w:type="dxa"/>
            </w:tcMar>
          </w:tcPr>
          <w:p w14:paraId="2CBEA091" w14:textId="77777777" w:rsidR="007B492F" w:rsidRDefault="00B61A7C">
            <w:pPr>
              <w:pStyle w:val="TableStyle1A"/>
            </w:pPr>
            <w:r>
              <w:rPr>
                <w:rStyle w:val="None"/>
              </w:rPr>
              <w:t>Performance or Physiological Handicap</w:t>
            </w:r>
          </w:p>
        </w:tc>
        <w:tc>
          <w:tcPr>
            <w:tcW w:w="1206" w:type="dxa"/>
            <w:tcBorders>
              <w:top w:val="single" w:sz="6" w:space="0" w:color="000000"/>
              <w:left w:val="single" w:sz="8" w:space="0" w:color="000000"/>
              <w:bottom w:val="single" w:sz="6" w:space="0" w:color="000000"/>
              <w:right w:val="single" w:sz="8" w:space="0" w:color="000000"/>
            </w:tcBorders>
            <w:shd w:val="clear" w:color="auto" w:fill="auto"/>
            <w:tcMar>
              <w:top w:w="80" w:type="dxa"/>
              <w:left w:w="80" w:type="dxa"/>
              <w:bottom w:w="80" w:type="dxa"/>
              <w:right w:w="80" w:type="dxa"/>
            </w:tcMar>
          </w:tcPr>
          <w:p w14:paraId="2822B005" w14:textId="77777777" w:rsidR="007B492F" w:rsidRDefault="00B61A7C">
            <w:pPr>
              <w:pStyle w:val="TableStyle2A"/>
              <w:jc w:val="center"/>
            </w:pPr>
            <w:r>
              <w:rPr>
                <w:rStyle w:val="None"/>
                <w:rFonts w:ascii="Arial Unicode MS" w:hAnsi="Arial Unicode MS"/>
              </w:rPr>
              <w:t>↓</w:t>
            </w:r>
          </w:p>
        </w:tc>
        <w:tc>
          <w:tcPr>
            <w:tcW w:w="1528" w:type="dxa"/>
            <w:tcBorders>
              <w:top w:val="single" w:sz="6" w:space="0" w:color="000000"/>
              <w:left w:val="single" w:sz="8" w:space="0" w:color="000000"/>
              <w:bottom w:val="single" w:sz="6" w:space="0" w:color="000000"/>
              <w:right w:val="nil"/>
            </w:tcBorders>
            <w:shd w:val="clear" w:color="auto" w:fill="auto"/>
            <w:tcMar>
              <w:top w:w="80" w:type="dxa"/>
              <w:left w:w="80" w:type="dxa"/>
              <w:bottom w:w="80" w:type="dxa"/>
              <w:right w:w="80" w:type="dxa"/>
            </w:tcMar>
          </w:tcPr>
          <w:p w14:paraId="55C78562" w14:textId="77777777" w:rsidR="007B492F" w:rsidRDefault="00B61A7C">
            <w:pPr>
              <w:pStyle w:val="TableStyle2A"/>
              <w:jc w:val="center"/>
            </w:pPr>
            <w:r>
              <w:rPr>
                <w:rStyle w:val="None"/>
                <w:rFonts w:ascii="Arial Unicode MS" w:hAnsi="Arial Unicode MS"/>
              </w:rPr>
              <w:t>✓</w:t>
            </w:r>
          </w:p>
        </w:tc>
        <w:tc>
          <w:tcPr>
            <w:tcW w:w="1367" w:type="dxa"/>
            <w:tcBorders>
              <w:top w:val="single" w:sz="6" w:space="0" w:color="000000"/>
              <w:left w:val="nil"/>
              <w:bottom w:val="single" w:sz="6" w:space="0" w:color="000000"/>
              <w:right w:val="nil"/>
            </w:tcBorders>
            <w:shd w:val="clear" w:color="auto" w:fill="auto"/>
            <w:tcMar>
              <w:top w:w="80" w:type="dxa"/>
              <w:left w:w="80" w:type="dxa"/>
              <w:bottom w:w="80" w:type="dxa"/>
              <w:right w:w="80" w:type="dxa"/>
            </w:tcMar>
          </w:tcPr>
          <w:p w14:paraId="6254EB13" w14:textId="77777777" w:rsidR="007B492F" w:rsidRDefault="00B61A7C">
            <w:pPr>
              <w:pStyle w:val="TableStyle2A"/>
              <w:jc w:val="center"/>
            </w:pPr>
            <w:r>
              <w:rPr>
                <w:rStyle w:val="None"/>
                <w:rFonts w:ascii="Arial Unicode MS" w:hAnsi="Arial Unicode MS"/>
              </w:rPr>
              <w:t>✓</w:t>
            </w:r>
          </w:p>
        </w:tc>
        <w:tc>
          <w:tcPr>
            <w:tcW w:w="1608" w:type="dxa"/>
            <w:tcBorders>
              <w:top w:val="single" w:sz="6" w:space="0" w:color="000000"/>
              <w:left w:val="nil"/>
              <w:bottom w:val="single" w:sz="6" w:space="0" w:color="000000"/>
              <w:right w:val="nil"/>
            </w:tcBorders>
            <w:shd w:val="clear" w:color="auto" w:fill="auto"/>
            <w:tcMar>
              <w:top w:w="80" w:type="dxa"/>
              <w:left w:w="80" w:type="dxa"/>
              <w:bottom w:w="80" w:type="dxa"/>
              <w:right w:w="80" w:type="dxa"/>
            </w:tcMar>
          </w:tcPr>
          <w:p w14:paraId="6ECB1602" w14:textId="77777777" w:rsidR="007B492F" w:rsidRDefault="007B492F"/>
        </w:tc>
        <w:tc>
          <w:tcPr>
            <w:tcW w:w="2606" w:type="dxa"/>
            <w:tcBorders>
              <w:top w:val="single" w:sz="6" w:space="0" w:color="000000"/>
              <w:left w:val="nil"/>
              <w:bottom w:val="single" w:sz="6" w:space="0" w:color="000000"/>
              <w:right w:val="nil"/>
            </w:tcBorders>
            <w:shd w:val="clear" w:color="auto" w:fill="auto"/>
            <w:tcMar>
              <w:top w:w="80" w:type="dxa"/>
              <w:left w:w="80" w:type="dxa"/>
              <w:bottom w:w="80" w:type="dxa"/>
              <w:right w:w="80" w:type="dxa"/>
            </w:tcMar>
          </w:tcPr>
          <w:p w14:paraId="00185054" w14:textId="77777777" w:rsidR="007B492F" w:rsidRDefault="007B492F"/>
        </w:tc>
      </w:tr>
      <w:tr w:rsidR="007B492F" w14:paraId="147CF231" w14:textId="77777777" w:rsidTr="0001514E">
        <w:tblPrEx>
          <w:shd w:val="clear" w:color="auto" w:fill="CED7E7"/>
        </w:tblPrEx>
        <w:trPr>
          <w:trHeight w:val="744"/>
        </w:trPr>
        <w:tc>
          <w:tcPr>
            <w:tcW w:w="1576" w:type="dxa"/>
            <w:tcBorders>
              <w:top w:val="single" w:sz="6" w:space="0" w:color="000000"/>
              <w:left w:val="nil"/>
              <w:bottom w:val="single" w:sz="6" w:space="0" w:color="000000"/>
              <w:right w:val="single" w:sz="8" w:space="0" w:color="000000"/>
            </w:tcBorders>
            <w:shd w:val="clear" w:color="auto" w:fill="auto"/>
            <w:tcMar>
              <w:top w:w="80" w:type="dxa"/>
              <w:left w:w="80" w:type="dxa"/>
              <w:bottom w:w="80" w:type="dxa"/>
              <w:right w:w="80" w:type="dxa"/>
            </w:tcMar>
          </w:tcPr>
          <w:p w14:paraId="699BBFBD" w14:textId="77777777" w:rsidR="007B492F" w:rsidRDefault="00B61A7C">
            <w:pPr>
              <w:pStyle w:val="TableStyle1A"/>
              <w:rPr>
                <w:rStyle w:val="None"/>
              </w:rPr>
            </w:pPr>
            <w:r>
              <w:rPr>
                <w:rStyle w:val="None"/>
              </w:rPr>
              <w:t xml:space="preserve">Energetic </w:t>
            </w:r>
          </w:p>
          <w:p w14:paraId="1717A861" w14:textId="77777777" w:rsidR="007B492F" w:rsidRDefault="00B61A7C">
            <w:pPr>
              <w:pStyle w:val="TableStyle1A"/>
            </w:pPr>
            <w:r>
              <w:rPr>
                <w:rStyle w:val="None"/>
              </w:rPr>
              <w:t>Limitation</w:t>
            </w:r>
          </w:p>
        </w:tc>
        <w:tc>
          <w:tcPr>
            <w:tcW w:w="1206" w:type="dxa"/>
            <w:tcBorders>
              <w:top w:val="single" w:sz="6" w:space="0" w:color="000000"/>
              <w:left w:val="single" w:sz="8" w:space="0" w:color="000000"/>
              <w:bottom w:val="single" w:sz="6" w:space="0" w:color="000000"/>
              <w:right w:val="single" w:sz="8" w:space="0" w:color="000000"/>
            </w:tcBorders>
            <w:shd w:val="clear" w:color="auto" w:fill="auto"/>
            <w:tcMar>
              <w:top w:w="80" w:type="dxa"/>
              <w:left w:w="80" w:type="dxa"/>
              <w:bottom w:w="80" w:type="dxa"/>
              <w:right w:w="80" w:type="dxa"/>
            </w:tcMar>
          </w:tcPr>
          <w:p w14:paraId="01A3483D" w14:textId="77777777" w:rsidR="007B492F" w:rsidRDefault="00B61A7C">
            <w:pPr>
              <w:pStyle w:val="TableStyle2A"/>
              <w:jc w:val="center"/>
            </w:pPr>
            <w:r>
              <w:rPr>
                <w:rStyle w:val="None"/>
                <w:rFonts w:ascii="Arial Unicode MS" w:hAnsi="Arial Unicode MS"/>
              </w:rPr>
              <w:t>↓</w:t>
            </w:r>
          </w:p>
        </w:tc>
        <w:tc>
          <w:tcPr>
            <w:tcW w:w="1528" w:type="dxa"/>
            <w:tcBorders>
              <w:top w:val="single" w:sz="6" w:space="0" w:color="000000"/>
              <w:left w:val="single" w:sz="8" w:space="0" w:color="000000"/>
              <w:bottom w:val="single" w:sz="6" w:space="0" w:color="000000"/>
              <w:right w:val="nil"/>
            </w:tcBorders>
            <w:shd w:val="clear" w:color="auto" w:fill="auto"/>
            <w:tcMar>
              <w:top w:w="80" w:type="dxa"/>
              <w:left w:w="80" w:type="dxa"/>
              <w:bottom w:w="80" w:type="dxa"/>
              <w:right w:w="80" w:type="dxa"/>
            </w:tcMar>
          </w:tcPr>
          <w:p w14:paraId="70170C12" w14:textId="77777777" w:rsidR="007B492F" w:rsidRDefault="00B61A7C">
            <w:pPr>
              <w:pStyle w:val="TableStyle2A"/>
              <w:jc w:val="center"/>
            </w:pPr>
            <w:r>
              <w:rPr>
                <w:rStyle w:val="None"/>
                <w:rFonts w:ascii="Arial Unicode MS" w:hAnsi="Arial Unicode MS"/>
              </w:rPr>
              <w:t>✓✓</w:t>
            </w:r>
          </w:p>
        </w:tc>
        <w:tc>
          <w:tcPr>
            <w:tcW w:w="1367" w:type="dxa"/>
            <w:tcBorders>
              <w:top w:val="single" w:sz="6" w:space="0" w:color="000000"/>
              <w:left w:val="nil"/>
              <w:bottom w:val="single" w:sz="6" w:space="0" w:color="000000"/>
              <w:right w:val="nil"/>
            </w:tcBorders>
            <w:shd w:val="clear" w:color="auto" w:fill="auto"/>
            <w:tcMar>
              <w:top w:w="80" w:type="dxa"/>
              <w:left w:w="80" w:type="dxa"/>
              <w:bottom w:w="80" w:type="dxa"/>
              <w:right w:w="80" w:type="dxa"/>
            </w:tcMar>
          </w:tcPr>
          <w:p w14:paraId="3F370C6C" w14:textId="77777777" w:rsidR="007B492F" w:rsidRDefault="007B492F"/>
        </w:tc>
        <w:tc>
          <w:tcPr>
            <w:tcW w:w="1608" w:type="dxa"/>
            <w:tcBorders>
              <w:top w:val="single" w:sz="6" w:space="0" w:color="000000"/>
              <w:left w:val="nil"/>
              <w:bottom w:val="single" w:sz="6" w:space="0" w:color="000000"/>
              <w:right w:val="nil"/>
            </w:tcBorders>
            <w:shd w:val="clear" w:color="auto" w:fill="auto"/>
            <w:tcMar>
              <w:top w:w="80" w:type="dxa"/>
              <w:left w:w="80" w:type="dxa"/>
              <w:bottom w:w="80" w:type="dxa"/>
              <w:right w:w="80" w:type="dxa"/>
            </w:tcMar>
          </w:tcPr>
          <w:p w14:paraId="3DE4503E" w14:textId="77777777" w:rsidR="007B492F" w:rsidRDefault="00B61A7C">
            <w:pPr>
              <w:pStyle w:val="TableStyle2A"/>
              <w:jc w:val="center"/>
            </w:pPr>
            <w:r w:rsidRPr="0025487C">
              <w:rPr>
                <w:rStyle w:val="None"/>
                <w:rFonts w:ascii="Arial Unicode MS" w:hAnsi="Arial Unicode MS"/>
              </w:rPr>
              <w:t>✓</w:t>
            </w:r>
          </w:p>
        </w:tc>
        <w:tc>
          <w:tcPr>
            <w:tcW w:w="2606" w:type="dxa"/>
            <w:tcBorders>
              <w:top w:val="single" w:sz="6" w:space="0" w:color="000000"/>
              <w:left w:val="nil"/>
              <w:bottom w:val="single" w:sz="6" w:space="0" w:color="000000"/>
              <w:right w:val="nil"/>
            </w:tcBorders>
            <w:shd w:val="clear" w:color="auto" w:fill="auto"/>
            <w:tcMar>
              <w:top w:w="80" w:type="dxa"/>
              <w:left w:w="80" w:type="dxa"/>
              <w:bottom w:w="80" w:type="dxa"/>
              <w:right w:w="80" w:type="dxa"/>
            </w:tcMar>
          </w:tcPr>
          <w:p w14:paraId="7AE73F86" w14:textId="77777777" w:rsidR="007B492F" w:rsidRDefault="007B492F"/>
        </w:tc>
      </w:tr>
      <w:tr w:rsidR="007B492F" w14:paraId="6E1CAAF1" w14:textId="77777777" w:rsidTr="0001514E">
        <w:tblPrEx>
          <w:shd w:val="clear" w:color="auto" w:fill="CED7E7"/>
        </w:tblPrEx>
        <w:trPr>
          <w:trHeight w:val="757"/>
        </w:trPr>
        <w:tc>
          <w:tcPr>
            <w:tcW w:w="1576" w:type="dxa"/>
            <w:tcBorders>
              <w:top w:val="single" w:sz="6" w:space="0" w:color="000000"/>
              <w:left w:val="nil"/>
              <w:bottom w:val="single" w:sz="16" w:space="0" w:color="000000"/>
              <w:right w:val="single" w:sz="8" w:space="0" w:color="000000"/>
            </w:tcBorders>
            <w:shd w:val="clear" w:color="auto" w:fill="auto"/>
            <w:tcMar>
              <w:top w:w="80" w:type="dxa"/>
              <w:left w:w="80" w:type="dxa"/>
              <w:bottom w:w="80" w:type="dxa"/>
              <w:right w:w="80" w:type="dxa"/>
            </w:tcMar>
          </w:tcPr>
          <w:p w14:paraId="1863F4AE" w14:textId="77777777" w:rsidR="007B492F" w:rsidRDefault="00B61A7C">
            <w:pPr>
              <w:pStyle w:val="TableStyle1A"/>
            </w:pPr>
            <w:r>
              <w:rPr>
                <w:rStyle w:val="None"/>
              </w:rPr>
              <w:t>Developmental Error</w:t>
            </w:r>
          </w:p>
        </w:tc>
        <w:tc>
          <w:tcPr>
            <w:tcW w:w="1206" w:type="dxa"/>
            <w:tcBorders>
              <w:top w:val="single" w:sz="6" w:space="0" w:color="000000"/>
              <w:left w:val="single" w:sz="8" w:space="0" w:color="000000"/>
              <w:bottom w:val="single" w:sz="16" w:space="0" w:color="000000"/>
              <w:right w:val="single" w:sz="8" w:space="0" w:color="000000"/>
            </w:tcBorders>
            <w:shd w:val="clear" w:color="auto" w:fill="auto"/>
            <w:tcMar>
              <w:top w:w="80" w:type="dxa"/>
              <w:left w:w="80" w:type="dxa"/>
              <w:bottom w:w="80" w:type="dxa"/>
              <w:right w:w="80" w:type="dxa"/>
            </w:tcMar>
          </w:tcPr>
          <w:p w14:paraId="4DAE7780" w14:textId="77777777" w:rsidR="007B492F" w:rsidRDefault="00B61A7C">
            <w:pPr>
              <w:pStyle w:val="TableStyle2A"/>
              <w:jc w:val="center"/>
            </w:pPr>
            <w:r>
              <w:rPr>
                <w:rStyle w:val="None"/>
                <w:rFonts w:ascii="Arial Unicode MS" w:hAnsi="Arial Unicode MS"/>
              </w:rPr>
              <w:t>↓</w:t>
            </w:r>
          </w:p>
        </w:tc>
        <w:tc>
          <w:tcPr>
            <w:tcW w:w="1528" w:type="dxa"/>
            <w:tcBorders>
              <w:top w:val="single" w:sz="6" w:space="0" w:color="000000"/>
              <w:left w:val="single" w:sz="8" w:space="0" w:color="000000"/>
              <w:bottom w:val="single" w:sz="16" w:space="0" w:color="000000"/>
              <w:right w:val="nil"/>
            </w:tcBorders>
            <w:shd w:val="clear" w:color="auto" w:fill="auto"/>
            <w:tcMar>
              <w:top w:w="80" w:type="dxa"/>
              <w:left w:w="80" w:type="dxa"/>
              <w:bottom w:w="80" w:type="dxa"/>
              <w:right w:w="80" w:type="dxa"/>
            </w:tcMar>
          </w:tcPr>
          <w:p w14:paraId="392B3D7F" w14:textId="77777777" w:rsidR="007B492F" w:rsidRDefault="00B61A7C">
            <w:pPr>
              <w:pStyle w:val="TableStyle2A"/>
              <w:jc w:val="center"/>
            </w:pPr>
            <w:r>
              <w:rPr>
                <w:rStyle w:val="None"/>
                <w:rFonts w:ascii="Arial Unicode MS" w:hAnsi="Arial Unicode MS"/>
              </w:rPr>
              <w:t>✓✓</w:t>
            </w:r>
          </w:p>
        </w:tc>
        <w:tc>
          <w:tcPr>
            <w:tcW w:w="1367" w:type="dxa"/>
            <w:tcBorders>
              <w:top w:val="single" w:sz="6" w:space="0" w:color="000000"/>
              <w:left w:val="nil"/>
              <w:bottom w:val="single" w:sz="16" w:space="0" w:color="000000"/>
              <w:right w:val="nil"/>
            </w:tcBorders>
            <w:shd w:val="clear" w:color="auto" w:fill="auto"/>
            <w:tcMar>
              <w:top w:w="80" w:type="dxa"/>
              <w:left w:w="80" w:type="dxa"/>
              <w:bottom w:w="80" w:type="dxa"/>
              <w:right w:w="80" w:type="dxa"/>
            </w:tcMar>
          </w:tcPr>
          <w:p w14:paraId="4AE2FC5D" w14:textId="77777777" w:rsidR="007B492F" w:rsidRDefault="00B61A7C">
            <w:pPr>
              <w:pStyle w:val="TableStyle2A"/>
              <w:jc w:val="center"/>
            </w:pPr>
            <w:r>
              <w:rPr>
                <w:rStyle w:val="None"/>
                <w:rFonts w:ascii="Arial Unicode MS" w:hAnsi="Arial Unicode MS"/>
              </w:rPr>
              <w:t>✓</w:t>
            </w:r>
          </w:p>
        </w:tc>
        <w:tc>
          <w:tcPr>
            <w:tcW w:w="1608" w:type="dxa"/>
            <w:tcBorders>
              <w:top w:val="single" w:sz="6" w:space="0" w:color="000000"/>
              <w:left w:val="nil"/>
              <w:bottom w:val="single" w:sz="16" w:space="0" w:color="000000"/>
              <w:right w:val="nil"/>
            </w:tcBorders>
            <w:shd w:val="clear" w:color="auto" w:fill="auto"/>
            <w:tcMar>
              <w:top w:w="80" w:type="dxa"/>
              <w:left w:w="80" w:type="dxa"/>
              <w:bottom w:w="80" w:type="dxa"/>
              <w:right w:w="80" w:type="dxa"/>
            </w:tcMar>
          </w:tcPr>
          <w:p w14:paraId="00F863B7" w14:textId="77777777" w:rsidR="007B492F" w:rsidRDefault="00B61A7C">
            <w:pPr>
              <w:pStyle w:val="TableStyle2A"/>
              <w:jc w:val="center"/>
            </w:pPr>
            <w:r>
              <w:rPr>
                <w:rStyle w:val="None"/>
                <w:rFonts w:ascii="Arial Unicode MS" w:hAnsi="Arial Unicode MS"/>
              </w:rPr>
              <w:t>✓</w:t>
            </w:r>
          </w:p>
        </w:tc>
        <w:tc>
          <w:tcPr>
            <w:tcW w:w="2606" w:type="dxa"/>
            <w:tcBorders>
              <w:top w:val="single" w:sz="6" w:space="0" w:color="000000"/>
              <w:left w:val="nil"/>
              <w:bottom w:val="single" w:sz="16" w:space="0" w:color="000000"/>
              <w:right w:val="nil"/>
            </w:tcBorders>
            <w:shd w:val="clear" w:color="auto" w:fill="auto"/>
            <w:tcMar>
              <w:top w:w="80" w:type="dxa"/>
              <w:left w:w="80" w:type="dxa"/>
              <w:bottom w:w="80" w:type="dxa"/>
              <w:right w:w="80" w:type="dxa"/>
            </w:tcMar>
          </w:tcPr>
          <w:p w14:paraId="5416147C" w14:textId="77777777" w:rsidR="007B492F" w:rsidRDefault="007B492F"/>
        </w:tc>
      </w:tr>
    </w:tbl>
    <w:p w14:paraId="5CD6D94F" w14:textId="77777777" w:rsidR="007B492F" w:rsidRDefault="007B492F">
      <w:pPr>
        <w:pStyle w:val="BodyA"/>
        <w:widowControl w:val="0"/>
        <w:ind w:left="864" w:hanging="864"/>
        <w:rPr>
          <w:rStyle w:val="None"/>
          <w:rFonts w:ascii="Arial Unicode MS" w:hAnsi="Arial Unicode MS"/>
          <w:strike/>
        </w:rPr>
      </w:pPr>
    </w:p>
    <w:p w14:paraId="081605B0" w14:textId="77777777" w:rsidR="007B492F" w:rsidRDefault="007B492F">
      <w:pPr>
        <w:pStyle w:val="BodyA"/>
        <w:widowControl w:val="0"/>
        <w:rPr>
          <w:rStyle w:val="None"/>
          <w:rFonts w:ascii="Arial Unicode MS" w:hAnsi="Arial Unicode MS"/>
          <w:strike/>
        </w:rPr>
      </w:pPr>
    </w:p>
    <w:p w14:paraId="4FE4DAD2" w14:textId="666DA324" w:rsidR="007B492F" w:rsidRDefault="00B61A7C">
      <w:pPr>
        <w:pStyle w:val="BodyA"/>
        <w:widowControl w:val="0"/>
        <w:ind w:left="108" w:hanging="108"/>
        <w:rPr>
          <w:rStyle w:val="None"/>
          <w:rFonts w:ascii="Arial" w:eastAsia="Arial" w:hAnsi="Arial" w:cs="Arial"/>
          <w:strike/>
          <w:sz w:val="20"/>
          <w:szCs w:val="20"/>
        </w:rPr>
      </w:pPr>
      <w:proofErr w:type="spellStart"/>
      <w:r>
        <w:rPr>
          <w:rStyle w:val="None"/>
          <w:rFonts w:ascii="Arial Unicode MS" w:hAnsi="Arial Unicode MS"/>
          <w:vertAlign w:val="superscript"/>
        </w:rPr>
        <w:t>a</w:t>
      </w:r>
      <w:r>
        <w:rPr>
          <w:rStyle w:val="None"/>
          <w:rFonts w:ascii="Arial Unicode MS" w:hAnsi="Arial Unicode MS"/>
        </w:rPr>
        <w:t>A</w:t>
      </w:r>
      <w:proofErr w:type="spellEnd"/>
      <w:r>
        <w:rPr>
          <w:rStyle w:val="None"/>
          <w:rFonts w:ascii="Arial Unicode MS" w:hAnsi="Arial Unicode MS"/>
        </w:rPr>
        <w:t xml:space="preserve"> single checkmark vs. two checkmarks </w:t>
      </w:r>
      <w:r w:rsidR="00E16661">
        <w:rPr>
          <w:rStyle w:val="None"/>
          <w:rFonts w:ascii="Arial Unicode MS" w:hAnsi="Arial Unicode MS"/>
        </w:rPr>
        <w:t xml:space="preserve">indicates </w:t>
      </w:r>
      <w:r>
        <w:rPr>
          <w:rStyle w:val="None"/>
          <w:rFonts w:ascii="Arial Unicode MS" w:hAnsi="Arial Unicode MS"/>
        </w:rPr>
        <w:t>a difference in the intensity of a metamorphic vulnerability across life history regimes.</w:t>
      </w:r>
    </w:p>
    <w:p w14:paraId="19AB98BC" w14:textId="77777777" w:rsidR="007B492F" w:rsidRDefault="007B492F">
      <w:pPr>
        <w:pStyle w:val="BodyA"/>
        <w:rPr>
          <w:rStyle w:val="None"/>
          <w:rFonts w:ascii="Arial" w:eastAsia="Arial" w:hAnsi="Arial" w:cs="Arial"/>
          <w:sz w:val="20"/>
          <w:szCs w:val="20"/>
        </w:rPr>
      </w:pPr>
    </w:p>
    <w:p w14:paraId="670F3418" w14:textId="77777777" w:rsidR="007B492F" w:rsidRDefault="007B492F">
      <w:pPr>
        <w:pStyle w:val="BodyA"/>
        <w:spacing w:line="480" w:lineRule="auto"/>
        <w:rPr>
          <w:rStyle w:val="None"/>
          <w:rFonts w:ascii="Arial" w:eastAsia="Arial" w:hAnsi="Arial" w:cs="Arial"/>
        </w:rPr>
      </w:pPr>
    </w:p>
    <w:p w14:paraId="4D4E67B7" w14:textId="77777777" w:rsidR="007B492F" w:rsidRDefault="00B61A7C">
      <w:pPr>
        <w:pStyle w:val="BodyA"/>
        <w:spacing w:line="480" w:lineRule="auto"/>
        <w:rPr>
          <w:rStyle w:val="None"/>
          <w:rFonts w:ascii="Arial" w:eastAsia="Arial" w:hAnsi="Arial" w:cs="Arial"/>
          <w:color w:val="FF0000"/>
          <w:u w:color="FF0000"/>
        </w:rPr>
      </w:pPr>
      <w:r>
        <w:rPr>
          <w:rStyle w:val="None"/>
          <w:rFonts w:ascii="Arial" w:hAnsi="Arial"/>
          <w:i/>
          <w:iCs/>
        </w:rPr>
        <w:t>Summary of</w:t>
      </w:r>
      <w:r>
        <w:rPr>
          <w:rStyle w:val="None"/>
          <w:rFonts w:ascii="Arial" w:hAnsi="Arial"/>
        </w:rPr>
        <w:t xml:space="preserve"> </w:t>
      </w:r>
      <w:r>
        <w:rPr>
          <w:rStyle w:val="None"/>
          <w:rFonts w:ascii="Arial" w:hAnsi="Arial"/>
          <w:i/>
          <w:iCs/>
        </w:rPr>
        <w:t>Metamorphic Vulnerabilities and Genome Size Evolution</w:t>
      </w:r>
    </w:p>
    <w:p w14:paraId="53EDC001" w14:textId="34673B96" w:rsidR="007B492F" w:rsidRDefault="00B61A7C">
      <w:pPr>
        <w:pStyle w:val="BodyA"/>
        <w:spacing w:line="480" w:lineRule="auto"/>
        <w:ind w:firstLine="720"/>
        <w:rPr>
          <w:rStyle w:val="None"/>
          <w:rFonts w:ascii="Arial" w:eastAsia="Arial" w:hAnsi="Arial" w:cs="Arial"/>
        </w:rPr>
      </w:pPr>
      <w:r>
        <w:rPr>
          <w:rStyle w:val="None"/>
          <w:rFonts w:ascii="Arial" w:hAnsi="Arial"/>
        </w:rPr>
        <w:t xml:space="preserve">Abrupt </w:t>
      </w:r>
      <w:proofErr w:type="spellStart"/>
      <w:r>
        <w:rPr>
          <w:rStyle w:val="None"/>
          <w:rFonts w:ascii="Arial" w:hAnsi="Arial"/>
        </w:rPr>
        <w:t>metamorphosers</w:t>
      </w:r>
      <w:proofErr w:type="spellEnd"/>
      <w:r>
        <w:rPr>
          <w:rStyle w:val="None"/>
          <w:rFonts w:ascii="Arial" w:hAnsi="Arial"/>
        </w:rPr>
        <w:t xml:space="preserve"> are challenged with every metamorphic vulnerability: decreased performance and physiological tolerance, energetic limitation, and developmental error, providing the explanation for their smallest genome sizes (Table 4). In contrast, </w:t>
      </w:r>
      <w:proofErr w:type="spellStart"/>
      <w:r>
        <w:rPr>
          <w:rStyle w:val="None"/>
          <w:rFonts w:ascii="Arial" w:hAnsi="Arial"/>
        </w:rPr>
        <w:t>paedomorphs</w:t>
      </w:r>
      <w:proofErr w:type="spellEnd"/>
      <w:r>
        <w:rPr>
          <w:rStyle w:val="None"/>
          <w:rFonts w:ascii="Arial" w:hAnsi="Arial"/>
        </w:rPr>
        <w:t xml:space="preserve"> are free from </w:t>
      </w:r>
      <w:proofErr w:type="gramStart"/>
      <w:r>
        <w:rPr>
          <w:rStyle w:val="None"/>
          <w:rFonts w:ascii="Arial" w:hAnsi="Arial"/>
        </w:rPr>
        <w:t>all of</w:t>
      </w:r>
      <w:proofErr w:type="gramEnd"/>
      <w:r>
        <w:rPr>
          <w:rStyle w:val="None"/>
          <w:rFonts w:ascii="Arial" w:hAnsi="Arial"/>
        </w:rPr>
        <w:t xml:space="preserve"> these vulnerabilities and have the largest genome sizes (Table 4). Direct developers have a similar genome size equilibrium to gradual </w:t>
      </w:r>
      <w:proofErr w:type="spellStart"/>
      <w:r>
        <w:rPr>
          <w:rStyle w:val="None"/>
          <w:rFonts w:ascii="Arial" w:hAnsi="Arial"/>
        </w:rPr>
        <w:lastRenderedPageBreak/>
        <w:t>metamorphosers</w:t>
      </w:r>
      <w:proofErr w:type="spellEnd"/>
      <w:r>
        <w:rPr>
          <w:rStyle w:val="None"/>
          <w:rFonts w:ascii="Arial" w:hAnsi="Arial"/>
        </w:rPr>
        <w:t xml:space="preserve">, but with larger variation (Table 3), which we </w:t>
      </w:r>
      <w:del w:id="346" w:author="Mueller,Rachel" w:date="2023-02-15T17:31:00Z">
        <w:r w:rsidDel="00623DFD">
          <w:rPr>
            <w:rStyle w:val="None"/>
            <w:rFonts w:ascii="Arial" w:hAnsi="Arial"/>
          </w:rPr>
          <w:delText xml:space="preserve">propose </w:delText>
        </w:r>
      </w:del>
      <w:ins w:id="347" w:author="Mueller,Rachel" w:date="2023-02-15T17:31:00Z">
        <w:r w:rsidR="00623DFD">
          <w:rPr>
            <w:rStyle w:val="None"/>
            <w:rFonts w:ascii="Arial" w:hAnsi="Arial"/>
          </w:rPr>
          <w:t>hypothesiz</w:t>
        </w:r>
      </w:ins>
      <w:ins w:id="348" w:author="Mueller,Rachel" w:date="2023-02-15T17:32:00Z">
        <w:r w:rsidR="00623DFD">
          <w:rPr>
            <w:rStyle w:val="None"/>
            <w:rFonts w:ascii="Arial" w:hAnsi="Arial"/>
          </w:rPr>
          <w:t>e</w:t>
        </w:r>
      </w:ins>
      <w:ins w:id="349" w:author="Mueller,Rachel" w:date="2023-02-15T17:31:00Z">
        <w:r w:rsidR="00623DFD">
          <w:rPr>
            <w:rStyle w:val="None"/>
            <w:rFonts w:ascii="Arial" w:hAnsi="Arial"/>
          </w:rPr>
          <w:t xml:space="preserve"> </w:t>
        </w:r>
      </w:ins>
      <w:r>
        <w:rPr>
          <w:rStyle w:val="None"/>
          <w:rFonts w:ascii="Arial" w:hAnsi="Arial"/>
        </w:rPr>
        <w:t xml:space="preserve">reflects diversification of direct developmental pathways. Gradual </w:t>
      </w:r>
      <w:proofErr w:type="spellStart"/>
      <w:r>
        <w:rPr>
          <w:rStyle w:val="None"/>
          <w:rFonts w:ascii="Arial" w:hAnsi="Arial"/>
        </w:rPr>
        <w:t>metamorphosers</w:t>
      </w:r>
      <w:proofErr w:type="spellEnd"/>
      <w:r>
        <w:rPr>
          <w:rStyle w:val="None"/>
          <w:rFonts w:ascii="Arial" w:hAnsi="Arial"/>
        </w:rPr>
        <w:t xml:space="preserve"> avoid developmental error at the cost of decreased performance and physiological tolerance whereas direct developers avoid performance handicap at the cost of some susceptibility to stochastic noise in development. More generally, these results illustrate how genome size may be shaped by different constraints across taxa that are important to assess in order to understand the major drivers of genome size evolution across the tree of life </w:t>
      </w:r>
      <w:r>
        <w:rPr>
          <w:rStyle w:val="None"/>
          <w:rFonts w:ascii="Arial" w:eastAsia="Arial" w:hAnsi="Arial" w:cs="Arial"/>
        </w:rPr>
        <w:fldChar w:fldCharType="begin">
          <w:fldData xml:space="preserve">PEVuZE5vdGU+PENpdGU+PEF1dGhvcj5LbmlnaHQ8L0F1dGhvcj48WWVhcj4yMDA1PC9ZZWFyPjxS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</w:fldData>
        </w:fldChar>
      </w:r>
      <w:r w:rsidR="002E3024">
        <w:rPr>
          <w:rStyle w:val="None"/>
          <w:rFonts w:ascii="Arial" w:eastAsia="Arial" w:hAnsi="Arial" w:cs="Arial"/>
        </w:rPr>
        <w:instrText xml:space="preserve"> ADDIN EN.CITE </w:instrText>
      </w:r>
      <w:r w:rsidR="002E3024">
        <w:rPr>
          <w:rStyle w:val="None"/>
          <w:rFonts w:ascii="Arial" w:eastAsia="Arial" w:hAnsi="Arial" w:cs="Arial"/>
        </w:rPr>
        <w:fldChar w:fldCharType="begin">
          <w:fldData xml:space="preserve">PEVuZE5vdGU+PENpdGU+PEF1dGhvcj5LbmlnaHQ8L0F1dGhvcj48WWVhcj4yMDA1PC9ZZWFyPjxS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</w:fldData>
        </w:fldChar>
      </w:r>
      <w:r w:rsidR="002E3024">
        <w:rPr>
          <w:rStyle w:val="None"/>
          <w:rFonts w:ascii="Arial" w:eastAsia="Arial" w:hAnsi="Arial" w:cs="Arial"/>
        </w:rPr>
        <w:instrText xml:space="preserve"> ADDIN EN.CITE.DATA </w:instrText>
      </w:r>
      <w:r w:rsidR="002E3024">
        <w:rPr>
          <w:rStyle w:val="None"/>
          <w:rFonts w:ascii="Arial" w:eastAsia="Arial" w:hAnsi="Arial" w:cs="Arial"/>
        </w:rPr>
      </w:r>
      <w:r w:rsidR="002E3024">
        <w:rPr>
          <w:rStyle w:val="None"/>
          <w:rFonts w:ascii="Arial" w:eastAsia="Arial" w:hAnsi="Arial" w:cs="Arial"/>
        </w:rPr>
        <w:fldChar w:fldCharType="end"/>
      </w:r>
      <w:r>
        <w:rPr>
          <w:rStyle w:val="None"/>
          <w:rFonts w:ascii="Arial" w:eastAsia="Arial" w:hAnsi="Arial" w:cs="Arial"/>
        </w:rPr>
      </w:r>
      <w:r>
        <w:rPr>
          <w:rStyle w:val="None"/>
          <w:rFonts w:ascii="Arial" w:eastAsia="Arial" w:hAnsi="Arial" w:cs="Arial"/>
        </w:rPr>
        <w:fldChar w:fldCharType="separate"/>
      </w:r>
      <w:r>
        <w:rPr>
          <w:rStyle w:val="None"/>
          <w:rFonts w:ascii="Arial" w:hAnsi="Arial"/>
          <w:noProof/>
        </w:rPr>
        <w:t>(Knight, et al. 2005; Carta and Peruzzi 2016; Alfsnes, et al. 2017; Roddy, et al. 2019)</w:t>
      </w:r>
      <w:r>
        <w:rPr>
          <w:rStyle w:val="None"/>
          <w:rFonts w:ascii="Arial" w:eastAsia="Arial" w:hAnsi="Arial" w:cs="Arial"/>
        </w:rPr>
        <w:fldChar w:fldCharType="end"/>
      </w:r>
      <w:r>
        <w:rPr>
          <w:rStyle w:val="None"/>
          <w:rFonts w:ascii="Arial" w:hAnsi="Arial"/>
        </w:rPr>
        <w:t>.</w:t>
      </w:r>
      <w:r>
        <w:rPr>
          <w:rStyle w:val="None"/>
          <w:rFonts w:ascii="Arial Unicode MS" w:hAnsi="Arial Unicode MS"/>
        </w:rPr>
        <w:br/>
      </w:r>
    </w:p>
    <w:p w14:paraId="62EBCF1C" w14:textId="77777777" w:rsidR="007B492F" w:rsidRDefault="00B61A7C">
      <w:pPr>
        <w:pStyle w:val="Default"/>
        <w:spacing w:before="0" w:line="480" w:lineRule="auto"/>
        <w:rPr>
          <w:rStyle w:val="None"/>
          <w:rFonts w:ascii="Arial" w:eastAsia="Arial" w:hAnsi="Arial" w:cs="Arial"/>
          <w:i/>
          <w:iCs/>
          <w:color w:val="222222"/>
          <w:u w:color="222222"/>
          <w:shd w:val="clear" w:color="auto" w:fill="FFFFFF"/>
        </w:rPr>
      </w:pPr>
      <w:r>
        <w:rPr>
          <w:rStyle w:val="None"/>
          <w:rFonts w:ascii="Arial" w:hAnsi="Arial"/>
          <w:i/>
          <w:iCs/>
          <w:color w:val="222222"/>
          <w:u w:color="222222"/>
          <w:shd w:val="clear" w:color="auto" w:fill="FFFFFF"/>
        </w:rPr>
        <w:t>OU Models Evaluate the Balance of Evolutionary Forces</w:t>
      </w:r>
    </w:p>
    <w:p w14:paraId="0B7562D5" w14:textId="1FDAD935" w:rsidR="007B492F" w:rsidRDefault="00B61A7C">
      <w:pPr>
        <w:pStyle w:val="Default"/>
        <w:spacing w:before="0" w:line="480" w:lineRule="auto"/>
        <w:ind w:firstLine="720"/>
        <w:rPr>
          <w:rStyle w:val="None"/>
          <w:rFonts w:ascii="Arial" w:eastAsia="Arial" w:hAnsi="Arial" w:cs="Arial"/>
        </w:rPr>
      </w:pPr>
      <w:r>
        <w:rPr>
          <w:rStyle w:val="None"/>
          <w:rFonts w:ascii="Arial" w:hAnsi="Arial"/>
          <w:shd w:val="clear" w:color="auto" w:fill="FFFFFF"/>
        </w:rPr>
        <w:t>While we have no model tailored to biased evolutionary increase opposed by constraining forces, the</w:t>
      </w:r>
      <w:r>
        <w:rPr>
          <w:rStyle w:val="None"/>
          <w:rFonts w:ascii="Arial" w:hAnsi="Arial"/>
          <w:color w:val="222222"/>
          <w:u w:color="222222"/>
          <w:shd w:val="clear" w:color="auto" w:fill="FFFFFF"/>
        </w:rPr>
        <w:t xml:space="preserve"> OU class of models (of which BM is a subset) is a powerful tool that can differentiate among biologically-motivated, nuanced hypotheses. </w:t>
      </w:r>
      <w:del w:id="350" w:author="Mueller,Rachel" w:date="2023-02-13T15:06:00Z">
        <w:r w:rsidRPr="00982A3B" w:rsidDel="00982A3B">
          <w:rPr>
            <w:rStyle w:val="None"/>
            <w:rFonts w:ascii="Arial" w:hAnsi="Arial"/>
            <w:color w:val="222222"/>
            <w:u w:color="222222"/>
            <w:shd w:val="clear" w:color="auto" w:fill="FFFFFF"/>
          </w:rPr>
          <w:delText>For example, b</w:delText>
        </w:r>
        <w:r w:rsidRPr="00982A3B" w:rsidDel="00982A3B">
          <w:rPr>
            <w:rStyle w:val="None"/>
            <w:rFonts w:ascii="Arial" w:hAnsi="Arial"/>
          </w:rPr>
          <w:delText>ecause TE accumulation is stochastic, one might expect the BM model to be a good candidate for purely stochastic genome size evolution. However, this is not the case for salamanders because there is bias for TE gains over losses, rendering BM a poor fit.</w:delText>
        </w:r>
        <w:r w:rsidDel="00982A3B">
          <w:rPr>
            <w:rStyle w:val="None"/>
            <w:rFonts w:ascii="Arial" w:hAnsi="Arial"/>
          </w:rPr>
          <w:delText xml:space="preserve"> </w:delText>
        </w:r>
      </w:del>
      <w:r>
        <w:rPr>
          <w:rStyle w:val="None"/>
          <w:rFonts w:ascii="Arial" w:hAnsi="Arial"/>
        </w:rPr>
        <w:t xml:space="preserve">While it is widely recognized that OU models provide deterministic components that allow modeling evolutionary shifts in the means of phenotypes, it is less appreciated that they also provide a way to model the information content in the variances. </w:t>
      </w:r>
      <w:r>
        <w:rPr>
          <w:rStyle w:val="None"/>
          <w:rFonts w:ascii="Arial" w:hAnsi="Arial"/>
          <w:color w:val="222222"/>
          <w:u w:color="222222"/>
          <w:shd w:val="clear" w:color="auto" w:fill="FFFFFF"/>
        </w:rPr>
        <w:t xml:space="preserve">The difference between a purely stochastic (BM) model and one that has any degree of deterministic pull (OU) is that the variance of a BM model will grow unbounded over time, whereas the variance in a model with deterministic pull will not </w:t>
      </w:r>
      <w:r>
        <w:rPr>
          <w:rStyle w:val="None"/>
          <w:rFonts w:ascii="Arial" w:eastAsia="Arial" w:hAnsi="Arial" w:cs="Arial"/>
          <w:color w:val="222222"/>
          <w:u w:color="222222"/>
          <w:shd w:val="clear" w:color="auto" w:fill="FFFFFF"/>
        </w:rPr>
        <w:fldChar w:fldCharType="begin">
          <w:fldData xml:space="preserve">PEVuZE5vdGU+PENpdGU+PEF1dGhvcj5IYW5zZW48L0F1dGhvcj48WWVhcj4xOTk2PC9ZZWFyPjxS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</w:fldData>
        </w:fldChar>
      </w:r>
      <w:r w:rsidR="002E3024">
        <w:rPr>
          <w:rStyle w:val="None"/>
          <w:rFonts w:ascii="Arial" w:eastAsia="Arial" w:hAnsi="Arial" w:cs="Arial"/>
          <w:color w:val="222222"/>
          <w:u w:color="222222"/>
          <w:shd w:val="clear" w:color="auto" w:fill="FFFFFF"/>
        </w:rPr>
        <w:instrText xml:space="preserve"> ADDIN EN.CITE </w:instrText>
      </w:r>
      <w:r w:rsidR="002E3024">
        <w:rPr>
          <w:rStyle w:val="None"/>
          <w:rFonts w:ascii="Arial" w:eastAsia="Arial" w:hAnsi="Arial" w:cs="Arial"/>
          <w:color w:val="222222"/>
          <w:u w:color="222222"/>
          <w:shd w:val="clear" w:color="auto" w:fill="FFFFFF"/>
        </w:rPr>
        <w:fldChar w:fldCharType="begin">
          <w:fldData xml:space="preserve">PEVuZE5vdGU+PENpdGU+PEF1dGhvcj5IYW5zZW48L0F1dGhvcj48WWVhcj4xOTk2PC9ZZWFyPjxS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</w:fldData>
        </w:fldChar>
      </w:r>
      <w:r w:rsidR="002E3024">
        <w:rPr>
          <w:rStyle w:val="None"/>
          <w:rFonts w:ascii="Arial" w:eastAsia="Arial" w:hAnsi="Arial" w:cs="Arial"/>
          <w:color w:val="222222"/>
          <w:u w:color="222222"/>
          <w:shd w:val="clear" w:color="auto" w:fill="FFFFFF"/>
        </w:rPr>
        <w:instrText xml:space="preserve"> ADDIN EN.CITE.DATA </w:instrText>
      </w:r>
      <w:r w:rsidR="002E3024">
        <w:rPr>
          <w:rStyle w:val="None"/>
          <w:rFonts w:ascii="Arial" w:eastAsia="Arial" w:hAnsi="Arial" w:cs="Arial"/>
          <w:color w:val="222222"/>
          <w:u w:color="222222"/>
          <w:shd w:val="clear" w:color="auto" w:fill="FFFFFF"/>
        </w:rPr>
      </w:r>
      <w:r w:rsidR="002E3024">
        <w:rPr>
          <w:rStyle w:val="None"/>
          <w:rFonts w:ascii="Arial" w:eastAsia="Arial" w:hAnsi="Arial" w:cs="Arial"/>
          <w:color w:val="222222"/>
          <w:u w:color="222222"/>
          <w:shd w:val="clear" w:color="auto" w:fill="FFFFFF"/>
        </w:rPr>
        <w:fldChar w:fldCharType="end"/>
      </w:r>
      <w:r>
        <w:rPr>
          <w:rStyle w:val="None"/>
          <w:rFonts w:ascii="Arial" w:eastAsia="Arial" w:hAnsi="Arial" w:cs="Arial"/>
          <w:color w:val="222222"/>
          <w:u w:color="222222"/>
          <w:shd w:val="clear" w:color="auto" w:fill="FFFFFF"/>
        </w:rPr>
      </w:r>
      <w:r>
        <w:rPr>
          <w:rStyle w:val="None"/>
          <w:rFonts w:ascii="Arial" w:eastAsia="Arial" w:hAnsi="Arial" w:cs="Arial"/>
          <w:color w:val="222222"/>
          <w:u w:color="222222"/>
          <w:shd w:val="clear" w:color="auto" w:fill="FFFFFF"/>
        </w:rPr>
        <w:fldChar w:fldCharType="separate"/>
      </w:r>
      <w:r w:rsidR="002E3024">
        <w:rPr>
          <w:rStyle w:val="None"/>
          <w:rFonts w:ascii="Arial" w:eastAsia="Arial" w:hAnsi="Arial" w:cs="Arial"/>
          <w:noProof/>
          <w:color w:val="222222"/>
          <w:u w:color="222222"/>
          <w:shd w:val="clear" w:color="auto" w:fill="FFFFFF"/>
        </w:rPr>
        <w:t>(Hansen and Martins 1996; Butler and King 2004)</w:t>
      </w:r>
      <w:r>
        <w:rPr>
          <w:rStyle w:val="None"/>
          <w:rFonts w:ascii="Arial" w:eastAsia="Arial" w:hAnsi="Arial" w:cs="Arial"/>
          <w:color w:val="222222"/>
          <w:u w:color="222222"/>
          <w:shd w:val="clear" w:color="auto" w:fill="FFFFFF"/>
        </w:rPr>
        <w:fldChar w:fldCharType="end"/>
      </w:r>
      <w:r>
        <w:rPr>
          <w:rStyle w:val="None"/>
          <w:rFonts w:ascii="Arial" w:hAnsi="Arial"/>
        </w:rPr>
        <w:t>.</w:t>
      </w:r>
      <w:r>
        <w:rPr>
          <w:rStyle w:val="None"/>
          <w:rFonts w:ascii="Arial" w:hAnsi="Arial"/>
          <w:color w:val="222222"/>
          <w:u w:color="222222"/>
          <w:shd w:val="clear" w:color="auto" w:fill="FFFFFF"/>
        </w:rPr>
        <w:t xml:space="preserve"> Along these lines, our finding that allowing both stochastic noise intensities and equilibria to vary across regimes produces a model with substantially better fit than </w:t>
      </w:r>
      <w:proofErr w:type="gramStart"/>
      <w:r>
        <w:rPr>
          <w:rStyle w:val="None"/>
          <w:rFonts w:ascii="Arial" w:hAnsi="Arial"/>
          <w:color w:val="222222"/>
          <w:u w:color="222222"/>
          <w:shd w:val="clear" w:color="auto" w:fill="FFFFFF"/>
        </w:rPr>
        <w:t>either set</w:t>
      </w:r>
      <w:proofErr w:type="gramEnd"/>
      <w:r>
        <w:rPr>
          <w:rStyle w:val="None"/>
          <w:rFonts w:ascii="Arial" w:hAnsi="Arial"/>
          <w:color w:val="222222"/>
          <w:u w:color="222222"/>
          <w:shd w:val="clear" w:color="auto" w:fill="FFFFFF"/>
        </w:rPr>
        <w:t xml:space="preserve"> of parameters alone is very biologically informative. While we have three </w:t>
      </w:r>
      <w:r>
        <w:rPr>
          <w:rStyle w:val="None"/>
          <w:rFonts w:ascii="Arial" w:hAnsi="Arial"/>
          <w:color w:val="222222"/>
          <w:u w:color="222222"/>
          <w:shd w:val="clear" w:color="auto" w:fill="FFFFFF"/>
        </w:rPr>
        <w:lastRenderedPageBreak/>
        <w:t xml:space="preserve">broad categories of genome size equilibria, with abrupt </w:t>
      </w:r>
      <w:proofErr w:type="spellStart"/>
      <w:r>
        <w:rPr>
          <w:rStyle w:val="None"/>
          <w:rFonts w:ascii="Arial" w:hAnsi="Arial"/>
          <w:color w:val="222222"/>
          <w:u w:color="222222"/>
          <w:shd w:val="clear" w:color="auto" w:fill="FFFFFF"/>
        </w:rPr>
        <w:t>metamorphosers</w:t>
      </w:r>
      <w:proofErr w:type="spellEnd"/>
      <w:r>
        <w:rPr>
          <w:rStyle w:val="None"/>
          <w:rFonts w:ascii="Arial" w:hAnsi="Arial"/>
          <w:color w:val="222222"/>
          <w:u w:color="222222"/>
          <w:shd w:val="clear" w:color="auto" w:fill="FFFFFF"/>
        </w:rPr>
        <w:t xml:space="preserve"> distinctly smaller and </w:t>
      </w:r>
      <w:proofErr w:type="spellStart"/>
      <w:r>
        <w:rPr>
          <w:rStyle w:val="None"/>
          <w:rFonts w:ascii="Arial" w:hAnsi="Arial"/>
          <w:color w:val="222222"/>
          <w:u w:color="222222"/>
          <w:shd w:val="clear" w:color="auto" w:fill="FFFFFF"/>
        </w:rPr>
        <w:t>paedomorphs</w:t>
      </w:r>
      <w:proofErr w:type="spellEnd"/>
      <w:r>
        <w:rPr>
          <w:rStyle w:val="None"/>
          <w:rFonts w:ascii="Arial" w:hAnsi="Arial"/>
          <w:color w:val="222222"/>
          <w:u w:color="222222"/>
          <w:shd w:val="clear" w:color="auto" w:fill="FFFFFF"/>
        </w:rPr>
        <w:t xml:space="preserve"> larger (Table 3), the metamorphic categories also differ substantially in stochastic noise intensity. The smaller equilibrium value and noise intensity of abrupt </w:t>
      </w:r>
      <w:proofErr w:type="spellStart"/>
      <w:r>
        <w:rPr>
          <w:rStyle w:val="None"/>
          <w:rFonts w:ascii="Arial" w:hAnsi="Arial"/>
          <w:color w:val="222222"/>
          <w:u w:color="222222"/>
          <w:shd w:val="clear" w:color="auto" w:fill="FFFFFF"/>
        </w:rPr>
        <w:t>metamorphosers</w:t>
      </w:r>
      <w:proofErr w:type="spellEnd"/>
      <w:r>
        <w:rPr>
          <w:rStyle w:val="None"/>
          <w:rFonts w:ascii="Arial" w:hAnsi="Arial"/>
          <w:color w:val="222222"/>
          <w:u w:color="222222"/>
          <w:shd w:val="clear" w:color="auto" w:fill="FFFFFF"/>
        </w:rPr>
        <w:t xml:space="preserve"> suggests that this regime is </w:t>
      </w:r>
      <w:del w:id="351" w:author="Mueller,Rachel" w:date="2023-02-06T14:51:00Z">
        <w:r w:rsidDel="007E68BC">
          <w:rPr>
            <w:rStyle w:val="None"/>
            <w:rFonts w:ascii="Arial" w:hAnsi="Arial"/>
            <w:color w:val="222222"/>
            <w:u w:color="222222"/>
            <w:shd w:val="clear" w:color="auto" w:fill="FFFFFF"/>
          </w:rPr>
          <w:delText>highly constrained with</w:delText>
        </w:r>
      </w:del>
      <w:ins w:id="352" w:author="Mueller,Rachel" w:date="2023-02-06T14:51:00Z">
        <w:r w:rsidR="007E68BC">
          <w:rPr>
            <w:rStyle w:val="None"/>
            <w:rFonts w:ascii="Arial" w:hAnsi="Arial"/>
            <w:color w:val="222222"/>
            <w:u w:color="222222"/>
            <w:shd w:val="clear" w:color="auto" w:fill="FFFFFF"/>
          </w:rPr>
          <w:t>experiencing strong</w:t>
        </w:r>
      </w:ins>
      <w:r>
        <w:rPr>
          <w:rStyle w:val="None"/>
          <w:rFonts w:ascii="Arial" w:hAnsi="Arial"/>
          <w:color w:val="222222"/>
          <w:u w:color="222222"/>
          <w:shd w:val="clear" w:color="auto" w:fill="FFFFFF"/>
        </w:rPr>
        <w:t xml:space="preserve"> deterministic </w:t>
      </w:r>
      <w:r w:rsidR="00A24B3C">
        <w:rPr>
          <w:rStyle w:val="None"/>
          <w:rFonts w:ascii="Arial" w:hAnsi="Arial"/>
          <w:color w:val="222222"/>
          <w:u w:color="222222"/>
          <w:shd w:val="clear" w:color="auto" w:fill="FFFFFF"/>
        </w:rPr>
        <w:t xml:space="preserve">pull </w:t>
      </w:r>
      <w:r>
        <w:rPr>
          <w:rStyle w:val="None"/>
          <w:rFonts w:ascii="Arial" w:hAnsi="Arial"/>
          <w:color w:val="222222"/>
          <w:u w:color="222222"/>
          <w:shd w:val="clear" w:color="auto" w:fill="FFFFFF"/>
        </w:rPr>
        <w:t xml:space="preserve">downward, even in comparison to gradual </w:t>
      </w:r>
      <w:proofErr w:type="spellStart"/>
      <w:r>
        <w:rPr>
          <w:rStyle w:val="None"/>
          <w:rFonts w:ascii="Arial" w:hAnsi="Arial"/>
          <w:color w:val="222222"/>
          <w:u w:color="222222"/>
          <w:shd w:val="clear" w:color="auto" w:fill="FFFFFF"/>
        </w:rPr>
        <w:t>metamorphosers</w:t>
      </w:r>
      <w:proofErr w:type="spellEnd"/>
      <w:r>
        <w:rPr>
          <w:rStyle w:val="None"/>
          <w:rFonts w:ascii="Arial" w:hAnsi="Arial"/>
          <w:color w:val="222222"/>
          <w:u w:color="222222"/>
          <w:shd w:val="clear" w:color="auto" w:fill="FFFFFF"/>
        </w:rPr>
        <w:t xml:space="preserve"> (Table 3, Fig. 3a vs. b). Direct developers have the highest estimated noise intensity, suggesting that the evolution of </w:t>
      </w:r>
      <w:r>
        <w:rPr>
          <w:rStyle w:val="None"/>
          <w:rFonts w:ascii="Arial" w:hAnsi="Arial"/>
        </w:rPr>
        <w:t>diverse developmental sequences resulted in a range of vulnerabilities to error and, thus, variable constraints on genome expansion</w:t>
      </w:r>
      <w:ins w:id="353" w:author="Mueller,Rachel" w:date="2023-02-15T17:35:00Z">
        <w:r w:rsidR="00623DFD">
          <w:rPr>
            <w:rStyle w:val="None"/>
            <w:rFonts w:ascii="Arial" w:hAnsi="Arial"/>
          </w:rPr>
          <w:t xml:space="preserve"> that our models </w:t>
        </w:r>
      </w:ins>
      <w:ins w:id="354" w:author="Mueller,Rachel" w:date="2023-02-15T17:36:00Z">
        <w:r w:rsidR="00623DFD">
          <w:rPr>
            <w:rStyle w:val="None"/>
            <w:rFonts w:ascii="Arial" w:hAnsi="Arial"/>
          </w:rPr>
          <w:t>do</w:t>
        </w:r>
      </w:ins>
      <w:ins w:id="355" w:author="Mueller,Rachel" w:date="2023-02-15T17:35:00Z">
        <w:r w:rsidR="00623DFD">
          <w:rPr>
            <w:rStyle w:val="None"/>
            <w:rFonts w:ascii="Arial" w:hAnsi="Arial"/>
          </w:rPr>
          <w:t xml:space="preserve"> not </w:t>
        </w:r>
      </w:ins>
      <w:ins w:id="356" w:author="Mueller,Rachel" w:date="2023-02-15T17:36:00Z">
        <w:r w:rsidR="00623DFD">
          <w:rPr>
            <w:rStyle w:val="None"/>
            <w:rFonts w:ascii="Arial" w:hAnsi="Arial"/>
          </w:rPr>
          <w:t xml:space="preserve">yet </w:t>
        </w:r>
      </w:ins>
      <w:ins w:id="357" w:author="Mueller,Rachel" w:date="2023-02-15T17:35:00Z">
        <w:r w:rsidR="00623DFD">
          <w:rPr>
            <w:rStyle w:val="None"/>
            <w:rFonts w:ascii="Arial" w:hAnsi="Arial"/>
          </w:rPr>
          <w:t>capture</w:t>
        </w:r>
      </w:ins>
      <w:r>
        <w:rPr>
          <w:rStyle w:val="None"/>
          <w:rFonts w:ascii="Arial" w:hAnsi="Arial"/>
        </w:rPr>
        <w:t xml:space="preserve"> </w:t>
      </w:r>
      <w:r>
        <w:rPr>
          <w:rStyle w:val="None"/>
          <w:rFonts w:ascii="Arial" w:hAnsi="Arial"/>
          <w:color w:val="222222"/>
          <w:u w:color="222222"/>
          <w:shd w:val="clear" w:color="auto" w:fill="FFFFFF"/>
        </w:rPr>
        <w:t xml:space="preserve">(compare confidence intervals in Table 3, Fig. 3c vs. d). Thus, both the mean and variance of the evolutionary process shed light on the balance of forces acting on genome size across life histories. </w:t>
      </w:r>
    </w:p>
    <w:p w14:paraId="315D29F2" w14:textId="507DC1C1" w:rsidR="007B492F" w:rsidRDefault="00B61A7C">
      <w:pPr>
        <w:pStyle w:val="Default"/>
        <w:spacing w:before="0" w:line="480" w:lineRule="auto"/>
        <w:ind w:firstLine="720"/>
        <w:rPr>
          <w:rStyle w:val="None"/>
          <w:rFonts w:ascii="Arial" w:eastAsia="Arial" w:hAnsi="Arial" w:cs="Arial"/>
          <w:color w:val="222222"/>
          <w:u w:color="222222"/>
          <w:shd w:val="clear" w:color="auto" w:fill="FFFFFF"/>
        </w:rPr>
      </w:pPr>
      <w:r>
        <w:rPr>
          <w:rStyle w:val="None"/>
          <w:rFonts w:ascii="Arial" w:hAnsi="Arial"/>
          <w:color w:val="222222"/>
          <w:u w:color="222222"/>
          <w:shd w:val="clear" w:color="auto" w:fill="FFFFFF"/>
        </w:rPr>
        <w:t xml:space="preserve">In general, OU models are conceptualized as models for stabilizing selection, with the </w:t>
      </w:r>
      <m:oMath>
        <m:r>
          <w:rPr>
            <w:rFonts w:ascii="Cambria Math" w:hAnsi="Cambria Math"/>
            <w:color w:val="222222"/>
            <w:sz w:val="30"/>
            <w:szCs w:val="30"/>
          </w:rPr>
          <m:t>θ</m:t>
        </m:r>
      </m:oMath>
      <w:r>
        <w:rPr>
          <w:rStyle w:val="None"/>
          <w:rFonts w:ascii="Arial" w:hAnsi="Arial"/>
          <w:color w:val="222222"/>
          <w:u w:color="222222"/>
          <w:shd w:val="clear" w:color="auto" w:fill="FFFFFF"/>
        </w:rPr>
        <w:t xml:space="preserve"> parameters interpreted as trait optima towards which individual species are evolving. However, this interpretation does not fit well with the biology of genome size. As the variability in genome size is strongly determined by the quantity of nearly-neutral noncoding DNA, the notion of an "optimal" genome size has little meaning </w:t>
      </w:r>
      <w:r w:rsidRPr="0039590C">
        <w:rPr>
          <w:rStyle w:val="None"/>
          <w:rFonts w:ascii="Arial" w:hAnsi="Arial"/>
          <w:color w:val="222222"/>
          <w:u w:color="222222"/>
          <w:shd w:val="clear" w:color="auto" w:fill="FFFFFF"/>
        </w:rPr>
        <w:t>(</w:t>
      </w:r>
      <w:r w:rsidR="0039590C" w:rsidRPr="0039590C">
        <w:rPr>
          <w:rStyle w:val="None"/>
          <w:rFonts w:ascii="Arial" w:hAnsi="Arial"/>
          <w:color w:val="222222"/>
          <w:u w:color="222222"/>
          <w:shd w:val="clear" w:color="auto" w:fill="FFFFFF"/>
        </w:rPr>
        <w:t xml:space="preserve">but see </w:t>
      </w:r>
      <w:r w:rsidR="0039590C" w:rsidRPr="0039590C">
        <w:rPr>
          <w:rStyle w:val="None"/>
          <w:rFonts w:ascii="Arial" w:hAnsi="Arial"/>
          <w:color w:val="222222"/>
          <w:u w:color="222222"/>
          <w:shd w:val="clear" w:color="auto" w:fill="FFFFFF"/>
        </w:rPr>
        <w:fldChar w:fldCharType="begin"/>
      </w:r>
      <w:r w:rsidR="0039590C" w:rsidRPr="0039590C">
        <w:rPr>
          <w:rStyle w:val="None"/>
          <w:rFonts w:ascii="Arial" w:hAnsi="Arial"/>
          <w:color w:val="222222"/>
          <w:u w:color="222222"/>
          <w:shd w:val="clear" w:color="auto" w:fill="FFFFFF"/>
        </w:rPr>
        <w:instrText xml:space="preserve"> ADDIN EN.CITE &lt;EndNote&gt;&lt;Cite&gt;&lt;Author&gt;Cavalier-Smith&lt;/Author&gt;&lt;Year&gt;2005&lt;/Year&gt;&lt;RecNum&gt;278&lt;/RecNum&gt;&lt;DisplayText&gt;(Cavalier-Smith 2005)&lt;/DisplayText&gt;&lt;record&gt;&lt;rec-number&gt;278&lt;/rec-number&gt;&lt;foreign-keys&gt;&lt;key app="EN" db-id="95s0te0p99tv5oeffsnveep9rserdvvrxvx2" timestamp="1396545715"&gt;278&lt;/key&gt;&lt;/foreign-keys&gt;&lt;ref-type name="Journal Article"&gt;17&lt;/ref-type&gt;&lt;contributors&gt;&lt;authors&gt;&lt;author&gt;Cavalier-Smith, T.&lt;/author&gt;&lt;/authors&gt;&lt;/contributors&gt;&lt;titles&gt;&lt;title&gt;Economy, speed and size matter: evolutionary forces driving nuclear genome miniaturization and expansion&lt;/title&gt;&lt;secondary-title&gt;Annals of Botany&lt;/secondary-title&gt;&lt;/titles&gt;&lt;periodical&gt;&lt;full-title&gt;Annals of Botany&lt;/full-title&gt;&lt;/periodical&gt;&lt;pages&gt;147-175&lt;/pages&gt;&lt;volume&gt;95&lt;/volume&gt;&lt;dates&gt;&lt;year&gt;2005&lt;/year&gt;&lt;/dates&gt;&lt;urls&gt;&lt;/urls&gt;&lt;/record&gt;&lt;/Cite&gt;&lt;/EndNote&gt;</w:instrText>
      </w:r>
      <w:r w:rsidR="0039590C" w:rsidRPr="0039590C">
        <w:rPr>
          <w:rStyle w:val="None"/>
          <w:rFonts w:ascii="Arial" w:hAnsi="Arial"/>
          <w:color w:val="222222"/>
          <w:u w:color="222222"/>
          <w:shd w:val="clear" w:color="auto" w:fill="FFFFFF"/>
        </w:rPr>
        <w:fldChar w:fldCharType="separate"/>
      </w:r>
      <w:r w:rsidR="0039590C" w:rsidRPr="0039590C">
        <w:rPr>
          <w:rStyle w:val="None"/>
          <w:rFonts w:ascii="Arial" w:hAnsi="Arial"/>
          <w:noProof/>
          <w:color w:val="222222"/>
          <w:u w:color="222222"/>
          <w:shd w:val="clear" w:color="auto" w:fill="FFFFFF"/>
        </w:rPr>
        <w:t>Cavalier-Smith 2005)</w:t>
      </w:r>
      <w:r w:rsidR="0039590C" w:rsidRPr="0039590C">
        <w:rPr>
          <w:rStyle w:val="None"/>
          <w:rFonts w:ascii="Arial" w:hAnsi="Arial"/>
          <w:color w:val="222222"/>
          <w:u w:color="222222"/>
          <w:shd w:val="clear" w:color="auto" w:fill="FFFFFF"/>
        </w:rPr>
        <w:fldChar w:fldCharType="end"/>
      </w:r>
      <w:r w:rsidRPr="0039590C">
        <w:rPr>
          <w:rStyle w:val="None"/>
          <w:rFonts w:ascii="Arial" w:hAnsi="Arial"/>
          <w:color w:val="222222"/>
          <w:u w:color="222222"/>
          <w:shd w:val="clear" w:color="auto" w:fill="FFFFFF"/>
        </w:rPr>
        <w:t>.</w:t>
      </w:r>
      <w:r>
        <w:rPr>
          <w:rStyle w:val="None"/>
          <w:rFonts w:ascii="Arial" w:hAnsi="Arial"/>
          <w:color w:val="222222"/>
          <w:u w:color="222222"/>
          <w:shd w:val="clear" w:color="auto" w:fill="FFFFFF"/>
        </w:rPr>
        <w:t xml:space="preserve"> More realistically, there is a range of permissible </w:t>
      </w:r>
      <w:commentRangeStart w:id="358"/>
      <w:del w:id="359" w:author="Mueller,Rachel" w:date="2023-02-06T13:38:00Z">
        <w:r w:rsidDel="005A33E7">
          <w:rPr>
            <w:rStyle w:val="None"/>
            <w:rFonts w:ascii="Arial" w:hAnsi="Arial"/>
            <w:color w:val="222222"/>
            <w:u w:color="222222"/>
            <w:shd w:val="clear" w:color="auto" w:fill="FFFFFF"/>
          </w:rPr>
          <w:delText xml:space="preserve">variation </w:delText>
        </w:r>
      </w:del>
      <w:commentRangeEnd w:id="358"/>
      <w:ins w:id="360" w:author="Mueller,Rachel" w:date="2023-02-06T13:38:00Z">
        <w:r w:rsidR="005A33E7">
          <w:rPr>
            <w:rStyle w:val="None"/>
            <w:rFonts w:ascii="Arial" w:hAnsi="Arial"/>
            <w:color w:val="222222"/>
            <w:u w:color="222222"/>
            <w:shd w:val="clear" w:color="auto" w:fill="FFFFFF"/>
          </w:rPr>
          <w:t xml:space="preserve">values </w:t>
        </w:r>
      </w:ins>
      <w:r w:rsidR="00E277B9">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358"/>
      </w:r>
      <w:r>
        <w:rPr>
          <w:rStyle w:val="None"/>
          <w:rFonts w:ascii="Arial" w:hAnsi="Arial"/>
          <w:color w:val="222222"/>
          <w:u w:color="222222"/>
          <w:shd w:val="clear" w:color="auto" w:fill="FFFFFF"/>
        </w:rPr>
        <w:t xml:space="preserve">within which species can vary. </w:t>
      </w:r>
    </w:p>
    <w:p w14:paraId="64A88F94" w14:textId="4CCFD943" w:rsidR="007B492F" w:rsidRDefault="00B61A7C" w:rsidP="00BC61F1">
      <w:pPr>
        <w:pStyle w:val="Default"/>
        <w:spacing w:before="0" w:line="480" w:lineRule="auto"/>
        <w:ind w:firstLine="720"/>
        <w:rPr>
          <w:rStyle w:val="None"/>
          <w:rFonts w:ascii="Arial" w:eastAsia="Arial" w:hAnsi="Arial" w:cs="Arial"/>
        </w:rPr>
      </w:pPr>
      <w:r>
        <w:rPr>
          <w:rStyle w:val="None"/>
          <w:rFonts w:ascii="Arial" w:hAnsi="Arial"/>
          <w:color w:val="222222"/>
          <w:u w:color="222222"/>
          <w:shd w:val="clear" w:color="auto" w:fill="FFFFFF"/>
        </w:rPr>
        <w:t>We propose that the strong support for OU models in our analysis reflects a balance between the biased stochastic forces driving genome size upward and evolutionary constraint</w:t>
      </w:r>
      <w:ins w:id="361" w:author="Mueller,Rachel" w:date="2023-02-06T14:55:00Z">
        <w:r w:rsidR="00FE3BEC">
          <w:rPr>
            <w:rStyle w:val="None"/>
            <w:rFonts w:ascii="Arial" w:hAnsi="Arial"/>
            <w:color w:val="222222"/>
            <w:u w:color="222222"/>
            <w:shd w:val="clear" w:color="auto" w:fill="FFFFFF"/>
          </w:rPr>
          <w:t>s</w:t>
        </w:r>
      </w:ins>
      <w:r>
        <w:rPr>
          <w:rStyle w:val="None"/>
          <w:rFonts w:ascii="Arial" w:hAnsi="Arial"/>
          <w:color w:val="222222"/>
          <w:u w:color="222222"/>
          <w:shd w:val="clear" w:color="auto" w:fill="FFFFFF"/>
        </w:rPr>
        <w:t xml:space="preserve"> acting to limit genome size. That is, rather than interpreting Fig. 3b as evidence that gradual metamorphosing salamanders have genomes near their "optimal" sizes, we interpret it as showing that these salamanders have settled on a genome size </w:t>
      </w:r>
      <w:r>
        <w:rPr>
          <w:rStyle w:val="None"/>
          <w:rFonts w:ascii="Arial" w:hAnsi="Arial"/>
          <w:color w:val="222222"/>
          <w:u w:color="222222"/>
          <w:shd w:val="clear" w:color="auto" w:fill="FFFFFF"/>
        </w:rPr>
        <w:lastRenderedPageBreak/>
        <w:t xml:space="preserve">distribution that is balanced between stochastic TE dynamics tending to bias genome size upward and selection on </w:t>
      </w:r>
      <w:ins w:id="362" w:author="Mueller,Rachel" w:date="2023-02-06T14:54:00Z">
        <w:r w:rsidR="00FE3BEC">
          <w:rPr>
            <w:rStyle w:val="None"/>
            <w:rFonts w:ascii="Arial" w:hAnsi="Arial"/>
            <w:color w:val="222222"/>
            <w:u w:color="222222"/>
            <w:shd w:val="clear" w:color="auto" w:fill="FFFFFF"/>
          </w:rPr>
          <w:t xml:space="preserve">correlated </w:t>
        </w:r>
      </w:ins>
      <w:r>
        <w:rPr>
          <w:rStyle w:val="None"/>
          <w:rFonts w:ascii="Arial" w:hAnsi="Arial"/>
          <w:color w:val="222222"/>
          <w:u w:color="222222"/>
          <w:shd w:val="clear" w:color="auto" w:fill="FFFFFF"/>
        </w:rPr>
        <w:t>metamorph</w:t>
      </w:r>
      <w:ins w:id="363" w:author="Mueller,Rachel" w:date="2023-02-06T14:54:00Z">
        <w:r w:rsidR="00FE3BEC">
          <w:rPr>
            <w:rStyle w:val="None"/>
            <w:rFonts w:ascii="Arial" w:hAnsi="Arial"/>
            <w:color w:val="222222"/>
            <w:u w:color="222222"/>
            <w:shd w:val="clear" w:color="auto" w:fill="FFFFFF"/>
          </w:rPr>
          <w:t>ic traits</w:t>
        </w:r>
      </w:ins>
      <w:del w:id="364" w:author="Mueller,Rachel" w:date="2023-02-06T14:54:00Z">
        <w:r w:rsidDel="00FE3BEC">
          <w:rPr>
            <w:rStyle w:val="None"/>
            <w:rFonts w:ascii="Arial" w:hAnsi="Arial"/>
            <w:color w:val="222222"/>
            <w:u w:color="222222"/>
            <w:shd w:val="clear" w:color="auto" w:fill="FFFFFF"/>
          </w:rPr>
          <w:delText>osis</w:delText>
        </w:r>
      </w:del>
      <w:r>
        <w:rPr>
          <w:rStyle w:val="None"/>
          <w:rFonts w:ascii="Arial" w:hAnsi="Arial"/>
          <w:color w:val="222222"/>
          <w:u w:color="222222"/>
          <w:shd w:val="clear" w:color="auto" w:fill="FFFFFF"/>
        </w:rPr>
        <w:t xml:space="preserve"> imposing evolutionary constraint against further size increase. </w:t>
      </w:r>
      <w:proofErr w:type="spellStart"/>
      <w:r>
        <w:rPr>
          <w:rStyle w:val="None"/>
          <w:rFonts w:ascii="Arial" w:hAnsi="Arial"/>
          <w:color w:val="222222"/>
          <w:u w:color="222222"/>
          <w:shd w:val="clear" w:color="auto" w:fill="FFFFFF"/>
        </w:rPr>
        <w:t>Paedomorphs</w:t>
      </w:r>
      <w:proofErr w:type="spellEnd"/>
      <w:r>
        <w:rPr>
          <w:rStyle w:val="None"/>
          <w:rFonts w:ascii="Arial" w:hAnsi="Arial"/>
          <w:color w:val="222222"/>
          <w:u w:color="222222"/>
          <w:shd w:val="clear" w:color="auto" w:fill="FFFFFF"/>
        </w:rPr>
        <w:t xml:space="preserve"> have the largest genome size equilibria of all, and our model indicates that they are evolving with a deterministic pull toward even larger size. There is no compelling adaptive interpretation for this genome size "optimum" larger than all other vertebrates, although some have tried (see above); rather, we interpret it as a balance between </w:t>
      </w:r>
      <w:proofErr w:type="gramStart"/>
      <w:r>
        <w:rPr>
          <w:rStyle w:val="None"/>
          <w:rFonts w:ascii="Arial" w:hAnsi="Arial"/>
          <w:color w:val="222222"/>
          <w:u w:color="222222"/>
          <w:shd w:val="clear" w:color="auto" w:fill="FFFFFF"/>
        </w:rPr>
        <w:t>upwardly-biased</w:t>
      </w:r>
      <w:proofErr w:type="gramEnd"/>
      <w:r>
        <w:rPr>
          <w:rStyle w:val="None"/>
          <w:rFonts w:ascii="Arial" w:hAnsi="Arial"/>
          <w:color w:val="222222"/>
          <w:u w:color="222222"/>
          <w:shd w:val="clear" w:color="auto" w:fill="FFFFFF"/>
        </w:rPr>
        <w:t xml:space="preserve"> TE accumulation and functional constraints not considered here (e.g. an upper limit on cell size). This is a novel way of interpreting the results of comparative analysis, but one that is supported by our understanding of the biology of the system. Our results thus suggest that OU models can potentially be used to detect other evolutionary processes beyond adaptation towards an optimum, which broadens their applicability to the study of traits that do not evolve in response to strong selection by a single factor.</w:t>
      </w:r>
      <w:r>
        <w:rPr>
          <w:rStyle w:val="None"/>
          <w:rFonts w:ascii="Arial Unicode MS" w:hAnsi="Arial Unicode MS"/>
        </w:rPr>
        <w:br/>
      </w:r>
    </w:p>
    <w:p w14:paraId="31991787" w14:textId="77777777" w:rsidR="007B492F" w:rsidRDefault="007B492F">
      <w:pPr>
        <w:pStyle w:val="EndNoteBibliography"/>
        <w:rPr>
          <w:rStyle w:val="Hyperlink1"/>
        </w:rPr>
      </w:pPr>
      <w:bookmarkStart w:id="365" w:name="aeg4or8jt4k4"/>
      <w:bookmarkEnd w:id="365"/>
    </w:p>
    <w:p w14:paraId="0D8A617B" w14:textId="77777777" w:rsidR="002E3024" w:rsidRDefault="002E3024">
      <w:pPr>
        <w:pStyle w:val="EndNoteBibliography"/>
        <w:rPr>
          <w:rStyle w:val="Hyperlink1"/>
          <w:rFonts w:eastAsia="Arial Unicode MS" w:cs="Arial Unicode MS"/>
        </w:rPr>
      </w:pPr>
    </w:p>
    <w:p w14:paraId="5100ADE7" w14:textId="77777777" w:rsidR="00EC6F0F" w:rsidRPr="00EC6F0F" w:rsidRDefault="002E3024" w:rsidP="00EC6F0F">
      <w:pPr>
        <w:pStyle w:val="EndNoteBibliographyTitle"/>
        <w:rPr>
          <w:noProof/>
        </w:rPr>
      </w:pPr>
      <w:r>
        <w:fldChar w:fldCharType="begin"/>
      </w:r>
      <w:r>
        <w:instrText xml:space="preserve"> ADDIN EN.REFLIST </w:instrText>
      </w:r>
      <w:r>
        <w:fldChar w:fldCharType="separate"/>
      </w:r>
      <w:r w:rsidR="00EC6F0F" w:rsidRPr="00EC6F0F">
        <w:rPr>
          <w:noProof/>
        </w:rPr>
        <w:t xml:space="preserve">Literature Cited </w:t>
      </w:r>
    </w:p>
    <w:p w14:paraId="347826F5" w14:textId="77777777" w:rsidR="00EC6F0F" w:rsidRPr="00EC6F0F" w:rsidRDefault="00EC6F0F" w:rsidP="00EC6F0F">
      <w:pPr>
        <w:pStyle w:val="EndNoteBibliographyTitle"/>
        <w:rPr>
          <w:noProof/>
        </w:rPr>
      </w:pPr>
    </w:p>
    <w:p w14:paraId="46B654DF" w14:textId="77777777" w:rsidR="00EC6F0F" w:rsidRPr="00EC6F0F" w:rsidRDefault="00EC6F0F" w:rsidP="00EC6F0F">
      <w:pPr>
        <w:pStyle w:val="EndNoteBibliography"/>
        <w:spacing w:after="480"/>
        <w:rPr>
          <w:noProof/>
        </w:rPr>
      </w:pPr>
      <w:r w:rsidRPr="00EC6F0F">
        <w:rPr>
          <w:noProof/>
        </w:rPr>
        <w:t>Alberch P. 1989. Development and the evolution of amphibian metamorphosis. In:  Splechtna/Hilgers, editor. Trends in Vertebrate Morphology. Stuttgart: Gustav Fischer Verlag. p. 163-173.</w:t>
      </w:r>
    </w:p>
    <w:p w14:paraId="05F24F26" w14:textId="77777777" w:rsidR="00EC6F0F" w:rsidRPr="00EC6F0F" w:rsidRDefault="00EC6F0F" w:rsidP="00EC6F0F">
      <w:pPr>
        <w:pStyle w:val="EndNoteBibliography"/>
        <w:spacing w:after="480"/>
        <w:rPr>
          <w:noProof/>
        </w:rPr>
      </w:pPr>
      <w:r w:rsidRPr="00EC6F0F">
        <w:rPr>
          <w:noProof/>
        </w:rPr>
        <w:t xml:space="preserve">Alberch P, Gale EA. 1986. Pathways of cytodifferentiation during the metamorphosis of the epibranchial cartilage in the salamander </w:t>
      </w:r>
      <w:r w:rsidRPr="00EC6F0F">
        <w:rPr>
          <w:i/>
          <w:noProof/>
        </w:rPr>
        <w:t>Eurycea bislineata</w:t>
      </w:r>
      <w:r w:rsidRPr="00EC6F0F">
        <w:rPr>
          <w:noProof/>
        </w:rPr>
        <w:t>. Dev Biol 117:233-244.</w:t>
      </w:r>
    </w:p>
    <w:p w14:paraId="760501E7" w14:textId="77777777" w:rsidR="00EC6F0F" w:rsidRPr="00EC6F0F" w:rsidRDefault="00EC6F0F" w:rsidP="00EC6F0F">
      <w:pPr>
        <w:pStyle w:val="EndNoteBibliography"/>
        <w:spacing w:after="480"/>
        <w:rPr>
          <w:noProof/>
        </w:rPr>
      </w:pPr>
      <w:r w:rsidRPr="00EC6F0F">
        <w:rPr>
          <w:noProof/>
        </w:rPr>
        <w:lastRenderedPageBreak/>
        <w:t xml:space="preserve">Alberch P, Lewbart G, Gale EA. 1985. The fate of larval chondrocytes during the metamorphosis of the epibranchial in the salamander, </w:t>
      </w:r>
      <w:r w:rsidRPr="00EC6F0F">
        <w:rPr>
          <w:i/>
          <w:noProof/>
        </w:rPr>
        <w:t>Eurycea bislineata</w:t>
      </w:r>
      <w:r w:rsidRPr="00EC6F0F">
        <w:rPr>
          <w:noProof/>
        </w:rPr>
        <w:t>. J Embryol Exp Morph 88:71-83.</w:t>
      </w:r>
    </w:p>
    <w:p w14:paraId="278B054A" w14:textId="77777777" w:rsidR="00EC6F0F" w:rsidRPr="00EC6F0F" w:rsidRDefault="00EC6F0F" w:rsidP="00EC6F0F">
      <w:pPr>
        <w:pStyle w:val="EndNoteBibliography"/>
        <w:spacing w:after="480"/>
        <w:rPr>
          <w:noProof/>
        </w:rPr>
      </w:pPr>
      <w:r w:rsidRPr="00EC6F0F">
        <w:rPr>
          <w:noProof/>
        </w:rPr>
        <w:t>Alfsnes K, Leinaas HP, Hessen DO. 2017. Genome size in arthropods; different roles of phylogeny, habitat and life history in insects and crustaceans. Ecol Evol 7:5939-5947.</w:t>
      </w:r>
    </w:p>
    <w:p w14:paraId="74B500D9" w14:textId="05AC2DA8" w:rsidR="00EC6F0F" w:rsidRPr="00EC6F0F" w:rsidRDefault="00EC6F0F" w:rsidP="00EC6F0F">
      <w:pPr>
        <w:pStyle w:val="EndNoteBibliography"/>
        <w:spacing w:after="480"/>
        <w:rPr>
          <w:noProof/>
        </w:rPr>
      </w:pPr>
      <w:r w:rsidRPr="00EC6F0F">
        <w:rPr>
          <w:noProof/>
        </w:rPr>
        <w:t xml:space="preserve">AmphibiaWeb: Information on amphibian biology and conservation [Internet]. 2022. Berkeley, California. Available from </w:t>
      </w:r>
      <w:hyperlink r:id="rId16" w:history="1">
        <w:r w:rsidRPr="00EC6F0F">
          <w:rPr>
            <w:rStyle w:val="Hyperlink"/>
            <w:noProof/>
          </w:rPr>
          <w:t>http://amphibiaweb.org/</w:t>
        </w:r>
      </w:hyperlink>
      <w:r w:rsidRPr="00EC6F0F">
        <w:rPr>
          <w:noProof/>
        </w:rPr>
        <w:t>.</w:t>
      </w:r>
    </w:p>
    <w:p w14:paraId="7F2D7F1E" w14:textId="77777777" w:rsidR="00EC6F0F" w:rsidRPr="00EC6F0F" w:rsidRDefault="00EC6F0F" w:rsidP="00EC6F0F">
      <w:pPr>
        <w:pStyle w:val="EndNoteBibliography"/>
        <w:spacing w:after="480"/>
        <w:rPr>
          <w:noProof/>
        </w:rPr>
      </w:pPr>
      <w:r w:rsidRPr="00EC6F0F">
        <w:rPr>
          <w:noProof/>
        </w:rPr>
        <w:t>Arkhipova IR. 2018. Neutral theory, transposable elements, and eukaryotic genome evolution. Mol Biol Evol 35:1332-1337.</w:t>
      </w:r>
    </w:p>
    <w:p w14:paraId="7A736921" w14:textId="77777777" w:rsidR="00EC6F0F" w:rsidRPr="00EC6F0F" w:rsidRDefault="00EC6F0F" w:rsidP="00EC6F0F">
      <w:pPr>
        <w:pStyle w:val="EndNoteBibliography"/>
        <w:spacing w:after="480"/>
        <w:rPr>
          <w:noProof/>
        </w:rPr>
      </w:pPr>
      <w:r w:rsidRPr="00EC6F0F">
        <w:rPr>
          <w:noProof/>
        </w:rPr>
        <w:t>Arnold SJ. 1992. Constraints on phenotypic evolution. Am Nat 140:S85-S107.</w:t>
      </w:r>
    </w:p>
    <w:p w14:paraId="4BEF35CE" w14:textId="77777777" w:rsidR="00EC6F0F" w:rsidRPr="00EC6F0F" w:rsidRDefault="00EC6F0F" w:rsidP="00EC6F0F">
      <w:pPr>
        <w:pStyle w:val="EndNoteBibliography"/>
        <w:spacing w:after="480"/>
        <w:rPr>
          <w:noProof/>
        </w:rPr>
      </w:pPr>
      <w:r w:rsidRPr="00EC6F0F">
        <w:rPr>
          <w:noProof/>
        </w:rPr>
        <w:t>Arnold SJ, Wassersug RJ. 1978. Differential predation on metamorphic anurans by garter snakes (</w:t>
      </w:r>
      <w:r w:rsidRPr="00EC6F0F">
        <w:rPr>
          <w:i/>
          <w:noProof/>
        </w:rPr>
        <w:t>Thamnophis</w:t>
      </w:r>
      <w:r w:rsidRPr="00EC6F0F">
        <w:rPr>
          <w:noProof/>
        </w:rPr>
        <w:t>): Social behavior as a possible defense. Ecology 59:1014-1022.</w:t>
      </w:r>
    </w:p>
    <w:p w14:paraId="5BED2CF8" w14:textId="77777777" w:rsidR="00EC6F0F" w:rsidRPr="00EC6F0F" w:rsidRDefault="00EC6F0F" w:rsidP="00EC6F0F">
      <w:pPr>
        <w:pStyle w:val="EndNoteBibliography"/>
        <w:spacing w:after="480"/>
        <w:rPr>
          <w:noProof/>
        </w:rPr>
      </w:pPr>
      <w:r w:rsidRPr="00EC6F0F">
        <w:rPr>
          <w:noProof/>
        </w:rPr>
        <w:t>Bachmann K. 1970. Feulgen slope determinations of urodele nuclear DNA amounts. Histochemie 22:289-293.</w:t>
      </w:r>
    </w:p>
    <w:p w14:paraId="59E2F4D0" w14:textId="77777777" w:rsidR="00EC6F0F" w:rsidRPr="00EC6F0F" w:rsidRDefault="00EC6F0F" w:rsidP="00EC6F0F">
      <w:pPr>
        <w:pStyle w:val="EndNoteBibliography"/>
        <w:spacing w:after="480"/>
        <w:rPr>
          <w:noProof/>
        </w:rPr>
      </w:pPr>
      <w:r w:rsidRPr="00EC6F0F">
        <w:rPr>
          <w:noProof/>
        </w:rPr>
        <w:t xml:space="preserve">Beachy CK. 2018. Effects of growth rate and temperature on metamorphosis in </w:t>
      </w:r>
      <w:r w:rsidRPr="00EC6F0F">
        <w:rPr>
          <w:i/>
          <w:noProof/>
        </w:rPr>
        <w:t>Eurycea wilderae</w:t>
      </w:r>
      <w:r w:rsidRPr="00EC6F0F">
        <w:rPr>
          <w:noProof/>
        </w:rPr>
        <w:t xml:space="preserve"> (Caudata, Plethodontidae, Hemidactyliinae, Spelerpini; blue ridge two-lined salamander). Southeast Nat 17:423-432.</w:t>
      </w:r>
    </w:p>
    <w:p w14:paraId="31C8B399" w14:textId="77777777" w:rsidR="00EC6F0F" w:rsidRPr="00EC6F0F" w:rsidRDefault="00EC6F0F" w:rsidP="00EC6F0F">
      <w:pPr>
        <w:pStyle w:val="EndNoteBibliography"/>
        <w:spacing w:after="480"/>
        <w:rPr>
          <w:noProof/>
        </w:rPr>
      </w:pPr>
      <w:r w:rsidRPr="00EC6F0F">
        <w:rPr>
          <w:noProof/>
        </w:rPr>
        <w:t>Beachy CK. 1995. Effects of larval growth history on metamorphosis in a stream-dwelling salamander (</w:t>
      </w:r>
      <w:r w:rsidRPr="00EC6F0F">
        <w:rPr>
          <w:i/>
          <w:noProof/>
        </w:rPr>
        <w:t>Desmognathus ochrophaeus</w:t>
      </w:r>
      <w:r w:rsidRPr="00EC6F0F">
        <w:rPr>
          <w:noProof/>
        </w:rPr>
        <w:t>). J Herp:375-382.</w:t>
      </w:r>
    </w:p>
    <w:p w14:paraId="6A3BC471" w14:textId="77777777" w:rsidR="00EC6F0F" w:rsidRPr="00EC6F0F" w:rsidRDefault="00EC6F0F" w:rsidP="00EC6F0F">
      <w:pPr>
        <w:pStyle w:val="EndNoteBibliography"/>
        <w:spacing w:after="480"/>
        <w:rPr>
          <w:noProof/>
        </w:rPr>
      </w:pPr>
      <w:r w:rsidRPr="00EC6F0F">
        <w:rPr>
          <w:noProof/>
        </w:rPr>
        <w:lastRenderedPageBreak/>
        <w:t>Beachy CK, Ryan TJ, Bonett RM. 2017. How metamorphosis is different in plethodontids: Larval life history perspectives on life-cycle evolution. Herpetologica 73:252-258.</w:t>
      </w:r>
    </w:p>
    <w:p w14:paraId="2A2870C3" w14:textId="77777777" w:rsidR="00EC6F0F" w:rsidRPr="00EC6F0F" w:rsidRDefault="00EC6F0F" w:rsidP="00EC6F0F">
      <w:pPr>
        <w:pStyle w:val="EndNoteBibliography"/>
        <w:spacing w:after="480"/>
        <w:rPr>
          <w:noProof/>
        </w:rPr>
      </w:pPr>
      <w:r w:rsidRPr="00EC6F0F">
        <w:rPr>
          <w:noProof/>
        </w:rPr>
        <w:t>Beaulieu JM, Jhwueng D-C, Boettiger C, O’Meara BC. 2012. Modeling stabilizing selection: Expanding the Ornstein–Uhlenbeck model of adaptive evolution. Evolution 66:2369-2383.</w:t>
      </w:r>
    </w:p>
    <w:p w14:paraId="4C0818F3" w14:textId="77777777" w:rsidR="00EC6F0F" w:rsidRPr="00EC6F0F" w:rsidRDefault="00EC6F0F" w:rsidP="00EC6F0F">
      <w:pPr>
        <w:pStyle w:val="EndNoteBibliography"/>
        <w:spacing w:after="480"/>
        <w:rPr>
          <w:noProof/>
        </w:rPr>
      </w:pPr>
      <w:r w:rsidRPr="00EC6F0F">
        <w:rPr>
          <w:noProof/>
        </w:rPr>
        <w:t>Boettiger C, Coop G, Ralph P. 2012. Is your phylogeny informative? Measuring the power of comparative methods. Evolution 66:2240-2251.</w:t>
      </w:r>
    </w:p>
    <w:p w14:paraId="7E06BA3E" w14:textId="77777777" w:rsidR="00EC6F0F" w:rsidRPr="00EC6F0F" w:rsidRDefault="00EC6F0F" w:rsidP="00EC6F0F">
      <w:pPr>
        <w:pStyle w:val="EndNoteBibliography"/>
        <w:spacing w:after="480"/>
        <w:rPr>
          <w:noProof/>
        </w:rPr>
      </w:pPr>
      <w:r w:rsidRPr="00EC6F0F">
        <w:rPr>
          <w:noProof/>
        </w:rPr>
        <w:t>Bonett RM, Hess AJ, Ledbetter NM. 2020. Facultative transitions have trouble committing, but stable life cycles predict salamander genome size evolution. Evol Biol 47:111-122.</w:t>
      </w:r>
    </w:p>
    <w:p w14:paraId="6F061DB3" w14:textId="77777777" w:rsidR="00EC6F0F" w:rsidRPr="00EC6F0F" w:rsidRDefault="00EC6F0F" w:rsidP="00EC6F0F">
      <w:pPr>
        <w:pStyle w:val="EndNoteBibliography"/>
        <w:spacing w:after="480"/>
        <w:rPr>
          <w:noProof/>
        </w:rPr>
      </w:pPr>
      <w:r w:rsidRPr="00EC6F0F">
        <w:rPr>
          <w:noProof/>
        </w:rPr>
        <w:t>Bonett RM, Steffen MA, Robison GA. 2014. Heterochrony repolarized: a phylogenetic analysis of developmental timing in plethodontid salamanders. Evo Devo 5:27.</w:t>
      </w:r>
    </w:p>
    <w:p w14:paraId="62FCEEAC" w14:textId="77777777" w:rsidR="00EC6F0F" w:rsidRPr="00EC6F0F" w:rsidRDefault="00EC6F0F" w:rsidP="00EC6F0F">
      <w:pPr>
        <w:pStyle w:val="EndNoteBibliography"/>
        <w:spacing w:after="480"/>
        <w:rPr>
          <w:noProof/>
        </w:rPr>
      </w:pPr>
      <w:r w:rsidRPr="00EC6F0F">
        <w:rPr>
          <w:noProof/>
        </w:rPr>
        <w:t>Butler Marguerite A, King Aaron A. 2004. Phylogenetic comparative analysis: A modeling approach for adaptive evolution. Am Nat 164:683-695.</w:t>
      </w:r>
    </w:p>
    <w:p w14:paraId="3B8CF00C" w14:textId="6557623F" w:rsidR="00EC6F0F" w:rsidRPr="00EC6F0F" w:rsidRDefault="00EC6F0F" w:rsidP="00EC6F0F">
      <w:pPr>
        <w:pStyle w:val="EndNoteBibliography"/>
        <w:spacing w:after="480"/>
        <w:rPr>
          <w:noProof/>
        </w:rPr>
      </w:pPr>
      <w:r w:rsidRPr="00EC6F0F">
        <w:rPr>
          <w:noProof/>
        </w:rPr>
        <w:t>Carta A, Peruzzi L. 2016. Testing the large genome constraint hypothesis: plant traits, habitat and climate seasonality in Liliaceae. New Phytol. 210:709-716.</w:t>
      </w:r>
    </w:p>
    <w:p w14:paraId="20D5907B" w14:textId="698BBD21" w:rsidR="00EC6F0F" w:rsidRPr="00EC6F0F" w:rsidRDefault="00EC6F0F" w:rsidP="00EC6F0F">
      <w:pPr>
        <w:pStyle w:val="EndNoteBibliography"/>
        <w:spacing w:after="480"/>
        <w:rPr>
          <w:noProof/>
        </w:rPr>
      </w:pPr>
      <w:r w:rsidRPr="00EC6F0F">
        <w:rPr>
          <w:noProof/>
        </w:rPr>
        <w:t>Cavalier-Smith T. 2005. Economy, speed and size matter: evolutionary forces driving nuclear genome miniaturization and expansion. Ann Bot 95:147-175.</w:t>
      </w:r>
    </w:p>
    <w:p w14:paraId="78131910" w14:textId="77777777" w:rsidR="00EC6F0F" w:rsidRPr="00EC6F0F" w:rsidRDefault="00EC6F0F" w:rsidP="00EC6F0F">
      <w:pPr>
        <w:pStyle w:val="EndNoteBibliography"/>
        <w:spacing w:after="480"/>
        <w:rPr>
          <w:noProof/>
        </w:rPr>
      </w:pPr>
      <w:r w:rsidRPr="00EC6F0F">
        <w:rPr>
          <w:noProof/>
        </w:rPr>
        <w:t>Chan Y-HM, Marshall WF. 2010. Scaling properties of cell and organelle size. Organogenesis 6:88-96.</w:t>
      </w:r>
    </w:p>
    <w:p w14:paraId="1907AC72" w14:textId="77777777" w:rsidR="00EC6F0F" w:rsidRPr="00EC6F0F" w:rsidRDefault="00EC6F0F" w:rsidP="00EC6F0F">
      <w:pPr>
        <w:pStyle w:val="EndNoteBibliography"/>
        <w:spacing w:after="480"/>
        <w:rPr>
          <w:noProof/>
        </w:rPr>
      </w:pPr>
      <w:r w:rsidRPr="00EC6F0F">
        <w:rPr>
          <w:noProof/>
        </w:rPr>
        <w:lastRenderedPageBreak/>
        <w:t>Chatterjee P, Glimm T, Kaźmierczak B. 2020. Mathematical modeling of chondrogenic pattern formation during limb development: Recent advances in continuous models. Math Biosci 322:108319.</w:t>
      </w:r>
    </w:p>
    <w:p w14:paraId="448636AE" w14:textId="77777777" w:rsidR="00EC6F0F" w:rsidRPr="00EC6F0F" w:rsidRDefault="00EC6F0F" w:rsidP="00EC6F0F">
      <w:pPr>
        <w:pStyle w:val="EndNoteBibliography"/>
        <w:spacing w:after="480"/>
        <w:rPr>
          <w:noProof/>
        </w:rPr>
      </w:pPr>
      <w:r w:rsidRPr="00EC6F0F">
        <w:rPr>
          <w:noProof/>
        </w:rPr>
        <w:t>Chippindale PT, Bonett RM, Baldwin AS, Wiens JJ. 2004. Phylogenetic evidence for a major reversal of life-history evolution in plethodontid salamanders. Evolution 58:2809-2822.</w:t>
      </w:r>
    </w:p>
    <w:p w14:paraId="2D6CE002" w14:textId="77777777" w:rsidR="00EC6F0F" w:rsidRPr="00EC6F0F" w:rsidRDefault="00EC6F0F" w:rsidP="00EC6F0F">
      <w:pPr>
        <w:pStyle w:val="EndNoteBibliography"/>
        <w:spacing w:after="480"/>
        <w:rPr>
          <w:noProof/>
        </w:rPr>
      </w:pPr>
      <w:r w:rsidRPr="00EC6F0F">
        <w:rPr>
          <w:noProof/>
        </w:rPr>
        <w:t>Cressler CE, Butler MA, King AA. 2015. Detecting adaptive evolution in phylogenetic comparative analysis using the Ornstein–Uhlenbeck model. Syst Biol 64:953-968.</w:t>
      </w:r>
    </w:p>
    <w:p w14:paraId="0D7AA516" w14:textId="77777777" w:rsidR="00EC6F0F" w:rsidRPr="00EC6F0F" w:rsidRDefault="00EC6F0F" w:rsidP="00EC6F0F">
      <w:pPr>
        <w:pStyle w:val="EndNoteBibliography"/>
        <w:spacing w:after="480"/>
        <w:rPr>
          <w:noProof/>
        </w:rPr>
      </w:pPr>
      <w:r w:rsidRPr="00EC6F0F">
        <w:rPr>
          <w:noProof/>
        </w:rPr>
        <w:t>Deban SM, Marks SB. 2002. Metamorphosis and evolution of feeding behaviour in salamanders of the family Plethodontidae. Zool J Linn Soc 134:375-400.</w:t>
      </w:r>
    </w:p>
    <w:p w14:paraId="4F5AAE73" w14:textId="77777777" w:rsidR="00EC6F0F" w:rsidRPr="00EC6F0F" w:rsidRDefault="00EC6F0F" w:rsidP="00EC6F0F">
      <w:pPr>
        <w:pStyle w:val="EndNoteBibliography"/>
        <w:spacing w:after="480"/>
        <w:rPr>
          <w:noProof/>
        </w:rPr>
      </w:pPr>
      <w:r w:rsidRPr="00EC6F0F">
        <w:rPr>
          <w:noProof/>
        </w:rPr>
        <w:t>Decena-Segarra LP, Bizjak-Mali L, Kladnik A, Sessions SK, Rovito SM. 2020. Miniaturization, genome size, and biological size in a diverse clade of salamanders. Am Nat 196:634-648.</w:t>
      </w:r>
    </w:p>
    <w:p w14:paraId="001AAF97" w14:textId="77777777" w:rsidR="00EC6F0F" w:rsidRPr="00637A66" w:rsidRDefault="00EC6F0F" w:rsidP="00EC6F0F">
      <w:pPr>
        <w:pStyle w:val="EndNoteBibliography"/>
        <w:spacing w:after="480"/>
        <w:rPr>
          <w:noProof/>
          <w:lang w:val="es-US"/>
          <w:rPrChange w:id="366" w:author="Clay Cressler" w:date="2023-02-16T17:00:00Z">
            <w:rPr>
              <w:noProof/>
            </w:rPr>
          </w:rPrChange>
        </w:rPr>
      </w:pPr>
      <w:r w:rsidRPr="00EC6F0F">
        <w:rPr>
          <w:noProof/>
        </w:rPr>
        <w:t xml:space="preserve">Delson J, Whitford WG. 1973. Critical thermal maxima in several life history stages in desert and montane populations of </w:t>
      </w:r>
      <w:r w:rsidRPr="00EC6F0F">
        <w:rPr>
          <w:i/>
          <w:noProof/>
        </w:rPr>
        <w:t>Ambystoma tigrinum</w:t>
      </w:r>
      <w:r w:rsidRPr="00EC6F0F">
        <w:rPr>
          <w:noProof/>
        </w:rPr>
        <w:t xml:space="preserve">. </w:t>
      </w:r>
      <w:r w:rsidRPr="00637A66">
        <w:rPr>
          <w:noProof/>
          <w:lang w:val="es-US"/>
          <w:rPrChange w:id="367" w:author="Clay Cressler" w:date="2023-02-16T17:00:00Z">
            <w:rPr>
              <w:noProof/>
            </w:rPr>
          </w:rPrChange>
        </w:rPr>
        <w:t>Herpetologica:352-355.</w:t>
      </w:r>
    </w:p>
    <w:p w14:paraId="6A6FE467" w14:textId="77777777" w:rsidR="00EC6F0F" w:rsidRPr="00EC6F0F" w:rsidRDefault="00EC6F0F" w:rsidP="00EC6F0F">
      <w:pPr>
        <w:pStyle w:val="EndNoteBibliography"/>
        <w:spacing w:after="480"/>
        <w:rPr>
          <w:noProof/>
        </w:rPr>
      </w:pPr>
      <w:r w:rsidRPr="00637A66">
        <w:rPr>
          <w:noProof/>
          <w:lang w:val="es-US"/>
          <w:rPrChange w:id="368" w:author="Clay Cressler" w:date="2023-02-16T17:00:00Z">
            <w:rPr>
              <w:noProof/>
            </w:rPr>
          </w:rPrChange>
        </w:rPr>
        <w:t xml:space="preserve">Enriquez-Urzelai U, Sacco M, Palacio AS, Pintanel P, Tejedo M, Nicieza AG. 2019. </w:t>
      </w:r>
      <w:r w:rsidRPr="00EC6F0F">
        <w:rPr>
          <w:noProof/>
        </w:rPr>
        <w:t xml:space="preserve">Ontogenetic reduction in thermal tolerance is not alleviated by earlier developmental acclimation in </w:t>
      </w:r>
      <w:r w:rsidRPr="00EC6F0F">
        <w:rPr>
          <w:i/>
          <w:noProof/>
        </w:rPr>
        <w:t>Rana temporaria</w:t>
      </w:r>
      <w:r w:rsidRPr="00EC6F0F">
        <w:rPr>
          <w:noProof/>
        </w:rPr>
        <w:t>. Oecologia 189:385-394.</w:t>
      </w:r>
    </w:p>
    <w:p w14:paraId="3202F1B0" w14:textId="77777777" w:rsidR="00EC6F0F" w:rsidRPr="00EC6F0F" w:rsidRDefault="00EC6F0F" w:rsidP="00EC6F0F">
      <w:pPr>
        <w:pStyle w:val="EndNoteBibliography"/>
        <w:spacing w:after="480"/>
        <w:rPr>
          <w:noProof/>
        </w:rPr>
      </w:pPr>
      <w:r w:rsidRPr="00EC6F0F">
        <w:rPr>
          <w:noProof/>
        </w:rPr>
        <w:t>Felsenstein J. 1985. Phylogenies and the comparative method. Am Nat 125:1-15.</w:t>
      </w:r>
    </w:p>
    <w:p w14:paraId="0725B41C" w14:textId="77777777" w:rsidR="00EC6F0F" w:rsidRPr="00EC6F0F" w:rsidRDefault="00EC6F0F" w:rsidP="00EC6F0F">
      <w:pPr>
        <w:pStyle w:val="EndNoteBibliography"/>
        <w:spacing w:after="480"/>
        <w:rPr>
          <w:noProof/>
        </w:rPr>
      </w:pPr>
      <w:r w:rsidRPr="00EC6F0F">
        <w:rPr>
          <w:noProof/>
        </w:rPr>
        <w:t>Frahry MB, Sun C, Chong R, Mueller RL. 2015. Low levels of LTR retrotransposon deletion by ectopic recombination in the gigantic genomes of salamanders. J Mol Evol 80:120-129.</w:t>
      </w:r>
    </w:p>
    <w:p w14:paraId="45D08EBF" w14:textId="77777777" w:rsidR="00EC6F0F" w:rsidRPr="00EC6F0F" w:rsidRDefault="00EC6F0F" w:rsidP="00EC6F0F">
      <w:pPr>
        <w:pStyle w:val="EndNoteBibliography"/>
        <w:spacing w:after="480"/>
        <w:rPr>
          <w:noProof/>
        </w:rPr>
      </w:pPr>
      <w:r w:rsidRPr="00EC6F0F">
        <w:rPr>
          <w:noProof/>
        </w:rPr>
        <w:lastRenderedPageBreak/>
        <w:t>Gardner JD, Laurin M, Organ CL. 2020. The relationship between genome size and metabolic rate in extant vertebrates. Philos Trans R Soc B 375:20190146.</w:t>
      </w:r>
    </w:p>
    <w:p w14:paraId="4183911B" w14:textId="77777777" w:rsidR="00EC6F0F" w:rsidRPr="00EC6F0F" w:rsidRDefault="00EC6F0F" w:rsidP="00EC6F0F">
      <w:pPr>
        <w:pStyle w:val="EndNoteBibliography"/>
        <w:spacing w:after="480"/>
        <w:rPr>
          <w:noProof/>
        </w:rPr>
      </w:pPr>
      <w:r w:rsidRPr="00EC6F0F">
        <w:rPr>
          <w:noProof/>
        </w:rPr>
        <w:t>Gatten REJ, Miller K, Full RJ. 1992. Energetics at rest and during locomotion. In:  Feder ME, editor. Environmental Physiology of the Amphibians. Chicago: University of Chicago Press. p. 314-377.</w:t>
      </w:r>
    </w:p>
    <w:p w14:paraId="33F4183A" w14:textId="4EC54978" w:rsidR="00EC6F0F" w:rsidRPr="00EC6F0F" w:rsidRDefault="00EC6F0F" w:rsidP="00EC6F0F">
      <w:pPr>
        <w:pStyle w:val="EndNoteBibliography"/>
        <w:spacing w:after="480"/>
        <w:rPr>
          <w:noProof/>
        </w:rPr>
      </w:pPr>
      <w:r w:rsidRPr="00EC6F0F">
        <w:rPr>
          <w:noProof/>
        </w:rPr>
        <w:t>Glimm T, Bhat R, Newman SA. 2020. Multiscale modeling of vertebrate limb development. Wiley Interdiscip Rev: Syst Biol Med 12:e1485.</w:t>
      </w:r>
    </w:p>
    <w:p w14:paraId="1F0DA1D1" w14:textId="77777777" w:rsidR="00EC6F0F" w:rsidRPr="00EC6F0F" w:rsidRDefault="00EC6F0F" w:rsidP="00EC6F0F">
      <w:pPr>
        <w:pStyle w:val="EndNoteBibliography"/>
        <w:spacing w:after="480"/>
        <w:rPr>
          <w:noProof/>
        </w:rPr>
      </w:pPr>
      <w:r w:rsidRPr="00EC6F0F">
        <w:rPr>
          <w:noProof/>
        </w:rPr>
        <w:t>Gould SJ. 1977. Ontogeny and Phylogeny. Cambridge, MA: Harvard University Press.</w:t>
      </w:r>
    </w:p>
    <w:p w14:paraId="13D2D64F" w14:textId="77777777" w:rsidR="00EC6F0F" w:rsidRPr="00EC6F0F" w:rsidRDefault="00EC6F0F" w:rsidP="00EC6F0F">
      <w:pPr>
        <w:pStyle w:val="EndNoteBibliography"/>
        <w:spacing w:after="480"/>
        <w:rPr>
          <w:noProof/>
        </w:rPr>
      </w:pPr>
      <w:r w:rsidRPr="00EC6F0F">
        <w:rPr>
          <w:noProof/>
        </w:rPr>
        <w:t>Gregory TR. 2002a. A bird's eye view of the c-value enigma: genome size, cell size, and metabolic rate in the class Aves. Evolution 56:121-130.</w:t>
      </w:r>
    </w:p>
    <w:p w14:paraId="32EA5671" w14:textId="77777777" w:rsidR="00EC6F0F" w:rsidRPr="00EC6F0F" w:rsidRDefault="00EC6F0F" w:rsidP="00EC6F0F">
      <w:pPr>
        <w:pStyle w:val="EndNoteBibliography"/>
        <w:spacing w:after="480"/>
        <w:rPr>
          <w:noProof/>
        </w:rPr>
      </w:pPr>
      <w:r w:rsidRPr="00EC6F0F">
        <w:rPr>
          <w:noProof/>
        </w:rPr>
        <w:t>Gregory TR. 2001. Coincidence, coevolution, or causation? DNA content, cell size, and the C-value enigma. Biol Rev Camb Philos Soc 76:65-101.</w:t>
      </w:r>
    </w:p>
    <w:p w14:paraId="04D33A06" w14:textId="77777777" w:rsidR="00EC6F0F" w:rsidRPr="00EC6F0F" w:rsidRDefault="00EC6F0F" w:rsidP="00EC6F0F">
      <w:pPr>
        <w:pStyle w:val="EndNoteBibliography"/>
        <w:spacing w:after="480"/>
        <w:rPr>
          <w:noProof/>
        </w:rPr>
      </w:pPr>
      <w:r w:rsidRPr="00EC6F0F">
        <w:rPr>
          <w:noProof/>
        </w:rPr>
        <w:t>Gregory TR. 2005. The Evolution of the Genome. San Diego, CA: Academic Press.</w:t>
      </w:r>
    </w:p>
    <w:p w14:paraId="74C4E5B8" w14:textId="77777777" w:rsidR="00EC6F0F" w:rsidRPr="00EC6F0F" w:rsidRDefault="00EC6F0F" w:rsidP="00EC6F0F">
      <w:pPr>
        <w:pStyle w:val="EndNoteBibliography"/>
        <w:spacing w:after="480"/>
        <w:rPr>
          <w:noProof/>
        </w:rPr>
      </w:pPr>
      <w:r w:rsidRPr="00EC6F0F">
        <w:rPr>
          <w:noProof/>
        </w:rPr>
        <w:t>Gregory TR. 2002b. Genome size and developmental complexity. Genetica 115:131-146.</w:t>
      </w:r>
    </w:p>
    <w:p w14:paraId="5F74C1D8" w14:textId="1962A1CE" w:rsidR="00EC6F0F" w:rsidRPr="00EC6F0F" w:rsidRDefault="00EC6F0F" w:rsidP="00EC6F0F">
      <w:pPr>
        <w:pStyle w:val="EndNoteBibliography"/>
        <w:spacing w:after="480"/>
        <w:rPr>
          <w:noProof/>
        </w:rPr>
      </w:pPr>
      <w:r w:rsidRPr="00EC6F0F">
        <w:rPr>
          <w:noProof/>
        </w:rPr>
        <w:t>Gregory, T. R. Animal Genome Size Database (</w:t>
      </w:r>
      <w:hyperlink r:id="rId17" w:history="1">
        <w:r w:rsidRPr="00EC6F0F">
          <w:rPr>
            <w:rStyle w:val="Hyperlink"/>
            <w:noProof/>
          </w:rPr>
          <w:t>http://www.genomesize.com</w:t>
        </w:r>
      </w:hyperlink>
      <w:r w:rsidRPr="00EC6F0F">
        <w:rPr>
          <w:noProof/>
        </w:rPr>
        <w:t>) [Internet]. 2022.</w:t>
      </w:r>
    </w:p>
    <w:p w14:paraId="59C71247" w14:textId="77777777" w:rsidR="00EC6F0F" w:rsidRPr="00EC6F0F" w:rsidRDefault="00EC6F0F" w:rsidP="00EC6F0F">
      <w:pPr>
        <w:pStyle w:val="EndNoteBibliography"/>
        <w:spacing w:after="480"/>
        <w:rPr>
          <w:noProof/>
        </w:rPr>
      </w:pPr>
      <w:r w:rsidRPr="00EC6F0F">
        <w:rPr>
          <w:noProof/>
        </w:rPr>
        <w:t>Gregory TR. 2004. Macroevolution, hierarchy theory, and the C-value enigma. Paleobiology 30:179-202.</w:t>
      </w:r>
    </w:p>
    <w:p w14:paraId="6DC02062" w14:textId="77777777" w:rsidR="00EC6F0F" w:rsidRPr="00EC6F0F" w:rsidRDefault="00EC6F0F" w:rsidP="00EC6F0F">
      <w:pPr>
        <w:pStyle w:val="EndNoteBibliography"/>
        <w:spacing w:after="480"/>
        <w:rPr>
          <w:noProof/>
        </w:rPr>
      </w:pPr>
      <w:r w:rsidRPr="00EC6F0F">
        <w:rPr>
          <w:noProof/>
        </w:rPr>
        <w:lastRenderedPageBreak/>
        <w:t xml:space="preserve">Hanken J. 1982. Appendicular skeletal morphology in minute salamanders, genus </w:t>
      </w:r>
      <w:r w:rsidRPr="00EC6F0F">
        <w:rPr>
          <w:i/>
          <w:noProof/>
        </w:rPr>
        <w:t>Thorius</w:t>
      </w:r>
      <w:r w:rsidRPr="00EC6F0F">
        <w:rPr>
          <w:noProof/>
        </w:rPr>
        <w:t xml:space="preserve"> (Amphibia: Plethodontidae): growth regulation, adult size determination, and natural variation. J Morph 174:57-77.</w:t>
      </w:r>
    </w:p>
    <w:p w14:paraId="63E14F34" w14:textId="77777777" w:rsidR="00EC6F0F" w:rsidRPr="00EC6F0F" w:rsidRDefault="00EC6F0F" w:rsidP="00EC6F0F">
      <w:pPr>
        <w:pStyle w:val="EndNoteBibliography"/>
        <w:spacing w:after="480"/>
        <w:rPr>
          <w:noProof/>
        </w:rPr>
      </w:pPr>
      <w:r w:rsidRPr="00EC6F0F">
        <w:rPr>
          <w:noProof/>
        </w:rPr>
        <w:t>Hanken J. 1984. Miniaturization and its effects on cranial morphology in plethodontid salamanders, genus Thorius (Amphibia: Plethodontidae). I. Osteological variation. Biol J Linn Soc 23:55-75.</w:t>
      </w:r>
    </w:p>
    <w:p w14:paraId="3668708A" w14:textId="77777777" w:rsidR="00EC6F0F" w:rsidRPr="00EC6F0F" w:rsidRDefault="00EC6F0F" w:rsidP="00EC6F0F">
      <w:pPr>
        <w:pStyle w:val="EndNoteBibliography"/>
        <w:spacing w:after="480"/>
        <w:rPr>
          <w:noProof/>
        </w:rPr>
      </w:pPr>
      <w:r w:rsidRPr="00EC6F0F">
        <w:rPr>
          <w:noProof/>
        </w:rPr>
        <w:t>Hanken J, Hall BK. 1993. Mechanisms of skull diversity and evolution. In:  Hanken J, Hall BK, editors. The Skull, Volume 3: Functional and Evolutionary Mechanisms. London: University of Chicago Press.</w:t>
      </w:r>
    </w:p>
    <w:p w14:paraId="10FDA146" w14:textId="77777777" w:rsidR="00EC6F0F" w:rsidRPr="00EC6F0F" w:rsidRDefault="00EC6F0F" w:rsidP="00EC6F0F">
      <w:pPr>
        <w:pStyle w:val="EndNoteBibliography"/>
        <w:spacing w:after="480"/>
        <w:rPr>
          <w:noProof/>
        </w:rPr>
      </w:pPr>
      <w:r w:rsidRPr="00EC6F0F">
        <w:rPr>
          <w:noProof/>
        </w:rPr>
        <w:t>Hansen TF. 1997. Stabilizing selection and the comparative analysis of adaptation. Evolution 51:1341-1351.</w:t>
      </w:r>
    </w:p>
    <w:p w14:paraId="554CE397" w14:textId="77777777" w:rsidR="00EC6F0F" w:rsidRPr="00EC6F0F" w:rsidRDefault="00EC6F0F" w:rsidP="00EC6F0F">
      <w:pPr>
        <w:pStyle w:val="EndNoteBibliography"/>
        <w:spacing w:after="480"/>
        <w:rPr>
          <w:noProof/>
        </w:rPr>
      </w:pPr>
      <w:r w:rsidRPr="00EC6F0F">
        <w:rPr>
          <w:noProof/>
        </w:rPr>
        <w:t>Hansen TF, Martins EP. 1996. Translating between microevolutionary process and macroevolutionary patterns: The correlation structure of interspecific data. Evolution 50:1404-1417.</w:t>
      </w:r>
    </w:p>
    <w:p w14:paraId="55B4647B" w14:textId="77777777" w:rsidR="00EC6F0F" w:rsidRPr="00EC6F0F" w:rsidRDefault="00EC6F0F" w:rsidP="00EC6F0F">
      <w:pPr>
        <w:pStyle w:val="EndNoteBibliography"/>
        <w:spacing w:after="480"/>
        <w:rPr>
          <w:noProof/>
        </w:rPr>
      </w:pPr>
      <w:r w:rsidRPr="00EC6F0F">
        <w:rPr>
          <w:noProof/>
        </w:rPr>
        <w:t>Hessen DO, Daufresne M, Leinaas HP. 2013. Temperature-size relations from the cellular-genomic perspective. Biol Rev 88:476-489.</w:t>
      </w:r>
    </w:p>
    <w:p w14:paraId="098A4DE0" w14:textId="77777777" w:rsidR="00EC6F0F" w:rsidRPr="00EC6F0F" w:rsidRDefault="00EC6F0F" w:rsidP="00EC6F0F">
      <w:pPr>
        <w:pStyle w:val="EndNoteBibliography"/>
        <w:spacing w:after="480"/>
        <w:rPr>
          <w:noProof/>
        </w:rPr>
      </w:pPr>
      <w:r w:rsidRPr="00EC6F0F">
        <w:rPr>
          <w:noProof/>
        </w:rPr>
        <w:t>Ho LST, Ané C. 2013. Asymptotic theory with hierarchical autocorrelation: Ornstein-Uhlenbeck tree models. Ann Statist 41:957-981.</w:t>
      </w:r>
    </w:p>
    <w:p w14:paraId="65A03910" w14:textId="77777777" w:rsidR="00EC6F0F" w:rsidRPr="00EC6F0F" w:rsidRDefault="00EC6F0F" w:rsidP="00EC6F0F">
      <w:pPr>
        <w:pStyle w:val="EndNoteBibliography"/>
        <w:spacing w:after="480"/>
        <w:rPr>
          <w:noProof/>
        </w:rPr>
      </w:pPr>
      <w:r w:rsidRPr="00EC6F0F">
        <w:rPr>
          <w:noProof/>
        </w:rPr>
        <w:t>Ho LST, Ané C. 2014. Intrinsic inference difficulties for trait evolution with Ornstein-Uhlenbeck models. Methods Ecol Evol 5:1133-1146.</w:t>
      </w:r>
    </w:p>
    <w:p w14:paraId="32D6CD35" w14:textId="77777777" w:rsidR="00EC6F0F" w:rsidRPr="00EC6F0F" w:rsidRDefault="00EC6F0F" w:rsidP="00EC6F0F">
      <w:pPr>
        <w:pStyle w:val="EndNoteBibliography"/>
        <w:spacing w:after="480"/>
        <w:rPr>
          <w:noProof/>
        </w:rPr>
      </w:pPr>
      <w:r w:rsidRPr="00EC6F0F">
        <w:rPr>
          <w:noProof/>
        </w:rPr>
        <w:t>Horner HA, Macgregor HC. 1983. C value and cell volume: their significance in the evolution and development of amphibians. J Cell Sci 63:135.</w:t>
      </w:r>
    </w:p>
    <w:p w14:paraId="77AC81D3" w14:textId="77777777" w:rsidR="00EC6F0F" w:rsidRPr="00EC6F0F" w:rsidRDefault="00EC6F0F" w:rsidP="00EC6F0F">
      <w:pPr>
        <w:pStyle w:val="EndNoteBibliography"/>
        <w:spacing w:after="480"/>
        <w:rPr>
          <w:noProof/>
        </w:rPr>
      </w:pPr>
      <w:r w:rsidRPr="00EC6F0F">
        <w:rPr>
          <w:noProof/>
        </w:rPr>
        <w:lastRenderedPageBreak/>
        <w:t>Hutchison VH. 1961. Critical thermal maxima in salamanders. Physiol Zool 34:92-125.</w:t>
      </w:r>
    </w:p>
    <w:p w14:paraId="5648EB0E" w14:textId="77777777" w:rsidR="00EC6F0F" w:rsidRPr="00EC6F0F" w:rsidRDefault="00EC6F0F" w:rsidP="00EC6F0F">
      <w:pPr>
        <w:pStyle w:val="EndNoteBibliography"/>
        <w:spacing w:after="480"/>
        <w:rPr>
          <w:noProof/>
        </w:rPr>
      </w:pPr>
      <w:r w:rsidRPr="00EC6F0F">
        <w:rPr>
          <w:noProof/>
        </w:rPr>
        <w:t>Ishizuya</w:t>
      </w:r>
      <w:r w:rsidRPr="00EC6F0F">
        <w:rPr>
          <w:rFonts w:ascii="Cambria Math" w:hAnsi="Cambria Math" w:cs="Cambria Math"/>
          <w:noProof/>
        </w:rPr>
        <w:t>‐</w:t>
      </w:r>
      <w:r w:rsidRPr="00EC6F0F">
        <w:rPr>
          <w:noProof/>
        </w:rPr>
        <w:t>Oka A. 2011. Amphibian organ remodeling during metamorphosis: Insight into thyroid hormone</w:t>
      </w:r>
      <w:r w:rsidRPr="00EC6F0F">
        <w:rPr>
          <w:rFonts w:ascii="Cambria Math" w:hAnsi="Cambria Math" w:cs="Cambria Math"/>
          <w:noProof/>
        </w:rPr>
        <w:t>‐</w:t>
      </w:r>
      <w:r w:rsidRPr="00EC6F0F">
        <w:rPr>
          <w:noProof/>
        </w:rPr>
        <w:t>induced apoptosis. Develop Growth Diff 53:202-212.</w:t>
      </w:r>
    </w:p>
    <w:p w14:paraId="154ED479" w14:textId="77777777" w:rsidR="00EC6F0F" w:rsidRPr="00EC6F0F" w:rsidRDefault="00EC6F0F" w:rsidP="00EC6F0F">
      <w:pPr>
        <w:pStyle w:val="EndNoteBibliography"/>
        <w:spacing w:after="480"/>
        <w:rPr>
          <w:noProof/>
        </w:rPr>
      </w:pPr>
      <w:r w:rsidRPr="00EC6F0F">
        <w:rPr>
          <w:noProof/>
        </w:rPr>
        <w:t>Jeffery NW, Yampolsky L, Gregory TR. 2016. Nuclear DNA content correlates with depth, body size, and diversification rate in amphipod crustaceans from ancient Lake Baikal, Russia. Genome 60:303-309.</w:t>
      </w:r>
    </w:p>
    <w:p w14:paraId="3468BA4A" w14:textId="77777777" w:rsidR="00EC6F0F" w:rsidRPr="00EC6F0F" w:rsidRDefault="00EC6F0F" w:rsidP="00EC6F0F">
      <w:pPr>
        <w:pStyle w:val="EndNoteBibliography"/>
        <w:spacing w:after="480"/>
        <w:rPr>
          <w:noProof/>
        </w:rPr>
      </w:pPr>
      <w:r w:rsidRPr="00EC6F0F">
        <w:rPr>
          <w:noProof/>
        </w:rPr>
        <w:t>Jetz W, Pyron RA. 2018. The interplay of past diversification and evolutionary isolation with present imperilment across the amphibian tree of life. Nature Ecol Evol 2:850-858.</w:t>
      </w:r>
    </w:p>
    <w:p w14:paraId="0FB0DB52" w14:textId="77777777" w:rsidR="00EC6F0F" w:rsidRPr="00EC6F0F" w:rsidRDefault="00EC6F0F" w:rsidP="00EC6F0F">
      <w:pPr>
        <w:pStyle w:val="EndNoteBibliography"/>
        <w:spacing w:after="480"/>
        <w:rPr>
          <w:noProof/>
        </w:rPr>
      </w:pPr>
      <w:r w:rsidRPr="00EC6F0F">
        <w:rPr>
          <w:noProof/>
        </w:rPr>
        <w:t>Jockusch EL. 1997. An evolutionary correlate of genome size change in plethodontid salamanders. Proc Royal Soc B: Biol Sci 264:597.</w:t>
      </w:r>
    </w:p>
    <w:p w14:paraId="73EFFF98" w14:textId="3FFFDD1A" w:rsidR="00EC6F0F" w:rsidRPr="00EC6F0F" w:rsidRDefault="00EC6F0F" w:rsidP="00EC6F0F">
      <w:pPr>
        <w:pStyle w:val="EndNoteBibliography"/>
        <w:spacing w:after="480"/>
        <w:rPr>
          <w:noProof/>
        </w:rPr>
      </w:pPr>
      <w:r w:rsidRPr="00EC6F0F">
        <w:rPr>
          <w:noProof/>
        </w:rPr>
        <w:t>Kapusta A, Suh A, Feschotte C. 2017. Dynamics of genome size evolution in birds and mammals. Proc Nat Acad Sci 114:E1460-E1469.</w:t>
      </w:r>
    </w:p>
    <w:p w14:paraId="633B47E7" w14:textId="77777777" w:rsidR="00EC6F0F" w:rsidRPr="00EC6F0F" w:rsidRDefault="00EC6F0F" w:rsidP="00EC6F0F">
      <w:pPr>
        <w:pStyle w:val="EndNoteBibliography"/>
        <w:spacing w:after="480"/>
        <w:rPr>
          <w:noProof/>
        </w:rPr>
      </w:pPr>
      <w:r w:rsidRPr="00EC6F0F">
        <w:rPr>
          <w:noProof/>
        </w:rPr>
        <w:t xml:space="preserve">Keinath MC, Timoshevskiy VA, Timoshevskaya NY, Tsonis PA, Voss SR, Smith JJ. 2015. Initial characterization of the large genome of the salamander </w:t>
      </w:r>
      <w:r w:rsidRPr="00EC6F0F">
        <w:rPr>
          <w:i/>
          <w:noProof/>
        </w:rPr>
        <w:t>Ambystoma mexicanum</w:t>
      </w:r>
      <w:r w:rsidRPr="00EC6F0F">
        <w:rPr>
          <w:noProof/>
        </w:rPr>
        <w:t xml:space="preserve"> using shotgun and laser capture chromosome sequencing. Sci Rep 5:16413.</w:t>
      </w:r>
    </w:p>
    <w:p w14:paraId="585A460D" w14:textId="77777777" w:rsidR="00EC6F0F" w:rsidRPr="00EC6F0F" w:rsidRDefault="00EC6F0F" w:rsidP="00EC6F0F">
      <w:pPr>
        <w:pStyle w:val="EndNoteBibliography"/>
        <w:spacing w:after="480"/>
        <w:rPr>
          <w:noProof/>
        </w:rPr>
      </w:pPr>
      <w:r w:rsidRPr="00EC6F0F">
        <w:rPr>
          <w:noProof/>
        </w:rPr>
        <w:t>Kerney RR, Blackburn DC, Müller H, Hanken J. 2012. Do larval traits re-evolve? Evidence from the embryogenesis of a direct-developing salamander, </w:t>
      </w:r>
      <w:r w:rsidRPr="00EC6F0F">
        <w:rPr>
          <w:i/>
          <w:noProof/>
        </w:rPr>
        <w:t>Plethodon cinereus</w:t>
      </w:r>
      <w:r w:rsidRPr="00EC6F0F">
        <w:rPr>
          <w:noProof/>
        </w:rPr>
        <w:t>. Evolution 66:252-262.</w:t>
      </w:r>
    </w:p>
    <w:p w14:paraId="61760B2E" w14:textId="77777777" w:rsidR="00EC6F0F" w:rsidRPr="00EC6F0F" w:rsidRDefault="00EC6F0F" w:rsidP="00EC6F0F">
      <w:pPr>
        <w:pStyle w:val="EndNoteBibliography"/>
        <w:spacing w:after="480"/>
        <w:rPr>
          <w:noProof/>
        </w:rPr>
      </w:pPr>
      <w:r w:rsidRPr="00EC6F0F">
        <w:rPr>
          <w:noProof/>
        </w:rPr>
        <w:t>Knight CA, Molinari NA, Petrov DA. 2005. The large genome constraint hypothesis: evolution, ecology and phenotype. Ann Bot 95:177-190.</w:t>
      </w:r>
    </w:p>
    <w:p w14:paraId="40E557CB" w14:textId="77777777" w:rsidR="00EC6F0F" w:rsidRPr="00EC6F0F" w:rsidRDefault="00EC6F0F" w:rsidP="00EC6F0F">
      <w:pPr>
        <w:pStyle w:val="EndNoteBibliography"/>
        <w:spacing w:after="480"/>
        <w:rPr>
          <w:noProof/>
        </w:rPr>
      </w:pPr>
      <w:r w:rsidRPr="00EC6F0F">
        <w:rPr>
          <w:noProof/>
        </w:rPr>
        <w:lastRenderedPageBreak/>
        <w:t>Landberg T, Azizi E. 2010. Ontogeny of escape swimming performance in the spotted salamander. Funct Ecol 24:576-587.</w:t>
      </w:r>
    </w:p>
    <w:p w14:paraId="11520F9A" w14:textId="77777777" w:rsidR="00EC6F0F" w:rsidRPr="00EC6F0F" w:rsidRDefault="00EC6F0F" w:rsidP="00EC6F0F">
      <w:pPr>
        <w:pStyle w:val="EndNoteBibliography"/>
        <w:spacing w:after="480"/>
        <w:rPr>
          <w:noProof/>
        </w:rPr>
      </w:pPr>
      <w:r w:rsidRPr="00EC6F0F">
        <w:rPr>
          <w:noProof/>
        </w:rPr>
        <w:t>Larson A. 1984. Neontological inferences of evolutionary pattern and process in the salamander family Plethodontidae. Evol Biol 17:119-217.</w:t>
      </w:r>
    </w:p>
    <w:p w14:paraId="4F76800E" w14:textId="77777777" w:rsidR="00EC6F0F" w:rsidRPr="00EC6F0F" w:rsidRDefault="00EC6F0F" w:rsidP="00EC6F0F">
      <w:pPr>
        <w:pStyle w:val="EndNoteBibliography"/>
        <w:spacing w:after="480"/>
        <w:rPr>
          <w:noProof/>
        </w:rPr>
      </w:pPr>
      <w:r w:rsidRPr="00EC6F0F">
        <w:rPr>
          <w:noProof/>
        </w:rPr>
        <w:t>Lertzman-Lepofsky G, Mooers AØ, Greenberg DA. 2019. Ecological constraints associated with genome size across salamander lineages. Proc Roy Soc B 286:20191780.</w:t>
      </w:r>
    </w:p>
    <w:p w14:paraId="79D2CEC7" w14:textId="77777777" w:rsidR="00EC6F0F" w:rsidRPr="00EC6F0F" w:rsidRDefault="00EC6F0F" w:rsidP="00EC6F0F">
      <w:pPr>
        <w:pStyle w:val="EndNoteBibliography"/>
        <w:spacing w:after="480"/>
        <w:rPr>
          <w:noProof/>
        </w:rPr>
      </w:pPr>
      <w:r w:rsidRPr="00EC6F0F">
        <w:rPr>
          <w:noProof/>
        </w:rPr>
        <w:t>Licht LE, Lowcock LA. 1991. Genome size and metabolic rate in salamanders. Comp Biochem Physiol B: Comp Biochem 100:83-92.</w:t>
      </w:r>
    </w:p>
    <w:p w14:paraId="4DE733BB" w14:textId="77777777" w:rsidR="00EC6F0F" w:rsidRPr="00EC6F0F" w:rsidRDefault="00EC6F0F" w:rsidP="00EC6F0F">
      <w:pPr>
        <w:pStyle w:val="EndNoteBibliography"/>
        <w:spacing w:after="480"/>
        <w:rPr>
          <w:noProof/>
        </w:rPr>
      </w:pPr>
      <w:r w:rsidRPr="00EC6F0F">
        <w:rPr>
          <w:noProof/>
        </w:rPr>
        <w:t>Liedtke HC, Gower DJ, Wilkinson M, Gomez-Mestre I. 2018. Macroevolutionary shift in the size of amphibian genomes and the role of life history and climate. Nat Ecol Evol 2:1792-1799.</w:t>
      </w:r>
    </w:p>
    <w:p w14:paraId="0C642EAB" w14:textId="77777777" w:rsidR="00EC6F0F" w:rsidRPr="00EC6F0F" w:rsidRDefault="00EC6F0F" w:rsidP="00EC6F0F">
      <w:pPr>
        <w:pStyle w:val="EndNoteBibliography"/>
        <w:spacing w:after="480"/>
        <w:rPr>
          <w:noProof/>
        </w:rPr>
      </w:pPr>
      <w:r w:rsidRPr="00EC6F0F">
        <w:rPr>
          <w:noProof/>
        </w:rPr>
        <w:t>Lowe WH, Martin TE, Skelly DK, Woods HA. 2021. Metamorphosis in an era of increasing climate variability. Trends Ecol Evol.</w:t>
      </w:r>
    </w:p>
    <w:p w14:paraId="291D19FB" w14:textId="77777777" w:rsidR="00EC6F0F" w:rsidRPr="00EC6F0F" w:rsidRDefault="00EC6F0F" w:rsidP="00EC6F0F">
      <w:pPr>
        <w:pStyle w:val="EndNoteBibliography"/>
        <w:spacing w:after="480"/>
        <w:rPr>
          <w:noProof/>
        </w:rPr>
      </w:pPr>
      <w:r w:rsidRPr="00EC6F0F">
        <w:rPr>
          <w:noProof/>
        </w:rPr>
        <w:t>Lowe WH, Swartz LK, Addis BR, Likens GE. 2019. Hydrologic variability contributes to reduced survival through metamorphosis in a stream salamander. Proc Natl Acad Sci USA 116:19563.</w:t>
      </w:r>
    </w:p>
    <w:p w14:paraId="1F673166" w14:textId="77777777" w:rsidR="00EC6F0F" w:rsidRPr="00EC6F0F" w:rsidRDefault="00EC6F0F" w:rsidP="00EC6F0F">
      <w:pPr>
        <w:pStyle w:val="EndNoteBibliography"/>
        <w:spacing w:after="480"/>
        <w:rPr>
          <w:noProof/>
        </w:rPr>
      </w:pPr>
      <w:r w:rsidRPr="00EC6F0F">
        <w:rPr>
          <w:noProof/>
        </w:rPr>
        <w:t xml:space="preserve">Madison-Villar MJ, Sun C, Lau N, Settles M, Mueller RL. 2016. Small RNAs from a big genome: the piRNA pathway and transposable elements in the salamander species </w:t>
      </w:r>
      <w:r w:rsidRPr="00EC6F0F">
        <w:rPr>
          <w:i/>
          <w:noProof/>
        </w:rPr>
        <w:t>Desmognathus fuscus</w:t>
      </w:r>
      <w:r w:rsidRPr="00EC6F0F">
        <w:rPr>
          <w:noProof/>
        </w:rPr>
        <w:t>. J Mol Evol 83:126-136.</w:t>
      </w:r>
    </w:p>
    <w:p w14:paraId="53B538B0" w14:textId="77777777" w:rsidR="00EC6F0F" w:rsidRPr="00EC6F0F" w:rsidRDefault="00EC6F0F" w:rsidP="00EC6F0F">
      <w:pPr>
        <w:pStyle w:val="EndNoteBibliography"/>
        <w:spacing w:after="480"/>
        <w:rPr>
          <w:noProof/>
        </w:rPr>
      </w:pPr>
      <w:r w:rsidRPr="00EC6F0F">
        <w:rPr>
          <w:noProof/>
        </w:rPr>
        <w:lastRenderedPageBreak/>
        <w:t xml:space="preserve">Marks SB. 2000. Skull development in two plethodontid salamanders (genus </w:t>
      </w:r>
      <w:r w:rsidRPr="00EC6F0F">
        <w:rPr>
          <w:i/>
          <w:noProof/>
        </w:rPr>
        <w:t>Desmognathus</w:t>
      </w:r>
      <w:r w:rsidRPr="00EC6F0F">
        <w:rPr>
          <w:noProof/>
        </w:rPr>
        <w:t>) with different life histories. In. The Biology Of Plethodontid Salamanders: Springer. p. 261-276.</w:t>
      </w:r>
    </w:p>
    <w:p w14:paraId="176D065D" w14:textId="77777777" w:rsidR="00EC6F0F" w:rsidRPr="00EC6F0F" w:rsidRDefault="00EC6F0F" w:rsidP="00EC6F0F">
      <w:pPr>
        <w:pStyle w:val="EndNoteBibliography"/>
        <w:spacing w:after="480"/>
        <w:rPr>
          <w:noProof/>
        </w:rPr>
      </w:pPr>
      <w:r w:rsidRPr="00EC6F0F">
        <w:rPr>
          <w:noProof/>
        </w:rPr>
        <w:t>Michael TP. 2014. Plant genome size variation: bloating and purging DNA. Brief Funct Genom 13:308-317.</w:t>
      </w:r>
    </w:p>
    <w:p w14:paraId="1B635F6C" w14:textId="77777777" w:rsidR="00EC6F0F" w:rsidRPr="00EC6F0F" w:rsidRDefault="00EC6F0F" w:rsidP="00EC6F0F">
      <w:pPr>
        <w:pStyle w:val="EndNoteBibliography"/>
        <w:spacing w:after="480"/>
        <w:rPr>
          <w:noProof/>
        </w:rPr>
      </w:pPr>
      <w:r w:rsidRPr="00EC6F0F">
        <w:rPr>
          <w:noProof/>
        </w:rPr>
        <w:t>Mueller RL, Macey JR, Jaekel M, Wake DB, Boore JL. 2004. Morphological homoplasy, life history evolution, and historical biogeography of plethodontid salamanders inferred from complete mitochondrial genomes. Proc Natl Acad Sci USA 101:13820-13825.</w:t>
      </w:r>
    </w:p>
    <w:p w14:paraId="00B9EF6E" w14:textId="77777777" w:rsidR="00EC6F0F" w:rsidRPr="00EC6F0F" w:rsidRDefault="00EC6F0F" w:rsidP="00EC6F0F">
      <w:pPr>
        <w:pStyle w:val="EndNoteBibliography"/>
        <w:spacing w:after="480"/>
        <w:rPr>
          <w:noProof/>
        </w:rPr>
      </w:pPr>
      <w:r w:rsidRPr="00EC6F0F">
        <w:rPr>
          <w:noProof/>
        </w:rPr>
        <w:t>Nowoshilow S, Schloissnig S, Fei J-F, Dahl A, Pang AWC, Pippel M, Winkler S, Hastie AR, Young G, Roscito JG, et al. 2018. The axolotl genome and the evolution of key tissue formation regulators. Nature 554:50-55.</w:t>
      </w:r>
    </w:p>
    <w:p w14:paraId="03BEA239" w14:textId="77777777" w:rsidR="00EC6F0F" w:rsidRPr="00EC6F0F" w:rsidRDefault="00EC6F0F" w:rsidP="00EC6F0F">
      <w:pPr>
        <w:pStyle w:val="EndNoteBibliography"/>
        <w:spacing w:after="480"/>
        <w:rPr>
          <w:noProof/>
        </w:rPr>
      </w:pPr>
      <w:r w:rsidRPr="00EC6F0F">
        <w:rPr>
          <w:noProof/>
        </w:rPr>
        <w:t>O'Meara BC, Ané C, Sanderson MJ, Wainwright PC. 2006. Testing for different rates of continuous trait evolution using likelihood. Evolution 60:922-933.</w:t>
      </w:r>
    </w:p>
    <w:p w14:paraId="25D64E48" w14:textId="77777777" w:rsidR="00EC6F0F" w:rsidRPr="00EC6F0F" w:rsidRDefault="00EC6F0F" w:rsidP="00EC6F0F">
      <w:pPr>
        <w:pStyle w:val="EndNoteBibliography"/>
        <w:spacing w:after="480"/>
        <w:rPr>
          <w:noProof/>
        </w:rPr>
      </w:pPr>
      <w:r w:rsidRPr="00EC6F0F">
        <w:rPr>
          <w:noProof/>
        </w:rPr>
        <w:t>Olmo E, Capriglione T, Odierna G. 1989. Genome size evolution in vertebrates: Trends and constraints. Comp Biochem Phys B: Comp Biochem 92:447-453.</w:t>
      </w:r>
    </w:p>
    <w:p w14:paraId="6BEF0684" w14:textId="77777777" w:rsidR="00EC6F0F" w:rsidRPr="00EC6F0F" w:rsidRDefault="00EC6F0F" w:rsidP="00EC6F0F">
      <w:pPr>
        <w:pStyle w:val="EndNoteBibliography"/>
        <w:spacing w:after="480"/>
        <w:rPr>
          <w:noProof/>
        </w:rPr>
      </w:pPr>
      <w:r w:rsidRPr="00EC6F0F">
        <w:rPr>
          <w:noProof/>
        </w:rPr>
        <w:t>Orlofske SA, Hopkins WA. 2009. Energetics of metamorphic climax in the pickerel frog (</w:t>
      </w:r>
      <w:r w:rsidRPr="00EC6F0F">
        <w:rPr>
          <w:i/>
          <w:noProof/>
        </w:rPr>
        <w:t>Lithobates palustris</w:t>
      </w:r>
      <w:r w:rsidRPr="00EC6F0F">
        <w:rPr>
          <w:noProof/>
        </w:rPr>
        <w:t>). Comp Biochem Phys A: Molec Integ Phys 154:191-196.</w:t>
      </w:r>
    </w:p>
    <w:p w14:paraId="6E02706A" w14:textId="77777777" w:rsidR="00EC6F0F" w:rsidRPr="00EC6F0F" w:rsidRDefault="00EC6F0F" w:rsidP="00EC6F0F">
      <w:pPr>
        <w:pStyle w:val="EndNoteBibliography"/>
        <w:spacing w:after="480"/>
        <w:rPr>
          <w:noProof/>
        </w:rPr>
      </w:pPr>
      <w:r w:rsidRPr="00EC6F0F">
        <w:rPr>
          <w:noProof/>
        </w:rPr>
        <w:t>Pandit MK, White SM, Pocock MJO. 2014. The contrasting effects of genome size, chromosome number and ploidy level on plant invasiveness: a global analysis. New Phytol 203:697-703.</w:t>
      </w:r>
    </w:p>
    <w:p w14:paraId="78931265" w14:textId="77777777" w:rsidR="00EC6F0F" w:rsidRPr="00EC6F0F" w:rsidRDefault="00EC6F0F" w:rsidP="00EC6F0F">
      <w:pPr>
        <w:pStyle w:val="EndNoteBibliography"/>
        <w:spacing w:after="480"/>
        <w:rPr>
          <w:noProof/>
        </w:rPr>
      </w:pPr>
      <w:r w:rsidRPr="00EC6F0F">
        <w:rPr>
          <w:noProof/>
        </w:rPr>
        <w:t xml:space="preserve">Peterson CL, Wilkinson RF, Moll D, Holder T. 1991. Premetamorphic survival of </w:t>
      </w:r>
      <w:r w:rsidRPr="00EC6F0F">
        <w:rPr>
          <w:i/>
          <w:noProof/>
        </w:rPr>
        <w:t>Ambystoma annulatum</w:t>
      </w:r>
      <w:r w:rsidRPr="00EC6F0F">
        <w:rPr>
          <w:noProof/>
        </w:rPr>
        <w:t>. Herpetologica:96-100.</w:t>
      </w:r>
    </w:p>
    <w:p w14:paraId="28C9343C" w14:textId="77777777" w:rsidR="00EC6F0F" w:rsidRPr="00EC6F0F" w:rsidRDefault="00EC6F0F" w:rsidP="00EC6F0F">
      <w:pPr>
        <w:pStyle w:val="EndNoteBibliography"/>
        <w:spacing w:after="480"/>
        <w:rPr>
          <w:noProof/>
        </w:rPr>
      </w:pPr>
      <w:r w:rsidRPr="00EC6F0F">
        <w:rPr>
          <w:noProof/>
        </w:rPr>
        <w:lastRenderedPageBreak/>
        <w:t>R Core Team. 2020. R: A language and environment for statistical computing. Vienna, Austria: R Foundation for Statistical Computing.</w:t>
      </w:r>
    </w:p>
    <w:p w14:paraId="0BAD014A" w14:textId="77777777" w:rsidR="00EC6F0F" w:rsidRPr="00EC6F0F" w:rsidRDefault="00EC6F0F" w:rsidP="00EC6F0F">
      <w:pPr>
        <w:pStyle w:val="EndNoteBibliography"/>
        <w:spacing w:after="480"/>
        <w:rPr>
          <w:noProof/>
        </w:rPr>
      </w:pPr>
      <w:r w:rsidRPr="00EC6F0F">
        <w:rPr>
          <w:noProof/>
        </w:rPr>
        <w:t>Revell LJ. 2012. phytools: an R package for phylogenetic comparative biology (and other things). Methods Ecol Evol 3:217-223.</w:t>
      </w:r>
    </w:p>
    <w:p w14:paraId="0F02E26D" w14:textId="77777777" w:rsidR="00EC6F0F" w:rsidRPr="00EC6F0F" w:rsidRDefault="00EC6F0F" w:rsidP="00EC6F0F">
      <w:pPr>
        <w:pStyle w:val="EndNoteBibliography"/>
        <w:spacing w:after="480"/>
        <w:rPr>
          <w:noProof/>
        </w:rPr>
      </w:pPr>
      <w:r w:rsidRPr="00EC6F0F">
        <w:rPr>
          <w:noProof/>
        </w:rPr>
        <w:t>Roddy AB, Théroux-Rancourt G, Abbo T, Benedetti JW, Brodersen CR, Castro M, Castro S, Gilbride AB, Jensen B, Jiang G-F, et al. 2019. The scaling of genome size and cell size limits maximum rates of photosynthesis with implications for ecological strategies. Int J Plant Sci 181:75-87.</w:t>
      </w:r>
    </w:p>
    <w:p w14:paraId="40008C63" w14:textId="77777777" w:rsidR="00EC6F0F" w:rsidRPr="00EC6F0F" w:rsidRDefault="00EC6F0F" w:rsidP="00EC6F0F">
      <w:pPr>
        <w:pStyle w:val="EndNoteBibliography"/>
        <w:spacing w:after="480"/>
        <w:rPr>
          <w:noProof/>
        </w:rPr>
      </w:pPr>
      <w:r w:rsidRPr="00EC6F0F">
        <w:rPr>
          <w:noProof/>
        </w:rPr>
        <w:t>Rose CS. 2003. The developmental morphology of salamander skulls. In:  Heatwole H, editor. Amphibian Biology: Osteology. Chipping Norton: Surrey Beatty &amp; Sons. p. 1684-1781.</w:t>
      </w:r>
    </w:p>
    <w:p w14:paraId="35F7230D" w14:textId="77777777" w:rsidR="00EC6F0F" w:rsidRPr="00EC6F0F" w:rsidRDefault="00EC6F0F" w:rsidP="00EC6F0F">
      <w:pPr>
        <w:pStyle w:val="EndNoteBibliography"/>
        <w:spacing w:after="480"/>
        <w:rPr>
          <w:noProof/>
        </w:rPr>
      </w:pPr>
      <w:r w:rsidRPr="00EC6F0F">
        <w:rPr>
          <w:noProof/>
        </w:rPr>
        <w:t>Rose CS. 1996. An endocrine-based model for developmental and morphogenetic diversification in metamorphic and paedomorphic urodeles. J Zool 239:253-284.</w:t>
      </w:r>
    </w:p>
    <w:p w14:paraId="0F3984B1" w14:textId="77777777" w:rsidR="00EC6F0F" w:rsidRPr="00EC6F0F" w:rsidRDefault="00EC6F0F" w:rsidP="00EC6F0F">
      <w:pPr>
        <w:pStyle w:val="EndNoteBibliography"/>
        <w:spacing w:after="480"/>
        <w:rPr>
          <w:noProof/>
        </w:rPr>
      </w:pPr>
      <w:r w:rsidRPr="00EC6F0F">
        <w:rPr>
          <w:noProof/>
        </w:rPr>
        <w:t>Rose CS. 1999. Hormonal control in larval development and evolution—amphibians. In. The Origin And Evolution Of Larval Forms: Elsevier. p. 167-VI.</w:t>
      </w:r>
    </w:p>
    <w:p w14:paraId="505460FA" w14:textId="77777777" w:rsidR="00EC6F0F" w:rsidRPr="00EC6F0F" w:rsidRDefault="00EC6F0F" w:rsidP="00EC6F0F">
      <w:pPr>
        <w:pStyle w:val="EndNoteBibliography"/>
        <w:spacing w:after="480"/>
        <w:rPr>
          <w:noProof/>
        </w:rPr>
      </w:pPr>
      <w:r w:rsidRPr="00EC6F0F">
        <w:rPr>
          <w:noProof/>
        </w:rPr>
        <w:t>Rose CS. 2014. The importance of cartilage to amphibian development and evolution. Int J Dev Biol 58:917-927.</w:t>
      </w:r>
    </w:p>
    <w:p w14:paraId="747A71E3" w14:textId="77777777" w:rsidR="00EC6F0F" w:rsidRPr="00EC6F0F" w:rsidRDefault="00EC6F0F" w:rsidP="00EC6F0F">
      <w:pPr>
        <w:pStyle w:val="EndNoteBibliography"/>
        <w:spacing w:after="480"/>
        <w:rPr>
          <w:noProof/>
        </w:rPr>
      </w:pPr>
      <w:r w:rsidRPr="00EC6F0F">
        <w:rPr>
          <w:noProof/>
        </w:rPr>
        <w:t>Savell KRR, Auerbach BM, Roseman CC. 2016. Constraint, natural selection, and the evolution of human body form. Proc Nat Acad Sci 113:9492-9497.</w:t>
      </w:r>
    </w:p>
    <w:p w14:paraId="7400BBE8" w14:textId="77777777" w:rsidR="00EC6F0F" w:rsidRPr="00EC6F0F" w:rsidRDefault="00EC6F0F" w:rsidP="00EC6F0F">
      <w:pPr>
        <w:pStyle w:val="EndNoteBibliography"/>
        <w:spacing w:after="480"/>
        <w:rPr>
          <w:noProof/>
        </w:rPr>
      </w:pPr>
      <w:r w:rsidRPr="00EC6F0F">
        <w:rPr>
          <w:noProof/>
        </w:rPr>
        <w:t>Scadding SR. 1977. Phylogenic distribution of limb regeneration capacity in adult Amphibia. J Exp Zool 202:57-67.</w:t>
      </w:r>
    </w:p>
    <w:p w14:paraId="32F7930A" w14:textId="77777777" w:rsidR="00EC6F0F" w:rsidRPr="00EC6F0F" w:rsidRDefault="00EC6F0F" w:rsidP="00EC6F0F">
      <w:pPr>
        <w:pStyle w:val="EndNoteBibliography"/>
        <w:spacing w:after="480"/>
        <w:rPr>
          <w:noProof/>
        </w:rPr>
      </w:pPr>
      <w:r w:rsidRPr="00EC6F0F">
        <w:rPr>
          <w:noProof/>
        </w:rPr>
        <w:lastRenderedPageBreak/>
        <w:t xml:space="preserve">Schreiber AM, Mukhi S, Brown DD. 2009. Cell–cell interactions during remodeling of the intestine at metamorphosis in </w:t>
      </w:r>
      <w:r w:rsidRPr="00EC6F0F">
        <w:rPr>
          <w:i/>
          <w:noProof/>
        </w:rPr>
        <w:t>Xenopus laevis</w:t>
      </w:r>
      <w:r w:rsidRPr="00EC6F0F">
        <w:rPr>
          <w:noProof/>
        </w:rPr>
        <w:t>. Dev Biol 331:89-98.</w:t>
      </w:r>
    </w:p>
    <w:p w14:paraId="0E3CC0DE" w14:textId="77777777" w:rsidR="00EC6F0F" w:rsidRPr="00EC6F0F" w:rsidRDefault="00EC6F0F" w:rsidP="00EC6F0F">
      <w:pPr>
        <w:pStyle w:val="EndNoteBibliography"/>
        <w:spacing w:after="480"/>
        <w:rPr>
          <w:noProof/>
        </w:rPr>
      </w:pPr>
      <w:r w:rsidRPr="00EC6F0F">
        <w:rPr>
          <w:noProof/>
        </w:rPr>
        <w:t xml:space="preserve">Semlitsch RD, Scott DE, Pechmann JH. 1988. Time and size at metamorphosis related to adult fitness in </w:t>
      </w:r>
      <w:r w:rsidRPr="00EC6F0F">
        <w:rPr>
          <w:i/>
          <w:noProof/>
        </w:rPr>
        <w:t>Ambystoma talpoideum</w:t>
      </w:r>
      <w:r w:rsidRPr="00EC6F0F">
        <w:rPr>
          <w:noProof/>
        </w:rPr>
        <w:t>. Ecology 69:184-192.</w:t>
      </w:r>
    </w:p>
    <w:p w14:paraId="166065C8" w14:textId="77777777" w:rsidR="00EC6F0F" w:rsidRPr="00EC6F0F" w:rsidRDefault="00EC6F0F" w:rsidP="00EC6F0F">
      <w:pPr>
        <w:pStyle w:val="EndNoteBibliography"/>
        <w:spacing w:after="480"/>
        <w:rPr>
          <w:noProof/>
        </w:rPr>
      </w:pPr>
      <w:r w:rsidRPr="00EC6F0F">
        <w:rPr>
          <w:noProof/>
        </w:rPr>
        <w:t>Sessions SK. 2008. Evolutionary cytogenetics in salamanders. Chromosome Res 16:183-201.</w:t>
      </w:r>
    </w:p>
    <w:p w14:paraId="4A53751A" w14:textId="77777777" w:rsidR="00EC6F0F" w:rsidRPr="00EC6F0F" w:rsidRDefault="00EC6F0F" w:rsidP="00EC6F0F">
      <w:pPr>
        <w:pStyle w:val="EndNoteBibliography"/>
        <w:spacing w:after="480"/>
        <w:rPr>
          <w:noProof/>
        </w:rPr>
      </w:pPr>
      <w:r w:rsidRPr="00EC6F0F">
        <w:rPr>
          <w:noProof/>
        </w:rPr>
        <w:t>Sessions SK, Wake DB. 2021. Forever young: Linking regeneration and genome size in salamanders. Dev Dyn 250:768-778.</w:t>
      </w:r>
    </w:p>
    <w:p w14:paraId="318015E8" w14:textId="77777777" w:rsidR="00EC6F0F" w:rsidRPr="00EC6F0F" w:rsidRDefault="00EC6F0F" w:rsidP="00EC6F0F">
      <w:pPr>
        <w:pStyle w:val="EndNoteBibliography"/>
        <w:spacing w:after="480"/>
        <w:rPr>
          <w:noProof/>
        </w:rPr>
      </w:pPr>
      <w:r w:rsidRPr="00EC6F0F">
        <w:rPr>
          <w:noProof/>
        </w:rPr>
        <w:t>Shao F, Han M, Peng Z. 2019. Evolution and diversity of transposable elements in fish genomes. Sci Rep 9:15399.</w:t>
      </w:r>
    </w:p>
    <w:p w14:paraId="5EBC7F3D" w14:textId="77777777" w:rsidR="00EC6F0F" w:rsidRPr="00B371FD" w:rsidRDefault="00EC6F0F" w:rsidP="00EC6F0F">
      <w:pPr>
        <w:pStyle w:val="EndNoteBibliography"/>
        <w:spacing w:after="480"/>
        <w:rPr>
          <w:noProof/>
          <w:lang w:val="it-IT"/>
        </w:rPr>
      </w:pPr>
      <w:r w:rsidRPr="00EC6F0F">
        <w:rPr>
          <w:noProof/>
        </w:rPr>
        <w:t xml:space="preserve">Smith JDL, Bickham JW, Gregory TR. 2013. Patterns of genome size diversity in bats (order Chiroptera). </w:t>
      </w:r>
      <w:r w:rsidRPr="00B371FD">
        <w:rPr>
          <w:noProof/>
          <w:lang w:val="it-IT"/>
        </w:rPr>
        <w:t>Genome 56:457-472.</w:t>
      </w:r>
    </w:p>
    <w:p w14:paraId="0615C56C" w14:textId="77777777" w:rsidR="00EC6F0F" w:rsidRPr="00EC6F0F" w:rsidRDefault="00EC6F0F" w:rsidP="00EC6F0F">
      <w:pPr>
        <w:pStyle w:val="EndNoteBibliography"/>
        <w:spacing w:after="480"/>
        <w:rPr>
          <w:noProof/>
        </w:rPr>
      </w:pPr>
      <w:r w:rsidRPr="00B371FD">
        <w:rPr>
          <w:noProof/>
          <w:lang w:val="it-IT"/>
        </w:rPr>
        <w:t xml:space="preserve">Sotero-Caio CG, Platt RN, II, Suh A, Ray DA. 2017. </w:t>
      </w:r>
      <w:r w:rsidRPr="00EC6F0F">
        <w:rPr>
          <w:noProof/>
        </w:rPr>
        <w:t>Evolution and diversity of transposable elements in vertebrate genomes. Genome Biol Evol 9:161-177.</w:t>
      </w:r>
    </w:p>
    <w:p w14:paraId="0E65AC92" w14:textId="77777777" w:rsidR="00EC6F0F" w:rsidRPr="00EC6F0F" w:rsidRDefault="00EC6F0F" w:rsidP="00EC6F0F">
      <w:pPr>
        <w:pStyle w:val="EndNoteBibliography"/>
        <w:spacing w:after="480"/>
        <w:rPr>
          <w:noProof/>
        </w:rPr>
      </w:pPr>
      <w:r w:rsidRPr="00EC6F0F">
        <w:rPr>
          <w:noProof/>
        </w:rPr>
        <w:t>Sun C, Mueller RL. 2014. Hellbender genome sequences shed light on genome expansion at the base of crown salamanders. Genome Biol Evol 6:1818-1829.</w:t>
      </w:r>
    </w:p>
    <w:p w14:paraId="5C9837A9" w14:textId="77777777" w:rsidR="00EC6F0F" w:rsidRPr="00EC6F0F" w:rsidRDefault="00EC6F0F" w:rsidP="00EC6F0F">
      <w:pPr>
        <w:pStyle w:val="EndNoteBibliography"/>
        <w:spacing w:after="480"/>
        <w:rPr>
          <w:noProof/>
        </w:rPr>
      </w:pPr>
      <w:r w:rsidRPr="00EC6F0F">
        <w:rPr>
          <w:noProof/>
        </w:rPr>
        <w:t>Sun C, Shepard DB, Chong RA, Arriaza JL, Hall K, Castoe TA, Feschotte C, Pollock DD, Mueller RL. 2012. LTR retrotransposons contribute to genomic gigantism in plethodontid salamanders. Genome Biol Evol 4:168-183.</w:t>
      </w:r>
    </w:p>
    <w:p w14:paraId="430A9194" w14:textId="77777777" w:rsidR="00EC6F0F" w:rsidRPr="00EC6F0F" w:rsidRDefault="00EC6F0F" w:rsidP="00EC6F0F">
      <w:pPr>
        <w:pStyle w:val="EndNoteBibliography"/>
        <w:spacing w:after="480"/>
        <w:rPr>
          <w:noProof/>
        </w:rPr>
      </w:pPr>
      <w:r w:rsidRPr="00EC6F0F">
        <w:rPr>
          <w:noProof/>
        </w:rPr>
        <w:t>Szarski H. 1983. Cell size and the concept of wasteful and frugal evolutionary strategies. J Theor Biol 105:201-209.</w:t>
      </w:r>
    </w:p>
    <w:p w14:paraId="4674B02F" w14:textId="77777777" w:rsidR="00EC6F0F" w:rsidRPr="00EC6F0F" w:rsidRDefault="00EC6F0F" w:rsidP="00EC6F0F">
      <w:pPr>
        <w:pStyle w:val="EndNoteBibliography"/>
        <w:spacing w:after="480"/>
        <w:rPr>
          <w:noProof/>
        </w:rPr>
      </w:pPr>
      <w:r w:rsidRPr="00EC6F0F">
        <w:rPr>
          <w:noProof/>
        </w:rPr>
        <w:lastRenderedPageBreak/>
        <w:t>Szarski H. 1957. The origin of larva and metamorphosis in amphibia. Am Nat 91:283-301.</w:t>
      </w:r>
    </w:p>
    <w:p w14:paraId="17AFA35D" w14:textId="77777777" w:rsidR="00EC6F0F" w:rsidRPr="00EC6F0F" w:rsidRDefault="00EC6F0F" w:rsidP="00EC6F0F">
      <w:pPr>
        <w:pStyle w:val="EndNoteBibliography"/>
        <w:spacing w:after="480"/>
        <w:rPr>
          <w:noProof/>
        </w:rPr>
      </w:pPr>
      <w:r w:rsidRPr="00EC6F0F">
        <w:rPr>
          <w:noProof/>
        </w:rPr>
        <w:t>Uyeda JC, Pennell MW, Miller ET, Maia R, McClain CR. 2017. The evolution of energetic scaling across the vertebrate tree of life. Am Nat 190:185-199.</w:t>
      </w:r>
    </w:p>
    <w:p w14:paraId="4B61B4EC" w14:textId="77777777" w:rsidR="00EC6F0F" w:rsidRPr="00B371FD" w:rsidRDefault="00EC6F0F" w:rsidP="00EC6F0F">
      <w:pPr>
        <w:pStyle w:val="EndNoteBibliography"/>
        <w:spacing w:after="480"/>
        <w:rPr>
          <w:noProof/>
          <w:lang w:val="sv-SE"/>
        </w:rPr>
      </w:pPr>
      <w:r w:rsidRPr="00EC6F0F">
        <w:rPr>
          <w:noProof/>
        </w:rPr>
        <w:t xml:space="preserve">Vinogradov AE. 2004. Genome size and extinction risk in vertebrates. </w:t>
      </w:r>
      <w:r w:rsidRPr="00B371FD">
        <w:rPr>
          <w:noProof/>
          <w:lang w:val="sv-SE"/>
        </w:rPr>
        <w:t>Proc Roy Soc B 271:1701-1705.</w:t>
      </w:r>
    </w:p>
    <w:p w14:paraId="03D4AA23" w14:textId="77777777" w:rsidR="00EC6F0F" w:rsidRPr="00EC6F0F" w:rsidRDefault="00EC6F0F" w:rsidP="00EC6F0F">
      <w:pPr>
        <w:pStyle w:val="EndNoteBibliography"/>
        <w:spacing w:after="480"/>
        <w:rPr>
          <w:noProof/>
        </w:rPr>
      </w:pPr>
      <w:r w:rsidRPr="00B371FD">
        <w:rPr>
          <w:noProof/>
          <w:lang w:val="sv-SE"/>
        </w:rPr>
        <w:t xml:space="preserve">Vladimirova IG, Kleimenov SY, Alekseeva TA. 2012. </w:t>
      </w:r>
      <w:r w:rsidRPr="00EC6F0F">
        <w:rPr>
          <w:noProof/>
        </w:rPr>
        <w:t>Dynamics of body mass and oxygen consumption in the ontogeny of the Spanish ribbed newt (</w:t>
      </w:r>
      <w:r w:rsidRPr="00EC6F0F">
        <w:rPr>
          <w:i/>
          <w:noProof/>
        </w:rPr>
        <w:t>Pleurodeles waltl</w:t>
      </w:r>
      <w:r w:rsidRPr="00EC6F0F">
        <w:rPr>
          <w:noProof/>
        </w:rPr>
        <w:t>): 2. Larval stage. Biol Bull 39:10-14.</w:t>
      </w:r>
    </w:p>
    <w:p w14:paraId="52786D64" w14:textId="77777777" w:rsidR="00EC6F0F" w:rsidRPr="00EC6F0F" w:rsidRDefault="00EC6F0F" w:rsidP="00EC6F0F">
      <w:pPr>
        <w:pStyle w:val="EndNoteBibliography"/>
        <w:spacing w:after="480"/>
        <w:rPr>
          <w:noProof/>
        </w:rPr>
      </w:pPr>
      <w:r w:rsidRPr="00EC6F0F">
        <w:rPr>
          <w:noProof/>
        </w:rPr>
        <w:t>Vu GTH, Cao HX, Reiss B, Schubert I. 2017. Deletion-bias in DNA double-strand break repair differentially contributes to plant genome shrinkage. New Phytol 214:1712-1721.</w:t>
      </w:r>
    </w:p>
    <w:p w14:paraId="10512970" w14:textId="77777777" w:rsidR="00EC6F0F" w:rsidRPr="00EC6F0F" w:rsidRDefault="00EC6F0F" w:rsidP="00EC6F0F">
      <w:pPr>
        <w:pStyle w:val="EndNoteBibliography"/>
        <w:spacing w:after="480"/>
        <w:rPr>
          <w:noProof/>
        </w:rPr>
      </w:pPr>
      <w:r w:rsidRPr="00EC6F0F">
        <w:rPr>
          <w:noProof/>
        </w:rPr>
        <w:t>Wake D, Hanken J. 1996. Direct development in the lungless salamanders: what are the consequences for developmental biology, evolution and phylogenesis? Int J Dev Biol 40:859-869.</w:t>
      </w:r>
    </w:p>
    <w:p w14:paraId="3F32AEF9" w14:textId="77777777" w:rsidR="00EC6F0F" w:rsidRPr="00EC6F0F" w:rsidRDefault="00EC6F0F" w:rsidP="00EC6F0F">
      <w:pPr>
        <w:pStyle w:val="EndNoteBibliography"/>
        <w:spacing w:after="480"/>
        <w:rPr>
          <w:noProof/>
        </w:rPr>
      </w:pPr>
      <w:r w:rsidRPr="00EC6F0F">
        <w:rPr>
          <w:noProof/>
        </w:rPr>
        <w:t>Wake DB, Marks SB. 1993. Development and evolution of plethodontid salamanders: a review of prior studies and a prospectus for future research. Herpetologica 49:194-203.</w:t>
      </w:r>
    </w:p>
    <w:p w14:paraId="2D411E21" w14:textId="77777777" w:rsidR="00EC6F0F" w:rsidRPr="00EC6F0F" w:rsidRDefault="00EC6F0F" w:rsidP="00EC6F0F">
      <w:pPr>
        <w:pStyle w:val="EndNoteBibliography"/>
        <w:spacing w:after="480"/>
        <w:rPr>
          <w:noProof/>
        </w:rPr>
      </w:pPr>
      <w:r w:rsidRPr="00EC6F0F">
        <w:rPr>
          <w:noProof/>
        </w:rPr>
        <w:t xml:space="preserve">Wassersug RJ, Sperry DG. 1977. The relationships of locomotion to differential predation on </w:t>
      </w:r>
      <w:r w:rsidRPr="00EC6F0F">
        <w:rPr>
          <w:i/>
          <w:noProof/>
        </w:rPr>
        <w:t>Pseudacris triseriata</w:t>
      </w:r>
      <w:r w:rsidRPr="00EC6F0F">
        <w:rPr>
          <w:noProof/>
        </w:rPr>
        <w:t xml:space="preserve"> (anura: Hylidae). Ecology 58:830-839.</w:t>
      </w:r>
    </w:p>
    <w:p w14:paraId="0EE14829" w14:textId="77777777" w:rsidR="00EC6F0F" w:rsidRPr="00EC6F0F" w:rsidRDefault="00EC6F0F" w:rsidP="00EC6F0F">
      <w:pPr>
        <w:pStyle w:val="EndNoteBibliography"/>
        <w:spacing w:after="480"/>
        <w:rPr>
          <w:noProof/>
        </w:rPr>
      </w:pPr>
      <w:r w:rsidRPr="00EC6F0F">
        <w:rPr>
          <w:noProof/>
        </w:rPr>
        <w:t>Wiens JJ, Bonett RM, Chippindale PT. 2005. Ontogeny discombobulates phylogeny: paedomorphosis and higher-level salamander relationships. Syst Biol 54:91-110.</w:t>
      </w:r>
    </w:p>
    <w:p w14:paraId="75818ADE" w14:textId="77777777" w:rsidR="00EC6F0F" w:rsidRPr="00EC6F0F" w:rsidRDefault="00EC6F0F" w:rsidP="00EC6F0F">
      <w:pPr>
        <w:pStyle w:val="EndNoteBibliography"/>
        <w:spacing w:after="480"/>
        <w:rPr>
          <w:noProof/>
        </w:rPr>
      </w:pPr>
      <w:r w:rsidRPr="00EC6F0F">
        <w:rPr>
          <w:noProof/>
        </w:rPr>
        <w:lastRenderedPageBreak/>
        <w:t>Wilbur HM, Collins JP. 1973. Ecological aspects of amphibian metamorphosis: nonnormal distributions of competitive ability reflect selection for facultative metamorphosis. Science 182:1305-1314.</w:t>
      </w:r>
    </w:p>
    <w:p w14:paraId="092D9DA7" w14:textId="77777777" w:rsidR="00EC6F0F" w:rsidRPr="00EC6F0F" w:rsidRDefault="00EC6F0F" w:rsidP="00EC6F0F">
      <w:pPr>
        <w:pStyle w:val="EndNoteBibliography"/>
        <w:spacing w:after="480"/>
        <w:rPr>
          <w:noProof/>
        </w:rPr>
      </w:pPr>
      <w:r w:rsidRPr="00EC6F0F">
        <w:rPr>
          <w:noProof/>
        </w:rPr>
        <w:t>Wright ML, Richardson SE, Bigos JM. 2011. The fat body of bullfrog (</w:t>
      </w:r>
      <w:r w:rsidRPr="00EC6F0F">
        <w:rPr>
          <w:i/>
          <w:noProof/>
        </w:rPr>
        <w:t>Lithobates catesbeianus</w:t>
      </w:r>
      <w:r w:rsidRPr="00EC6F0F">
        <w:rPr>
          <w:noProof/>
        </w:rPr>
        <w:t>) tadpoles during metamorphosis: Changes in mass, histology, and melatonin content and effect of food deprivation. Comp Biochem Phys A 160:498-503.</w:t>
      </w:r>
    </w:p>
    <w:p w14:paraId="2DAE05A5" w14:textId="5779093C" w:rsidR="00EC6F0F" w:rsidRPr="00EC6F0F" w:rsidRDefault="00EC6F0F" w:rsidP="00EC6F0F">
      <w:pPr>
        <w:pStyle w:val="EndNoteBibliography"/>
        <w:rPr>
          <w:noProof/>
        </w:rPr>
      </w:pPr>
      <w:r w:rsidRPr="00EC6F0F">
        <w:rPr>
          <w:noProof/>
        </w:rPr>
        <w:t>Wright NA, Gregory TR, Witt CC. 2014. Metabolic ‘engines’ of flight drive genome size reduction in birds. Proc Roy Soc B: Biol Sci 281:20132780.</w:t>
      </w:r>
    </w:p>
    <w:p w14:paraId="1F1F2D15" w14:textId="7DCE4F39" w:rsidR="007B492F" w:rsidRDefault="002E3024">
      <w:pPr>
        <w:pStyle w:val="EndNoteBibliography"/>
      </w:pPr>
      <w:r>
        <w:fldChar w:fldCharType="end"/>
      </w:r>
    </w:p>
    <w:sectPr w:rsidR="007B492F" w:rsidSect="001C48B9">
      <w:pgSz w:w="12240" w:h="15840"/>
      <w:pgMar w:top="1440" w:right="1440" w:bottom="1440" w:left="1440" w:header="720" w:footer="864"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ueller,Rachel" w:date="2023-02-03T18:58:00Z" w:initials="M">
    <w:p w14:paraId="3DB9E5A0" w14:textId="5A7BFB59" w:rsidR="00E277B9" w:rsidRDefault="00E277B9">
      <w:pPr>
        <w:pStyle w:val="CommentText"/>
      </w:pPr>
      <w:r>
        <w:rPr>
          <w:rStyle w:val="CommentReference"/>
        </w:rPr>
        <w:annotationRef/>
      </w:r>
      <w:r w:rsidRPr="00BC19D2">
        <w:rPr>
          <w:rFonts w:ascii="Arial" w:hAnsi="Arial" w:cs="Arial"/>
          <w:color w:val="000000" w:themeColor="text1"/>
          <w:sz w:val="21"/>
          <w:szCs w:val="21"/>
          <w:shd w:val="clear" w:color="auto" w:fill="FFFFFF"/>
        </w:rPr>
        <w:t>l. 77: “indirect selection on a correlated trait”: rephrase, since the scenario is one in which there is direct selection on the correlated trait (leading to changes in the focal trait).</w:t>
      </w:r>
      <w:r w:rsidRPr="00BC19D2">
        <w:rPr>
          <w:rStyle w:val="apple-converted-space"/>
          <w:rFonts w:ascii="Arial" w:hAnsi="Arial" w:cs="Arial"/>
          <w:color w:val="000000" w:themeColor="text1"/>
          <w:sz w:val="21"/>
          <w:szCs w:val="21"/>
          <w:shd w:val="clear" w:color="auto" w:fill="FFFFFF"/>
        </w:rPr>
        <w:t> </w:t>
      </w:r>
    </w:p>
  </w:comment>
  <w:comment w:id="53" w:author="Mueller,Rachel" w:date="2023-02-03T18:42:00Z" w:initials="M">
    <w:p w14:paraId="0A31C6E5" w14:textId="1DFF0B25" w:rsidR="00D47864" w:rsidRDefault="00D47864">
      <w:pPr>
        <w:pStyle w:val="CommentText"/>
      </w:pPr>
      <w:r>
        <w:rPr>
          <w:rStyle w:val="CommentReference"/>
        </w:rPr>
        <w:annotationRef/>
      </w:r>
      <w:r w:rsidRPr="00BC19D2">
        <w:rPr>
          <w:rFonts w:ascii="Arial" w:hAnsi="Arial" w:cs="Arial"/>
          <w:color w:val="000000" w:themeColor="text1"/>
          <w:sz w:val="21"/>
          <w:szCs w:val="21"/>
          <w:shd w:val="clear" w:color="auto" w:fill="FFFFFF"/>
        </w:rPr>
        <w:t>Data questions</w:t>
      </w:r>
      <w:r w:rsidRPr="00BC19D2">
        <w:rPr>
          <w:rStyle w:val="apple-converted-space"/>
          <w:rFonts w:ascii="Arial" w:hAnsi="Arial" w:cs="Arial"/>
          <w:color w:val="000000" w:themeColor="text1"/>
          <w:sz w:val="21"/>
          <w:szCs w:val="21"/>
          <w:shd w:val="clear" w:color="auto" w:fill="FFFFFF"/>
        </w:rPr>
        <w:t> </w:t>
      </w:r>
      <w:r w:rsidRPr="00BC19D2">
        <w:rPr>
          <w:rFonts w:ascii="Arial" w:hAnsi="Arial" w:cs="Arial"/>
          <w:color w:val="000000" w:themeColor="text1"/>
          <w:sz w:val="21"/>
          <w:szCs w:val="21"/>
        </w:rPr>
        <w:br/>
      </w:r>
      <w:r w:rsidRPr="00BC19D2">
        <w:rPr>
          <w:rFonts w:ascii="Arial" w:hAnsi="Arial" w:cs="Arial"/>
          <w:color w:val="000000" w:themeColor="text1"/>
          <w:sz w:val="21"/>
          <w:szCs w:val="21"/>
          <w:shd w:val="clear" w:color="auto" w:fill="FFFFFF"/>
        </w:rPr>
        <w:t xml:space="preserve">E. </w:t>
      </w:r>
      <w:r w:rsidRPr="00BC19D2">
        <w:rPr>
          <w:rFonts w:ascii="Arial" w:hAnsi="Arial" w:cs="Arial"/>
          <w:color w:val="000000" w:themeColor="text1"/>
          <w:sz w:val="21"/>
          <w:szCs w:val="21"/>
          <w:shd w:val="clear" w:color="auto" w:fill="FFFFFF"/>
        </w:rPr>
        <w:t>quadridigitata: could not figure out why its metamorphosis is coded differently from that of other plethodontids with larval forms (e.g., Semlitsch 1980—occurs at a fixed point)</w:t>
      </w:r>
      <w:r w:rsidRPr="00BC19D2">
        <w:rPr>
          <w:rStyle w:val="apple-converted-space"/>
          <w:rFonts w:ascii="Arial" w:hAnsi="Arial" w:cs="Arial"/>
          <w:color w:val="000000" w:themeColor="text1"/>
          <w:sz w:val="21"/>
          <w:szCs w:val="21"/>
          <w:shd w:val="clear" w:color="auto" w:fill="FFFFFF"/>
        </w:rPr>
        <w:t> </w:t>
      </w:r>
    </w:p>
  </w:comment>
  <w:comment w:id="54" w:author="Mueller,Rachel" w:date="2023-02-03T19:00:00Z" w:initials="M">
    <w:p w14:paraId="04B52185" w14:textId="3FCED22F" w:rsidR="00E277B9" w:rsidRDefault="00E277B9">
      <w:pPr>
        <w:pStyle w:val="CommentText"/>
      </w:pPr>
      <w:r>
        <w:rPr>
          <w:rStyle w:val="CommentReference"/>
        </w:rPr>
        <w:annotationRef/>
      </w:r>
      <w:r w:rsidRPr="00BC19D2">
        <w:rPr>
          <w:rFonts w:ascii="Arial" w:hAnsi="Arial" w:cs="Arial"/>
          <w:color w:val="000000" w:themeColor="text1"/>
          <w:sz w:val="21"/>
          <w:szCs w:val="21"/>
          <w:shd w:val="clear" w:color="auto" w:fill="FFFFFF"/>
        </w:rPr>
        <w:t>Table 1: note that bar graphs of genome size are slightly misaligned (too high) relative to tree &amp; species names</w:t>
      </w:r>
      <w:r w:rsidRPr="00BC19D2">
        <w:rPr>
          <w:rStyle w:val="apple-converted-space"/>
          <w:rFonts w:ascii="Arial" w:hAnsi="Arial" w:cs="Arial"/>
          <w:color w:val="000000" w:themeColor="text1"/>
          <w:sz w:val="21"/>
          <w:szCs w:val="21"/>
          <w:shd w:val="clear" w:color="auto" w:fill="FFFFFF"/>
        </w:rPr>
        <w:t> </w:t>
      </w:r>
    </w:p>
  </w:comment>
  <w:comment w:id="62" w:author="Mueller,Rachel" w:date="2023-02-03T18:59:00Z" w:initials="M">
    <w:p w14:paraId="2658723F" w14:textId="1970BDF9" w:rsidR="00E277B9" w:rsidRDefault="00E277B9">
      <w:pPr>
        <w:pStyle w:val="CommentText"/>
      </w:pPr>
      <w:r>
        <w:rPr>
          <w:rStyle w:val="CommentReference"/>
        </w:rPr>
        <w:annotationRef/>
      </w:r>
      <w:r w:rsidRPr="00BC19D2">
        <w:rPr>
          <w:rFonts w:ascii="Arial" w:hAnsi="Arial" w:cs="Arial"/>
          <w:color w:val="000000" w:themeColor="text1"/>
          <w:sz w:val="21"/>
          <w:szCs w:val="21"/>
          <w:shd w:val="clear" w:color="auto" w:fill="FFFFFF"/>
        </w:rPr>
        <w:t>l. 218: change ‘need’ to ‘ability’</w:t>
      </w:r>
      <w:r w:rsidRPr="00BC19D2">
        <w:rPr>
          <w:rStyle w:val="apple-converted-space"/>
          <w:rFonts w:ascii="Arial" w:hAnsi="Arial" w:cs="Arial"/>
          <w:color w:val="000000" w:themeColor="text1"/>
          <w:sz w:val="21"/>
          <w:szCs w:val="21"/>
          <w:shd w:val="clear" w:color="auto" w:fill="FFFFFF"/>
        </w:rPr>
        <w:t> </w:t>
      </w:r>
    </w:p>
  </w:comment>
  <w:comment w:id="98" w:author="Mueller,Rachel" w:date="2023-02-03T19:01:00Z" w:initials="M">
    <w:p w14:paraId="411DF2DE" w14:textId="5FF60571" w:rsidR="00E277B9" w:rsidRDefault="00E277B9">
      <w:pPr>
        <w:pStyle w:val="CommentText"/>
      </w:pPr>
      <w:r>
        <w:rPr>
          <w:rStyle w:val="CommentReference"/>
        </w:rPr>
        <w:annotationRef/>
      </w:r>
      <w:r w:rsidRPr="00BC19D2">
        <w:rPr>
          <w:rFonts w:ascii="Arial" w:hAnsi="Arial" w:cs="Arial"/>
          <w:color w:val="000000" w:themeColor="text1"/>
          <w:sz w:val="21"/>
          <w:szCs w:val="21"/>
          <w:shd w:val="clear" w:color="auto" w:fill="FFFFFF"/>
        </w:rPr>
        <w:t xml:space="preserve">Table 2: Add </w:t>
      </w:r>
      <w:r w:rsidRPr="00BC19D2">
        <w:rPr>
          <w:rFonts w:ascii="Arial" w:hAnsi="Arial" w:cs="Arial"/>
          <w:color w:val="000000" w:themeColor="text1"/>
          <w:sz w:val="21"/>
          <w:szCs w:val="21"/>
          <w:shd w:val="clear" w:color="auto" w:fill="FFFFFF"/>
        </w:rPr>
        <w:t>LnL and number of parameters for each model</w:t>
      </w:r>
    </w:p>
  </w:comment>
  <w:comment w:id="248" w:author="Mueller,Rachel" w:date="2023-02-03T18:55:00Z" w:initials="M">
    <w:p w14:paraId="4CAB51B7" w14:textId="501CE90C" w:rsidR="000C035D" w:rsidRDefault="000C035D">
      <w:pPr>
        <w:pStyle w:val="CommentText"/>
      </w:pPr>
      <w:r>
        <w:rPr>
          <w:rStyle w:val="CommentReference"/>
        </w:rPr>
        <w:annotationRef/>
      </w:r>
      <w:r w:rsidRPr="00BC19D2">
        <w:rPr>
          <w:rFonts w:ascii="Arial" w:hAnsi="Arial" w:cs="Arial"/>
          <w:color w:val="000000" w:themeColor="text1"/>
          <w:sz w:val="21"/>
          <w:szCs w:val="21"/>
          <w:shd w:val="clear" w:color="auto" w:fill="FFFFFF"/>
        </w:rPr>
        <w:t>Fig. 3: Please be specific about the stationary distribution, in particular that it’s the stationary distribution expected if the ancestral value is at the optimum (=deterministic equilibrium).</w:t>
      </w:r>
      <w:r w:rsidRPr="00BC19D2">
        <w:rPr>
          <w:rStyle w:val="apple-converted-space"/>
          <w:rFonts w:ascii="Arial" w:hAnsi="Arial" w:cs="Arial"/>
          <w:color w:val="000000" w:themeColor="text1"/>
          <w:sz w:val="21"/>
          <w:szCs w:val="21"/>
          <w:shd w:val="clear" w:color="auto" w:fill="FFFFFF"/>
        </w:rPr>
        <w:t> </w:t>
      </w:r>
    </w:p>
  </w:comment>
  <w:comment w:id="250" w:author="Mueller,Rachel" w:date="2023-02-15T14:10:00Z" w:initials="M">
    <w:p w14:paraId="117AF1B4" w14:textId="0476EAF8" w:rsidR="00EE1FF8" w:rsidRDefault="00EE1FF8">
      <w:pPr>
        <w:pStyle w:val="CommentText"/>
      </w:pPr>
      <w:r>
        <w:rPr>
          <w:rStyle w:val="CommentReference"/>
        </w:rPr>
        <w:annotationRef/>
      </w:r>
      <w:r>
        <w:t xml:space="preserve">Clay, is this correct? I added this in response to the reviewer’s comment (above). </w:t>
      </w:r>
    </w:p>
  </w:comment>
  <w:comment w:id="338" w:author="Mueller,Rachel" w:date="2023-02-03T18:59:00Z" w:initials="M">
    <w:p w14:paraId="1E970843" w14:textId="27C40C15" w:rsidR="00E277B9" w:rsidRDefault="00E277B9">
      <w:pPr>
        <w:pStyle w:val="CommentText"/>
      </w:pPr>
      <w:r>
        <w:rPr>
          <w:rStyle w:val="CommentReference"/>
        </w:rPr>
        <w:annotationRef/>
      </w:r>
      <w:r w:rsidRPr="00BC19D2">
        <w:rPr>
          <w:rFonts w:ascii="Arial" w:hAnsi="Arial" w:cs="Arial"/>
          <w:color w:val="000000" w:themeColor="text1"/>
          <w:sz w:val="21"/>
          <w:szCs w:val="21"/>
          <w:shd w:val="clear" w:color="auto" w:fill="FFFFFF"/>
        </w:rPr>
        <w:t>l. 615: is it ability or rate that decreases?</w:t>
      </w:r>
      <w:r w:rsidRPr="00BC19D2">
        <w:rPr>
          <w:rStyle w:val="apple-converted-space"/>
          <w:rFonts w:ascii="Arial" w:hAnsi="Arial" w:cs="Arial"/>
          <w:color w:val="000000" w:themeColor="text1"/>
          <w:sz w:val="21"/>
          <w:szCs w:val="21"/>
          <w:shd w:val="clear" w:color="auto" w:fill="FFFFFF"/>
        </w:rPr>
        <w:t> </w:t>
      </w:r>
    </w:p>
  </w:comment>
  <w:comment w:id="358" w:author="Mueller,Rachel" w:date="2023-02-03T19:00:00Z" w:initials="M">
    <w:p w14:paraId="5C90E0DE" w14:textId="16E40058" w:rsidR="00E277B9" w:rsidRDefault="00E277B9">
      <w:pPr>
        <w:pStyle w:val="CommentText"/>
      </w:pPr>
      <w:r>
        <w:rPr>
          <w:rStyle w:val="CommentReference"/>
        </w:rPr>
        <w:annotationRef/>
      </w:r>
      <w:r w:rsidRPr="00BC19D2">
        <w:rPr>
          <w:rFonts w:ascii="Arial" w:hAnsi="Arial" w:cs="Arial"/>
          <w:color w:val="000000" w:themeColor="text1"/>
          <w:sz w:val="21"/>
          <w:szCs w:val="21"/>
          <w:shd w:val="clear" w:color="auto" w:fill="FFFFFF"/>
        </w:rPr>
        <w:t>l. 683; change ‘variation’ to ‘values’</w:t>
      </w:r>
      <w:r w:rsidRPr="00BC19D2">
        <w:rPr>
          <w:rStyle w:val="apple-converted-space"/>
          <w:rFonts w:ascii="Arial" w:hAnsi="Arial" w:cs="Arial"/>
          <w:color w:val="000000" w:themeColor="text1"/>
          <w:sz w:val="21"/>
          <w:szCs w:val="21"/>
          <w:shd w:val="clear" w:color="auto" w:fill="FFFFFF"/>
        </w:rPr>
        <w: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B9E5A0" w15:done="0"/>
  <w15:commentEx w15:paraId="0A31C6E5" w15:done="0"/>
  <w15:commentEx w15:paraId="04B52185" w15:done="0"/>
  <w15:commentEx w15:paraId="2658723F" w15:done="0"/>
  <w15:commentEx w15:paraId="411DF2DE" w15:done="0"/>
  <w15:commentEx w15:paraId="4CAB51B7" w15:done="0"/>
  <w15:commentEx w15:paraId="117AF1B4" w15:done="0"/>
  <w15:commentEx w15:paraId="1E970843" w15:done="0"/>
  <w15:commentEx w15:paraId="5C90E0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7D7BD" w16cex:dateUtc="2023-02-04T01:58:00Z"/>
  <w16cex:commentExtensible w16cex:durableId="2787D429" w16cex:dateUtc="2023-02-04T01:42:00Z"/>
  <w16cex:commentExtensible w16cex:durableId="2787D868" w16cex:dateUtc="2023-02-04T02:00:00Z"/>
  <w16cex:commentExtensible w16cex:durableId="2787D805" w16cex:dateUtc="2023-02-04T01:59:00Z"/>
  <w16cex:commentExtensible w16cex:durableId="2787D88B" w16cex:dateUtc="2023-02-04T02:01:00Z"/>
  <w16cex:commentExtensible w16cex:durableId="2787D706" w16cex:dateUtc="2023-02-04T01:55:00Z"/>
  <w16cex:commentExtensible w16cex:durableId="2797665D" w16cex:dateUtc="2023-02-15T21:10:00Z"/>
  <w16cex:commentExtensible w16cex:durableId="2787D819" w16cex:dateUtc="2023-02-04T01:59:00Z"/>
  <w16cex:commentExtensible w16cex:durableId="2787D84B" w16cex:dateUtc="2023-02-04T0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B9E5A0" w16cid:durableId="2787D7BD"/>
  <w16cid:commentId w16cid:paraId="0A31C6E5" w16cid:durableId="2787D429"/>
  <w16cid:commentId w16cid:paraId="04B52185" w16cid:durableId="2787D868"/>
  <w16cid:commentId w16cid:paraId="2658723F" w16cid:durableId="2787D805"/>
  <w16cid:commentId w16cid:paraId="411DF2DE" w16cid:durableId="2787D88B"/>
  <w16cid:commentId w16cid:paraId="4CAB51B7" w16cid:durableId="2787D706"/>
  <w16cid:commentId w16cid:paraId="117AF1B4" w16cid:durableId="2797665D"/>
  <w16cid:commentId w16cid:paraId="1E970843" w16cid:durableId="2787D819"/>
  <w16cid:commentId w16cid:paraId="5C90E0DE" w16cid:durableId="2787D8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B6A0A" w14:textId="77777777" w:rsidR="00C25BD5" w:rsidRDefault="00C25BD5">
      <w:r>
        <w:separator/>
      </w:r>
    </w:p>
  </w:endnote>
  <w:endnote w:type="continuationSeparator" w:id="0">
    <w:p w14:paraId="588CBFBA" w14:textId="77777777" w:rsidR="00C25BD5" w:rsidRDefault="00C25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3804F" w14:textId="77777777" w:rsidR="00C25BD5" w:rsidRDefault="00C25BD5">
      <w:r>
        <w:separator/>
      </w:r>
    </w:p>
  </w:footnote>
  <w:footnote w:type="continuationSeparator" w:id="0">
    <w:p w14:paraId="362C9285" w14:textId="77777777" w:rsidR="00C25BD5" w:rsidRDefault="00C25BD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eller,Rachel">
    <w15:presenceInfo w15:providerId="AD" w15:userId="S::rlm@colostate.edu::76de24ca-5ef5-49cc-b80e-40459f149d97"/>
  </w15:person>
  <w15:person w15:author="Clay Cressler">
    <w15:presenceInfo w15:providerId="AD" w15:userId="S::ccressler2@unl.edu::22b9abb6-95bd-4fd0-985d-ccac894f0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trackRevisions/>
  <w:defaultTabStop w:val="720"/>
  <w:autoHyphenation/>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Molecular Biology Evol&lt;/Style&gt;&lt;LeftDelim&gt;{&lt;/LeftDelim&gt;&lt;RightDelim&gt;}&lt;/RightDelim&gt;&lt;FontName&gt;Arial&lt;/FontName&gt;&lt;FontSize&gt;12&lt;/FontSize&gt;&lt;ReflistTitle&gt;Literature Cited &lt;/ReflistTitle&gt;&lt;StartingRefnum&gt;1&lt;/StartingRefnum&gt;&lt;FirstLineIndent&gt;0&lt;/FirstLineIndent&gt;&lt;HangingIndent&gt;720&lt;/HangingIndent&gt;&lt;LineSpacing&gt;1&lt;/LineSpacing&gt;&lt;SpaceAfter&gt;3&lt;/SpaceAfter&gt;&lt;HyperlinksEnabled&gt;0&lt;/HyperlinksEnabled&gt;&lt;HyperlinksVisible&gt;0&lt;/HyperlinksVisible&gt;&lt;EnableBibliographyCategories&gt;0&lt;/EnableBibliographyCategories&gt;&lt;/ENLayout&gt;"/>
    <w:docVar w:name="EN.Libraries" w:val="&lt;Libraries&gt;&lt;item db-id=&quot;95s0te0p99tv5oeffsnveep9rserdvvrxvx2&quot;&gt;Mueller_Total&lt;record-ids&gt;&lt;item&gt;2&lt;/item&gt;&lt;item&gt;3&lt;/item&gt;&lt;item&gt;29&lt;/item&gt;&lt;item&gt;141&lt;/item&gt;&lt;item&gt;143&lt;/item&gt;&lt;item&gt;150&lt;/item&gt;&lt;item&gt;161&lt;/item&gt;&lt;item&gt;227&lt;/item&gt;&lt;item&gt;242&lt;/item&gt;&lt;item&gt;247&lt;/item&gt;&lt;item&gt;251&lt;/item&gt;&lt;item&gt;258&lt;/item&gt;&lt;item&gt;278&lt;/item&gt;&lt;item&gt;396&lt;/item&gt;&lt;item&gt;459&lt;/item&gt;&lt;item&gt;499&lt;/item&gt;&lt;item&gt;524&lt;/item&gt;&lt;item&gt;529&lt;/item&gt;&lt;item&gt;620&lt;/item&gt;&lt;item&gt;622&lt;/item&gt;&lt;item&gt;623&lt;/item&gt;&lt;item&gt;624&lt;/item&gt;&lt;item&gt;625&lt;/item&gt;&lt;item&gt;626&lt;/item&gt;&lt;item&gt;627&lt;/item&gt;&lt;item&gt;628&lt;/item&gt;&lt;item&gt;629&lt;/item&gt;&lt;item&gt;632&lt;/item&gt;&lt;item&gt;636&lt;/item&gt;&lt;item&gt;637&lt;/item&gt;&lt;item&gt;639&lt;/item&gt;&lt;item&gt;640&lt;/item&gt;&lt;item&gt;643&lt;/item&gt;&lt;item&gt;647&lt;/item&gt;&lt;item&gt;655&lt;/item&gt;&lt;item&gt;656&lt;/item&gt;&lt;item&gt;657&lt;/item&gt;&lt;item&gt;661&lt;/item&gt;&lt;item&gt;662&lt;/item&gt;&lt;item&gt;664&lt;/item&gt;&lt;item&gt;666&lt;/item&gt;&lt;item&gt;667&lt;/item&gt;&lt;item&gt;668&lt;/item&gt;&lt;item&gt;670&lt;/item&gt;&lt;item&gt;674&lt;/item&gt;&lt;item&gt;675&lt;/item&gt;&lt;item&gt;676&lt;/item&gt;&lt;item&gt;677&lt;/item&gt;&lt;item&gt;678&lt;/item&gt;&lt;item&gt;680&lt;/item&gt;&lt;item&gt;681&lt;/item&gt;&lt;item&gt;682&lt;/item&gt;&lt;item&gt;683&lt;/item&gt;&lt;item&gt;685&lt;/item&gt;&lt;item&gt;686&lt;/item&gt;&lt;item&gt;690&lt;/item&gt;&lt;item&gt;693&lt;/item&gt;&lt;item&gt;694&lt;/item&gt;&lt;item&gt;695&lt;/item&gt;&lt;item&gt;696&lt;/item&gt;&lt;item&gt;697&lt;/item&gt;&lt;item&gt;698&lt;/item&gt;&lt;item&gt;699&lt;/item&gt;&lt;item&gt;700&lt;/item&gt;&lt;item&gt;701&lt;/item&gt;&lt;item&gt;702&lt;/item&gt;&lt;item&gt;703&lt;/item&gt;&lt;item&gt;704&lt;/item&gt;&lt;item&gt;705&lt;/item&gt;&lt;item&gt;706&lt;/item&gt;&lt;item&gt;710&lt;/item&gt;&lt;item&gt;746&lt;/item&gt;&lt;item&gt;747&lt;/item&gt;&lt;item&gt;748&lt;/item&gt;&lt;item&gt;749&lt;/item&gt;&lt;item&gt;750&lt;/item&gt;&lt;item&gt;751&lt;/item&gt;&lt;item&gt;753&lt;/item&gt;&lt;item&gt;754&lt;/item&gt;&lt;item&gt;755&lt;/item&gt;&lt;item&gt;756&lt;/item&gt;&lt;item&gt;760&lt;/item&gt;&lt;item&gt;761&lt;/item&gt;&lt;item&gt;762&lt;/item&gt;&lt;item&gt;764&lt;/item&gt;&lt;item&gt;765&lt;/item&gt;&lt;item&gt;766&lt;/item&gt;&lt;item&gt;767&lt;/item&gt;&lt;item&gt;768&lt;/item&gt;&lt;item&gt;769&lt;/item&gt;&lt;item&gt;770&lt;/item&gt;&lt;item&gt;771&lt;/item&gt;&lt;item&gt;772&lt;/item&gt;&lt;item&gt;773&lt;/item&gt;&lt;item&gt;774&lt;/item&gt;&lt;item&gt;775&lt;/item&gt;&lt;item&gt;776&lt;/item&gt;&lt;item&gt;777&lt;/item&gt;&lt;item&gt;778&lt;/item&gt;&lt;item&gt;779&lt;/item&gt;&lt;item&gt;787&lt;/item&gt;&lt;item&gt;788&lt;/item&gt;&lt;item&gt;789&lt;/item&gt;&lt;item&gt;790&lt;/item&gt;&lt;item&gt;791&lt;/item&gt;&lt;/record-ids&gt;&lt;/item&gt;&lt;/Libraries&gt;"/>
  </w:docVars>
  <w:rsids>
    <w:rsidRoot w:val="007B492F"/>
    <w:rsid w:val="000002AA"/>
    <w:rsid w:val="0001514E"/>
    <w:rsid w:val="00040ADA"/>
    <w:rsid w:val="00053607"/>
    <w:rsid w:val="00062BD4"/>
    <w:rsid w:val="00075564"/>
    <w:rsid w:val="00087307"/>
    <w:rsid w:val="000924A5"/>
    <w:rsid w:val="000A468E"/>
    <w:rsid w:val="000B22C0"/>
    <w:rsid w:val="000C035D"/>
    <w:rsid w:val="000C04A6"/>
    <w:rsid w:val="000C704A"/>
    <w:rsid w:val="000E4DA5"/>
    <w:rsid w:val="000E7071"/>
    <w:rsid w:val="000F46ED"/>
    <w:rsid w:val="00126CE7"/>
    <w:rsid w:val="00141B28"/>
    <w:rsid w:val="00161E88"/>
    <w:rsid w:val="00164506"/>
    <w:rsid w:val="00167090"/>
    <w:rsid w:val="00171CB8"/>
    <w:rsid w:val="00173756"/>
    <w:rsid w:val="001829FD"/>
    <w:rsid w:val="001A0614"/>
    <w:rsid w:val="001C48B9"/>
    <w:rsid w:val="001C6937"/>
    <w:rsid w:val="001D17BD"/>
    <w:rsid w:val="001D42CF"/>
    <w:rsid w:val="001D584D"/>
    <w:rsid w:val="00200B5C"/>
    <w:rsid w:val="002127BB"/>
    <w:rsid w:val="00214943"/>
    <w:rsid w:val="00236AE9"/>
    <w:rsid w:val="00254744"/>
    <w:rsid w:val="0025487C"/>
    <w:rsid w:val="0026140F"/>
    <w:rsid w:val="0027483F"/>
    <w:rsid w:val="002A07B2"/>
    <w:rsid w:val="002A3518"/>
    <w:rsid w:val="002D594C"/>
    <w:rsid w:val="002E3024"/>
    <w:rsid w:val="00301EC0"/>
    <w:rsid w:val="003047F5"/>
    <w:rsid w:val="0031620F"/>
    <w:rsid w:val="00326602"/>
    <w:rsid w:val="00326CC8"/>
    <w:rsid w:val="00360A05"/>
    <w:rsid w:val="00364A20"/>
    <w:rsid w:val="00371114"/>
    <w:rsid w:val="0039590C"/>
    <w:rsid w:val="00397205"/>
    <w:rsid w:val="003A374C"/>
    <w:rsid w:val="003F1622"/>
    <w:rsid w:val="003F6DE9"/>
    <w:rsid w:val="0040029A"/>
    <w:rsid w:val="004100B3"/>
    <w:rsid w:val="00424AEA"/>
    <w:rsid w:val="00424D6D"/>
    <w:rsid w:val="0043146E"/>
    <w:rsid w:val="00445810"/>
    <w:rsid w:val="004515F3"/>
    <w:rsid w:val="00463C43"/>
    <w:rsid w:val="00490787"/>
    <w:rsid w:val="004959F3"/>
    <w:rsid w:val="004C6196"/>
    <w:rsid w:val="004D3843"/>
    <w:rsid w:val="004D3BA5"/>
    <w:rsid w:val="004E47FE"/>
    <w:rsid w:val="004F12CA"/>
    <w:rsid w:val="004F278D"/>
    <w:rsid w:val="00512C33"/>
    <w:rsid w:val="00516082"/>
    <w:rsid w:val="00521484"/>
    <w:rsid w:val="00530164"/>
    <w:rsid w:val="005439D0"/>
    <w:rsid w:val="00570E91"/>
    <w:rsid w:val="005710C1"/>
    <w:rsid w:val="00595528"/>
    <w:rsid w:val="005A33E7"/>
    <w:rsid w:val="005A68B0"/>
    <w:rsid w:val="005C67B2"/>
    <w:rsid w:val="005D6A10"/>
    <w:rsid w:val="005D7D07"/>
    <w:rsid w:val="005E4BC6"/>
    <w:rsid w:val="00623DFD"/>
    <w:rsid w:val="00631AA8"/>
    <w:rsid w:val="00637A66"/>
    <w:rsid w:val="0064035C"/>
    <w:rsid w:val="0064517F"/>
    <w:rsid w:val="00660403"/>
    <w:rsid w:val="00661A74"/>
    <w:rsid w:val="00664216"/>
    <w:rsid w:val="006845AD"/>
    <w:rsid w:val="00684E21"/>
    <w:rsid w:val="0068652D"/>
    <w:rsid w:val="0068775A"/>
    <w:rsid w:val="006948E9"/>
    <w:rsid w:val="00696AFE"/>
    <w:rsid w:val="006A117A"/>
    <w:rsid w:val="006A502B"/>
    <w:rsid w:val="006A761E"/>
    <w:rsid w:val="006B051C"/>
    <w:rsid w:val="006B71B9"/>
    <w:rsid w:val="006C7BB0"/>
    <w:rsid w:val="006E3B9E"/>
    <w:rsid w:val="006F436A"/>
    <w:rsid w:val="006F64FA"/>
    <w:rsid w:val="006F707A"/>
    <w:rsid w:val="00712CB5"/>
    <w:rsid w:val="007227DC"/>
    <w:rsid w:val="00732511"/>
    <w:rsid w:val="00750BBC"/>
    <w:rsid w:val="00752637"/>
    <w:rsid w:val="00756922"/>
    <w:rsid w:val="007749BE"/>
    <w:rsid w:val="00792688"/>
    <w:rsid w:val="00794D0F"/>
    <w:rsid w:val="007A4800"/>
    <w:rsid w:val="007B492F"/>
    <w:rsid w:val="007C2DD9"/>
    <w:rsid w:val="007C4FD5"/>
    <w:rsid w:val="007D0A61"/>
    <w:rsid w:val="007D3053"/>
    <w:rsid w:val="007D512D"/>
    <w:rsid w:val="007E68BC"/>
    <w:rsid w:val="007F0B49"/>
    <w:rsid w:val="007F42AF"/>
    <w:rsid w:val="00806174"/>
    <w:rsid w:val="0081199F"/>
    <w:rsid w:val="008308B6"/>
    <w:rsid w:val="00870D77"/>
    <w:rsid w:val="0089211D"/>
    <w:rsid w:val="008B43F3"/>
    <w:rsid w:val="008C07C0"/>
    <w:rsid w:val="008E5B27"/>
    <w:rsid w:val="008E7149"/>
    <w:rsid w:val="00902E46"/>
    <w:rsid w:val="00904204"/>
    <w:rsid w:val="00913474"/>
    <w:rsid w:val="0095075C"/>
    <w:rsid w:val="0095508F"/>
    <w:rsid w:val="00957BA6"/>
    <w:rsid w:val="00960C4E"/>
    <w:rsid w:val="00961D8A"/>
    <w:rsid w:val="009729DD"/>
    <w:rsid w:val="00982A3B"/>
    <w:rsid w:val="00994512"/>
    <w:rsid w:val="00995825"/>
    <w:rsid w:val="009A3DF7"/>
    <w:rsid w:val="009A5794"/>
    <w:rsid w:val="009B04E1"/>
    <w:rsid w:val="009B46FF"/>
    <w:rsid w:val="009B73A9"/>
    <w:rsid w:val="009F31DE"/>
    <w:rsid w:val="00A06CA3"/>
    <w:rsid w:val="00A077C8"/>
    <w:rsid w:val="00A24B3C"/>
    <w:rsid w:val="00A37FFD"/>
    <w:rsid w:val="00A4167F"/>
    <w:rsid w:val="00A70CB1"/>
    <w:rsid w:val="00A879DE"/>
    <w:rsid w:val="00AA5961"/>
    <w:rsid w:val="00AB3094"/>
    <w:rsid w:val="00AB702C"/>
    <w:rsid w:val="00AC0FC2"/>
    <w:rsid w:val="00AC4385"/>
    <w:rsid w:val="00AC5FD0"/>
    <w:rsid w:val="00AE7193"/>
    <w:rsid w:val="00B12AB1"/>
    <w:rsid w:val="00B1457B"/>
    <w:rsid w:val="00B30EC1"/>
    <w:rsid w:val="00B35448"/>
    <w:rsid w:val="00B371FD"/>
    <w:rsid w:val="00B468A9"/>
    <w:rsid w:val="00B515D9"/>
    <w:rsid w:val="00B550B4"/>
    <w:rsid w:val="00B61A7C"/>
    <w:rsid w:val="00B96D19"/>
    <w:rsid w:val="00BB2AA4"/>
    <w:rsid w:val="00BC61F1"/>
    <w:rsid w:val="00BC73A2"/>
    <w:rsid w:val="00BD13BD"/>
    <w:rsid w:val="00BE53F2"/>
    <w:rsid w:val="00BF01BC"/>
    <w:rsid w:val="00C03971"/>
    <w:rsid w:val="00C14415"/>
    <w:rsid w:val="00C25BD5"/>
    <w:rsid w:val="00C31843"/>
    <w:rsid w:val="00C376D5"/>
    <w:rsid w:val="00C474A1"/>
    <w:rsid w:val="00C61557"/>
    <w:rsid w:val="00C6594F"/>
    <w:rsid w:val="00C70A46"/>
    <w:rsid w:val="00C90912"/>
    <w:rsid w:val="00C95BE7"/>
    <w:rsid w:val="00CA65E6"/>
    <w:rsid w:val="00CA6E3A"/>
    <w:rsid w:val="00CB5A9A"/>
    <w:rsid w:val="00CC1899"/>
    <w:rsid w:val="00CC1EA2"/>
    <w:rsid w:val="00CF3EBF"/>
    <w:rsid w:val="00CF5020"/>
    <w:rsid w:val="00D16F6B"/>
    <w:rsid w:val="00D34C62"/>
    <w:rsid w:val="00D47864"/>
    <w:rsid w:val="00D57DC3"/>
    <w:rsid w:val="00D87BFB"/>
    <w:rsid w:val="00D9549A"/>
    <w:rsid w:val="00D96FE6"/>
    <w:rsid w:val="00DA159B"/>
    <w:rsid w:val="00DA7395"/>
    <w:rsid w:val="00DB362B"/>
    <w:rsid w:val="00DC1F36"/>
    <w:rsid w:val="00DE2FFD"/>
    <w:rsid w:val="00E05113"/>
    <w:rsid w:val="00E16661"/>
    <w:rsid w:val="00E173ED"/>
    <w:rsid w:val="00E26A8A"/>
    <w:rsid w:val="00E277B9"/>
    <w:rsid w:val="00E319EF"/>
    <w:rsid w:val="00E3476C"/>
    <w:rsid w:val="00E36640"/>
    <w:rsid w:val="00E40C24"/>
    <w:rsid w:val="00E51974"/>
    <w:rsid w:val="00E54D76"/>
    <w:rsid w:val="00E60208"/>
    <w:rsid w:val="00E617FE"/>
    <w:rsid w:val="00E93C5F"/>
    <w:rsid w:val="00EA1451"/>
    <w:rsid w:val="00EB4D70"/>
    <w:rsid w:val="00EC43D6"/>
    <w:rsid w:val="00EC6F0F"/>
    <w:rsid w:val="00ED6768"/>
    <w:rsid w:val="00EE1FF8"/>
    <w:rsid w:val="00EE3384"/>
    <w:rsid w:val="00EF2AF6"/>
    <w:rsid w:val="00EF4D9E"/>
    <w:rsid w:val="00F10815"/>
    <w:rsid w:val="00F1454B"/>
    <w:rsid w:val="00F3120E"/>
    <w:rsid w:val="00F32CDE"/>
    <w:rsid w:val="00F5006F"/>
    <w:rsid w:val="00F65970"/>
    <w:rsid w:val="00F85F36"/>
    <w:rsid w:val="00F90D7E"/>
    <w:rsid w:val="00F912E4"/>
    <w:rsid w:val="00F91E1D"/>
    <w:rsid w:val="00F97F2A"/>
    <w:rsid w:val="00FC0612"/>
    <w:rsid w:val="00FE2D1E"/>
    <w:rsid w:val="00FE3BEC"/>
    <w:rsid w:val="00FF089A"/>
    <w:rsid w:val="00FF5E13"/>
    <w:rsid w:val="00FF76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3D68D"/>
  <w15:docId w15:val="{051D9858-96EE-E443-A5CE-1F713CFD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cs="Arial Unicode MS"/>
      <w:color w:val="000000"/>
      <w:sz w:val="24"/>
      <w:szCs w:val="24"/>
      <w:u w:color="000000"/>
    </w:rPr>
  </w:style>
  <w:style w:type="paragraph" w:customStyle="1" w:styleId="BodyA">
    <w:name w:val="Body A"/>
    <w:rPr>
      <w:rFonts w:cs="Arial Unicode MS"/>
      <w:color w:val="000000"/>
      <w:sz w:val="24"/>
      <w:szCs w:val="24"/>
      <w:u w:color="000000"/>
      <w14:textOutline w14:w="12700" w14:cap="flat" w14:cmpd="sng" w14:algn="ctr">
        <w14:noFill/>
        <w14:prstDash w14:val="solid"/>
        <w14:miter w14:lim="400000"/>
      </w14:textOutline>
    </w:rPr>
  </w:style>
  <w:style w:type="paragraph" w:customStyle="1" w:styleId="Default">
    <w:name w:val="Default"/>
    <w:pPr>
      <w:spacing w:before="160"/>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customStyle="1" w:styleId="BodyB">
    <w:name w:val="Body B"/>
    <w:rPr>
      <w:rFonts w:cs="Arial Unicode MS"/>
      <w:color w:val="000000"/>
      <w:sz w:val="24"/>
      <w:szCs w:val="24"/>
      <w:u w:color="000000"/>
      <w14:textOutline w14:w="12700" w14:cap="flat" w14:cmpd="sng" w14:algn="ctr">
        <w14:noFill/>
        <w14:prstDash w14:val="solid"/>
        <w14:miter w14:lim="400000"/>
      </w14:textOutline>
    </w:rPr>
  </w:style>
  <w:style w:type="paragraph" w:customStyle="1" w:styleId="BodyC">
    <w:name w:val="Body C"/>
    <w:rPr>
      <w:rFonts w:eastAsia="Times New Roman"/>
      <w:color w:val="000000"/>
      <w:sz w:val="24"/>
      <w:szCs w:val="24"/>
      <w:u w:color="000000"/>
      <w14:textOutline w14:w="12700" w14:cap="flat" w14:cmpd="sng" w14:algn="ctr">
        <w14:noFill/>
        <w14:prstDash w14:val="solid"/>
        <w14:miter w14:lim="400000"/>
      </w14:textOutline>
    </w:rPr>
  </w:style>
  <w:style w:type="character" w:customStyle="1" w:styleId="Hyperlink1">
    <w:name w:val="Hyperlink.1"/>
  </w:style>
  <w:style w:type="paragraph" w:customStyle="1" w:styleId="BodyAA">
    <w:name w:val="Body A A"/>
    <w:rPr>
      <w:rFonts w:cs="Arial Unicode MS"/>
      <w:color w:val="000000"/>
      <w:sz w:val="24"/>
      <w:szCs w:val="24"/>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Arial" w:eastAsia="Arial" w:hAnsi="Arial" w:cs="Arial"/>
      <w:outline w:val="0"/>
      <w:color w:val="0000FF"/>
      <w:u w:val="single" w:color="0000FF"/>
    </w:rPr>
  </w:style>
  <w:style w:type="paragraph" w:customStyle="1" w:styleId="BodyD">
    <w:name w:val="Body D"/>
    <w:rPr>
      <w:rFonts w:eastAsia="Times New Roman"/>
      <w:color w:val="000000"/>
      <w:sz w:val="24"/>
      <w:szCs w:val="24"/>
      <w:u w:color="000000"/>
      <w14:textOutline w14:w="12700" w14:cap="flat" w14:cmpd="sng" w14:algn="ctr">
        <w14:noFill/>
        <w14:prstDash w14:val="solid"/>
        <w14:miter w14:lim="400000"/>
      </w14:textOutline>
    </w:rPr>
  </w:style>
  <w:style w:type="paragraph" w:customStyle="1" w:styleId="BodyDA">
    <w:name w:val="Body D A"/>
    <w:rPr>
      <w:rFonts w:cs="Arial Unicode MS"/>
      <w:color w:val="000000"/>
      <w:sz w:val="24"/>
      <w:szCs w:val="24"/>
      <w:u w:color="000000"/>
      <w14:textOutline w14:w="12700" w14:cap="flat" w14:cmpd="sng" w14:algn="ctr">
        <w14:noFill/>
        <w14:prstDash w14:val="solid"/>
        <w14:miter w14:lim="400000"/>
      </w14:textOutline>
    </w:rPr>
  </w:style>
  <w:style w:type="paragraph" w:customStyle="1" w:styleId="BodyDAA">
    <w:name w:val="Body D A A"/>
    <w:rPr>
      <w:rFonts w:cs="Arial Unicode MS"/>
      <w:color w:val="000000"/>
      <w:sz w:val="24"/>
      <w:szCs w:val="24"/>
      <w:u w:color="000000"/>
      <w14:textOutline w14:w="12700" w14:cap="flat" w14:cmpd="sng" w14:algn="ctr">
        <w14:noFill/>
        <w14:prstDash w14:val="solid"/>
        <w14:miter w14:lim="400000"/>
      </w14:textOutline>
    </w:rPr>
  </w:style>
  <w:style w:type="paragraph" w:customStyle="1" w:styleId="TableStyle1A">
    <w:name w:val="Table Style 1 A"/>
    <w:rPr>
      <w:rFonts w:ascii="Helvetica Neue" w:hAnsi="Helvetica Neue" w:cs="Arial Unicode MS"/>
      <w:b/>
      <w:bCs/>
      <w:color w:val="000000"/>
      <w:u w:color="000000"/>
      <w14:textOutline w14:w="12700" w14:cap="flat" w14:cmpd="sng" w14:algn="ctr">
        <w14:noFill/>
        <w14:prstDash w14:val="solid"/>
        <w14:miter w14:lim="400000"/>
      </w14:textOutline>
    </w:rPr>
  </w:style>
  <w:style w:type="paragraph" w:customStyle="1" w:styleId="TableStyle2A">
    <w:name w:val="Table Style 2 A"/>
    <w:rPr>
      <w:rFonts w:ascii="Helvetica Neue" w:hAnsi="Helvetica Neue" w:cs="Arial Unicode MS"/>
      <w:color w:val="000000"/>
      <w:u w:color="000000"/>
      <w14:textOutline w14:w="12700" w14:cap="flat" w14:cmpd="sng" w14:algn="ctr">
        <w14:noFill/>
        <w14:prstDash w14:val="solid"/>
        <w14:miter w14:lim="400000"/>
      </w14:textOutline>
    </w:rPr>
  </w:style>
  <w:style w:type="paragraph" w:customStyle="1" w:styleId="EndNoteBibliography">
    <w:name w:val="EndNote Bibliography"/>
    <w:pPr>
      <w:spacing w:line="360" w:lineRule="auto"/>
    </w:pPr>
    <w:rPr>
      <w:rFonts w:ascii="Arial" w:eastAsia="Arial" w:hAnsi="Arial" w:cs="Arial"/>
      <w:color w:val="000000"/>
      <w:sz w:val="24"/>
      <w:szCs w:val="24"/>
      <w:u w:color="000000"/>
    </w:rPr>
  </w:style>
  <w:style w:type="paragraph" w:customStyle="1" w:styleId="EndNoteBibliographyTitle">
    <w:name w:val="EndNote Bibliography Title"/>
    <w:pPr>
      <w:jc w:val="center"/>
    </w:pPr>
    <w:rPr>
      <w:rFonts w:ascii="Arial" w:eastAsia="Arial" w:hAnsi="Arial" w:cs="Arial"/>
      <w:color w:val="000000"/>
      <w:sz w:val="24"/>
      <w:szCs w:val="24"/>
      <w:u w:color="000000"/>
    </w:rPr>
  </w:style>
  <w:style w:type="character" w:customStyle="1" w:styleId="Hyperlink2">
    <w:name w:val="Hyperlink.2"/>
    <w:rPr>
      <w:outline w:val="0"/>
      <w:color w:val="0000FF"/>
      <w:u w:val="single" w:color="0000FF"/>
      <w:lang w:val="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AA5961"/>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7749BE"/>
    <w:rPr>
      <w:b/>
      <w:bCs/>
    </w:rPr>
  </w:style>
  <w:style w:type="character" w:customStyle="1" w:styleId="CommentSubjectChar">
    <w:name w:val="Comment Subject Char"/>
    <w:basedOn w:val="CommentTextChar"/>
    <w:link w:val="CommentSubject"/>
    <w:uiPriority w:val="99"/>
    <w:semiHidden/>
    <w:rsid w:val="007749BE"/>
    <w:rPr>
      <w:b/>
      <w:bCs/>
    </w:rPr>
  </w:style>
  <w:style w:type="character" w:styleId="UnresolvedMention">
    <w:name w:val="Unresolved Mention"/>
    <w:basedOn w:val="DefaultParagraphFont"/>
    <w:uiPriority w:val="99"/>
    <w:semiHidden/>
    <w:unhideWhenUsed/>
    <w:rsid w:val="002E3024"/>
    <w:rPr>
      <w:color w:val="605E5C"/>
      <w:shd w:val="clear" w:color="auto" w:fill="E1DFDD"/>
    </w:rPr>
  </w:style>
  <w:style w:type="character" w:styleId="LineNumber">
    <w:name w:val="line number"/>
    <w:basedOn w:val="DefaultParagraphFont"/>
    <w:uiPriority w:val="99"/>
    <w:semiHidden/>
    <w:unhideWhenUsed/>
    <w:rsid w:val="001C48B9"/>
  </w:style>
  <w:style w:type="character" w:customStyle="1" w:styleId="apple-converted-space">
    <w:name w:val="apple-converted-space"/>
    <w:basedOn w:val="DefaultParagraphFont"/>
    <w:rsid w:val="00972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780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hyperlink" Target="http://www.genomesize.com" TargetMode="External"/><Relationship Id="rId2" Type="http://schemas.openxmlformats.org/officeDocument/2006/relationships/settings" Target="settings.xml"/><Relationship Id="rId16" Type="http://schemas.openxmlformats.org/officeDocument/2006/relationships/hyperlink" Target="http://amphibiaweb.or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github.com/claycressler/genomesize" TargetMode="External"/><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24613</Words>
  <Characters>140300</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Clay Cressler</cp:lastModifiedBy>
  <cp:revision>2</cp:revision>
  <cp:lastPrinted>2022-06-28T18:14:00Z</cp:lastPrinted>
  <dcterms:created xsi:type="dcterms:W3CDTF">2023-02-16T23:22:00Z</dcterms:created>
  <dcterms:modified xsi:type="dcterms:W3CDTF">2023-02-16T23:22:00Z</dcterms:modified>
</cp:coreProperties>
</file>