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95F43" w14:textId="05527390" w:rsidR="00017330" w:rsidRPr="001E38B7" w:rsidRDefault="00C248F1" w:rsidP="00AF02BC">
      <w:pPr>
        <w:jc w:val="both"/>
        <w:rPr>
          <w:rFonts w:ascii="Arial" w:hAnsi="Arial" w:cs="Arial"/>
          <w:b/>
          <w:sz w:val="22"/>
          <w:szCs w:val="22"/>
        </w:rPr>
      </w:pPr>
      <w:r w:rsidRPr="001E38B7">
        <w:rPr>
          <w:rFonts w:ascii="Arial" w:hAnsi="Arial" w:cs="Arial"/>
          <w:b/>
          <w:sz w:val="22"/>
          <w:szCs w:val="22"/>
        </w:rPr>
        <w:t>SIGNIFICANCE.</w:t>
      </w:r>
    </w:p>
    <w:p w14:paraId="5938393F" w14:textId="77777777" w:rsidR="00017330" w:rsidRPr="001E38B7" w:rsidRDefault="00017330" w:rsidP="00AF02BC">
      <w:pPr>
        <w:jc w:val="both"/>
        <w:rPr>
          <w:rFonts w:ascii="Arial" w:hAnsi="Arial" w:cs="Arial"/>
          <w:sz w:val="22"/>
          <w:szCs w:val="22"/>
          <w:lang w:val="en-GB"/>
        </w:rPr>
      </w:pPr>
    </w:p>
    <w:p w14:paraId="5CF910A8" w14:textId="653989F7" w:rsidR="00017330" w:rsidRPr="009720B2" w:rsidRDefault="00C248F1" w:rsidP="00AF02BC">
      <w:pPr>
        <w:jc w:val="both"/>
        <w:rPr>
          <w:rFonts w:ascii="Arial" w:hAnsi="Arial" w:cs="Arial"/>
        </w:rPr>
      </w:pPr>
      <w:r w:rsidRPr="00FA70E1">
        <w:rPr>
          <w:rFonts w:ascii="Arial" w:hAnsi="Arial" w:cs="Arial"/>
          <w:b/>
          <w:i/>
          <w:sz w:val="22"/>
          <w:szCs w:val="22"/>
          <w:u w:val="single"/>
          <w:lang w:val="en-GB"/>
        </w:rPr>
        <w:t>Duration of infection is a determinant of both individual health and public health</w:t>
      </w:r>
      <w:r w:rsidRPr="00FA70E1">
        <w:rPr>
          <w:rFonts w:ascii="Arial" w:hAnsi="Arial" w:cs="Arial"/>
          <w:b/>
          <w:sz w:val="22"/>
          <w:szCs w:val="22"/>
          <w:u w:val="single"/>
          <w:lang w:val="en-GB"/>
        </w:rPr>
        <w:t>.</w:t>
      </w:r>
      <w:r w:rsidRPr="001E38B7">
        <w:rPr>
          <w:rFonts w:ascii="Arial" w:hAnsi="Arial" w:cs="Arial"/>
          <w:sz w:val="22"/>
          <w:szCs w:val="22"/>
          <w:lang w:val="en-GB"/>
        </w:rPr>
        <w:t xml:space="preserve">  The number of days, weeks, months, or even years that an infection persists in a host has important health implications on multiple biological scales.  For an infected individual, for example, the time it takes to clear an infectious agent can affect the likelihood that the infection will become lethal (e.g., for pneumonia</w:t>
      </w:r>
      <w:r w:rsidR="00A861CE" w:rsidRPr="009720B2">
        <w:rPr>
          <w:rFonts w:ascii="Arial" w:hAnsi="Arial" w:cs="Arial"/>
        </w:rPr>
        <w:t xml:space="preserve"> </w:t>
      </w:r>
      <w:r w:rsidR="002D6665">
        <w:rPr>
          <w:rFonts w:ascii="Arial" w:hAnsi="Arial" w:cs="Arial"/>
          <w:sz w:val="22"/>
          <w:szCs w:val="22"/>
          <w:lang w:val="en-GB"/>
        </w:rPr>
        <w:fldChar w:fldCharType="begin">
          <w:fldData xml:space="preserve">PEVuZE5vdGU+PENpdGU+PEF1dGhvcj5Bc3RvbjwvQXV0aG9yPjxZZWFyPjIwMTk8L1llYXI+PFJl
Y051bT43ODMyPC9SZWNOdW0+PERpc3BsYXlUZXh0PlsxXTwvRGlzcGxheVRleHQ+PHJlY29yZD48
cmVjLW51bWJlcj43ODMyPC9yZWMtbnVtYmVyPjxmb3JlaWduLWtleXM+PGtleSBhcHA9IkVOIiBk
Yi1pZD0iZnJ3dHdydnZpYXp6ZG9ld3RzcnBhc3pmMnIwcjJ4cGVhemZ4IiB0aW1lc3RhbXA9IjE1
ODA3MzYzNTQiPjc4MzI8L2tleT48L2ZvcmVpZ24ta2V5cz48cmVmLXR5cGUgbmFtZT0iSm91cm5h
bCBBcnRpY2xlIj4xNzwvcmVmLXR5cGU+PGNvbnRyaWJ1dG9ycz48YXV0aG9ycz48YXV0aG9yPkFz
dG9uLCBTLiBKLjwvYXV0aG9yPjxhdXRob3I+SG8sIEEuPC9hdXRob3I+PGF1dGhvcj5KYXJ5LCBI
LjwvYXV0aG9yPjxhdXRob3I+SHV3YSwgSi48L2F1dGhvcj48YXV0aG9yPk1pdGNoZWxsLCBULjwv
YXV0aG9yPjxhdXRob3I+SWJpdG95ZSwgUy48L2F1dGhvcj48YXV0aG9yPkdyZWVud29vZCwgUy48
L2F1dGhvcj48YXV0aG9yPkpvZWtlcywgRS48L2F1dGhvcj48YXV0aG9yPkRhaXJlLCBBLjwvYXV0
aG9yPjxhdXRob3I+TWFsbGV3YSwgSi48L2F1dGhvcj48YXV0aG9yPkV2ZXJldHQsIEQuPC9hdXRo
b3I+PGF1dGhvcj5OeWlyZW5kYSwgTS48L2F1dGhvcj48YXV0aG9yPkZhcmFnaGVyLCBCLjwvYXV0
aG9yPjxhdXRob3I+TXdhbmR1bWJhLCBILiBDLjwvYXV0aG9yPjxhdXRob3I+SGV5ZGVybWFuLCBS
LiBTLjwvYXV0aG9yPjxhdXRob3I+R29yZG9uLCBTLiBCLjwvYXV0aG9yPjwvYXV0aG9ycz48L2Nv
bnRyaWJ1dG9ycz48YXV0aC1hZGRyZXNzPjFJbnN0aXR1dGUgb2YgSW5mZWN0aW9uIGFuZCBHbG9i
YWwgSGVhbHRoLCBVbml2ZXJzaXR5IG9mIExpdmVycG9vbCwgTGl2ZXJwb29sLCBVbml0ZWQgS2lu
Z2RvbS4mI3hEOzJNYWxhd2ktTGl2ZXJwb29sLVdlbGxjb21lIFRydXN0IENsaW5pY2FsIFJlc2Vh
cmNoIFByb2dyYW1tZSwgQ29sbGVnZSBvZiBNZWRpY2luZSwgQmxhbnR5cmUsIE1hbGF3aS4mI3hE
OzNMaXZlcnBvb2wgU2Nob29sIG9mIFRyb3BpY2FsIG9mIE1lZGljaW5lLCBMaXZlcnBvb2wsIFVu
aXRlZCBLaW5nZG9tLiYjeEQ7NE1lZGljYWwgUmVzZWFyY2ggQ291bmNpbC1Vbml2ZXJzaXR5IG9m
IEdsYXNnb3cgQ2VudHJlIGZvciBWaXJ1cyBSZXNlYXJjaCwgR2xhc2dvdywgVW5pdGVkIEtpbmdk
b20uJiN4RDs1RGVwYXJ0bWVudCBvZiBSYWRpb2xvZ3ksIFJveWFsIExpdmVycG9vbCBVbml2ZXJz
aXR5IEhvc3BpdGFsIE5IUyBUcnVzdCwgTGl2ZXJwb29sLCBVbml0ZWQgS2luZ2RvbS4mI3hEOzZR
dWVlbiBFbGl6YWJldGggQ2VudHJhbCBIb3NwaXRhbCwgQmxhbnR5cmUsIE1hbGF3aS4mI3hEOzdD
b2xsZWdlIG9mIE1lZGljaW5lLCBVbml2ZXJzaXR5IG9mIE1hbGF3aSwgQmxhbnR5cmUsIE1hbGF3
aS4mI3hEOzhRdWVlbnMgTWVkaWNhbCBSZXNlYXJjaCBJbnN0aXR1dGUsIFVuaXZlcnNpdHkgb2Yg
RWRpbmJ1cmdoLCBFZGluYnVyZ2gsIFVuaXRlZCBLaW5nZG9tOyBhbmQuJiN4RDs5RGl2aXNpb24g
b2YgSW5mZWN0aW9uIGFuZCBJbW11bml0eSwgVW5pdmVyc2l0eSBDb2xsZWdlIExvbmRvbiwgTG9u
ZG9uLCBVbml0ZWQgS2luZ2RvbS48L2F1dGgtYWRkcmVzcz48dGl0bGVzPjx0aXRsZT5FdGlvbG9n
eSBhbmQgUmlzayBGYWN0b3JzIGZvciBNb3J0YWxpdHkgaW4gYW4gQWR1bHQgQ29tbXVuaXR5LWFj
cXVpcmVkIFBuZXVtb25pYSBDb2hvcnQgaW4gTWFsYXdpPC90aXRsZT48c2Vjb25kYXJ5LXRpdGxl
PkFtIEogUmVzcGlyIENyaXQgQ2FyZSBNZWQ8L3NlY29uZGFyeS10aXRsZT48L3RpdGxlcz48cGVy
aW9kaWNhbD48ZnVsbC10aXRsZT5BbSBKIFJlc3BpciBDcml0IENhcmUgTWVkPC9mdWxsLXRpdGxl
PjwvcGVyaW9kaWNhbD48cGFnZXM+MzU5LTM2OTwvcGFnZXM+PHZvbHVtZT4yMDA8L3ZvbHVtZT48
bnVtYmVyPjM8L251bWJlcj48ZWRpdGlvbj4yMDE5LzAxLzEwPC9lZGl0aW9uPjxrZXl3b3Jkcz48
a2V5d29yZD5BZnJpY2Egc291dGggb2YgdGhlIFNhaGFyYTwva2V5d29yZD48a2V5d29yZD5IaXY8
L2tleXdvcmQ+PGtleXdvcmQ+Y29tbXVuaXR5LWFjcXVpcmVkIHBuZXVtb25pYTwva2V5d29yZD48
a2V5d29yZD5wdWxtb25hcnkgdHViZXJjdWxvc2lzPC9rZXl3b3JkPjwva2V5d29yZHM+PGRhdGVz
Pjx5ZWFyPjIwMTk8L3llYXI+PHB1Yi1kYXRlcz48ZGF0ZT5BdWcgMTwvZGF0ZT48L3B1Yi1kYXRl
cz48L2RhdGVzPjxpc2JuPjE1MzUtNDk3MCAoRWxlY3Ryb25pYykmI3hEOzEwNzMtNDQ5WCAoTGlu
a2luZyk8L2lzYm4+PGFjY2Vzc2lvbi1udW0+MzA2MjUyNzg8L2FjY2Vzc2lvbi1udW0+PHVybHM+
PHJlbGF0ZWQtdXJscz48dXJsPmh0dHBzOi8vd3d3Lm5jYmkubmxtLm5paC5nb3YvcHVibWVkLzMw
NjI1Mjc4PC91cmw+PC9yZWxhdGVkLXVybHM+PC91cmxzPjxjdXN0b20yPlBNQzY2ODAzMTE8L2N1
c3RvbTI+PGVsZWN0cm9uaWMtcmVzb3VyY2UtbnVtPjEwLjExNjQvcmNjbS4yMDE4MDctMTMzM09D
PC9lbGVjdHJvbmljLXJlc291cmNlLW51bT48L3JlY29yZD48L0NpdGU+PC9FbmROb3RlPn==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PEVuZE5vdGU+PENpdGU+PEF1dGhvcj5Bc3RvbjwvQXV0aG9yPjxZZWFyPjIwMTk8L1llYXI+PFJl
Y051bT43ODMyPC9SZWNOdW0+PERpc3BsYXlUZXh0PlsxXTwvRGlzcGxheVRleHQ+PHJlY29yZD48
cmVjLW51bWJlcj43ODMyPC9yZWMtbnVtYmVyPjxmb3JlaWduLWtleXM+PGtleSBhcHA9IkVOIiBk
Yi1pZD0iZnJ3dHdydnZpYXp6ZG9ld3RzcnBhc3pmMnIwcjJ4cGVhemZ4IiB0aW1lc3RhbXA9IjE1
ODA3MzYzNTQiPjc4MzI8L2tleT48L2ZvcmVpZ24ta2V5cz48cmVmLXR5cGUgbmFtZT0iSm91cm5h
bCBBcnRpY2xlIj4xNzwvcmVmLXR5cGU+PGNvbnRyaWJ1dG9ycz48YXV0aG9ycz48YXV0aG9yPkFz
dG9uLCBTLiBKLjwvYXV0aG9yPjxhdXRob3I+SG8sIEEuPC9hdXRob3I+PGF1dGhvcj5KYXJ5LCBI
LjwvYXV0aG9yPjxhdXRob3I+SHV3YSwgSi48L2F1dGhvcj48YXV0aG9yPk1pdGNoZWxsLCBULjwv
YXV0aG9yPjxhdXRob3I+SWJpdG95ZSwgUy48L2F1dGhvcj48YXV0aG9yPkdyZWVud29vZCwgUy48
L2F1dGhvcj48YXV0aG9yPkpvZWtlcywgRS48L2F1dGhvcj48YXV0aG9yPkRhaXJlLCBBLjwvYXV0
aG9yPjxhdXRob3I+TWFsbGV3YSwgSi48L2F1dGhvcj48YXV0aG9yPkV2ZXJldHQsIEQuPC9hdXRo
b3I+PGF1dGhvcj5OeWlyZW5kYSwgTS48L2F1dGhvcj48YXV0aG9yPkZhcmFnaGVyLCBCLjwvYXV0
aG9yPjxhdXRob3I+TXdhbmR1bWJhLCBILiBDLjwvYXV0aG9yPjxhdXRob3I+SGV5ZGVybWFuLCBS
LiBTLjwvYXV0aG9yPjxhdXRob3I+R29yZG9uLCBTLiBCLjwvYXV0aG9yPjwvYXV0aG9ycz48L2Nv
bnRyaWJ1dG9ycz48YXV0aC1hZGRyZXNzPjFJbnN0aXR1dGUgb2YgSW5mZWN0aW9uIGFuZCBHbG9i
YWwgSGVhbHRoLCBVbml2ZXJzaXR5IG9mIExpdmVycG9vbCwgTGl2ZXJwb29sLCBVbml0ZWQgS2lu
Z2RvbS4mI3hEOzJNYWxhd2ktTGl2ZXJwb29sLVdlbGxjb21lIFRydXN0IENsaW5pY2FsIFJlc2Vh
cmNoIFByb2dyYW1tZSwgQ29sbGVnZSBvZiBNZWRpY2luZSwgQmxhbnR5cmUsIE1hbGF3aS4mI3hE
OzNMaXZlcnBvb2wgU2Nob29sIG9mIFRyb3BpY2FsIG9mIE1lZGljaW5lLCBMaXZlcnBvb2wsIFVu
aXRlZCBLaW5nZG9tLiYjeEQ7NE1lZGljYWwgUmVzZWFyY2ggQ291bmNpbC1Vbml2ZXJzaXR5IG9m
IEdsYXNnb3cgQ2VudHJlIGZvciBWaXJ1cyBSZXNlYXJjaCwgR2xhc2dvdywgVW5pdGVkIEtpbmdk
b20uJiN4RDs1RGVwYXJ0bWVudCBvZiBSYWRpb2xvZ3ksIFJveWFsIExpdmVycG9vbCBVbml2ZXJz
aXR5IEhvc3BpdGFsIE5IUyBUcnVzdCwgTGl2ZXJwb29sLCBVbml0ZWQgS2luZ2RvbS4mI3hEOzZR
dWVlbiBFbGl6YWJldGggQ2VudHJhbCBIb3NwaXRhbCwgQmxhbnR5cmUsIE1hbGF3aS4mI3hEOzdD
b2xsZWdlIG9mIE1lZGljaW5lLCBVbml2ZXJzaXR5IG9mIE1hbGF3aSwgQmxhbnR5cmUsIE1hbGF3
aS4mI3hEOzhRdWVlbnMgTWVkaWNhbCBSZXNlYXJjaCBJbnN0aXR1dGUsIFVuaXZlcnNpdHkgb2Yg
RWRpbmJ1cmdoLCBFZGluYnVyZ2gsIFVuaXRlZCBLaW5nZG9tOyBhbmQuJiN4RDs5RGl2aXNpb24g
b2YgSW5mZWN0aW9uIGFuZCBJbW11bml0eSwgVW5pdmVyc2l0eSBDb2xsZWdlIExvbmRvbiwgTG9u
ZG9uLCBVbml0ZWQgS2luZ2RvbS48L2F1dGgtYWRkcmVzcz48dGl0bGVzPjx0aXRsZT5FdGlvbG9n
eSBhbmQgUmlzayBGYWN0b3JzIGZvciBNb3J0YWxpdHkgaW4gYW4gQWR1bHQgQ29tbXVuaXR5LWFj
cXVpcmVkIFBuZXVtb25pYSBDb2hvcnQgaW4gTWFsYXdpPC90aXRsZT48c2Vjb25kYXJ5LXRpdGxl
PkFtIEogUmVzcGlyIENyaXQgQ2FyZSBNZWQ8L3NlY29uZGFyeS10aXRsZT48L3RpdGxlcz48cGVy
aW9kaWNhbD48ZnVsbC10aXRsZT5BbSBKIFJlc3BpciBDcml0IENhcmUgTWVkPC9mdWxsLXRpdGxl
PjwvcGVyaW9kaWNhbD48cGFnZXM+MzU5LTM2OTwvcGFnZXM+PHZvbHVtZT4yMDA8L3ZvbHVtZT48
bnVtYmVyPjM8L251bWJlcj48ZWRpdGlvbj4yMDE5LzAxLzEwPC9lZGl0aW9uPjxrZXl3b3Jkcz48
a2V5d29yZD5BZnJpY2Egc291dGggb2YgdGhlIFNhaGFyYTwva2V5d29yZD48a2V5d29yZD5IaXY8
L2tleXdvcmQ+PGtleXdvcmQ+Y29tbXVuaXR5LWFjcXVpcmVkIHBuZXVtb25pYTwva2V5d29yZD48
a2V5d29yZD5wdWxtb25hcnkgdHViZXJjdWxvc2lzPC9rZXl3b3JkPjwva2V5d29yZHM+PGRhdGVz
Pjx5ZWFyPjIwMTk8L3llYXI+PHB1Yi1kYXRlcz48ZGF0ZT5BdWcgMTwvZGF0ZT48L3B1Yi1kYXRl
cz48L2RhdGVzPjxpc2JuPjE1MzUtNDk3MCAoRWxlY3Ryb25pYykmI3hEOzEwNzMtNDQ5WCAoTGlu
a2luZyk8L2lzYm4+PGFjY2Vzc2lvbi1udW0+MzA2MjUyNzg8L2FjY2Vzc2lvbi1udW0+PHVybHM+
PHJlbGF0ZWQtdXJscz48dXJsPmh0dHBzOi8vd3d3Lm5jYmkubmxtLm5paC5nb3YvcHVibWVkLzMw
NjI1Mjc4PC91cmw+PC9yZWxhdGVkLXVybHM+PC91cmxzPjxjdXN0b20yPlBNQzY2ODAzMTE8L2N1
c3RvbTI+PGVsZWN0cm9uaWMtcmVzb3VyY2UtbnVtPjEwLjExNjQvcmNjbS4yMDE4MDctMTMzM09D
PC9lbGVjdHJvbmljLXJlc291cmNlLW51bT48L3JlY29yZD48L0NpdGU+PC9FbmROb3RlPn==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[1]</w:t>
      </w:r>
      <w:r w:rsidR="002D6665">
        <w:rPr>
          <w:rFonts w:ascii="Arial" w:hAnsi="Arial" w:cs="Arial"/>
          <w:sz w:val="22"/>
          <w:szCs w:val="22"/>
          <w:lang w:val="en-GB"/>
        </w:rPr>
        <w:fldChar w:fldCharType="end"/>
      </w:r>
      <w:r w:rsidRPr="001E38B7">
        <w:rPr>
          <w:rFonts w:ascii="Arial" w:hAnsi="Arial" w:cs="Arial"/>
          <w:sz w:val="22"/>
          <w:szCs w:val="22"/>
          <w:lang w:val="en-GB"/>
        </w:rPr>
        <w:t xml:space="preserve">), the cumulative severity of symptoms such as </w:t>
      </w:r>
      <w:proofErr w:type="spellStart"/>
      <w:r w:rsidRPr="001E38B7">
        <w:rPr>
          <w:rFonts w:ascii="Arial" w:hAnsi="Arial" w:cs="Arial"/>
          <w:sz w:val="22"/>
          <w:szCs w:val="22"/>
          <w:lang w:val="en-GB"/>
        </w:rPr>
        <w:t>anemia</w:t>
      </w:r>
      <w:proofErr w:type="spellEnd"/>
      <w:r w:rsidRPr="001E38B7">
        <w:rPr>
          <w:rFonts w:ascii="Arial" w:hAnsi="Arial" w:cs="Arial"/>
          <w:sz w:val="22"/>
          <w:szCs w:val="22"/>
          <w:lang w:val="en-GB"/>
        </w:rPr>
        <w:t xml:space="preserve"> (e.g., during chronic malaria</w:t>
      </w:r>
      <w:r w:rsidR="006258A4" w:rsidRPr="009720B2">
        <w:rPr>
          <w:rFonts w:ascii="Arial" w:hAnsi="Arial" w:cs="Arial"/>
        </w:rPr>
        <w:t xml:space="preserve"> </w:t>
      </w:r>
      <w:r w:rsidR="002D6665">
        <w:rPr>
          <w:rFonts w:ascii="Arial" w:hAnsi="Arial" w:cs="Arial"/>
          <w:sz w:val="22"/>
          <w:szCs w:val="22"/>
          <w:lang w:val="en-GB"/>
        </w:rPr>
        <w:fldChar w:fldCharType="begin">
          <w:fldData xml:space="preserve">PEVuZE5vdGU+PENpdGU+PEF1dGhvcj5DaGVuPC9BdXRob3I+PFllYXI+MjAxNjwvWWVhcj48UmVj
TnVtPjc4MzM8L1JlY051bT48RGlzcGxheVRleHQ+WzJdPC9EaXNwbGF5VGV4dD48cmVjb3JkPjxy
ZWMtbnVtYmVyPjc4MzM8L3JlYy1udW1iZXI+PGZvcmVpZ24ta2V5cz48a2V5IGFwcD0iRU4iIGRi
LWlkPSJmcnd0d3J2dmlhenpkb2V3dHNycGFzemYycjByMnhwZWF6ZngiIHRpbWVzdGFtcD0iMTU4
MDczNjQ4MiI+NzgzMzwva2V5PjwvZm9yZWlnbi1rZXlzPjxyZWYtdHlwZSBuYW1lPSJKb3VybmFs
IEFydGljbGUiPjE3PC9yZWYtdHlwZT48Y29udHJpYnV0b3JzPjxhdXRob3JzPjxhdXRob3I+Q2hl
biwgSS48L2F1dGhvcj48YXV0aG9yPkNsYXJrZSwgUy4gRS48L2F1dGhvcj48YXV0aG9yPkdvc2xp
bmcsIFIuPC9hdXRob3I+PGF1dGhvcj5IYW1haW56YSwgQi48L2F1dGhvcj48YXV0aG9yPktpbGxl
ZW4sIEcuPC9hdXRob3I+PGF1dGhvcj5NYWdpbGwsIEEuPC9hdXRob3I+PGF1dGhvcj5PJmFwb3M7
TWVhcmEsIFcuPC9hdXRob3I+PGF1dGhvcj5QcmljZSwgUi4gTi48L2F1dGhvcj48YXV0aG9yPlJp
bGV5LCBFLiBNLjwvYXV0aG9yPjwvYXV0aG9ycz48L2NvbnRyaWJ1dG9ycz48YXV0aC1hZGRyZXNz
Pkdsb2JhbCBIZWFsdGggU2NpZW5jZXMsIE1hbGFyaWEgRWxpbWluYXRpb24gSW5pdGlhdGl2ZSwg
VW5pdmVyc2l0eSBvZiBDYWxpZm9ybmlhLCBTYW4gRnJhbmNpc2NvLCBTYW4gRnJhbmNpc2NvLCBD
YWxpZm9ybmlhLCBVbml0ZWQgU3RhdGVzIG9mIEFtZXJpY2EuJiN4RDtEZXBhcnRtZW50IG9mIERp
c2Vhc2UgQ29udHJvbCwgRmFjdWx0eSBvZiBJbmZlY3Rpb3VzIGFuZCBUcm9waWNhbCBEaXNlYXNl
cywgTG9uZG9uIFNjaG9vbCBvZiBIeWdpZW5lICZhbXA7IFRyb3BpY2FsIE1lZGljaW5lLCBMb25k
b24sIFVuaXRlZCBLaW5nZG9tLiYjeEQ7TWluaXN0cnkgb2YgSGVhbHRoLCBOYXRpb25hbCBNYWxh
cmlhIENvbnRyb2wgQ2VudHJlLCBMdXNha2EsIFphbWJpYS4mI3hEO0xpdmVycG9vbCBTY2hvb2wg
b2YgVHJvcGljYWwgTWVkaWNpbmUsIFZlY3RvciBCaW9sb2d5IERlcGFydG1lbnQsIExpdmVycG9v
bCwgVW5pdGVkIEtpbmdkb20uJiN4RDtJZmFrYXJhIEhlYWx0aCBJbnN0aXR1dGUsIElmYWthcmEs
IE1vcm9nb3JvLCBVbml0ZWQgUmVwdWJsaWMgb2YgVGFuemFuaWEuJiN4RDtCaWxsICZhbXA7IE1l
bGluZGEgR2F0ZXMgRm91bmRhdGlvbiwgU2VhdHRsZSwgV2FzaGluZ3RvbiwgVW5pdGVkIFN0YXRl
cyBvZiBBbWVyaWNhLiYjeEQ7RHVrZSBHbG9iYWwgSGVhbHRoIEluc3RpdHV0ZSwgRHVrZSBVbml2
ZXJzaXR5LCBEdXJoYW0sIE5vcnRoIENhcm9saW5hLCBVbml0ZWQgU3RhdGVzIG9mIEFtZXJpY2Eu
JiN4RDtHbG9iYWwgYW5kIFRyb3BpY2FsIEhlYWx0aCBEaXZpc2lvbiwgTWVuemllcyBTY2hvb2wg
b2YgSGVhbHRoIFJlc2VhcmNoIGFuZCBDaGFybGVzIERhcndpbiBVbml2ZXJzaXR5LCBEYXJ3aW4s
IEF1c3RyYWxpYS4mI3hEO0NlbnRyZSBmb3IgVHJvcGljYWwgTWVkaWNpbmUgYW5kIEdsb2JhbCBI
ZWFsdGgsIE51ZmZpZWxkIERlcGFydG1lbnQgb2YgQ2xpbmljYWwgTWVkaWNpbmUsIFVuaXZlcnNp
dHkgb2YgT3hmb3JkLCBPeGZvcmQsIFVuaXRlZCBLaW5nZG9tLiYjeEQ7RGVwYXJ0bWVudCBvZiBJ
bW11bm9sb2d5IGFuZCBJbmZlY3Rpb24sIEZhY3VsdHkgb2YgSW5mZWN0aW91cyBhbmQgVHJvcGlj
YWwgRGlzZWFzZXMsIExvbmRvbiBTY2hvb2wgb2YgSHlnaWVuZSAmYW1wOyBUcm9waWNhbCBNZWRp
Y2luZSwgTG9uZG9uLCBVbml0ZWQgS2luZ2RvbS48L2F1dGgtYWRkcmVzcz48dGl0bGVzPjx0aXRs
ZT4mcXVvdDtBc3ltcHRvbWF0aWMmcXVvdDsgTWFsYXJpYTogQSBDaHJvbmljIGFuZCBEZWJpbGl0
YXRpbmcgSW5mZWN0aW9uIFRoYXQgU2hvdWxkIEJlIFRyZWF0ZWQ8L3RpdGxlPjxzZWNvbmRhcnkt
dGl0bGU+UExvUyBNZWQ8L3NlY29uZGFyeS10aXRsZT48L3RpdGxlcz48cGVyaW9kaWNhbD48ZnVs
bC10aXRsZT5QTG9TIE1lZDwvZnVsbC10aXRsZT48L3BlcmlvZGljYWw+PHBhZ2VzPmUxMDAxOTQy
PC9wYWdlcz48dm9sdW1lPjEzPC92b2x1bWU+PG51bWJlcj4xPC9udW1iZXI+PGVkaXRpb24+MjAx
Ni8wMS8yMDwvZWRpdGlvbj48a2V5d29yZHM+PGtleXdvcmQ+QW5lbWlhL2RpYWdub3Npcy9lcGlk
ZW1pb2xvZ3kvdGhlcmFweTwva2V5d29yZD48a2V5d29yZD5Bc3ltcHRvbWF0aWMgRGlzZWFzZXMv
KmVwaWRlbWlvbG9neS8qdGhlcmFweTwva2V5d29yZD48a2V5d29yZD5DaHJvbmljIERpc2Vhc2U8
L2tleXdvcmQ+PGtleXdvcmQ+Q29nbml0aW9uIERpc29yZGVycy9kaWFnbm9zaXMvZXBpZGVtaW9s
b2d5L3RoZXJhcHk8L2tleXdvcmQ+PGtleXdvcmQ+SHVtYW5zPC9rZXl3b3JkPjxrZXl3b3JkPk1h
bGFyaWEvZGlhZ25vc2lzLyplcGlkZW1pb2xvZ3kvKnRoZXJhcHk8L2tleXdvcmQ+PGtleXdvcmQ+
VHJlYXRtZW50IE91dGNvbWU8L2tleXdvcmQ+PC9rZXl3b3Jkcz48ZGF0ZXM+PHllYXI+MjAxNjwv
eWVhcj48cHViLWRhdGVzPjxkYXRlPkphbjwvZGF0ZT48L3B1Yi1kYXRlcz48L2RhdGVzPjxpc2Ju
PjE1NDktMTY3NiAoRWxlY3Ryb25pYykmI3hEOzE1NDktMTI3NyAoTGlua2luZyk8L2lzYm4+PGFj
Y2Vzc2lvbi1udW0+MjY3ODM3NTI8L2FjY2Vzc2lvbi1udW0+PHVybHM+PHJlbGF0ZWQtdXJscz48
dXJsPmh0dHBzOi8vd3d3Lm5jYmkubmxtLm5paC5nb3YvcHVibWVkLzI2NzgzNzUyPC91cmw+PC9y
ZWxhdGVkLXVybHM+PC91cmxzPjxjdXN0b20yPlBNQzQ3MTg1MjI8L2N1c3RvbTI+PGVsZWN0cm9u
aWMtcmVzb3VyY2UtbnVtPjEwLjEzNzEvam91cm5hbC5wbWVkLjEwMDE5NDI8L2VsZWN0cm9uaWMt
cmVzb3VyY2UtbnVtPjwvcmVjb3JkPjwvQ2l0ZT48L0VuZE5vdGU+AG==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PEVuZE5vdGU+PENpdGU+PEF1dGhvcj5DaGVuPC9BdXRob3I+PFllYXI+MjAxNjwvWWVhcj48UmVj
TnVtPjc4MzM8L1JlY051bT48RGlzcGxheVRleHQ+WzJdPC9EaXNwbGF5VGV4dD48cmVjb3JkPjxy
ZWMtbnVtYmVyPjc4MzM8L3JlYy1udW1iZXI+PGZvcmVpZ24ta2V5cz48a2V5IGFwcD0iRU4iIGRi
LWlkPSJmcnd0d3J2dmlhenpkb2V3dHNycGFzemYycjByMnhwZWF6ZngiIHRpbWVzdGFtcD0iMTU4
MDczNjQ4MiI+NzgzMzwva2V5PjwvZm9yZWlnbi1rZXlzPjxyZWYtdHlwZSBuYW1lPSJKb3VybmFs
IEFydGljbGUiPjE3PC9yZWYtdHlwZT48Y29udHJpYnV0b3JzPjxhdXRob3JzPjxhdXRob3I+Q2hl
biwgSS48L2F1dGhvcj48YXV0aG9yPkNsYXJrZSwgUy4gRS48L2F1dGhvcj48YXV0aG9yPkdvc2xp
bmcsIFIuPC9hdXRob3I+PGF1dGhvcj5IYW1haW56YSwgQi48L2F1dGhvcj48YXV0aG9yPktpbGxl
ZW4sIEcuPC9hdXRob3I+PGF1dGhvcj5NYWdpbGwsIEEuPC9hdXRob3I+PGF1dGhvcj5PJmFwb3M7
TWVhcmEsIFcuPC9hdXRob3I+PGF1dGhvcj5QcmljZSwgUi4gTi48L2F1dGhvcj48YXV0aG9yPlJp
bGV5LCBFLiBNLjwvYXV0aG9yPjwvYXV0aG9ycz48L2NvbnRyaWJ1dG9ycz48YXV0aC1hZGRyZXNz
Pkdsb2JhbCBIZWFsdGggU2NpZW5jZXMsIE1hbGFyaWEgRWxpbWluYXRpb24gSW5pdGlhdGl2ZSwg
VW5pdmVyc2l0eSBvZiBDYWxpZm9ybmlhLCBTYW4gRnJhbmNpc2NvLCBTYW4gRnJhbmNpc2NvLCBD
YWxpZm9ybmlhLCBVbml0ZWQgU3RhdGVzIG9mIEFtZXJpY2EuJiN4RDtEZXBhcnRtZW50IG9mIERp
c2Vhc2UgQ29udHJvbCwgRmFjdWx0eSBvZiBJbmZlY3Rpb3VzIGFuZCBUcm9waWNhbCBEaXNlYXNl
cywgTG9uZG9uIFNjaG9vbCBvZiBIeWdpZW5lICZhbXA7IFRyb3BpY2FsIE1lZGljaW5lLCBMb25k
b24sIFVuaXRlZCBLaW5nZG9tLiYjeEQ7TWluaXN0cnkgb2YgSGVhbHRoLCBOYXRpb25hbCBNYWxh
cmlhIENvbnRyb2wgQ2VudHJlLCBMdXNha2EsIFphbWJpYS4mI3hEO0xpdmVycG9vbCBTY2hvb2wg
b2YgVHJvcGljYWwgTWVkaWNpbmUsIFZlY3RvciBCaW9sb2d5IERlcGFydG1lbnQsIExpdmVycG9v
bCwgVW5pdGVkIEtpbmdkb20uJiN4RDtJZmFrYXJhIEhlYWx0aCBJbnN0aXR1dGUsIElmYWthcmEs
IE1vcm9nb3JvLCBVbml0ZWQgUmVwdWJsaWMgb2YgVGFuemFuaWEuJiN4RDtCaWxsICZhbXA7IE1l
bGluZGEgR2F0ZXMgRm91bmRhdGlvbiwgU2VhdHRsZSwgV2FzaGluZ3RvbiwgVW5pdGVkIFN0YXRl
cyBvZiBBbWVyaWNhLiYjeEQ7RHVrZSBHbG9iYWwgSGVhbHRoIEluc3RpdHV0ZSwgRHVrZSBVbml2
ZXJzaXR5LCBEdXJoYW0sIE5vcnRoIENhcm9saW5hLCBVbml0ZWQgU3RhdGVzIG9mIEFtZXJpY2Eu
JiN4RDtHbG9iYWwgYW5kIFRyb3BpY2FsIEhlYWx0aCBEaXZpc2lvbiwgTWVuemllcyBTY2hvb2wg
b2YgSGVhbHRoIFJlc2VhcmNoIGFuZCBDaGFybGVzIERhcndpbiBVbml2ZXJzaXR5LCBEYXJ3aW4s
IEF1c3RyYWxpYS4mI3hEO0NlbnRyZSBmb3IgVHJvcGljYWwgTWVkaWNpbmUgYW5kIEdsb2JhbCBI
ZWFsdGgsIE51ZmZpZWxkIERlcGFydG1lbnQgb2YgQ2xpbmljYWwgTWVkaWNpbmUsIFVuaXZlcnNp
dHkgb2YgT3hmb3JkLCBPeGZvcmQsIFVuaXRlZCBLaW5nZG9tLiYjeEQ7RGVwYXJ0bWVudCBvZiBJ
bW11bm9sb2d5IGFuZCBJbmZlY3Rpb24sIEZhY3VsdHkgb2YgSW5mZWN0aW91cyBhbmQgVHJvcGlj
YWwgRGlzZWFzZXMsIExvbmRvbiBTY2hvb2wgb2YgSHlnaWVuZSAmYW1wOyBUcm9waWNhbCBNZWRp
Y2luZSwgTG9uZG9uLCBVbml0ZWQgS2luZ2RvbS48L2F1dGgtYWRkcmVzcz48dGl0bGVzPjx0aXRs
ZT4mcXVvdDtBc3ltcHRvbWF0aWMmcXVvdDsgTWFsYXJpYTogQSBDaHJvbmljIGFuZCBEZWJpbGl0
YXRpbmcgSW5mZWN0aW9uIFRoYXQgU2hvdWxkIEJlIFRyZWF0ZWQ8L3RpdGxlPjxzZWNvbmRhcnkt
dGl0bGU+UExvUyBNZWQ8L3NlY29uZGFyeS10aXRsZT48L3RpdGxlcz48cGVyaW9kaWNhbD48ZnVs
bC10aXRsZT5QTG9TIE1lZDwvZnVsbC10aXRsZT48L3BlcmlvZGljYWw+PHBhZ2VzPmUxMDAxOTQy
PC9wYWdlcz48dm9sdW1lPjEzPC92b2x1bWU+PG51bWJlcj4xPC9udW1iZXI+PGVkaXRpb24+MjAx
Ni8wMS8yMDwvZWRpdGlvbj48a2V5d29yZHM+PGtleXdvcmQ+QW5lbWlhL2RpYWdub3Npcy9lcGlk
ZW1pb2xvZ3kvdGhlcmFweTwva2V5d29yZD48a2V5d29yZD5Bc3ltcHRvbWF0aWMgRGlzZWFzZXMv
KmVwaWRlbWlvbG9neS8qdGhlcmFweTwva2V5d29yZD48a2V5d29yZD5DaHJvbmljIERpc2Vhc2U8
L2tleXdvcmQ+PGtleXdvcmQ+Q29nbml0aW9uIERpc29yZGVycy9kaWFnbm9zaXMvZXBpZGVtaW9s
b2d5L3RoZXJhcHk8L2tleXdvcmQ+PGtleXdvcmQ+SHVtYW5zPC9rZXl3b3JkPjxrZXl3b3JkPk1h
bGFyaWEvZGlhZ25vc2lzLyplcGlkZW1pb2xvZ3kvKnRoZXJhcHk8L2tleXdvcmQ+PGtleXdvcmQ+
VHJlYXRtZW50IE91dGNvbWU8L2tleXdvcmQ+PC9rZXl3b3Jkcz48ZGF0ZXM+PHllYXI+MjAxNjwv
eWVhcj48cHViLWRhdGVzPjxkYXRlPkphbjwvZGF0ZT48L3B1Yi1kYXRlcz48L2RhdGVzPjxpc2Ju
PjE1NDktMTY3NiAoRWxlY3Ryb25pYykmI3hEOzE1NDktMTI3NyAoTGlua2luZyk8L2lzYm4+PGFj
Y2Vzc2lvbi1udW0+MjY3ODM3NTI8L2FjY2Vzc2lvbi1udW0+PHVybHM+PHJlbGF0ZWQtdXJscz48
dXJsPmh0dHBzOi8vd3d3Lm5jYmkubmxtLm5paC5nb3YvcHVibWVkLzI2NzgzNzUyPC91cmw+PC9y
ZWxhdGVkLXVybHM+PC91cmxzPjxjdXN0b20yPlBNQzQ3MTg1MjI8L2N1c3RvbTI+PGVsZWN0cm9u
aWMtcmVzb3VyY2UtbnVtPjEwLjEzNzEvam91cm5hbC5wbWVkLjEwMDE5NDI8L2VsZWN0cm9uaWMt
cmVzb3VyY2UtbnVtPjwvcmVjb3JkPjwvQ2l0ZT48L0VuZE5vdGU+AG==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[2]</w:t>
      </w:r>
      <w:r w:rsidR="002D6665">
        <w:rPr>
          <w:rFonts w:ascii="Arial" w:hAnsi="Arial" w:cs="Arial"/>
          <w:sz w:val="22"/>
          <w:szCs w:val="22"/>
          <w:lang w:val="en-GB"/>
        </w:rPr>
        <w:fldChar w:fldCharType="end"/>
      </w:r>
      <w:r w:rsidRPr="001E38B7">
        <w:rPr>
          <w:rFonts w:ascii="Arial" w:hAnsi="Arial" w:cs="Arial"/>
          <w:sz w:val="22"/>
          <w:szCs w:val="22"/>
          <w:lang w:val="en-GB"/>
        </w:rPr>
        <w:t xml:space="preserve">), and the amount of tissue damage that must be repaired if the individual is to recover (e.g., from viral hepatitis </w:t>
      </w:r>
      <w:r w:rsidR="002D6665">
        <w:rPr>
          <w:rFonts w:ascii="Arial" w:hAnsi="Arial" w:cs="Arial"/>
          <w:sz w:val="22"/>
          <w:szCs w:val="22"/>
          <w:lang w:val="en-GB"/>
        </w:rPr>
        <w:fldChar w:fldCharType="begin">
          <w:fldData xml:space="preserve">PEVuZE5vdGU+PENpdGU+PEF1dGhvcj5XdXJzdGhvcm48L0F1dGhvcj48WWVhcj4yMDA4PC9ZZWFy
PjxSZWNOdW0+NzgzNDwvUmVjTnVtPjxEaXNwbGF5VGV4dD5bM108L0Rpc3BsYXlUZXh0PjxyZWNv
cmQ+PHJlYy1udW1iZXI+NzgzNDwvcmVjLW51bWJlcj48Zm9yZWlnbi1rZXlzPjxrZXkgYXBwPSJF
TiIgZGItaWQ9ImZyd3R3cnZ2aWF6emRvZXd0c3JwYXN6ZjJyMHIyeHBlYXpmeCIgdGltZXN0YW1w
PSIxNTgwNzM2NTY4Ij43ODM0PC9rZXk+PC9mb3JlaWduLWtleXM+PHJlZi10eXBlIG5hbWU9Ikpv
dXJuYWwgQXJ0aWNsZSI+MTc8L3JlZi10eXBlPjxjb250cmlidXRvcnM+PGF1dGhvcnM+PGF1dGhv
cj5XdXJzdGhvcm4sIEsuPC9hdXRob3I+PGF1dGhvcj5NYW5ucywgTS4gUC48L2F1dGhvcj48YXV0
aG9yPldlZGVtZXllciwgSC48L2F1dGhvcj48L2F1dGhvcnM+PC9jb250cmlidXRvcnM+PGF1dGgt
YWRkcmVzcz5DbGluaWMgZm9yIEdhc3Ryb2VudGVyb2xvZ3ksIEhlcGF0b2xvZ3kgYW5kIEVuZG9j
cmlub2xvZ3ksIEhhbm5vdmVyIE1lZGljYWwgU2Nob29sLCBIYW5ub3ZlciwgR2VybWFueS48L2F1
dGgtYWRkcmVzcz48dGl0bGVzPjx0aXRsZT5OYXR1cmFsIGhpc3Rvcnk6IHRoZSBpbXBvcnRhbmNl
IG9mIHZpcmFsIGxvYWQsIGxpdmVyIGRhbWFnZSBhbmQgSENDPC90aXRsZT48c2Vjb25kYXJ5LXRp
dGxlPkJlc3QgUHJhY3QgUmVzIENsaW4gR2FzdHJvZW50ZXJvbDwvc2Vjb25kYXJ5LXRpdGxlPjwv
dGl0bGVzPjxwZXJpb2RpY2FsPjxmdWxsLXRpdGxlPkJlc3QgUHJhY3QgUmVzIENsaW4gR2FzdHJv
ZW50ZXJvbDwvZnVsbC10aXRsZT48L3BlcmlvZGljYWw+PHBhZ2VzPjEwNjMtNzk8L3BhZ2VzPjx2
b2x1bWU+MjI8L3ZvbHVtZT48bnVtYmVyPjY8L251bWJlcj48ZWRpdGlvbj4yMDA5LzAyLzA0PC9l
ZGl0aW9uPjxrZXl3b3Jkcz48a2V5d29yZD5BZ2UgRmFjdG9yczwva2V5d29yZD48a2V5d29yZD5B
bGFuaW5lIFRyYW5zYW1pbmFzZS9ibG9vZDwva2V5d29yZD48a2V5d29yZD5BbGNvaG9sIERyaW5r
aW5nL2VwaWRlbWlvbG9neTwva2V5d29yZD48a2V5d29yZD5DYXJjaW5vbWEsIEhlcGF0b2NlbGx1
bGFyL2Jsb29kLyplcGlkZW1pb2xvZ3k8L2tleXdvcmQ+PGtleXdvcmQ+Q2F1c2FsaXR5PC9rZXl3
b3JkPjxrZXl3b3JkPkNvbW9yYmlkaXR5PC9rZXl3b3JkPjxrZXl3b3JkPkRpc2Vhc2UgUHJvZ3Jl
c3Npb248L2tleXdvcmQ+PGtleXdvcmQ+RmF0dHkgTGl2ZXIvYmxvb2QvZXBpZGVtaW9sb2d5PC9r
ZXl3b3JkPjxrZXl3b3JkPkhJViBJbmZlY3Rpb25zL2VwaWRlbWlvbG9neTwva2V5d29yZD48a2V5
d29yZD5IZXBhdGl0aXMgQiwgQ2hyb25pYy9ibG9vZC8qZXBpZGVtaW9sb2d5L3Zpcm9sb2d5PC9r
ZXl3b3JkPjxrZXl3b3JkPkhlcGF0aXRpcyBDLCBDaHJvbmljL2Jsb29kLyplcGlkZW1pb2xvZ3kv
dmlyb2xvZ3k8L2tleXdvcmQ+PGtleXdvcmQ+SHVtYW5zPC9rZXl3b3JkPjxrZXl3b3JkPkluc3Vs
aW4gUmVzaXN0YW5jZTwva2V5d29yZD48a2V5d29yZD5MaXZlciBDaXJyaG9zaXMvYmxvb2QvZXBp
ZGVtaW9sb2d5PC9rZXl3b3JkPjxrZXl3b3JkPkxpdmVyIE5lb3BsYXNtcy9ibG9vZC8qZXBpZGVt
aW9sb2d5PC9rZXl3b3JkPjxrZXl3b3JkPlByZWRpY3RpdmUgVmFsdWUgb2YgVGVzdHM8L2tleXdv
cmQ+PGtleXdvcmQ+UmlzayBGYWN0b3JzPC9rZXl3b3JkPjxrZXl3b3JkPlNleCBGYWN0b3JzPC9r
ZXl3b3JkPjxrZXl3b3JkPlNtb2tpbmcvZXBpZGVtaW9sb2d5PC9rZXl3b3JkPjxrZXl3b3JkPlZp
cmFsIExvYWQ8L2tleXdvcmQ+PC9rZXl3b3Jkcz48ZGF0ZXM+PHllYXI+MjAwODwveWVhcj48L2Rh
dGVzPjxpc2JuPjE1MzItMTkxNiAoRWxlY3Ryb25pYykmI3hEOzE1MjEtNjkxOCAoTGlua2luZyk8
L2lzYm4+PGFjY2Vzc2lvbi1udW0+MTkxODc4Njc8L2FjY2Vzc2lvbi1udW0+PHVybHM+PHJlbGF0
ZWQtdXJscz48dXJsPmh0dHBzOi8vd3d3Lm5jYmkubmxtLm5paC5nb3YvcHVibWVkLzE5MTg3ODY3
PC91cmw+PC9yZWxhdGVkLXVybHM+PC91cmxzPjxlbGVjdHJvbmljLXJlc291cmNlLW51bT4xMC4x
MDE2L2ouYnBnLjIwMDguMTEuMDA2PC9lbGVjdHJvbmljLXJlc291cmNlLW51bT48L3JlY29yZD48
L0NpdGU+PC9FbmROb3RlPgB=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PEVuZE5vdGU+PENpdGU+PEF1dGhvcj5XdXJzdGhvcm48L0F1dGhvcj48WWVhcj4yMDA4PC9ZZWFy
PjxSZWNOdW0+NzgzNDwvUmVjTnVtPjxEaXNwbGF5VGV4dD5bM108L0Rpc3BsYXlUZXh0PjxyZWNv
cmQ+PHJlYy1udW1iZXI+NzgzNDwvcmVjLW51bWJlcj48Zm9yZWlnbi1rZXlzPjxrZXkgYXBwPSJF
TiIgZGItaWQ9ImZyd3R3cnZ2aWF6emRvZXd0c3JwYXN6ZjJyMHIyeHBlYXpmeCIgdGltZXN0YW1w
PSIxNTgwNzM2NTY4Ij43ODM0PC9rZXk+PC9mb3JlaWduLWtleXM+PHJlZi10eXBlIG5hbWU9Ikpv
dXJuYWwgQXJ0aWNsZSI+MTc8L3JlZi10eXBlPjxjb250cmlidXRvcnM+PGF1dGhvcnM+PGF1dGhv
cj5XdXJzdGhvcm4sIEsuPC9hdXRob3I+PGF1dGhvcj5NYW5ucywgTS4gUC48L2F1dGhvcj48YXV0
aG9yPldlZGVtZXllciwgSC48L2F1dGhvcj48L2F1dGhvcnM+PC9jb250cmlidXRvcnM+PGF1dGgt
YWRkcmVzcz5DbGluaWMgZm9yIEdhc3Ryb2VudGVyb2xvZ3ksIEhlcGF0b2xvZ3kgYW5kIEVuZG9j
cmlub2xvZ3ksIEhhbm5vdmVyIE1lZGljYWwgU2Nob29sLCBIYW5ub3ZlciwgR2VybWFueS48L2F1
dGgtYWRkcmVzcz48dGl0bGVzPjx0aXRsZT5OYXR1cmFsIGhpc3Rvcnk6IHRoZSBpbXBvcnRhbmNl
IG9mIHZpcmFsIGxvYWQsIGxpdmVyIGRhbWFnZSBhbmQgSENDPC90aXRsZT48c2Vjb25kYXJ5LXRp
dGxlPkJlc3QgUHJhY3QgUmVzIENsaW4gR2FzdHJvZW50ZXJvbDwvc2Vjb25kYXJ5LXRpdGxlPjwv
dGl0bGVzPjxwZXJpb2RpY2FsPjxmdWxsLXRpdGxlPkJlc3QgUHJhY3QgUmVzIENsaW4gR2FzdHJv
ZW50ZXJvbDwvZnVsbC10aXRsZT48L3BlcmlvZGljYWw+PHBhZ2VzPjEwNjMtNzk8L3BhZ2VzPjx2
b2x1bWU+MjI8L3ZvbHVtZT48bnVtYmVyPjY8L251bWJlcj48ZWRpdGlvbj4yMDA5LzAyLzA0PC9l
ZGl0aW9uPjxrZXl3b3Jkcz48a2V5d29yZD5BZ2UgRmFjdG9yczwva2V5d29yZD48a2V5d29yZD5B
bGFuaW5lIFRyYW5zYW1pbmFzZS9ibG9vZDwva2V5d29yZD48a2V5d29yZD5BbGNvaG9sIERyaW5r
aW5nL2VwaWRlbWlvbG9neTwva2V5d29yZD48a2V5d29yZD5DYXJjaW5vbWEsIEhlcGF0b2NlbGx1
bGFyL2Jsb29kLyplcGlkZW1pb2xvZ3k8L2tleXdvcmQ+PGtleXdvcmQ+Q2F1c2FsaXR5PC9rZXl3
b3JkPjxrZXl3b3JkPkNvbW9yYmlkaXR5PC9rZXl3b3JkPjxrZXl3b3JkPkRpc2Vhc2UgUHJvZ3Jl
c3Npb248L2tleXdvcmQ+PGtleXdvcmQ+RmF0dHkgTGl2ZXIvYmxvb2QvZXBpZGVtaW9sb2d5PC9r
ZXl3b3JkPjxrZXl3b3JkPkhJViBJbmZlY3Rpb25zL2VwaWRlbWlvbG9neTwva2V5d29yZD48a2V5
d29yZD5IZXBhdGl0aXMgQiwgQ2hyb25pYy9ibG9vZC8qZXBpZGVtaW9sb2d5L3Zpcm9sb2d5PC9r
ZXl3b3JkPjxrZXl3b3JkPkhlcGF0aXRpcyBDLCBDaHJvbmljL2Jsb29kLyplcGlkZW1pb2xvZ3kv
dmlyb2xvZ3k8L2tleXdvcmQ+PGtleXdvcmQ+SHVtYW5zPC9rZXl3b3JkPjxrZXl3b3JkPkluc3Vs
aW4gUmVzaXN0YW5jZTwva2V5d29yZD48a2V5d29yZD5MaXZlciBDaXJyaG9zaXMvYmxvb2QvZXBp
ZGVtaW9sb2d5PC9rZXl3b3JkPjxrZXl3b3JkPkxpdmVyIE5lb3BsYXNtcy9ibG9vZC8qZXBpZGVt
aW9sb2d5PC9rZXl3b3JkPjxrZXl3b3JkPlByZWRpY3RpdmUgVmFsdWUgb2YgVGVzdHM8L2tleXdv
cmQ+PGtleXdvcmQ+UmlzayBGYWN0b3JzPC9rZXl3b3JkPjxrZXl3b3JkPlNleCBGYWN0b3JzPC9r
ZXl3b3JkPjxrZXl3b3JkPlNtb2tpbmcvZXBpZGVtaW9sb2d5PC9rZXl3b3JkPjxrZXl3b3JkPlZp
cmFsIExvYWQ8L2tleXdvcmQ+PC9rZXl3b3Jkcz48ZGF0ZXM+PHllYXI+MjAwODwveWVhcj48L2Rh
dGVzPjxpc2JuPjE1MzItMTkxNiAoRWxlY3Ryb25pYykmI3hEOzE1MjEtNjkxOCAoTGlua2luZyk8
L2lzYm4+PGFjY2Vzc2lvbi1udW0+MTkxODc4Njc8L2FjY2Vzc2lvbi1udW0+PHVybHM+PHJlbGF0
ZWQtdXJscz48dXJsPmh0dHBzOi8vd3d3Lm5jYmkubmxtLm5paC5nb3YvcHVibWVkLzE5MTg3ODY3
PC91cmw+PC9yZWxhdGVkLXVybHM+PC91cmxzPjxlbGVjdHJvbmljLXJlc291cmNlLW51bT4xMC4x
MDE2L2ouYnBnLjIwMDguMTEuMDA2PC9lbGVjdHJvbmljLXJlc291cmNlLW51bT48L3JlY29yZD48
L0NpdGU+PC9FbmROb3RlPgB=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[3]</w:t>
      </w:r>
      <w:r w:rsidR="002D6665">
        <w:rPr>
          <w:rFonts w:ascii="Arial" w:hAnsi="Arial" w:cs="Arial"/>
          <w:sz w:val="22"/>
          <w:szCs w:val="22"/>
          <w:lang w:val="en-GB"/>
        </w:rPr>
        <w:fldChar w:fldCharType="end"/>
      </w:r>
      <w:r w:rsidRPr="001E38B7">
        <w:rPr>
          <w:rFonts w:ascii="Arial" w:hAnsi="Arial" w:cs="Arial"/>
          <w:sz w:val="22"/>
          <w:szCs w:val="22"/>
          <w:lang w:val="en-GB"/>
        </w:rPr>
        <w:t xml:space="preserve"> or gastrointestinal helminthiasis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&lt;EndNote&gt;&lt;Cite&gt;&lt;Author&gt;Pearson&lt;/Author&gt;&lt;Year&gt;2012&lt;/Year&gt;&lt;RecNum&gt;7835&lt;/RecNum&gt;&lt;DisplayText&gt;[4]&lt;/DisplayText&gt;&lt;record&gt;&lt;rec-number&gt;7835&lt;/rec-number&gt;&lt;foreign-keys&gt;&lt;key app="EN" db-id="frwtwrvviazzdoewtsrpaszf2r0r2xpeazfx" timestamp="1580736646"&gt;7835&lt;/key&gt;&lt;/foreign-keys&gt;&lt;ref-type name="Journal Article"&gt;17&lt;/ref-type&gt;&lt;contributors&gt;&lt;authors&gt;&lt;author&gt;Pearson, M. S.&lt;/author&gt;&lt;author&gt;Tribolet, L.&lt;/author&gt;&lt;author&gt;Cantacessi, C.&lt;/author&gt;&lt;author&gt;Periago, M. V.&lt;/author&gt;&lt;author&gt;Valero, M. A.&lt;/author&gt;&lt;author&gt;Jariwala, A. R.&lt;/author&gt;&lt;author&gt;Hotez, P.&lt;/author&gt;&lt;author&gt;Diemert, D.&lt;/author&gt;&lt;author&gt;Loukas, A.&lt;/author&gt;&lt;author&gt;Bethony, J.&lt;/author&gt;&lt;/authors&gt;&lt;/contributors&gt;&lt;auth-address&gt;Center for Biodiscovery and Molecular Development of Therapeutics, James Cook University, Cairns, Australia. mark.pearson@jcu.edu.au&lt;/auth-address&gt;&lt;titles&gt;&lt;title&gt;Molecular mechanisms of hookworm disease: stealth, virulence, and vaccines&lt;/title&gt;&lt;secondary-title&gt;J Allergy Clin Immunol&lt;/secondary-title&gt;&lt;/titles&gt;&lt;periodical&gt;&lt;full-title&gt;J Allergy Clin Immunol&lt;/full-title&gt;&lt;/periodical&gt;&lt;pages&gt;13-21&lt;/pages&gt;&lt;volume&gt;130&lt;/volume&gt;&lt;number&gt;1&lt;/number&gt;&lt;edition&gt;2012/06/30&lt;/edition&gt;&lt;keywords&gt;&lt;keyword&gt;Ancylostomatoidea/*genetics/metabolism/*pathogenicity/physiology&lt;/keyword&gt;&lt;keyword&gt;Anemia, Iron-Deficiency/immunology/parasitology&lt;/keyword&gt;&lt;keyword&gt;Animals&lt;/keyword&gt;&lt;keyword&gt;Antigens, Helminth/genetics/immunology/metabolism&lt;/keyword&gt;&lt;keyword&gt;Helminth Proteins/*genetics/metabolism&lt;/keyword&gt;&lt;keyword&gt;Hookworm Infections/immunology/*parasitology/physiopathology/prevention &amp;amp; control&lt;/keyword&gt;&lt;keyword&gt;Humans&lt;/keyword&gt;&lt;keyword&gt;Vaccines/*immunology&lt;/keyword&gt;&lt;keyword&gt;Virulence&lt;/keyword&gt;&lt;/keywords&gt;&lt;dates&gt;&lt;year&gt;2012&lt;/year&gt;&lt;pub-dates&gt;&lt;date&gt;Jul&lt;/date&gt;&lt;/pub-dates&gt;&lt;/dates&gt;&lt;isbn&gt;1097-6825 (Electronic)&amp;#xD;0091-6749 (Linking)&lt;/isbn&gt;&lt;accession-num&gt;22742835&lt;/accession-num&gt;&lt;urls&gt;&lt;related-urls&gt;&lt;url&gt;https://www.ncbi.nlm.nih.gov/pubmed/22742835&lt;/url&gt;&lt;/related-urls&gt;&lt;/urls&gt;&lt;electronic-resource-num&gt;10.1016/j.jaci.2012.05.029&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[4]</w:t>
      </w:r>
      <w:r w:rsidR="002D6665">
        <w:rPr>
          <w:rFonts w:ascii="Arial" w:hAnsi="Arial" w:cs="Arial"/>
          <w:sz w:val="22"/>
          <w:szCs w:val="22"/>
          <w:lang w:val="en-GB"/>
        </w:rPr>
        <w:fldChar w:fldCharType="end"/>
      </w:r>
      <w:r w:rsidRPr="001E38B7">
        <w:rPr>
          <w:rFonts w:ascii="Arial" w:hAnsi="Arial" w:cs="Arial"/>
          <w:sz w:val="22"/>
          <w:szCs w:val="22"/>
          <w:lang w:val="en-GB"/>
        </w:rPr>
        <w:t>).  The work of physicians therefore tends to be easier when duration of infection is short.</w:t>
      </w:r>
    </w:p>
    <w:p w14:paraId="5A00F703" w14:textId="77777777" w:rsidR="00017330" w:rsidRPr="001E38B7" w:rsidRDefault="00017330" w:rsidP="00AF02BC">
      <w:pPr>
        <w:jc w:val="both"/>
        <w:rPr>
          <w:rFonts w:ascii="Arial" w:hAnsi="Arial" w:cs="Arial"/>
          <w:sz w:val="22"/>
          <w:szCs w:val="22"/>
          <w:lang w:val="en-GB"/>
        </w:rPr>
      </w:pPr>
    </w:p>
    <w:p w14:paraId="72112333" w14:textId="00078D8C" w:rsidR="00017330" w:rsidRPr="009720B2" w:rsidRDefault="00C248F1" w:rsidP="00AF02BC">
      <w:pPr>
        <w:jc w:val="both"/>
        <w:rPr>
          <w:rFonts w:ascii="Arial" w:hAnsi="Arial" w:cs="Arial"/>
        </w:rPr>
      </w:pPr>
      <w:r w:rsidRPr="001E38B7">
        <w:rPr>
          <w:rFonts w:ascii="Arial" w:hAnsi="Arial" w:cs="Arial"/>
          <w:sz w:val="22"/>
          <w:szCs w:val="22"/>
          <w:lang w:val="en-GB"/>
        </w:rPr>
        <w:t>Equally striking is the impact of infection duration on the population scale:  the longer individual</w:t>
      </w:r>
      <w:r w:rsidR="008F091A" w:rsidRPr="001E38B7">
        <w:rPr>
          <w:rFonts w:ascii="Arial" w:hAnsi="Arial" w:cs="Arial"/>
          <w:sz w:val="22"/>
          <w:szCs w:val="22"/>
          <w:lang w:val="en-GB"/>
        </w:rPr>
        <w:t>s are</w:t>
      </w:r>
      <w:r w:rsidRPr="001E38B7">
        <w:rPr>
          <w:rFonts w:ascii="Arial" w:hAnsi="Arial" w:cs="Arial"/>
          <w:sz w:val="22"/>
          <w:szCs w:val="22"/>
          <w:lang w:val="en-GB"/>
        </w:rPr>
        <w:t xml:space="preserve"> infected, the longer </w:t>
      </w:r>
      <w:r w:rsidR="007F04C3" w:rsidRPr="001E38B7">
        <w:rPr>
          <w:rFonts w:ascii="Arial" w:hAnsi="Arial" w:cs="Arial"/>
          <w:sz w:val="22"/>
          <w:szCs w:val="22"/>
          <w:lang w:val="en-GB"/>
        </w:rPr>
        <w:t>they</w:t>
      </w:r>
      <w:r w:rsidRPr="001E38B7">
        <w:rPr>
          <w:rFonts w:ascii="Arial" w:hAnsi="Arial" w:cs="Arial"/>
          <w:sz w:val="22"/>
          <w:szCs w:val="22"/>
          <w:lang w:val="en-GB"/>
        </w:rPr>
        <w:t xml:space="preserve"> tend to be infectious to others, whether by persistent coughing (e.g., for tuberculosis; </w:t>
      </w:r>
      <w:r w:rsidR="002D6665">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bXA9IjE1ODA3MzY3MjUiPjc4MzY8L2tleT48L2ZvcmVpZ24ta2V5cz48cmVmLXR5cGUgbmFtZT0i
Sm91cm5hbCBBcnRpY2xlIj4xNzwvcmVmLXR5cGU+PGNvbnRyaWJ1dG9ycz48YXV0aG9ycz48YXV0
aG9yPkpvbmVzLUxvcGV6LCBFLiBDLjwvYXV0aG9yPjxhdXRob3I+QWN1bmEtVmlsbGFvcmR1bmEs
IEMuPC9hdXRob3I+PGF1dGhvcj5Tc2ViaWRhbmRpLCBNLjwvYXV0aG9yPjxhdXRob3I+R2FlZGRl
cnQsIE0uPC9hdXRob3I+PGF1dGhvcj5LdWJpYWssIFIuIFcuPC9hdXRob3I+PGF1dGhvcj5BeWFr
YWthLCBJLjwvYXV0aG9yPjxhdXRob3I+V2hpdGUsIEwuIEYuPC9hdXRob3I+PGF1dGhvcj5Kb2xv
YmEsIE0uPC9hdXRob3I+PGF1dGhvcj5Pa3dlcmEsIEEuPC9hdXRob3I+PGF1dGhvcj5GZW5uZWxs
eSwgSy4gUC48L2F1dGhvcj48L2F1dGhvcnM+PC9jb250cmlidXRvcnM+PGF1dGgtYWRkcmVzcz5T
ZWN0aW9uIG9mIEluZmVjdGlvdXMgRGlzZWFzZXMsIERlcGFydG1lbnQgb2YgTWVkaWNpbmUsIEJv
c3RvbiBNZWRpY2FsIENlbnRlciBhbmQgQm9zdG9uIFVuaXZlcnNpdHkgU2Nob29sIG9mIE1lZGlj
aW5lIE1ha2VyZXJlIFVuaXZlcnNpdHktQm9zdG9uIE1lZGljYWwgQ2VudGVyIFJlc2VhcmNoIENv
bGxhYm9yYXRpb24uJiN4RDtTZWN0aW9uIG9mIEluZmVjdGlvdXMgRGlzZWFzZXMsIERlcGFydG1l
bnQgb2YgTWVkaWNpbmUsIEJvc3RvbiBNZWRpY2FsIENlbnRlciBhbmQgQm9zdG9uIFVuaXZlcnNp
dHkgU2Nob29sIG9mIE1lZGljaW5lLiYjeEQ7TWFrZXJlcmUgVW5pdmVyc2l0eS1Cb3N0b24gTWVk
aWNhbCBDZW50ZXIgUmVzZWFyY2ggQ29sbGFib3JhdGlvbi4mI3hEO0RlcGFydG1lbnQgb2YgQmlv
c3RhdGlzdGljcywgQm9zdG9uIFVuaXZlcnNpdHkgU2Nob29sIG9mIFB1YmxpYyBIZWFsdGgsIE1h
c3NhY2h1c2V0dHMuJiN4RDtEZXBhcnRtZW50IG9mIE1pY3JvYmlvbG9neSwgTWFrZXJlcmUgVW5p
dmVyc2l0eSBDb2xsZWdlIG9mIEhlYWx0aCBTY2llbmNlcy4mI3hEO01ha2VyZXJlIFVuaXZlcnNp
dHktQm9zdG9uIE1lZGljYWwgQ2VudGVyIFJlc2VhcmNoIENvbGxhYm9yYXRpb24gTXVsYWdvIEhv
c3BpdGFsIFR1YmVyY3Vsb3NpcyBDbGluaWMsIE11bGFnbyBIb3NwaXRhbCwgS2FtcGFsYSwgVWdh
bmRhLiYjeEQ7UHVsbW9uYXJ5IENsaW5pY2FsIE1lZGljaW5lIFNlY3Rpb24sIENhcmRpb3Zhc2N1
bGFyIGFuZCBQdWxtb25hcnkgQnJhbmNoLCBEaXZpc2lvbiBvZiBJbnRyYW11cmFsIFJlc2VhcmNo
LCBOYXRpb25hbCBIZWFydCwgTHVuZywgYW5kIEJsb29kIEluc3RpdHV0ZSwgTmF0aW9uYWwgSW5z
dGl0dXRlcyBvZiBIZWFsdGgsIEJldGhlc2RhLCBNYXJ5bGFuZC48L2F1dGgtYWRkcmVzcz48dGl0
bGVzPjx0aXRsZT5Db3VnaCBBZXJvc29scyBvZiBNeWNvYmFjdGVyaXVtIHR1YmVyY3Vsb3NpcyBp
biB0aGUgUHJlZGljdGlvbiBvZiBJbmNpZGVudCBUdWJlcmN1bG9zaXMgRGlzZWFzZSBpbiBIb3Vz
ZWhvbGQgQ29udGFjdHM8L3RpdGxlPjxzZWNvbmRhcnktdGl0bGU+Q2xpbiBJbmZlY3QgRGlzPC9z
ZWNvbmRhcnktdGl0bGU+PC90aXRsZXM+PHBlcmlvZGljYWw+PGZ1bGwtdGl0bGU+Q2xpbiBJbmZl
Y3QgRGlzPC9mdWxsLXRpdGxlPjwvcGVyaW9kaWNhbD48cGFnZXM+MTAtMjA8L3BhZ2VzPjx2b2x1
bWU+NjM8L3ZvbHVtZT48bnVtYmVyPjE8L251bWJlcj48ZWRpdGlvbj4yMDE2LzAzLzMxPC9lZGl0
aW9uPjxrZXl3b3Jkcz48a2V5d29yZD5BZG9sZXNjZW50PC9rZXl3b3JkPjxrZXl3b3JkPkFkdWx0
PC9rZXl3b3JkPjxrZXl3b3JkPkFlcm9zb2xzPC9rZXl3b3JkPjxrZXl3b3JkPkNoaWxkPC9rZXl3
b3JkPjxrZXl3b3JkPkNvdWdoLyptaWNyb2Jpb2xvZ3k8L2tleXdvcmQ+PGtleXdvcmQ+RmFtaWx5
IENoYXJhY3RlcmlzdGljczwva2V5d29yZD48a2V5d29yZD5GZW1hbGU8L2tleXdvcmQ+PGtleXdv
cmQ+SHVtYW5zPC9rZXl3b3JkPjxrZXl3b3JkPk1hbGU8L2tleXdvcmQ+PGtleXdvcmQ+Kk15Y29i
YWN0ZXJpdW0gdHViZXJjdWxvc2lzPC9rZXl3b3JkPjxrZXl3b3JkPlJldHJvc3BlY3RpdmUgU3R1
ZGllczwva2V5d29yZD48a2V5d29yZD5UdWJlcmN1bG9zaXMvKmVwaWRlbWlvbG9neS9taWNyb2Jp
b2xvZ3kvKnRyYW5zbWlzc2lvbjwva2V5d29yZD48a2V5d29yZD5VZ2FuZGEvZXBpZGVtaW9sb2d5
PC9rZXl3b3JkPjxrZXl3b3JkPllvdW5nIEFkdWx0PC9rZXl3b3JkPjxrZXl3b3JkPipjb3VnaC1n
ZW5lcmF0ZWQgYWVyb3NvbHM8L2tleXdvcmQ+PGtleXdvcmQ+Kmlub2N1bHVtPC9rZXl3b3JkPjxr
ZXl3b3JkPipwcmVkaWN0b3JzIG9mIGRpc2Vhc2UgcHJvZ3Jlc3Npb248L2tleXdvcmQ+PGtleXdv
cmQ+KnRyYW5zbWlzc2lvbjwva2V5d29yZD48L2tleXdvcmRzPjxkYXRlcz48eWVhcj4yMDE2PC95
ZWFyPjxwdWItZGF0ZXM+PGRhdGU+SnVsIDE8L2RhdGU+PC9wdWItZGF0ZXM+PC9kYXRlcz48aXNi
bj4xNTM3LTY1OTEgKEVsZWN0cm9uaWMpJiN4RDsxMDU4LTQ4MzggKExpbmtpbmcpPC9pc2JuPjxh
Y2Nlc3Npb24tbnVtPjI3MDI1ODM3PC9hY2Nlc3Npb24tbnVtPjx1cmxzPjxyZWxhdGVkLXVybHM+
PHVybD5odHRwczovL3d3dy5uY2JpLm5sbS5uaWguZ292L3B1Ym1lZC8yNzAyNTgzNzwvdXJsPjwv
cmVsYXRlZC11cmxzPjwvdXJscz48Y3VzdG9tMj5QTUM1MDA2MTA2PC9jdXN0b20yPjxlbGVjdHJv
bmljLXJlc291cmNlLW51bT4xMC4xMDkzL2NpZC9jaXcxOTk8L2VsZWN0cm9uaWMtcmVzb3VyY2Ut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bXA9IjE1ODA3MzY3MjUiPjc4MzY8L2tleT48L2ZvcmVpZ24ta2V5cz48cmVmLXR5cGUgbmFtZT0i
Sm91cm5hbCBBcnRpY2xlIj4xNzwvcmVmLXR5cGU+PGNvbnRyaWJ1dG9ycz48YXV0aG9ycz48YXV0
aG9yPkpvbmVzLUxvcGV6LCBFLiBDLjwvYXV0aG9yPjxhdXRob3I+QWN1bmEtVmlsbGFvcmR1bmEs
IEMuPC9hdXRob3I+PGF1dGhvcj5Tc2ViaWRhbmRpLCBNLjwvYXV0aG9yPjxhdXRob3I+R2FlZGRl
cnQsIE0uPC9hdXRob3I+PGF1dGhvcj5LdWJpYWssIFIuIFcuPC9hdXRob3I+PGF1dGhvcj5BeWFr
YWthLCBJLjwvYXV0aG9yPjxhdXRob3I+V2hpdGUsIEwuIEYuPC9hdXRob3I+PGF1dGhvcj5Kb2xv
YmEsIE0uPC9hdXRob3I+PGF1dGhvcj5Pa3dlcmEsIEEuPC9hdXRob3I+PGF1dGhvcj5GZW5uZWxs
eSwgSy4gUC48L2F1dGhvcj48L2F1dGhvcnM+PC9jb250cmlidXRvcnM+PGF1dGgtYWRkcmVzcz5T
ZWN0aW9uIG9mIEluZmVjdGlvdXMgRGlzZWFzZXMsIERlcGFydG1lbnQgb2YgTWVkaWNpbmUsIEJv
c3RvbiBNZWRpY2FsIENlbnRlciBhbmQgQm9zdG9uIFVuaXZlcnNpdHkgU2Nob29sIG9mIE1lZGlj
aW5lIE1ha2VyZXJlIFVuaXZlcnNpdHktQm9zdG9uIE1lZGljYWwgQ2VudGVyIFJlc2VhcmNoIENv
bGxhYm9yYXRpb24uJiN4RDtTZWN0aW9uIG9mIEluZmVjdGlvdXMgRGlzZWFzZXMsIERlcGFydG1l
bnQgb2YgTWVkaWNpbmUsIEJvc3RvbiBNZWRpY2FsIENlbnRlciBhbmQgQm9zdG9uIFVuaXZlcnNp
dHkgU2Nob29sIG9mIE1lZGljaW5lLiYjeEQ7TWFrZXJlcmUgVW5pdmVyc2l0eS1Cb3N0b24gTWVk
aWNhbCBDZW50ZXIgUmVzZWFyY2ggQ29sbGFib3JhdGlvbi4mI3hEO0RlcGFydG1lbnQgb2YgQmlv
c3RhdGlzdGljcywgQm9zdG9uIFVuaXZlcnNpdHkgU2Nob29sIG9mIFB1YmxpYyBIZWFsdGgsIE1h
c3NhY2h1c2V0dHMuJiN4RDtEZXBhcnRtZW50IG9mIE1pY3JvYmlvbG9neSwgTWFrZXJlcmUgVW5p
dmVyc2l0eSBDb2xsZWdlIG9mIEhlYWx0aCBTY2llbmNlcy4mI3hEO01ha2VyZXJlIFVuaXZlcnNp
dHktQm9zdG9uIE1lZGljYWwgQ2VudGVyIFJlc2VhcmNoIENvbGxhYm9yYXRpb24gTXVsYWdvIEhv
c3BpdGFsIFR1YmVyY3Vsb3NpcyBDbGluaWMsIE11bGFnbyBIb3NwaXRhbCwgS2FtcGFsYSwgVWdh
bmRhLiYjeEQ7UHVsbW9uYXJ5IENsaW5pY2FsIE1lZGljaW5lIFNlY3Rpb24sIENhcmRpb3Zhc2N1
bGFyIGFuZCBQdWxtb25hcnkgQnJhbmNoLCBEaXZpc2lvbiBvZiBJbnRyYW11cmFsIFJlc2VhcmNo
LCBOYXRpb25hbCBIZWFydCwgTHVuZywgYW5kIEJsb29kIEluc3RpdHV0ZSwgTmF0aW9uYWwgSW5z
dGl0dXRlcyBvZiBIZWFsdGgsIEJldGhlc2RhLCBNYXJ5bGFuZC48L2F1dGgtYWRkcmVzcz48dGl0
bGVzPjx0aXRsZT5Db3VnaCBBZXJvc29scyBvZiBNeWNvYmFjdGVyaXVtIHR1YmVyY3Vsb3NpcyBp
biB0aGUgUHJlZGljdGlvbiBvZiBJbmNpZGVudCBUdWJlcmN1bG9zaXMgRGlzZWFzZSBpbiBIb3Vz
ZWhvbGQgQ29udGFjdHM8L3RpdGxlPjxzZWNvbmRhcnktdGl0bGU+Q2xpbiBJbmZlY3QgRGlzPC9z
ZWNvbmRhcnktdGl0bGU+PC90aXRsZXM+PHBlcmlvZGljYWw+PGZ1bGwtdGl0bGU+Q2xpbiBJbmZl
Y3QgRGlzPC9mdWxsLXRpdGxlPjwvcGVyaW9kaWNhbD48cGFnZXM+MTAtMjA8L3BhZ2VzPjx2b2x1
bWU+NjM8L3ZvbHVtZT48bnVtYmVyPjE8L251bWJlcj48ZWRpdGlvbj4yMDE2LzAzLzMxPC9lZGl0
aW9uPjxrZXl3b3Jkcz48a2V5d29yZD5BZG9sZXNjZW50PC9rZXl3b3JkPjxrZXl3b3JkPkFkdWx0
PC9rZXl3b3JkPjxrZXl3b3JkPkFlcm9zb2xzPC9rZXl3b3JkPjxrZXl3b3JkPkNoaWxkPC9rZXl3
b3JkPjxrZXl3b3JkPkNvdWdoLyptaWNyb2Jpb2xvZ3k8L2tleXdvcmQ+PGtleXdvcmQ+RmFtaWx5
IENoYXJhY3RlcmlzdGljczwva2V5d29yZD48a2V5d29yZD5GZW1hbGU8L2tleXdvcmQ+PGtleXdv
cmQ+SHVtYW5zPC9rZXl3b3JkPjxrZXl3b3JkPk1hbGU8L2tleXdvcmQ+PGtleXdvcmQ+Kk15Y29i
YWN0ZXJpdW0gdHViZXJjdWxvc2lzPC9rZXl3b3JkPjxrZXl3b3JkPlJldHJvc3BlY3RpdmUgU3R1
ZGllczwva2V5d29yZD48a2V5d29yZD5UdWJlcmN1bG9zaXMvKmVwaWRlbWlvbG9neS9taWNyb2Jp
b2xvZ3kvKnRyYW5zbWlzc2lvbjwva2V5d29yZD48a2V5d29yZD5VZ2FuZGEvZXBpZGVtaW9sb2d5
PC9rZXl3b3JkPjxrZXl3b3JkPllvdW5nIEFkdWx0PC9rZXl3b3JkPjxrZXl3b3JkPipjb3VnaC1n
ZW5lcmF0ZWQgYWVyb3NvbHM8L2tleXdvcmQ+PGtleXdvcmQ+Kmlub2N1bHVtPC9rZXl3b3JkPjxr
ZXl3b3JkPipwcmVkaWN0b3JzIG9mIGRpc2Vhc2UgcHJvZ3Jlc3Npb248L2tleXdvcmQ+PGtleXdv
cmQ+KnRyYW5zbWlzc2lvbjwva2V5d29yZD48L2tleXdvcmRzPjxkYXRlcz48eWVhcj4yMDE2PC95
ZWFyPjxwdWItZGF0ZXM+PGRhdGU+SnVsIDE8L2RhdGU+PC9wdWItZGF0ZXM+PC9kYXRlcz48aXNi
bj4xNTM3LTY1OTEgKEVsZWN0cm9uaWMpJiN4RDsxMDU4LTQ4MzggKExpbmtpbmcpPC9pc2JuPjxh
Y2Nlc3Npb24tbnVtPjI3MDI1ODM3PC9hY2Nlc3Npb24tbnVtPjx1cmxzPjxyZWxhdGVkLXVybHM+
PHVybD5odHRwczovL3d3dy5uY2JpLm5sbS5uaWguZ292L3B1Ym1lZC8yNzAyNTgzNzwvdXJsPjwv
cmVsYXRlZC11cmxzPjwvdXJscz48Y3VzdG9tMj5QTUM1MDA2MTA2PC9jdXN0b20yPjxlbGVjdHJv
bmljLXJlc291cmNlLW51bT4xMC4xMDkzL2NpZC9jaXcxOTk8L2VsZWN0cm9uaWMtcmVzb3VyY2Ut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[5]</w:t>
      </w:r>
      <w:r w:rsidR="002D6665">
        <w:rPr>
          <w:rFonts w:ascii="Arial" w:hAnsi="Arial" w:cs="Arial"/>
          <w:sz w:val="22"/>
          <w:szCs w:val="22"/>
          <w:lang w:val="en-GB"/>
        </w:rPr>
        <w:fldChar w:fldCharType="end"/>
      </w:r>
      <w:r w:rsidRPr="001E38B7">
        <w:rPr>
          <w:rFonts w:ascii="Arial" w:hAnsi="Arial" w:cs="Arial"/>
          <w:sz w:val="22"/>
          <w:szCs w:val="22"/>
          <w:lang w:val="en-GB"/>
        </w:rPr>
        <w:t xml:space="preserve">), spreading of </w:t>
      </w:r>
      <w:proofErr w:type="spellStart"/>
      <w:r w:rsidRPr="001E38B7">
        <w:rPr>
          <w:rFonts w:ascii="Arial" w:hAnsi="Arial" w:cs="Arial"/>
          <w:sz w:val="22"/>
          <w:szCs w:val="22"/>
          <w:lang w:val="en-GB"/>
        </w:rPr>
        <w:t>fecal</w:t>
      </w:r>
      <w:proofErr w:type="spellEnd"/>
      <w:r w:rsidRPr="001E38B7">
        <w:rPr>
          <w:rFonts w:ascii="Arial" w:hAnsi="Arial" w:cs="Arial"/>
          <w:sz w:val="22"/>
          <w:szCs w:val="22"/>
          <w:lang w:val="en-GB"/>
        </w:rPr>
        <w:t xml:space="preserve"> matter (e.g., by Typhoid Mary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&lt;EndNote&gt;&lt;Cite&gt;&lt;Author&gt;Marineli&lt;/Author&gt;&lt;Year&gt;2013&lt;/Year&gt;&lt;RecNum&gt;7837&lt;/RecNum&gt;&lt;DisplayText&gt;[6]&lt;/DisplayText&gt;&lt;record&gt;&lt;rec-number&gt;7837&lt;/rec-number&gt;&lt;foreign-keys&gt;&lt;key app="EN" db-id="frwtwrvviazzdoewtsrpaszf2r0r2xpeazfx" timestamp="1580736813"&gt;7837&lt;/key&gt;&lt;/foreign-keys&gt;&lt;ref-type name="Journal Article"&gt;17&lt;/ref-type&gt;&lt;contributors&gt;&lt;authors&gt;&lt;author&gt;Marineli, F.&lt;/author&gt;&lt;author&gt;Tsoucalas, G.&lt;/author&gt;&lt;author&gt;Karamanou, M.&lt;/author&gt;&lt;author&gt;Androutsos, G.&lt;/author&gt;&lt;/authors&gt;&lt;/contributors&gt;&lt;auth-address&gt;History of Medicine Department, Medical School, University of Athens, Athens, Greece.&lt;/auth-address&gt;&lt;titles&gt;&lt;title&gt;Mary Mallon (1869-1938) and the history of typhoid fever&lt;/title&gt;&lt;secondary-title&gt;Ann Gastroenterol&lt;/secondary-title&gt;&lt;/titles&gt;&lt;periodical&gt;&lt;full-title&gt;Ann Gastroenterol&lt;/full-title&gt;&lt;/periodical&gt;&lt;pages&gt;132-134&lt;/pages&gt;&lt;volume&gt;26&lt;/volume&gt;&lt;number&gt;2&lt;/number&gt;&lt;edition&gt;2013/01/01&lt;/edition&gt;&lt;keywords&gt;&lt;keyword&gt;Mary Mallon&lt;/keyword&gt;&lt;keyword&gt;New York&lt;/keyword&gt;&lt;keyword&gt;Typhoid fever&lt;/keyword&gt;&lt;keyword&gt;carrier&lt;/keyword&gt;&lt;keyword&gt;salmonella&lt;/keyword&gt;&lt;/keywords&gt;&lt;dates&gt;&lt;year&gt;2013&lt;/year&gt;&lt;/dates&gt;&lt;isbn&gt;1108-7471 (Print)&amp;#xD;1108-7471 (Linking)&lt;/isbn&gt;&lt;accession-num&gt;24714738&lt;/accession-num&gt;&lt;urls&gt;&lt;related-urls&gt;&lt;url&gt;https://www.ncbi.nlm.nih.gov/pubmed/24714738&lt;/url&gt;&lt;/related-urls&gt;&lt;/urls&gt;&lt;custom2&gt;PMC3959940&lt;/custom2&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[6]</w:t>
      </w:r>
      <w:r w:rsidR="002D6665">
        <w:rPr>
          <w:rFonts w:ascii="Arial" w:hAnsi="Arial" w:cs="Arial"/>
          <w:sz w:val="22"/>
          <w:szCs w:val="22"/>
          <w:lang w:val="en-GB"/>
        </w:rPr>
        <w:fldChar w:fldCharType="end"/>
      </w:r>
      <w:r w:rsidRPr="001E38B7">
        <w:rPr>
          <w:rFonts w:ascii="Arial" w:hAnsi="Arial" w:cs="Arial"/>
          <w:sz w:val="22"/>
          <w:szCs w:val="22"/>
          <w:lang w:val="en-GB"/>
        </w:rPr>
        <w:t xml:space="preserve"> and modern analogues </w:t>
      </w:r>
      <w:r w:rsidR="002D6665">
        <w:rPr>
          <w:rFonts w:ascii="Arial" w:hAnsi="Arial" w:cs="Arial"/>
          <w:sz w:val="22"/>
          <w:szCs w:val="22"/>
          <w:lang w:val="en-GB"/>
        </w:rPr>
        <w:fldChar w:fldCharType="begin">
          <w:fldData xml:space="preserve">PEVuZE5vdGU+PENpdGU+PEF1dGhvcj5QcmFzYWQ8L0F1dGhvcj48WWVhcj4yMDE4PC9ZZWFyPjxS
ZWNOdW0+NzgzODwvUmVjTnVtPjxEaXNwbGF5VGV4dD5bN108L0Rpc3BsYXlUZXh0PjxyZWNvcmQ+
PHJlYy1udW1iZXI+NzgzODwvcmVjLW51bWJlcj48Zm9yZWlnbi1rZXlzPjxrZXkgYXBwPSJFTiIg
ZGItaWQ9ImZyd3R3cnZ2aWF6emRvZXd0c3JwYXN6ZjJyMHIyeHBlYXpmeCIgdGltZXN0YW1wPSIx
NTgwNzM2OTI4Ij43ODM4PC9rZXk+PC9mb3JlaWduLWtleXM+PHJlZi10eXBlIG5hbWU9IkpvdXJu
YWwgQXJ0aWNsZSI+MTc8L3JlZi10eXBlPjxjb250cmlidXRvcnM+PGF1dGhvcnM+PGF1dGhvcj5Q
cmFzYWQsIE4uPC9hdXRob3I+PGF1dGhvcj5KZW5raW5zLCBBLiBQLjwvYXV0aG9yPjxhdXRob3I+
TmF1Y3VraWRpLCBMLjwvYXV0aG9yPjxhdXRob3I+Um9zYSwgVi48L2F1dGhvcj48YXV0aG9yPlNh
aHUtS2hhbiwgQS48L2F1dGhvcj48YXV0aG9yPkthbWEsIE0uPC9hdXRob3I+PGF1dGhvcj5KZW5r
aW5zLCBLLiBNLjwvYXV0aG9yPjxhdXRob3I+SmVubmV5LCBBLiBXLiBKLjwvYXV0aG9yPjxhdXRo
b3I+SmFjaywgUy4gSi48L2F1dGhvcj48YXV0aG9yPlNhaGEsIEQuPC9hdXRob3I+PGF1dGhvcj5I
b3J3aXR6LCBQLjwvYXV0aG9yPjxhdXRob3I+SnVwaXRlciwgUy4gRC48L2F1dGhvcj48YXV0aG9y
PlN0cnVnbmVsbCwgUi4gQS48L2F1dGhvcj48YXV0aG9yPk11bGhvbGxhbmQsIEUuIEsuPC9hdXRo
b3I+PGF1dGhvcj5DcnVtcCwgSi4gQS48L2F1dGhvcj48L2F1dGhvcnM+PC9jb250cmlidXRvcnM+
PGF1dGgtYWRkcmVzcz5DZW50cmUgZm9yIEludGVybmF0aW9uYWwgSGVhbHRoLCBEdW5lZGluIFNj
aG9vbCBvZiBNZWRpY2luZSwgVW5pdmVyc2l0eSBvZiBPdGFnbywgRHVuZWRpbiwgTmV3IFplYWxh
bmQuJiN4RDtTY2hvb2wgb2YgU2NpZW5jZSwgRWRpdGggQ293YW4gVW5pdmVyc2l0eSwgSm9vbmRh
bHVwLCBBdXN0cmFsaWEuJiN4RDtTY2hvb2wgb2YgUHVibGljIEhlYWx0aCwgVW5pdmVyc2l0eSBv
ZiBTeWRuZXksIFN5ZG5leSwgQXVzdHJhbGlhLiYjeEQ7RmlqaSBDZW50cmUgZm9yIENvbW11bmlj
YWJsZSBEaXNlYXNlIENvbnRyb2wsIEZpamkgTWluaXN0cnkgb2YgSGVhbHRoLCBTdXZhLCBGaWpp
LiYjeEQ7RmlqaSBIZWFsdGggU2VjdG9yIFN1cHBvcnQgUHJvZ3JhbSwgU3V2YSwgRmlqaS4mI3hE
O1RlbGV0aG9uIEtpZHMgSW5zdGl0dXRlLCBQZXJ0aCwgV2VzdGVybiBBdXN0cmFsaWEuJiN4RDtN
dXJkb2NoIENoaWxkcmVucyBSZXNlYXJjaCBJbnN0aXR1dGUsIE1lbGJvdXJuZSwgVmljdG9yaWEs
IEF1c3RyYWxpYS4mI3hEO0NvbGxlZ2Ugb2YgTWVkaWNpbmUsIE51cnNpbmcgYW5kIEhlYWx0aCBT
Y2llbmNlcywgRmlqaSBOYXRpb25hbCBVbml2ZXJzaXR5LCBTdXZhLCBGaWppLiYjeEQ7V2lsZGxp
ZmUgQ29uc2VydmF0aW9uIFNvY2lldHksIE1lbGFuZXNpYSBSZWdpb25hbCBQcm9ncmFtLCBTdXZh
LCBGaWppLiYjeEQ7RGVwYXJ0bWVudCBvZiBNaWNyb2Jpb2xvZ3kgYW5kIEltbXVub2xvZ3ksIFVu
aXZlcnNpdHkgb2YgTWVsYm91cm5lLCBWaWN0b3JpYSwgQXVzdHJhbGlhLjwvYXV0aC1hZGRyZXNz
Pjx0aXRsZXM+PHRpdGxlPkVwaWRlbWlvbG9neSBhbmQgcmlzayBmYWN0b3JzIGZvciB0eXBob2lk
IGZldmVyIGluIENlbnRyYWwgRGl2aXNpb24sIEZpamksIDIwMTQtMjAxNzogQSBjYXNlLWNvbnRy
b2wgc3R1ZHk8L3RpdGxlPjxzZWNvbmRhcnktdGl0bGU+UExvUyBOZWdsIFRyb3AgRGlzPC9zZWNv
bmRhcnktdGl0bGU+PC90aXRsZXM+PHBlcmlvZGljYWw+PGZ1bGwtdGl0bGU+UExvUyBOZWdsIFRy
b3AgRGlzPC9mdWxsLXRpdGxlPjwvcGVyaW9kaWNhbD48cGFnZXM+ZTAwMDY1NzE8L3BhZ2VzPjx2
b2x1bWU+MTI8L3ZvbHVtZT48bnVtYmVyPjY8L251bWJlcj48ZWRpdGlvbj4yMDE4LzA2LzA5PC9l
ZGl0aW9uPjxrZXl3b3Jkcz48a2V5d29yZD5BZG9sZXNjZW50PC9rZXl3b3JkPjxrZXl3b3JkPkFk
dWx0PC9rZXl3b3JkPjxrZXl3b3JkPkFnZWQ8L2tleXdvcmQ+PGtleXdvcmQ+QW50aS1CYWN0ZXJp
YWwgQWdlbnRzL3RoZXJhcGV1dGljIHVzZTwva2V5d29yZD48a2V5d29yZD5DYXNlLUNvbnRyb2wg
U3R1ZGllczwva2V5d29yZD48a2V5d29yZD5DaGlsZDwva2V5d29yZD48a2V5d29yZD5DaGlsZCwg
UHJlc2Nob29sPC9rZXl3b3JkPjxrZXl3b3JkPipFbmRlbWljIERpc2Vhc2VzPC9rZXl3b3JkPjxr
ZXl3b3JkPkZlbWFsZTwva2V5d29yZD48a2V5d29yZD5GaWppL2VwaWRlbWlvbG9neTwva2V5d29y
ZD48a2V5d29yZD5IYW5kIERpc2luZmVjdGlvbjwva2V5d29yZD48a2V5d29yZD5IdW1hbnM8L2tl
eXdvcmQ+PGtleXdvcmQ+SW5jaWRlbmNlPC9rZXl3b3JkPjxrZXl3b3JkPkluZmVjdGlvbiBDb250
cm9sPC9rZXl3b3JkPjxrZXl3b3JkPk1hbGU8L2tleXdvcmQ+PGtleXdvcmQ+TWlkZGxlIEFnZWQ8
L2tleXdvcmQ+PGtleXdvcmQ+T2RkcyBSYXRpbzwva2V5d29yZD48a2V5d29yZD5SaXNrIEZhY3Rv
cnM8L2tleXdvcmQ+PGtleXdvcmQ+UnVyYWwgUG9wdWxhdGlvbjwva2V5d29yZD48a2V5d29yZD5T
YWxtb25lbGxhL2lzb2xhdGlvbiAmYW1wOyBwdXJpZmljYXRpb248L2tleXdvcmQ+PGtleXdvcmQ+
U2FuaXRhdGlvbjwva2V5d29yZD48a2V5d29yZD5UeXBob2lkIEZldmVyL2RydWcgdGhlcmFweS8q
ZXBpZGVtaW9sb2d5L21pY3JvYmlvbG9neS8qdHJhbnNtaXNzaW9uPC9rZXl3b3JkPjxrZXl3b3Jk
PllvdW5nIEFkdWx0PC9rZXl3b3JkPjwva2V5d29yZHM+PGRhdGVzPjx5ZWFyPjIwMTg8L3llYXI+
PHB1Yi1kYXRlcz48ZGF0ZT5KdW48L2RhdGU+PC9wdWItZGF0ZXM+PC9kYXRlcz48aXNibj4xOTM1
LTI3MzUgKEVsZWN0cm9uaWMpJiN4RDsxOTM1LTI3MjcgKExpbmtpbmcpPC9pc2JuPjxhY2Nlc3Np
b24tbnVtPjI5ODgzNDQ4PC9hY2Nlc3Npb24tbnVtPjx1cmxzPjxyZWxhdGVkLXVybHM+PHVybD5o
dHRwczovL3d3dy5uY2JpLm5sbS5uaWguZ292L3B1Ym1lZC8yOTg4MzQ0ODwvdXJsPjwvcmVsYXRl
ZC11cmxzPjwvdXJscz48Y3VzdG9tMj5QTUM2MDEwMzAyIGZvbGxvd2luZyBjb21wZXRpbmcgaW50
ZXJlc3RzOiBEUyBhdCBwcmVzZW50IGlzIGEgZnVsbCB0aW1lIGVtcGxveWVlIG9mIEdsYXhvU21p
dGhLbGluZSB2YWNjaW5lLjwvY3VzdG9tMj48ZWxlY3Ryb25pYy1yZXNvdXJjZS1udW0+MTAuMTM3
MS9qb3VybmFsLnBudGQuMDAwNjU3MTwvZWxlY3Ryb25pYy1yZXNvdXJjZS1udW0+PC9yZWNvcmQ+
PC9DaXRlPjwvRW5kTm90ZT5=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PEVuZE5vdGU+PENpdGU+PEF1dGhvcj5QcmFzYWQ8L0F1dGhvcj48WWVhcj4yMDE4PC9ZZWFyPjxS
ZWNOdW0+NzgzODwvUmVjTnVtPjxEaXNwbGF5VGV4dD5bN108L0Rpc3BsYXlUZXh0PjxyZWNvcmQ+
PHJlYy1udW1iZXI+NzgzODwvcmVjLW51bWJlcj48Zm9yZWlnbi1rZXlzPjxrZXkgYXBwPSJFTiIg
ZGItaWQ9ImZyd3R3cnZ2aWF6emRvZXd0c3JwYXN6ZjJyMHIyeHBlYXpmeCIgdGltZXN0YW1wPSIx
NTgwNzM2OTI4Ij43ODM4PC9rZXk+PC9mb3JlaWduLWtleXM+PHJlZi10eXBlIG5hbWU9IkpvdXJu
YWwgQXJ0aWNsZSI+MTc8L3JlZi10eXBlPjxjb250cmlidXRvcnM+PGF1dGhvcnM+PGF1dGhvcj5Q
cmFzYWQsIE4uPC9hdXRob3I+PGF1dGhvcj5KZW5raW5zLCBBLiBQLjwvYXV0aG9yPjxhdXRob3I+
TmF1Y3VraWRpLCBMLjwvYXV0aG9yPjxhdXRob3I+Um9zYSwgVi48L2F1dGhvcj48YXV0aG9yPlNh
aHUtS2hhbiwgQS48L2F1dGhvcj48YXV0aG9yPkthbWEsIE0uPC9hdXRob3I+PGF1dGhvcj5KZW5r
aW5zLCBLLiBNLjwvYXV0aG9yPjxhdXRob3I+SmVubmV5LCBBLiBXLiBKLjwvYXV0aG9yPjxhdXRo
b3I+SmFjaywgUy4gSi48L2F1dGhvcj48YXV0aG9yPlNhaGEsIEQuPC9hdXRob3I+PGF1dGhvcj5I
b3J3aXR6LCBQLjwvYXV0aG9yPjxhdXRob3I+SnVwaXRlciwgUy4gRC48L2F1dGhvcj48YXV0aG9y
PlN0cnVnbmVsbCwgUi4gQS48L2F1dGhvcj48YXV0aG9yPk11bGhvbGxhbmQsIEUuIEsuPC9hdXRo
b3I+PGF1dGhvcj5DcnVtcCwgSi4gQS48L2F1dGhvcj48L2F1dGhvcnM+PC9jb250cmlidXRvcnM+
PGF1dGgtYWRkcmVzcz5DZW50cmUgZm9yIEludGVybmF0aW9uYWwgSGVhbHRoLCBEdW5lZGluIFNj
aG9vbCBvZiBNZWRpY2luZSwgVW5pdmVyc2l0eSBvZiBPdGFnbywgRHVuZWRpbiwgTmV3IFplYWxh
bmQuJiN4RDtTY2hvb2wgb2YgU2NpZW5jZSwgRWRpdGggQ293YW4gVW5pdmVyc2l0eSwgSm9vbmRh
bHVwLCBBdXN0cmFsaWEuJiN4RDtTY2hvb2wgb2YgUHVibGljIEhlYWx0aCwgVW5pdmVyc2l0eSBv
ZiBTeWRuZXksIFN5ZG5leSwgQXVzdHJhbGlhLiYjeEQ7RmlqaSBDZW50cmUgZm9yIENvbW11bmlj
YWJsZSBEaXNlYXNlIENvbnRyb2wsIEZpamkgTWluaXN0cnkgb2YgSGVhbHRoLCBTdXZhLCBGaWpp
LiYjeEQ7RmlqaSBIZWFsdGggU2VjdG9yIFN1cHBvcnQgUHJvZ3JhbSwgU3V2YSwgRmlqaS4mI3hE
O1RlbGV0aG9uIEtpZHMgSW5zdGl0dXRlLCBQZXJ0aCwgV2VzdGVybiBBdXN0cmFsaWEuJiN4RDtN
dXJkb2NoIENoaWxkcmVucyBSZXNlYXJjaCBJbnN0aXR1dGUsIE1lbGJvdXJuZSwgVmljdG9yaWEs
IEF1c3RyYWxpYS4mI3hEO0NvbGxlZ2Ugb2YgTWVkaWNpbmUsIE51cnNpbmcgYW5kIEhlYWx0aCBT
Y2llbmNlcywgRmlqaSBOYXRpb25hbCBVbml2ZXJzaXR5LCBTdXZhLCBGaWppLiYjeEQ7V2lsZGxp
ZmUgQ29uc2VydmF0aW9uIFNvY2lldHksIE1lbGFuZXNpYSBSZWdpb25hbCBQcm9ncmFtLCBTdXZh
LCBGaWppLiYjeEQ7RGVwYXJ0bWVudCBvZiBNaWNyb2Jpb2xvZ3kgYW5kIEltbXVub2xvZ3ksIFVu
aXZlcnNpdHkgb2YgTWVsYm91cm5lLCBWaWN0b3JpYSwgQXVzdHJhbGlhLjwvYXV0aC1hZGRyZXNz
Pjx0aXRsZXM+PHRpdGxlPkVwaWRlbWlvbG9neSBhbmQgcmlzayBmYWN0b3JzIGZvciB0eXBob2lk
IGZldmVyIGluIENlbnRyYWwgRGl2aXNpb24sIEZpamksIDIwMTQtMjAxNzogQSBjYXNlLWNvbnRy
b2wgc3R1ZHk8L3RpdGxlPjxzZWNvbmRhcnktdGl0bGU+UExvUyBOZWdsIFRyb3AgRGlzPC9zZWNv
bmRhcnktdGl0bGU+PC90aXRsZXM+PHBlcmlvZGljYWw+PGZ1bGwtdGl0bGU+UExvUyBOZWdsIFRy
b3AgRGlzPC9mdWxsLXRpdGxlPjwvcGVyaW9kaWNhbD48cGFnZXM+ZTAwMDY1NzE8L3BhZ2VzPjx2
b2x1bWU+MTI8L3ZvbHVtZT48bnVtYmVyPjY8L251bWJlcj48ZWRpdGlvbj4yMDE4LzA2LzA5PC9l
ZGl0aW9uPjxrZXl3b3Jkcz48a2V5d29yZD5BZG9sZXNjZW50PC9rZXl3b3JkPjxrZXl3b3JkPkFk
dWx0PC9rZXl3b3JkPjxrZXl3b3JkPkFnZWQ8L2tleXdvcmQ+PGtleXdvcmQ+QW50aS1CYWN0ZXJp
YWwgQWdlbnRzL3RoZXJhcGV1dGljIHVzZTwva2V5d29yZD48a2V5d29yZD5DYXNlLUNvbnRyb2wg
U3R1ZGllczwva2V5d29yZD48a2V5d29yZD5DaGlsZDwva2V5d29yZD48a2V5d29yZD5DaGlsZCwg
UHJlc2Nob29sPC9rZXl3b3JkPjxrZXl3b3JkPipFbmRlbWljIERpc2Vhc2VzPC9rZXl3b3JkPjxr
ZXl3b3JkPkZlbWFsZTwva2V5d29yZD48a2V5d29yZD5GaWppL2VwaWRlbWlvbG9neTwva2V5d29y
ZD48a2V5d29yZD5IYW5kIERpc2luZmVjdGlvbjwva2V5d29yZD48a2V5d29yZD5IdW1hbnM8L2tl
eXdvcmQ+PGtleXdvcmQ+SW5jaWRlbmNlPC9rZXl3b3JkPjxrZXl3b3JkPkluZmVjdGlvbiBDb250
cm9sPC9rZXl3b3JkPjxrZXl3b3JkPk1hbGU8L2tleXdvcmQ+PGtleXdvcmQ+TWlkZGxlIEFnZWQ8
L2tleXdvcmQ+PGtleXdvcmQ+T2RkcyBSYXRpbzwva2V5d29yZD48a2V5d29yZD5SaXNrIEZhY3Rv
cnM8L2tleXdvcmQ+PGtleXdvcmQ+UnVyYWwgUG9wdWxhdGlvbjwva2V5d29yZD48a2V5d29yZD5T
YWxtb25lbGxhL2lzb2xhdGlvbiAmYW1wOyBwdXJpZmljYXRpb248L2tleXdvcmQ+PGtleXdvcmQ+
U2FuaXRhdGlvbjwva2V5d29yZD48a2V5d29yZD5UeXBob2lkIEZldmVyL2RydWcgdGhlcmFweS8q
ZXBpZGVtaW9sb2d5L21pY3JvYmlvbG9neS8qdHJhbnNtaXNzaW9uPC9rZXl3b3JkPjxrZXl3b3Jk
PllvdW5nIEFkdWx0PC9rZXl3b3JkPjwva2V5d29yZHM+PGRhdGVzPjx5ZWFyPjIwMTg8L3llYXI+
PHB1Yi1kYXRlcz48ZGF0ZT5KdW48L2RhdGU+PC9wdWItZGF0ZXM+PC9kYXRlcz48aXNibj4xOTM1
LTI3MzUgKEVsZWN0cm9uaWMpJiN4RDsxOTM1LTI3MjcgKExpbmtpbmcpPC9pc2JuPjxhY2Nlc3Np
b24tbnVtPjI5ODgzNDQ4PC9hY2Nlc3Npb24tbnVtPjx1cmxzPjxyZWxhdGVkLXVybHM+PHVybD5o
dHRwczovL3d3dy5uY2JpLm5sbS5uaWguZ292L3B1Ym1lZC8yOTg4MzQ0ODwvdXJsPjwvcmVsYXRl
ZC11cmxzPjwvdXJscz48Y3VzdG9tMj5QTUM2MDEwMzAyIGZvbGxvd2luZyBjb21wZXRpbmcgaW50
ZXJlc3RzOiBEUyBhdCBwcmVzZW50IGlzIGEgZnVsbCB0aW1lIGVtcGxveWVlIG9mIEdsYXhvU21p
dGhLbGluZSB2YWNjaW5lLjwvY3VzdG9tMj48ZWxlY3Ryb25pYy1yZXNvdXJjZS1udW0+MTAuMTM3
MS9qb3VybmFsLnBudGQuMDAwNjU3MTwvZWxlY3Ryb25pYy1yZXNvdXJjZS1udW0+PC9yZWNvcmQ+
PC9DaXRlPjwvRW5kTm90ZT5=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[7]</w:t>
      </w:r>
      <w:r w:rsidR="002D6665">
        <w:rPr>
          <w:rFonts w:ascii="Arial" w:hAnsi="Arial" w:cs="Arial"/>
          <w:sz w:val="22"/>
          <w:szCs w:val="22"/>
          <w:lang w:val="en-GB"/>
        </w:rPr>
        <w:fldChar w:fldCharType="end"/>
      </w:r>
      <w:r w:rsidRPr="001E38B7">
        <w:rPr>
          <w:rFonts w:ascii="Arial" w:hAnsi="Arial" w:cs="Arial"/>
          <w:sz w:val="22"/>
          <w:szCs w:val="22"/>
          <w:lang w:val="en-GB"/>
        </w:rPr>
        <w:t>), or availability of transmissible propagules to biting vectors (e.g., for malaria</w:t>
      </w:r>
      <w:r w:rsidR="00A759F3" w:rsidRPr="001E38B7">
        <w:rPr>
          <w:rFonts w:ascii="Arial" w:hAnsi="Arial" w:cs="Arial"/>
          <w:sz w:val="22"/>
          <w:szCs w:val="22"/>
          <w:lang w:val="en-GB"/>
        </w:rPr>
        <w:t xml:space="preserve"> </w:t>
      </w:r>
      <w:r w:rsidR="002D6665">
        <w:rPr>
          <w:rFonts w:ascii="Arial" w:hAnsi="Arial" w:cs="Arial"/>
          <w:sz w:val="22"/>
          <w:szCs w:val="22"/>
          <w:lang w:val="en-GB"/>
        </w:rPr>
        <w:fldChar w:fldCharType="begin">
          <w:fldData xml:space="preserve">PEVuZE5vdGU+PENpdGU+PEF1dGhvcj5WYWxsZWpvPC9BdXRob3I+PFllYXI+MjAxNjwvWWVhcj48
UmVjTnVtPjc4Mzk8L1JlY051bT48RGlzcGxheVRleHQ+WzhdPC9EaXNwbGF5VGV4dD48cmVjb3Jk
PjxyZWMtbnVtYmVyPjc4Mzk8L3JlYy1udW1iZXI+PGZvcmVpZ24ta2V5cz48a2V5IGFwcD0iRU4i
IGRiLWlkPSJmcnd0d3J2dmlhenpkb2V3dHNycGFzemYycjByMnhwZWF6ZngiIHRpbWVzdGFtcD0i
MTU4MDczNzA0NyI+NzgzOTwva2V5PjwvZm9yZWlnbi1rZXlzPjxyZWYtdHlwZSBuYW1lPSJKb3Vy
bmFsIEFydGljbGUiPjE3PC9yZWYtdHlwZT48Y29udHJpYnV0b3JzPjxhdXRob3JzPjxhdXRob3I+
VmFsbGVqbywgQS4gRi48L2F1dGhvcj48YXV0aG9yPkdhcmNpYSwgSi48L2F1dGhvcj48YXV0aG9y
PkFtYWRvLUdhcmF2aXRvLCBBLiBCLjwvYXV0aG9yPjxhdXRob3I+QXJldmFsby1IZXJyZXJhLCBN
LjwvYXV0aG9yPjxhdXRob3I+SGVycmVyYSwgUy48L2F1dGhvcj48L2F1dGhvcnM+PC9jb250cmli
dXRvcnM+PGF1dGgtYWRkcmVzcz5NYWxhcmlhIFZhY2NpbmUgYW5kIERydWcgRGV2ZWxvcG1lbnQg
Q2VudHJlIChNVkRDKSwgQ2FsaSwgQ29sb21iaWEuIGF2YWxsZWpvQGlubXVuby5vcmcuJiN4RDtN
YWxhcmlhIFZhY2NpbmUgYW5kIERydWcgRGV2ZWxvcG1lbnQgQ2VudHJlIChNVkRDKSwgQ2FsaSwg
Q29sb21iaWEuIGpnYXJjaWFAaW5tdW5vLm9yZy4mI3hEO01hbGFyaWEgVmFjY2luZSBhbmQgRHJ1
ZyBEZXZlbG9wbWVudCBDZW50cmUgKE1WREMpLCBDYWxpLCBDb2xvbWJpYS4gYW1hZG9AaW5tdW5v
Lm9yZy4mI3hEO0NhdWNhc2VjbyBTY2llbnRpZmljIFJlc2VhcmNoIENlbnRyZSAoQ1NSQykvQ2Vu
dHJvIExhdGlubyBBbWVyaWNhbm8gZGUgSW52ZXN0aWdhY2lvbiBlbiBNYWxhcmlhIChDTEFJTSks
IENhbGksIENvbG9tYmlhLiBtYXJldmFsb0Bpbm11bm8ub3JnLiYjeEQ7RmFjdWx0YWQgZGUgU2Fs
dWQsIFVuaXZlcnNpZGFkIGRlbCBWYWxsZSwgQ2FsaSwgQ29sb21iaWEuIG1hcmV2YWxvQGlubXVu
by5vcmcuJiN4RDtNYWxhcmlhIFZhY2NpbmUgYW5kIERydWcgRGV2ZWxvcG1lbnQgQ2VudHJlIChN
VkRDKSwgQ2FsaSwgQ29sb21iaWEuIHNoZXJyZXJhQGlubXVuby5vcmcuJiN4RDtDYXVjYXNlY28g
U2NpZW50aWZpYyBSZXNlYXJjaCBDZW50cmUgKENTUkMpL0NlbnRybyBMYXRpbm8gQW1lcmljYW5v
IGRlIEludmVzdGlnYWNpb24gZW4gTWFsYXJpYSAoQ0xBSU0pLCBDYWxpLCBDb2xvbWJpYS4gc2hl
cnJlcmFAaW5tdW5vLm9yZy48L2F1dGgtYWRkcmVzcz48dGl0bGVzPjx0aXRsZT5QbGFzbW9kaXVt
IHZpdmF4IGdhbWV0b2N5dGUgaW5mZWN0aXZpdHkgaW4gc3ViLW1pY3Jvc2NvcGljIGluZmVjdGlv
bnM8L3RpdGxlPjxzZWNvbmRhcnktdGl0bGU+TWFsYXIgSjwvc2Vjb25kYXJ5LXRpdGxlPjwvdGl0
bGVzPjxwZXJpb2RpY2FsPjxmdWxsLXRpdGxlPk1hbGFyaWEgam91cm5hbDwvZnVsbC10aXRsZT48
YWJici0xPk1hbGFyIEo8L2FiYnItMT48L3BlcmlvZGljYWw+PHBhZ2VzPjQ4PC9wYWdlcz48dm9s
dW1lPjE1PC92b2x1bWU+PGVkaXRpb24+MjAxNi8wMS8zMDwvZWRpdGlvbj48a2V5d29yZHM+PGtl
eXdvcmQ+QWRvbGVzY2VudDwva2V5d29yZD48a2V5d29yZD5BZHVsdDwva2V5d29yZD48a2V5d29y
ZD5BbmltYWxzPC9rZXl3b3JkPjxrZXl3b3JkPkFub3BoZWxlcy9wYXJhc2l0b2xvZ3k8L2tleXdv
cmQ+PGtleXdvcmQ+RmVtYWxlPC9rZXl3b3JkPjxrZXl3b3JkPkh1bWFuczwva2V5d29yZD48a2V5
d29yZD5NYWxhcmlhLCBGYWxjaXBhcnVtLypwYXJhc2l0b2xvZ3k8L2tleXdvcmQ+PGtleXdvcmQ+
TWFsZTwva2V5d29yZD48a2V5d29yZD5NaWRkbGUgQWdlZDwva2V5d29yZD48a2V5d29yZD5QbGFz
bW9kaXVtIHZpdmF4LypwYXRob2dlbmljaXR5PC9rZXl3b3JkPjxrZXl3b3JkPllvdW5nIEFkdWx0
PC9rZXl3b3JkPjwva2V5d29yZHM+PGRhdGVzPjx5ZWFyPjIwMTY8L3llYXI+PHB1Yi1kYXRlcz48
ZGF0ZT5KYW4gMjg8L2RhdGU+PC9wdWItZGF0ZXM+PC9kYXRlcz48aXNibj4xNDc1LTI4NzUgKEVs
ZWN0cm9uaWMpJiN4RDsxNDc1LTI4NzUgKExpbmtpbmcpPC9pc2JuPjxhY2Nlc3Npb24tbnVtPjI2
ODIyNDA2PC9hY2Nlc3Npb24tbnVtPjx1cmxzPjxyZWxhdGVkLXVybHM+PHVybD5odHRwczovL3d3
dy5uY2JpLm5sbS5uaWguZ292L3B1Ym1lZC8yNjgyMjQwNjwvdXJsPjwvcmVsYXRlZC11cmxzPjwv
dXJscz48Y3VzdG9tMj5QTUM0NzMwNzM2PC9jdXN0b20yPjxlbGVjdHJvbmljLXJlc291cmNlLW51
bT4xMC4xMTg2L3MxMjkzNi0wMTYtMTEwNC0xPC9lbGVjdHJvbmljLXJlc291cmNlLW51bT48L3Jl
Y29yZD48L0NpdGU+PC9FbmROb3RlPgB=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PEVuZE5vdGU+PENpdGU+PEF1dGhvcj5WYWxsZWpvPC9BdXRob3I+PFllYXI+MjAxNjwvWWVhcj48
UmVjTnVtPjc4Mzk8L1JlY051bT48RGlzcGxheVRleHQ+WzhdPC9EaXNwbGF5VGV4dD48cmVjb3Jk
PjxyZWMtbnVtYmVyPjc4Mzk8L3JlYy1udW1iZXI+PGZvcmVpZ24ta2V5cz48a2V5IGFwcD0iRU4i
IGRiLWlkPSJmcnd0d3J2dmlhenpkb2V3dHNycGFzemYycjByMnhwZWF6ZngiIHRpbWVzdGFtcD0i
MTU4MDczNzA0NyI+NzgzOTwva2V5PjwvZm9yZWlnbi1rZXlzPjxyZWYtdHlwZSBuYW1lPSJKb3Vy
bmFsIEFydGljbGUiPjE3PC9yZWYtdHlwZT48Y29udHJpYnV0b3JzPjxhdXRob3JzPjxhdXRob3I+
VmFsbGVqbywgQS4gRi48L2F1dGhvcj48YXV0aG9yPkdhcmNpYSwgSi48L2F1dGhvcj48YXV0aG9y
PkFtYWRvLUdhcmF2aXRvLCBBLiBCLjwvYXV0aG9yPjxhdXRob3I+QXJldmFsby1IZXJyZXJhLCBN
LjwvYXV0aG9yPjxhdXRob3I+SGVycmVyYSwgUy48L2F1dGhvcj48L2F1dGhvcnM+PC9jb250cmli
dXRvcnM+PGF1dGgtYWRkcmVzcz5NYWxhcmlhIFZhY2NpbmUgYW5kIERydWcgRGV2ZWxvcG1lbnQg
Q2VudHJlIChNVkRDKSwgQ2FsaSwgQ29sb21iaWEuIGF2YWxsZWpvQGlubXVuby5vcmcuJiN4RDtN
YWxhcmlhIFZhY2NpbmUgYW5kIERydWcgRGV2ZWxvcG1lbnQgQ2VudHJlIChNVkRDKSwgQ2FsaSwg
Q29sb21iaWEuIGpnYXJjaWFAaW5tdW5vLm9yZy4mI3hEO01hbGFyaWEgVmFjY2luZSBhbmQgRHJ1
ZyBEZXZlbG9wbWVudCBDZW50cmUgKE1WREMpLCBDYWxpLCBDb2xvbWJpYS4gYW1hZG9AaW5tdW5v
Lm9yZy4mI3hEO0NhdWNhc2VjbyBTY2llbnRpZmljIFJlc2VhcmNoIENlbnRyZSAoQ1NSQykvQ2Vu
dHJvIExhdGlubyBBbWVyaWNhbm8gZGUgSW52ZXN0aWdhY2lvbiBlbiBNYWxhcmlhIChDTEFJTSks
IENhbGksIENvbG9tYmlhLiBtYXJldmFsb0Bpbm11bm8ub3JnLiYjeEQ7RmFjdWx0YWQgZGUgU2Fs
dWQsIFVuaXZlcnNpZGFkIGRlbCBWYWxsZSwgQ2FsaSwgQ29sb21iaWEuIG1hcmV2YWxvQGlubXVu
by5vcmcuJiN4RDtNYWxhcmlhIFZhY2NpbmUgYW5kIERydWcgRGV2ZWxvcG1lbnQgQ2VudHJlIChN
VkRDKSwgQ2FsaSwgQ29sb21iaWEuIHNoZXJyZXJhQGlubXVuby5vcmcuJiN4RDtDYXVjYXNlY28g
U2NpZW50aWZpYyBSZXNlYXJjaCBDZW50cmUgKENTUkMpL0NlbnRybyBMYXRpbm8gQW1lcmljYW5v
IGRlIEludmVzdGlnYWNpb24gZW4gTWFsYXJpYSAoQ0xBSU0pLCBDYWxpLCBDb2xvbWJpYS4gc2hl
cnJlcmFAaW5tdW5vLm9yZy48L2F1dGgtYWRkcmVzcz48dGl0bGVzPjx0aXRsZT5QbGFzbW9kaXVt
IHZpdmF4IGdhbWV0b2N5dGUgaW5mZWN0aXZpdHkgaW4gc3ViLW1pY3Jvc2NvcGljIGluZmVjdGlv
bnM8L3RpdGxlPjxzZWNvbmRhcnktdGl0bGU+TWFsYXIgSjwvc2Vjb25kYXJ5LXRpdGxlPjwvdGl0
bGVzPjxwZXJpb2RpY2FsPjxmdWxsLXRpdGxlPk1hbGFyaWEgam91cm5hbDwvZnVsbC10aXRsZT48
YWJici0xPk1hbGFyIEo8L2FiYnItMT48L3BlcmlvZGljYWw+PHBhZ2VzPjQ4PC9wYWdlcz48dm9s
dW1lPjE1PC92b2x1bWU+PGVkaXRpb24+MjAxNi8wMS8zMDwvZWRpdGlvbj48a2V5d29yZHM+PGtl
eXdvcmQ+QWRvbGVzY2VudDwva2V5d29yZD48a2V5d29yZD5BZHVsdDwva2V5d29yZD48a2V5d29y
ZD5BbmltYWxzPC9rZXl3b3JkPjxrZXl3b3JkPkFub3BoZWxlcy9wYXJhc2l0b2xvZ3k8L2tleXdv
cmQ+PGtleXdvcmQ+RmVtYWxlPC9rZXl3b3JkPjxrZXl3b3JkPkh1bWFuczwva2V5d29yZD48a2V5
d29yZD5NYWxhcmlhLCBGYWxjaXBhcnVtLypwYXJhc2l0b2xvZ3k8L2tleXdvcmQ+PGtleXdvcmQ+
TWFsZTwva2V5d29yZD48a2V5d29yZD5NaWRkbGUgQWdlZDwva2V5d29yZD48a2V5d29yZD5QbGFz
bW9kaXVtIHZpdmF4LypwYXRob2dlbmljaXR5PC9rZXl3b3JkPjxrZXl3b3JkPllvdW5nIEFkdWx0
PC9rZXl3b3JkPjwva2V5d29yZHM+PGRhdGVzPjx5ZWFyPjIwMTY8L3llYXI+PHB1Yi1kYXRlcz48
ZGF0ZT5KYW4gMjg8L2RhdGU+PC9wdWItZGF0ZXM+PC9kYXRlcz48aXNibj4xNDc1LTI4NzUgKEVs
ZWN0cm9uaWMpJiN4RDsxNDc1LTI4NzUgKExpbmtpbmcpPC9pc2JuPjxhY2Nlc3Npb24tbnVtPjI2
ODIyNDA2PC9hY2Nlc3Npb24tbnVtPjx1cmxzPjxyZWxhdGVkLXVybHM+PHVybD5odHRwczovL3d3
dy5uY2JpLm5sbS5uaWguZ292L3B1Ym1lZC8yNjgyMjQwNjwvdXJsPjwvcmVsYXRlZC11cmxzPjwv
dXJscz48Y3VzdG9tMj5QTUM0NzMwNzM2PC9jdXN0b20yPjxlbGVjdHJvbmljLXJlc291cmNlLW51
bT4xMC4xMTg2L3MxMjkzNi0wMTYtMTEwNC0xPC9lbGVjdHJvbmljLXJlc291cmNlLW51bT48L3Jl
Y29yZD48L0NpdGU+PC9FbmROb3RlPgB=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[8]</w:t>
      </w:r>
      <w:r w:rsidR="002D6665">
        <w:rPr>
          <w:rFonts w:ascii="Arial" w:hAnsi="Arial" w:cs="Arial"/>
          <w:sz w:val="22"/>
          <w:szCs w:val="22"/>
          <w:lang w:val="en-GB"/>
        </w:rPr>
        <w:fldChar w:fldCharType="end"/>
      </w:r>
      <w:r w:rsidRPr="001E38B7">
        <w:rPr>
          <w:rFonts w:ascii="Arial" w:hAnsi="Arial" w:cs="Arial"/>
          <w:sz w:val="22"/>
          <w:szCs w:val="22"/>
          <w:lang w:val="en-GB"/>
        </w:rPr>
        <w:t xml:space="preserve">).  Accordingly, infection duration and its inverse, clearance rate, are canonical parameters in models of dynamic epidemiology </w:t>
      </w:r>
      <w:r w:rsidR="002D6665">
        <w:rPr>
          <w:rFonts w:ascii="Arial" w:hAnsi="Arial" w:cs="Arial"/>
          <w:sz w:val="22"/>
          <w:szCs w:val="22"/>
          <w:lang w:val="en-GB"/>
        </w:rPr>
        <w:fldChar w:fldCharType="begin">
          <w:fldData xml:space="preserve">PEVuZE5vdGU+PENpdGU+PEF1dGhvcj5BbmRlcnNvbjwvQXV0aG9yPjxZZWFyPjE5Nzk8L1llYXI+
PFJlY051bT4yMTwvUmVjTnVtPjxEaXNwbGF5VGV4dD5bOS0xMV08L0Rpc3BsYXlUZXh0PjxyZWNv
cmQ+PHJlYy1udW1iZXI+MjE8L3JlYy1udW1iZXI+PGZvcmVpZ24ta2V5cz48a2V5IGFwcD0iRU4i
IGRiLWlkPSJmcnd0d3J2dmlhenpkb2V3dHNycGFzemYycjByMnhwZWF6ZngiIHRpbWVzdGFtcD0i
MCI+MjE8L2tleT48L2ZvcmVpZ24ta2V5cz48cmVmLXR5cGUgbmFtZT0iSm91cm5hbCBBcnRpY2xl
Ij4xNzwvcmVmLXR5cGU+PGNvbnRyaWJ1dG9ycz48YXV0aG9ycz48YXV0aG9yPkFuZGVyc29uLCBS
Lk0uPC9hdXRob3I+PGF1dGhvcj5NYXksIFIuTS48L2F1dGhvcj48L2F1dGhvcnM+PC9jb250cmli
dXRvcnM+PHRpdGxlcz48dGl0bGU+UG9wdWxhdGlvbiBiaW9sb2d5IG9mIGluZmVjdGlvdXMgZGlz
ZWFzZXM6IFBhcnQgSTwvdGl0bGU+PHNlY29uZGFyeS10aXRsZT5OYXR1cmU8L3NlY29uZGFyeS10
aXRsZT48L3RpdGxlcz48cGVyaW9kaWNhbD48ZnVsbC10aXRsZT5OYXR1cmU8L2Z1bGwtdGl0bGU+
PC9wZXJpb2RpY2FsPjxwYWdlcz4zNjEtMzY3PC9wYWdlcz48dm9sdW1lPjI4MDwvdm9sdW1lPjxu
dW1iZXI+MiBBdWd1c3Q8L251bWJlcj48a2V5d29yZHM+PGtleXdvcmQ+bWljcm9wYXJhc2l0ZXM8
L2tleXdvcmQ+PGtleXdvcmQ+ZGlyZWN0IHRyYW5zbWlzc2lvbjwva2V5d29yZD48a2V5d29yZD5t
b2RlbGxpbmc8L2tleXdvcmQ+PGtleXdvcmQ+cGFyYXNpdGUgcG9wdWxhdGlvbiBiaW9sb2d5PC9r
ZXl3b3JkPjxrZXl3b3JkPnRyYW5zbWlzc2lvbjwva2V5d29yZD48a2V5d29yZD5ldm9sdXRpb24g
b2YgdmlydWxlbmNlPC9rZXl3b3JkPjwva2V5d29yZHM+PGRhdGVzPjx5ZWFyPjE5Nzk8L3llYXI+
PC9kYXRlcz48dXJscz48L3VybHM+PC9yZWNvcmQ+PC9DaXRlPjxDaXRlPjxBdXRob3I+QW5kZXJz
b248L0F1dGhvcj48WWVhcj4xOTkxPC9ZZWFyPjxSZWNOdW0+Mjg8L1JlY051bT48cmVjb3JkPjxy
ZWMtbnVtYmVyPjI4PC9yZWMtbnVtYmVyPjxmb3JlaWduLWtleXM+PGtleSBhcHA9IkVOIiBkYi1p
ZD0iZnJ3dHdydnZpYXp6ZG9ld3RzcnBhc3pmMnIwcjJ4cGVhemZ4IiB0aW1lc3RhbXA9IjAiPjI4
PC9rZXk+PC9mb3JlaWduLWtleXM+PHJlZi10eXBlIG5hbWU9IkJvb2siPjY8L3JlZi10eXBlPjxj
b250cmlidXRvcnM+PGF1dGhvcnM+PGF1dGhvcj5BbmRlcnNvbiwgUi4gTS48L2F1dGhvcj48YXV0
aG9yPk1heSwgUi4gTS48L2F1dGhvcj48L2F1dGhvcnM+PC9jb250cmlidXRvcnM+PHRpdGxlcz48
dGl0bGU+SW5mZWN0aW91cyBEaXNlYXNlcyBvZiBIdW1hbnM6IER5bmFtaWNzIGFuZCBDb250cm9s
PC90aXRsZT48L3RpdGxlcz48cGFnZXM+NzU3PC9wYWdlcz48a2V5d29yZHM+PGtleXdvcmQ+ZXBp
ZGVtaW9sb2d5PC9rZXl3b3JkPjxrZXl3b3JkPmRpc2Vhc2UgZHluYW1pY3M8L2tleXdvcmQ+PGtl
eXdvcmQ+bW9kZWxsaW5nPC9rZXl3b3JkPjxrZXl3b3JkPnBhcmFzaXRlIHBvcHVsYXRpb24gZHlu
YW1pY3M8L2tleXdvcmQ+PGtleXdvcmQ+cG9wdWxhdGlvbiBiaW9sb2d5IG9mIGluZmVjdGlvdXMg
ZGlzZWFzZXM8L2tleXdvcmQ+PGtleXdvcmQ+aGVsbWludGhzPC9rZXl3b3JkPjxrZXl3b3JkPlNj
aGlzdG9zb21hPC9rZXl3b3JkPjxrZXl3b3JkPkNhdWRpbGw8L2tleXdvcmQ+PC9rZXl3b3Jkcz48
ZGF0ZXM+PHllYXI+MTk5MTwveWVhcj48L2RhdGVzPjxwdWItbG9jYXRpb24+T3hmb3JkPC9wdWIt
bG9jYXRpb24+PHB1Ymxpc2hlcj5PeGZvcmQgVW5pdmVyc2l0eSBQcmVzczwvcHVibGlzaGVyPjx1
cmxzPjwvdXJscz48L3JlY29yZD48L0NpdGU+PENpdGU+PEF1dGhvcj5NYXk8L0F1dGhvcj48WWVh
cj4xOTc5PC9ZZWFyPjxSZWNOdW0+MzczPC9SZWNOdW0+PHJlY29yZD48cmVjLW51bWJlcj4zNzM8
L3JlYy1udW1iZXI+PGZvcmVpZ24ta2V5cz48a2V5IGFwcD0iRU4iIGRiLWlkPSJmcnd0d3J2dmlh
enpkb2V3dHNycGFzemYycjByMnhwZWF6ZngiIHRpbWVzdGFtcD0iMCI+MzczPC9rZXk+PC9mb3Jl
aWduLWtleXM+PHJlZi10eXBlIG5hbWU9IkpvdXJuYWwgQXJ0aWNsZSI+MTc8L3JlZi10eXBlPjxj
b250cmlidXRvcnM+PGF1dGhvcnM+PGF1dGhvcj5NYXksIFIuTS48L2F1dGhvcj48YXV0aG9yPkFu
ZGVyc29uLCBSLk0uPC9hdXRob3I+PC9hdXRob3JzPjwvY29udHJpYnV0b3JzPjx0aXRsZXM+PHRp
dGxlPlBvcHVsYXRpb24gYmlvbG9neSBvZiBpbmZlY3Rpb3VzIGRpc2Vhc2VzOiBQYXJ0IElJPC90
aXRsZT48c2Vjb25kYXJ5LXRpdGxlPk5hdHVyZTwvc2Vjb25kYXJ5LXRpdGxlPjxhbHQtdGl0bGU+
TmF0dXJlPC9hbHQtdGl0bGU+PC90aXRsZXM+PHBlcmlvZGljYWw+PGZ1bGwtdGl0bGU+TmF0dXJl
PC9mdWxsLXRpdGxlPjwvcGVyaW9kaWNhbD48YWx0LXBlcmlvZGljYWw+PGZ1bGwtdGl0bGU+TmF0
dXJlPC9mdWxsLXRpdGxlPjwvYWx0LXBlcmlvZGljYWw+PHBhZ2VzPjQ1NS00NjE8L3BhZ2VzPjx2
b2x1bWU+MjgwPC92b2x1bWU+PG51bWJlcj45IEF1Z3VzdDwvbnVtYmVyPjxrZXl3b3Jkcz48a2V5
d29yZD5tb2RlbGxpbmc8L2tleXdvcmQ+PGtleXdvcmQ+dHJhbnNtaXNzaW9uPC9rZXl3b3JkPjxr
ZXl3b3JkPnBhcmFzaXRlIHBvcHVsYXRpb24gYmlvbG9neTwva2V5d29yZD48a2V5d29yZD5ldm9s
dXRpb24gb2YgdmlydWxlbmNlPC9rZXl3b3JkPjxrZXl3b3JkPnBhcmFzaXRlIGxpZmUgY3ljbGVz
PC9rZXl3b3JkPjxrZXl3b3JkPnNlYXNvbmFsaXR5IG9mIGluZmVjdGlvbjwva2V5d29yZD48a2V5
d29yZD5ob3N0IHBvcHVsYXRpb24gYmlvbG9neTwva2V5d29yZD48L2tleXdvcmRzPjxkYXRlcz48
eWVhcj4xOTc5PC95ZWFyPjwvZGF0ZXM+PHVybHM+PC91cmxzPjwvcmVjb3JkPjwvQ2l0ZT48L0Vu
ZE5vdGU+AG==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PEVuZE5vdGU+PENpdGU+PEF1dGhvcj5BbmRlcnNvbjwvQXV0aG9yPjxZZWFyPjE5Nzk8L1llYXI+
PFJlY051bT4yMTwvUmVjTnVtPjxEaXNwbGF5VGV4dD5bOS0xMV08L0Rpc3BsYXlUZXh0PjxyZWNv
cmQ+PHJlYy1udW1iZXI+MjE8L3JlYy1udW1iZXI+PGZvcmVpZ24ta2V5cz48a2V5IGFwcD0iRU4i
IGRiLWlkPSJmcnd0d3J2dmlhenpkb2V3dHNycGFzemYycjByMnhwZWF6ZngiIHRpbWVzdGFtcD0i
MCI+MjE8L2tleT48L2ZvcmVpZ24ta2V5cz48cmVmLXR5cGUgbmFtZT0iSm91cm5hbCBBcnRpY2xl
Ij4xNzwvcmVmLXR5cGU+PGNvbnRyaWJ1dG9ycz48YXV0aG9ycz48YXV0aG9yPkFuZGVyc29uLCBS
Lk0uPC9hdXRob3I+PGF1dGhvcj5NYXksIFIuTS48L2F1dGhvcj48L2F1dGhvcnM+PC9jb250cmli
dXRvcnM+PHRpdGxlcz48dGl0bGU+UG9wdWxhdGlvbiBiaW9sb2d5IG9mIGluZmVjdGlvdXMgZGlz
ZWFzZXM6IFBhcnQgSTwvdGl0bGU+PHNlY29uZGFyeS10aXRsZT5OYXR1cmU8L3NlY29uZGFyeS10
aXRsZT48L3RpdGxlcz48cGVyaW9kaWNhbD48ZnVsbC10aXRsZT5OYXR1cmU8L2Z1bGwtdGl0bGU+
PC9wZXJpb2RpY2FsPjxwYWdlcz4zNjEtMzY3PC9wYWdlcz48dm9sdW1lPjI4MDwvdm9sdW1lPjxu
dW1iZXI+MiBBdWd1c3Q8L251bWJlcj48a2V5d29yZHM+PGtleXdvcmQ+bWljcm9wYXJhc2l0ZXM8
L2tleXdvcmQ+PGtleXdvcmQ+ZGlyZWN0IHRyYW5zbWlzc2lvbjwva2V5d29yZD48a2V5d29yZD5t
b2RlbGxpbmc8L2tleXdvcmQ+PGtleXdvcmQ+cGFyYXNpdGUgcG9wdWxhdGlvbiBiaW9sb2d5PC9r
ZXl3b3JkPjxrZXl3b3JkPnRyYW5zbWlzc2lvbjwva2V5d29yZD48a2V5d29yZD5ldm9sdXRpb24g
b2YgdmlydWxlbmNlPC9rZXl3b3JkPjwva2V5d29yZHM+PGRhdGVzPjx5ZWFyPjE5Nzk8L3llYXI+
PC9kYXRlcz48dXJscz48L3VybHM+PC9yZWNvcmQ+PC9DaXRlPjxDaXRlPjxBdXRob3I+QW5kZXJz
b248L0F1dGhvcj48WWVhcj4xOTkxPC9ZZWFyPjxSZWNOdW0+Mjg8L1JlY051bT48cmVjb3JkPjxy
ZWMtbnVtYmVyPjI4PC9yZWMtbnVtYmVyPjxmb3JlaWduLWtleXM+PGtleSBhcHA9IkVOIiBkYi1p
ZD0iZnJ3dHdydnZpYXp6ZG9ld3RzcnBhc3pmMnIwcjJ4cGVhemZ4IiB0aW1lc3RhbXA9IjAiPjI4
PC9rZXk+PC9mb3JlaWduLWtleXM+PHJlZi10eXBlIG5hbWU9IkJvb2siPjY8L3JlZi10eXBlPjxj
b250cmlidXRvcnM+PGF1dGhvcnM+PGF1dGhvcj5BbmRlcnNvbiwgUi4gTS48L2F1dGhvcj48YXV0
aG9yPk1heSwgUi4gTS48L2F1dGhvcj48L2F1dGhvcnM+PC9jb250cmlidXRvcnM+PHRpdGxlcz48
dGl0bGU+SW5mZWN0aW91cyBEaXNlYXNlcyBvZiBIdW1hbnM6IER5bmFtaWNzIGFuZCBDb250cm9s
PC90aXRsZT48L3RpdGxlcz48cGFnZXM+NzU3PC9wYWdlcz48a2V5d29yZHM+PGtleXdvcmQ+ZXBp
ZGVtaW9sb2d5PC9rZXl3b3JkPjxrZXl3b3JkPmRpc2Vhc2UgZHluYW1pY3M8L2tleXdvcmQ+PGtl
eXdvcmQ+bW9kZWxsaW5nPC9rZXl3b3JkPjxrZXl3b3JkPnBhcmFzaXRlIHBvcHVsYXRpb24gZHlu
YW1pY3M8L2tleXdvcmQ+PGtleXdvcmQ+cG9wdWxhdGlvbiBiaW9sb2d5IG9mIGluZmVjdGlvdXMg
ZGlzZWFzZXM8L2tleXdvcmQ+PGtleXdvcmQ+aGVsbWludGhzPC9rZXl3b3JkPjxrZXl3b3JkPlNj
aGlzdG9zb21hPC9rZXl3b3JkPjxrZXl3b3JkPkNhdWRpbGw8L2tleXdvcmQ+PC9rZXl3b3Jkcz48
ZGF0ZXM+PHllYXI+MTk5MTwveWVhcj48L2RhdGVzPjxwdWItbG9jYXRpb24+T3hmb3JkPC9wdWIt
bG9jYXRpb24+PHB1Ymxpc2hlcj5PeGZvcmQgVW5pdmVyc2l0eSBQcmVzczwvcHVibGlzaGVyPjx1
cmxzPjwvdXJscz48L3JlY29yZD48L0NpdGU+PENpdGU+PEF1dGhvcj5NYXk8L0F1dGhvcj48WWVh
cj4xOTc5PC9ZZWFyPjxSZWNOdW0+MzczPC9SZWNOdW0+PHJlY29yZD48cmVjLW51bWJlcj4zNzM8
L3JlYy1udW1iZXI+PGZvcmVpZ24ta2V5cz48a2V5IGFwcD0iRU4iIGRiLWlkPSJmcnd0d3J2dmlh
enpkb2V3dHNycGFzemYycjByMnhwZWF6ZngiIHRpbWVzdGFtcD0iMCI+MzczPC9rZXk+PC9mb3Jl
aWduLWtleXM+PHJlZi10eXBlIG5hbWU9IkpvdXJuYWwgQXJ0aWNsZSI+MTc8L3JlZi10eXBlPjxj
b250cmlidXRvcnM+PGF1dGhvcnM+PGF1dGhvcj5NYXksIFIuTS48L2F1dGhvcj48YXV0aG9yPkFu
ZGVyc29uLCBSLk0uPC9hdXRob3I+PC9hdXRob3JzPjwvY29udHJpYnV0b3JzPjx0aXRsZXM+PHRp
dGxlPlBvcHVsYXRpb24gYmlvbG9neSBvZiBpbmZlY3Rpb3VzIGRpc2Vhc2VzOiBQYXJ0IElJPC90
aXRsZT48c2Vjb25kYXJ5LXRpdGxlPk5hdHVyZTwvc2Vjb25kYXJ5LXRpdGxlPjxhbHQtdGl0bGU+
TmF0dXJlPC9hbHQtdGl0bGU+PC90aXRsZXM+PHBlcmlvZGljYWw+PGZ1bGwtdGl0bGU+TmF0dXJl
PC9mdWxsLXRpdGxlPjwvcGVyaW9kaWNhbD48YWx0LXBlcmlvZGljYWw+PGZ1bGwtdGl0bGU+TmF0
dXJlPC9mdWxsLXRpdGxlPjwvYWx0LXBlcmlvZGljYWw+PHBhZ2VzPjQ1NS00NjE8L3BhZ2VzPjx2
b2x1bWU+MjgwPC92b2x1bWU+PG51bWJlcj45IEF1Z3VzdDwvbnVtYmVyPjxrZXl3b3Jkcz48a2V5
d29yZD5tb2RlbGxpbmc8L2tleXdvcmQ+PGtleXdvcmQ+dHJhbnNtaXNzaW9uPC9rZXl3b3JkPjxr
ZXl3b3JkPnBhcmFzaXRlIHBvcHVsYXRpb24gYmlvbG9neTwva2V5d29yZD48a2V5d29yZD5ldm9s
dXRpb24gb2YgdmlydWxlbmNlPC9rZXl3b3JkPjxrZXl3b3JkPnBhcmFzaXRlIGxpZmUgY3ljbGVz
PC9rZXl3b3JkPjxrZXl3b3JkPnNlYXNvbmFsaXR5IG9mIGluZmVjdGlvbjwva2V5d29yZD48a2V5
d29yZD5ob3N0IHBvcHVsYXRpb24gYmlvbG9neTwva2V5d29yZD48L2tleXdvcmRzPjxkYXRlcz48
eWVhcj4xOTc5PC95ZWFyPjwvZGF0ZXM+PHVybHM+PC91cmxzPjwvcmVjb3JkPjwvQ2l0ZT48L0Vu
ZE5vdGU+AG==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[9-11]</w:t>
      </w:r>
      <w:r w:rsidR="002D6665">
        <w:rPr>
          <w:rFonts w:ascii="Arial" w:hAnsi="Arial" w:cs="Arial"/>
          <w:sz w:val="22"/>
          <w:szCs w:val="22"/>
          <w:lang w:val="en-GB"/>
        </w:rPr>
        <w:fldChar w:fldCharType="end"/>
      </w:r>
      <w:r w:rsidRPr="001E38B7">
        <w:rPr>
          <w:rFonts w:ascii="Arial" w:hAnsi="Arial" w:cs="Arial"/>
          <w:sz w:val="22"/>
          <w:szCs w:val="22"/>
          <w:lang w:val="en-GB"/>
        </w:rPr>
        <w:t xml:space="preserve">. For example, the mean and variance of infection duration in a population predict epidemic outbreak risk </w:t>
      </w:r>
      <w:r w:rsidR="002438D6" w:rsidRPr="001E38B7">
        <w:rPr>
          <w:rFonts w:ascii="Arial" w:hAnsi="Arial" w:cs="Arial"/>
          <w:sz w:val="22"/>
          <w:szCs w:val="22"/>
          <w:lang w:val="en-GB"/>
        </w:rPr>
        <w:t xml:space="preserve">(e.g., for norovirus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&lt;EndNote&gt;&lt;Cite&gt;&lt;Author&gt;Milbrath&lt;/Author&gt;&lt;Year&gt;2013&lt;/Year&gt;&lt;RecNum&gt;7840&lt;/RecNum&gt;&lt;DisplayText&gt;[12]&lt;/DisplayText&gt;&lt;record&gt;&lt;rec-number&gt;7840&lt;/rec-number&gt;&lt;foreign-keys&gt;&lt;key app="EN" db-id="frwtwrvviazzdoewtsrpaszf2r0r2xpeazfx" timestamp="1580737227"&gt;7840&lt;/key&gt;&lt;/foreign-keys&gt;&lt;ref-type name="Journal Article"&gt;17&lt;/ref-type&gt;&lt;contributors&gt;&lt;authors&gt;&lt;author&gt;Milbrath, M. O.&lt;/author&gt;&lt;author&gt;Spicknall, I. H.&lt;/author&gt;&lt;author&gt;Zelner, J. L.&lt;/author&gt;&lt;author&gt;Moe, C. L.&lt;/author&gt;&lt;author&gt;Eisenberg, J. N.&lt;/author&gt;&lt;/authors&gt;&lt;/contributors&gt;&lt;auth-address&gt;Department of Environmental Health Sciences, University of Michigan, Ann Arbor, MI, USA. meghanom@umich.edu&lt;/auth-address&gt;&lt;titles&gt;&lt;title&gt;Heterogeneity in norovirus shedding duration affects community risk&lt;/title&gt;&lt;secondary-title&gt;Epidemiol Infect&lt;/secondary-title&gt;&lt;/titles&gt;&lt;periodical&gt;&lt;full-title&gt;Epidemiology and infection&lt;/full-title&gt;&lt;abbr-1&gt;Epidemiol Infect&lt;/abbr-1&gt;&lt;/periodical&gt;&lt;pages&gt;1572-84&lt;/pages&gt;&lt;volume&gt;141&lt;/volume&gt;&lt;number&gt;8&lt;/number&gt;&lt;edition&gt;2013/03/20&lt;/edition&gt;&lt;keywords&gt;&lt;keyword&gt;Caliciviridae Infections/*epidemiology/*transmission/virology&lt;/keyword&gt;&lt;keyword&gt;*Disease Outbreaks&lt;/keyword&gt;&lt;keyword&gt;Gastroenteritis/*epidemiology/*virology&lt;/keyword&gt;&lt;keyword&gt;Humans&lt;/keyword&gt;&lt;keyword&gt;Models, Biological&lt;/keyword&gt;&lt;keyword&gt;Norovirus/*physiology&lt;/keyword&gt;&lt;keyword&gt;Risk Factors&lt;/keyword&gt;&lt;keyword&gt;Virus Shedding&lt;/keyword&gt;&lt;/keywords&gt;&lt;dates&gt;&lt;year&gt;2013&lt;/year&gt;&lt;pub-dates&gt;&lt;date&gt;Aug&lt;/date&gt;&lt;/pub-dates&gt;&lt;/dates&gt;&lt;isbn&gt;1469-4409 (Electronic)&amp;#xD;0950-2688 (Linking)&lt;/isbn&gt;&lt;accession-num&gt;23507473&lt;/accession-num&gt;&lt;urls&gt;&lt;related-urls&gt;&lt;url&gt;https://www.ncbi.nlm.nih.gov/pubmed/23507473&lt;/url&gt;&lt;/related-urls&gt;&lt;/urls&gt;&lt;electronic-resource-num&gt;10.1017/S0950268813000496&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[12]</w:t>
      </w:r>
      <w:r w:rsidR="002D6665">
        <w:rPr>
          <w:rFonts w:ascii="Arial" w:hAnsi="Arial" w:cs="Arial"/>
          <w:sz w:val="22"/>
          <w:szCs w:val="22"/>
          <w:lang w:val="en-GB"/>
        </w:rPr>
        <w:fldChar w:fldCharType="end"/>
      </w:r>
      <w:r w:rsidR="002438D6" w:rsidRPr="001E38B7">
        <w:rPr>
          <w:rFonts w:ascii="Arial" w:hAnsi="Arial" w:cs="Arial"/>
          <w:sz w:val="22"/>
          <w:szCs w:val="22"/>
          <w:lang w:val="en-GB"/>
        </w:rPr>
        <w:t>)</w:t>
      </w:r>
      <w:r w:rsidRPr="001E38B7">
        <w:rPr>
          <w:rFonts w:ascii="Arial" w:hAnsi="Arial" w:cs="Arial"/>
          <w:sz w:val="22"/>
          <w:szCs w:val="22"/>
          <w:lang w:val="en-GB"/>
        </w:rPr>
        <w:t xml:space="preserve"> and ease of control by public health interventions (e.g., </w:t>
      </w:r>
      <w:r w:rsidR="00047782" w:rsidRPr="001E38B7">
        <w:rPr>
          <w:rFonts w:ascii="Arial" w:hAnsi="Arial" w:cs="Arial"/>
          <w:sz w:val="22"/>
          <w:szCs w:val="22"/>
          <w:lang w:val="en-GB"/>
        </w:rPr>
        <w:t xml:space="preserve">for </w:t>
      </w:r>
      <w:r w:rsidR="00C07029" w:rsidRPr="001E38B7">
        <w:rPr>
          <w:rFonts w:ascii="Arial" w:hAnsi="Arial" w:cs="Arial"/>
          <w:sz w:val="22"/>
          <w:szCs w:val="22"/>
          <w:lang w:val="en-GB"/>
        </w:rPr>
        <w:t xml:space="preserve">sexually-transmitted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&lt;EndNote&gt;&lt;Cite&gt;&lt;Author&gt;Robinson&lt;/Author&gt;&lt;Year&gt;2012&lt;/Year&gt;&lt;RecNum&gt;7841&lt;/RecNum&gt;&lt;DisplayText&gt;[13]&lt;/DisplayText&gt;&lt;record&gt;&lt;rec-number&gt;7841&lt;/rec-number&gt;&lt;foreign-keys&gt;&lt;key app="EN" db-id="frwtwrvviazzdoewtsrpaszf2r0r2xpeazfx" timestamp="1580737358"&gt;7841&lt;/key&gt;&lt;/foreign-keys&gt;&lt;ref-type name="Journal Article"&gt;17&lt;/ref-type&gt;&lt;contributors&gt;&lt;authors&gt;&lt;author&gt;Robinson, K.&lt;/author&gt;&lt;author&gt;Cohen, T.&lt;/author&gt;&lt;author&gt;Colijn, C.&lt;/author&gt;&lt;/authors&gt;&lt;/contributors&gt;&lt;auth-address&gt;Bristol Centre for Complexity Sciences, Department of Engineering Mathematics, University of Bristol, Bristol, United Kingdom.&lt;/auth-address&gt;&lt;titles&gt;&lt;title&gt;The dynamics of sexual contact networks: effects on disease spread and control&lt;/title&gt;&lt;secondary-title&gt;Theor Popul Biol&lt;/secondary-title&gt;&lt;/titles&gt;&lt;periodical&gt;&lt;full-title&gt;Theoretical population biology&lt;/full-title&gt;&lt;abbr-1&gt;Theor Popul Biol&lt;/abbr-1&gt;&lt;/periodical&gt;&lt;pages&gt;89-96&lt;/pages&gt;&lt;volume&gt;81&lt;/volume&gt;&lt;number&gt;2&lt;/number&gt;&lt;edition&gt;2012/01/18&lt;/edition&gt;&lt;keywords&gt;&lt;keyword&gt;Algorithms&lt;/keyword&gt;&lt;keyword&gt;Contact Tracing/*methods&lt;/keyword&gt;&lt;keyword&gt;Epidemiologic Methods&lt;/keyword&gt;&lt;keyword&gt;Humans&lt;/keyword&gt;&lt;keyword&gt;Models, Theoretical&lt;/keyword&gt;&lt;keyword&gt;Risk Factors&lt;/keyword&gt;&lt;keyword&gt;Risk-Taking&lt;/keyword&gt;&lt;keyword&gt;*Sexuality&lt;/keyword&gt;&lt;keyword&gt;Sexually Transmitted Diseases/epidemiology/*prevention &amp;amp; control/transmission&lt;/keyword&gt;&lt;keyword&gt;*Social Support&lt;/keyword&gt;&lt;keyword&gt;Time Factors&lt;/keyword&gt;&lt;keyword&gt;United Kingdom/epidemiology&lt;/keyword&gt;&lt;keyword&gt;United States/epidemiology&lt;/keyword&gt;&lt;/keywords&gt;&lt;dates&gt;&lt;year&gt;2012&lt;/year&gt;&lt;pub-dates&gt;&lt;date&gt;Mar&lt;/date&gt;&lt;/pub-dates&gt;&lt;/dates&gt;&lt;isbn&gt;1096-0325 (Electronic)&amp;#xD;0040-5809 (Linking)&lt;/isbn&gt;&lt;accession-num&gt;22248701&lt;/accession-num&gt;&lt;urls&gt;&lt;related-urls&gt;&lt;url&gt;https://www.ncbi.nlm.nih.gov/pubmed/22248701&lt;/url&gt;&lt;/related-urls&gt;&lt;/urls&gt;&lt;custom2&gt;PMC3328800&lt;/custom2&gt;&lt;electronic-resource-num&gt;10.1016/j.tpb.2011.12.009&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[13]</w:t>
      </w:r>
      <w:r w:rsidR="002D6665">
        <w:rPr>
          <w:rFonts w:ascii="Arial" w:hAnsi="Arial" w:cs="Arial"/>
          <w:sz w:val="22"/>
          <w:szCs w:val="22"/>
          <w:lang w:val="en-GB"/>
        </w:rPr>
        <w:fldChar w:fldCharType="end"/>
      </w:r>
      <w:r w:rsidR="00C07029" w:rsidRPr="001E38B7">
        <w:rPr>
          <w:rFonts w:ascii="Arial" w:hAnsi="Arial" w:cs="Arial"/>
          <w:sz w:val="22"/>
          <w:szCs w:val="22"/>
          <w:lang w:val="en-GB"/>
        </w:rPr>
        <w:t xml:space="preserve"> and vector-borne </w:t>
      </w:r>
      <w:r w:rsidR="002D6665">
        <w:rPr>
          <w:rFonts w:ascii="Arial" w:hAnsi="Arial" w:cs="Arial"/>
          <w:sz w:val="22"/>
          <w:szCs w:val="22"/>
          <w:lang w:val="en-GB"/>
        </w:rPr>
        <w:fldChar w:fldCharType="begin">
          <w:fldData xml:space="preserve">PEVuZE5vdGU+PENpdGU+PEF1dGhvcj5DaGlsZHM8L0F1dGhvcj48WWVhcj4yMDE1PC9ZZWFyPjxS
ZWNOdW0+Nzg0MjwvUmVjTnVtPjxEaXNwbGF5VGV4dD5bMTRdPC9EaXNwbGF5VGV4dD48cmVjb3Jk
PjxyZWMtbnVtYmVyPjc4NDI8L3JlYy1udW1iZXI+PGZvcmVpZ24ta2V5cz48a2V5IGFwcD0iRU4i
IGRiLWlkPSJmcnd0d3J2dmlhenpkb2V3dHNycGFzemYycjByMnhwZWF6ZngiIHRpbWVzdGFtcD0i
MTU4MDczNzQ2OSI+Nzg0Mjwva2V5PjwvZm9yZWlnbi1rZXlzPjxyZWYtdHlwZSBuYW1lPSJKb3Vy
bmFsIEFydGljbGUiPjE3PC9yZWYtdHlwZT48Y29udHJpYnV0b3JzPjxhdXRob3JzPjxhdXRob3I+
Q2hpbGRzLCBMLiBNLjwvYXV0aG9yPjxhdXRob3I+QnVja2VlLCBDLiBPLjwvYXV0aG9yPjwvYXV0
aG9ycz48L2NvbnRyaWJ1dG9ycz48YXV0aC1hZGRyZXNzPkNlbnRlciBmb3IgQ29tbXVuaWNhYmxl
IERpc2Vhc2UgRHluYW1pY3MsIEhhcnZhcmQgVC4gSC4gQ2hhbiBTY2hvb2wgb2YgUHVibGljIEhl
YWx0aCwgQm9zdG9uLCBNQSAwMjExNSwgVVNBIERlcGFydG1lbnQgb2YgRXBpZGVtaW9sb2d5LCBI
YXJ2YXJkIFQuIEguIENoYW4gU2Nob29sIG9mIFB1YmxpYyBIZWFsdGgsIEJvc3RvbiwgTUEgMDIx
MTUsIFVTQS4mI3hEO0NlbnRlciBmb3IgQ29tbXVuaWNhYmxlIERpc2Vhc2UgRHluYW1pY3MsIEhh
cnZhcmQgVC4gSC4gQ2hhbiBTY2hvb2wgb2YgUHVibGljIEhlYWx0aCwgQm9zdG9uLCBNQSAwMjEx
NSwgVVNBIERlcGFydG1lbnQgb2YgRXBpZGVtaW9sb2d5LCBIYXJ2YXJkIFQuIEguIENoYW4gU2No
b29sIG9mIFB1YmxpYyBIZWFsdGgsIEJvc3RvbiwgTUEgMDIxMTUsIFVTQSBjYnVja2VlQGhzcGgu
aGFydmFyZC5lZHUuPC9hdXRoLWFkZHJlc3M+PHRpdGxlcz48dGl0bGU+RGlzc2VjdGluZyB0aGUg
ZGV0ZXJtaW5hbnRzIG9mIG1hbGFyaWEgY2hyb25pY2l0eTogd2h5IHdpdGhpbi1ob3N0IG1vZGVs
cyBzdHJ1Z2dsZSB0byByZXByb2R1Y2UgaW5mZWN0aW9uIGR5bmFtaWNzPC90aXRsZT48c2Vjb25k
YXJ5LXRpdGxlPkogUiBTb2MgSW50ZXJmYWNlPC9zZWNvbmRhcnktdGl0bGU+PC90aXRsZXM+PHBl
cmlvZGljYWw+PGZ1bGwtdGl0bGU+SiBSIFNvYyBJbnRlcmZhY2U8L2Z1bGwtdGl0bGU+PC9wZXJp
b2RpY2FsPjxwYWdlcz4yMDE0MTM3OTwvcGFnZXM+PHZvbHVtZT4xMjwvdm9sdW1lPjxudW1iZXI+
MTA0PC9udW1iZXI+PGVkaXRpb24+MjAxNS8wMi8xMzwvZWRpdGlvbj48a2V5d29yZHM+PGtleXdv
cmQ+QWxnb3JpdGhtczwva2V5d29yZD48a2V5d29yZD5BbmltYWxzPC9rZXl3b3JkPjxrZXl3b3Jk
PkFudGlnZW5zL2NoZW1pc3RyeTwva2V5d29yZD48a2V5d29yZD5Db2luZmVjdGlvbjwva2V5d29y
ZD48a2V5d29yZD5Db21wdXRlciBTaW11bGF0aW9uPC9rZXl3b3JkPjxrZXl3b3JkPkdlbm90eXBl
PC9rZXl3b3JkPjxrZXl3b3JkPkh1bWFuczwva2V5d29yZD48a2V5d29yZD5JbW11bmUgU3lzdGVt
PC9rZXl3b3JkPjxrZXl3b3JkPk1hbGFyaWEsIEZhbGNpcGFydW0vYmxvb2QvKmVwaWRlbWlvbG9n
eS9wYXJhc2l0b2xvZ3kvKnRyYW5zbWlzc2lvbjwva2V5d29yZD48a2V5d29yZD5Nb2RlbHMsIFRo
ZW9yZXRpY2FsPC9rZXl3b3JkPjxrZXl3b3JkPlBsYXNtb2RpdW0gZmFsY2lwYXJ1bS9nZW5ldGlj
cy9wYXRob2dlbmljaXR5PC9rZXl3b3JkPjxrZXl3b3JkPlN0b2NoYXN0aWMgUHJvY2Vzc2VzPC9r
ZXl3b3JkPjxrZXl3b3JkPlRpbWUgRmFjdG9yczwva2V5d29yZD48a2V5d29yZD5jaHJvbmljIGlu
ZmVjdGlvbjwva2V5d29yZD48a2V5d29yZD5lcGlkZW1pb2xvZ2ljYWwgbW9kZWw8L2tleXdvcmQ+
PGtleXdvcmQ+bWFsYXJpYTwva2V5d29yZD48a2V5d29yZD53aXRoaW4taG9zdCBkeW5hbWljczwv
a2V5d29yZD48L2tleXdvcmRzPjxkYXRlcz48eWVhcj4yMDE1PC95ZWFyPjxwdWItZGF0ZXM+PGRh
dGU+TWFyIDY8L2RhdGU+PC9wdWItZGF0ZXM+PC9kYXRlcz48aXNibj4xNzQyLTU2NjIgKEVsZWN0
cm9uaWMpJiN4RDsxNzQyLTU2NjIgKExpbmtpbmcpPC9pc2JuPjxhY2Nlc3Npb24tbnVtPjI1Njcz
Mjk5PC9hY2Nlc3Npb24tbnVtPjx1cmxzPjxyZWxhdGVkLXVybHM+PHVybD5odHRwczovL3d3dy5u
Y2JpLm5sbS5uaWguZ292L3B1Ym1lZC8yNTY3MzI5OTwvdXJsPjwvcmVsYXRlZC11cmxzPjwvdXJs
cz48Y3VzdG9tMj5QTUM0MzQ1NTA2PC9jdXN0b20yPjxlbGVjdHJvbmljLXJlc291cmNlLW51bT4x
MC4xMDk4L3JzaWYuMjAxNC4xMzc5PC9lbGVjdHJvbmljLXJlc291cmNlLW51bT48L3JlY29yZD48
L0NpdGU+PC9FbmROb3RlPn==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PEVuZE5vdGU+PENpdGU+PEF1dGhvcj5DaGlsZHM8L0F1dGhvcj48WWVhcj4yMDE1PC9ZZWFyPjxS
ZWNOdW0+Nzg0MjwvUmVjTnVtPjxEaXNwbGF5VGV4dD5bMTRdPC9EaXNwbGF5VGV4dD48cmVjb3Jk
PjxyZWMtbnVtYmVyPjc4NDI8L3JlYy1udW1iZXI+PGZvcmVpZ24ta2V5cz48a2V5IGFwcD0iRU4i
IGRiLWlkPSJmcnd0d3J2dmlhenpkb2V3dHNycGFzemYycjByMnhwZWF6ZngiIHRpbWVzdGFtcD0i
MTU4MDczNzQ2OSI+Nzg0Mjwva2V5PjwvZm9yZWlnbi1rZXlzPjxyZWYtdHlwZSBuYW1lPSJKb3Vy
bmFsIEFydGljbGUiPjE3PC9yZWYtdHlwZT48Y29udHJpYnV0b3JzPjxhdXRob3JzPjxhdXRob3I+
Q2hpbGRzLCBMLiBNLjwvYXV0aG9yPjxhdXRob3I+QnVja2VlLCBDLiBPLjwvYXV0aG9yPjwvYXV0
aG9ycz48L2NvbnRyaWJ1dG9ycz48YXV0aC1hZGRyZXNzPkNlbnRlciBmb3IgQ29tbXVuaWNhYmxl
IERpc2Vhc2UgRHluYW1pY3MsIEhhcnZhcmQgVC4gSC4gQ2hhbiBTY2hvb2wgb2YgUHVibGljIEhl
YWx0aCwgQm9zdG9uLCBNQSAwMjExNSwgVVNBIERlcGFydG1lbnQgb2YgRXBpZGVtaW9sb2d5LCBI
YXJ2YXJkIFQuIEguIENoYW4gU2Nob29sIG9mIFB1YmxpYyBIZWFsdGgsIEJvc3RvbiwgTUEgMDIx
MTUsIFVTQS4mI3hEO0NlbnRlciBmb3IgQ29tbXVuaWNhYmxlIERpc2Vhc2UgRHluYW1pY3MsIEhh
cnZhcmQgVC4gSC4gQ2hhbiBTY2hvb2wgb2YgUHVibGljIEhlYWx0aCwgQm9zdG9uLCBNQSAwMjEx
NSwgVVNBIERlcGFydG1lbnQgb2YgRXBpZGVtaW9sb2d5LCBIYXJ2YXJkIFQuIEguIENoYW4gU2No
b29sIG9mIFB1YmxpYyBIZWFsdGgsIEJvc3RvbiwgTUEgMDIxMTUsIFVTQSBjYnVja2VlQGhzcGgu
aGFydmFyZC5lZHUuPC9hdXRoLWFkZHJlc3M+PHRpdGxlcz48dGl0bGU+RGlzc2VjdGluZyB0aGUg
ZGV0ZXJtaW5hbnRzIG9mIG1hbGFyaWEgY2hyb25pY2l0eTogd2h5IHdpdGhpbi1ob3N0IG1vZGVs
cyBzdHJ1Z2dsZSB0byByZXByb2R1Y2UgaW5mZWN0aW9uIGR5bmFtaWNzPC90aXRsZT48c2Vjb25k
YXJ5LXRpdGxlPkogUiBTb2MgSW50ZXJmYWNlPC9zZWNvbmRhcnktdGl0bGU+PC90aXRsZXM+PHBl
cmlvZGljYWw+PGZ1bGwtdGl0bGU+SiBSIFNvYyBJbnRlcmZhY2U8L2Z1bGwtdGl0bGU+PC9wZXJp
b2RpY2FsPjxwYWdlcz4yMDE0MTM3OTwvcGFnZXM+PHZvbHVtZT4xMjwvdm9sdW1lPjxudW1iZXI+
MTA0PC9udW1iZXI+PGVkaXRpb24+MjAxNS8wMi8xMzwvZWRpdGlvbj48a2V5d29yZHM+PGtleXdv
cmQ+QWxnb3JpdGhtczwva2V5d29yZD48a2V5d29yZD5BbmltYWxzPC9rZXl3b3JkPjxrZXl3b3Jk
PkFudGlnZW5zL2NoZW1pc3RyeTwva2V5d29yZD48a2V5d29yZD5Db2luZmVjdGlvbjwva2V5d29y
ZD48a2V5d29yZD5Db21wdXRlciBTaW11bGF0aW9uPC9rZXl3b3JkPjxrZXl3b3JkPkdlbm90eXBl
PC9rZXl3b3JkPjxrZXl3b3JkPkh1bWFuczwva2V5d29yZD48a2V5d29yZD5JbW11bmUgU3lzdGVt
PC9rZXl3b3JkPjxrZXl3b3JkPk1hbGFyaWEsIEZhbGNpcGFydW0vYmxvb2QvKmVwaWRlbWlvbG9n
eS9wYXJhc2l0b2xvZ3kvKnRyYW5zbWlzc2lvbjwva2V5d29yZD48a2V5d29yZD5Nb2RlbHMsIFRo
ZW9yZXRpY2FsPC9rZXl3b3JkPjxrZXl3b3JkPlBsYXNtb2RpdW0gZmFsY2lwYXJ1bS9nZW5ldGlj
cy9wYXRob2dlbmljaXR5PC9rZXl3b3JkPjxrZXl3b3JkPlN0b2NoYXN0aWMgUHJvY2Vzc2VzPC9r
ZXl3b3JkPjxrZXl3b3JkPlRpbWUgRmFjdG9yczwva2V5d29yZD48a2V5d29yZD5jaHJvbmljIGlu
ZmVjdGlvbjwva2V5d29yZD48a2V5d29yZD5lcGlkZW1pb2xvZ2ljYWwgbW9kZWw8L2tleXdvcmQ+
PGtleXdvcmQ+bWFsYXJpYTwva2V5d29yZD48a2V5d29yZD53aXRoaW4taG9zdCBkeW5hbWljczwv
a2V5d29yZD48L2tleXdvcmRzPjxkYXRlcz48eWVhcj4yMDE1PC95ZWFyPjxwdWItZGF0ZXM+PGRh
dGU+TWFyIDY8L2RhdGU+PC9wdWItZGF0ZXM+PC9kYXRlcz48aXNibj4xNzQyLTU2NjIgKEVsZWN0
cm9uaWMpJiN4RDsxNzQyLTU2NjIgKExpbmtpbmcpPC9pc2JuPjxhY2Nlc3Npb24tbnVtPjI1Njcz
Mjk5PC9hY2Nlc3Npb24tbnVtPjx1cmxzPjxyZWxhdGVkLXVybHM+PHVybD5odHRwczovL3d3dy5u
Y2JpLm5sbS5uaWguZ292L3B1Ym1lZC8yNTY3MzI5OTwvdXJsPjwvcmVsYXRlZC11cmxzPjwvdXJs
cz48Y3VzdG9tMj5QTUM0MzQ1NTA2PC9jdXN0b20yPjxlbGVjdHJvbmljLXJlc291cmNlLW51bT4x
MC4xMDk4L3JzaWYuMjAxNC4xMzc5PC9lbGVjdHJvbmljLXJlc291cmNlLW51bT48L3JlY29yZD48
L0NpdGU+PC9FbmROb3RlPn==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[14]</w:t>
      </w:r>
      <w:r w:rsidR="002D6665">
        <w:rPr>
          <w:rFonts w:ascii="Arial" w:hAnsi="Arial" w:cs="Arial"/>
          <w:sz w:val="22"/>
          <w:szCs w:val="22"/>
          <w:lang w:val="en-GB"/>
        </w:rPr>
        <w:fldChar w:fldCharType="end"/>
      </w:r>
      <w:r w:rsidR="00C07029" w:rsidRPr="001E38B7">
        <w:rPr>
          <w:rFonts w:ascii="Arial" w:hAnsi="Arial" w:cs="Arial"/>
          <w:sz w:val="22"/>
          <w:szCs w:val="22"/>
          <w:lang w:val="en-GB"/>
        </w:rPr>
        <w:t xml:space="preserve"> infections</w:t>
      </w:r>
      <w:r w:rsidRPr="001E38B7">
        <w:rPr>
          <w:rFonts w:ascii="Arial" w:hAnsi="Arial" w:cs="Arial"/>
          <w:sz w:val="22"/>
          <w:szCs w:val="22"/>
          <w:lang w:val="en-GB"/>
        </w:rPr>
        <w:t>).  The work of public health officials – in blocking spread of infections from one individual to the next – therefore tends to be easier</w:t>
      </w:r>
      <w:r w:rsidR="00AF2E6D" w:rsidRPr="001E38B7">
        <w:rPr>
          <w:rFonts w:ascii="Arial" w:hAnsi="Arial" w:cs="Arial"/>
          <w:sz w:val="22"/>
          <w:szCs w:val="22"/>
          <w:lang w:val="en-GB"/>
        </w:rPr>
        <w:t xml:space="preserve"> </w:t>
      </w:r>
      <w:r w:rsidR="00F51B60" w:rsidRPr="001E38B7">
        <w:rPr>
          <w:rFonts w:ascii="Arial" w:hAnsi="Arial" w:cs="Arial"/>
          <w:sz w:val="22"/>
          <w:szCs w:val="22"/>
          <w:lang w:val="en-GB"/>
        </w:rPr>
        <w:t>when</w:t>
      </w:r>
      <w:r w:rsidRPr="001E38B7">
        <w:rPr>
          <w:rFonts w:ascii="Arial" w:hAnsi="Arial" w:cs="Arial"/>
          <w:sz w:val="22"/>
          <w:szCs w:val="22"/>
          <w:lang w:val="en-GB"/>
        </w:rPr>
        <w:t xml:space="preserve"> </w:t>
      </w:r>
      <w:r w:rsidR="008C0E31">
        <w:rPr>
          <w:rFonts w:ascii="Arial" w:hAnsi="Arial" w:cs="Arial"/>
          <w:sz w:val="22"/>
          <w:szCs w:val="22"/>
          <w:lang w:val="en-GB"/>
        </w:rPr>
        <w:t>mean</w:t>
      </w:r>
      <w:r w:rsidR="008C0E31" w:rsidRPr="001E38B7">
        <w:rPr>
          <w:rFonts w:ascii="Arial" w:hAnsi="Arial" w:cs="Arial"/>
          <w:sz w:val="22"/>
          <w:szCs w:val="22"/>
          <w:lang w:val="en-GB"/>
        </w:rPr>
        <w:t xml:space="preserve"> </w:t>
      </w:r>
      <w:r w:rsidRPr="001E38B7">
        <w:rPr>
          <w:rFonts w:ascii="Arial" w:hAnsi="Arial" w:cs="Arial"/>
          <w:sz w:val="22"/>
          <w:szCs w:val="22"/>
          <w:lang w:val="en-GB"/>
        </w:rPr>
        <w:t xml:space="preserve">duration of infection </w:t>
      </w:r>
      <w:r w:rsidR="00F51B60" w:rsidRPr="001E38B7">
        <w:rPr>
          <w:rFonts w:ascii="Arial" w:hAnsi="Arial" w:cs="Arial"/>
          <w:sz w:val="22"/>
          <w:szCs w:val="22"/>
          <w:lang w:val="en-GB"/>
        </w:rPr>
        <w:t xml:space="preserve">is </w:t>
      </w:r>
      <w:proofErr w:type="gramStart"/>
      <w:r w:rsidR="00F51B60" w:rsidRPr="001E38B7">
        <w:rPr>
          <w:rFonts w:ascii="Arial" w:hAnsi="Arial" w:cs="Arial"/>
          <w:sz w:val="22"/>
          <w:szCs w:val="22"/>
          <w:lang w:val="en-GB"/>
        </w:rPr>
        <w:t>short</w:t>
      </w:r>
      <w:proofErr w:type="gramEnd"/>
      <w:r w:rsidR="008C0E31">
        <w:rPr>
          <w:rFonts w:ascii="Arial" w:hAnsi="Arial" w:cs="Arial"/>
          <w:sz w:val="22"/>
          <w:szCs w:val="22"/>
          <w:lang w:val="en-GB"/>
        </w:rPr>
        <w:t xml:space="preserve"> and variance is low</w:t>
      </w:r>
      <w:r w:rsidRPr="001E38B7">
        <w:rPr>
          <w:rFonts w:ascii="Arial" w:hAnsi="Arial" w:cs="Arial"/>
          <w:sz w:val="22"/>
          <w:szCs w:val="22"/>
          <w:lang w:val="en-GB"/>
        </w:rPr>
        <w:t>.</w:t>
      </w:r>
    </w:p>
    <w:p w14:paraId="16805810" w14:textId="77777777" w:rsidR="00017330" w:rsidRPr="001E38B7" w:rsidRDefault="00017330" w:rsidP="00AF02BC">
      <w:pPr>
        <w:jc w:val="both"/>
        <w:rPr>
          <w:rFonts w:ascii="Arial" w:hAnsi="Arial" w:cs="Arial"/>
          <w:sz w:val="22"/>
          <w:szCs w:val="22"/>
          <w:lang w:val="en-GB"/>
        </w:rPr>
      </w:pPr>
    </w:p>
    <w:p w14:paraId="55F18E85" w14:textId="6ECE0070" w:rsidR="00A40CEF" w:rsidRPr="001E38B7" w:rsidRDefault="00C248F1" w:rsidP="00A40CEF">
      <w:pPr>
        <w:jc w:val="both"/>
        <w:rPr>
          <w:rFonts w:ascii="Arial" w:hAnsi="Arial" w:cs="Arial"/>
          <w:sz w:val="22"/>
          <w:szCs w:val="22"/>
        </w:rPr>
      </w:pPr>
      <w:r w:rsidRPr="00FA70E1">
        <w:rPr>
          <w:rFonts w:ascii="Arial" w:hAnsi="Arial" w:cs="Arial"/>
          <w:b/>
          <w:i/>
          <w:sz w:val="22"/>
          <w:szCs w:val="22"/>
          <w:u w:val="single"/>
          <w:lang w:val="en-GB"/>
        </w:rPr>
        <w:t>Despite these profound individual- and population-scale impacts upon human health,</w:t>
      </w:r>
      <w:r w:rsidR="00A40CEF" w:rsidRPr="00FA70E1">
        <w:rPr>
          <w:rFonts w:ascii="Arial" w:hAnsi="Arial" w:cs="Arial"/>
          <w:b/>
          <w:i/>
          <w:sz w:val="22"/>
          <w:szCs w:val="22"/>
          <w:u w:val="single"/>
          <w:lang w:val="en-GB"/>
        </w:rPr>
        <w:t xml:space="preserve"> the </w:t>
      </w:r>
      <w:r w:rsidR="00A40CEF" w:rsidRPr="009B0698">
        <w:rPr>
          <w:rFonts w:ascii="Arial" w:hAnsi="Arial" w:cs="Arial"/>
          <w:b/>
          <w:i/>
          <w:sz w:val="22"/>
          <w:szCs w:val="22"/>
          <w:u w:val="single"/>
          <w:lang w:val="en-GB"/>
        </w:rPr>
        <w:t>dynamic</w:t>
      </w:r>
      <w:r w:rsidR="00A40CEF" w:rsidRPr="00FA70E1">
        <w:rPr>
          <w:rFonts w:ascii="Arial" w:hAnsi="Arial" w:cs="Arial"/>
          <w:b/>
          <w:i/>
          <w:sz w:val="22"/>
          <w:szCs w:val="22"/>
          <w:u w:val="single"/>
          <w:lang w:val="en-GB"/>
        </w:rPr>
        <w:t xml:space="preserve"> </w:t>
      </w:r>
      <w:r w:rsidR="00A40CEF" w:rsidRPr="009B0698">
        <w:rPr>
          <w:rFonts w:ascii="Arial" w:hAnsi="Arial" w:cs="Arial"/>
          <w:b/>
          <w:i/>
          <w:sz w:val="22"/>
          <w:szCs w:val="22"/>
          <w:u w:val="single"/>
          <w:lang w:val="en-GB"/>
        </w:rPr>
        <w:t xml:space="preserve">processes that determine </w:t>
      </w:r>
      <w:r w:rsidR="00A40CEF" w:rsidRPr="00FA70E1">
        <w:rPr>
          <w:rFonts w:ascii="Arial" w:hAnsi="Arial" w:cs="Arial"/>
          <w:b/>
          <w:i/>
          <w:sz w:val="22"/>
          <w:szCs w:val="22"/>
          <w:u w:val="single"/>
          <w:lang w:val="en-GB"/>
        </w:rPr>
        <w:t>infection duration are poorly understood.</w:t>
      </w:r>
      <w:r w:rsidRPr="001E38B7">
        <w:rPr>
          <w:rFonts w:ascii="Arial" w:hAnsi="Arial" w:cs="Arial"/>
          <w:b/>
          <w:i/>
          <w:sz w:val="22"/>
          <w:szCs w:val="22"/>
          <w:lang w:val="en-GB"/>
        </w:rPr>
        <w:t xml:space="preserve"> </w:t>
      </w:r>
      <w:r w:rsidR="00BD0517" w:rsidRPr="001E38B7">
        <w:rPr>
          <w:rFonts w:ascii="Arial" w:hAnsi="Arial" w:cs="Arial"/>
          <w:bCs/>
          <w:iCs/>
          <w:sz w:val="22"/>
          <w:szCs w:val="22"/>
          <w:lang w:val="en-GB"/>
        </w:rPr>
        <w:t xml:space="preserve"> This is partly because </w:t>
      </w:r>
      <w:r w:rsidR="00EE0756">
        <w:rPr>
          <w:rFonts w:ascii="Arial" w:hAnsi="Arial" w:cs="Arial"/>
          <w:bCs/>
          <w:iCs/>
          <w:sz w:val="22"/>
          <w:szCs w:val="22"/>
          <w:lang w:val="en-GB"/>
        </w:rPr>
        <w:t>duration arises from a</w:t>
      </w:r>
      <w:r w:rsidR="00BD0517" w:rsidRPr="001E38B7">
        <w:rPr>
          <w:rFonts w:ascii="Arial" w:hAnsi="Arial" w:cs="Arial"/>
          <w:sz w:val="22"/>
          <w:szCs w:val="22"/>
          <w:lang w:val="en-GB"/>
        </w:rPr>
        <w:t xml:space="preserve"> complex interplay </w:t>
      </w:r>
      <w:r w:rsidR="00124FF9" w:rsidRPr="001E38B7">
        <w:rPr>
          <w:rFonts w:ascii="Arial" w:hAnsi="Arial" w:cs="Arial"/>
          <w:sz w:val="22"/>
          <w:szCs w:val="22"/>
          <w:lang w:val="en-GB"/>
        </w:rPr>
        <w:t>of</w:t>
      </w:r>
      <w:r w:rsidR="00BD0517" w:rsidRPr="001E38B7">
        <w:rPr>
          <w:rFonts w:ascii="Arial" w:hAnsi="Arial" w:cs="Arial"/>
          <w:sz w:val="22"/>
          <w:szCs w:val="22"/>
          <w:lang w:val="en-GB"/>
        </w:rPr>
        <w:t xml:space="preserve"> </w:t>
      </w:r>
      <w:r w:rsidRPr="001E38B7">
        <w:rPr>
          <w:rFonts w:ascii="Arial" w:hAnsi="Arial" w:cs="Arial"/>
          <w:sz w:val="22"/>
          <w:szCs w:val="22"/>
          <w:lang w:val="en-GB"/>
        </w:rPr>
        <w:t>host and parasite genetics</w:t>
      </w:r>
      <w:r w:rsidR="00BD0517" w:rsidRPr="001E38B7">
        <w:rPr>
          <w:rFonts w:ascii="Arial" w:hAnsi="Arial" w:cs="Arial"/>
          <w:sz w:val="22"/>
          <w:szCs w:val="22"/>
          <w:lang w:val="en-GB"/>
        </w:rPr>
        <w:t xml:space="preserve"> with environmental context</w:t>
      </w:r>
      <w:r w:rsidRPr="001E38B7">
        <w:rPr>
          <w:rFonts w:ascii="Arial" w:hAnsi="Arial" w:cs="Arial"/>
          <w:sz w:val="22"/>
          <w:szCs w:val="22"/>
          <w:lang w:val="en-GB"/>
        </w:rPr>
        <w:t>.  For example, “resistant” host genotypes clear parasites more rapidly than “susceptible” genotypes do, often via powerful immune responses that mobilize appropriate effector mechanisms (e.g., secretion of mucus by goblet cells, accelerated epithelial turnover, and peristalsis to expel gastrointestinal nematodes</w:t>
      </w:r>
      <w:r w:rsidR="00500818" w:rsidRPr="009720B2">
        <w:rPr>
          <w:rFonts w:ascii="Arial" w:hAnsi="Arial" w:cs="Arial"/>
        </w:rPr>
        <w:t xml:space="preserve">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&lt;EndNote&gt;&lt;Cite&gt;&lt;Author&gt;Grencis&lt;/Author&gt;&lt;Year&gt;2015&lt;/Year&gt;&lt;RecNum&gt;7699&lt;/RecNum&gt;&lt;DisplayText&gt;[15]&lt;/DisplayText&gt;&lt;record&gt;&lt;rec-number&gt;7699&lt;/rec-number&gt;&lt;foreign-keys&gt;&lt;key app="EN" db-id="frwtwrvviazzdoewtsrpaszf2r0r2xpeazfx" timestamp="1484217465"&gt;7699&lt;/key&gt;&lt;/foreign-keys&gt;&lt;ref-type name="Journal Article"&gt;17&lt;/ref-type&gt;&lt;contributors&gt;&lt;authors&gt;&lt;author&gt;Grencis, R. K.&lt;/author&gt;&lt;/authors&gt;&lt;/contributors&gt;&lt;auth-address&gt;Faculty of Life Sciences, University of Manchester, Manchester M13 9PT, United Kingdom; email: Richard.K.Grencis@manchester.ac.uk.&lt;/auth-address&gt;&lt;titles&gt;&lt;title&gt;Immunity to helminths: resistance, regulation, and susceptibility to gastrointestinal nematodes&lt;/title&gt;&lt;secondary-title&gt;Annu Rev Immunol&lt;/secondary-title&gt;&lt;/titles&gt;&lt;periodical&gt;&lt;full-title&gt;Annu Rev Immunol&lt;/full-title&gt;&lt;/periodical&gt;&lt;pages&gt;201-25&lt;/pages&gt;&lt;volume&gt;33&lt;/volume&gt;&lt;keywords&gt;&lt;keyword&gt;Adaptive Immunity&lt;/keyword&gt;&lt;keyword&gt;Animals&lt;/keyword&gt;&lt;keyword&gt;Antigens, Helminth/immunology&lt;/keyword&gt;&lt;keyword&gt;Disease Resistance&lt;/keyword&gt;&lt;keyword&gt;Disease Susceptibility&lt;/keyword&gt;&lt;keyword&gt;Gastrointestinal Diseases/immunology/microbiology/parasitology&lt;/keyword&gt;&lt;keyword&gt;Gastrointestinal Microbiome&lt;/keyword&gt;&lt;keyword&gt;Helminthiasis/*immunology/*parasitology&lt;/keyword&gt;&lt;keyword&gt;Helminths/*immunology&lt;/keyword&gt;&lt;keyword&gt;Host-Pathogen Interactions/*immunology&lt;/keyword&gt;&lt;keyword&gt;Humans&lt;/keyword&gt;&lt;keyword&gt;Immunity, Innate&lt;/keyword&gt;&lt;keyword&gt;Nematoda/immunology&lt;/keyword&gt;&lt;keyword&gt;Nematode Infections/immunology/microbiology/parasitology&lt;/keyword&gt;&lt;keyword&gt;effector mechanisms&lt;/keyword&gt;&lt;keyword&gt;innate lymphoid cells&lt;/keyword&gt;&lt;keyword&gt;mucosal immunity&lt;/keyword&gt;&lt;/keywords&gt;&lt;dates&gt;&lt;year&gt;2015&lt;/year&gt;&lt;/dates&gt;&lt;isbn&gt;1545-3278 (Electronic)&amp;#xD;0732-0582 (Linking)&lt;/isbn&gt;&lt;accession-num&gt;25533702&lt;/accession-num&gt;&lt;urls&gt;&lt;related-urls&gt;&lt;url&gt;https://www.ncbi.nlm.nih.gov/pubmed/25533702&lt;/url&gt;&lt;/related-urls&gt;&lt;/urls&gt;&lt;electronic-resource-num&gt;10.1146/annurev-immunol-032713-120218&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[15]</w:t>
      </w:r>
      <w:r w:rsidR="002D6665">
        <w:rPr>
          <w:rFonts w:ascii="Arial" w:hAnsi="Arial" w:cs="Arial"/>
          <w:sz w:val="22"/>
          <w:szCs w:val="22"/>
          <w:lang w:val="en-GB"/>
        </w:rPr>
        <w:fldChar w:fldCharType="end"/>
      </w:r>
      <w:r w:rsidRPr="001E38B7">
        <w:rPr>
          <w:rFonts w:ascii="Arial" w:hAnsi="Arial" w:cs="Arial"/>
          <w:sz w:val="22"/>
          <w:szCs w:val="22"/>
          <w:lang w:val="en-GB"/>
        </w:rPr>
        <w:t xml:space="preserve">).  Furthermore, parasite genotypes that immunosuppress (e.g.,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&lt;EndNote&gt;&lt;Cite&gt;&lt;Author&gt;D&amp;apos;Elia&lt;/Author&gt;&lt;Year&gt;2009&lt;/Year&gt;&lt;RecNum&gt;7671&lt;/RecNum&gt;&lt;DisplayText&gt;[16]&lt;/DisplayText&gt;&lt;record&gt;&lt;rec-number&gt;7671&lt;/rec-number&gt;&lt;foreign-keys&gt;&lt;key app="EN" db-id="frwtwrvviazzdoewtsrpaszf2r0r2xpeazfx" timestamp="1452396708"&gt;7671&lt;/key&gt;&lt;/foreign-keys&gt;&lt;ref-type name="Journal Article"&gt;17&lt;/ref-type&gt;&lt;contributors&gt;&lt;authors&gt;&lt;author&gt;D&amp;apos;Elia, R.&lt;/author&gt;&lt;author&gt;Behnke, J. M.&lt;/author&gt;&lt;author&gt;Bradley, J. E.&lt;/author&gt;&lt;author&gt;Else, K. J.&lt;/author&gt;&lt;/authors&gt;&lt;/contributors&gt;&lt;auth-address&gt;Faculty of Life Sciences, University of Manchester, Manchester, United Kingdom. riccardo.d&amp;apos;elia@postgrad.manchester.ac.uk&lt;/auth-address&gt;&lt;titles&gt;&lt;title&gt;Regulatory T cells: a role in the control of helminth-driven intestinal pathology and worm survival&lt;/title&gt;&lt;secondary-title&gt;J Immunol&lt;/secondary-title&gt;&lt;/titles&gt;&lt;periodical&gt;&lt;full-title&gt;Journal of immunology&lt;/full-title&gt;&lt;abbr-1&gt;J Immunol&lt;/abbr-1&gt;&lt;/periodical&gt;&lt;pages&gt;2340-8&lt;/pages&gt;&lt;volume&gt;182&lt;/volume&gt;&lt;number&gt;4&lt;/number&gt;&lt;keywords&gt;&lt;keyword&gt;Animals&lt;/keyword&gt;&lt;keyword&gt;Colon/immunology/*parasitology/pathology&lt;/keyword&gt;&lt;keyword&gt;Flow Cytometry&lt;/keyword&gt;&lt;keyword&gt;Forkhead Transcription Factors/immunology/metabolism&lt;/keyword&gt;&lt;keyword&gt;Immunohistochemistry&lt;/keyword&gt;&lt;keyword&gt;Interleukin-2 Receptor alpha Subunit/immunology/metabolism&lt;/keyword&gt;&lt;keyword&gt;Male&lt;/keyword&gt;&lt;keyword&gt;Mice&lt;/keyword&gt;&lt;keyword&gt;Mice, Inbred C57BL&lt;/keyword&gt;&lt;keyword&gt;T-Lymphocytes, Regulatory/*immunology/metabolism&lt;/keyword&gt;&lt;keyword&gt;Trichuriasis/*immunology&lt;/keyword&gt;&lt;keyword&gt;Trichuris/immunology&lt;/keyword&gt;&lt;/keywords&gt;&lt;dates&gt;&lt;year&gt;2009&lt;/year&gt;&lt;pub-dates&gt;&lt;date&gt;Feb 15&lt;/date&gt;&lt;/pub-dates&gt;&lt;/dates&gt;&lt;isbn&gt;1550-6606 (Electronic)&amp;#xD;0022-1767 (Linking)&lt;/isbn&gt;&lt;accession-num&gt;19201888&lt;/accession-num&gt;&lt;urls&gt;&lt;related-urls&gt;&lt;url&gt;http://www.ncbi.nlm.nih.gov/pubmed/19201888&lt;/url&gt;&lt;/related-urls&gt;&lt;/urls&gt;&lt;custom2&gt;PMC2649429&lt;/custom2&gt;&lt;electronic-resource-num&gt;10.4049/jimmunol.0802767&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[16]</w:t>
      </w:r>
      <w:r w:rsidR="002D6665">
        <w:rPr>
          <w:rFonts w:ascii="Arial" w:hAnsi="Arial" w:cs="Arial"/>
          <w:sz w:val="22"/>
          <w:szCs w:val="22"/>
          <w:lang w:val="en-GB"/>
        </w:rPr>
        <w:fldChar w:fldCharType="end"/>
      </w:r>
      <w:r w:rsidRPr="001E38B7">
        <w:rPr>
          <w:rFonts w:ascii="Arial" w:hAnsi="Arial" w:cs="Arial"/>
          <w:sz w:val="22"/>
          <w:szCs w:val="22"/>
          <w:lang w:val="en-GB"/>
        </w:rPr>
        <w:t xml:space="preserve">) or metabolically co-opt (e.g.,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&lt;EndNote&gt;&lt;Cite&gt;&lt;Author&gt;Sondberg&lt;/Author&gt;&lt;Year&gt;2016&lt;/Year&gt;&lt;RecNum&gt;7844&lt;/RecNum&gt;&lt;DisplayText&gt;[17]&lt;/DisplayText&gt;&lt;record&gt;&lt;rec-number&gt;7844&lt;/rec-number&gt;&lt;foreign-keys&gt;&lt;key app="EN" db-id="frwtwrvviazzdoewtsrpaszf2r0r2xpeazfx" timestamp="1580737880"&gt;7844&lt;/key&gt;&lt;/foreign-keys&gt;&lt;ref-type name="Journal Article"&gt;17&lt;/ref-type&gt;&lt;contributors&gt;&lt;authors&gt;&lt;author&gt;Sondberg, E.&lt;/author&gt;&lt;author&gt;Jelsbak, L.&lt;/author&gt;&lt;/authors&gt;&lt;/contributors&gt;&lt;auth-address&gt;Department of Biology, Copenhagen University, Ole Maaloes Vej 5, DK-2200, Copenhagen N, Denmark. Emilie@4-pm.dk.&amp;#xD;Department of Science, Systems and Models, Roskilde University, Universitetsvej 1, DK-4000, Roskilde, Denmark. ljelsbak@ruc.dk.&lt;/auth-address&gt;&lt;titles&gt;&lt;title&gt;Salmonella Typhimurium undergoes distinct genetic adaption during chronic infections of mice&lt;/title&gt;&lt;secondary-title&gt;BMC Microbiol&lt;/secondary-title&gt;&lt;/titles&gt;&lt;periodical&gt;&lt;full-title&gt;BMC Microbiol&lt;/full-title&gt;&lt;/periodical&gt;&lt;pages&gt;30&lt;/pages&gt;&lt;volume&gt;16&lt;/volume&gt;&lt;edition&gt;2016/03/10&lt;/edition&gt;&lt;keywords&gt;&lt;keyword&gt;Animals&lt;/keyword&gt;&lt;keyword&gt;Bacterial Proteins/*genetics/metabolism&lt;/keyword&gt;&lt;keyword&gt;Female&lt;/keyword&gt;&lt;keyword&gt;Host-Pathogen Interactions&lt;/keyword&gt;&lt;keyword&gt;Humans&lt;/keyword&gt;&lt;keyword&gt;Intestines/microbiology&lt;/keyword&gt;&lt;keyword&gt;Mice&lt;/keyword&gt;&lt;keyword&gt;Mutation&lt;/keyword&gt;&lt;keyword&gt;Salmonella Infections/*microbiology&lt;/keyword&gt;&lt;keyword&gt;Salmonella typhimurium/*genetics/pathogenicity/physiology&lt;/keyword&gt;&lt;keyword&gt;Virulence&lt;/keyword&gt;&lt;/keywords&gt;&lt;dates&gt;&lt;year&gt;2016&lt;/year&gt;&lt;pub-dates&gt;&lt;date&gt;Mar 8&lt;/date&gt;&lt;/pub-dates&gt;&lt;/dates&gt;&lt;isbn&gt;1471-2180 (Electronic)&amp;#xD;1471-2180 (Linking)&lt;/isbn&gt;&lt;accession-num&gt;26955808&lt;/accession-num&gt;&lt;urls&gt;&lt;related-urls&gt;&lt;url&gt;https://www.ncbi.nlm.nih.gov/pubmed/26955808&lt;/url&gt;&lt;/related-urls&gt;&lt;/urls&gt;&lt;custom2&gt;PMC4784465&lt;/custom2&gt;&lt;electronic-resource-num&gt;10.1186/s12866-016-0646-2&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[17]</w:t>
      </w:r>
      <w:r w:rsidR="002D6665">
        <w:rPr>
          <w:rFonts w:ascii="Arial" w:hAnsi="Arial" w:cs="Arial"/>
          <w:sz w:val="22"/>
          <w:szCs w:val="22"/>
          <w:lang w:val="en-GB"/>
        </w:rPr>
        <w:fldChar w:fldCharType="end"/>
      </w:r>
      <w:r w:rsidRPr="001E38B7">
        <w:rPr>
          <w:rFonts w:ascii="Arial" w:hAnsi="Arial" w:cs="Arial"/>
          <w:sz w:val="22"/>
          <w:szCs w:val="22"/>
          <w:lang w:val="en-GB"/>
        </w:rPr>
        <w:t xml:space="preserve">) the host most vigorously often generate infections of longest duration.  </w:t>
      </w:r>
    </w:p>
    <w:p w14:paraId="40661CCC" w14:textId="77777777" w:rsidR="00017330" w:rsidRPr="001E38B7" w:rsidRDefault="00017330" w:rsidP="00AF02BC">
      <w:pPr>
        <w:jc w:val="both"/>
        <w:rPr>
          <w:rFonts w:ascii="Arial" w:hAnsi="Arial" w:cs="Arial"/>
          <w:sz w:val="22"/>
          <w:szCs w:val="22"/>
          <w:lang w:val="en-GB"/>
        </w:rPr>
      </w:pPr>
    </w:p>
    <w:p w14:paraId="286B981A" w14:textId="049061C8" w:rsidR="00017330" w:rsidRPr="009720B2" w:rsidRDefault="00C248F1" w:rsidP="00AF02BC">
      <w:pPr>
        <w:jc w:val="both"/>
        <w:rPr>
          <w:rFonts w:ascii="Arial" w:hAnsi="Arial" w:cs="Arial"/>
        </w:rPr>
      </w:pPr>
      <w:r w:rsidRPr="001E38B7">
        <w:rPr>
          <w:rFonts w:ascii="Arial" w:hAnsi="Arial" w:cs="Arial"/>
          <w:sz w:val="22"/>
          <w:szCs w:val="22"/>
          <w:lang w:val="en-GB"/>
        </w:rPr>
        <w:t xml:space="preserve">Indeed, infection duration is known to vary among host genotypes (e.g., </w:t>
      </w:r>
      <w:r w:rsidR="002D6665">
        <w:rPr>
          <w:rFonts w:ascii="Arial" w:hAnsi="Arial" w:cs="Arial"/>
          <w:sz w:val="22"/>
          <w:szCs w:val="22"/>
          <w:lang w:val="en-GB"/>
        </w:rPr>
        <w:fldChar w:fldCharType="begin">
          <w:fldData xml:space="preserve">PEVuZE5vdGU+PENpdGU+PEF1dGhvcj5XYWhpZDwvQXV0aG9yPjxZZWFyPjE5ODk8L1llYXI+PFJl
Y051bT43ODQ2PC9SZWNOdW0+PERpc3BsYXlUZXh0PlsxOC0yMV08L0Rpc3BsYXlUZXh0PjxyZWNv
cmQ+PHJlYy1udW1iZXI+Nzg0NjwvcmVjLW51bWJlcj48Zm9yZWlnbi1rZXlzPjxrZXkgYXBwPSJF
TiIgZGItaWQ9ImZyd3R3cnZ2aWF6emRvZXd0c3JwYXN6ZjJyMHIyeHBlYXpmeCIgdGltZXN0YW1w
PSIxNTgwNzM4MTg3Ij43ODQ2PC9rZXk+PC9mb3JlaWduLWtleXM+PHJlZi10eXBlIG5hbWU9Ikpv
dXJuYWwgQXJ0aWNsZSI+MTc8L3JlZi10eXBlPjxjb250cmlidXRvcnM+PGF1dGhvcnM+PGF1dGhv
cj5XYWhpZCwgRi4gTi48L2F1dGhvcj48YXV0aG9yPlJvYmluc29uLCBNLjwvYXV0aG9yPjxhdXRo
b3I+QmVobmtlLCBKLiBNLjwvYXV0aG9yPjwvYXV0aG9ycz48L2NvbnRyaWJ1dG9ycz48YXV0aC1h
ZGRyZXNzPkRlcGFydG1lbnQgb2YgWm9vbG9neSwgVW5pdmVyc2l0eSBvZiBOb3R0aW5naGFtLjwv
YXV0aC1hZGRyZXNzPjx0aXRsZXM+PHRpdGxlPkltbXVub2xvZ2ljYWwgcmVsYXRpb25zaGlwcyBk
dXJpbmcgcHJpbWFyeSBpbmZlY3Rpb24gd2l0aCBIZWxpZ21vc29tb2lkZXMgcG9seWd5cnVzIChO
ZW1hdG9zcGlyb2lkZXMgZHViaXVzKTogZXhwdWxzaW9uIG9mIGFkdWx0IHdvcm1zIGZyb20gZmFz
dCByZXNwb25kZXIgc3luZ2VuZWljIGFuZCBoeWJyaWQgc3RyYWlucyBvZiBtaWNlPC90aXRsZT48
c2Vjb25kYXJ5LXRpdGxlPlBhcmFzaXRvbG9neTwvc2Vjb25kYXJ5LXRpdGxlPjwvdGl0bGVzPjxw
ZXJpb2RpY2FsPjxmdWxsLXRpdGxlPlBhcmFzaXRvbG9neTwvZnVsbC10aXRsZT48L3BlcmlvZGlj
YWw+PHBhZ2VzPjQ1OS02OTwvcGFnZXM+PHZvbHVtZT45OCBQdCAzPC92b2x1bWU+PGVkaXRpb24+
MTk4OS8wNi8wMTwvZWRpdGlvbj48a2V5d29yZHM+PGtleXdvcmQ+QW5pbWFsczwva2V5d29yZD48
a2V5d29yZD5Dcm9zc2VzLCBHZW5ldGljPC9rZXl3b3JkPjxrZXl3b3JkPkZlY2VzL3BhcmFzaXRv
bG9neTwva2V5d29yZD48a2V5d29yZD5GZW1hbGU8L2tleXdvcmQ+PGtleXdvcmQ+SGVsaWdtb3Nv
bWF0b2lkZWEvKmltbXVub2xvZ3k8L2tleXdvcmQ+PGtleXdvcmQ+TWFsZTwva2V5d29yZD48a2V5
d29yZD5NaWNlPC9rZXl3b3JkPjxrZXl3b3JkPk1pY2UsIEluYnJlZCBTdHJhaW5zPC9rZXl3b3Jk
PjxrZXl3b3JkPk5lbWF0b2RlIEluZmVjdGlvbnMvKmltbXVub2xvZ3k8L2tleXdvcmQ+PGtleXdv
cmQ+TmVtYXRvc3Bpcm9pZGVzIGR1Yml1cy8qaW1tdW5vbG9neTwva2V5d29yZD48a2V5d29yZD5Q
YXJhc2l0ZSBFZ2cgQ291bnQ8L2tleXdvcmQ+PC9rZXl3b3Jkcz48ZGF0ZXM+PHllYXI+MTk4OTwv
eWVhcj48cHViLWRhdGVzPjxkYXRlPkp1bjwvZGF0ZT48L3B1Yi1kYXRlcz48L2RhdGVzPjxpc2Ju
PjAwMzEtMTgyMCAoUHJpbnQpJiN4RDswMDMxLTE4MjAgKExpbmtpbmcpPC9pc2JuPjxhY2Nlc3Np
b24tbnVtPjI3NzE0NTI8L2FjY2Vzc2lvbi1udW0+PHVybHM+PHJlbGF0ZWQtdXJscz48dXJsPmh0
dHBzOi8vd3d3Lm5jYmkubmxtLm5paC5nb3YvcHVibWVkLzI3NzE0NTI8L3VybD48L3JlbGF0ZWQt
dXJscz48L3VybHM+PGVsZWN0cm9uaWMtcmVzb3VyY2UtbnVtPjEwLjEwMTcvczAwMzExODIwMDAw
NjE1NTI8L2VsZWN0cm9uaWMtcmVzb3VyY2UtbnVtPjwvcmVjb3JkPjwvQ2l0ZT48Q2l0ZT48QXV0
aG9yPlZlbmthdGVzYW48L0F1dGhvcj48WWVhcj4xOTkzPC9ZZWFyPjxSZWNOdW0+Nzg0ODwvUmVj
TnVtPjxyZWNvcmQ+PHJlYy1udW1iZXI+Nzg0ODwvcmVjLW51bWJlcj48Zm9yZWlnbi1rZXlzPjxr
ZXkgYXBwPSJFTiIgZGItaWQ9ImZyd3R3cnZ2aWF6emRvZXd0c3JwYXN6ZjJyMHIyeHBlYXpmeCIg
dGltZXN0YW1wPSIxNTgwNzM4NDAyIj43ODQ4PC9rZXk+PC9mb3JlaWduLWtleXM+PHJlZi10eXBl
IG5hbWU9IkpvdXJuYWwgQXJ0aWNsZSI+MTc8L3JlZi10eXBlPjxjb250cmlidXRvcnM+PGF1dGhv
cnM+PGF1dGhvcj5WZW5rYXRlc2FuLCBQLjwvYXV0aG9yPjxhdXRob3I+RmluY2gsIFIuIEcuPC9h
dXRob3I+PGF1dGhvcj5XYWtlbGluLCBELjwvYXV0aG9yPjwvYXV0aG9ycz48L2NvbnRyaWJ1dG9y
cz48YXV0aC1hZGRyZXNzPkRlcGFydG1lbnQgb2YgTGlmZSBTY2llbmNlLCBVbml2ZXJzaXR5IG9m
IE5vdHRpbmdoYW0sIFVLLjwvYXV0aC1hZGRyZXNzPjx0aXRsZXM+PHRpdGxlPk1IQyBoYXBsb3R5
cGUgaW5mbHVlbmNlcyBwcmltYXJ5IEdpYXJkaWEgbXVyaXMgaW5mZWN0aW9ucyBpbiBILTIgY29u
Z2VuaWMgc3RyYWlucyBvZiBtaWNlPC90aXRsZT48c2Vjb25kYXJ5LXRpdGxlPkludCBKIFBhcmFz
aXRvbDwvc2Vjb25kYXJ5LXRpdGxlPjwvdGl0bGVzPjxwZXJpb2RpY2FsPjxmdWxsLXRpdGxlPklu
dCBKIFBhcmFzaXRvbDwvZnVsbC10aXRsZT48L3BlcmlvZGljYWw+PHBhZ2VzPjY2MS00PC9wYWdl
cz48dm9sdW1lPjIzPC92b2x1bWU+PG51bWJlcj41PC9udW1iZXI+PGVkaXRpb24+MTk5My8wOC8w
MTwvZWRpdGlvbj48a2V5d29yZHM+PGtleXdvcmQ+QW5pbWFsczwva2V5d29yZD48a2V5d29yZD5G
ZWNlcy9wYXJhc2l0b2xvZ3k8L2tleXdvcmQ+PGtleXdvcmQ+RmVtYWxlPC9rZXl3b3JkPjxrZXl3
b3JkPkdpYXJkaWFzaXMvKmltbXVub2xvZ3k8L2tleXdvcmQ+PGtleXdvcmQ+SC0yIEFudGlnZW5z
LyppbW11bm9sb2d5PC9rZXl3b3JkPjxrZXl3b3JkPkhhcGxvdHlwZXMvKmltbXVub2xvZ3k8L2tl
eXdvcmQ+PGtleXdvcmQ+SW1tdW5pdHksIElubmF0ZS9nZW5ldGljczwva2V5d29yZD48a2V5d29y
ZD5NYWpvciBIaXN0b2NvbXBhdGliaWxpdHkgQ29tcGxleC8qaW1tdW5vbG9neTwva2V5d29yZD48
a2V5d29yZD5NaWNlPC9rZXl3b3JkPjxrZXl3b3JkPk1pY2UsIEluYnJlZCBTdHJhaW5zPC9rZXl3
b3JkPjxrZXl3b3JkPlNwZWNpZXMgU3BlY2lmaWNpdHk8L2tleXdvcmQ+PGtleXdvcmQ+U3BlY2lm
aWMgUGF0aG9nZW4tRnJlZSBPcmdhbmlzbXM8L2tleXdvcmQ+PC9rZXl3b3Jkcz48ZGF0ZXM+PHll
YXI+MTk5MzwveWVhcj48cHViLWRhdGVzPjxkYXRlPkF1ZzwvZGF0ZT48L3B1Yi1kYXRlcz48L2Rh
dGVzPjxpc2JuPjAwMjAtNzUxOSAoUHJpbnQpJiN4RDswMDIwLTc1MTkgKExpbmtpbmcpPC9pc2Ju
PjxhY2Nlc3Npb24tbnVtPjgyMjU3NzA8L2FjY2Vzc2lvbi1udW0+PHVybHM+PHJlbGF0ZWQtdXJs
cz48dXJsPmh0dHBzOi8vd3d3Lm5jYmkubmxtLm5paC5nb3YvcHVibWVkLzgyMjU3NzA8L3VybD48
L3JlbGF0ZWQtdXJscz48L3VybHM+PGVsZWN0cm9uaWMtcmVzb3VyY2UtbnVtPjEwLjEwMTYvMDAy
MC03NTE5KDkzKTkwMTc0LXc8L2VsZWN0cm9uaWMtcmVzb3VyY2UtbnVtPjwvcmVjb3JkPjwvQ2l0
ZT48Q2l0ZT48QXV0aG9yPlB1bGxpbmdlcjwvQXV0aG9yPjxZZWFyPjIwMDc8L1llYXI+PFJlY051
bT43ODQ5PC9SZWNOdW0+PHJlY29yZD48cmVjLW51bWJlcj43ODQ5PC9yZWMtbnVtYmVyPjxmb3Jl
aWduLWtleXM+PGtleSBhcHA9IkVOIiBkYi1pZD0iZnJ3dHdydnZpYXp6ZG9ld3RzcnBhc3pmMnIw
cjJ4cGVhemZ4IiB0aW1lc3RhbXA9IjE1ODA3Mzg4MTAiPjc4NDk8L2tleT48L2ZvcmVpZ24ta2V5
cz48cmVmLXR5cGUgbmFtZT0iSm91cm5hbCBBcnRpY2xlIj4xNzwvcmVmLXR5cGU+PGNvbnRyaWJ1
dG9ycz48YXV0aG9ycz48YXV0aG9yPlB1bGxpbmdlciwgRy4gRC48L2F1dGhvcj48YXV0aG9yPkNv
ZmZleSwgVC4gSi48L2F1dGhvcj48YXV0aG9yPk1haWRlbiwgTS4gQy48L2F1dGhvcj48YXV0aG9y
PkxlaWdoLCBKLiBBLjwvYXV0aG9yPjwvYXV0aG9ycz48L2NvbnRyaWJ1dG9ycz48YXV0aC1hZGRy
ZXNzPkluc3RpdHV0ZSBmb3IgQW5pbWFsIEhlYWx0aCwgQ29tcHRvbiwgTmV3YnVyeSwgQmVya3No
aXJlLCBVSy48L2F1dGgtYWRkcmVzcz48dGl0bGVzPjx0aXRsZT5NdWx0aWxvY3VzLXNlcXVlbmNl
IHR5cGluZyBhbmFseXNpcyByZXZlYWxzIHNpbWlsYXIgcG9wdWxhdGlvbnMgb2YgU3RyZXB0b2Nv
Y2N1cyB1YmVyaXMgYXJlIHJlc3BvbnNpYmxlIGZvciBib3ZpbmUgaW50cmFtYW1tYXJ5IGluZmVj
dGlvbnMgb2Ygc2hvcnQgYW5kIGxvbmcgZHVyYXRpb248L3RpdGxlPjxzZWNvbmRhcnktdGl0bGU+
VmV0IE1pY3JvYmlvbDwvc2Vjb25kYXJ5LXRpdGxlPjwvdGl0bGVzPjxwZXJpb2RpY2FsPjxmdWxs
LXRpdGxlPlZldCBNaWNyb2Jpb2w8L2Z1bGwtdGl0bGU+PGFiYnItMT5WZXRlcmluYXJ5IG1pY3Jv
YmlvbG9neTwvYWJici0xPjwvcGVyaW9kaWNhbD48cGFnZXM+MTk0LTIwNDwvcGFnZXM+PHZvbHVt
ZT4xMTk8L3ZvbHVtZT48bnVtYmVyPjItNDwvbnVtYmVyPjxlZGl0aW9uPjIwMDYvMDkvMTY8L2Vk
aXRpb24+PGtleXdvcmRzPjxrZXl3b3JkPkFsbGVsZXM8L2tleXdvcmQ+PGtleXdvcmQ+QW5pbWFs
czwva2V5d29yZD48a2V5d29yZD5DYXR0bGU8L2tleXdvcmQ+PGtleXdvcmQ+RE5BLCBCYWN0ZXJp
YWwvY2hlbWlzdHJ5L2dlbmV0aWNzPC9rZXl3b3JkPjxrZXl3b3JkPkZlbWFsZTwva2V5d29yZD48
a2V5d29yZD5HZW5vdHlwZTwva2V5d29yZD48a2V5d29yZD5NYW1tYXJ5IEdsYW5kcywgQW5pbWFs
LyptaWNyb2Jpb2xvZ3k8L2tleXdvcmQ+PGtleXdvcmQ+TWFzdGl0aXMsIEJvdmluZS8qbWljcm9i
aW9sb2d5PC9rZXl3b3JkPjxrZXl3b3JkPipQaHlsb2dlbnk8L2tleXdvcmQ+PGtleXdvcmQ+Umlz
ayBGYWN0b3JzPC9rZXl3b3JkPjxrZXl3b3JkPlN0cmVwdG9jb2NjYWwgSW5mZWN0aW9ucy9taWNy
b2Jpb2xvZ3kvKnZldGVyaW5hcnk8L2tleXdvcmQ+PGtleXdvcmQ+U3RyZXB0b2NvY2N1cy9jaGVt
aXN0cnkvKmNsYXNzaWZpY2F0aW9uL2dlbmV0aWNzL2lzb2xhdGlvbiAmYW1wOyBwdXJpZmljYXRp
b248L2tleXdvcmQ+PGtleXdvcmQ+VGltZSBGYWN0b3JzPC9rZXl3b3JkPjwva2V5d29yZHM+PGRh
dGVzPjx5ZWFyPjIwMDc8L3llYXI+PHB1Yi1kYXRlcz48ZGF0ZT5KYW4gMzE8L2RhdGU+PC9wdWIt
ZGF0ZXM+PC9kYXRlcz48aXNibj4wMzc4LTExMzUgKFByaW50KSYjeEQ7MDM3OC0xMTM1IChMaW5r
aW5nKTwvaXNibj48YWNjZXNzaW9uLW51bT4xNjk3MzMwNjwvYWNjZXNzaW9uLW51bT48dXJscz48
cmVsYXRlZC11cmxzPjx1cmw+aHR0cHM6Ly93d3cubmNiaS5ubG0ubmloLmdvdi9wdWJtZWQvMTY5
NzMzMDY8L3VybD48L3JlbGF0ZWQtdXJscz48L3VybHM+PGVsZWN0cm9uaWMtcmVzb3VyY2UtbnVt
PjEwLjEwMTYvai52ZXRtaWMuMjAwNi4wOC4wMTU8L2VsZWN0cm9uaWMtcmVzb3VyY2UtbnVtPjwv
cmVjb3JkPjwvQ2l0ZT48Q2l0ZT48QXV0aG9yPkJyb3duPC9BdXRob3I+PFllYXI+MjAxNjwvWWVh
cj48UmVjTnVtPjc4NTA8L1JlY051bT48cmVjb3JkPjxyZWMtbnVtYmVyPjc4NTA8L3JlYy1udW1i
ZXI+PGZvcmVpZ24ta2V5cz48a2V5IGFwcD0iRU4iIGRiLWlkPSJmcnd0d3J2dmlhenpkb2V3dHNy
cGFzemYycjByMnhwZWF6ZngiIHRpbWVzdGFtcD0iMTU4MDczODg5OCI+Nzg1MDwva2V5PjwvZm9y
ZWlnbi1rZXlzPjxyZWYtdHlwZSBuYW1lPSJKb3VybmFsIEFydGljbGUiPjE3PC9yZWYtdHlwZT48
Y29udHJpYnV0b3JzPjxhdXRob3JzPjxhdXRob3I+QnJvd24sIEouIFIuPC9hdXRob3I+PGF1dGhv
cj5TaGFoLCBELjwvYXV0aG9yPjxhdXRob3I+QnJldWVyLCBKLjwvYXV0aG9yPjwvYXV0aG9ycz48
L2NvbnRyaWJ1dG9ycz48YXV0aC1hZGRyZXNzPk1pY3JvYmlvbG9ieSwgVmlyb2xvZ3kgYW5kIElu
ZmVjdGlvbiBDb250cm9sLCBHcmVhdCBPcm1vbmQgU3RyZWV0IEhvc3BpdGFsIGZvciBDaGlsZHJl
biBOSFMgRm91bmRhdGlvbiBUcnVzdCwgTG9uZG9uLCBVSzsgTklIUiBCaW9tZWRpY2FsIFJlc2Vh
cmNoIENlbnRyZSBhdCBHcmVhdCBPcm1vbmQgU3RyZWV0IEhvc3BpdGFsIGZvciBDaGlsZHJlbiBO
SFMgRm91bmRhdGlvbiBUcnVzdCBhbmQgVW5pdmVyc2l0eSBDb2xsZWdlIExvbmRvbiwgVUsuIEVs
ZWN0cm9uaWMgYWRkcmVzczoganVsaWFubmUuYnJvd25AbmhzLm5ldC4mI3hEO01pY3JvYmlvbG9i
eSwgVmlyb2xvZ3kgYW5kIEluZmVjdGlvbiBDb250cm9sLCBHcmVhdCBPcm1vbmQgU3RyZWV0IEhv
c3BpdGFsIGZvciBDaGlsZHJlbiBOSFMgRm91bmRhdGlvbiBUcnVzdCwgTG9uZG9uLCBVSzsgTklI
UiBCaW9tZWRpY2FsIFJlc2VhcmNoIENlbnRyZSBhdCBHcmVhdCBPcm1vbmQgU3RyZWV0IEhvc3Bp
dGFsIGZvciBDaGlsZHJlbiBOSFMgRm91bmRhdGlvbiBUcnVzdCBhbmQgVW5pdmVyc2l0eSBDb2xs
ZWdlIExvbmRvbiwgVUsuJiN4RDtNaWNyb2Jpb2xvYnksIFZpcm9sb2d5IGFuZCBJbmZlY3Rpb24g
Q29udHJvbCwgR3JlYXQgT3Jtb25kIFN0cmVldCBIb3NwaXRhbCBmb3IgQ2hpbGRyZW4gTkhTIEZv
dW5kYXRpb24gVHJ1c3QsIExvbmRvbiwgVUs7IEluZmVjdGlvbiBhbmQgSW1tdW5pdHksIFVuaXZl
cnNpdHkgQ29sbGVnZSBMb25kb24sIFVLLjwvYXV0aC1hZGRyZXNzPjx0aXRsZXM+PHRpdGxlPlZp
cmFsIGdhc3Ryb2ludGVzdGluYWwgaW5mZWN0aW9ucyBhbmQgbm9yb3ZpcnVzIGdlbm90eXBlcyBp
biBhIHBhZWRpYXRyaWMgVUsgaG9zcGl0YWwsIDIwMTQtMjAxNTwvdGl0bGU+PHNlY29uZGFyeS10
aXRsZT5KIENsaW4gVmlyb2w8L3NlY29uZGFyeS10aXRsZT48L3RpdGxlcz48cGVyaW9kaWNhbD48
ZnVsbC10aXRsZT5KIENsaW4gVmlyb2w8L2Z1bGwtdGl0bGU+PC9wZXJpb2RpY2FsPjxwYWdlcz4x
LTY8L3BhZ2VzPjx2b2x1bWU+ODQ8L3ZvbHVtZT48ZWRpdGlvbj4yMDE2LzA5LzEzPC9lZGl0aW9u
PjxrZXl3b3Jkcz48a2V5d29yZD5BZGVub3ZpcmlkYWUgSW5mZWN0aW9ucy9lcGlkZW1pb2xvZ3kv
dmlyb2xvZ3k8L2tleXdvcmQ+PGtleXdvcmQ+QWRlbm92aXJ1c2VzLCBIdW1hbi9nZW5ldGljczwv
a2V5d29yZD48a2V5d29yZD5DYWxpY2l2aXJpZGFlIEluZmVjdGlvbnMvKmVwaWRlbWlvbG9neS92
aXJvbG9neTwva2V5d29yZD48a2V5d29yZD5DaGlsZCwgUHJlc2Nob29sPC9rZXl3b3JkPjxrZXl3
b3JkPkNocm9uaWMgRGlzZWFzZS9lcGlkZW1pb2xvZ3k8L2tleXdvcmQ+PGtleXdvcmQ+RGlhcnJo
ZWEvZXBpZGVtaW9sb2d5L3Zpcm9sb2d5PC9rZXl3b3JkPjxrZXl3b3JkPkRpc2Vhc2UgT3V0YnJl
YWtzPC9rZXl3b3JkPjxrZXl3b3JkPkZlY2VzLyp2aXJvbG9neTwva2V5d29yZD48a2V5d29yZD5G
ZW1hbGU8L2tleXdvcmQ+PGtleXdvcmQ+R2FzdHJvZW50ZXJpdGlzLyplcGlkZW1pb2xvZ3kvKnZp
cm9sb2d5PC9rZXl3b3JkPjxrZXl3b3JkPkdlbm90eXBlPC9rZXl3b3JkPjxrZXl3b3JkPipIb3Nw
aXRhbHMsIFBlZGlhdHJpYzwva2V5d29yZD48a2V5d29yZD5IdW1hbnM8L2tleXdvcmQ+PGtleXdv
cmQ+SW1tdW5vY29tcHJvbWlzZWQgSG9zdDwva2V5d29yZD48a2V5d29yZD5JbmZhbnQ8L2tleXdv
cmQ+PGtleXdvcmQ+SW5mYW50LCBOZXdib3JuPC9rZXl3b3JkPjxrZXl3b3JkPk1hbGU8L2tleXdv
cmQ+PGtleXdvcmQ+Tm9yb3ZpcnVzLypnZW5ldGljcy9pc29sYXRpb24gJmFtcDsgcHVyaWZpY2F0
aW9uPC9rZXl3b3JkPjxrZXl3b3JkPlBoeWxvZ2VueTwva2V5d29yZD48a2V5d29yZD5Sb3Rhdmly
dXMvZ2VuZXRpY3MvaXNvbGF0aW9uICZhbXA7IHB1cmlmaWNhdGlvbjwva2V5d29yZD48a2V5d29y
ZD5TYXBvdmlydXMvZ2VuZXRpY3MvaXNvbGF0aW9uICZhbXA7IHB1cmlmaWNhdGlvbjwva2V5d29y
ZD48a2V5d29yZD5Vbml0ZWQgS2luZ2RvbS9lcGlkZW1pb2xvZ3k8L2tleXdvcmQ+PGtleXdvcmQ+
VmlydXMgRGlzZWFzZXMvdmlyb2xvZ3k8L2tleXdvcmQ+PGtleXdvcmQ+VmlydXNlcy9jbGFzc2lm
aWNhdGlvbi9nZW5ldGljcy8qaXNvbGF0aW9uICZhbXA7IHB1cmlmaWNhdGlvbjwva2V5d29yZD48
a2V5d29yZD4qR2Vub3R5cGVzPC9rZXl3b3JkPjxrZXl3b3JkPipOb3JvdmlydXM8L2tleXdvcmQ+
PGtleXdvcmQ+KnBjcjwva2V5d29yZD48a2V5d29yZD4qUGFlZGlhdHJpYzwva2V5d29yZD48a2V5
d29yZD4qUG9seW1lcmFzZSBjaGFpbiByZWFjdGlvbjwva2V5d29yZD48a2V5d29yZD4qVmlyYWwg
Z2FzdHJvZW50ZXJpdGlzPC9rZXl3b3JkPjwva2V5d29yZHM+PGRhdGVzPjx5ZWFyPjIwMTY8L3ll
YXI+PHB1Yi1kYXRlcz48ZGF0ZT5Ob3Y8L2RhdGU+PC9wdWItZGF0ZXM+PC9kYXRlcz48aXNibj4x
ODczLTU5NjcgKEVsZWN0cm9uaWMpJiN4RDsxMzg2LTY1MzIgKExpbmtpbmcpPC9pc2JuPjxhY2Nl
c3Npb24tbnVtPjI3NjE1NTE2PC9hY2Nlc3Npb24tbnVtPjx1cmxzPjxyZWxhdGVkLXVybHM+PHVy
bD5odHRwczovL3d3dy5uY2JpLm5sbS5uaWguZ292L3B1Ym1lZC8yNzYxNTUxNjwvdXJsPjwvcmVs
YXRlZC11cmxzPjwvdXJscz48ZWxlY3Ryb25pYy1yZXNvdXJjZS1udW0+MTAuMTAxNi9qLmpjdi4y
MDE2LjA4LjI5ODwvZWxlY3Ryb25pYy1yZXNvdXJjZS1udW0+PC9yZWNvcmQ+PC9DaXRlPjwvRW5k
Tm90ZT5=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PEVuZE5vdGU+PENpdGU+PEF1dGhvcj5XYWhpZDwvQXV0aG9yPjxZZWFyPjE5ODk8L1llYXI+PFJl
Y051bT43ODQ2PC9SZWNOdW0+PERpc3BsYXlUZXh0PlsxOC0yMV08L0Rpc3BsYXlUZXh0PjxyZWNv
cmQ+PHJlYy1udW1iZXI+Nzg0NjwvcmVjLW51bWJlcj48Zm9yZWlnbi1rZXlzPjxrZXkgYXBwPSJF
TiIgZGItaWQ9ImZyd3R3cnZ2aWF6emRvZXd0c3JwYXN6ZjJyMHIyeHBlYXpmeCIgdGltZXN0YW1w
PSIxNTgwNzM4MTg3Ij43ODQ2PC9rZXk+PC9mb3JlaWduLWtleXM+PHJlZi10eXBlIG5hbWU9Ikpv
dXJuYWwgQXJ0aWNsZSI+MTc8L3JlZi10eXBlPjxjb250cmlidXRvcnM+PGF1dGhvcnM+PGF1dGhv
cj5XYWhpZCwgRi4gTi48L2F1dGhvcj48YXV0aG9yPlJvYmluc29uLCBNLjwvYXV0aG9yPjxhdXRo
b3I+QmVobmtlLCBKLiBNLjwvYXV0aG9yPjwvYXV0aG9ycz48L2NvbnRyaWJ1dG9ycz48YXV0aC1h
ZGRyZXNzPkRlcGFydG1lbnQgb2YgWm9vbG9neSwgVW5pdmVyc2l0eSBvZiBOb3R0aW5naGFtLjwv
YXV0aC1hZGRyZXNzPjx0aXRsZXM+PHRpdGxlPkltbXVub2xvZ2ljYWwgcmVsYXRpb25zaGlwcyBk
dXJpbmcgcHJpbWFyeSBpbmZlY3Rpb24gd2l0aCBIZWxpZ21vc29tb2lkZXMgcG9seWd5cnVzIChO
ZW1hdG9zcGlyb2lkZXMgZHViaXVzKTogZXhwdWxzaW9uIG9mIGFkdWx0IHdvcm1zIGZyb20gZmFz
dCByZXNwb25kZXIgc3luZ2VuZWljIGFuZCBoeWJyaWQgc3RyYWlucyBvZiBtaWNlPC90aXRsZT48
c2Vjb25kYXJ5LXRpdGxlPlBhcmFzaXRvbG9neTwvc2Vjb25kYXJ5LXRpdGxlPjwvdGl0bGVzPjxw
ZXJpb2RpY2FsPjxmdWxsLXRpdGxlPlBhcmFzaXRvbG9neTwvZnVsbC10aXRsZT48L3BlcmlvZGlj
YWw+PHBhZ2VzPjQ1OS02OTwvcGFnZXM+PHZvbHVtZT45OCBQdCAzPC92b2x1bWU+PGVkaXRpb24+
MTk4OS8wNi8wMTwvZWRpdGlvbj48a2V5d29yZHM+PGtleXdvcmQ+QW5pbWFsczwva2V5d29yZD48
a2V5d29yZD5Dcm9zc2VzLCBHZW5ldGljPC9rZXl3b3JkPjxrZXl3b3JkPkZlY2VzL3BhcmFzaXRv
bG9neTwva2V5d29yZD48a2V5d29yZD5GZW1hbGU8L2tleXdvcmQ+PGtleXdvcmQ+SGVsaWdtb3Nv
bWF0b2lkZWEvKmltbXVub2xvZ3k8L2tleXdvcmQ+PGtleXdvcmQ+TWFsZTwva2V5d29yZD48a2V5
d29yZD5NaWNlPC9rZXl3b3JkPjxrZXl3b3JkPk1pY2UsIEluYnJlZCBTdHJhaW5zPC9rZXl3b3Jk
PjxrZXl3b3JkPk5lbWF0b2RlIEluZmVjdGlvbnMvKmltbXVub2xvZ3k8L2tleXdvcmQ+PGtleXdv
cmQ+TmVtYXRvc3Bpcm9pZGVzIGR1Yml1cy8qaW1tdW5vbG9neTwva2V5d29yZD48a2V5d29yZD5Q
YXJhc2l0ZSBFZ2cgQ291bnQ8L2tleXdvcmQ+PC9rZXl3b3Jkcz48ZGF0ZXM+PHllYXI+MTk4OTwv
eWVhcj48cHViLWRhdGVzPjxkYXRlPkp1bjwvZGF0ZT48L3B1Yi1kYXRlcz48L2RhdGVzPjxpc2Ju
PjAwMzEtMTgyMCAoUHJpbnQpJiN4RDswMDMxLTE4MjAgKExpbmtpbmcpPC9pc2JuPjxhY2Nlc3Np
b24tbnVtPjI3NzE0NTI8L2FjY2Vzc2lvbi1udW0+PHVybHM+PHJlbGF0ZWQtdXJscz48dXJsPmh0
dHBzOi8vd3d3Lm5jYmkubmxtLm5paC5nb3YvcHVibWVkLzI3NzE0NTI8L3VybD48L3JlbGF0ZWQt
dXJscz48L3VybHM+PGVsZWN0cm9uaWMtcmVzb3VyY2UtbnVtPjEwLjEwMTcvczAwMzExODIwMDAw
NjE1NTI8L2VsZWN0cm9uaWMtcmVzb3VyY2UtbnVtPjwvcmVjb3JkPjwvQ2l0ZT48Q2l0ZT48QXV0
aG9yPlZlbmthdGVzYW48L0F1dGhvcj48WWVhcj4xOTkzPC9ZZWFyPjxSZWNOdW0+Nzg0ODwvUmVj
TnVtPjxyZWNvcmQ+PHJlYy1udW1iZXI+Nzg0ODwvcmVjLW51bWJlcj48Zm9yZWlnbi1rZXlzPjxr
ZXkgYXBwPSJFTiIgZGItaWQ9ImZyd3R3cnZ2aWF6emRvZXd0c3JwYXN6ZjJyMHIyeHBlYXpmeCIg
dGltZXN0YW1wPSIxNTgwNzM4NDAyIj43ODQ4PC9rZXk+PC9mb3JlaWduLWtleXM+PHJlZi10eXBl
IG5hbWU9IkpvdXJuYWwgQXJ0aWNsZSI+MTc8L3JlZi10eXBlPjxjb250cmlidXRvcnM+PGF1dGhv
cnM+PGF1dGhvcj5WZW5rYXRlc2FuLCBQLjwvYXV0aG9yPjxhdXRob3I+RmluY2gsIFIuIEcuPC9h
dXRob3I+PGF1dGhvcj5XYWtlbGluLCBELjwvYXV0aG9yPjwvYXV0aG9ycz48L2NvbnRyaWJ1dG9y
cz48YXV0aC1hZGRyZXNzPkRlcGFydG1lbnQgb2YgTGlmZSBTY2llbmNlLCBVbml2ZXJzaXR5IG9m
IE5vdHRpbmdoYW0sIFVLLjwvYXV0aC1hZGRyZXNzPjx0aXRsZXM+PHRpdGxlPk1IQyBoYXBsb3R5
cGUgaW5mbHVlbmNlcyBwcmltYXJ5IEdpYXJkaWEgbXVyaXMgaW5mZWN0aW9ucyBpbiBILTIgY29u
Z2VuaWMgc3RyYWlucyBvZiBtaWNlPC90aXRsZT48c2Vjb25kYXJ5LXRpdGxlPkludCBKIFBhcmFz
aXRvbDwvc2Vjb25kYXJ5LXRpdGxlPjwvdGl0bGVzPjxwZXJpb2RpY2FsPjxmdWxsLXRpdGxlPklu
dCBKIFBhcmFzaXRvbDwvZnVsbC10aXRsZT48L3BlcmlvZGljYWw+PHBhZ2VzPjY2MS00PC9wYWdl
cz48dm9sdW1lPjIzPC92b2x1bWU+PG51bWJlcj41PC9udW1iZXI+PGVkaXRpb24+MTk5My8wOC8w
MTwvZWRpdGlvbj48a2V5d29yZHM+PGtleXdvcmQ+QW5pbWFsczwva2V5d29yZD48a2V5d29yZD5G
ZWNlcy9wYXJhc2l0b2xvZ3k8L2tleXdvcmQ+PGtleXdvcmQ+RmVtYWxlPC9rZXl3b3JkPjxrZXl3
b3JkPkdpYXJkaWFzaXMvKmltbXVub2xvZ3k8L2tleXdvcmQ+PGtleXdvcmQ+SC0yIEFudGlnZW5z
LyppbW11bm9sb2d5PC9rZXl3b3JkPjxrZXl3b3JkPkhhcGxvdHlwZXMvKmltbXVub2xvZ3k8L2tl
eXdvcmQ+PGtleXdvcmQ+SW1tdW5pdHksIElubmF0ZS9nZW5ldGljczwva2V5d29yZD48a2V5d29y
ZD5NYWpvciBIaXN0b2NvbXBhdGliaWxpdHkgQ29tcGxleC8qaW1tdW5vbG9neTwva2V5d29yZD48
a2V5d29yZD5NaWNlPC9rZXl3b3JkPjxrZXl3b3JkPk1pY2UsIEluYnJlZCBTdHJhaW5zPC9rZXl3
b3JkPjxrZXl3b3JkPlNwZWNpZXMgU3BlY2lmaWNpdHk8L2tleXdvcmQ+PGtleXdvcmQ+U3BlY2lm
aWMgUGF0aG9nZW4tRnJlZSBPcmdhbmlzbXM8L2tleXdvcmQ+PC9rZXl3b3Jkcz48ZGF0ZXM+PHll
YXI+MTk5MzwveWVhcj48cHViLWRhdGVzPjxkYXRlPkF1ZzwvZGF0ZT48L3B1Yi1kYXRlcz48L2Rh
dGVzPjxpc2JuPjAwMjAtNzUxOSAoUHJpbnQpJiN4RDswMDIwLTc1MTkgKExpbmtpbmcpPC9pc2Ju
PjxhY2Nlc3Npb24tbnVtPjgyMjU3NzA8L2FjY2Vzc2lvbi1udW0+PHVybHM+PHJlbGF0ZWQtdXJs
cz48dXJsPmh0dHBzOi8vd3d3Lm5jYmkubmxtLm5paC5nb3YvcHVibWVkLzgyMjU3NzA8L3VybD48
L3JlbGF0ZWQtdXJscz48L3VybHM+PGVsZWN0cm9uaWMtcmVzb3VyY2UtbnVtPjEwLjEwMTYvMDAy
MC03NTE5KDkzKTkwMTc0LXc8L2VsZWN0cm9uaWMtcmVzb3VyY2UtbnVtPjwvcmVjb3JkPjwvQ2l0
ZT48Q2l0ZT48QXV0aG9yPlB1bGxpbmdlcjwvQXV0aG9yPjxZZWFyPjIwMDc8L1llYXI+PFJlY051
bT43ODQ5PC9SZWNOdW0+PHJlY29yZD48cmVjLW51bWJlcj43ODQ5PC9yZWMtbnVtYmVyPjxmb3Jl
aWduLWtleXM+PGtleSBhcHA9IkVOIiBkYi1pZD0iZnJ3dHdydnZpYXp6ZG9ld3RzcnBhc3pmMnIw
cjJ4cGVhemZ4IiB0aW1lc3RhbXA9IjE1ODA3Mzg4MTAiPjc4NDk8L2tleT48L2ZvcmVpZ24ta2V5
cz48cmVmLXR5cGUgbmFtZT0iSm91cm5hbCBBcnRpY2xlIj4xNzwvcmVmLXR5cGU+PGNvbnRyaWJ1
dG9ycz48YXV0aG9ycz48YXV0aG9yPlB1bGxpbmdlciwgRy4gRC48L2F1dGhvcj48YXV0aG9yPkNv
ZmZleSwgVC4gSi48L2F1dGhvcj48YXV0aG9yPk1haWRlbiwgTS4gQy48L2F1dGhvcj48YXV0aG9y
PkxlaWdoLCBKLiBBLjwvYXV0aG9yPjwvYXV0aG9ycz48L2NvbnRyaWJ1dG9ycz48YXV0aC1hZGRy
ZXNzPkluc3RpdHV0ZSBmb3IgQW5pbWFsIEhlYWx0aCwgQ29tcHRvbiwgTmV3YnVyeSwgQmVya3No
aXJlLCBVSy48L2F1dGgtYWRkcmVzcz48dGl0bGVzPjx0aXRsZT5NdWx0aWxvY3VzLXNlcXVlbmNl
IHR5cGluZyBhbmFseXNpcyByZXZlYWxzIHNpbWlsYXIgcG9wdWxhdGlvbnMgb2YgU3RyZXB0b2Nv
Y2N1cyB1YmVyaXMgYXJlIHJlc3BvbnNpYmxlIGZvciBib3ZpbmUgaW50cmFtYW1tYXJ5IGluZmVj
dGlvbnMgb2Ygc2hvcnQgYW5kIGxvbmcgZHVyYXRpb248L3RpdGxlPjxzZWNvbmRhcnktdGl0bGU+
VmV0IE1pY3JvYmlvbDwvc2Vjb25kYXJ5LXRpdGxlPjwvdGl0bGVzPjxwZXJpb2RpY2FsPjxmdWxs
LXRpdGxlPlZldCBNaWNyb2Jpb2w8L2Z1bGwtdGl0bGU+PGFiYnItMT5WZXRlcmluYXJ5IG1pY3Jv
YmlvbG9neTwvYWJici0xPjwvcGVyaW9kaWNhbD48cGFnZXM+MTk0LTIwNDwvcGFnZXM+PHZvbHVt
ZT4xMTk8L3ZvbHVtZT48bnVtYmVyPjItNDwvbnVtYmVyPjxlZGl0aW9uPjIwMDYvMDkvMTY8L2Vk
aXRpb24+PGtleXdvcmRzPjxrZXl3b3JkPkFsbGVsZXM8L2tleXdvcmQ+PGtleXdvcmQ+QW5pbWFs
czwva2V5d29yZD48a2V5d29yZD5DYXR0bGU8L2tleXdvcmQ+PGtleXdvcmQ+RE5BLCBCYWN0ZXJp
YWwvY2hlbWlzdHJ5L2dlbmV0aWNzPC9rZXl3b3JkPjxrZXl3b3JkPkZlbWFsZTwva2V5d29yZD48
a2V5d29yZD5HZW5vdHlwZTwva2V5d29yZD48a2V5d29yZD5NYW1tYXJ5IEdsYW5kcywgQW5pbWFs
LyptaWNyb2Jpb2xvZ3k8L2tleXdvcmQ+PGtleXdvcmQ+TWFzdGl0aXMsIEJvdmluZS8qbWljcm9i
aW9sb2d5PC9rZXl3b3JkPjxrZXl3b3JkPipQaHlsb2dlbnk8L2tleXdvcmQ+PGtleXdvcmQ+Umlz
ayBGYWN0b3JzPC9rZXl3b3JkPjxrZXl3b3JkPlN0cmVwdG9jb2NjYWwgSW5mZWN0aW9ucy9taWNy
b2Jpb2xvZ3kvKnZldGVyaW5hcnk8L2tleXdvcmQ+PGtleXdvcmQ+U3RyZXB0b2NvY2N1cy9jaGVt
aXN0cnkvKmNsYXNzaWZpY2F0aW9uL2dlbmV0aWNzL2lzb2xhdGlvbiAmYW1wOyBwdXJpZmljYXRp
b248L2tleXdvcmQ+PGtleXdvcmQ+VGltZSBGYWN0b3JzPC9rZXl3b3JkPjwva2V5d29yZHM+PGRh
dGVzPjx5ZWFyPjIwMDc8L3llYXI+PHB1Yi1kYXRlcz48ZGF0ZT5KYW4gMzE8L2RhdGU+PC9wdWIt
ZGF0ZXM+PC9kYXRlcz48aXNibj4wMzc4LTExMzUgKFByaW50KSYjeEQ7MDM3OC0xMTM1IChMaW5r
aW5nKTwvaXNibj48YWNjZXNzaW9uLW51bT4xNjk3MzMwNjwvYWNjZXNzaW9uLW51bT48dXJscz48
cmVsYXRlZC11cmxzPjx1cmw+aHR0cHM6Ly93d3cubmNiaS5ubG0ubmloLmdvdi9wdWJtZWQvMTY5
NzMzMDY8L3VybD48L3JlbGF0ZWQtdXJscz48L3VybHM+PGVsZWN0cm9uaWMtcmVzb3VyY2UtbnVt
PjEwLjEwMTYvai52ZXRtaWMuMjAwNi4wOC4wMTU8L2VsZWN0cm9uaWMtcmVzb3VyY2UtbnVtPjwv
cmVjb3JkPjwvQ2l0ZT48Q2l0ZT48QXV0aG9yPkJyb3duPC9BdXRob3I+PFllYXI+MjAxNjwvWWVh
cj48UmVjTnVtPjc4NTA8L1JlY051bT48cmVjb3JkPjxyZWMtbnVtYmVyPjc4NTA8L3JlYy1udW1i
ZXI+PGZvcmVpZ24ta2V5cz48a2V5IGFwcD0iRU4iIGRiLWlkPSJmcnd0d3J2dmlhenpkb2V3dHNy
cGFzemYycjByMnhwZWF6ZngiIHRpbWVzdGFtcD0iMTU4MDczODg5OCI+Nzg1MDwva2V5PjwvZm9y
ZWlnbi1rZXlzPjxyZWYtdHlwZSBuYW1lPSJKb3VybmFsIEFydGljbGUiPjE3PC9yZWYtdHlwZT48
Y29udHJpYnV0b3JzPjxhdXRob3JzPjxhdXRob3I+QnJvd24sIEouIFIuPC9hdXRob3I+PGF1dGhv
cj5TaGFoLCBELjwvYXV0aG9yPjxhdXRob3I+QnJldWVyLCBKLjwvYXV0aG9yPjwvYXV0aG9ycz48
L2NvbnRyaWJ1dG9ycz48YXV0aC1hZGRyZXNzPk1pY3JvYmlvbG9ieSwgVmlyb2xvZ3kgYW5kIElu
ZmVjdGlvbiBDb250cm9sLCBHcmVhdCBPcm1vbmQgU3RyZWV0IEhvc3BpdGFsIGZvciBDaGlsZHJl
biBOSFMgRm91bmRhdGlvbiBUcnVzdCwgTG9uZG9uLCBVSzsgTklIUiBCaW9tZWRpY2FsIFJlc2Vh
cmNoIENlbnRyZSBhdCBHcmVhdCBPcm1vbmQgU3RyZWV0IEhvc3BpdGFsIGZvciBDaGlsZHJlbiBO
SFMgRm91bmRhdGlvbiBUcnVzdCBhbmQgVW5pdmVyc2l0eSBDb2xsZWdlIExvbmRvbiwgVUsuIEVs
ZWN0cm9uaWMgYWRkcmVzczoganVsaWFubmUuYnJvd25AbmhzLm5ldC4mI3hEO01pY3JvYmlvbG9i
eSwgVmlyb2xvZ3kgYW5kIEluZmVjdGlvbiBDb250cm9sLCBHcmVhdCBPcm1vbmQgU3RyZWV0IEhv
c3BpdGFsIGZvciBDaGlsZHJlbiBOSFMgRm91bmRhdGlvbiBUcnVzdCwgTG9uZG9uLCBVSzsgTklI
UiBCaW9tZWRpY2FsIFJlc2VhcmNoIENlbnRyZSBhdCBHcmVhdCBPcm1vbmQgU3RyZWV0IEhvc3Bp
dGFsIGZvciBDaGlsZHJlbiBOSFMgRm91bmRhdGlvbiBUcnVzdCBhbmQgVW5pdmVyc2l0eSBDb2xs
ZWdlIExvbmRvbiwgVUsuJiN4RDtNaWNyb2Jpb2xvYnksIFZpcm9sb2d5IGFuZCBJbmZlY3Rpb24g
Q29udHJvbCwgR3JlYXQgT3Jtb25kIFN0cmVldCBIb3NwaXRhbCBmb3IgQ2hpbGRyZW4gTkhTIEZv
dW5kYXRpb24gVHJ1c3QsIExvbmRvbiwgVUs7IEluZmVjdGlvbiBhbmQgSW1tdW5pdHksIFVuaXZl
cnNpdHkgQ29sbGVnZSBMb25kb24sIFVLLjwvYXV0aC1hZGRyZXNzPjx0aXRsZXM+PHRpdGxlPlZp
cmFsIGdhc3Ryb2ludGVzdGluYWwgaW5mZWN0aW9ucyBhbmQgbm9yb3ZpcnVzIGdlbm90eXBlcyBp
biBhIHBhZWRpYXRyaWMgVUsgaG9zcGl0YWwsIDIwMTQtMjAxNTwvdGl0bGU+PHNlY29uZGFyeS10
aXRsZT5KIENsaW4gVmlyb2w8L3NlY29uZGFyeS10aXRsZT48L3RpdGxlcz48cGVyaW9kaWNhbD48
ZnVsbC10aXRsZT5KIENsaW4gVmlyb2w8L2Z1bGwtdGl0bGU+PC9wZXJpb2RpY2FsPjxwYWdlcz4x
LTY8L3BhZ2VzPjx2b2x1bWU+ODQ8L3ZvbHVtZT48ZWRpdGlvbj4yMDE2LzA5LzEzPC9lZGl0aW9u
PjxrZXl3b3Jkcz48a2V5d29yZD5BZGVub3ZpcmlkYWUgSW5mZWN0aW9ucy9lcGlkZW1pb2xvZ3kv
dmlyb2xvZ3k8L2tleXdvcmQ+PGtleXdvcmQ+QWRlbm92aXJ1c2VzLCBIdW1hbi9nZW5ldGljczwv
a2V5d29yZD48a2V5d29yZD5DYWxpY2l2aXJpZGFlIEluZmVjdGlvbnMvKmVwaWRlbWlvbG9neS92
aXJvbG9neTwva2V5d29yZD48a2V5d29yZD5DaGlsZCwgUHJlc2Nob29sPC9rZXl3b3JkPjxrZXl3
b3JkPkNocm9uaWMgRGlzZWFzZS9lcGlkZW1pb2xvZ3k8L2tleXdvcmQ+PGtleXdvcmQ+RGlhcnJo
ZWEvZXBpZGVtaW9sb2d5L3Zpcm9sb2d5PC9rZXl3b3JkPjxrZXl3b3JkPkRpc2Vhc2UgT3V0YnJl
YWtzPC9rZXl3b3JkPjxrZXl3b3JkPkZlY2VzLyp2aXJvbG9neTwva2V5d29yZD48a2V5d29yZD5G
ZW1hbGU8L2tleXdvcmQ+PGtleXdvcmQ+R2FzdHJvZW50ZXJpdGlzLyplcGlkZW1pb2xvZ3kvKnZp
cm9sb2d5PC9rZXl3b3JkPjxrZXl3b3JkPkdlbm90eXBlPC9rZXl3b3JkPjxrZXl3b3JkPipIb3Nw
aXRhbHMsIFBlZGlhdHJpYzwva2V5d29yZD48a2V5d29yZD5IdW1hbnM8L2tleXdvcmQ+PGtleXdv
cmQ+SW1tdW5vY29tcHJvbWlzZWQgSG9zdDwva2V5d29yZD48a2V5d29yZD5JbmZhbnQ8L2tleXdv
cmQ+PGtleXdvcmQ+SW5mYW50LCBOZXdib3JuPC9rZXl3b3JkPjxrZXl3b3JkPk1hbGU8L2tleXdv
cmQ+PGtleXdvcmQ+Tm9yb3ZpcnVzLypnZW5ldGljcy9pc29sYXRpb24gJmFtcDsgcHVyaWZpY2F0
aW9uPC9rZXl3b3JkPjxrZXl3b3JkPlBoeWxvZ2VueTwva2V5d29yZD48a2V5d29yZD5Sb3Rhdmly
dXMvZ2VuZXRpY3MvaXNvbGF0aW9uICZhbXA7IHB1cmlmaWNhdGlvbjwva2V5d29yZD48a2V5d29y
ZD5TYXBvdmlydXMvZ2VuZXRpY3MvaXNvbGF0aW9uICZhbXA7IHB1cmlmaWNhdGlvbjwva2V5d29y
ZD48a2V5d29yZD5Vbml0ZWQgS2luZ2RvbS9lcGlkZW1pb2xvZ3k8L2tleXdvcmQ+PGtleXdvcmQ+
VmlydXMgRGlzZWFzZXMvdmlyb2xvZ3k8L2tleXdvcmQ+PGtleXdvcmQ+VmlydXNlcy9jbGFzc2lm
aWNhdGlvbi9nZW5ldGljcy8qaXNvbGF0aW9uICZhbXA7IHB1cmlmaWNhdGlvbjwva2V5d29yZD48
a2V5d29yZD4qR2Vub3R5cGVzPC9rZXl3b3JkPjxrZXl3b3JkPipOb3JvdmlydXM8L2tleXdvcmQ+
PGtleXdvcmQ+KnBjcjwva2V5d29yZD48a2V5d29yZD4qUGFlZGlhdHJpYzwva2V5d29yZD48a2V5
d29yZD4qUG9seW1lcmFzZSBjaGFpbiByZWFjdGlvbjwva2V5d29yZD48a2V5d29yZD4qVmlyYWwg
Z2FzdHJvZW50ZXJpdGlzPC9rZXl3b3JkPjwva2V5d29yZHM+PGRhdGVzPjx5ZWFyPjIwMTY8L3ll
YXI+PHB1Yi1kYXRlcz48ZGF0ZT5Ob3Y8L2RhdGU+PC9wdWItZGF0ZXM+PC9kYXRlcz48aXNibj4x
ODczLTU5NjcgKEVsZWN0cm9uaWMpJiN4RDsxMzg2LTY1MzIgKExpbmtpbmcpPC9pc2JuPjxhY2Nl
c3Npb24tbnVtPjI3NjE1NTE2PC9hY2Nlc3Npb24tbnVtPjx1cmxzPjxyZWxhdGVkLXVybHM+PHVy
bD5odHRwczovL3d3dy5uY2JpLm5sbS5uaWguZ292L3B1Ym1lZC8yNzYxNTUxNjwvdXJsPjwvcmVs
YXRlZC11cmxzPjwvdXJscz48ZWxlY3Ryb25pYy1yZXNvdXJjZS1udW0+MTAuMTAxNi9qLmpjdi4y
MDE2LjA4LjI5ODwvZWxlY3Ryb25pYy1yZXNvdXJjZS1udW0+PC9yZWNvcmQ+PC9DaXRlPjwvRW5k
Tm90ZT5=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[18-21]</w:t>
      </w:r>
      <w:r w:rsidR="002D6665">
        <w:rPr>
          <w:rFonts w:ascii="Arial" w:hAnsi="Arial" w:cs="Arial"/>
          <w:sz w:val="22"/>
          <w:szCs w:val="22"/>
          <w:lang w:val="en-GB"/>
        </w:rPr>
        <w:fldChar w:fldCharType="end"/>
      </w:r>
      <w:r w:rsidRPr="001E38B7">
        <w:rPr>
          <w:rFonts w:ascii="Arial" w:hAnsi="Arial" w:cs="Arial"/>
          <w:sz w:val="22"/>
          <w:szCs w:val="22"/>
          <w:lang w:val="en-GB"/>
        </w:rPr>
        <w:t xml:space="preserve">), parasite genotypes (e.g., </w:t>
      </w:r>
      <w:r w:rsidR="002D6665">
        <w:rPr>
          <w:rFonts w:ascii="Arial" w:hAnsi="Arial" w:cs="Arial"/>
          <w:sz w:val="22"/>
          <w:szCs w:val="22"/>
          <w:lang w:val="en-GB"/>
        </w:rPr>
        <w:fldChar w:fldCharType="begin">
          <w:fldData xml:space="preserve">PEVuZE5vdGU+PENpdGU+PEF1dGhvcj5Ub25nPC9BdXRob3I+PFllYXI+MjAwNzwvWWVhcj48UmVj
TnVtPjc4NTE8L1JlY051bT48RGlzcGxheVRleHQ+WzIyLTI0XTwvRGlzcGxheVRleHQ+PHJlY29y
ZD48cmVjLW51bWJlcj43ODUxPC9yZWMtbnVtYmVyPjxmb3JlaWduLWtleXM+PGtleSBhcHA9IkVO
IiBkYi1pZD0iZnJ3dHdydnZpYXp6ZG9ld3RzcnBhc3pmMnIwcjJ4cGVhemZ4IiB0aW1lc3RhbXA9
IjE1ODA3MzkwMTYiPjc4NTE8L2tleT48L2ZvcmVpZ24ta2V5cz48cmVmLXR5cGUgbmFtZT0iSm91
cm5hbCBBcnRpY2xlIj4xNzwvcmVmLXR5cGU+PGNvbnRyaWJ1dG9ycz48YXV0aG9ycz48YXV0aG9y
PlRvbmcsIFMuPC9hdXRob3I+PC9hdXRob3JzPjwvY29udHJpYnV0b3JzPjxhdXRoLWFkZHJlc3M+
TGl2ZXIgUmVzZWFyY2ggQ2VudGVyLCBSaG9kZSBJc2xhbmQgSG9zcGl0YWwsIEJyb3duIFVuaXZl
cnNpdHksIFByb3ZpZGVuY2UsIFJob2RlIElzbGFuZCwgVVNBLjwvYXV0aC1hZGRyZXNzPjx0aXRs
ZXM+PHRpdGxlPkltcGFjdCBvZiB2aXJhbCBnZW5vdHlwZXMgYW5kIG5hdHVyYWxseSBvY2N1cnJp
bmcgbXV0YXRpb25zIG9uIGJpb2xvZ2ljYWwgcHJvcGVydGllcyBvZiBoZXBhdGl0aXMgQiB2aXJ1
czwvdGl0bGU+PHNlY29uZGFyeS10aXRsZT5IZXBhdG9sIFJlczwvc2Vjb25kYXJ5LXRpdGxlPjwv
dGl0bGVzPjxwZXJpb2RpY2FsPjxmdWxsLXRpdGxlPkhlcGF0b2wgUmVzPC9mdWxsLXRpdGxlPjwv
cGVyaW9kaWNhbD48cGFnZXM+UzMtODwvcGFnZXM+PHZvbHVtZT4zNzwvdm9sdW1lPjxudW1iZXI+
czE8L251bWJlcj48ZWRpdGlvbj4yMDA3LzA3LzE0PC9lZGl0aW9uPjxkYXRlcz48eWVhcj4yMDA3
PC95ZWFyPjxwdWItZGF0ZXM+PGRhdGU+SnVsPC9kYXRlPjwvcHViLWRhdGVzPjwvZGF0ZXM+PGlz
Ym4+MTM4Ni02MzQ2IChQcmludCkmI3hEOzEzODYtNjM0NiAoTGlua2luZyk8L2lzYm4+PGFjY2Vz
c2lvbi1udW0+MTc2Mjc2MzI8L2FjY2Vzc2lvbi1udW0+PHVybHM+PHJlbGF0ZWQtdXJscz48dXJs
Pmh0dHBzOi8vd3d3Lm5jYmkubmxtLm5paC5nb3YvcHVibWVkLzE3NjI3NjMyPC91cmw+PC9yZWxh
dGVkLXVybHM+PC91cmxzPjxlbGVjdHJvbmljLXJlc291cmNlLW51bT4xMC4xMTExL2ouMTg3Mi0w
MzRYLjIwMDcuMDAwOTcueDwvZWxlY3Ryb25pYy1yZXNvdXJjZS1udW0+PC9yZWNvcmQ+PC9DaXRl
PjxDaXRlPjxBdXRob3I+VHJvdHRpZXI8L0F1dGhvcj48WWVhcj4yMDA4PC9ZZWFyPjxSZWNOdW0+
Nzg1MjwvUmVjTnVtPjxyZWNvcmQ+PHJlYy1udW1iZXI+Nzg1MjwvcmVjLW51bWJlcj48Zm9yZWln
bi1rZXlzPjxrZXkgYXBwPSJFTiIgZGItaWQ9ImZyd3R3cnZ2aWF6emRvZXd0c3JwYXN6ZjJyMHIy
eHBlYXpmeCIgdGltZXN0YW1wPSIxNTgwNzM5MTA2Ij43ODUyPC9rZXk+PC9mb3JlaWduLWtleXM+
PHJlZi10eXBlIG5hbWU9IkpvdXJuYWwgQXJ0aWNsZSI+MTc8L3JlZi10eXBlPjxjb250cmlidXRv
cnM+PGF1dGhvcnM+PGF1dGhvcj5Ucm90dGllciwgSC48L2F1dGhvcj48YXV0aG9yPk1haG11ZCwg
Uy48L2F1dGhvcj48YXV0aG9yPlByYWRvLCBKLiBDLjwvYXV0aG9yPjxhdXRob3I+U29icmluaG8s
IEouIFMuPC9hdXRob3I+PGF1dGhvcj5Db3N0YSwgTS4gQy48L2F1dGhvcj48YXV0aG9yPlJvaGFu
LCBULiBFLjwvYXV0aG9yPjxhdXRob3I+VmlsbGEsIEwuIEwuPC9hdXRob3I+PGF1dGhvcj5GcmFu
Y28sIEUuIEwuPC9hdXRob3I+PC9hdXRob3JzPjwvY29udHJpYnV0b3JzPjxhdXRoLWFkZHJlc3M+
RGl2aXNpb24gb2YgQ2FuY2VyIEVwaWRlbWlvbG9neSwgTWNHaWxsIFVuaXZlcnNpdHksIE1vbnRy
ZWFsLCBDYW5hZGEuPC9hdXRoLWFkZHJlc3M+PHRpdGxlcz48dGl0bGU+VHlwZS1zcGVjaWZpYyBk
dXJhdGlvbiBvZiBodW1hbiBwYXBpbGxvbWF2aXJ1cyBpbmZlY3Rpb246IGltcGxpY2F0aW9ucyBm
b3IgaHVtYW4gcGFwaWxsb21hdmlydXMgc2NyZWVuaW5nIGFuZCB2YWNjaW5hdGlvbjwvdGl0bGU+
PHNlY29uZGFyeS10aXRsZT5KIEluZmVjdCBEaXM8L3NlY29uZGFyeS10aXRsZT48L3RpdGxlcz48
cGVyaW9kaWNhbD48ZnVsbC10aXRsZT5KIEluZmVjdCBEaXM8L2Z1bGwtdGl0bGU+PC9wZXJpb2Rp
Y2FsPjxwYWdlcz4xNDM2LTQ3PC9wYWdlcz48dm9sdW1lPjE5Nzwvdm9sdW1lPjxudW1iZXI+MTA8
L251bWJlcj48ZWRpdGlvbj4yMDA4LzA0LzE5PC9lZGl0aW9uPjxrZXl3b3Jkcz48a2V5d29yZD5B
ZG9sZXNjZW50PC9rZXl3b3JkPjxrZXl3b3JkPkFkdWx0PC9rZXl3b3JkPjxrZXl3b3JkPkFnZSBG
YWN0b3JzPC9rZXl3b3JkPjxrZXl3b3JkPkNlcnZpeCBVdGVyaS92aXJvbG9neTwva2V5d29yZD48
a2V5d29yZD5Db2hvcnQgU3R1ZGllczwva2V5d29yZD48a2V5d29yZD5Db21vcmJpZGl0eTwva2V5
d29yZD48a2V5d29yZD5ETkEsIFZpcmFsL2dlbmV0aWNzPC9rZXl3b3JkPjxrZXl3b3JkPkZlbWFs
ZTwva2V5d29yZD48a2V5d29yZD5IdW1hbnM8L2tleXdvcmQ+PGtleXdvcmQ+SW5jaWRlbmNlPC9r
ZXl3b3JkPjxrZXl3b3JkPkxvbmdpdHVkaW5hbCBTdHVkaWVzPC9rZXl3b3JkPjxrZXl3b3JkPk1p
ZGRsZSBBZ2VkPC9rZXl3b3JkPjxrZXl3b3JkPlBhcGlsbG9tYXZpcmlkYWUvKmNsYXNzaWZpY2F0
aW9uL2dlbmV0aWNzLyppc29sYXRpb24gJmFtcDsgcHVyaWZpY2F0aW9uPC9rZXl3b3JkPjxrZXl3
b3JkPlBhcGlsbG9tYXZpcnVzIEluZmVjdGlvbnMvKmVwaWRlbWlvbG9neS8qdmlyb2xvZ3k8L2tl
eXdvcmQ+PGtleXdvcmQ+UG9seW1lcmFzZSBDaGFpbiBSZWFjdGlvbi9tZXRob2RzPC9rZXl3b3Jk
PjxrZXl3b3JkPlByZXZhbGVuY2U8L2tleXdvcmQ+PGtleXdvcmQ+U2V4dWFsIEJlaGF2aW9yPC9r
ZXl3b3JkPjxrZXl3b3JkPlRpbWUgRmFjdG9yczwva2V5d29yZD48L2tleXdvcmRzPjxkYXRlcz48
eWVhcj4yMDA4PC95ZWFyPjxwdWItZGF0ZXM+PGRhdGU+TWF5IDE1PC9kYXRlPjwvcHViLWRhdGVz
PjwvZGF0ZXM+PGlzYm4+MDAyMi0xODk5IChQcmludCkmI3hEOzAwMjItMTg5OSAoTGlua2luZyk8
L2lzYm4+PGFjY2Vzc2lvbi1udW0+MTg0MTk1NDc8L2FjY2Vzc2lvbi1udW0+PHVybHM+PHJlbGF0
ZWQtdXJscz48dXJsPmh0dHBzOi8vd3d3Lm5jYmkubmxtLm5paC5nb3YvcHVibWVkLzE4NDE5NTQ3
PC91cmw+PC9yZWxhdGVkLXVybHM+PC91cmxzPjxlbGVjdHJvbmljLXJlc291cmNlLW51bT4xMC4x
MDg2LzU4NzY5ODwvZWxlY3Ryb25pYy1yZXNvdXJjZS1udW0+PC9yZWNvcmQ+PC9DaXRlPjxDaXRl
PjxBdXRob3I+UGljaGV0dGUtSm9sZXR0ZTwvQXV0aG9yPjxZZWFyPjIwMTk8L1llYXI+PFJlY051
bT43ODUzPC9SZWNOdW0+PHJlY29yZD48cmVjLW51bWJlcj43ODUzPC9yZWMtbnVtYmVyPjxmb3Jl
aWduLWtleXM+PGtleSBhcHA9IkVOIiBkYi1pZD0iZnJ3dHdydnZpYXp6ZG9ld3RzcnBhc3pmMnIw
cjJ4cGVhemZ4IiB0aW1lc3RhbXA9IjE1ODA3MzkyMDAiPjc4NTM8L2tleT48L2ZvcmVpZ24ta2V5
cz48cmVmLXR5cGUgbmFtZT0iSm91cm5hbCBBcnRpY2xlIj4xNzwvcmVmLXR5cGU+PGNvbnRyaWJ1
dG9ycz48YXV0aG9ycz48YXV0aG9yPlBpY2hldHRlLUpvbGV0dGUsIFMuPC9hdXRob3I+PGF1dGhv
cj5NaWxsZXR0ZSwgRy48L2F1dGhvcj48YXV0aG9yPkRlbW9udGllciwgRS48L2F1dGhvcj48YXV0
aG9yPkJyYW4tQmFycmVyYSwgRC48L2F1dGhvcj48YXV0aG9yPkN5cmVubmUsIE0uPC9hdXRob3I+
PGF1dGhvcj5TdGVyLCBDLjwvYXV0aG9yPjxhdXRob3I+SGFpbmUsIEQuPC9hdXRob3I+PGF1dGhv
cj5LZWVmZSwgRy48L2F1dGhvcj48YXV0aG9yPk1hbG91aW4sIEYuPC9hdXRob3I+PGF1dGhvcj5S
b3ksIEouIFAuPC9hdXRob3I+PC9hdXRob3JzPjwvY29udHJpYnV0b3JzPjxhdXRoLWFkZHJlc3M+
Q2VudHJlIGQmYXBvcztFdHVkZSBldCBkZSBWYWxvcmlzYXRpb24gZGUgbGEgRGl2ZXJzaXRlIE1p
Y3JvYmllbm5lIChDRVZETSksIERlcGFydGVtZW50IGRlIEJpb2xvZ2llLCBGYWN1bHRlIGRlcyBT
Y2llbmNlcywgVW5pdmVyc2l0ZSBkZSBTaGVyYnJvb2tlLCBTaGVyYnJvb2tlLCBRQywgSjFLIDJS
MSwgQ2FuYWRhLiYjeEQ7RGVwYXJ0ZW1lbnQgZGUgUGF0aG9sb2dpZSBldCBNaWNyb2Jpb2xvZ2ll
IGFuZCBEZXBhcnRlbWVudCBkZSBTY2llbmNlcyBDbGluaXF1ZXMsIEZhY3VsdGUgZGUgTWVkZWNp
bmUgVmV0ZXJpbmFpcmUsIFVuaXZlcnNpdGUgZGUgTW9udHJlYWwsIFN0LUh5YWNpbnRoZSwgUUMs
IEoyUyAyTTIsIENhbmFkYS4mI3hEO0RlcGFydG1lbnQgb2YgSGVhbHRoIE1hbmFnZW1lbnQsIEF0
bGFudGljIFZldGVyaW5hcnkgQ29sbGVnZSwgVW5pdmVyc2l0eSBvZiBQcmluY2UgRWR3YXJkIElz
bGFuZCwgQ2hhcmxvdHRldG93biwgUHJpbmNlIEVkd2FyZCBJc2xhbmQsIEMxQSA0UDMsIENhbmFk
YS4mI3hEO0NlbnRyZSBkJmFwb3M7RXR1ZGUgZXQgZGUgVmFsb3Jpc2F0aW9uIGRlIGxhIERpdmVy
c2l0ZSBNaWNyb2JpZW5uZSAoQ0VWRE0pLCBEZXBhcnRlbWVudCBkZSBCaW9sb2dpZSwgRmFjdWx0
ZSBkZXMgU2NpZW5jZXMsIFVuaXZlcnNpdGUgZGUgU2hlcmJyb29rZSwgU2hlcmJyb29rZSwgUUMs
IEoxSyAyUjEsIENhbmFkYS4gRWxlY3Ryb25pYyBhZGRyZXNzOiBGcmFuY29pcy5NYWxvdWluQFVT
aGVyYnJvb2tlLmNhLiYjeEQ7RGVwYXJ0ZW1lbnQgZGUgUGF0aG9sb2dpZSBldCBNaWNyb2Jpb2xv
Z2llIGFuZCBEZXBhcnRlbWVudCBkZSBTY2llbmNlcyBDbGluaXF1ZXMsIEZhY3VsdGUgZGUgTWVk
ZWNpbmUgVmV0ZXJpbmFpcmUsIFVuaXZlcnNpdGUgZGUgTW9udHJlYWwsIFN0LUh5YWNpbnRoZSwg
UUMsIEoyUyAyTTIsIENhbmFkYS4gRWxlY3Ryb25pYyBhZGRyZXNzOiBqZWFuLXBoaWxpcHBlLnJv
eUB1bW9udHJlYWwuY2EuPC9hdXRoLWFkZHJlc3M+PHRpdGxlcz48dGl0bGU+UGFydGlhbCBwcmVk
aWN0aW9uIG9mIHRoZSBkdXJhdGlvbiBhbmQgdGhlIGNsaW5pY2FsIHN0YXR1cyBvZiBTdGFwaHls
b2NvY2N1cyBhdXJldXMgYm92aW5lIGludHJhbWFtbWFyeSBpbmZlY3Rpb25zIGJhc2VkIG9uIHRo
ZSBwaGVub3R5cGljIGFuZCBnZW5vdHlwaWMgYW5hbHlzaXMgb2YgaXNvbGF0ZXM8L3RpdGxlPjxz
ZWNvbmRhcnktdGl0bGU+VmV0IE1pY3JvYmlvbDwvc2Vjb25kYXJ5LXRpdGxlPjwvdGl0bGVzPjxw
ZXJpb2RpY2FsPjxmdWxsLXRpdGxlPlZldCBNaWNyb2Jpb2w8L2Z1bGwtdGl0bGU+PGFiYnItMT5W
ZXRlcmluYXJ5IG1pY3JvYmlvbG9neTwvYWJici0xPjwvcGVyaW9kaWNhbD48cGFnZXM+MTg4LTE5
NTwvcGFnZXM+PHZvbHVtZT4yMjg8L3ZvbHVtZT48ZWRpdGlvbj4yMDE4LzEyLzMwPC9lZGl0aW9u
PjxrZXl3b3Jkcz48a2V5d29yZD5BbmltYWxzPC9rZXl3b3JkPjxrZXl3b3JkPkJhY3RlcmlhbCBQ
cm90ZWlucy9nZW5ldGljczwva2V5d29yZD48a2V5d29yZD5CaW9maWxtcy8qZ3Jvd3RoICZhbXA7
IGRldmVsb3BtZW50PC9rZXl3b3JkPjxrZXl3b3JkPkNhdHRsZTwva2V5d29yZD48a2V5d29yZD5G
ZW1hbGU8L2tleXdvcmQ+PGtleXdvcmQ+R2Vub3R5cGU8L2tleXdvcmQ+PGtleXdvcmQ+TGFjdGF0
aW9uPC9rZXl3b3JkPjxrZXl3b3JkPk1hc3RpdGlzLCBCb3ZpbmUvKm1pY3JvYmlvbG9neTwva2V5
d29yZD48a2V5d29yZD5TZXZlcml0eSBvZiBJbGxuZXNzIEluZGV4PC9rZXl3b3JkPjxrZXl3b3Jk
PlN0YXBoeWxvY29jY2FsIEluZmVjdGlvbnMvbWljcm9iaW9sb2d5Lyp2ZXRlcmluYXJ5PC9rZXl3
b3JkPjxrZXl3b3JkPlN0YXBoeWxvY29jY3VzIGF1cmV1cy9nZW5ldGljcy8qaXNvbGF0aW9uICZh
bXA7IHB1cmlmaWNhdGlvbjwva2V5d29yZD48a2V5d29yZD5UYW5kZW0gUmVwZWF0IFNlcXVlbmNl
cy9nZW5ldGljczwva2V5d29yZD48a2V5d29yZD5UaW1lIEZhY3RvcnM8L2tleXdvcmQ+PGtleXdv
cmQ+VmlydWxlbmNlPC9rZXl3b3JkPjxrZXl3b3JkPlZpcnVsZW5jZSBGYWN0b3JzL2dlbmV0aWNz
PC9rZXl3b3JkPjxrZXl3b3JkPkJvdmluZSBtYXN0aXRpczwva2V5d29yZD48a2V5d29yZD5EdXJh
dGlvbiBvZiBpbmZlY3Rpb248L2tleXdvcmQ+PGtleXdvcmQ+UGVyc2lzdGVuY3k8L2tleXdvcmQ+
PGtleXdvcmQ+Uy4gYXVyZXVzPC9rZXl3b3JkPjxrZXl3b3JkPlNldmVyaXR5IG9mIGluZmVjdGlv
bjwva2V5d29yZD48L2tleXdvcmRzPjxkYXRlcz48eWVhcj4yMDE5PC95ZWFyPjxwdWItZGF0ZXM+
PGRhdGU+SmFuPC9kYXRlPjwvcHViLWRhdGVzPjwvZGF0ZXM+PGlzYm4+MTg3My0yNTQyIChFbGVj
dHJvbmljKSYjeEQ7MDM3OC0xMTM1IChMaW5raW5nKTwvaXNibj48YWNjZXNzaW9uLW51bT4zMDU5
MzM2NjwvYWNjZXNzaW9uLW51bT48dXJscz48cmVsYXRlZC11cmxzPjx1cmw+aHR0cHM6Ly93d3cu
bmNiaS5ubG0ubmloLmdvdi9wdWJtZWQvMzA1OTMzNjY8L3VybD48L3JlbGF0ZWQtdXJscz48L3Vy
bHM+PGVsZWN0cm9uaWMtcmVzb3VyY2UtbnVtPjEwLjEwMTYvai52ZXRtaWMuMjAxOC4xMS4wMjQ8
L2VsZWN0cm9uaWMtcmVzb3VyY2UtbnVtPjwvcmVjb3JkPjwvQ2l0ZT48L0VuZE5vdGU+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PEVuZE5vdGU+PENpdGU+PEF1dGhvcj5Ub25nPC9BdXRob3I+PFllYXI+MjAwNzwvWWVhcj48UmVj
TnVtPjc4NTE8L1JlY051bT48RGlzcGxheVRleHQ+WzIyLTI0XTwvRGlzcGxheVRleHQ+PHJlY29y
ZD48cmVjLW51bWJlcj43ODUxPC9yZWMtbnVtYmVyPjxmb3JlaWduLWtleXM+PGtleSBhcHA9IkVO
IiBkYi1pZD0iZnJ3dHdydnZpYXp6ZG9ld3RzcnBhc3pmMnIwcjJ4cGVhemZ4IiB0aW1lc3RhbXA9
IjE1ODA3MzkwMTYiPjc4NTE8L2tleT48L2ZvcmVpZ24ta2V5cz48cmVmLXR5cGUgbmFtZT0iSm91
cm5hbCBBcnRpY2xlIj4xNzwvcmVmLXR5cGU+PGNvbnRyaWJ1dG9ycz48YXV0aG9ycz48YXV0aG9y
PlRvbmcsIFMuPC9hdXRob3I+PC9hdXRob3JzPjwvY29udHJpYnV0b3JzPjxhdXRoLWFkZHJlc3M+
TGl2ZXIgUmVzZWFyY2ggQ2VudGVyLCBSaG9kZSBJc2xhbmQgSG9zcGl0YWwsIEJyb3duIFVuaXZl
cnNpdHksIFByb3ZpZGVuY2UsIFJob2RlIElzbGFuZCwgVVNBLjwvYXV0aC1hZGRyZXNzPjx0aXRs
ZXM+PHRpdGxlPkltcGFjdCBvZiB2aXJhbCBnZW5vdHlwZXMgYW5kIG5hdHVyYWxseSBvY2N1cnJp
bmcgbXV0YXRpb25zIG9uIGJpb2xvZ2ljYWwgcHJvcGVydGllcyBvZiBoZXBhdGl0aXMgQiB2aXJ1
czwvdGl0bGU+PHNlY29uZGFyeS10aXRsZT5IZXBhdG9sIFJlczwvc2Vjb25kYXJ5LXRpdGxlPjwv
dGl0bGVzPjxwZXJpb2RpY2FsPjxmdWxsLXRpdGxlPkhlcGF0b2wgUmVzPC9mdWxsLXRpdGxlPjwv
cGVyaW9kaWNhbD48cGFnZXM+UzMtODwvcGFnZXM+PHZvbHVtZT4zNzwvdm9sdW1lPjxudW1iZXI+
czE8L251bWJlcj48ZWRpdGlvbj4yMDA3LzA3LzE0PC9lZGl0aW9uPjxkYXRlcz48eWVhcj4yMDA3
PC95ZWFyPjxwdWItZGF0ZXM+PGRhdGU+SnVsPC9kYXRlPjwvcHViLWRhdGVzPjwvZGF0ZXM+PGlz
Ym4+MTM4Ni02MzQ2IChQcmludCkmI3hEOzEzODYtNjM0NiAoTGlua2luZyk8L2lzYm4+PGFjY2Vz
c2lvbi1udW0+MTc2Mjc2MzI8L2FjY2Vzc2lvbi1udW0+PHVybHM+PHJlbGF0ZWQtdXJscz48dXJs
Pmh0dHBzOi8vd3d3Lm5jYmkubmxtLm5paC5nb3YvcHVibWVkLzE3NjI3NjMyPC91cmw+PC9yZWxh
dGVkLXVybHM+PC91cmxzPjxlbGVjdHJvbmljLXJlc291cmNlLW51bT4xMC4xMTExL2ouMTg3Mi0w
MzRYLjIwMDcuMDAwOTcueDwvZWxlY3Ryb25pYy1yZXNvdXJjZS1udW0+PC9yZWNvcmQ+PC9DaXRl
PjxDaXRlPjxBdXRob3I+VHJvdHRpZXI8L0F1dGhvcj48WWVhcj4yMDA4PC9ZZWFyPjxSZWNOdW0+
Nzg1MjwvUmVjTnVtPjxyZWNvcmQ+PHJlYy1udW1iZXI+Nzg1MjwvcmVjLW51bWJlcj48Zm9yZWln
bi1rZXlzPjxrZXkgYXBwPSJFTiIgZGItaWQ9ImZyd3R3cnZ2aWF6emRvZXd0c3JwYXN6ZjJyMHIy
eHBlYXpmeCIgdGltZXN0YW1wPSIxNTgwNzM5MTA2Ij43ODUyPC9rZXk+PC9mb3JlaWduLWtleXM+
PHJlZi10eXBlIG5hbWU9IkpvdXJuYWwgQXJ0aWNsZSI+MTc8L3JlZi10eXBlPjxjb250cmlidXRv
cnM+PGF1dGhvcnM+PGF1dGhvcj5Ucm90dGllciwgSC48L2F1dGhvcj48YXV0aG9yPk1haG11ZCwg
Uy48L2F1dGhvcj48YXV0aG9yPlByYWRvLCBKLiBDLjwvYXV0aG9yPjxhdXRob3I+U29icmluaG8s
IEouIFMuPC9hdXRob3I+PGF1dGhvcj5Db3N0YSwgTS4gQy48L2F1dGhvcj48YXV0aG9yPlJvaGFu
LCBULiBFLjwvYXV0aG9yPjxhdXRob3I+VmlsbGEsIEwuIEwuPC9hdXRob3I+PGF1dGhvcj5GcmFu
Y28sIEUuIEwuPC9hdXRob3I+PC9hdXRob3JzPjwvY29udHJpYnV0b3JzPjxhdXRoLWFkZHJlc3M+
RGl2aXNpb24gb2YgQ2FuY2VyIEVwaWRlbWlvbG9neSwgTWNHaWxsIFVuaXZlcnNpdHksIE1vbnRy
ZWFsLCBDYW5hZGEuPC9hdXRoLWFkZHJlc3M+PHRpdGxlcz48dGl0bGU+VHlwZS1zcGVjaWZpYyBk
dXJhdGlvbiBvZiBodW1hbiBwYXBpbGxvbWF2aXJ1cyBpbmZlY3Rpb246IGltcGxpY2F0aW9ucyBm
b3IgaHVtYW4gcGFwaWxsb21hdmlydXMgc2NyZWVuaW5nIGFuZCB2YWNjaW5hdGlvbjwvdGl0bGU+
PHNlY29uZGFyeS10aXRsZT5KIEluZmVjdCBEaXM8L3NlY29uZGFyeS10aXRsZT48L3RpdGxlcz48
cGVyaW9kaWNhbD48ZnVsbC10aXRsZT5KIEluZmVjdCBEaXM8L2Z1bGwtdGl0bGU+PC9wZXJpb2Rp
Y2FsPjxwYWdlcz4xNDM2LTQ3PC9wYWdlcz48dm9sdW1lPjE5Nzwvdm9sdW1lPjxudW1iZXI+MTA8
L251bWJlcj48ZWRpdGlvbj4yMDA4LzA0LzE5PC9lZGl0aW9uPjxrZXl3b3Jkcz48a2V5d29yZD5B
ZG9sZXNjZW50PC9rZXl3b3JkPjxrZXl3b3JkPkFkdWx0PC9rZXl3b3JkPjxrZXl3b3JkPkFnZSBG
YWN0b3JzPC9rZXl3b3JkPjxrZXl3b3JkPkNlcnZpeCBVdGVyaS92aXJvbG9neTwva2V5d29yZD48
a2V5d29yZD5Db2hvcnQgU3R1ZGllczwva2V5d29yZD48a2V5d29yZD5Db21vcmJpZGl0eTwva2V5
d29yZD48a2V5d29yZD5ETkEsIFZpcmFsL2dlbmV0aWNzPC9rZXl3b3JkPjxrZXl3b3JkPkZlbWFs
ZTwva2V5d29yZD48a2V5d29yZD5IdW1hbnM8L2tleXdvcmQ+PGtleXdvcmQ+SW5jaWRlbmNlPC9r
ZXl3b3JkPjxrZXl3b3JkPkxvbmdpdHVkaW5hbCBTdHVkaWVzPC9rZXl3b3JkPjxrZXl3b3JkPk1p
ZGRsZSBBZ2VkPC9rZXl3b3JkPjxrZXl3b3JkPlBhcGlsbG9tYXZpcmlkYWUvKmNsYXNzaWZpY2F0
aW9uL2dlbmV0aWNzLyppc29sYXRpb24gJmFtcDsgcHVyaWZpY2F0aW9uPC9rZXl3b3JkPjxrZXl3
b3JkPlBhcGlsbG9tYXZpcnVzIEluZmVjdGlvbnMvKmVwaWRlbWlvbG9neS8qdmlyb2xvZ3k8L2tl
eXdvcmQ+PGtleXdvcmQ+UG9seW1lcmFzZSBDaGFpbiBSZWFjdGlvbi9tZXRob2RzPC9rZXl3b3Jk
PjxrZXl3b3JkPlByZXZhbGVuY2U8L2tleXdvcmQ+PGtleXdvcmQ+U2V4dWFsIEJlaGF2aW9yPC9r
ZXl3b3JkPjxrZXl3b3JkPlRpbWUgRmFjdG9yczwva2V5d29yZD48L2tleXdvcmRzPjxkYXRlcz48
eWVhcj4yMDA4PC95ZWFyPjxwdWItZGF0ZXM+PGRhdGU+TWF5IDE1PC9kYXRlPjwvcHViLWRhdGVz
PjwvZGF0ZXM+PGlzYm4+MDAyMi0xODk5IChQcmludCkmI3hEOzAwMjItMTg5OSAoTGlua2luZyk8
L2lzYm4+PGFjY2Vzc2lvbi1udW0+MTg0MTk1NDc8L2FjY2Vzc2lvbi1udW0+PHVybHM+PHJlbGF0
ZWQtdXJscz48dXJsPmh0dHBzOi8vd3d3Lm5jYmkubmxtLm5paC5nb3YvcHVibWVkLzE4NDE5NTQ3
PC91cmw+PC9yZWxhdGVkLXVybHM+PC91cmxzPjxlbGVjdHJvbmljLXJlc291cmNlLW51bT4xMC4x
MDg2LzU4NzY5ODwvZWxlY3Ryb25pYy1yZXNvdXJjZS1udW0+PC9yZWNvcmQ+PC9DaXRlPjxDaXRl
PjxBdXRob3I+UGljaGV0dGUtSm9sZXR0ZTwvQXV0aG9yPjxZZWFyPjIwMTk8L1llYXI+PFJlY051
bT43ODUzPC9SZWNOdW0+PHJlY29yZD48cmVjLW51bWJlcj43ODUzPC9yZWMtbnVtYmVyPjxmb3Jl
aWduLWtleXM+PGtleSBhcHA9IkVOIiBkYi1pZD0iZnJ3dHdydnZpYXp6ZG9ld3RzcnBhc3pmMnIw
cjJ4cGVhemZ4IiB0aW1lc3RhbXA9IjE1ODA3MzkyMDAiPjc4NTM8L2tleT48L2ZvcmVpZ24ta2V5
cz48cmVmLXR5cGUgbmFtZT0iSm91cm5hbCBBcnRpY2xlIj4xNzwvcmVmLXR5cGU+PGNvbnRyaWJ1
dG9ycz48YXV0aG9ycz48YXV0aG9yPlBpY2hldHRlLUpvbGV0dGUsIFMuPC9hdXRob3I+PGF1dGhv
cj5NaWxsZXR0ZSwgRy48L2F1dGhvcj48YXV0aG9yPkRlbW9udGllciwgRS48L2F1dGhvcj48YXV0
aG9yPkJyYW4tQmFycmVyYSwgRC48L2F1dGhvcj48YXV0aG9yPkN5cmVubmUsIE0uPC9hdXRob3I+
PGF1dGhvcj5TdGVyLCBDLjwvYXV0aG9yPjxhdXRob3I+SGFpbmUsIEQuPC9hdXRob3I+PGF1dGhv
cj5LZWVmZSwgRy48L2F1dGhvcj48YXV0aG9yPk1hbG91aW4sIEYuPC9hdXRob3I+PGF1dGhvcj5S
b3ksIEouIFAuPC9hdXRob3I+PC9hdXRob3JzPjwvY29udHJpYnV0b3JzPjxhdXRoLWFkZHJlc3M+
Q2VudHJlIGQmYXBvcztFdHVkZSBldCBkZSBWYWxvcmlzYXRpb24gZGUgbGEgRGl2ZXJzaXRlIE1p
Y3JvYmllbm5lIChDRVZETSksIERlcGFydGVtZW50IGRlIEJpb2xvZ2llLCBGYWN1bHRlIGRlcyBT
Y2llbmNlcywgVW5pdmVyc2l0ZSBkZSBTaGVyYnJvb2tlLCBTaGVyYnJvb2tlLCBRQywgSjFLIDJS
MSwgQ2FuYWRhLiYjeEQ7RGVwYXJ0ZW1lbnQgZGUgUGF0aG9sb2dpZSBldCBNaWNyb2Jpb2xvZ2ll
IGFuZCBEZXBhcnRlbWVudCBkZSBTY2llbmNlcyBDbGluaXF1ZXMsIEZhY3VsdGUgZGUgTWVkZWNp
bmUgVmV0ZXJpbmFpcmUsIFVuaXZlcnNpdGUgZGUgTW9udHJlYWwsIFN0LUh5YWNpbnRoZSwgUUMs
IEoyUyAyTTIsIENhbmFkYS4mI3hEO0RlcGFydG1lbnQgb2YgSGVhbHRoIE1hbmFnZW1lbnQsIEF0
bGFudGljIFZldGVyaW5hcnkgQ29sbGVnZSwgVW5pdmVyc2l0eSBvZiBQcmluY2UgRWR3YXJkIElz
bGFuZCwgQ2hhcmxvdHRldG93biwgUHJpbmNlIEVkd2FyZCBJc2xhbmQsIEMxQSA0UDMsIENhbmFk
YS4mI3hEO0NlbnRyZSBkJmFwb3M7RXR1ZGUgZXQgZGUgVmFsb3Jpc2F0aW9uIGRlIGxhIERpdmVy
c2l0ZSBNaWNyb2JpZW5uZSAoQ0VWRE0pLCBEZXBhcnRlbWVudCBkZSBCaW9sb2dpZSwgRmFjdWx0
ZSBkZXMgU2NpZW5jZXMsIFVuaXZlcnNpdGUgZGUgU2hlcmJyb29rZSwgU2hlcmJyb29rZSwgUUMs
IEoxSyAyUjEsIENhbmFkYS4gRWxlY3Ryb25pYyBhZGRyZXNzOiBGcmFuY29pcy5NYWxvdWluQFVT
aGVyYnJvb2tlLmNhLiYjeEQ7RGVwYXJ0ZW1lbnQgZGUgUGF0aG9sb2dpZSBldCBNaWNyb2Jpb2xv
Z2llIGFuZCBEZXBhcnRlbWVudCBkZSBTY2llbmNlcyBDbGluaXF1ZXMsIEZhY3VsdGUgZGUgTWVk
ZWNpbmUgVmV0ZXJpbmFpcmUsIFVuaXZlcnNpdGUgZGUgTW9udHJlYWwsIFN0LUh5YWNpbnRoZSwg
UUMsIEoyUyAyTTIsIENhbmFkYS4gRWxlY3Ryb25pYyBhZGRyZXNzOiBqZWFuLXBoaWxpcHBlLnJv
eUB1bW9udHJlYWwuY2EuPC9hdXRoLWFkZHJlc3M+PHRpdGxlcz48dGl0bGU+UGFydGlhbCBwcmVk
aWN0aW9uIG9mIHRoZSBkdXJhdGlvbiBhbmQgdGhlIGNsaW5pY2FsIHN0YXR1cyBvZiBTdGFwaHls
b2NvY2N1cyBhdXJldXMgYm92aW5lIGludHJhbWFtbWFyeSBpbmZlY3Rpb25zIGJhc2VkIG9uIHRo
ZSBwaGVub3R5cGljIGFuZCBnZW5vdHlwaWMgYW5hbHlzaXMgb2YgaXNvbGF0ZXM8L3RpdGxlPjxz
ZWNvbmRhcnktdGl0bGU+VmV0IE1pY3JvYmlvbDwvc2Vjb25kYXJ5LXRpdGxlPjwvdGl0bGVzPjxw
ZXJpb2RpY2FsPjxmdWxsLXRpdGxlPlZldCBNaWNyb2Jpb2w8L2Z1bGwtdGl0bGU+PGFiYnItMT5W
ZXRlcmluYXJ5IG1pY3JvYmlvbG9neTwvYWJici0xPjwvcGVyaW9kaWNhbD48cGFnZXM+MTg4LTE5
NTwvcGFnZXM+PHZvbHVtZT4yMjg8L3ZvbHVtZT48ZWRpdGlvbj4yMDE4LzEyLzMwPC9lZGl0aW9u
PjxrZXl3b3Jkcz48a2V5d29yZD5BbmltYWxzPC9rZXl3b3JkPjxrZXl3b3JkPkJhY3RlcmlhbCBQ
cm90ZWlucy9nZW5ldGljczwva2V5d29yZD48a2V5d29yZD5CaW9maWxtcy8qZ3Jvd3RoICZhbXA7
IGRldmVsb3BtZW50PC9rZXl3b3JkPjxrZXl3b3JkPkNhdHRsZTwva2V5d29yZD48a2V5d29yZD5G
ZW1hbGU8L2tleXdvcmQ+PGtleXdvcmQ+R2Vub3R5cGU8L2tleXdvcmQ+PGtleXdvcmQ+TGFjdGF0
aW9uPC9rZXl3b3JkPjxrZXl3b3JkPk1hc3RpdGlzLCBCb3ZpbmUvKm1pY3JvYmlvbG9neTwva2V5
d29yZD48a2V5d29yZD5TZXZlcml0eSBvZiBJbGxuZXNzIEluZGV4PC9rZXl3b3JkPjxrZXl3b3Jk
PlN0YXBoeWxvY29jY2FsIEluZmVjdGlvbnMvbWljcm9iaW9sb2d5Lyp2ZXRlcmluYXJ5PC9rZXl3
b3JkPjxrZXl3b3JkPlN0YXBoeWxvY29jY3VzIGF1cmV1cy9nZW5ldGljcy8qaXNvbGF0aW9uICZh
bXA7IHB1cmlmaWNhdGlvbjwva2V5d29yZD48a2V5d29yZD5UYW5kZW0gUmVwZWF0IFNlcXVlbmNl
cy9nZW5ldGljczwva2V5d29yZD48a2V5d29yZD5UaW1lIEZhY3RvcnM8L2tleXdvcmQ+PGtleXdv
cmQ+VmlydWxlbmNlPC9rZXl3b3JkPjxrZXl3b3JkPlZpcnVsZW5jZSBGYWN0b3JzL2dlbmV0aWNz
PC9rZXl3b3JkPjxrZXl3b3JkPkJvdmluZSBtYXN0aXRpczwva2V5d29yZD48a2V5d29yZD5EdXJh
dGlvbiBvZiBpbmZlY3Rpb248L2tleXdvcmQ+PGtleXdvcmQ+UGVyc2lzdGVuY3k8L2tleXdvcmQ+
PGtleXdvcmQ+Uy4gYXVyZXVzPC9rZXl3b3JkPjxrZXl3b3JkPlNldmVyaXR5IG9mIGluZmVjdGlv
bjwva2V5d29yZD48L2tleXdvcmRzPjxkYXRlcz48eWVhcj4yMDE5PC95ZWFyPjxwdWItZGF0ZXM+
PGRhdGU+SmFuPC9kYXRlPjwvcHViLWRhdGVzPjwvZGF0ZXM+PGlzYm4+MTg3My0yNTQyIChFbGVj
dHJvbmljKSYjeEQ7MDM3OC0xMTM1IChMaW5raW5nKTwvaXNibj48YWNjZXNzaW9uLW51bT4zMDU5
MzM2NjwvYWNjZXNzaW9uLW51bT48dXJscz48cmVsYXRlZC11cmxzPjx1cmw+aHR0cHM6Ly93d3cu
bmNiaS5ubG0ubmloLmdvdi9wdWJtZWQvMzA1OTMzNjY8L3VybD48L3JlbGF0ZWQtdXJscz48L3Vy
bHM+PGVsZWN0cm9uaWMtcmVzb3VyY2UtbnVtPjEwLjEwMTYvai52ZXRtaWMuMjAxOC4xMS4wMjQ8
L2VsZWN0cm9uaWMtcmVzb3VyY2UtbnVtPjwvcmVjb3JkPjwvQ2l0ZT48L0VuZE5vdGU+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[22-24]</w:t>
      </w:r>
      <w:r w:rsidR="002D6665">
        <w:rPr>
          <w:rFonts w:ascii="Arial" w:hAnsi="Arial" w:cs="Arial"/>
          <w:sz w:val="22"/>
          <w:szCs w:val="22"/>
          <w:lang w:val="en-GB"/>
        </w:rPr>
        <w:fldChar w:fldCharType="end"/>
      </w:r>
      <w:r w:rsidRPr="001E38B7">
        <w:rPr>
          <w:rFonts w:ascii="Arial" w:hAnsi="Arial" w:cs="Arial"/>
          <w:sz w:val="22"/>
          <w:szCs w:val="22"/>
          <w:lang w:val="en-GB"/>
        </w:rPr>
        <w:t xml:space="preserve">), and to depend, in some cases, on the combination of host and parasite genotypes (e.g., </w:t>
      </w:r>
      <w:proofErr w:type="spellStart"/>
      <w:r w:rsidRPr="001E38B7">
        <w:rPr>
          <w:rFonts w:ascii="Arial" w:hAnsi="Arial" w:cs="Arial"/>
          <w:sz w:val="22"/>
          <w:szCs w:val="22"/>
          <w:lang w:val="en-GB"/>
        </w:rPr>
        <w:t>G</w:t>
      </w:r>
      <w:r w:rsidRPr="001E38B7">
        <w:rPr>
          <w:rFonts w:ascii="Arial" w:hAnsi="Arial" w:cs="Arial"/>
          <w:sz w:val="22"/>
          <w:szCs w:val="22"/>
          <w:vertAlign w:val="subscript"/>
          <w:lang w:val="en-GB"/>
        </w:rPr>
        <w:t>H</w:t>
      </w:r>
      <w:r w:rsidRPr="001E38B7">
        <w:rPr>
          <w:rFonts w:ascii="Arial" w:hAnsi="Arial" w:cs="Arial"/>
          <w:sz w:val="22"/>
          <w:szCs w:val="22"/>
          <w:lang w:val="en-GB"/>
        </w:rPr>
        <w:t>xG</w:t>
      </w:r>
      <w:r w:rsidRPr="001E38B7">
        <w:rPr>
          <w:rFonts w:ascii="Arial" w:hAnsi="Arial" w:cs="Arial"/>
          <w:sz w:val="22"/>
          <w:szCs w:val="22"/>
          <w:vertAlign w:val="subscript"/>
          <w:lang w:val="en-GB"/>
        </w:rPr>
        <w:t>P</w:t>
      </w:r>
      <w:proofErr w:type="spellEnd"/>
      <w:r w:rsidRPr="001E38B7">
        <w:rPr>
          <w:rFonts w:ascii="Arial" w:hAnsi="Arial" w:cs="Arial"/>
          <w:sz w:val="22"/>
          <w:szCs w:val="22"/>
          <w:lang w:val="en-GB"/>
        </w:rPr>
        <w:t xml:space="preserve"> interactions for duration </w:t>
      </w:r>
      <w:r w:rsidR="002D6665">
        <w:rPr>
          <w:rFonts w:ascii="Arial" w:hAnsi="Arial" w:cs="Arial"/>
          <w:sz w:val="22"/>
          <w:szCs w:val="22"/>
          <w:lang w:val="en-GB"/>
        </w:rPr>
        <w:fldChar w:fldCharType="begin">
          <w:fldData xml:space="preserve">PEVuZE5vdGU+PENpdGU+PEF1dGhvcj5BbmRyYWRlPC9BdXRob3I+PFllYXI+MTk5MDwvWWVhcj48
UmVjTnVtPjc4NTQ8L1JlY051bT48RGlzcGxheVRleHQ+WzI1LCAyNl08L0Rpc3BsYXlUZXh0Pjxy
ZWNvcmQ+PHJlYy1udW1iZXI+Nzg1NDwvcmVjLW51bWJlcj48Zm9yZWlnbi1rZXlzPjxrZXkgYXBw
PSJFTiIgZGItaWQ9ImZyd3R3cnZ2aWF6emRvZXd0c3JwYXN6ZjJyMHIyeHBlYXpmeCIgdGltZXN0
YW1wPSIxNTgwNzM5Mjg5Ij43ODU0PC9rZXk+PC9mb3JlaWduLWtleXM+PHJlZi10eXBlIG5hbWU9
IkpvdXJuYWwgQXJ0aWNsZSI+MTc8L3JlZi10eXBlPjxjb250cmlidXRvcnM+PGF1dGhvcnM+PGF1
dGhvcj5BbmRyYWRlLCBTLiBHLjwvYXV0aG9yPjwvYXV0aG9ycz48L2NvbnRyaWJ1dG9ycz48YXV0
aC1hZGRyZXNzPkNlbnRybyBkZSBQZXNxdWlzYXMgR29uY2FsbyBNb25peiwgRklPQ1JVWi9VRkJh
LCBTYWx2YWRvciwgQkEsIEJyYXNpbC48L2F1dGgtYWRkcmVzcz48dGl0bGVzPjx0aXRsZT5JbmZs
dWVuY2Ugb2YgVHJ5cGFub3NvbWEgY3J1emkgc3RyYWluIG9uIHRoZSBwYXRob2dlbmVzaXMgb2Yg
Y2hyb25pYyBteW9jYXJkaW9wYXRoeSBpbiBtaWNlPC90aXRsZT48c2Vjb25kYXJ5LXRpdGxlPk1l
bSBJbnN0IE9zd2FsZG8gQ3J1ejwvc2Vjb25kYXJ5LXRpdGxlPjwvdGl0bGVzPjxwZXJpb2RpY2Fs
PjxmdWxsLXRpdGxlPk1lbSBJbnN0IE9zd2FsZG8gQ3J1ejwvZnVsbC10aXRsZT48L3BlcmlvZGlj
YWw+PHBhZ2VzPjE3LTI3PC9wYWdlcz48dm9sdW1lPjg1PC92b2x1bWU+PG51bWJlcj4xPC9udW1i
ZXI+PGVkaXRpb24+MTk5MC8wMS8wMTwvZWRpdGlvbj48a2V5d29yZHM+PGtleXdvcmQ+QW5pbWFs
czwva2V5d29yZD48a2V5d29yZD5DaGFnYXMgQ2FyZGlvbXlvcGF0aHkvKnBhcmFzaXRvbG9neS9w
YXRob2xvZ3k8L2tleXdvcmQ+PGtleXdvcmQ+RW5kb215b2NhcmRpYWwgRmlicm9zaXMvcGF0aG9s
b2d5PC9rZXl3b3JkPjxrZXl3b3JkPkhvc3QtUGFyYXNpdGUgSW50ZXJhY3Rpb25zPC9rZXl3b3Jk
PjxrZXl3b3JkPk1pY2U8L2tleXdvcmQ+PGtleXdvcmQ+TWljZSwgSW5icmVkIEE8L2tleXdvcmQ+
PGtleXdvcmQ+TWljZSwgSW5icmVkIEFLUjwva2V5d29yZD48a2V5d29yZD5NeW9jYXJkaXVtL3Bh
dGhvbG9neTwva2V5d29yZD48a2V5d29yZD5TcGVjaWVzIFNwZWNpZmljaXR5PC9rZXl3b3JkPjxr
ZXl3b3JkPlRyeXBhbm9zb21hIGNydXppL2NsYXNzaWZpY2F0aW9uLypwaHlzaW9sb2d5PC9rZXl3
b3JkPjwva2V5d29yZHM+PGRhdGVzPjx5ZWFyPjE5OTA8L3llYXI+PHB1Yi1kYXRlcz48ZGF0ZT5K
YW4tTWFyPC9kYXRlPjwvcHViLWRhdGVzPjwvZGF0ZXM+PGlzYm4+MDA3NC0wMjc2IChQcmludCkm
I3hEOzAwNzQtMDI3NiAoTGlua2luZyk8L2lzYm4+PGFjY2Vzc2lvbi1udW0+MjIxNTIyOTwvYWNj
ZXNzaW9uLW51bT48dXJscz48cmVsYXRlZC11cmxzPjx1cmw+aHR0cHM6Ly93d3cubmNiaS5ubG0u
bmloLmdvdi9wdWJtZWQvMjIxNTIyOTwvdXJsPjwvcmVsYXRlZC11cmxzPjwvdXJscz48ZWxlY3Ry
b25pYy1yZXNvdXJjZS1udW0+MTAuMTU5MC9zMDA3NC0wMjc2MTk5MDAwMDEwMDAwMzwvZWxlY3Ry
b25pYy1yZXNvdXJjZS1udW0+PC9yZWNvcmQ+PC9DaXRlPjxDaXRlPjxBdXRob3I+UHJlbnRpY2U8
L0F1dGhvcj48WWVhcj4yMDE0PC9ZZWFyPjxSZWNOdW0+Nzg1NTwvUmVjTnVtPjxyZWNvcmQ+PHJl
Yy1udW1iZXI+Nzg1NTwvcmVjLW51bWJlcj48Zm9yZWlnbi1rZXlzPjxrZXkgYXBwPSJFTiIgZGIt
aWQ9ImZyd3R3cnZ2aWF6emRvZXd0c3JwYXN6ZjJyMHIyeHBlYXpmeCIgdGltZXN0YW1wPSIxNTgw
NzM5MzU4Ij43ODU1PC9rZXk+PC9mb3JlaWduLWtleXM+PHJlZi10eXBlIG5hbWU9IkpvdXJuYWwg
QXJ0aWNsZSI+MTc8L3JlZi10eXBlPjxjb250cmlidXRvcnM+PGF1dGhvcnM+PGF1dGhvcj5QcmVu
dGljZSwgSC4gQS48L2F1dGhvcj48YXV0aG9yPlByaWNlLCBNLiBBLjwvYXV0aG9yPjxhdXRob3I+
UG9ydGVyLCBULiBSLjwvYXV0aG9yPjxhdXRob3I+Q29ybWllciwgRS48L2F1dGhvcj48YXV0aG9y
Pk11Z2F2ZXJvLCBNLiBKLjwvYXV0aG9yPjxhdXRob3I+S2FtYWxpLCBBLjwvYXV0aG9yPjxhdXRo
b3I+S2FyaXRhLCBFLjwvYXV0aG9yPjxhdXRob3I+TGFraGksIFMuPC9hdXRob3I+PGF1dGhvcj5T
YW5kZXJzLCBFLiBKLjwvYXV0aG9yPjxhdXRob3I+QW56YWxhLCBPLjwvYXV0aG9yPjxhdXRob3I+
QW1vcm5rdWwsIFAuIE4uPC9hdXRob3I+PGF1dGhvcj5BbGxlbiwgUy48L2F1dGhvcj48YXV0aG9y
Pkh1bnRlciwgRS48L2F1dGhvcj48YXV0aG9yPkthc2xvdywgUi4gQS48L2F1dGhvcj48YXV0aG9y
PkdpbG1vdXIsIEouPC9hdXRob3I+PGF1dGhvcj5UYW5nLCBKLjwvYXV0aG9yPjxhdXRob3I+SWF2
aSBBZnJpY2EgSElWIFByZXZlbnRpb24gUGFydG5lcnNoaXA8L2F1dGhvcj48L2F1dGhvcnM+PC9j
b250cmlidXRvcnM+PGF1dGgtYWRkcmVzcz5EZXBhcnRtZW50IG9mIEVwaWRlbWlvbG9neSwgVW5p
dmVyc2l0eSBvZiBBbGFiYW1hIGF0IEJpcm1pbmdoYW0sIEJpcm1pbmdoYW0sIEFMLCBVU0EuJiN4
RDtJbnRlcm5hdGlvbmFsIEFJRFMgVmFjY2luZSBJbml0aWF0aXZlLCBOZXcgWW9yayBDaXR5LCBO
WSwgVVNBOyBEZXBhcnRtZW50IG9mIEVwaWRlbWlvbG9neSAmYW1wOyBCaW9zdGF0aXN0aWNzLCBV
Q1NGLCBTYW4gRnJhbmNpc2NvLCBDQSwgVVNBLiYjeEQ7SW50ZXJuYXRpb25hbCBBSURTIFZhY2Np
bmUgSW5pdGlhdGl2ZSwgSHVtYW4gSW1tdW5vbG9neSBMYWJvcmF0b3J5LCBDaGVsc2VhIGFuZCBX
ZXN0bWluc3RlciBIb3NwaXRhbCwgTG9uZG9uLCBVSy4mI3hEO0RlcGFydG1lbnQgb2YgTWVkaWNp
bmUsIFVuaXZlcnNpdHkgb2YgQWxhYmFtYSBhdCBCaXJtaW5naGFtLCBCaXJtaW5naGFtLCBBTCwg
VVNBLiYjeEQ7TVJDL1VWUkkgVWdhbmRhIFZpcnVzIFJlc2VhcmNoIFVuaXQgb24gQUlEUywgTWFz
YWthIFNpdGUsIE1hc2FrYSwgVWdhbmRhLiYjeEQ7UHJvamV0IFNhbiBGcmFuY2lzY28sIEtpZ2Fs
aSwgUndhbmRhLiYjeEQ7WmFtYmlhLUVtb3J5IEhJViBSZXNlYXJjaCBQcm9qZWN0LCBMdXNha2Es
IFphbWJpYS4mI3hEO0NlbnRyZSBmb3IgR2VvZ3JhcGhpYyBNZWRpY2luZSBSZXNlYXJjaCwgS2Vu
eWEgTWVkaWNhbCBSZXNlYXJjaCBJbnN0aXR1dGUgKEtFTVJJKSwgS2lsaWZpLCBLZW55YTsgQ2Vu
dHJlIGZvciBDbGluaWNhbCBWYWNjaW5vbG9neSBhbmQgVHJvcGljYWwgTWVkaWNpbmUsIFVuaXZl
cnNpdHkgb2YgT3hmb3JkLCBIZWFkaW5ndG9uLCBVSy4mI3hEO0tlbnlhIEFJRFMgVmFjY2luZSBJ
bml0aWF0aXZlIChLQVZJKSwgTmFpcm9iaSwgS2VueWEuJiN4RDtJbnRlcm5hdGlvbmFsIEFJRFMg
VmFjY2luZSBJbml0aWF0aXZlLCBOZXcgWW9yayBDaXR5LCBOWSwgVVNBLiYjeEQ7WmFtYmlhLUVt
b3J5IEhJViBSZXNlYXJjaCBQcm9qZWN0LCBMdXNha2EsIFphbWJpYTsgRGVwYXJ0bWVudCBvZiBQ
YXRob2xvZ3kgYW5kIExhYm9yYXRvcnkgTWVkaWNpbmUsIEVtb3J5IFVuaXZlcnNpdHksIEF0bGFu
dGEsIEdBLCBVU0EuJiN4RDtWYWNjaW5lIFJlc2VhcmNoIENlbnRlciwgRW1vcnkgVW5pdmVyc2l0
eSwgQXRsYW50YSwgR0EsIFVTQS4mI3hEO0RlcGFydG1lbnQgb2YgRXBpZGVtaW9sb2d5LCBVbml2
ZXJzaXR5IG9mIEFsYWJhbWEgYXQgQmlybWluZ2hhbSwgQmlybWluZ2hhbSwgQUwsIFVTQTsgRGVw
YXJ0bWVudCBvZiBNZWRpY2luZSwgVW5pdmVyc2l0eSBvZiBBbGFiYW1hIGF0IEJpcm1pbmdoYW0s
IEJpcm1pbmdoYW0sIEFMLCBVU0EuIEVsZWN0cm9uaWMgYWRkcmVzczoganRhbmdAdWFiLmVkdS48
L2F1dGgtYWRkcmVzcz48dGl0bGVzPjx0aXRsZT5EeW5hbWljcyBvZiB2aXJlbWlhIGluIHByaW1h
cnkgSElWLTEgaW5mZWN0aW9uIGluIEFmcmljYW5zOiBpbnNpZ2h0cyBmcm9tIGFuYWx5c2VzIG9m
IGhvc3QgYW5kIHZpcmFsIGNvcnJlbGF0ZXM8L3RpdGxlPjxzZWNvbmRhcnktdGl0bGU+Vmlyb2xv
Z3k8L3NlY29uZGFyeS10aXRsZT48L3RpdGxlcz48cGVyaW9kaWNhbD48ZnVsbC10aXRsZT5WaXJv
bG9neTwvZnVsbC10aXRsZT48L3BlcmlvZGljYWw+PHBhZ2VzPjI1NC02MjwvcGFnZXM+PHZvbHVt
ZT40NDk8L3ZvbHVtZT48ZWRpdGlvbj4yMDE0LzAxLzE1PC9lZGl0aW9uPjxrZXl3b3Jkcz48a2V5
d29yZD5BZHVsdDwva2V5d29yZD48a2V5d29yZD5BZnJpY2EvZXBpZGVtaW9sb2d5PC9rZXl3b3Jk
PjxrZXl3b3JkPkFmcmljYW4gQ29udGluZW50YWwgQW5jZXN0cnkgR3JvdXA8L2tleXdvcmQ+PGtl
eXdvcmQ+QW50aWJvZGllcywgVmlyYWwvYmxvb2Q8L2tleXdvcmQ+PGtleXdvcmQ+Q3Jvc3MtU2Vj
dGlvbmFsIFN0dWRpZXM8L2tleXdvcmQ+PGtleXdvcmQ+SElWIEluZmVjdGlvbnMvZXBpZGVtaW9s
b2d5L2dlbmV0aWNzL2ltbXVub2xvZ3kvKnZpcm9sb2d5PC9rZXl3b3JkPjxrZXl3b3JkPkhJVi0x
L2dlbmV0aWNzLypwaHlzaW9sb2d5PC9rZXl3b3JkPjxrZXl3b3JkPkhMQSBBbnRpZ2Vucy9nZW5l
dGljcy9pbW11bm9sb2d5PC9rZXl3b3JkPjxrZXl3b3JkPipIb3N0LVBhdGhvZ2VuIEludGVyYWN0
aW9uczwva2V5d29yZD48a2V5d29yZD5IdW1hbnM8L2tleXdvcmQ+PGtleXdvcmQ+TG9uZ2l0dWRp
bmFsIFN0dWRpZXM8L2tleXdvcmQ+PGtleXdvcmQ+TWFsZTwva2V5d29yZD48a2V5d29yZD5WaXJh
bCBMb2FkPC9rZXl3b3JkPjxrZXl3b3JkPlZpcmVtaWEvZXBpZGVtaW9sb2d5L2dlbmV0aWNzL2lt
bXVub2xvZ3kvKnZpcm9sb2d5PC9rZXl3b3JkPjxrZXl3b3JkPkFmcmljYTwva2V5d29yZD48a2V5
d29yZD5IaXYtMTwva2V5d29yZD48a2V5d29yZD5IbGE8L2tleXdvcmQ+PGtleXdvcmQ+U3RhdGlz
dGljYWwgbW9kZWxzPC9rZXl3b3JkPjxrZXl3b3JkPlN1YnR5cGU8L2tleXdvcmQ+PC9rZXl3b3Jk
cz48ZGF0ZXM+PHllYXI+MjAxNDwveWVhcj48cHViLWRhdGVzPjxkYXRlPkphbiAyMDwvZGF0ZT48
L3B1Yi1kYXRlcz48L2RhdGVzPjxpc2JuPjEwOTYtMDM0MSAoRWxlY3Ryb25pYykmI3hEOzAwNDIt
NjgyMiAoTGlua2luZyk8L2lzYm4+PGFjY2Vzc2lvbi1udW0+MjQ0MTg1NjA8L2FjY2Vzc2lvbi1u
dW0+PHVybHM+PHJlbGF0ZWQtdXJscz48dXJsPmh0dHBzOi8vd3d3Lm5jYmkubmxtLm5paC5nb3Yv
cHVibWVkLzI0NDE4NTYwPC91cmw+PC9yZWxhdGVkLXVybHM+PC91cmxzPjxjdXN0b20yPlBNQzM5
MzE0MTc8L2N1c3RvbTI+PGVsZWN0cm9uaWMtcmVzb3VyY2UtbnVtPjEwLjEwMTYvai52aXJvbC4y
MDEzLjExLjAyNDwvZWxlY3Ryb25pYy1yZXNvdXJjZS1udW0+PC9yZWNvcmQ+PC9DaXRlPjwvRW5k
Tm90ZT5=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PEVuZE5vdGU+PENpdGU+PEF1dGhvcj5BbmRyYWRlPC9BdXRob3I+PFllYXI+MTk5MDwvWWVhcj48
UmVjTnVtPjc4NTQ8L1JlY051bT48RGlzcGxheVRleHQ+WzI1LCAyNl08L0Rpc3BsYXlUZXh0Pjxy
ZWNvcmQ+PHJlYy1udW1iZXI+Nzg1NDwvcmVjLW51bWJlcj48Zm9yZWlnbi1rZXlzPjxrZXkgYXBw
PSJFTiIgZGItaWQ9ImZyd3R3cnZ2aWF6emRvZXd0c3JwYXN6ZjJyMHIyeHBlYXpmeCIgdGltZXN0
YW1wPSIxNTgwNzM5Mjg5Ij43ODU0PC9rZXk+PC9mb3JlaWduLWtleXM+PHJlZi10eXBlIG5hbWU9
IkpvdXJuYWwgQXJ0aWNsZSI+MTc8L3JlZi10eXBlPjxjb250cmlidXRvcnM+PGF1dGhvcnM+PGF1
dGhvcj5BbmRyYWRlLCBTLiBHLjwvYXV0aG9yPjwvYXV0aG9ycz48L2NvbnRyaWJ1dG9ycz48YXV0
aC1hZGRyZXNzPkNlbnRybyBkZSBQZXNxdWlzYXMgR29uY2FsbyBNb25peiwgRklPQ1JVWi9VRkJh
LCBTYWx2YWRvciwgQkEsIEJyYXNpbC48L2F1dGgtYWRkcmVzcz48dGl0bGVzPjx0aXRsZT5JbmZs
dWVuY2Ugb2YgVHJ5cGFub3NvbWEgY3J1emkgc3RyYWluIG9uIHRoZSBwYXRob2dlbmVzaXMgb2Yg
Y2hyb25pYyBteW9jYXJkaW9wYXRoeSBpbiBtaWNlPC90aXRsZT48c2Vjb25kYXJ5LXRpdGxlPk1l
bSBJbnN0IE9zd2FsZG8gQ3J1ejwvc2Vjb25kYXJ5LXRpdGxlPjwvdGl0bGVzPjxwZXJpb2RpY2Fs
PjxmdWxsLXRpdGxlPk1lbSBJbnN0IE9zd2FsZG8gQ3J1ejwvZnVsbC10aXRsZT48L3BlcmlvZGlj
YWw+PHBhZ2VzPjE3LTI3PC9wYWdlcz48dm9sdW1lPjg1PC92b2x1bWU+PG51bWJlcj4xPC9udW1i
ZXI+PGVkaXRpb24+MTk5MC8wMS8wMTwvZWRpdGlvbj48a2V5d29yZHM+PGtleXdvcmQ+QW5pbWFs
czwva2V5d29yZD48a2V5d29yZD5DaGFnYXMgQ2FyZGlvbXlvcGF0aHkvKnBhcmFzaXRvbG9neS9w
YXRob2xvZ3k8L2tleXdvcmQ+PGtleXdvcmQ+RW5kb215b2NhcmRpYWwgRmlicm9zaXMvcGF0aG9s
b2d5PC9rZXl3b3JkPjxrZXl3b3JkPkhvc3QtUGFyYXNpdGUgSW50ZXJhY3Rpb25zPC9rZXl3b3Jk
PjxrZXl3b3JkPk1pY2U8L2tleXdvcmQ+PGtleXdvcmQ+TWljZSwgSW5icmVkIEE8L2tleXdvcmQ+
PGtleXdvcmQ+TWljZSwgSW5icmVkIEFLUjwva2V5d29yZD48a2V5d29yZD5NeW9jYXJkaXVtL3Bh
dGhvbG9neTwva2V5d29yZD48a2V5d29yZD5TcGVjaWVzIFNwZWNpZmljaXR5PC9rZXl3b3JkPjxr
ZXl3b3JkPlRyeXBhbm9zb21hIGNydXppL2NsYXNzaWZpY2F0aW9uLypwaHlzaW9sb2d5PC9rZXl3
b3JkPjwva2V5d29yZHM+PGRhdGVzPjx5ZWFyPjE5OTA8L3llYXI+PHB1Yi1kYXRlcz48ZGF0ZT5K
YW4tTWFyPC9kYXRlPjwvcHViLWRhdGVzPjwvZGF0ZXM+PGlzYm4+MDA3NC0wMjc2IChQcmludCkm
I3hEOzAwNzQtMDI3NiAoTGlua2luZyk8L2lzYm4+PGFjY2Vzc2lvbi1udW0+MjIxNTIyOTwvYWNj
ZXNzaW9uLW51bT48dXJscz48cmVsYXRlZC11cmxzPjx1cmw+aHR0cHM6Ly93d3cubmNiaS5ubG0u
bmloLmdvdi9wdWJtZWQvMjIxNTIyOTwvdXJsPjwvcmVsYXRlZC11cmxzPjwvdXJscz48ZWxlY3Ry
b25pYy1yZXNvdXJjZS1udW0+MTAuMTU5MC9zMDA3NC0wMjc2MTk5MDAwMDEwMDAwMzwvZWxlY3Ry
b25pYy1yZXNvdXJjZS1udW0+PC9yZWNvcmQ+PC9DaXRlPjxDaXRlPjxBdXRob3I+UHJlbnRpY2U8
L0F1dGhvcj48WWVhcj4yMDE0PC9ZZWFyPjxSZWNOdW0+Nzg1NTwvUmVjTnVtPjxyZWNvcmQ+PHJl
Yy1udW1iZXI+Nzg1NTwvcmVjLW51bWJlcj48Zm9yZWlnbi1rZXlzPjxrZXkgYXBwPSJFTiIgZGIt
aWQ9ImZyd3R3cnZ2aWF6emRvZXd0c3JwYXN6ZjJyMHIyeHBlYXpmeCIgdGltZXN0YW1wPSIxNTgw
NzM5MzU4Ij43ODU1PC9rZXk+PC9mb3JlaWduLWtleXM+PHJlZi10eXBlIG5hbWU9IkpvdXJuYWwg
QXJ0aWNsZSI+MTc8L3JlZi10eXBlPjxjb250cmlidXRvcnM+PGF1dGhvcnM+PGF1dGhvcj5QcmVu
dGljZSwgSC4gQS48L2F1dGhvcj48YXV0aG9yPlByaWNlLCBNLiBBLjwvYXV0aG9yPjxhdXRob3I+
UG9ydGVyLCBULiBSLjwvYXV0aG9yPjxhdXRob3I+Q29ybWllciwgRS48L2F1dGhvcj48YXV0aG9y
Pk11Z2F2ZXJvLCBNLiBKLjwvYXV0aG9yPjxhdXRob3I+S2FtYWxpLCBBLjwvYXV0aG9yPjxhdXRo
b3I+S2FyaXRhLCBFLjwvYXV0aG9yPjxhdXRob3I+TGFraGksIFMuPC9hdXRob3I+PGF1dGhvcj5T
YW5kZXJzLCBFLiBKLjwvYXV0aG9yPjxhdXRob3I+QW56YWxhLCBPLjwvYXV0aG9yPjxhdXRob3I+
QW1vcm5rdWwsIFAuIE4uPC9hdXRob3I+PGF1dGhvcj5BbGxlbiwgUy48L2F1dGhvcj48YXV0aG9y
Pkh1bnRlciwgRS48L2F1dGhvcj48YXV0aG9yPkthc2xvdywgUi4gQS48L2F1dGhvcj48YXV0aG9y
PkdpbG1vdXIsIEouPC9hdXRob3I+PGF1dGhvcj5UYW5nLCBKLjwvYXV0aG9yPjxhdXRob3I+SWF2
aSBBZnJpY2EgSElWIFByZXZlbnRpb24gUGFydG5lcnNoaXA8L2F1dGhvcj48L2F1dGhvcnM+PC9j
b250cmlidXRvcnM+PGF1dGgtYWRkcmVzcz5EZXBhcnRtZW50IG9mIEVwaWRlbWlvbG9neSwgVW5p
dmVyc2l0eSBvZiBBbGFiYW1hIGF0IEJpcm1pbmdoYW0sIEJpcm1pbmdoYW0sIEFMLCBVU0EuJiN4
RDtJbnRlcm5hdGlvbmFsIEFJRFMgVmFjY2luZSBJbml0aWF0aXZlLCBOZXcgWW9yayBDaXR5LCBO
WSwgVVNBOyBEZXBhcnRtZW50IG9mIEVwaWRlbWlvbG9neSAmYW1wOyBCaW9zdGF0aXN0aWNzLCBV
Q1NGLCBTYW4gRnJhbmNpc2NvLCBDQSwgVVNBLiYjeEQ7SW50ZXJuYXRpb25hbCBBSURTIFZhY2Np
bmUgSW5pdGlhdGl2ZSwgSHVtYW4gSW1tdW5vbG9neSBMYWJvcmF0b3J5LCBDaGVsc2VhIGFuZCBX
ZXN0bWluc3RlciBIb3NwaXRhbCwgTG9uZG9uLCBVSy4mI3hEO0RlcGFydG1lbnQgb2YgTWVkaWNp
bmUsIFVuaXZlcnNpdHkgb2YgQWxhYmFtYSBhdCBCaXJtaW5naGFtLCBCaXJtaW5naGFtLCBBTCwg
VVNBLiYjeEQ7TVJDL1VWUkkgVWdhbmRhIFZpcnVzIFJlc2VhcmNoIFVuaXQgb24gQUlEUywgTWFz
YWthIFNpdGUsIE1hc2FrYSwgVWdhbmRhLiYjeEQ7UHJvamV0IFNhbiBGcmFuY2lzY28sIEtpZ2Fs
aSwgUndhbmRhLiYjeEQ7WmFtYmlhLUVtb3J5IEhJViBSZXNlYXJjaCBQcm9qZWN0LCBMdXNha2Es
IFphbWJpYS4mI3hEO0NlbnRyZSBmb3IgR2VvZ3JhcGhpYyBNZWRpY2luZSBSZXNlYXJjaCwgS2Vu
eWEgTWVkaWNhbCBSZXNlYXJjaCBJbnN0aXR1dGUgKEtFTVJJKSwgS2lsaWZpLCBLZW55YTsgQ2Vu
dHJlIGZvciBDbGluaWNhbCBWYWNjaW5vbG9neSBhbmQgVHJvcGljYWwgTWVkaWNpbmUsIFVuaXZl
cnNpdHkgb2YgT3hmb3JkLCBIZWFkaW5ndG9uLCBVSy4mI3hEO0tlbnlhIEFJRFMgVmFjY2luZSBJ
bml0aWF0aXZlIChLQVZJKSwgTmFpcm9iaSwgS2VueWEuJiN4RDtJbnRlcm5hdGlvbmFsIEFJRFMg
VmFjY2luZSBJbml0aWF0aXZlLCBOZXcgWW9yayBDaXR5LCBOWSwgVVNBLiYjeEQ7WmFtYmlhLUVt
b3J5IEhJViBSZXNlYXJjaCBQcm9qZWN0LCBMdXNha2EsIFphbWJpYTsgRGVwYXJ0bWVudCBvZiBQ
YXRob2xvZ3kgYW5kIExhYm9yYXRvcnkgTWVkaWNpbmUsIEVtb3J5IFVuaXZlcnNpdHksIEF0bGFu
dGEsIEdBLCBVU0EuJiN4RDtWYWNjaW5lIFJlc2VhcmNoIENlbnRlciwgRW1vcnkgVW5pdmVyc2l0
eSwgQXRsYW50YSwgR0EsIFVTQS4mI3hEO0RlcGFydG1lbnQgb2YgRXBpZGVtaW9sb2d5LCBVbml2
ZXJzaXR5IG9mIEFsYWJhbWEgYXQgQmlybWluZ2hhbSwgQmlybWluZ2hhbSwgQUwsIFVTQTsgRGVw
YXJ0bWVudCBvZiBNZWRpY2luZSwgVW5pdmVyc2l0eSBvZiBBbGFiYW1hIGF0IEJpcm1pbmdoYW0s
IEJpcm1pbmdoYW0sIEFMLCBVU0EuIEVsZWN0cm9uaWMgYWRkcmVzczoganRhbmdAdWFiLmVkdS48
L2F1dGgtYWRkcmVzcz48dGl0bGVzPjx0aXRsZT5EeW5hbWljcyBvZiB2aXJlbWlhIGluIHByaW1h
cnkgSElWLTEgaW5mZWN0aW9uIGluIEFmcmljYW5zOiBpbnNpZ2h0cyBmcm9tIGFuYWx5c2VzIG9m
IGhvc3QgYW5kIHZpcmFsIGNvcnJlbGF0ZXM8L3RpdGxlPjxzZWNvbmRhcnktdGl0bGU+Vmlyb2xv
Z3k8L3NlY29uZGFyeS10aXRsZT48L3RpdGxlcz48cGVyaW9kaWNhbD48ZnVsbC10aXRsZT5WaXJv
bG9neTwvZnVsbC10aXRsZT48L3BlcmlvZGljYWw+PHBhZ2VzPjI1NC02MjwvcGFnZXM+PHZvbHVt
ZT40NDk8L3ZvbHVtZT48ZWRpdGlvbj4yMDE0LzAxLzE1PC9lZGl0aW9uPjxrZXl3b3Jkcz48a2V5
d29yZD5BZHVsdDwva2V5d29yZD48a2V5d29yZD5BZnJpY2EvZXBpZGVtaW9sb2d5PC9rZXl3b3Jk
PjxrZXl3b3JkPkFmcmljYW4gQ29udGluZW50YWwgQW5jZXN0cnkgR3JvdXA8L2tleXdvcmQ+PGtl
eXdvcmQ+QW50aWJvZGllcywgVmlyYWwvYmxvb2Q8L2tleXdvcmQ+PGtleXdvcmQ+Q3Jvc3MtU2Vj
dGlvbmFsIFN0dWRpZXM8L2tleXdvcmQ+PGtleXdvcmQ+SElWIEluZmVjdGlvbnMvZXBpZGVtaW9s
b2d5L2dlbmV0aWNzL2ltbXVub2xvZ3kvKnZpcm9sb2d5PC9rZXl3b3JkPjxrZXl3b3JkPkhJVi0x
L2dlbmV0aWNzLypwaHlzaW9sb2d5PC9rZXl3b3JkPjxrZXl3b3JkPkhMQSBBbnRpZ2Vucy9nZW5l
dGljcy9pbW11bm9sb2d5PC9rZXl3b3JkPjxrZXl3b3JkPipIb3N0LVBhdGhvZ2VuIEludGVyYWN0
aW9uczwva2V5d29yZD48a2V5d29yZD5IdW1hbnM8L2tleXdvcmQ+PGtleXdvcmQ+TG9uZ2l0dWRp
bmFsIFN0dWRpZXM8L2tleXdvcmQ+PGtleXdvcmQ+TWFsZTwva2V5d29yZD48a2V5d29yZD5WaXJh
bCBMb2FkPC9rZXl3b3JkPjxrZXl3b3JkPlZpcmVtaWEvZXBpZGVtaW9sb2d5L2dlbmV0aWNzL2lt
bXVub2xvZ3kvKnZpcm9sb2d5PC9rZXl3b3JkPjxrZXl3b3JkPkFmcmljYTwva2V5d29yZD48a2V5
d29yZD5IaXYtMTwva2V5d29yZD48a2V5d29yZD5IbGE8L2tleXdvcmQ+PGtleXdvcmQ+U3RhdGlz
dGljYWwgbW9kZWxzPC9rZXl3b3JkPjxrZXl3b3JkPlN1YnR5cGU8L2tleXdvcmQ+PC9rZXl3b3Jk
cz48ZGF0ZXM+PHllYXI+MjAxNDwveWVhcj48cHViLWRhdGVzPjxkYXRlPkphbiAyMDwvZGF0ZT48
L3B1Yi1kYXRlcz48L2RhdGVzPjxpc2JuPjEwOTYtMDM0MSAoRWxlY3Ryb25pYykmI3hEOzAwNDIt
NjgyMiAoTGlua2luZyk8L2lzYm4+PGFjY2Vzc2lvbi1udW0+MjQ0MTg1NjA8L2FjY2Vzc2lvbi1u
dW0+PHVybHM+PHJlbGF0ZWQtdXJscz48dXJsPmh0dHBzOi8vd3d3Lm5jYmkubmxtLm5paC5nb3Yv
cHVibWVkLzI0NDE4NTYwPC91cmw+PC9yZWxhdGVkLXVybHM+PC91cmxzPjxjdXN0b20yPlBNQzM5
MzE0MTc8L2N1c3RvbTI+PGVsZWN0cm9uaWMtcmVzb3VyY2UtbnVtPjEwLjEwMTYvai52aXJvbC4y
MDEzLjExLjAyNDwvZWxlY3Ryb25pYy1yZXNvdXJjZS1udW0+PC9yZWNvcmQ+PC9DaXRlPjwvRW5k
Tm90ZT5=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[25, 26]</w:t>
      </w:r>
      <w:r w:rsidR="002D6665">
        <w:rPr>
          <w:rFonts w:ascii="Arial" w:hAnsi="Arial" w:cs="Arial"/>
          <w:sz w:val="22"/>
          <w:szCs w:val="22"/>
          <w:lang w:val="en-GB"/>
        </w:rPr>
        <w:fldChar w:fldCharType="end"/>
      </w:r>
      <w:r w:rsidRPr="001E38B7">
        <w:rPr>
          <w:rFonts w:ascii="Arial" w:hAnsi="Arial" w:cs="Arial"/>
          <w:sz w:val="22"/>
          <w:szCs w:val="22"/>
          <w:lang w:val="en-GB"/>
        </w:rPr>
        <w:t xml:space="preserve">).  Considerable effort has been expended to understand the molecular and cellular mechanisms behind the effects </w:t>
      </w:r>
      <w:r w:rsidR="00365F31" w:rsidRPr="001E38B7">
        <w:rPr>
          <w:rFonts w:ascii="Arial" w:hAnsi="Arial" w:cs="Arial"/>
          <w:sz w:val="22"/>
          <w:szCs w:val="22"/>
          <w:lang w:val="en-GB"/>
        </w:rPr>
        <w:t>of</w:t>
      </w:r>
      <w:r w:rsidRPr="001E38B7">
        <w:rPr>
          <w:rFonts w:ascii="Arial" w:hAnsi="Arial" w:cs="Arial"/>
          <w:sz w:val="22"/>
          <w:szCs w:val="22"/>
          <w:lang w:val="en-GB"/>
        </w:rPr>
        <w:t xml:space="preserve"> host and parasite genetic backgrounds</w:t>
      </w:r>
      <w:r w:rsidR="00E04CB9" w:rsidRPr="001E38B7">
        <w:rPr>
          <w:rFonts w:ascii="Arial" w:hAnsi="Arial" w:cs="Arial"/>
          <w:sz w:val="22"/>
          <w:szCs w:val="22"/>
          <w:lang w:val="en-GB"/>
        </w:rPr>
        <w:t xml:space="preserve">, </w:t>
      </w:r>
      <w:r w:rsidR="00245E74" w:rsidRPr="001E38B7">
        <w:rPr>
          <w:rFonts w:ascii="Arial" w:hAnsi="Arial" w:cs="Arial"/>
          <w:sz w:val="22"/>
          <w:szCs w:val="22"/>
          <w:lang w:val="en-GB"/>
        </w:rPr>
        <w:t>yet</w:t>
      </w:r>
      <w:r w:rsidR="00E04CB9" w:rsidRPr="001E38B7">
        <w:rPr>
          <w:rFonts w:ascii="Arial" w:hAnsi="Arial" w:cs="Arial"/>
          <w:sz w:val="22"/>
          <w:szCs w:val="22"/>
          <w:lang w:val="en-GB"/>
        </w:rPr>
        <w:t xml:space="preserve"> </w:t>
      </w:r>
      <w:r w:rsidRPr="001E38B7">
        <w:rPr>
          <w:rFonts w:ascii="Arial" w:hAnsi="Arial" w:cs="Arial"/>
          <w:b/>
          <w:sz w:val="22"/>
          <w:szCs w:val="22"/>
          <w:lang w:val="en-GB"/>
        </w:rPr>
        <w:t xml:space="preserve">genetics (even </w:t>
      </w:r>
      <w:proofErr w:type="spellStart"/>
      <w:r w:rsidRPr="001E38B7">
        <w:rPr>
          <w:rFonts w:ascii="Arial" w:hAnsi="Arial" w:cs="Arial"/>
          <w:b/>
          <w:sz w:val="22"/>
          <w:szCs w:val="22"/>
          <w:lang w:val="en-GB"/>
        </w:rPr>
        <w:t>G</w:t>
      </w:r>
      <w:r w:rsidRPr="001E38B7">
        <w:rPr>
          <w:rFonts w:ascii="Arial" w:hAnsi="Arial" w:cs="Arial"/>
          <w:b/>
          <w:sz w:val="22"/>
          <w:szCs w:val="22"/>
          <w:vertAlign w:val="subscript"/>
          <w:lang w:val="en-GB"/>
        </w:rPr>
        <w:t>H</w:t>
      </w:r>
      <w:r w:rsidRPr="001E38B7">
        <w:rPr>
          <w:rFonts w:ascii="Arial" w:hAnsi="Arial" w:cs="Arial"/>
          <w:b/>
          <w:sz w:val="22"/>
          <w:szCs w:val="22"/>
          <w:lang w:val="en-GB"/>
        </w:rPr>
        <w:t>xG</w:t>
      </w:r>
      <w:r w:rsidRPr="001E38B7">
        <w:rPr>
          <w:rFonts w:ascii="Arial" w:hAnsi="Arial" w:cs="Arial"/>
          <w:b/>
          <w:sz w:val="22"/>
          <w:szCs w:val="22"/>
          <w:vertAlign w:val="subscript"/>
          <w:lang w:val="en-GB"/>
        </w:rPr>
        <w:t>P</w:t>
      </w:r>
      <w:proofErr w:type="spellEnd"/>
      <w:r w:rsidRPr="001E38B7">
        <w:rPr>
          <w:rFonts w:ascii="Arial" w:hAnsi="Arial" w:cs="Arial"/>
          <w:b/>
          <w:sz w:val="22"/>
          <w:szCs w:val="22"/>
          <w:lang w:val="en-GB"/>
        </w:rPr>
        <w:t xml:space="preserve"> interactions) </w:t>
      </w:r>
      <w:r w:rsidR="00E04CB9" w:rsidRPr="001E38B7">
        <w:rPr>
          <w:rFonts w:ascii="Arial" w:hAnsi="Arial" w:cs="Arial"/>
          <w:b/>
          <w:sz w:val="22"/>
          <w:szCs w:val="22"/>
          <w:lang w:val="en-GB"/>
        </w:rPr>
        <w:t>are not the only driver</w:t>
      </w:r>
      <w:r w:rsidR="00245E74" w:rsidRPr="001E38B7">
        <w:rPr>
          <w:rFonts w:ascii="Arial" w:hAnsi="Arial" w:cs="Arial"/>
          <w:b/>
          <w:sz w:val="22"/>
          <w:szCs w:val="22"/>
          <w:lang w:val="en-GB"/>
        </w:rPr>
        <w:t>s</w:t>
      </w:r>
      <w:r w:rsidR="00E04CB9" w:rsidRPr="001E38B7">
        <w:rPr>
          <w:rFonts w:ascii="Arial" w:hAnsi="Arial" w:cs="Arial"/>
          <w:b/>
          <w:sz w:val="22"/>
          <w:szCs w:val="22"/>
          <w:lang w:val="en-GB"/>
        </w:rPr>
        <w:t xml:space="preserve"> of variation in</w:t>
      </w:r>
      <w:r w:rsidRPr="001E38B7">
        <w:rPr>
          <w:rFonts w:ascii="Arial" w:hAnsi="Arial" w:cs="Arial"/>
          <w:b/>
          <w:sz w:val="22"/>
          <w:szCs w:val="22"/>
          <w:lang w:val="en-GB"/>
        </w:rPr>
        <w:t xml:space="preserve"> infection duration</w:t>
      </w:r>
      <w:r w:rsidRPr="001E38B7">
        <w:rPr>
          <w:rFonts w:ascii="Arial" w:hAnsi="Arial" w:cs="Arial"/>
          <w:sz w:val="22"/>
          <w:szCs w:val="22"/>
          <w:lang w:val="en-GB"/>
        </w:rPr>
        <w:t xml:space="preserve">. </w:t>
      </w:r>
    </w:p>
    <w:p w14:paraId="42B6D6B1" w14:textId="77777777" w:rsidR="00017330" w:rsidRPr="001E38B7" w:rsidRDefault="00017330" w:rsidP="00AF02BC">
      <w:pPr>
        <w:jc w:val="both"/>
        <w:rPr>
          <w:rFonts w:ascii="Arial" w:hAnsi="Arial" w:cs="Arial"/>
          <w:b/>
          <w:bCs/>
          <w:sz w:val="22"/>
          <w:szCs w:val="22"/>
          <w:lang w:val="en-GB"/>
        </w:rPr>
      </w:pPr>
    </w:p>
    <w:p w14:paraId="201DCDE2" w14:textId="2D3F9A56" w:rsidR="00627E59" w:rsidRPr="001E38B7" w:rsidRDefault="00F705E3" w:rsidP="00627E59">
      <w:pPr>
        <w:jc w:val="both"/>
        <w:rPr>
          <w:rFonts w:ascii="Arial" w:hAnsi="Arial" w:cs="Arial"/>
          <w:bCs/>
          <w:sz w:val="22"/>
          <w:szCs w:val="22"/>
          <w:lang w:val="en-GB"/>
        </w:rPr>
      </w:pPr>
      <w:del w:id="0" w:author="Clay Cressler" w:date="2020-11-02T10:29:00Z">
        <w:r w:rsidRPr="00BE1D6A" w:rsidDel="00BE1D6A">
          <w:rPr>
            <w:rFonts w:ascii="Arial" w:hAnsi="Arial" w:cs="Arial"/>
            <w:b/>
            <w:bCs/>
            <w:sz w:val="22"/>
            <w:szCs w:val="22"/>
            <w:lang w:val="en-GB"/>
          </w:rPr>
          <w:delText xml:space="preserve">This is because </w:delText>
        </w:r>
        <w:r w:rsidRPr="00E57D18" w:rsidDel="00BE1D6A">
          <w:rPr>
            <w:rFonts w:ascii="Arial" w:hAnsi="Arial" w:cs="Arial"/>
            <w:b/>
            <w:bCs/>
            <w:sz w:val="22"/>
            <w:szCs w:val="22"/>
            <w:lang w:val="en-GB"/>
          </w:rPr>
          <w:delText>i</w:delText>
        </w:r>
      </w:del>
      <w:ins w:id="1" w:author="Clay Cressler" w:date="2020-11-02T10:29:00Z">
        <w:r w:rsidR="00BE1D6A" w:rsidRPr="00BE1D6A">
          <w:rPr>
            <w:rFonts w:ascii="Arial" w:hAnsi="Arial" w:cs="Arial"/>
            <w:b/>
            <w:bCs/>
            <w:sz w:val="22"/>
            <w:szCs w:val="22"/>
            <w:lang w:val="en-GB"/>
          </w:rPr>
          <w:t>I</w:t>
        </w:r>
      </w:ins>
      <w:r w:rsidR="00AF2E6D" w:rsidRPr="009B0698">
        <w:rPr>
          <w:rFonts w:ascii="Arial" w:hAnsi="Arial" w:cs="Arial"/>
          <w:b/>
          <w:bCs/>
          <w:sz w:val="22"/>
          <w:szCs w:val="22"/>
          <w:lang w:val="en-GB"/>
        </w:rPr>
        <w:t xml:space="preserve">nfection duration </w:t>
      </w:r>
      <w:r w:rsidR="005B0AA8" w:rsidRPr="009B0698">
        <w:rPr>
          <w:rFonts w:ascii="Arial" w:hAnsi="Arial" w:cs="Arial"/>
          <w:b/>
          <w:bCs/>
          <w:sz w:val="22"/>
          <w:szCs w:val="22"/>
          <w:lang w:val="en-GB"/>
        </w:rPr>
        <w:t xml:space="preserve">also </w:t>
      </w:r>
      <w:r w:rsidR="00AF2E6D" w:rsidRPr="009B0698">
        <w:rPr>
          <w:rFonts w:ascii="Arial" w:hAnsi="Arial" w:cs="Arial"/>
          <w:b/>
          <w:bCs/>
          <w:sz w:val="22"/>
          <w:szCs w:val="22"/>
          <w:lang w:val="en-GB"/>
        </w:rPr>
        <w:t xml:space="preserve">varies </w:t>
      </w:r>
      <w:r w:rsidR="005B0AA8" w:rsidRPr="009B0698">
        <w:rPr>
          <w:rFonts w:ascii="Arial" w:hAnsi="Arial" w:cs="Arial"/>
          <w:b/>
          <w:bCs/>
          <w:sz w:val="22"/>
          <w:szCs w:val="22"/>
          <w:lang w:val="en-GB"/>
        </w:rPr>
        <w:t xml:space="preserve">strongly </w:t>
      </w:r>
      <w:r w:rsidR="00AF2E6D" w:rsidRPr="009B0698">
        <w:rPr>
          <w:rFonts w:ascii="Arial" w:hAnsi="Arial" w:cs="Arial"/>
          <w:b/>
          <w:bCs/>
          <w:sz w:val="22"/>
          <w:szCs w:val="22"/>
          <w:lang w:val="en-GB"/>
        </w:rPr>
        <w:t xml:space="preserve">with </w:t>
      </w:r>
      <w:r w:rsidR="005B0AA8" w:rsidRPr="009B0698">
        <w:rPr>
          <w:rFonts w:ascii="Arial" w:hAnsi="Arial" w:cs="Arial"/>
          <w:b/>
          <w:bCs/>
          <w:sz w:val="22"/>
          <w:szCs w:val="22"/>
          <w:lang w:val="en-GB"/>
        </w:rPr>
        <w:t>environmental factors</w:t>
      </w:r>
      <w:r w:rsidR="005B0AA8" w:rsidRPr="009B0698">
        <w:rPr>
          <w:rFonts w:ascii="Arial" w:hAnsi="Arial" w:cs="Arial"/>
          <w:sz w:val="22"/>
          <w:szCs w:val="22"/>
          <w:lang w:val="en-GB"/>
        </w:rPr>
        <w:t xml:space="preserve"> such as inoculating </w:t>
      </w:r>
      <w:r w:rsidR="00AF2E6D" w:rsidRPr="009B0698">
        <w:rPr>
          <w:rFonts w:ascii="Arial" w:hAnsi="Arial" w:cs="Arial"/>
          <w:sz w:val="22"/>
          <w:szCs w:val="22"/>
          <w:lang w:val="en-GB"/>
        </w:rPr>
        <w:t xml:space="preserve">dose </w:t>
      </w:r>
      <w:r w:rsidR="002D6665">
        <w:rPr>
          <w:rFonts w:ascii="Arial" w:hAnsi="Arial" w:cs="Arial"/>
          <w:sz w:val="22"/>
          <w:szCs w:val="22"/>
          <w:lang w:val="en-GB"/>
        </w:rPr>
        <w:fldChar w:fldCharType="begin">
          <w:fldData xml:space="preserve">PEVuZE5vdGU+PENpdGU+PEF1dGhvcj5FYmVydDwvQXV0aG9yPjxZZWFyPjIwMDA8L1llYXI+PFJl
Y051bT4yMjYyPC9SZWNOdW0+PERpc3BsYXlUZXh0PlsyNywgMjhdPC9EaXNwbGF5VGV4dD48cmVj
b3JkPjxyZWMtbnVtYmVyPjIyNjI8L3JlYy1udW1iZXI+PGZvcmVpZ24ta2V5cz48a2V5IGFwcD0i
RU4iIGRiLWlkPSJmcnd0d3J2dmlhenpkb2V3dHNycGFzemYycjByMnhwZWF6ZngiIHRpbWVzdGFt
cD0iMCI+MjI2Mjwva2V5PjwvZm9yZWlnbi1rZXlzPjxyZWYtdHlwZSBuYW1lPSJKb3VybmFsIEFy
dGljbGUiPjE3PC9yZWYtdHlwZT48Y29udHJpYnV0b3JzPjxhdXRob3JzPjxhdXRob3I+RWJlcnQs
IEQuPC9hdXRob3I+PGF1dGhvcj5ac2Nob2trZS1Sb2hyaW5nZXIsIEMuIEQuPC9hdXRob3I+PGF1
dGhvcj5DYXJpdXMsIEguIEouPC9hdXRob3I+PC9hdXRob3JzPjwvY29udHJpYnV0b3JzPjxhdXRo
LWFkZHJlc3M+RWJlcnQsIEQmI3hEO1VuaXYgQmFzZWwsIEluc3QgWm9vbCwgUmhlaW5zcHJ1bmcg
OSwgQ0gtNDA1MSBCYXNlbCwgU3dpdHplcmxhbmQmI3hEO1VuaXYgQmFzZWwsIEluc3QgWm9vbCwg
Q0gtNDA1MSBCYXNlbCwgU3dpdHplcmxhbmQ8L2F1dGgtYWRkcmVzcz48dGl0bGVzPjx0aXRsZT48
c3R5bGUgZmFjZT0ibm9ybWFsIiBmb250PSJkZWZhdWx0IiBzaXplPSIxMDAlIj5Eb3NlIGVmZmVj
dHMgYW5kIGRlbnNpdHktZGVwZW5kZW50IHJlZ3VsYXRpb24gb2YgdHdvIG1pY3JvcGFyYXNpdGVz
IG9mIDwvc3R5bGU+PHN0eWxlIGZhY2U9Iml0YWxpYyIgZm9udD0iZGVmYXVsdCIgc2l6ZT0iMTAw
JSI+RGFwaG5pYSBtYWduYTwvc3R5bGU+PC90aXRsZT48c2Vjb25kYXJ5LXRpdGxlPk9lY29sb2dp
YTwvc2Vjb25kYXJ5LXRpdGxlPjwvdGl0bGVzPjxwZXJpb2RpY2FsPjxmdWxsLXRpdGxlPk9lY29s
b2dpYTwvZnVsbC10aXRsZT48YWJici0xPk9lY29sb2dpYTwvYWJici0xPjwvcGVyaW9kaWNhbD48
cGFnZXM+MjAwLTIwOTwvcGFnZXM+PHZvbHVtZT4xMjI8L3ZvbHVtZT48bnVtYmVyPjI8L251bWJl
cj48a2V5d29yZHM+PGtleXdvcmQ+d2l0aGluLWhvc3QgcmVndWxhdGlvbjwva2V5d29yZD48a2V5
d29yZD5taWNyb3BhcmFzaXRlczwva2V5d29yZD48a2V5d29yZD5jbGFkb2NlcmE8L2tleXdvcmQ+
PGtleXdvcmQ+bXVsdGlwbGUgaW5mZWN0aW9uczwva2V5d29yZD48a2V5d29yZD5ldm9sdXRpb24g
b2YgdmlydWxlbmNlPC9rZXl3b3JkPjxrZXl3b3JkPmhlbG1pbnRoIHBvcHVsYXRpb25zPC9rZXl3
b3JkPjxrZXl3b3JkPnBhcmFzaXRlIHZpcnVsZW5jZTwva2V5d29yZD48a2V5d29yZD5wYXN0ZXVy
aWEtcmFtb3NhPC9rZXl3b3JkPjxrZXl3b3JkPmludHJhLWhvc3Q8L2tleXdvcmQ+PGtleXdvcmQ+
ZXZvbHV0aW9uPC9rZXl3b3JkPjxrZXl3b3JkPmluZmVjdGlvbjwva2V5d29yZD48a2V5d29yZD5u
ZW1hdG9kYTwva2V5d29yZD48a2V5d29yZD5lbmRvcGFyYXNpdGU8L2tleXdvcmQ+PGtleXdvcmQ+
ZmVjdW5kaXR5PC9rZXl3b3JkPjxrZXl3b3JkPmR5bmFtaWNzPC9rZXl3b3JkPjwva2V5d29yZHM+
PGRhdGVzPjx5ZWFyPjIwMDA8L3llYXI+PHB1Yi1kYXRlcz48ZGF0ZT5GZWI8L2RhdGU+PC9wdWIt
ZGF0ZXM+PC9kYXRlcz48aXNibj4wMDI5LTg1NDk8L2lzYm4+PGFjY2Vzc2lvbi1udW0+SVNJOjAw
MDA4NTM4NjcwMDAwNjwvYWNjZXNzaW9uLW51bT48dXJscz48cmVsYXRlZC11cmxzPjx1cmw+Jmx0
O0dvIHRvIElTSSZndDs6Ly8wMDAwODUzODY3MDAwMDY8L3VybD48L3JlbGF0ZWQtdXJscz48L3Vy
bHM+PGxhbmd1YWdlPkVuZ2xpc2g8L2xhbmd1YWdlPjwvcmVjb3JkPjwvQ2l0ZT48Q2l0ZT48QXV0
aG9yPlBhdGVyc29uPC9BdXRob3I+PFllYXI+MjAwODwvWWVhcj48UmVjTnVtPjIwNDg8L1JlY051
bT48cmVjb3JkPjxyZWMtbnVtYmVyPjIwNDg8L3JlYy1udW1iZXI+PGZvcmVpZ24ta2V5cz48a2V5
IGFwcD0iRU4iIGRiLWlkPSJmcnd0d3J2dmlhenpkb2V3dHNycGFzemYycjByMnhwZWF6ZngiIHRp
bWVzdGFtcD0iMCI+MjA0ODwva2V5PjwvZm9yZWlnbi1rZXlzPjxyZWYtdHlwZSBuYW1lPSJKb3Vy
bmFsIEFydGljbGUiPjE3PC9yZWYtdHlwZT48Y29udHJpYnV0b3JzPjxhdXRob3JzPjxhdXRob3I+
UGF0ZXJzb24sIFMuPC9hdXRob3I+PGF1dGhvcj5XaWxrZXMsIEMuPC9hdXRob3I+PGF1dGhvcj5C
bGVheSwgQy48L2F1dGhvcj48YXV0aG9yPlZpbmV5LCBNLiBFLjwvYXV0aG9yPjwvYXV0aG9ycz48
L2NvbnRyaWJ1dG9ycz48YXV0aC1hZGRyZXNzPlNjaG9vbCBvZiBCaW9sb2dpY2FsIFNjaWVuY2Vz
LCBVbml2ZXJzaXR5IG9mIExpdmVycG9vbCwgTGl2ZXJwb29sLCBVbml0ZWQgS2luZ2RvbS4gcy5w
YXRlcnNvbkBsaXYuYWMudWs8L2F1dGgtYWRkcmVzcz48dGl0bGVzPjx0aXRsZT48c3R5bGUgZmFj
ZT0ibm9ybWFsIiBmb250PSJkZWZhdWx0IiBzaXplPSIxMDAlIj5JbW11bm9sb2dpY2FsIHJlc3Bv
bnNlcyBlbGljaXRlZCBieSBkaWZmZXJlbnQgaW5mZWN0aW9uIHJlZ2ltZXMgd2l0aCA8L3N0eWxl
PjxzdHlsZSBmYWNlPSJpdGFsaWMiIGZvbnQ9ImRlZmF1bHQiIHNpemU9IjEwMCUiPlN0cm9uZ3ls
b2lkZXMgcmF0dGk8L3N0eWxlPjwvdGl0bGU+PHNlY29uZGFyeS10aXRsZT5QTG9TIE9uZTwvc2Vj
b25kYXJ5LXRpdGxlPjwvdGl0bGVzPjxwZXJpb2RpY2FsPjxmdWxsLXRpdGxlPlBMb1MgT25lPC9m
dWxsLXRpdGxlPjwvcGVyaW9kaWNhbD48cGFnZXM+ZTI1MDk8L3BhZ2VzPjx2b2x1bWU+Mzwvdm9s
dW1lPjxudW1iZXI+NjwvbnVtYmVyPjxlZGl0aW9uPjIwMDgvMDYvMjY8L2VkaXRpb24+PGtleXdv
cmRzPjxrZXl3b3JkPkFuaW1hbHM8L2tleXdvcmQ+PGtleXdvcmQ+RmVtYWxlPC9rZXl3b3JkPjxr
ZXl3b3JkPkZlcnRpbGl0eTwva2V5d29yZD48a2V5d29yZD5JbnRlcmxldWtpbi0xMy9iaW9zeW50
aGVzaXM8L2tleXdvcmQ+PGtleXdvcmQ+SW50ZXJsZXVraW4tNC9iaW9zeW50aGVzaXM8L2tleXdv
cmQ+PGtleXdvcmQ+UmF0czwva2V5d29yZD48a2V5d29yZD5TdHJvbmd5bG9pZGVzIHJhdHRpLypp
bW11bm9sb2d5PC9rZXl3b3JkPjxrZXl3b3JkPlRoMiBDZWxscy9pbW11bm9sb2d5PC9rZXl3b3Jk
Pjwva2V5d29yZHM+PGRhdGVzPjx5ZWFyPjIwMDg8L3llYXI+PC9kYXRlcz48aXNibj4xOTMyLTYy
MDMgKEVsZWN0cm9uaWMpPC9pc2JuPjxhY2Nlc3Npb24tbnVtPjE4NTc1NTg4PC9hY2Nlc3Npb24t
bnVtPjx1cmxzPjxyZWxhdGVkLXVybHM+PHVybD5odHRwOi8vd3d3Lm5jYmkubmxtLm5paC5nb3Yv
ZW50cmV6L3F1ZXJ5LmZjZ2k/Y21kPVJldHJpZXZlJmFtcDtkYj1QdWJNZWQmYW1wO2RvcHQ9Q2l0
YXRpb24mYW1wO2xpc3RfdWlkcz0xODU3NTU4ODwvdXJsPjwvcmVsYXRlZC11cmxzPjwvdXJscz48
Y3VzdG9tMj4yNDI0MTcxPC9jdXN0b20yPjxlbGVjdHJvbmljLXJlc291cmNlLW51bT4xMC4xMzcx
L2pvdXJuYWwucG9uZS4wMDAyNTA5PC9lbGVjdHJvbmljLXJlc291cmNlLW51bT48bGFuZ3VhZ2U+
ZW5nPC9sYW5ndWFnZT48L3JlY29yZD48L0NpdGU+PC9FbmROb3RlPgB=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PEVuZE5vdGU+PENpdGU+PEF1dGhvcj5FYmVydDwvQXV0aG9yPjxZZWFyPjIwMDA8L1llYXI+PFJl
Y051bT4yMjYyPC9SZWNOdW0+PERpc3BsYXlUZXh0PlsyNywgMjhdPC9EaXNwbGF5VGV4dD48cmVj
b3JkPjxyZWMtbnVtYmVyPjIyNjI8L3JlYy1udW1iZXI+PGZvcmVpZ24ta2V5cz48a2V5IGFwcD0i
RU4iIGRiLWlkPSJmcnd0d3J2dmlhenpkb2V3dHNycGFzemYycjByMnhwZWF6ZngiIHRpbWVzdGFt
cD0iMCI+MjI2Mjwva2V5PjwvZm9yZWlnbi1rZXlzPjxyZWYtdHlwZSBuYW1lPSJKb3VybmFsIEFy
dGljbGUiPjE3PC9yZWYtdHlwZT48Y29udHJpYnV0b3JzPjxhdXRob3JzPjxhdXRob3I+RWJlcnQs
IEQuPC9hdXRob3I+PGF1dGhvcj5ac2Nob2trZS1Sb2hyaW5nZXIsIEMuIEQuPC9hdXRob3I+PGF1
dGhvcj5DYXJpdXMsIEguIEouPC9hdXRob3I+PC9hdXRob3JzPjwvY29udHJpYnV0b3JzPjxhdXRo
LWFkZHJlc3M+RWJlcnQsIEQmI3hEO1VuaXYgQmFzZWwsIEluc3QgWm9vbCwgUmhlaW5zcHJ1bmcg
OSwgQ0gtNDA1MSBCYXNlbCwgU3dpdHplcmxhbmQmI3hEO1VuaXYgQmFzZWwsIEluc3QgWm9vbCwg
Q0gtNDA1MSBCYXNlbCwgU3dpdHplcmxhbmQ8L2F1dGgtYWRkcmVzcz48dGl0bGVzPjx0aXRsZT48
c3R5bGUgZmFjZT0ibm9ybWFsIiBmb250PSJkZWZhdWx0IiBzaXplPSIxMDAlIj5Eb3NlIGVmZmVj
dHMgYW5kIGRlbnNpdHktZGVwZW5kZW50IHJlZ3VsYXRpb24gb2YgdHdvIG1pY3JvcGFyYXNpdGVz
IG9mIDwvc3R5bGU+PHN0eWxlIGZhY2U9Iml0YWxpYyIgZm9udD0iZGVmYXVsdCIgc2l6ZT0iMTAw
JSI+RGFwaG5pYSBtYWduYTwvc3R5bGU+PC90aXRsZT48c2Vjb25kYXJ5LXRpdGxlPk9lY29sb2dp
YTwvc2Vjb25kYXJ5LXRpdGxlPjwvdGl0bGVzPjxwZXJpb2RpY2FsPjxmdWxsLXRpdGxlPk9lY29s
b2dpYTwvZnVsbC10aXRsZT48YWJici0xPk9lY29sb2dpYTwvYWJici0xPjwvcGVyaW9kaWNhbD48
cGFnZXM+MjAwLTIwOTwvcGFnZXM+PHZvbHVtZT4xMjI8L3ZvbHVtZT48bnVtYmVyPjI8L251bWJl
cj48a2V5d29yZHM+PGtleXdvcmQ+d2l0aGluLWhvc3QgcmVndWxhdGlvbjwva2V5d29yZD48a2V5
d29yZD5taWNyb3BhcmFzaXRlczwva2V5d29yZD48a2V5d29yZD5jbGFkb2NlcmE8L2tleXdvcmQ+
PGtleXdvcmQ+bXVsdGlwbGUgaW5mZWN0aW9uczwva2V5d29yZD48a2V5d29yZD5ldm9sdXRpb24g
b2YgdmlydWxlbmNlPC9rZXl3b3JkPjxrZXl3b3JkPmhlbG1pbnRoIHBvcHVsYXRpb25zPC9rZXl3
b3JkPjxrZXl3b3JkPnBhcmFzaXRlIHZpcnVsZW5jZTwva2V5d29yZD48a2V5d29yZD5wYXN0ZXVy
aWEtcmFtb3NhPC9rZXl3b3JkPjxrZXl3b3JkPmludHJhLWhvc3Q8L2tleXdvcmQ+PGtleXdvcmQ+
ZXZvbHV0aW9uPC9rZXl3b3JkPjxrZXl3b3JkPmluZmVjdGlvbjwva2V5d29yZD48a2V5d29yZD5u
ZW1hdG9kYTwva2V5d29yZD48a2V5d29yZD5lbmRvcGFyYXNpdGU8L2tleXdvcmQ+PGtleXdvcmQ+
ZmVjdW5kaXR5PC9rZXl3b3JkPjxrZXl3b3JkPmR5bmFtaWNzPC9rZXl3b3JkPjwva2V5d29yZHM+
PGRhdGVzPjx5ZWFyPjIwMDA8L3llYXI+PHB1Yi1kYXRlcz48ZGF0ZT5GZWI8L2RhdGU+PC9wdWIt
ZGF0ZXM+PC9kYXRlcz48aXNibj4wMDI5LTg1NDk8L2lzYm4+PGFjY2Vzc2lvbi1udW0+SVNJOjAw
MDA4NTM4NjcwMDAwNjwvYWNjZXNzaW9uLW51bT48dXJscz48cmVsYXRlZC11cmxzPjx1cmw+Jmx0
O0dvIHRvIElTSSZndDs6Ly8wMDAwODUzODY3MDAwMDY8L3VybD48L3JlbGF0ZWQtdXJscz48L3Vy
bHM+PGxhbmd1YWdlPkVuZ2xpc2g8L2xhbmd1YWdlPjwvcmVjb3JkPjwvQ2l0ZT48Q2l0ZT48QXV0
aG9yPlBhdGVyc29uPC9BdXRob3I+PFllYXI+MjAwODwvWWVhcj48UmVjTnVtPjIwNDg8L1JlY051
bT48cmVjb3JkPjxyZWMtbnVtYmVyPjIwNDg8L3JlYy1udW1iZXI+PGZvcmVpZ24ta2V5cz48a2V5
IGFwcD0iRU4iIGRiLWlkPSJmcnd0d3J2dmlhenpkb2V3dHNycGFzemYycjByMnhwZWF6ZngiIHRp
bWVzdGFtcD0iMCI+MjA0ODwva2V5PjwvZm9yZWlnbi1rZXlzPjxyZWYtdHlwZSBuYW1lPSJKb3Vy
bmFsIEFydGljbGUiPjE3PC9yZWYtdHlwZT48Y29udHJpYnV0b3JzPjxhdXRob3JzPjxhdXRob3I+
UGF0ZXJzb24sIFMuPC9hdXRob3I+PGF1dGhvcj5XaWxrZXMsIEMuPC9hdXRob3I+PGF1dGhvcj5C
bGVheSwgQy48L2F1dGhvcj48YXV0aG9yPlZpbmV5LCBNLiBFLjwvYXV0aG9yPjwvYXV0aG9ycz48
L2NvbnRyaWJ1dG9ycz48YXV0aC1hZGRyZXNzPlNjaG9vbCBvZiBCaW9sb2dpY2FsIFNjaWVuY2Vz
LCBVbml2ZXJzaXR5IG9mIExpdmVycG9vbCwgTGl2ZXJwb29sLCBVbml0ZWQgS2luZ2RvbS4gcy5w
YXRlcnNvbkBsaXYuYWMudWs8L2F1dGgtYWRkcmVzcz48dGl0bGVzPjx0aXRsZT48c3R5bGUgZmFj
ZT0ibm9ybWFsIiBmb250PSJkZWZhdWx0IiBzaXplPSIxMDAlIj5JbW11bm9sb2dpY2FsIHJlc3Bv
bnNlcyBlbGljaXRlZCBieSBkaWZmZXJlbnQgaW5mZWN0aW9uIHJlZ2ltZXMgd2l0aCA8L3N0eWxl
PjxzdHlsZSBmYWNlPSJpdGFsaWMiIGZvbnQ9ImRlZmF1bHQiIHNpemU9IjEwMCUiPlN0cm9uZ3ls
b2lkZXMgcmF0dGk8L3N0eWxlPjwvdGl0bGU+PHNlY29uZGFyeS10aXRsZT5QTG9TIE9uZTwvc2Vj
b25kYXJ5LXRpdGxlPjwvdGl0bGVzPjxwZXJpb2RpY2FsPjxmdWxsLXRpdGxlPlBMb1MgT25lPC9m
dWxsLXRpdGxlPjwvcGVyaW9kaWNhbD48cGFnZXM+ZTI1MDk8L3BhZ2VzPjx2b2x1bWU+Mzwvdm9s
dW1lPjxudW1iZXI+NjwvbnVtYmVyPjxlZGl0aW9uPjIwMDgvMDYvMjY8L2VkaXRpb24+PGtleXdv
cmRzPjxrZXl3b3JkPkFuaW1hbHM8L2tleXdvcmQ+PGtleXdvcmQ+RmVtYWxlPC9rZXl3b3JkPjxr
ZXl3b3JkPkZlcnRpbGl0eTwva2V5d29yZD48a2V5d29yZD5JbnRlcmxldWtpbi0xMy9iaW9zeW50
aGVzaXM8L2tleXdvcmQ+PGtleXdvcmQ+SW50ZXJsZXVraW4tNC9iaW9zeW50aGVzaXM8L2tleXdv
cmQ+PGtleXdvcmQ+UmF0czwva2V5d29yZD48a2V5d29yZD5TdHJvbmd5bG9pZGVzIHJhdHRpLypp
bW11bm9sb2d5PC9rZXl3b3JkPjxrZXl3b3JkPlRoMiBDZWxscy9pbW11bm9sb2d5PC9rZXl3b3Jk
Pjwva2V5d29yZHM+PGRhdGVzPjx5ZWFyPjIwMDg8L3llYXI+PC9kYXRlcz48aXNibj4xOTMyLTYy
MDMgKEVsZWN0cm9uaWMpPC9pc2JuPjxhY2Nlc3Npb24tbnVtPjE4NTc1NTg4PC9hY2Nlc3Npb24t
bnVtPjx1cmxzPjxyZWxhdGVkLXVybHM+PHVybD5odHRwOi8vd3d3Lm5jYmkubmxtLm5paC5nb3Yv
ZW50cmV6L3F1ZXJ5LmZjZ2k/Y21kPVJldHJpZXZlJmFtcDtkYj1QdWJNZWQmYW1wO2RvcHQ9Q2l0
YXRpb24mYW1wO2xpc3RfdWlkcz0xODU3NTU4ODwvdXJsPjwvcmVsYXRlZC11cmxzPjwvdXJscz48
Y3VzdG9tMj4yNDI0MTcxPC9jdXN0b20yPjxlbGVjdHJvbmljLXJlc291cmNlLW51bT4xMC4xMzcx
L2pvdXJuYWwucG9uZS4wMDAyNTA5PC9lbGVjdHJvbmljLXJlc291cmNlLW51bT48bGFuZ3VhZ2U+
ZW5nPC9sYW5ndWFnZT48L3JlY29yZD48L0NpdGU+PC9FbmROb3RlPgB=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[27, 28]</w:t>
      </w:r>
      <w:r w:rsidR="002D6665">
        <w:rPr>
          <w:rFonts w:ascii="Arial" w:hAnsi="Arial" w:cs="Arial"/>
          <w:sz w:val="22"/>
          <w:szCs w:val="22"/>
          <w:lang w:val="en-GB"/>
        </w:rPr>
        <w:fldChar w:fldCharType="end"/>
      </w:r>
      <w:r w:rsidRPr="009B0698">
        <w:rPr>
          <w:rFonts w:ascii="Arial" w:hAnsi="Arial" w:cs="Arial"/>
          <w:sz w:val="22"/>
          <w:szCs w:val="22"/>
          <w:lang w:val="en-GB"/>
        </w:rPr>
        <w:t xml:space="preserve">, rate of exposure </w:t>
      </w:r>
      <w:r w:rsidR="002D6665">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[29, 30]</w:t>
      </w:r>
      <w:r w:rsidR="002D6665">
        <w:rPr>
          <w:rFonts w:ascii="Arial" w:hAnsi="Arial" w:cs="Arial"/>
          <w:sz w:val="22"/>
          <w:szCs w:val="22"/>
          <w:lang w:val="en-GB"/>
        </w:rPr>
        <w:fldChar w:fldCharType="end"/>
      </w:r>
      <w:r w:rsidR="00AF2E6D" w:rsidRPr="001E38B7">
        <w:rPr>
          <w:rFonts w:ascii="Arial" w:hAnsi="Arial" w:cs="Arial"/>
          <w:sz w:val="22"/>
          <w:szCs w:val="22"/>
          <w:lang w:val="en-GB"/>
        </w:rPr>
        <w:t>)</w:t>
      </w:r>
      <w:r w:rsidR="00367D79" w:rsidRPr="001E38B7">
        <w:rPr>
          <w:rFonts w:ascii="Arial" w:hAnsi="Arial" w:cs="Arial"/>
          <w:sz w:val="22"/>
          <w:szCs w:val="22"/>
          <w:lang w:val="en-GB"/>
        </w:rPr>
        <w:t xml:space="preserve"> and resource availability </w:t>
      </w:r>
      <w:r w:rsidR="002D6665">
        <w:rPr>
          <w:rFonts w:ascii="Arial" w:hAnsi="Arial" w:cs="Arial"/>
          <w:sz w:val="22"/>
          <w:szCs w:val="22"/>
          <w:lang w:val="en-GB"/>
        </w:rPr>
        <w:fldChar w:fldCharType="begin">
          <w:fldData xml:space="preserve">PEVuZE5vdGU+PENpdGU+PEF1dGhvcj5DcmVzc2xlcjwvQXV0aG9yPjxZZWFyPjIwMTQ8L1llYXI+
PFJlY051bT43NjY0PC9SZWNOdW0+PERpc3BsYXlUZXh0PlszMSwgMzJdPC9EaXNwbGF5VGV4dD48
cmVjb3JkPjxyZWMtbnVtYmVyPjc2NjQ8L3JlYy1udW1iZXI+PGZvcmVpZ24ta2V5cz48a2V5IGFw
cD0iRU4iIGRiLWlkPSJmcnd0d3J2dmlhenpkb2V3dHNycGFzemYycjByMnhwZWF6ZngiIHRpbWVz
dGFtcD0iMTQ1MjM4Mjk2NSI+NzY2NDwva2V5PjwvZm9yZWlnbi1rZXlzPjxyZWYtdHlwZSBuYW1l
PSJKb3VybmFsIEFydGljbGUiPjE3PC9yZWYtdHlwZT48Y29udHJpYnV0b3JzPjxhdXRob3JzPjxh
dXRob3I+Q3Jlc3NsZXIsIEMuIEUuPC9hdXRob3I+PGF1dGhvcj5OZWxzb24sIFcuIEEuPC9hdXRo
b3I+PGF1dGhvcj5EYXksIFQuPC9hdXRob3I+PGF1dGhvcj5NY0NhdWxleSwgRS48L2F1dGhvcj48
L2F1dGhvcnM+PC9jb250cmlidXRvcnM+PGF1dGgtYWRkcmVzcz5EZXBhcnRtZW50IG9mIEJpb2xv
Z3ksIFF1ZWVuJmFwb3M7cyBVbml2ZXJzaXR5LCBLaW5nc3RvbiwgT04sIEs3TCAzTjYsIENhbmFk
YS48L2F1dGgtYWRkcmVzcz48dGl0bGVzPjx0aXRsZT5EaXNlbnRhbmdsaW5nIHRoZSBpbnRlcmFj
dGlvbiBhbW9uZyBob3N0IHJlc291cmNlcywgdGhlIGltbXVuZSBzeXN0ZW0gYW5kIHBhdGhvZ2Vu
czwvdGl0bGU+PHNlY29uZGFyeS10aXRsZT5FY29sIExldHQ8L3NlY29uZGFyeS10aXRsZT48L3Rp
dGxlcz48cGVyaW9kaWNhbD48ZnVsbC10aXRsZT5FY29sb2d5IGxldHRlcnM8L2Z1bGwtdGl0bGU+
PGFiYnItMT5FY29sIExldHQ8L2FiYnItMT48L3BlcmlvZGljYWw+PHBhZ2VzPjI4NC05MzwvcGFn
ZXM+PHZvbHVtZT4xNzwvdm9sdW1lPjxudW1iZXI+MzwvbnVtYmVyPjxrZXl3b3Jkcz48a2V5d29y
ZD5Db21wdXRlciBTaW11bGF0aW9uPC9rZXl3b3JkPjxrZXl3b3JkPkVuZXJneSBNZXRhYm9saXNt
LyppbW11bm9sb2d5PC9rZXl3b3JkPjxrZXl3b3JkPkhvc3QtUGF0aG9nZW4gSW50ZXJhY3Rpb25z
LyppbW11bm9sb2d5PC9rZXl3b3JkPjxrZXl3b3JkPipNb2RlbHMsIEJpb2xvZ2ljYWw8L2tleXdv
cmQ+PGtleXdvcmQ+UG9wdWxhdGlvbiBEeW5hbWljczwva2V5d29yZD48a2V5d29yZD5Db25zdW1l
ci1yZXNvdXJjZSB0aGVvcnk8L2tleXdvcmQ+PGtleXdvcmQ+ZXBpZGVtaW9sb2d5PC9rZXl3b3Jk
PjxrZXl3b3JkPmltbXVub2xvZ3k8L2tleXdvcmQ+PGtleXdvcmQ+bW9kZWxsaW5nPC9rZXl3b3Jk
Pjwva2V5d29yZHM+PGRhdGVzPjx5ZWFyPjIwMTQ8L3llYXI+PHB1Yi1kYXRlcz48ZGF0ZT5NYXI8
L2RhdGU+PC9wdWItZGF0ZXM+PC9kYXRlcz48aXNibj4xNDYxLTAyNDggKEVsZWN0cm9uaWMpJiN4
RDsxNDYxLTAyM1ggKExpbmtpbmcpPC9pc2JuPjxhY2Nlc3Npb24tbnVtPjI0MzUwOTc0PC9hY2Nl
c3Npb24tbnVtPjx1cmxzPjxyZWxhdGVkLXVybHM+PHVybD5odHRwOi8vd3d3Lm5jYmkubmxtLm5p
aC5nb3YvcHVibWVkLzI0MzUwOTc0PC91cmw+PC9yZWxhdGVkLXVybHM+PC91cmxzPjxjdXN0b20y
PlBNQzQyNjQ5NDE8L2N1c3RvbTI+PGVsZWN0cm9uaWMtcmVzb3VyY2UtbnVtPjEwLjExMTEvZWxl
LjEyMjI5PC9lbGVjdHJvbmljLXJlc291cmNlLW51bT48L3JlY29yZD48L0NpdGU+PENpdGU+PEF1
dGhvcj5DcmVzc2xlcjwvQXV0aG9yPjxZZWFyPjIwMTQ8L1llYXI+PFJlY051bT43NjgwPC9SZWNO
dW0+PHJlY29yZD48cmVjLW51bWJlcj43NjgwPC9yZWMtbnVtYmVyPjxmb3JlaWduLWtleXM+PGtl
eSBhcHA9IkVOIiBkYi1pZD0iZnJ3dHdydnZpYXp6ZG9ld3RzcnBhc3pmMnIwcjJ4cGVhemZ4IiB0
aW1lc3RhbXA9IjE0NTI3ODE2ODIiPjc2ODA8L2tleT48L2ZvcmVpZ24ta2V5cz48cmVmLXR5cGUg
bmFtZT0iSm91cm5hbCBBcnRpY2xlIj4xNzwvcmVmLXR5cGU+PGNvbnRyaWJ1dG9ycz48YXV0aG9y
cz48YXV0aG9yPkNyZXNzbGVyLCBDLiBFLjwvYXV0aG9yPjxhdXRob3I+TmVsc29uLCBXLiBBLjwv
YXV0aG9yPjxhdXRob3I+RGF5LCBULjwvYXV0aG9yPjxhdXRob3I+TWNDYXVsZXksIEUuPC9hdXRo
b3I+PC9hdXRob3JzPjwvY29udHJpYnV0b3JzPjxhdXRoLWFkZHJlc3M+RGVwYXJ0bWVudCBvZiBC
aW9sb2d5LCBRdWVlbiZhcG9zO3MgVW5pdmVyc2l0eSwgS2luZ3N0b24sIE9udGFyaW8sIENhbmFk
YSBjcmVzc2xlckBxdWVlbnN1LmNhLiYjeEQ7RGVwYXJ0bWVudCBvZiBCaW9sb2d5LCBRdWVlbiZh
cG9zO3MgVW5pdmVyc2l0eSwgS2luZ3N0b24sIE9udGFyaW8sIENhbmFkYS4mI3hEO0RlcGFydG1l
bnQgb2YgQmlvbG9neSwgUXVlZW4mYXBvcztzIFVuaXZlcnNpdHksIEtpbmdzdG9uLCBPbnRhcmlv
LCBDYW5hZGEgRGVwYXJ0bWVudCBvZiBNYXRoZW1hdGljcyBhbmQgU3RhdGlzdGljcywgUXVlZW4m
YXBvcztzIFVuaXZlcnNpdHksIEtpbmdzdG9uLCBPbnRhcmlvLCBDYW5hZGEuJiN4RDtEZXBhcnRt
ZW50IG9mIEJpb2xvZ2ljYWwgU2NpZW5jZXMsIFVuaXZlcnNpdHkgb2YgQ2FsZ2FyeSwgQ2FsZ2Fy
eSwgQWxiZXJ0YSwgQ2FuYWRhLjwvYXV0aC1hZGRyZXNzPjx0aXRsZXM+PHRpdGxlPlN0YXJ2YXRp
b24gcmV2ZWFscyB0aGUgY2F1c2Ugb2YgaW5mZWN0aW9uLWluZHVjZWQgY2FzdHJhdGlvbiBhbmQg
Z2lnYW50aXNtPC90aXRsZT48c2Vjb25kYXJ5LXRpdGxlPlByb2MgQmlvbCBTY2k8L3NlY29uZGFy
eS10aXRsZT48L3RpdGxlcz48cGVyaW9kaWNhbD48ZnVsbC10aXRsZT5Qcm9jIEJpb2wgU2NpPC9m
dWxsLXRpdGxlPjwvcGVyaW9kaWNhbD48dm9sdW1lPjI4MTwvdm9sdW1lPjxudW1iZXI+MTc5Mjwv
bnVtYmVyPjxrZXl3b3Jkcz48a2V5d29yZD5BZGFwdGF0aW9uLCBQaHlzaW9sb2dpY2FsPC9rZXl3
b3JkPjxrZXl3b3JkPkFuaW1hbHM8L2tleXdvcmQ+PGtleXdvcmQ+QmFjdGVyaWFsIFBoeXNpb2xv
Z2ljYWwgUGhlbm9tZW5hPC9rZXl3b3JkPjxrZXl3b3JkPkJvZHkgU2l6ZTwva2V5d29yZD48a2V5
d29yZD5EYXBobmlhL2dyb3d0aCAmYW1wOyBkZXZlbG9wbWVudC8qbWljcm9iaW9sb2d5LypwaHlz
aW9sb2d5PC9rZXl3b3JkPjxrZXl3b3JkPkZlbWFsZTwva2V5d29yZD48a2V5d29yZD5GZXJ0aWxp
dHkvcGh5c2lvbG9neTwva2V5d29yZD48a2V5d29yZD5Ib3N0LVBhdGhvZ2VuIEludGVyYWN0aW9u
cy8qcGh5c2lvbG9neTwva2V5d29yZD48a2V5d29yZD5QYXN0ZXVyaWEvKnBhdGhvZ2VuaWNpdHk8
L2tleXdvcmQ+PGtleXdvcmQ+U3RhcnZhdGlvbjwva2V5d29yZD48a2V5d29yZD5jYXN0cmF0aW9u
PC9rZXl3b3JkPjxrZXl3b3JkPmdpZ2FudGlzbTwva2V5d29yZD48a2V5d29yZD5ob3N0LXBhcmFz
aXRlIGludGVyYWN0aW9uPC9rZXl3b3JkPjxrZXl3b3JkPmxpZmUgaGlzdG9yeTwva2V5d29yZD48
L2tleXdvcmRzPjxkYXRlcz48eWVhcj4yMDE0PC95ZWFyPjxwdWItZGF0ZXM+PGRhdGU+T2N0IDc8
L2RhdGU+PC9wdWItZGF0ZXM+PC9kYXRlcz48aXNibj4xNDcxLTI5NTQgKEVsZWN0cm9uaWMpJiN4
RDswOTYyLTg0NTIgKExpbmtpbmcpPC9pc2JuPjxhY2Nlc3Npb24tbnVtPjI1MTQzMDM0PC9hY2Nl
c3Npb24tbnVtPjx1cmxzPjxyZWxhdGVkLXVybHM+PHVybD5odHRwOi8vd3d3Lm5jYmkubmxtLm5p
aC5nb3YvcHVibWVkLzI1MTQzMDM0PC91cmw+PC9yZWxhdGVkLXVybHM+PC91cmxzPjxjdXN0b20y
PlBNQzQxNTAzMjE8L2N1c3RvbTI+PGVsZWN0cm9uaWMtcmVzb3VyY2UtbnVtPjEwLjEwOTgvcnNw
Yi4yMDE0LjEwODc8L2VsZWN0cm9uaWMtcmVzb3VyY2UtbnVtPjwvcmVjb3JkPjwvQ2l0ZT48L0Vu
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PEVuZE5vdGU+PENpdGU+PEF1dGhvcj5DcmVzc2xlcjwvQXV0aG9yPjxZZWFyPjIwMTQ8L1llYXI+
PFJlY051bT43NjY0PC9SZWNOdW0+PERpc3BsYXlUZXh0PlszMSwgMzJdPC9EaXNwbGF5VGV4dD48
cmVjb3JkPjxyZWMtbnVtYmVyPjc2NjQ8L3JlYy1udW1iZXI+PGZvcmVpZ24ta2V5cz48a2V5IGFw
cD0iRU4iIGRiLWlkPSJmcnd0d3J2dmlhenpkb2V3dHNycGFzemYycjByMnhwZWF6ZngiIHRpbWVz
dGFtcD0iMTQ1MjM4Mjk2NSI+NzY2NDwva2V5PjwvZm9yZWlnbi1rZXlzPjxyZWYtdHlwZSBuYW1l
PSJKb3VybmFsIEFydGljbGUiPjE3PC9yZWYtdHlwZT48Y29udHJpYnV0b3JzPjxhdXRob3JzPjxh
dXRob3I+Q3Jlc3NsZXIsIEMuIEUuPC9hdXRob3I+PGF1dGhvcj5OZWxzb24sIFcuIEEuPC9hdXRo
b3I+PGF1dGhvcj5EYXksIFQuPC9hdXRob3I+PGF1dGhvcj5NY0NhdWxleSwgRS48L2F1dGhvcj48
L2F1dGhvcnM+PC9jb250cmlidXRvcnM+PGF1dGgtYWRkcmVzcz5EZXBhcnRtZW50IG9mIEJpb2xv
Z3ksIFF1ZWVuJmFwb3M7cyBVbml2ZXJzaXR5LCBLaW5nc3RvbiwgT04sIEs3TCAzTjYsIENhbmFk
YS48L2F1dGgtYWRkcmVzcz48dGl0bGVzPjx0aXRsZT5EaXNlbnRhbmdsaW5nIHRoZSBpbnRlcmFj
dGlvbiBhbW9uZyBob3N0IHJlc291cmNlcywgdGhlIGltbXVuZSBzeXN0ZW0gYW5kIHBhdGhvZ2Vu
czwvdGl0bGU+PHNlY29uZGFyeS10aXRsZT5FY29sIExldHQ8L3NlY29uZGFyeS10aXRsZT48L3Rp
dGxlcz48cGVyaW9kaWNhbD48ZnVsbC10aXRsZT5FY29sb2d5IGxldHRlcnM8L2Z1bGwtdGl0bGU+
PGFiYnItMT5FY29sIExldHQ8L2FiYnItMT48L3BlcmlvZGljYWw+PHBhZ2VzPjI4NC05MzwvcGFn
ZXM+PHZvbHVtZT4xNzwvdm9sdW1lPjxudW1iZXI+MzwvbnVtYmVyPjxrZXl3b3Jkcz48a2V5d29y
ZD5Db21wdXRlciBTaW11bGF0aW9uPC9rZXl3b3JkPjxrZXl3b3JkPkVuZXJneSBNZXRhYm9saXNt
LyppbW11bm9sb2d5PC9rZXl3b3JkPjxrZXl3b3JkPkhvc3QtUGF0aG9nZW4gSW50ZXJhY3Rpb25z
LyppbW11bm9sb2d5PC9rZXl3b3JkPjxrZXl3b3JkPipNb2RlbHMsIEJpb2xvZ2ljYWw8L2tleXdv
cmQ+PGtleXdvcmQ+UG9wdWxhdGlvbiBEeW5hbWljczwva2V5d29yZD48a2V5d29yZD5Db25zdW1l
ci1yZXNvdXJjZSB0aGVvcnk8L2tleXdvcmQ+PGtleXdvcmQ+ZXBpZGVtaW9sb2d5PC9rZXl3b3Jk
PjxrZXl3b3JkPmltbXVub2xvZ3k8L2tleXdvcmQ+PGtleXdvcmQ+bW9kZWxsaW5nPC9rZXl3b3Jk
Pjwva2V5d29yZHM+PGRhdGVzPjx5ZWFyPjIwMTQ8L3llYXI+PHB1Yi1kYXRlcz48ZGF0ZT5NYXI8
L2RhdGU+PC9wdWItZGF0ZXM+PC9kYXRlcz48aXNibj4xNDYxLTAyNDggKEVsZWN0cm9uaWMpJiN4
RDsxNDYxLTAyM1ggKExpbmtpbmcpPC9pc2JuPjxhY2Nlc3Npb24tbnVtPjI0MzUwOTc0PC9hY2Nl
c3Npb24tbnVtPjx1cmxzPjxyZWxhdGVkLXVybHM+PHVybD5odHRwOi8vd3d3Lm5jYmkubmxtLm5p
aC5nb3YvcHVibWVkLzI0MzUwOTc0PC91cmw+PC9yZWxhdGVkLXVybHM+PC91cmxzPjxjdXN0b20y
PlBNQzQyNjQ5NDE8L2N1c3RvbTI+PGVsZWN0cm9uaWMtcmVzb3VyY2UtbnVtPjEwLjExMTEvZWxl
LjEyMjI5PC9lbGVjdHJvbmljLXJlc291cmNlLW51bT48L3JlY29yZD48L0NpdGU+PENpdGU+PEF1
dGhvcj5DcmVzc2xlcjwvQXV0aG9yPjxZZWFyPjIwMTQ8L1llYXI+PFJlY051bT43NjgwPC9SZWNO
dW0+PHJlY29yZD48cmVjLW51bWJlcj43NjgwPC9yZWMtbnVtYmVyPjxmb3JlaWduLWtleXM+PGtl
eSBhcHA9IkVOIiBkYi1pZD0iZnJ3dHdydnZpYXp6ZG9ld3RzcnBhc3pmMnIwcjJ4cGVhemZ4IiB0
aW1lc3RhbXA9IjE0NTI3ODE2ODIiPjc2ODA8L2tleT48L2ZvcmVpZ24ta2V5cz48cmVmLXR5cGUg
bmFtZT0iSm91cm5hbCBBcnRpY2xlIj4xNzwvcmVmLXR5cGU+PGNvbnRyaWJ1dG9ycz48YXV0aG9y
cz48YXV0aG9yPkNyZXNzbGVyLCBDLiBFLjwvYXV0aG9yPjxhdXRob3I+TmVsc29uLCBXLiBBLjwv
YXV0aG9yPjxhdXRob3I+RGF5LCBULjwvYXV0aG9yPjxhdXRob3I+TWNDYXVsZXksIEUuPC9hdXRo
b3I+PC9hdXRob3JzPjwvY29udHJpYnV0b3JzPjxhdXRoLWFkZHJlc3M+RGVwYXJ0bWVudCBvZiBC
aW9sb2d5LCBRdWVlbiZhcG9zO3MgVW5pdmVyc2l0eSwgS2luZ3N0b24sIE9udGFyaW8sIENhbmFk
YSBjcmVzc2xlckBxdWVlbnN1LmNhLiYjeEQ7RGVwYXJ0bWVudCBvZiBCaW9sb2d5LCBRdWVlbiZh
cG9zO3MgVW5pdmVyc2l0eSwgS2luZ3N0b24sIE9udGFyaW8sIENhbmFkYS4mI3hEO0RlcGFydG1l
bnQgb2YgQmlvbG9neSwgUXVlZW4mYXBvcztzIFVuaXZlcnNpdHksIEtpbmdzdG9uLCBPbnRhcmlv
LCBDYW5hZGEgRGVwYXJ0bWVudCBvZiBNYXRoZW1hdGljcyBhbmQgU3RhdGlzdGljcywgUXVlZW4m
YXBvcztzIFVuaXZlcnNpdHksIEtpbmdzdG9uLCBPbnRhcmlvLCBDYW5hZGEuJiN4RDtEZXBhcnRt
ZW50IG9mIEJpb2xvZ2ljYWwgU2NpZW5jZXMsIFVuaXZlcnNpdHkgb2YgQ2FsZ2FyeSwgQ2FsZ2Fy
eSwgQWxiZXJ0YSwgQ2FuYWRhLjwvYXV0aC1hZGRyZXNzPjx0aXRsZXM+PHRpdGxlPlN0YXJ2YXRp
b24gcmV2ZWFscyB0aGUgY2F1c2Ugb2YgaW5mZWN0aW9uLWluZHVjZWQgY2FzdHJhdGlvbiBhbmQg
Z2lnYW50aXNtPC90aXRsZT48c2Vjb25kYXJ5LXRpdGxlPlByb2MgQmlvbCBTY2k8L3NlY29uZGFy
eS10aXRsZT48L3RpdGxlcz48cGVyaW9kaWNhbD48ZnVsbC10aXRsZT5Qcm9jIEJpb2wgU2NpPC9m
dWxsLXRpdGxlPjwvcGVyaW9kaWNhbD48dm9sdW1lPjI4MTwvdm9sdW1lPjxudW1iZXI+MTc5Mjwv
bnVtYmVyPjxrZXl3b3Jkcz48a2V5d29yZD5BZGFwdGF0aW9uLCBQaHlzaW9sb2dpY2FsPC9rZXl3
b3JkPjxrZXl3b3JkPkFuaW1hbHM8L2tleXdvcmQ+PGtleXdvcmQ+QmFjdGVyaWFsIFBoeXNpb2xv
Z2ljYWwgUGhlbm9tZW5hPC9rZXl3b3JkPjxrZXl3b3JkPkJvZHkgU2l6ZTwva2V5d29yZD48a2V5
d29yZD5EYXBobmlhL2dyb3d0aCAmYW1wOyBkZXZlbG9wbWVudC8qbWljcm9iaW9sb2d5LypwaHlz
aW9sb2d5PC9rZXl3b3JkPjxrZXl3b3JkPkZlbWFsZTwva2V5d29yZD48a2V5d29yZD5GZXJ0aWxp
dHkvcGh5c2lvbG9neTwva2V5d29yZD48a2V5d29yZD5Ib3N0LVBhdGhvZ2VuIEludGVyYWN0aW9u
cy8qcGh5c2lvbG9neTwva2V5d29yZD48a2V5d29yZD5QYXN0ZXVyaWEvKnBhdGhvZ2VuaWNpdHk8
L2tleXdvcmQ+PGtleXdvcmQ+U3RhcnZhdGlvbjwva2V5d29yZD48a2V5d29yZD5jYXN0cmF0aW9u
PC9rZXl3b3JkPjxrZXl3b3JkPmdpZ2FudGlzbTwva2V5d29yZD48a2V5d29yZD5ob3N0LXBhcmFz
aXRlIGludGVyYWN0aW9uPC9rZXl3b3JkPjxrZXl3b3JkPmxpZmUgaGlzdG9yeTwva2V5d29yZD48
L2tleXdvcmRzPjxkYXRlcz48eWVhcj4yMDE0PC95ZWFyPjxwdWItZGF0ZXM+PGRhdGU+T2N0IDc8
L2RhdGU+PC9wdWItZGF0ZXM+PC9kYXRlcz48aXNibj4xNDcxLTI5NTQgKEVsZWN0cm9uaWMpJiN4
RDswOTYyLTg0NTIgKExpbmtpbmcpPC9pc2JuPjxhY2Nlc3Npb24tbnVtPjI1MTQzMDM0PC9hY2Nl
c3Npb24tbnVtPjx1cmxzPjxyZWxhdGVkLXVybHM+PHVybD5odHRwOi8vd3d3Lm5jYmkubmxtLm5p
aC5nb3YvcHVibWVkLzI1MTQzMDM0PC91cmw+PC9yZWxhdGVkLXVybHM+PC91cmxzPjxjdXN0b20y
PlBNQzQxNTAzMjE8L2N1c3RvbTI+PGVsZWN0cm9uaWMtcmVzb3VyY2UtbnVtPjEwLjEwOTgvcnNw
Yi4yMDE0LjEwODc8L2VsZWN0cm9uaWMtcmVzb3VyY2UtbnVtPjwvcmVjb3JkPjwvQ2l0ZT48L0Vu
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[31, 32]</w:t>
      </w:r>
      <w:r w:rsidR="002D6665">
        <w:rPr>
          <w:rFonts w:ascii="Arial" w:hAnsi="Arial" w:cs="Arial"/>
          <w:sz w:val="22"/>
          <w:szCs w:val="22"/>
          <w:lang w:val="en-GB"/>
        </w:rPr>
        <w:fldChar w:fldCharType="end"/>
      </w:r>
      <w:r w:rsidR="00AF2E6D" w:rsidRPr="001E38B7">
        <w:rPr>
          <w:rFonts w:ascii="Arial" w:hAnsi="Arial" w:cs="Arial"/>
          <w:sz w:val="22"/>
          <w:szCs w:val="22"/>
          <w:lang w:val="en-GB"/>
        </w:rPr>
        <w:t xml:space="preserve">. </w:t>
      </w:r>
      <w:r w:rsidR="00F76B5D" w:rsidRPr="001E38B7">
        <w:rPr>
          <w:rFonts w:ascii="Arial" w:hAnsi="Arial" w:cs="Arial"/>
          <w:sz w:val="22"/>
          <w:szCs w:val="22"/>
          <w:lang w:val="en-GB"/>
        </w:rPr>
        <w:t>P</w:t>
      </w:r>
      <w:r w:rsidR="004C70CF" w:rsidRPr="001E38B7">
        <w:rPr>
          <w:rFonts w:ascii="Arial" w:hAnsi="Arial" w:cs="Arial"/>
          <w:sz w:val="22"/>
          <w:szCs w:val="22"/>
          <w:lang w:val="en-GB"/>
        </w:rPr>
        <w:t>erplexing</w:t>
      </w:r>
      <w:r w:rsidR="00F76B5D" w:rsidRPr="001E38B7">
        <w:rPr>
          <w:rFonts w:ascii="Arial" w:hAnsi="Arial" w:cs="Arial"/>
          <w:sz w:val="22"/>
          <w:szCs w:val="22"/>
          <w:lang w:val="en-GB"/>
        </w:rPr>
        <w:t>ly</w:t>
      </w:r>
      <w:r w:rsidR="00AF2E6D" w:rsidRPr="001E38B7">
        <w:rPr>
          <w:rFonts w:ascii="Arial" w:hAnsi="Arial" w:cs="Arial"/>
          <w:sz w:val="22"/>
          <w:szCs w:val="22"/>
          <w:lang w:val="en-GB"/>
        </w:rPr>
        <w:t xml:space="preserve">, the </w:t>
      </w:r>
      <w:r w:rsidR="005B0AA8" w:rsidRPr="001E38B7">
        <w:rPr>
          <w:rFonts w:ascii="Arial" w:hAnsi="Arial" w:cs="Arial"/>
          <w:sz w:val="22"/>
          <w:szCs w:val="22"/>
          <w:lang w:val="en-GB"/>
        </w:rPr>
        <w:t>way in which</w:t>
      </w:r>
      <w:r w:rsidR="00AF2E6D" w:rsidRPr="001E38B7">
        <w:rPr>
          <w:rFonts w:ascii="Arial" w:hAnsi="Arial" w:cs="Arial"/>
          <w:sz w:val="22"/>
          <w:szCs w:val="22"/>
          <w:lang w:val="en-GB"/>
        </w:rPr>
        <w:t xml:space="preserve"> duration </w:t>
      </w:r>
      <w:r w:rsidR="005B0AA8" w:rsidRPr="001E38B7">
        <w:rPr>
          <w:rFonts w:ascii="Arial" w:hAnsi="Arial" w:cs="Arial"/>
          <w:sz w:val="22"/>
          <w:szCs w:val="22"/>
          <w:lang w:val="en-GB"/>
        </w:rPr>
        <w:t xml:space="preserve">changes </w:t>
      </w:r>
      <w:r w:rsidR="00AF2E6D" w:rsidRPr="001E38B7">
        <w:rPr>
          <w:rFonts w:ascii="Arial" w:hAnsi="Arial" w:cs="Arial"/>
          <w:sz w:val="22"/>
          <w:szCs w:val="22"/>
          <w:lang w:val="en-GB"/>
        </w:rPr>
        <w:t xml:space="preserve">with </w:t>
      </w:r>
      <w:r w:rsidR="00411C3A">
        <w:rPr>
          <w:rFonts w:ascii="Arial" w:hAnsi="Arial" w:cs="Arial"/>
          <w:sz w:val="22"/>
          <w:szCs w:val="22"/>
          <w:lang w:val="en-GB"/>
        </w:rPr>
        <w:t xml:space="preserve">environmental factors </w:t>
      </w:r>
      <w:r w:rsidR="00AF2E6D" w:rsidRPr="001E38B7">
        <w:rPr>
          <w:rFonts w:ascii="Arial" w:hAnsi="Arial" w:cs="Arial"/>
          <w:sz w:val="22"/>
          <w:szCs w:val="22"/>
          <w:lang w:val="en-GB"/>
        </w:rPr>
        <w:t xml:space="preserve">often varies among host genotypes. </w:t>
      </w:r>
      <w:r w:rsidR="00C248F1" w:rsidRPr="001E38B7">
        <w:rPr>
          <w:rFonts w:ascii="Arial" w:hAnsi="Arial" w:cs="Arial"/>
          <w:sz w:val="22"/>
          <w:szCs w:val="22"/>
          <w:lang w:val="en-GB"/>
        </w:rPr>
        <w:t xml:space="preserve">For example, mouse strains </w:t>
      </w:r>
      <w:ins w:id="2" w:author="Clay Cressler" w:date="2020-11-02T10:30:00Z">
        <w:r w:rsidR="00BE1D6A" w:rsidRPr="00BE1D6A">
          <w:rPr>
            <w:rFonts w:ascii="Arial" w:hAnsi="Arial" w:cs="Arial"/>
            <w:bCs/>
            <w:sz w:val="22"/>
            <w:szCs w:val="22"/>
            <w:lang w:val="en-GB"/>
            <w:rPrChange w:id="3" w:author="Clay Cressler" w:date="2020-11-02T10:30:00Z">
              <w:rPr>
                <w:rFonts w:ascii="Arial" w:hAnsi="Arial" w:cs="Arial"/>
                <w:b/>
                <w:sz w:val="22"/>
                <w:szCs w:val="22"/>
                <w:lang w:val="en-GB"/>
              </w:rPr>
            </w:rPrChange>
          </w:rPr>
          <w:t>(hereafter used to denote mouse genotypes)</w:t>
        </w:r>
        <w:r w:rsidR="00BE1D6A">
          <w:rPr>
            <w:rFonts w:ascii="Arial" w:hAnsi="Arial" w:cs="Arial"/>
            <w:b/>
            <w:sz w:val="22"/>
            <w:szCs w:val="22"/>
            <w:lang w:val="en-GB"/>
          </w:rPr>
          <w:t xml:space="preserve"> </w:t>
        </w:r>
      </w:ins>
      <w:r w:rsidR="00C248F1" w:rsidRPr="001E38B7">
        <w:rPr>
          <w:rFonts w:ascii="Arial" w:hAnsi="Arial" w:cs="Arial"/>
          <w:sz w:val="22"/>
          <w:szCs w:val="22"/>
          <w:lang w:val="en-GB"/>
        </w:rPr>
        <w:t xml:space="preserve">described as “resistant” </w:t>
      </w:r>
      <w:r w:rsidR="00AF2E6D" w:rsidRPr="001E38B7">
        <w:rPr>
          <w:rFonts w:ascii="Arial" w:hAnsi="Arial" w:cs="Arial"/>
          <w:sz w:val="22"/>
          <w:szCs w:val="22"/>
          <w:lang w:val="en-GB"/>
        </w:rPr>
        <w:t xml:space="preserve">due to their ability to clear </w:t>
      </w:r>
      <w:r w:rsidR="00C248F1" w:rsidRPr="001E38B7">
        <w:rPr>
          <w:rFonts w:ascii="Arial" w:hAnsi="Arial" w:cs="Arial"/>
          <w:sz w:val="22"/>
          <w:szCs w:val="22"/>
          <w:lang w:val="en-GB"/>
        </w:rPr>
        <w:t>a high dose</w:t>
      </w:r>
      <w:r w:rsidR="00AF2E6D" w:rsidRPr="001E38B7">
        <w:rPr>
          <w:rFonts w:ascii="Arial" w:hAnsi="Arial" w:cs="Arial"/>
          <w:sz w:val="22"/>
          <w:szCs w:val="22"/>
          <w:lang w:val="en-GB"/>
        </w:rPr>
        <w:t xml:space="preserve"> </w:t>
      </w:r>
      <w:r w:rsidR="0064422A" w:rsidRPr="001E38B7">
        <w:rPr>
          <w:rFonts w:ascii="Arial" w:hAnsi="Arial" w:cs="Arial"/>
          <w:sz w:val="22"/>
          <w:szCs w:val="22"/>
          <w:lang w:val="en-GB"/>
        </w:rPr>
        <w:t xml:space="preserve">of </w:t>
      </w:r>
      <w:r w:rsidR="00374C40" w:rsidRPr="001E38B7">
        <w:rPr>
          <w:rFonts w:ascii="Arial" w:hAnsi="Arial" w:cs="Arial"/>
          <w:sz w:val="22"/>
          <w:szCs w:val="22"/>
          <w:lang w:val="en-GB"/>
        </w:rPr>
        <w:t>nematode</w:t>
      </w:r>
      <w:r w:rsidR="0064422A" w:rsidRPr="001E38B7">
        <w:rPr>
          <w:rFonts w:ascii="Arial" w:hAnsi="Arial" w:cs="Arial"/>
          <w:sz w:val="22"/>
          <w:szCs w:val="22"/>
          <w:lang w:val="en-GB"/>
        </w:rPr>
        <w:t>s</w:t>
      </w:r>
      <w:r w:rsidR="00C248F1" w:rsidRPr="001E38B7">
        <w:rPr>
          <w:rFonts w:ascii="Arial" w:hAnsi="Arial" w:cs="Arial"/>
          <w:sz w:val="22"/>
          <w:szCs w:val="22"/>
          <w:lang w:val="en-GB"/>
        </w:rPr>
        <w:t xml:space="preserve"> become </w:t>
      </w:r>
      <w:r w:rsidR="00AF2E6D" w:rsidRPr="001E38B7">
        <w:rPr>
          <w:rFonts w:ascii="Arial" w:hAnsi="Arial" w:cs="Arial"/>
          <w:sz w:val="22"/>
          <w:szCs w:val="22"/>
          <w:lang w:val="en-GB"/>
        </w:rPr>
        <w:t xml:space="preserve">chronically infected </w:t>
      </w:r>
      <w:r w:rsidR="00C248F1" w:rsidRPr="001E38B7">
        <w:rPr>
          <w:rFonts w:ascii="Arial" w:hAnsi="Arial" w:cs="Arial"/>
          <w:sz w:val="22"/>
          <w:szCs w:val="22"/>
          <w:lang w:val="en-GB"/>
        </w:rPr>
        <w:t>when exposed to a low dose</w:t>
      </w:r>
      <w:r w:rsidR="00AF2E6D" w:rsidRPr="001E38B7">
        <w:rPr>
          <w:rFonts w:ascii="Arial" w:hAnsi="Arial" w:cs="Arial"/>
          <w:sz w:val="22"/>
          <w:szCs w:val="22"/>
          <w:lang w:val="en-GB"/>
        </w:rPr>
        <w:t xml:space="preserve">, whereas other mouse strains </w:t>
      </w:r>
      <w:r w:rsidR="009F3147" w:rsidRPr="001E38B7">
        <w:rPr>
          <w:rFonts w:ascii="Arial" w:hAnsi="Arial" w:cs="Arial"/>
          <w:sz w:val="22"/>
          <w:szCs w:val="22"/>
          <w:lang w:val="en-GB"/>
        </w:rPr>
        <w:t>are</w:t>
      </w:r>
      <w:r w:rsidR="00AF2E6D" w:rsidRPr="001E38B7">
        <w:rPr>
          <w:rFonts w:ascii="Arial" w:hAnsi="Arial" w:cs="Arial"/>
          <w:sz w:val="22"/>
          <w:szCs w:val="22"/>
          <w:lang w:val="en-GB"/>
        </w:rPr>
        <w:t xml:space="preserve"> chronically infected regardless of dose</w:t>
      </w:r>
      <w:r w:rsidR="00C248F1" w:rsidRPr="001E38B7">
        <w:rPr>
          <w:rFonts w:ascii="Arial" w:hAnsi="Arial" w:cs="Arial"/>
          <w:sz w:val="22"/>
          <w:szCs w:val="22"/>
          <w:lang w:val="en-GB"/>
        </w:rPr>
        <w:t xml:space="preserve"> </w:t>
      </w:r>
      <w:r w:rsidR="002D6665">
        <w:rPr>
          <w:rFonts w:ascii="Arial" w:hAnsi="Arial" w:cs="Arial"/>
          <w:sz w:val="22"/>
          <w:szCs w:val="22"/>
          <w:lang w:val="en-GB"/>
        </w:rPr>
        <w:fldChar w:fldCharType="begin">
          <w:fldData xml:space="preserve">PEVuZE5vdGU+PENpdGU+PEF1dGhvcj5CYW5jcm9mdDwvQXV0aG9yPjxZZWFyPjE5OTQ8L1llYXI+
PFJlY051bT43ODU4PC9SZWNOdW0+PERpc3BsYXlUZXh0PlszMy0zNV08L0Rpc3BsYXlUZXh0Pjxy
ZWNvcmQ+PHJlYy1udW1iZXI+Nzg1ODwvcmVjLW51bWJlcj48Zm9yZWlnbi1rZXlzPjxrZXkgYXBw
PSJFTiIgZGItaWQ9ImZyd3R3cnZ2aWF6emRvZXd0c3JwYXN6ZjJyMHIyeHBlYXpmeCIgdGltZXN0
YW1wPSIxNTgwNzM5OTgyIj43ODU4PC9rZXk+PC9mb3JlaWduLWtleXM+PHJlZi10eXBlIG5hbWU9
IkpvdXJuYWwgQXJ0aWNsZSI+MTc8L3JlZi10eXBlPjxjb250cmlidXRvcnM+PGF1dGhvcnM+PGF1
dGhvcj5CYW5jcm9mdCwgQS4gSi48L2F1dGhvcj48YXV0aG9yPkVsc2UsIEsuIEouPC9hdXRob3I+
PGF1dGhvcj5HcmVuY2lzLCBSLiBLLjwvYXV0aG9yPjwvYXV0aG9ycz48L2NvbnRyaWJ1dG9ycz48
YXV0aC1hZGRyZXNzPlNjaG9vbCBvZiBCaW9sb2dpY2FsIFNjaWVuY2VzLCBVbml2ZXJzaXR5IG9m
IE1hbmNoZXN0ZXIsIEdCLjwvYXV0aC1hZGRyZXNzPjx0aXRsZXM+PHRpdGxlPkxvdy1sZXZlbCBp
bmZlY3Rpb24gd2l0aCBUcmljaHVyaXMgbXVyaXMgc2lnbmlmaWNhbnRseSBhZmZlY3RzIHRoZSBw
b2xhcml6YXRpb24gb2YgdGhlIENENCByZXNwb25zZTwvdGl0bGU+PHNlY29uZGFyeS10aXRsZT5F
dXIgSiBJbW11bm9sPC9zZWNvbmRhcnktdGl0bGU+PC90aXRsZXM+PHBlcmlvZGljYWw+PGZ1bGwt
dGl0bGU+RXVyIEogSW1tdW5vbDwvZnVsbC10aXRsZT48L3BlcmlvZGljYWw+PHBhZ2VzPjMxMTMt
ODwvcGFnZXM+PHZvbHVtZT4yNDwvdm9sdW1lPjxudW1iZXI+MTI8L251bWJlcj48ZWRpdGlvbj4x
OTk0LzEyLzAxPC9lZGl0aW9uPjxrZXl3b3Jkcz48a2V5d29yZD5BbmltYWxzPC9rZXl3b3JkPjxr
ZXl3b3JkPkFudGlib2RpZXMsIEhlbG1pbnRoLyppbW11bm9sb2d5PC9rZXl3b3JkPjxrZXl3b3Jk
PkFudGlnZW5zLCBIZWxtaW50aC9pbW11bm9sb2d5PC9rZXl3b3JkPjxrZXl3b3JkPkNENC1Qb3Np
dGl2ZSBULUx5bXBob2N5dGVzLyppbW11bm9sb2d5PC9rZXl3b3JkPjxrZXl3b3JkPkN5dG9raW5l
cy8qYmlvc3ludGhlc2lzPC9rZXl3b3JkPjxrZXl3b3JkPkRvc2UtUmVzcG9uc2UgUmVsYXRpb25z
aGlwLCBJbW11bm9sb2dpYzwva2V5d29yZD48a2V5d29yZD5JbnRlcmxldWtpbi00L3BoeXNpb2xv
Z3k8L2tleXdvcmQ+PGtleXdvcmQ+TWFsZTwva2V5d29yZD48a2V5d29yZD5NaWNlPC9rZXl3b3Jk
PjxrZXl3b3JkPk1pY2UsIEluYnJlZCBTdHJhaW5zPC9rZXl3b3JkPjxrZXl3b3JkPlRoMSBDZWxs
cy9pbW11bm9sb2d5PC9rZXl3b3JkPjxrZXl3b3JkPlRoMiBDZWxscy9pbW11bm9sb2d5PC9rZXl3
b3JkPjxrZXl3b3JkPlRyaWNodXJpYXNpcy8qaW1tdW5vbG9neTwva2V5d29yZD48a2V5d29yZD5U
cmljaHVyaXMvKmltbXVub2xvZ3k8L2tleXdvcmQ+PC9rZXl3b3Jkcz48ZGF0ZXM+PHllYXI+MTk5
NDwveWVhcj48cHViLWRhdGVzPjxkYXRlPkRlYzwvZGF0ZT48L3B1Yi1kYXRlcz48L2RhdGVzPjxp
c2JuPjAwMTQtMjk4MCAoUHJpbnQpJiN4RDswMDE0LTI5ODAgKExpbmtpbmcpPC9pc2JuPjxhY2Nl
c3Npb24tbnVtPjc4MDU3NDA8L2FjY2Vzc2lvbi1udW0+PHVybHM+PHJlbGF0ZWQtdXJscz48dXJs
Pmh0dHBzOi8vd3d3Lm5jYmkubmxtLm5paC5nb3YvcHVibWVkLzc4MDU3NDA8L3VybD48L3JlbGF0
ZWQtdXJscz48L3VybHM+PGVsZWN0cm9uaWMtcmVzb3VyY2UtbnVtPjEwLjEwMDIvZWppLjE4MzAy
NDEyMzA8L2VsZWN0cm9uaWMtcmVzb3VyY2UtbnVtPjwvcmVjb3JkPjwvQ2l0ZT48Q2l0ZT48QXV0
aG9yPkJhbmNyb2Z0PC9BdXRob3I+PFllYXI+MjAwMTwvWWVhcj48UmVjTnVtPjc4NTc8L1JlY051
bT48cmVjb3JkPjxyZWMtbnVtYmVyPjc4NTc8L3JlYy1udW1iZXI+PGZvcmVpZ24ta2V5cz48a2V5
IGFwcD0iRU4iIGRiLWlkPSJmcnd0d3J2dmlhenpkb2V3dHNycGFzemYycjByMnhwZWF6ZngiIHRp
bWVzdGFtcD0iMTU4MDczOTk4MiI+Nzg1Nzwva2V5PjwvZm9yZWlnbi1rZXlzPjxyZWYtdHlwZSBu
YW1lPSJKb3VybmFsIEFydGljbGUiPjE3PC9yZWYtdHlwZT48Y29udHJpYnV0b3JzPjxhdXRob3Jz
PjxhdXRob3I+QmFuY3JvZnQsIEEuIEouPC9hdXRob3I+PGF1dGhvcj5FbHNlLCBLLiBKLjwvYXV0
aG9yPjxhdXRob3I+SHVtcGhyZXlzLCBOLiBFLjwvYXV0aG9yPjxhdXRob3I+R3JlbmNpcywgUi4g
Sy48L2F1dGhvcj48L2F1dGhvcnM+PC9jb250cmlidXRvcnM+PGF1dGgtYWRkcmVzcz5TY2hvb2wg
b2YgQmlvbG9naWNhbCBTY2llbmNlcywgMy4yMzkgU3RvcGZvcmQgQnVpbGRpbmcsIFVuaXZlcnNp
dHkgb2YgTWFuY2hlc3RlciwgT3hmb3JkIFJvYWQsIE1hbmNoZXN0ZXIgTTEzIDlQVCwgVUsuIGFi
YW5jcm9mQGZzMS5zY2cuYWMudWs8L2F1dGgtYWRkcmVzcz48dGl0bGVzPjx0aXRsZT5UaGUgZWZm
ZWN0IG9mIGNoYWxsZW5nZSBhbmQgdHJpY2tsZSBUcmljaHVyaXMgbXVyaXMgaW5mZWN0aW9ucyBv
biB0aGUgcG9sYXJpc2F0aW9uIG9mIHRoZSBpbW11bmUgcmVzcG9uc2U8L3RpdGxlPjxzZWNvbmRh
cnktdGl0bGU+SW50IEogUGFyYXNpdG9sPC9zZWNvbmRhcnktdGl0bGU+PC90aXRsZXM+PHBlcmlv
ZGljYWw+PGZ1bGwtdGl0bGU+SW50IEogUGFyYXNpdG9sPC9mdWxsLXRpdGxlPjwvcGVyaW9kaWNh
bD48cGFnZXM+MTYyNy0zNzwvcGFnZXM+PHZvbHVtZT4zMTwvdm9sdW1lPjxudW1iZXI+MTQ8L251
bWJlcj48ZWRpdGlvbj4yMDAxLzEyLzA0PC9lZGl0aW9uPjxrZXl3b3Jkcz48a2V5d29yZD5Bbmlt
YWxzPC9rZXl3b3JkPjxrZXl3b3JkPkFudGlib2RpZXMsIEhlbG1pbnRoL2Jpb3N5bnRoZXNpcy9i
bG9vZDwva2V5d29yZD48a2V5d29yZD5BbnRpYm9keSBGb3JtYXRpb24vaW1tdW5vbG9neTwva2V5
d29yZD48a2V5d29yZD5DeXRva2luZXMvYW5hbHlzaXMvYmlvc3ludGhlc2lzPC9rZXl3b3JkPjxr
ZXl3b3JkPkVuenltZS1MaW5rZWQgSW1tdW5vc29yYmVudCBBc3NheTwva2V5d29yZD48a2V5d29y
ZD5NYWxlPC9rZXl3b3JkPjxrZXl3b3JkPk1pY2U8L2tleXdvcmQ+PGtleXdvcmQ+TWljZSwgSW5i
cmVkIEJBTEIgQzwva2V5d29yZD48a2V5d29yZD5NaWNlLCBJbmJyZWQgQzU3Qkw8L2tleXdvcmQ+
PGtleXdvcmQ+VHJpY2h1cmlhc2lzLyppbW11bm9sb2d5L21ldGFib2xpc20vcGFyYXNpdG9sb2d5
PC9rZXl3b3JkPjxrZXl3b3JkPlRyaWNodXJpcy8qaW1tdW5vbG9neTwva2V5d29yZD48L2tleXdv
cmRzPjxkYXRlcz48eWVhcj4yMDAxPC95ZWFyPjxwdWItZGF0ZXM+PGRhdGU+RGVjPC9kYXRlPjwv
cHViLWRhdGVzPjwvZGF0ZXM+PGlzYm4+MDAyMC03NTE5IChQcmludCkmI3hEOzAwMjAtNzUxOSAo
TGlua2luZyk8L2lzYm4+PGFjY2Vzc2lvbi1udW0+MTE3MzA3OTA8L2FjY2Vzc2lvbi1udW0+PHVy
bHM+PHJlbGF0ZWQtdXJscz48dXJsPmh0dHBzOi8vd3d3Lm5jYmkubmxtLm5paC5nb3YvcHVibWVk
LzExNzMwNzkwPC91cmw+PC9yZWxhdGVkLXVybHM+PC91cmxzPjxlbGVjdHJvbmljLXJlc291cmNl
LW51bT4xMC4xMDE2L3MwMDIwLTc1MTkoMDEpMDAyODEtODwvZWxlY3Ryb25pYy1yZXNvdXJjZS1u
dW0+PC9yZWNvcmQ+PC9DaXRlPjxDaXRlPjxBdXRob3I+RWxzZTwvQXV0aG9yPjxZZWFyPjE5OTQ8
L1llYXI+PFJlY051bT43ODU5PC9SZWNOdW0+PHJlY29yZD48cmVjLW51bWJlcj43ODU5PC9yZWMt
bnVtYmVyPjxmb3JlaWduLWtleXM+PGtleSBhcHA9IkVOIiBkYi1pZD0iZnJ3dHdydnZpYXp6ZG9l
d3RzcnBhc3pmMnIwcjJ4cGVhemZ4IiB0aW1lc3RhbXA9IjE1ODA3NDAwNzEiPjc4NTk8L2tleT48
L2ZvcmVpZ24ta2V5cz48cmVmLXR5cGUgbmFtZT0iSm91cm5hbCBBcnRpY2xlIj4xNzwvcmVmLXR5
cGU+PGNvbnRyaWJ1dG9ycz48YXV0aG9ycz48YXV0aG9yPkVsc2UsIEsuIEouPC9hdXRob3I+PGF1
dGhvcj5GaW5rZWxtYW4sIEYuIEQuPC9hdXRob3I+PGF1dGhvcj5NYWxpc3pld3NraSwgQy4gUi48
L2F1dGhvcj48YXV0aG9yPkdyZW5jaXMsIFIuIEsuPC9hdXRob3I+PC9hdXRob3JzPjwvY29udHJp
YnV0b3JzPjxhdXRoLWFkZHJlc3M+U2Nob29sIG9mIEJpb2xvZ2ljYWwgU2NpZW5jZXMsIFVuaXZl
cnNpdHkgb2YgTWFuY2hlc3RlciwgVW5pdGVkIEtpbmdkb20uPC9hdXRoLWFkZHJlc3M+PHRpdGxl
cz48dGl0bGU+Q3l0b2tpbmUtbWVkaWF0ZWQgcmVndWxhdGlvbiBvZiBjaHJvbmljIGludGVzdGlu
YWwgaGVsbWludGggaW5mZWN0aW9uPC90aXRsZT48c2Vjb25kYXJ5LXRpdGxlPkogRXhwIE1lZDwv
c2Vjb25kYXJ5LXRpdGxlPjwvdGl0bGVzPjxwZXJpb2RpY2FsPjxmdWxsLXRpdGxlPkogRXhwIE1l
ZDwvZnVsbC10aXRsZT48L3BlcmlvZGljYWw+PHBhZ2VzPjM0Ny01MTwvcGFnZXM+PHZvbHVtZT4x
Nzk8L3ZvbHVtZT48bnVtYmVyPjE8L251bWJlcj48ZWRpdGlvbj4xOTk0LzAxLzAxPC9lZGl0aW9u
PjxrZXl3b3Jkcz48a2V5d29yZD5BbmltYWxzPC9rZXl3b3JkPjxrZXl3b3JkPkNocm9uaWMgRGlz
ZWFzZTwva2V5d29yZD48a2V5d29yZD5DeXRva2luZXMvKnBoeXNpb2xvZ3k8L2tleXdvcmQ+PGtl
eXdvcmQ+RGlzZWFzZSBTdXNjZXB0aWJpbGl0eS9pbW11bm9sb2d5PC9rZXl3b3JkPjxrZXl3b3Jk
PkludGVyZmVyb24tZ2FtbWEvcGh5c2lvbG9neTwva2V5d29yZD48a2V5d29yZD5JbnRlcmxldWtp
bi00L3BoeXNpb2xvZ3k8L2tleXdvcmQ+PGtleXdvcmQ+TWFsZTwva2V5d29yZD48a2V5d29yZD5N
aWNlPC9rZXl3b3JkPjxrZXl3b3JkPk1pY2UsIEluYnJlZCBTdHJhaW5zPC9rZXl3b3JkPjxrZXl3
b3JkPlRyaWNodXJpYXNpcy8qaW1tdW5vbG9neTwva2V5d29yZD48L2tleXdvcmRzPjxkYXRlcz48
eWVhcj4xOTk0PC95ZWFyPjxwdWItZGF0ZXM+PGRhdGU+SmFuIDE8L2RhdGU+PC9wdWItZGF0ZXM+
PC9kYXRlcz48aXNibj4wMDIyLTEwMDcgKFByaW50KSYjeEQ7MDAyMi0xMDA3IChMaW5raW5nKTwv
aXNibj48YWNjZXNzaW9uLW51bT44MjcwODc5PC9hY2Nlc3Npb24tbnVtPjx1cmxzPjxyZWxhdGVk
LXVybHM+PHVybD5odHRwczovL3d3dy5uY2JpLm5sbS5uaWguZ292L3B1Ym1lZC84MjcwODc5PC91
cmw+PC9yZWxhdGVkLXVybHM+PC91cmxzPjxjdXN0b20yPlBNQzIxOTEzMDk8L2N1c3RvbTI+PGVs
ZWN0cm9uaWMtcmVzb3VyY2UtbnVtPjEwLjEwODQvamVtLjE3OS4xLjM0NzwvZWxlY3Ryb25pYy1y
ZXNvdXJjZS1udW0+PC9yZWNvcmQ+PC9DaXRlPjwvRW5kTm90ZT4A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PEVuZE5vdGU+PENpdGU+PEF1dGhvcj5CYW5jcm9mdDwvQXV0aG9yPjxZZWFyPjE5OTQ8L1llYXI+
PFJlY051bT43ODU4PC9SZWNOdW0+PERpc3BsYXlUZXh0PlszMy0zNV08L0Rpc3BsYXlUZXh0Pjxy
ZWNvcmQ+PHJlYy1udW1iZXI+Nzg1ODwvcmVjLW51bWJlcj48Zm9yZWlnbi1rZXlzPjxrZXkgYXBw
PSJFTiIgZGItaWQ9ImZyd3R3cnZ2aWF6emRvZXd0c3JwYXN6ZjJyMHIyeHBlYXpmeCIgdGltZXN0
YW1wPSIxNTgwNzM5OTgyIj43ODU4PC9rZXk+PC9mb3JlaWduLWtleXM+PHJlZi10eXBlIG5hbWU9
IkpvdXJuYWwgQXJ0aWNsZSI+MTc8L3JlZi10eXBlPjxjb250cmlidXRvcnM+PGF1dGhvcnM+PGF1
dGhvcj5CYW5jcm9mdCwgQS4gSi48L2F1dGhvcj48YXV0aG9yPkVsc2UsIEsuIEouPC9hdXRob3I+
PGF1dGhvcj5HcmVuY2lzLCBSLiBLLjwvYXV0aG9yPjwvYXV0aG9ycz48L2NvbnRyaWJ1dG9ycz48
YXV0aC1hZGRyZXNzPlNjaG9vbCBvZiBCaW9sb2dpY2FsIFNjaWVuY2VzLCBVbml2ZXJzaXR5IG9m
IE1hbmNoZXN0ZXIsIEdCLjwvYXV0aC1hZGRyZXNzPjx0aXRsZXM+PHRpdGxlPkxvdy1sZXZlbCBp
bmZlY3Rpb24gd2l0aCBUcmljaHVyaXMgbXVyaXMgc2lnbmlmaWNhbnRseSBhZmZlY3RzIHRoZSBw
b2xhcml6YXRpb24gb2YgdGhlIENENCByZXNwb25zZTwvdGl0bGU+PHNlY29uZGFyeS10aXRsZT5F
dXIgSiBJbW11bm9sPC9zZWNvbmRhcnktdGl0bGU+PC90aXRsZXM+PHBlcmlvZGljYWw+PGZ1bGwt
dGl0bGU+RXVyIEogSW1tdW5vbDwvZnVsbC10aXRsZT48L3BlcmlvZGljYWw+PHBhZ2VzPjMxMTMt
ODwvcGFnZXM+PHZvbHVtZT4yNDwvdm9sdW1lPjxudW1iZXI+MTI8L251bWJlcj48ZWRpdGlvbj4x
OTk0LzEyLzAxPC9lZGl0aW9uPjxrZXl3b3Jkcz48a2V5d29yZD5BbmltYWxzPC9rZXl3b3JkPjxr
ZXl3b3JkPkFudGlib2RpZXMsIEhlbG1pbnRoLyppbW11bm9sb2d5PC9rZXl3b3JkPjxrZXl3b3Jk
PkFudGlnZW5zLCBIZWxtaW50aC9pbW11bm9sb2d5PC9rZXl3b3JkPjxrZXl3b3JkPkNENC1Qb3Np
dGl2ZSBULUx5bXBob2N5dGVzLyppbW11bm9sb2d5PC9rZXl3b3JkPjxrZXl3b3JkPkN5dG9raW5l
cy8qYmlvc3ludGhlc2lzPC9rZXl3b3JkPjxrZXl3b3JkPkRvc2UtUmVzcG9uc2UgUmVsYXRpb25z
aGlwLCBJbW11bm9sb2dpYzwva2V5d29yZD48a2V5d29yZD5JbnRlcmxldWtpbi00L3BoeXNpb2xv
Z3k8L2tleXdvcmQ+PGtleXdvcmQ+TWFsZTwva2V5d29yZD48a2V5d29yZD5NaWNlPC9rZXl3b3Jk
PjxrZXl3b3JkPk1pY2UsIEluYnJlZCBTdHJhaW5zPC9rZXl3b3JkPjxrZXl3b3JkPlRoMSBDZWxs
cy9pbW11bm9sb2d5PC9rZXl3b3JkPjxrZXl3b3JkPlRoMiBDZWxscy9pbW11bm9sb2d5PC9rZXl3
b3JkPjxrZXl3b3JkPlRyaWNodXJpYXNpcy8qaW1tdW5vbG9neTwva2V5d29yZD48a2V5d29yZD5U
cmljaHVyaXMvKmltbXVub2xvZ3k8L2tleXdvcmQ+PC9rZXl3b3Jkcz48ZGF0ZXM+PHllYXI+MTk5
NDwveWVhcj48cHViLWRhdGVzPjxkYXRlPkRlYzwvZGF0ZT48L3B1Yi1kYXRlcz48L2RhdGVzPjxp
c2JuPjAwMTQtMjk4MCAoUHJpbnQpJiN4RDswMDE0LTI5ODAgKExpbmtpbmcpPC9pc2JuPjxhY2Nl
c3Npb24tbnVtPjc4MDU3NDA8L2FjY2Vzc2lvbi1udW0+PHVybHM+PHJlbGF0ZWQtdXJscz48dXJs
Pmh0dHBzOi8vd3d3Lm5jYmkubmxtLm5paC5nb3YvcHVibWVkLzc4MDU3NDA8L3VybD48L3JlbGF0
ZWQtdXJscz48L3VybHM+PGVsZWN0cm9uaWMtcmVzb3VyY2UtbnVtPjEwLjEwMDIvZWppLjE4MzAy
NDEyMzA8L2VsZWN0cm9uaWMtcmVzb3VyY2UtbnVtPjwvcmVjb3JkPjwvQ2l0ZT48Q2l0ZT48QXV0
aG9yPkJhbmNyb2Z0PC9BdXRob3I+PFllYXI+MjAwMTwvWWVhcj48UmVjTnVtPjc4NTc8L1JlY051
bT48cmVjb3JkPjxyZWMtbnVtYmVyPjc4NTc8L3JlYy1udW1iZXI+PGZvcmVpZ24ta2V5cz48a2V5
IGFwcD0iRU4iIGRiLWlkPSJmcnd0d3J2dmlhenpkb2V3dHNycGFzemYycjByMnhwZWF6ZngiIHRp
bWVzdGFtcD0iMTU4MDczOTk4MiI+Nzg1Nzwva2V5PjwvZm9yZWlnbi1rZXlzPjxyZWYtdHlwZSBu
YW1lPSJKb3VybmFsIEFydGljbGUiPjE3PC9yZWYtdHlwZT48Y29udHJpYnV0b3JzPjxhdXRob3Jz
PjxhdXRob3I+QmFuY3JvZnQsIEEuIEouPC9hdXRob3I+PGF1dGhvcj5FbHNlLCBLLiBKLjwvYXV0
aG9yPjxhdXRob3I+SHVtcGhyZXlzLCBOLiBFLjwvYXV0aG9yPjxhdXRob3I+R3JlbmNpcywgUi4g
Sy48L2F1dGhvcj48L2F1dGhvcnM+PC9jb250cmlidXRvcnM+PGF1dGgtYWRkcmVzcz5TY2hvb2wg
b2YgQmlvbG9naWNhbCBTY2llbmNlcywgMy4yMzkgU3RvcGZvcmQgQnVpbGRpbmcsIFVuaXZlcnNp
dHkgb2YgTWFuY2hlc3RlciwgT3hmb3JkIFJvYWQsIE1hbmNoZXN0ZXIgTTEzIDlQVCwgVUsuIGFi
YW5jcm9mQGZzMS5zY2cuYWMudWs8L2F1dGgtYWRkcmVzcz48dGl0bGVzPjx0aXRsZT5UaGUgZWZm
ZWN0IG9mIGNoYWxsZW5nZSBhbmQgdHJpY2tsZSBUcmljaHVyaXMgbXVyaXMgaW5mZWN0aW9ucyBv
biB0aGUgcG9sYXJpc2F0aW9uIG9mIHRoZSBpbW11bmUgcmVzcG9uc2U8L3RpdGxlPjxzZWNvbmRh
cnktdGl0bGU+SW50IEogUGFyYXNpdG9sPC9zZWNvbmRhcnktdGl0bGU+PC90aXRsZXM+PHBlcmlv
ZGljYWw+PGZ1bGwtdGl0bGU+SW50IEogUGFyYXNpdG9sPC9mdWxsLXRpdGxlPjwvcGVyaW9kaWNh
bD48cGFnZXM+MTYyNy0zNzwvcGFnZXM+PHZvbHVtZT4zMTwvdm9sdW1lPjxudW1iZXI+MTQ8L251
bWJlcj48ZWRpdGlvbj4yMDAxLzEyLzA0PC9lZGl0aW9uPjxrZXl3b3Jkcz48a2V5d29yZD5Bbmlt
YWxzPC9rZXl3b3JkPjxrZXl3b3JkPkFudGlib2RpZXMsIEhlbG1pbnRoL2Jpb3N5bnRoZXNpcy9i
bG9vZDwva2V5d29yZD48a2V5d29yZD5BbnRpYm9keSBGb3JtYXRpb24vaW1tdW5vbG9neTwva2V5
d29yZD48a2V5d29yZD5DeXRva2luZXMvYW5hbHlzaXMvYmlvc3ludGhlc2lzPC9rZXl3b3JkPjxr
ZXl3b3JkPkVuenltZS1MaW5rZWQgSW1tdW5vc29yYmVudCBBc3NheTwva2V5d29yZD48a2V5d29y
ZD5NYWxlPC9rZXl3b3JkPjxrZXl3b3JkPk1pY2U8L2tleXdvcmQ+PGtleXdvcmQ+TWljZSwgSW5i
cmVkIEJBTEIgQzwva2V5d29yZD48a2V5d29yZD5NaWNlLCBJbmJyZWQgQzU3Qkw8L2tleXdvcmQ+
PGtleXdvcmQ+VHJpY2h1cmlhc2lzLyppbW11bm9sb2d5L21ldGFib2xpc20vcGFyYXNpdG9sb2d5
PC9rZXl3b3JkPjxrZXl3b3JkPlRyaWNodXJpcy8qaW1tdW5vbG9neTwva2V5d29yZD48L2tleXdv
cmRzPjxkYXRlcz48eWVhcj4yMDAxPC95ZWFyPjxwdWItZGF0ZXM+PGRhdGU+RGVjPC9kYXRlPjwv
cHViLWRhdGVzPjwvZGF0ZXM+PGlzYm4+MDAyMC03NTE5IChQcmludCkmI3hEOzAwMjAtNzUxOSAo
TGlua2luZyk8L2lzYm4+PGFjY2Vzc2lvbi1udW0+MTE3MzA3OTA8L2FjY2Vzc2lvbi1udW0+PHVy
bHM+PHJlbGF0ZWQtdXJscz48dXJsPmh0dHBzOi8vd3d3Lm5jYmkubmxtLm5paC5nb3YvcHVibWVk
LzExNzMwNzkwPC91cmw+PC9yZWxhdGVkLXVybHM+PC91cmxzPjxlbGVjdHJvbmljLXJlc291cmNl
LW51bT4xMC4xMDE2L3MwMDIwLTc1MTkoMDEpMDAyODEtODwvZWxlY3Ryb25pYy1yZXNvdXJjZS1u
dW0+PC9yZWNvcmQ+PC9DaXRlPjxDaXRlPjxBdXRob3I+RWxzZTwvQXV0aG9yPjxZZWFyPjE5OTQ8
L1llYXI+PFJlY051bT43ODU5PC9SZWNOdW0+PHJlY29yZD48cmVjLW51bWJlcj43ODU5PC9yZWMt
bnVtYmVyPjxmb3JlaWduLWtleXM+PGtleSBhcHA9IkVOIiBkYi1pZD0iZnJ3dHdydnZpYXp6ZG9l
d3RzcnBhc3pmMnIwcjJ4cGVhemZ4IiB0aW1lc3RhbXA9IjE1ODA3NDAwNzEiPjc4NTk8L2tleT48
L2ZvcmVpZ24ta2V5cz48cmVmLXR5cGUgbmFtZT0iSm91cm5hbCBBcnRpY2xlIj4xNzwvcmVmLXR5
cGU+PGNvbnRyaWJ1dG9ycz48YXV0aG9ycz48YXV0aG9yPkVsc2UsIEsuIEouPC9hdXRob3I+PGF1
dGhvcj5GaW5rZWxtYW4sIEYuIEQuPC9hdXRob3I+PGF1dGhvcj5NYWxpc3pld3NraSwgQy4gUi48
L2F1dGhvcj48YXV0aG9yPkdyZW5jaXMsIFIuIEsuPC9hdXRob3I+PC9hdXRob3JzPjwvY29udHJp
YnV0b3JzPjxhdXRoLWFkZHJlc3M+U2Nob29sIG9mIEJpb2xvZ2ljYWwgU2NpZW5jZXMsIFVuaXZl
cnNpdHkgb2YgTWFuY2hlc3RlciwgVW5pdGVkIEtpbmdkb20uPC9hdXRoLWFkZHJlc3M+PHRpdGxl
cz48dGl0bGU+Q3l0b2tpbmUtbWVkaWF0ZWQgcmVndWxhdGlvbiBvZiBjaHJvbmljIGludGVzdGlu
YWwgaGVsbWludGggaW5mZWN0aW9uPC90aXRsZT48c2Vjb25kYXJ5LXRpdGxlPkogRXhwIE1lZDwv
c2Vjb25kYXJ5LXRpdGxlPjwvdGl0bGVzPjxwZXJpb2RpY2FsPjxmdWxsLXRpdGxlPkogRXhwIE1l
ZDwvZnVsbC10aXRsZT48L3BlcmlvZGljYWw+PHBhZ2VzPjM0Ny01MTwvcGFnZXM+PHZvbHVtZT4x
Nzk8L3ZvbHVtZT48bnVtYmVyPjE8L251bWJlcj48ZWRpdGlvbj4xOTk0LzAxLzAxPC9lZGl0aW9u
PjxrZXl3b3Jkcz48a2V5d29yZD5BbmltYWxzPC9rZXl3b3JkPjxrZXl3b3JkPkNocm9uaWMgRGlz
ZWFzZTwva2V5d29yZD48a2V5d29yZD5DeXRva2luZXMvKnBoeXNpb2xvZ3k8L2tleXdvcmQ+PGtl
eXdvcmQ+RGlzZWFzZSBTdXNjZXB0aWJpbGl0eS9pbW11bm9sb2d5PC9rZXl3b3JkPjxrZXl3b3Jk
PkludGVyZmVyb24tZ2FtbWEvcGh5c2lvbG9neTwva2V5d29yZD48a2V5d29yZD5JbnRlcmxldWtp
bi00L3BoeXNpb2xvZ3k8L2tleXdvcmQ+PGtleXdvcmQ+TWFsZTwva2V5d29yZD48a2V5d29yZD5N
aWNlPC9rZXl3b3JkPjxrZXl3b3JkPk1pY2UsIEluYnJlZCBTdHJhaW5zPC9rZXl3b3JkPjxrZXl3
b3JkPlRyaWNodXJpYXNpcy8qaW1tdW5vbG9neTwva2V5d29yZD48L2tleXdvcmRzPjxkYXRlcz48
eWVhcj4xOTk0PC95ZWFyPjxwdWItZGF0ZXM+PGRhdGU+SmFuIDE8L2RhdGU+PC9wdWItZGF0ZXM+
PC9kYXRlcz48aXNibj4wMDIyLTEwMDcgKFByaW50KSYjeEQ7MDAyMi0xMDA3IChMaW5raW5nKTwv
aXNibj48YWNjZXNzaW9uLW51bT44MjcwODc5PC9hY2Nlc3Npb24tbnVtPjx1cmxzPjxyZWxhdGVk
LXVybHM+PHVybD5odHRwczovL3d3dy5uY2JpLm5sbS5uaWguZ292L3B1Ym1lZC84MjcwODc5PC91
cmw+PC9yZWxhdGVkLXVybHM+PC91cmxzPjxjdXN0b20yPlBNQzIxOTEzMDk8L2N1c3RvbTI+PGVs
ZWN0cm9uaWMtcmVzb3VyY2UtbnVtPjEwLjEwODQvamVtLjE3OS4xLjM0NzwvZWxlY3Ryb25pYy1y
ZXNvdXJjZS1udW0+PC9yZWNvcmQ+PC9DaXRlPjwvRW5kTm90ZT4A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[33-35]</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w:t>
      </w:r>
      <w:r w:rsidR="00627E59" w:rsidRPr="009B0698">
        <w:rPr>
          <w:rFonts w:ascii="Arial" w:hAnsi="Arial" w:cs="Arial"/>
          <w:bCs/>
          <w:sz w:val="22"/>
          <w:szCs w:val="22"/>
          <w:lang w:val="en-GB"/>
        </w:rPr>
        <w:t>Ou</w:t>
      </w:r>
      <w:r w:rsidR="00627E59" w:rsidRPr="001E38B7">
        <w:rPr>
          <w:rFonts w:ascii="Arial" w:hAnsi="Arial" w:cs="Arial"/>
          <w:bCs/>
          <w:sz w:val="22"/>
          <w:szCs w:val="22"/>
          <w:lang w:val="en-GB"/>
        </w:rPr>
        <w:t xml:space="preserve">r own experiments on inbred mice infected with the nematode </w:t>
      </w:r>
      <w:r w:rsidR="00627E59" w:rsidRPr="001E38B7">
        <w:rPr>
          <w:rFonts w:ascii="Arial" w:hAnsi="Arial" w:cs="Arial"/>
          <w:bCs/>
          <w:i/>
          <w:iCs/>
          <w:sz w:val="22"/>
          <w:szCs w:val="22"/>
          <w:lang w:val="en-GB"/>
        </w:rPr>
        <w:t xml:space="preserve">Trichuris </w:t>
      </w:r>
      <w:proofErr w:type="spellStart"/>
      <w:r w:rsidR="00627E59" w:rsidRPr="001E38B7">
        <w:rPr>
          <w:rFonts w:ascii="Arial" w:hAnsi="Arial" w:cs="Arial"/>
          <w:bCs/>
          <w:i/>
          <w:iCs/>
          <w:sz w:val="22"/>
          <w:szCs w:val="22"/>
          <w:lang w:val="en-GB"/>
        </w:rPr>
        <w:t>muris</w:t>
      </w:r>
      <w:proofErr w:type="spellEnd"/>
      <w:r w:rsidR="00627E59" w:rsidRPr="001E38B7">
        <w:rPr>
          <w:rFonts w:ascii="Arial" w:hAnsi="Arial" w:cs="Arial"/>
          <w:bCs/>
          <w:i/>
          <w:iCs/>
          <w:sz w:val="22"/>
          <w:szCs w:val="22"/>
          <w:lang w:val="en-GB"/>
        </w:rPr>
        <w:t xml:space="preserve"> </w:t>
      </w:r>
      <w:r w:rsidR="00627E59" w:rsidRPr="001E38B7">
        <w:rPr>
          <w:rFonts w:ascii="Arial" w:hAnsi="Arial" w:cs="Arial"/>
          <w:bCs/>
          <w:sz w:val="22"/>
          <w:szCs w:val="22"/>
          <w:lang w:val="en-GB"/>
        </w:rPr>
        <w:t xml:space="preserve">show that </w:t>
      </w:r>
      <w:r w:rsidR="00627E59" w:rsidRPr="009B3F19">
        <w:rPr>
          <w:rFonts w:ascii="Arial" w:hAnsi="Arial" w:cs="Arial"/>
          <w:bCs/>
          <w:sz w:val="22"/>
          <w:szCs w:val="22"/>
          <w:lang w:val="en-GB"/>
        </w:rPr>
        <w:t xml:space="preserve">infection durations observed under natural environmental conditions do not match those observed in the lab: </w:t>
      </w:r>
      <w:r w:rsidR="00627E59" w:rsidRPr="00FA70E1">
        <w:rPr>
          <w:rFonts w:ascii="Arial" w:hAnsi="Arial" w:cs="Arial"/>
          <w:b/>
          <w:sz w:val="22"/>
          <w:szCs w:val="22"/>
          <w:lang w:val="en-GB"/>
        </w:rPr>
        <w:t xml:space="preserve">when inbred mouse strains </w:t>
      </w:r>
      <w:del w:id="4" w:author="Clay Cressler" w:date="2020-11-02T10:30:00Z">
        <w:r w:rsidR="00627E59" w:rsidDel="00BE1D6A">
          <w:rPr>
            <w:rFonts w:ascii="Arial" w:hAnsi="Arial" w:cs="Arial"/>
            <w:b/>
            <w:sz w:val="22"/>
            <w:szCs w:val="22"/>
            <w:lang w:val="en-GB"/>
          </w:rPr>
          <w:delText xml:space="preserve">(hereafter used to denote mouse genotypes) </w:delText>
        </w:r>
      </w:del>
      <w:r w:rsidR="00627E59" w:rsidRPr="00FA70E1">
        <w:rPr>
          <w:rFonts w:ascii="Arial" w:hAnsi="Arial" w:cs="Arial"/>
          <w:b/>
          <w:sz w:val="22"/>
          <w:szCs w:val="22"/>
          <w:lang w:val="en-GB"/>
        </w:rPr>
        <w:t xml:space="preserve">are “rewilded” by moving them outdoors, </w:t>
      </w:r>
      <w:r w:rsidR="00627E59">
        <w:rPr>
          <w:rFonts w:ascii="Arial" w:hAnsi="Arial" w:cs="Arial"/>
          <w:b/>
          <w:sz w:val="22"/>
          <w:szCs w:val="22"/>
          <w:lang w:val="en-GB"/>
        </w:rPr>
        <w:t>infection</w:t>
      </w:r>
      <w:r w:rsidR="002A2E1D">
        <w:rPr>
          <w:rFonts w:ascii="Arial" w:hAnsi="Arial" w:cs="Arial"/>
          <w:b/>
          <w:sz w:val="22"/>
          <w:szCs w:val="22"/>
          <w:lang w:val="en-GB"/>
        </w:rPr>
        <w:t xml:space="preserve"> is prolong</w:t>
      </w:r>
      <w:r w:rsidR="00627E59">
        <w:rPr>
          <w:rFonts w:ascii="Arial" w:hAnsi="Arial" w:cs="Arial"/>
          <w:b/>
          <w:sz w:val="22"/>
          <w:szCs w:val="22"/>
          <w:lang w:val="en-GB"/>
        </w:rPr>
        <w:t>ed</w:t>
      </w:r>
      <w:r w:rsidR="00627E59" w:rsidRPr="001E38B7">
        <w:rPr>
          <w:rFonts w:ascii="Arial" w:hAnsi="Arial" w:cs="Arial"/>
          <w:bCs/>
          <w:sz w:val="22"/>
          <w:szCs w:val="22"/>
          <w:lang w:val="en-GB"/>
        </w:rPr>
        <w:t xml:space="preserve"> (</w:t>
      </w:r>
      <w:r w:rsidR="00627E59" w:rsidRPr="006D1A08">
        <w:rPr>
          <w:rFonts w:ascii="Arial" w:hAnsi="Arial" w:cs="Arial"/>
          <w:b/>
          <w:sz w:val="22"/>
          <w:szCs w:val="22"/>
          <w:lang w:val="en-GB"/>
        </w:rPr>
        <w:t>Fig. 1</w:t>
      </w:r>
      <w:r w:rsidR="00627E59" w:rsidRPr="001E38B7">
        <w:rPr>
          <w:rFonts w:ascii="Arial" w:hAnsi="Arial" w:cs="Arial"/>
          <w:bCs/>
          <w:sz w:val="22"/>
          <w:szCs w:val="22"/>
          <w:lang w:val="en-GB"/>
        </w:rPr>
        <w:t xml:space="preserve">). Moreover, mice exposed to the natural environment only </w:t>
      </w:r>
      <w:r w:rsidR="00627E59" w:rsidRPr="00FA70E1">
        <w:rPr>
          <w:rFonts w:ascii="Arial" w:hAnsi="Arial" w:cs="Arial"/>
          <w:bCs/>
          <w:sz w:val="22"/>
          <w:szCs w:val="22"/>
          <w:u w:val="single"/>
          <w:lang w:val="en-GB"/>
        </w:rPr>
        <w:t>after</w:t>
      </w:r>
      <w:r w:rsidR="00627E59" w:rsidRPr="001E38B7">
        <w:rPr>
          <w:rFonts w:ascii="Arial" w:hAnsi="Arial" w:cs="Arial"/>
          <w:bCs/>
          <w:sz w:val="22"/>
          <w:szCs w:val="22"/>
          <w:lang w:val="en-GB"/>
        </w:rPr>
        <w:t xml:space="preserve"> </w:t>
      </w:r>
      <w:r w:rsidR="00C82055">
        <w:rPr>
          <w:rFonts w:ascii="Arial" w:hAnsi="Arial" w:cs="Arial"/>
          <w:bCs/>
          <w:sz w:val="22"/>
          <w:szCs w:val="22"/>
          <w:lang w:val="en-GB"/>
        </w:rPr>
        <w:t xml:space="preserve">receiving </w:t>
      </w:r>
      <w:r w:rsidR="00627E59">
        <w:rPr>
          <w:rFonts w:ascii="Arial" w:hAnsi="Arial" w:cs="Arial"/>
          <w:bCs/>
          <w:sz w:val="22"/>
          <w:szCs w:val="22"/>
          <w:lang w:val="en-GB"/>
        </w:rPr>
        <w:t>nematode</w:t>
      </w:r>
      <w:r w:rsidR="00627E59" w:rsidRPr="001E38B7">
        <w:rPr>
          <w:rFonts w:ascii="Arial" w:hAnsi="Arial" w:cs="Arial"/>
          <w:bCs/>
          <w:sz w:val="22"/>
          <w:szCs w:val="22"/>
          <w:lang w:val="en-GB"/>
        </w:rPr>
        <w:t xml:space="preserve"> infection (“short-term wild”) had more variable </w:t>
      </w:r>
      <w:r w:rsidR="00627E59">
        <w:rPr>
          <w:rFonts w:ascii="Arial" w:hAnsi="Arial" w:cs="Arial"/>
          <w:bCs/>
          <w:sz w:val="22"/>
          <w:szCs w:val="22"/>
          <w:lang w:val="en-GB"/>
        </w:rPr>
        <w:t>worm burdens</w:t>
      </w:r>
      <w:r w:rsidR="00627E59" w:rsidRPr="001E38B7">
        <w:rPr>
          <w:rFonts w:ascii="Arial" w:hAnsi="Arial" w:cs="Arial"/>
          <w:bCs/>
          <w:sz w:val="22"/>
          <w:szCs w:val="22"/>
          <w:lang w:val="en-GB"/>
        </w:rPr>
        <w:t xml:space="preserve"> than those that spent the entire infection in the lab or in the wild (</w:t>
      </w:r>
      <w:r w:rsidR="00627E59" w:rsidRPr="006D1A08">
        <w:rPr>
          <w:rFonts w:ascii="Arial" w:hAnsi="Arial" w:cs="Arial"/>
          <w:b/>
          <w:sz w:val="22"/>
          <w:szCs w:val="22"/>
          <w:lang w:val="en-GB"/>
        </w:rPr>
        <w:t>Fig. 1</w:t>
      </w:r>
      <w:r w:rsidR="00627E59" w:rsidRPr="00EF414F">
        <w:rPr>
          <w:rFonts w:ascii="Arial" w:hAnsi="Arial" w:cs="Arial"/>
          <w:bCs/>
          <w:sz w:val="22"/>
          <w:szCs w:val="22"/>
          <w:lang w:val="en-GB"/>
        </w:rPr>
        <w:t xml:space="preserve">; </w:t>
      </w:r>
      <w:r w:rsidR="002D6665">
        <w:rPr>
          <w:rFonts w:ascii="Arial" w:hAnsi="Arial" w:cs="Arial"/>
          <w:bCs/>
          <w:sz w:val="22"/>
          <w:szCs w:val="22"/>
          <w:lang w:val="en-GB"/>
        </w:rPr>
        <w:fldChar w:fldCharType="begin"/>
      </w:r>
      <w:r w:rsidR="00B83E38">
        <w:rPr>
          <w:rFonts w:ascii="Arial" w:hAnsi="Arial" w:cs="Arial"/>
          <w:bCs/>
          <w:sz w:val="22"/>
          <w:szCs w:val="22"/>
          <w:lang w:val="en-GB"/>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2D6665">
        <w:rPr>
          <w:rFonts w:ascii="Arial" w:hAnsi="Arial" w:cs="Arial"/>
          <w:bCs/>
          <w:sz w:val="22"/>
          <w:szCs w:val="22"/>
          <w:lang w:val="en-GB"/>
        </w:rPr>
        <w:fldChar w:fldCharType="separate"/>
      </w:r>
      <w:r w:rsidR="00B83E38">
        <w:rPr>
          <w:rFonts w:ascii="Arial" w:hAnsi="Arial" w:cs="Arial"/>
          <w:bCs/>
          <w:noProof/>
          <w:sz w:val="22"/>
          <w:szCs w:val="22"/>
          <w:lang w:val="en-GB"/>
        </w:rPr>
        <w:t>[36]</w:t>
      </w:r>
      <w:r w:rsidR="002D6665">
        <w:rPr>
          <w:rFonts w:ascii="Arial" w:hAnsi="Arial" w:cs="Arial"/>
          <w:bCs/>
          <w:sz w:val="22"/>
          <w:szCs w:val="22"/>
          <w:lang w:val="en-GB"/>
        </w:rPr>
        <w:fldChar w:fldCharType="end"/>
      </w:r>
      <w:r w:rsidR="00627E59" w:rsidRPr="00EF414F">
        <w:rPr>
          <w:rFonts w:ascii="Arial" w:hAnsi="Arial" w:cs="Arial"/>
          <w:bCs/>
          <w:sz w:val="22"/>
          <w:szCs w:val="22"/>
          <w:lang w:val="en-GB"/>
        </w:rPr>
        <w:t>)</w:t>
      </w:r>
      <w:r w:rsidR="00627E59" w:rsidRPr="001E38B7">
        <w:rPr>
          <w:rFonts w:ascii="Arial" w:hAnsi="Arial" w:cs="Arial"/>
          <w:bCs/>
          <w:sz w:val="22"/>
          <w:szCs w:val="22"/>
          <w:lang w:val="en-GB"/>
        </w:rPr>
        <w:t xml:space="preserve">. </w:t>
      </w:r>
    </w:p>
    <w:p w14:paraId="55A6864E" w14:textId="77777777" w:rsidR="009D6FA3" w:rsidRDefault="009D6FA3" w:rsidP="00AF02BC">
      <w:pPr>
        <w:jc w:val="both"/>
        <w:rPr>
          <w:rFonts w:ascii="Arial" w:hAnsi="Arial" w:cs="Arial"/>
          <w:sz w:val="22"/>
          <w:szCs w:val="22"/>
          <w:lang w:val="en-GB"/>
        </w:rPr>
      </w:pPr>
    </w:p>
    <w:p w14:paraId="394CEBEB" w14:textId="678779C8" w:rsidR="00634590" w:rsidRPr="009B0698" w:rsidRDefault="004C70CF" w:rsidP="00AF02BC">
      <w:pPr>
        <w:jc w:val="both"/>
        <w:rPr>
          <w:rFonts w:ascii="Arial" w:hAnsi="Arial" w:cs="Arial"/>
          <w:i/>
          <w:iCs/>
          <w:sz w:val="22"/>
          <w:szCs w:val="22"/>
          <w:lang w:val="en-GB"/>
        </w:rPr>
      </w:pPr>
      <w:r w:rsidRPr="001E38B7">
        <w:rPr>
          <w:rFonts w:ascii="Arial" w:hAnsi="Arial" w:cs="Arial"/>
          <w:sz w:val="22"/>
          <w:szCs w:val="22"/>
          <w:lang w:val="en-GB"/>
        </w:rPr>
        <w:t xml:space="preserve">More vexing still, </w:t>
      </w:r>
      <w:r w:rsidR="00AF2E6D" w:rsidRPr="001E38B7">
        <w:rPr>
          <w:rFonts w:ascii="Arial" w:hAnsi="Arial" w:cs="Arial"/>
          <w:sz w:val="22"/>
          <w:szCs w:val="22"/>
          <w:u w:val="single"/>
          <w:lang w:val="en-GB"/>
        </w:rPr>
        <w:t xml:space="preserve">infection duration often </w:t>
      </w:r>
      <w:r w:rsidR="00C248F1" w:rsidRPr="001E38B7">
        <w:rPr>
          <w:rFonts w:ascii="Arial" w:hAnsi="Arial" w:cs="Arial"/>
          <w:sz w:val="22"/>
          <w:szCs w:val="22"/>
          <w:u w:val="single"/>
          <w:lang w:val="en-GB"/>
        </w:rPr>
        <w:t xml:space="preserve">varies among </w:t>
      </w:r>
      <w:r w:rsidR="00AF2E6D" w:rsidRPr="001E38B7">
        <w:rPr>
          <w:rFonts w:ascii="Arial" w:hAnsi="Arial" w:cs="Arial"/>
          <w:sz w:val="22"/>
          <w:szCs w:val="22"/>
          <w:u w:val="single"/>
          <w:lang w:val="en-GB"/>
        </w:rPr>
        <w:t xml:space="preserve">individuals </w:t>
      </w:r>
      <w:r w:rsidR="00C248F1" w:rsidRPr="001E38B7">
        <w:rPr>
          <w:rFonts w:ascii="Arial" w:hAnsi="Arial" w:cs="Arial"/>
          <w:sz w:val="22"/>
          <w:szCs w:val="22"/>
          <w:u w:val="single"/>
          <w:lang w:val="en-GB"/>
        </w:rPr>
        <w:t>of a given genotype</w:t>
      </w:r>
      <w:r w:rsidR="00830E7F" w:rsidRPr="001E38B7">
        <w:rPr>
          <w:rFonts w:ascii="Arial" w:hAnsi="Arial" w:cs="Arial"/>
          <w:sz w:val="22"/>
          <w:szCs w:val="22"/>
          <w:u w:val="single"/>
          <w:lang w:val="en-GB"/>
        </w:rPr>
        <w:t xml:space="preserve"> exposed to the same parasite dose</w:t>
      </w:r>
      <w:r w:rsidR="00C248F1" w:rsidRPr="001E38B7">
        <w:rPr>
          <w:rFonts w:ascii="Arial" w:hAnsi="Arial" w:cs="Arial"/>
          <w:sz w:val="22"/>
          <w:szCs w:val="22"/>
          <w:lang w:val="en-GB"/>
        </w:rPr>
        <w:t xml:space="preserve">, even in controlled experiments </w:t>
      </w:r>
      <w:r w:rsidR="002D6665">
        <w:rPr>
          <w:rFonts w:ascii="Arial" w:hAnsi="Arial" w:cs="Arial"/>
          <w:sz w:val="22"/>
          <w:szCs w:val="22"/>
          <w:lang w:val="en-GB"/>
        </w:rPr>
        <w:fldChar w:fldCharType="begin">
          <w:fldData xml:space="preserve">PEVuZE5vdGU+PENpdGU+PEF1dGhvcj5Sb2JpbnNvbjwvQXV0aG9yPjxZZWFyPjE5ODk8L1llYXI+
PFJlY051bT43ODQ3PC9SZWNOdW0+PERpc3BsYXlUZXh0PlsxOCwgMzcsIDM4XTwvRGlzcGxheVRl
eHQ+PHJlY29yZD48cmVjLW51bWJlcj43ODQ3PC9yZWMtbnVtYmVyPjxmb3JlaWduLWtleXM+PGtl
eSBhcHA9IkVOIiBkYi1pZD0iZnJ3dHdydnZpYXp6ZG9ld3RzcnBhc3pmMnIwcjJ4cGVhemZ4IiB0
aW1lc3RhbXA9IjE1ODA3MzgxODciPjc4NDc8L2tleT48L2ZvcmVpZ24ta2V5cz48cmVmLXR5cGUg
bmFtZT0iSm91cm5hbCBBcnRpY2xlIj4xNzwvcmVmLXR5cGU+PGNvbnRyaWJ1dG9ycz48YXV0aG9y
cz48YXV0aG9yPlJvYmluc29uLCBNLjwvYXV0aG9yPjxhdXRob3I+V2FoaWQsIEYuPC9hdXRob3I+
PGF1dGhvcj5CZWhua2UsIEouIE0uPC9hdXRob3I+PGF1dGhvcj5HaWxiZXJ0LCBGLiBTLjwvYXV0
aG9yPjwvYXV0aG9ycz48L2NvbnRyaWJ1dG9ycz48YXV0aC1hZGRyZXNzPk1SQyBFeHBlcmltZW50
YWwgUGFyYXNpdG9sb2d5IFJlc2VhcmNoIEdyb3VwLCBVbml2ZXJzaXR5IG9mIE5vdHRpbmdoYW0s
IFVuaXZlcnNpdHkgUGFyay48L2F1dGgtYWRkcmVzcz48dGl0bGVzPjx0aXRsZT5JbW11bm9sb2dp
Y2FsIHJlbGF0aW9uc2hpcHMgZHVyaW5nIHByaW1hcnkgaW5mZWN0aW9uIHdpdGggSGVsaWdtb3Nv
bW9pZGVzIHBvbHlneXJ1cyAoTmVtYXRvc3Bpcm9pZGVzIGR1Yml1cyk6IGRvc2UtZGVwZW5kZW50
IGV4cHVsc2lvbiBvZiBhZHVsdCB3b3JtczwvdGl0bGU+PHNlY29uZGFyeS10aXRsZT5QYXJhc2l0
b2xvZ3k8L3NlY29uZGFyeS10aXRsZT48L3RpdGxlcz48cGVyaW9kaWNhbD48ZnVsbC10aXRsZT5Q
YXJhc2l0b2xvZ3k8L2Z1bGwtdGl0bGU+PC9wZXJpb2RpY2FsPjxwYWdlcz4xMTUtMjQ8L3BhZ2Vz
Pjx2b2x1bWU+OTggKCBQdCAxKTwvdm9sdW1lPjxlZGl0aW9uPjE5ODkvMDIvMDE8L2VkaXRpb24+
PGtleXdvcmRzPjxrZXl3b3JkPkFuaW1hbHM8L2tleXdvcmQ+PGtleXdvcmQ+RmVtYWxlPC9rZXl3
b3JkPjxrZXl3b3JkPkhlbGlnbW9zb21hdG9pZGVhLyppbW11bm9sb2d5PC9rZXl3b3JkPjxrZXl3
b3JkPk1hbGU8L2tleXdvcmQ+PGtleXdvcmQ+TWljZTwva2V5d29yZD48a2V5d29yZD5NaWNlLCBJ
bmJyZWQgQkFMQiBDPC9rZXl3b3JkPjxrZXl3b3JkPk1pY2UsIEluYnJlZCBDNTdCTDwva2V5d29y
ZD48a2V5d29yZD5OZW1hdG9kZSBJbmZlY3Rpb25zLyppbW11bm9sb2d5L3BhcmFzaXRvbG9neTwv
a2V5d29yZD48a2V5d29yZD5OZW1hdG9zcGlyb2lkZXMgZHViaXVzLyppbW11bm9sb2d5PC9rZXl3
b3JkPjxrZXl3b3JkPlNleCBGYWN0b3JzPC9rZXl3b3JkPjwva2V5d29yZHM+PGRhdGVzPjx5ZWFy
PjE5ODk8L3llYXI+PHB1Yi1kYXRlcz48ZGF0ZT5GZWI8L2RhdGU+PC9wdWItZGF0ZXM+PC9kYXRl
cz48aXNibj4wMDMxLTE4MjAgKFByaW50KSYjeEQ7MDAzMS0xODIwIChMaW5raW5nKTwvaXNibj48
YWNjZXNzaW9uLW51bT4yNzE3MjExPC9hY2Nlc3Npb24tbnVtPjx1cmxzPjxyZWxhdGVkLXVybHM+
PHVybD5odHRwczovL3d3dy5uY2JpLm5sbS5uaWguZ292L3B1Ym1lZC8yNzE3MjExPC91cmw+PC9y
ZWxhdGVkLXVybHM+PC91cmxzPjxlbGVjdHJvbmljLXJlc291cmNlLW51bT4xMC4xMDE3L3MwMDMx
MTgyMDAwMDU5NzU4PC9lbGVjdHJvbmljLXJlc291cmNlLW51bT48L3JlY29yZD48L0NpdGU+PENp
dGU+PEF1dGhvcj5XYWhpZDwvQXV0aG9yPjxZZWFyPjE5OTM8L1llYXI+PFJlY051bT43ODQ1PC9S
ZWNOdW0+PHJlY29yZD48cmVjLW51bWJlcj43ODQ1PC9yZWMtbnVtYmVyPjxmb3JlaWduLWtleXM+
PGtleSBhcHA9IkVOIiBkYi1pZD0iZnJ3dHdydnZpYXp6ZG9ld3RzcnBhc3pmMnIwcjJ4cGVhemZ4
IiB0aW1lc3RhbXA9IjE1ODA3MzgxODciPjc4NDU8L2tleT48L2ZvcmVpZ24ta2V5cz48cmVmLXR5
cGUgbmFtZT0iSm91cm5hbCBBcnRpY2xlIj4xNzwvcmVmLXR5cGU+PGNvbnRyaWJ1dG9ycz48YXV0
aG9ycz48YXV0aG9yPldhaGlkLCBGLiBOLjwvYXV0aG9yPjxhdXRob3I+QmVobmtlLCBKLiBNLjwv
YXV0aG9yPjwvYXV0aG9ycz48L2NvbnRyaWJ1dG9ycz48YXV0aC1hZGRyZXNzPkRlcGFydG1lbnQg
b2YgTGlmZSBTY2llbmNlLCBVbml2ZXJzaXR5IG9mIE5vdHRpbmdoYW0sIFVuaXZlcnNpdHkgUGFy
ay48L2F1dGgtYWRkcmVzcz48dGl0bGVzPjx0aXRsZT5JbW11bm9sb2dpY2FsIHJlbGF0aW9uc2hp
cHMgZHVyaW5nIHByaW1hcnkgaW5mZWN0aW9uIHdpdGggSGVsaWdtb3NvbW9pZGVzIHBvbHlneXJ1
cy4gUmVndWxhdGlvbiBvZiBmYXN0IHJlc3BvbnNlIHBoZW5vdHlwZSBieSBILTIgYW5kIG5vbi1I
LTIgZ2VuZXM8L3RpdGxlPjxzZWNvbmRhcnktdGl0bGU+UGFyYXNpdG9sb2d5PC9zZWNvbmRhcnkt
dGl0bGU+PC90aXRsZXM+PHBlcmlvZGljYWw+PGZ1bGwtdGl0bGU+UGFyYXNpdG9sb2d5PC9mdWxs
LXRpdGxlPjwvcGVyaW9kaWNhbD48cGFnZXM+MzQzLTUwPC9wYWdlcz48dm9sdW1lPjEwNyAoIFB0
IDMpPC92b2x1bWU+PGVkaXRpb24+MTk5My8wOS8wMTwvZWRpdGlvbj48a2V5d29yZHM+PGtleXdv
cmQ+QW5pbWFsczwva2V5d29yZD48a2V5d29yZD5BbnRpYm9kaWVzLCBIZWxtaW50aC9iaW9zeW50
aGVzaXM8L2tleXdvcmQ+PGtleXdvcmQ+RW56eW1lLUxpbmtlZCBJbW11bm9zb3JiZW50IEFzc2F5
PC9rZXl3b3JkPjxrZXl3b3JkPkdlbmUgRXhwcmVzc2lvbiBSZWd1bGF0aW9uL2ltbXVub2xvZ3k8
L2tleXdvcmQ+PGtleXdvcmQ+SC0yIEFudGlnZW5zL2dlbmV0aWNzLyppbW11bm9sb2d5PC9rZXl3
b3JkPjxrZXl3b3JkPkltbXVuaXR5LCBJbm5hdGUvZ2VuZXRpY3M8L2tleXdvcmQ+PGtleXdvcmQ+
SW1tdW5vZ2xvYnVsaW4gRy9iaW9zeW50aGVzaXM8L2tleXdvcmQ+PGtleXdvcmQ+TWljZTwva2V5
d29yZD48a2V5d29yZD5NaWNlLCBJbmJyZWQgQzU3Qkw8L2tleXdvcmQ+PGtleXdvcmQ+TmVtYXRv
c3Bpcm9pZGVzIGR1Yml1cy9nZW5ldGljcy8qaW1tdW5vbG9neTwva2V5d29yZD48a2V5d29yZD5Q
aGVub3R5cGU8L2tleXdvcmQ+PGtleXdvcmQ+U3Ryb25neWxpZGEgSW5mZWN0aW9ucy8qaW1tdW5v
bG9neTwva2V5d29yZD48a2V5d29yZD5UaW1lIEZhY3RvcnM8L2tleXdvcmQ+PC9rZXl3b3Jkcz48
ZGF0ZXM+PHllYXI+MTk5MzwveWVhcj48cHViLWRhdGVzPjxkYXRlPlNlcDwvZGF0ZT48L3B1Yi1k
YXRlcz48L2RhdGVzPjxpc2JuPjAwMzEtMTgyMCAoUHJpbnQpJiN4RDswMDMxLTE4MjAgKExpbmtp
bmcpPC9pc2JuPjxhY2Nlc3Npb24tbnVtPjgyMzM1OTU8L2FjY2Vzc2lvbi1udW0+PHVybHM+PHJl
bGF0ZWQtdXJscz48dXJsPmh0dHBzOi8vd3d3Lm5jYmkubmxtLm5paC5nb3YvcHVibWVkLzgyMzM1
OTU8L3VybD48L3JlbGF0ZWQtdXJscz48L3VybHM+PGVsZWN0cm9uaWMtcmVzb3VyY2UtbnVtPjEw
LjEwMTcvczAwMzExODIwMDAwNzkzMTI8L2VsZWN0cm9uaWMtcmVzb3VyY2UtbnVtPjwvcmVjb3Jk
PjwvQ2l0ZT48Q2l0ZT48QXV0aG9yPldhaGlkPC9BdXRob3I+PFllYXI+MTk4OTwvWWVhcj48UmVj
TnVtPjc4NDY8L1JlY051bT48cmVjb3JkPjxyZWMtbnVtYmVyPjc4NDY8L3JlYy1udW1iZXI+PGZv
cmVpZ24ta2V5cz48a2V5IGFwcD0iRU4iIGRiLWlkPSJmcnd0d3J2dmlhenpkb2V3dHNycGFzemYy
cjByMnhwZWF6ZngiIHRpbWVzdGFtcD0iMTU4MDczODE4NyI+Nzg0Njwva2V5PjwvZm9yZWlnbi1r
ZXlzPjxyZWYtdHlwZSBuYW1lPSJKb3VybmFsIEFydGljbGUiPjE3PC9yZWYtdHlwZT48Y29udHJp
YnV0b3JzPjxhdXRob3JzPjxhdXRob3I+V2FoaWQsIEYuIE4uPC9hdXRob3I+PGF1dGhvcj5Sb2Jp
bnNvbiwgTS48L2F1dGhvcj48YXV0aG9yPkJlaG5rZSwgSi4gTS48L2F1dGhvcj48L2F1dGhvcnM+
PC9jb250cmlidXRvcnM+PGF1dGgtYWRkcmVzcz5EZXBhcnRtZW50IG9mIFpvb2xvZ3ksIFVuaXZl
cnNpdHkgb2YgTm90dGluZ2hhbS48L2F1dGgtYWRkcmVzcz48dGl0bGVzPjx0aXRsZT5JbW11bm9s
b2dpY2FsIHJlbGF0aW9uc2hpcHMgZHVyaW5nIHByaW1hcnkgaW5mZWN0aW9uIHdpdGggSGVsaWdt
b3NvbW9pZGVzIHBvbHlneXJ1cyAoTmVtYXRvc3Bpcm9pZGVzIGR1Yml1cyk6IGV4cHVsc2lvbiBv
ZiBhZHVsdCB3b3JtcyBmcm9tIGZhc3QgcmVzcG9uZGVyIHN5bmdlbmVpYyBhbmQgaHlicmlkIHN0
cmFpbnMgb2YgbWljZTwvdGl0bGU+PHNlY29uZGFyeS10aXRsZT5QYXJhc2l0b2xvZ3k8L3NlY29u
ZGFyeS10aXRsZT48L3RpdGxlcz48cGVyaW9kaWNhbD48ZnVsbC10aXRsZT5QYXJhc2l0b2xvZ3k8
L2Z1bGwtdGl0bGU+PC9wZXJpb2RpY2FsPjxwYWdlcz40NTktNjk8L3BhZ2VzPjx2b2x1bWU+OTgg
UHQgMzwvdm9sdW1lPjxlZGl0aW9uPjE5ODkvMDYvMDE8L2VkaXRpb24+PGtleXdvcmRzPjxrZXl3
b3JkPkFuaW1hbHM8L2tleXdvcmQ+PGtleXdvcmQ+Q3Jvc3NlcywgR2VuZXRpYzwva2V5d29yZD48
a2V5d29yZD5GZWNlcy9wYXJhc2l0b2xvZ3k8L2tleXdvcmQ+PGtleXdvcmQ+RmVtYWxlPC9rZXl3
b3JkPjxrZXl3b3JkPkhlbGlnbW9zb21hdG9pZGVhLyppbW11bm9sb2d5PC9rZXl3b3JkPjxrZXl3
b3JkPk1hbGU8L2tleXdvcmQ+PGtleXdvcmQ+TWljZTwva2V5d29yZD48a2V5d29yZD5NaWNlLCBJ
bmJyZWQgU3RyYWluczwva2V5d29yZD48a2V5d29yZD5OZW1hdG9kZSBJbmZlY3Rpb25zLyppbW11
bm9sb2d5PC9rZXl3b3JkPjxrZXl3b3JkPk5lbWF0b3NwaXJvaWRlcyBkdWJpdXMvKmltbXVub2xv
Z3k8L2tleXdvcmQ+PGtleXdvcmQ+UGFyYXNpdGUgRWdnIENvdW50PC9rZXl3b3JkPjwva2V5d29y
ZHM+PGRhdGVzPjx5ZWFyPjE5ODk8L3llYXI+PHB1Yi1kYXRlcz48ZGF0ZT5KdW48L2RhdGU+PC9w
dWItZGF0ZXM+PC9kYXRlcz48aXNibj4wMDMxLTE4MjAgKFByaW50KSYjeEQ7MDAzMS0xODIwIChM
aW5raW5nKTwvaXNibj48YWNjZXNzaW9uLW51bT4yNzcxNDUyPC9hY2Nlc3Npb24tbnVtPjx1cmxz
PjxyZWxhdGVkLXVybHM+PHVybD5odHRwczovL3d3dy5uY2JpLm5sbS5uaWguZ292L3B1Ym1lZC8y
NzcxNDUyPC91cmw+PC9yZWxhdGVkLXVybHM+PC91cmxzPjxlbGVjdHJvbmljLXJlc291cmNlLW51
bT4xMC4xMDE3L3MwMDMxMTgyMDAwMDYxNTUyPC9lbGVjdHJvbmljLXJlc291cmNlLW51bT48L3Jl
Y29yZD48L0NpdGU+PC9FbmROb3RlPn==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PEVuZE5vdGU+PENpdGU+PEF1dGhvcj5Sb2JpbnNvbjwvQXV0aG9yPjxZZWFyPjE5ODk8L1llYXI+
PFJlY051bT43ODQ3PC9SZWNOdW0+PERpc3BsYXlUZXh0PlsxOCwgMzcsIDM4XTwvRGlzcGxheVRl
eHQ+PHJlY29yZD48cmVjLW51bWJlcj43ODQ3PC9yZWMtbnVtYmVyPjxmb3JlaWduLWtleXM+PGtl
eSBhcHA9IkVOIiBkYi1pZD0iZnJ3dHdydnZpYXp6ZG9ld3RzcnBhc3pmMnIwcjJ4cGVhemZ4IiB0
aW1lc3RhbXA9IjE1ODA3MzgxODciPjc4NDc8L2tleT48L2ZvcmVpZ24ta2V5cz48cmVmLXR5cGUg
bmFtZT0iSm91cm5hbCBBcnRpY2xlIj4xNzwvcmVmLXR5cGU+PGNvbnRyaWJ1dG9ycz48YXV0aG9y
cz48YXV0aG9yPlJvYmluc29uLCBNLjwvYXV0aG9yPjxhdXRob3I+V2FoaWQsIEYuPC9hdXRob3I+
PGF1dGhvcj5CZWhua2UsIEouIE0uPC9hdXRob3I+PGF1dGhvcj5HaWxiZXJ0LCBGLiBTLjwvYXV0
aG9yPjwvYXV0aG9ycz48L2NvbnRyaWJ1dG9ycz48YXV0aC1hZGRyZXNzPk1SQyBFeHBlcmltZW50
YWwgUGFyYXNpdG9sb2d5IFJlc2VhcmNoIEdyb3VwLCBVbml2ZXJzaXR5IG9mIE5vdHRpbmdoYW0s
IFVuaXZlcnNpdHkgUGFyay48L2F1dGgtYWRkcmVzcz48dGl0bGVzPjx0aXRsZT5JbW11bm9sb2dp
Y2FsIHJlbGF0aW9uc2hpcHMgZHVyaW5nIHByaW1hcnkgaW5mZWN0aW9uIHdpdGggSGVsaWdtb3Nv
bW9pZGVzIHBvbHlneXJ1cyAoTmVtYXRvc3Bpcm9pZGVzIGR1Yml1cyk6IGRvc2UtZGVwZW5kZW50
IGV4cHVsc2lvbiBvZiBhZHVsdCB3b3JtczwvdGl0bGU+PHNlY29uZGFyeS10aXRsZT5QYXJhc2l0
b2xvZ3k8L3NlY29uZGFyeS10aXRsZT48L3RpdGxlcz48cGVyaW9kaWNhbD48ZnVsbC10aXRsZT5Q
YXJhc2l0b2xvZ3k8L2Z1bGwtdGl0bGU+PC9wZXJpb2RpY2FsPjxwYWdlcz4xMTUtMjQ8L3BhZ2Vz
Pjx2b2x1bWU+OTggKCBQdCAxKTwvdm9sdW1lPjxlZGl0aW9uPjE5ODkvMDIvMDE8L2VkaXRpb24+
PGtleXdvcmRzPjxrZXl3b3JkPkFuaW1hbHM8L2tleXdvcmQ+PGtleXdvcmQ+RmVtYWxlPC9rZXl3
b3JkPjxrZXl3b3JkPkhlbGlnbW9zb21hdG9pZGVhLyppbW11bm9sb2d5PC9rZXl3b3JkPjxrZXl3
b3JkPk1hbGU8L2tleXdvcmQ+PGtleXdvcmQ+TWljZTwva2V5d29yZD48a2V5d29yZD5NaWNlLCBJ
bmJyZWQgQkFMQiBDPC9rZXl3b3JkPjxrZXl3b3JkPk1pY2UsIEluYnJlZCBDNTdCTDwva2V5d29y
ZD48a2V5d29yZD5OZW1hdG9kZSBJbmZlY3Rpb25zLyppbW11bm9sb2d5L3BhcmFzaXRvbG9neTwv
a2V5d29yZD48a2V5d29yZD5OZW1hdG9zcGlyb2lkZXMgZHViaXVzLyppbW11bm9sb2d5PC9rZXl3
b3JkPjxrZXl3b3JkPlNleCBGYWN0b3JzPC9rZXl3b3JkPjwva2V5d29yZHM+PGRhdGVzPjx5ZWFy
PjE5ODk8L3llYXI+PHB1Yi1kYXRlcz48ZGF0ZT5GZWI8L2RhdGU+PC9wdWItZGF0ZXM+PC9kYXRl
cz48aXNibj4wMDMxLTE4MjAgKFByaW50KSYjeEQ7MDAzMS0xODIwIChMaW5raW5nKTwvaXNibj48
YWNjZXNzaW9uLW51bT4yNzE3MjExPC9hY2Nlc3Npb24tbnVtPjx1cmxzPjxyZWxhdGVkLXVybHM+
PHVybD5odHRwczovL3d3dy5uY2JpLm5sbS5uaWguZ292L3B1Ym1lZC8yNzE3MjExPC91cmw+PC9y
ZWxhdGVkLXVybHM+PC91cmxzPjxlbGVjdHJvbmljLXJlc291cmNlLW51bT4xMC4xMDE3L3MwMDMx
MTgyMDAwMDU5NzU4PC9lbGVjdHJvbmljLXJlc291cmNlLW51bT48L3JlY29yZD48L0NpdGU+PENp
dGU+PEF1dGhvcj5XYWhpZDwvQXV0aG9yPjxZZWFyPjE5OTM8L1llYXI+PFJlY051bT43ODQ1PC9S
ZWNOdW0+PHJlY29yZD48cmVjLW51bWJlcj43ODQ1PC9yZWMtbnVtYmVyPjxmb3JlaWduLWtleXM+
PGtleSBhcHA9IkVOIiBkYi1pZD0iZnJ3dHdydnZpYXp6ZG9ld3RzcnBhc3pmMnIwcjJ4cGVhemZ4
IiB0aW1lc3RhbXA9IjE1ODA3MzgxODciPjc4NDU8L2tleT48L2ZvcmVpZ24ta2V5cz48cmVmLXR5
cGUgbmFtZT0iSm91cm5hbCBBcnRpY2xlIj4xNzwvcmVmLXR5cGU+PGNvbnRyaWJ1dG9ycz48YXV0
aG9ycz48YXV0aG9yPldhaGlkLCBGLiBOLjwvYXV0aG9yPjxhdXRob3I+QmVobmtlLCBKLiBNLjwv
YXV0aG9yPjwvYXV0aG9ycz48L2NvbnRyaWJ1dG9ycz48YXV0aC1hZGRyZXNzPkRlcGFydG1lbnQg
b2YgTGlmZSBTY2llbmNlLCBVbml2ZXJzaXR5IG9mIE5vdHRpbmdoYW0sIFVuaXZlcnNpdHkgUGFy
ay48L2F1dGgtYWRkcmVzcz48dGl0bGVzPjx0aXRsZT5JbW11bm9sb2dpY2FsIHJlbGF0aW9uc2hp
cHMgZHVyaW5nIHByaW1hcnkgaW5mZWN0aW9uIHdpdGggSGVsaWdtb3NvbW9pZGVzIHBvbHlneXJ1
cy4gUmVndWxhdGlvbiBvZiBmYXN0IHJlc3BvbnNlIHBoZW5vdHlwZSBieSBILTIgYW5kIG5vbi1I
LTIgZ2VuZXM8L3RpdGxlPjxzZWNvbmRhcnktdGl0bGU+UGFyYXNpdG9sb2d5PC9zZWNvbmRhcnkt
dGl0bGU+PC90aXRsZXM+PHBlcmlvZGljYWw+PGZ1bGwtdGl0bGU+UGFyYXNpdG9sb2d5PC9mdWxs
LXRpdGxlPjwvcGVyaW9kaWNhbD48cGFnZXM+MzQzLTUwPC9wYWdlcz48dm9sdW1lPjEwNyAoIFB0
IDMpPC92b2x1bWU+PGVkaXRpb24+MTk5My8wOS8wMTwvZWRpdGlvbj48a2V5d29yZHM+PGtleXdv
cmQ+QW5pbWFsczwva2V5d29yZD48a2V5d29yZD5BbnRpYm9kaWVzLCBIZWxtaW50aC9iaW9zeW50
aGVzaXM8L2tleXdvcmQ+PGtleXdvcmQ+RW56eW1lLUxpbmtlZCBJbW11bm9zb3JiZW50IEFzc2F5
PC9rZXl3b3JkPjxrZXl3b3JkPkdlbmUgRXhwcmVzc2lvbiBSZWd1bGF0aW9uL2ltbXVub2xvZ3k8
L2tleXdvcmQ+PGtleXdvcmQ+SC0yIEFudGlnZW5zL2dlbmV0aWNzLyppbW11bm9sb2d5PC9rZXl3
b3JkPjxrZXl3b3JkPkltbXVuaXR5LCBJbm5hdGUvZ2VuZXRpY3M8L2tleXdvcmQ+PGtleXdvcmQ+
SW1tdW5vZ2xvYnVsaW4gRy9iaW9zeW50aGVzaXM8L2tleXdvcmQ+PGtleXdvcmQ+TWljZTwva2V5
d29yZD48a2V5d29yZD5NaWNlLCBJbmJyZWQgQzU3Qkw8L2tleXdvcmQ+PGtleXdvcmQ+TmVtYXRv
c3Bpcm9pZGVzIGR1Yml1cy9nZW5ldGljcy8qaW1tdW5vbG9neTwva2V5d29yZD48a2V5d29yZD5Q
aGVub3R5cGU8L2tleXdvcmQ+PGtleXdvcmQ+U3Ryb25neWxpZGEgSW5mZWN0aW9ucy8qaW1tdW5v
bG9neTwva2V5d29yZD48a2V5d29yZD5UaW1lIEZhY3RvcnM8L2tleXdvcmQ+PC9rZXl3b3Jkcz48
ZGF0ZXM+PHllYXI+MTk5MzwveWVhcj48cHViLWRhdGVzPjxkYXRlPlNlcDwvZGF0ZT48L3B1Yi1k
YXRlcz48L2RhdGVzPjxpc2JuPjAwMzEtMTgyMCAoUHJpbnQpJiN4RDswMDMxLTE4MjAgKExpbmtp
bmcpPC9pc2JuPjxhY2Nlc3Npb24tbnVtPjgyMzM1OTU8L2FjY2Vzc2lvbi1udW0+PHVybHM+PHJl
bGF0ZWQtdXJscz48dXJsPmh0dHBzOi8vd3d3Lm5jYmkubmxtLm5paC5nb3YvcHVibWVkLzgyMzM1
OTU8L3VybD48L3JlbGF0ZWQtdXJscz48L3VybHM+PGVsZWN0cm9uaWMtcmVzb3VyY2UtbnVtPjEw
LjEwMTcvczAwMzExODIwMDAwNzkzMTI8L2VsZWN0cm9uaWMtcmVzb3VyY2UtbnVtPjwvcmVjb3Jk
PjwvQ2l0ZT48Q2l0ZT48QXV0aG9yPldhaGlkPC9BdXRob3I+PFllYXI+MTk4OTwvWWVhcj48UmVj
TnVtPjc4NDY8L1JlY051bT48cmVjb3JkPjxyZWMtbnVtYmVyPjc4NDY8L3JlYy1udW1iZXI+PGZv
cmVpZ24ta2V5cz48a2V5IGFwcD0iRU4iIGRiLWlkPSJmcnd0d3J2dmlhenpkb2V3dHNycGFzemYy
cjByMnhwZWF6ZngiIHRpbWVzdGFtcD0iMTU4MDczODE4NyI+Nzg0Njwva2V5PjwvZm9yZWlnbi1r
ZXlzPjxyZWYtdHlwZSBuYW1lPSJKb3VybmFsIEFydGljbGUiPjE3PC9yZWYtdHlwZT48Y29udHJp
YnV0b3JzPjxhdXRob3JzPjxhdXRob3I+V2FoaWQsIEYuIE4uPC9hdXRob3I+PGF1dGhvcj5Sb2Jp
bnNvbiwgTS48L2F1dGhvcj48YXV0aG9yPkJlaG5rZSwgSi4gTS48L2F1dGhvcj48L2F1dGhvcnM+
PC9jb250cmlidXRvcnM+PGF1dGgtYWRkcmVzcz5EZXBhcnRtZW50IG9mIFpvb2xvZ3ksIFVuaXZl
cnNpdHkgb2YgTm90dGluZ2hhbS48L2F1dGgtYWRkcmVzcz48dGl0bGVzPjx0aXRsZT5JbW11bm9s
b2dpY2FsIHJlbGF0aW9uc2hpcHMgZHVyaW5nIHByaW1hcnkgaW5mZWN0aW9uIHdpdGggSGVsaWdt
b3NvbW9pZGVzIHBvbHlneXJ1cyAoTmVtYXRvc3Bpcm9pZGVzIGR1Yml1cyk6IGV4cHVsc2lvbiBv
ZiBhZHVsdCB3b3JtcyBmcm9tIGZhc3QgcmVzcG9uZGVyIHN5bmdlbmVpYyBhbmQgaHlicmlkIHN0
cmFpbnMgb2YgbWljZTwvdGl0bGU+PHNlY29uZGFyeS10aXRsZT5QYXJhc2l0b2xvZ3k8L3NlY29u
ZGFyeS10aXRsZT48L3RpdGxlcz48cGVyaW9kaWNhbD48ZnVsbC10aXRsZT5QYXJhc2l0b2xvZ3k8
L2Z1bGwtdGl0bGU+PC9wZXJpb2RpY2FsPjxwYWdlcz40NTktNjk8L3BhZ2VzPjx2b2x1bWU+OTgg
UHQgMzwvdm9sdW1lPjxlZGl0aW9uPjE5ODkvMDYvMDE8L2VkaXRpb24+PGtleXdvcmRzPjxrZXl3
b3JkPkFuaW1hbHM8L2tleXdvcmQ+PGtleXdvcmQ+Q3Jvc3NlcywgR2VuZXRpYzwva2V5d29yZD48
a2V5d29yZD5GZWNlcy9wYXJhc2l0b2xvZ3k8L2tleXdvcmQ+PGtleXdvcmQ+RmVtYWxlPC9rZXl3
b3JkPjxrZXl3b3JkPkhlbGlnbW9zb21hdG9pZGVhLyppbW11bm9sb2d5PC9rZXl3b3JkPjxrZXl3
b3JkPk1hbGU8L2tleXdvcmQ+PGtleXdvcmQ+TWljZTwva2V5d29yZD48a2V5d29yZD5NaWNlLCBJ
bmJyZWQgU3RyYWluczwva2V5d29yZD48a2V5d29yZD5OZW1hdG9kZSBJbmZlY3Rpb25zLyppbW11
bm9sb2d5PC9rZXl3b3JkPjxrZXl3b3JkPk5lbWF0b3NwaXJvaWRlcyBkdWJpdXMvKmltbXVub2xv
Z3k8L2tleXdvcmQ+PGtleXdvcmQ+UGFyYXNpdGUgRWdnIENvdW50PC9rZXl3b3JkPjwva2V5d29y
ZHM+PGRhdGVzPjx5ZWFyPjE5ODk8L3llYXI+PHB1Yi1kYXRlcz48ZGF0ZT5KdW48L2RhdGU+PC9w
dWItZGF0ZXM+PC9kYXRlcz48aXNibj4wMDMxLTE4MjAgKFByaW50KSYjeEQ7MDAzMS0xODIwIChM
aW5raW5nKTwvaXNibj48YWNjZXNzaW9uLW51bT4yNzcxNDUyPC9hY2Nlc3Npb24tbnVtPjx1cmxz
PjxyZWxhdGVkLXVybHM+PHVybD5odHRwczovL3d3dy5uY2JpLm5sbS5uaWguZ292L3B1Ym1lZC8y
NzcxNDUyPC91cmw+PC9yZWxhdGVkLXVybHM+PC91cmxzPjxlbGVjdHJvbmljLXJlc291cmNlLW51
bT4xMC4xMDE3L3MwMDMxMTgyMDAwMDYxNTUyPC9lbGVjdHJvbmljLXJlc291cmNlLW51bT48L3Jl
Y29yZD48L0NpdGU+PC9FbmROb3RlPn==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[18, 37, 38]</w:t>
      </w:r>
      <w:r w:rsidR="002D6665">
        <w:rPr>
          <w:rFonts w:ascii="Arial" w:hAnsi="Arial" w:cs="Arial"/>
          <w:sz w:val="22"/>
          <w:szCs w:val="22"/>
          <w:lang w:val="en-GB"/>
        </w:rPr>
        <w:fldChar w:fldCharType="end"/>
      </w:r>
      <w:r w:rsidR="001B24CD" w:rsidRPr="001E38B7">
        <w:rPr>
          <w:rFonts w:ascii="Arial" w:hAnsi="Arial" w:cs="Arial"/>
          <w:sz w:val="22"/>
          <w:szCs w:val="22"/>
          <w:lang w:val="en-GB"/>
        </w:rPr>
        <w:t>, and even</w:t>
      </w:r>
      <w:r w:rsidR="00C248F1" w:rsidRPr="001E38B7">
        <w:rPr>
          <w:rFonts w:ascii="Arial" w:hAnsi="Arial" w:cs="Arial"/>
          <w:sz w:val="22"/>
          <w:szCs w:val="22"/>
          <w:lang w:val="en-GB"/>
        </w:rPr>
        <w:t xml:space="preserve"> with clonal isolates of parasites (such as rodent malaria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&lt;EndNote&gt;&lt;Cite&gt;&lt;Author&gt;Fenton&lt;/Author&gt;&lt;Year&gt;2008&lt;/Year&gt;&lt;RecNum&gt;1574&lt;/RecNum&gt;&lt;DisplayText&gt;[39]&lt;/DisplayText&gt;&lt;record&gt;&lt;rec-number&gt;1574&lt;/rec-number&gt;&lt;foreign-keys&gt;&lt;key app="EN" db-id="frwtwrvviazzdoewtsrpaszf2r0r2xpeazfx" timestamp="0"&gt;1574&lt;/key&gt;&lt;/foreign-keys&gt;&lt;ref-type name="Journal Article"&gt;17&lt;/ref-type&gt;&lt;contributors&gt;&lt;authors&gt;&lt;author&gt;Fenton, A.&lt;/author&gt;&lt;author&gt;Lamb, T. J.&lt;/author&gt;&lt;author&gt;Graham, A. L.&lt;/author&gt;&lt;/authors&gt;&lt;/contributors&gt;&lt;titles&gt;&lt;title&gt;Optimality analysis of Th1-Th2 immune responses during microparasite-macroparasite co-infection, with epidemiological feedbacks. &lt;/title&gt;&lt;secondary-title&gt;Parasitology&lt;/secondary-title&gt;&lt;/titles&gt;&lt;periodical&gt;&lt;full-title&gt;Parasitology&lt;/full-title&gt;&lt;/periodical&gt;&lt;pages&gt;841-53&lt;/pages&gt;&lt;number&gt;135&lt;/number&gt;&lt;dates&gt;&lt;year&gt;2008&lt;/year&gt;&lt;/dates&gt;&lt;urls&gt;&lt;/urls&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[39]</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or streptococcus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&lt;EndNote&gt;&lt;Cite&gt;&lt;Author&gt;Gingles&lt;/Author&gt;&lt;Year&gt;2001&lt;/Year&gt;&lt;RecNum&gt;1585&lt;/RecNum&gt;&lt;DisplayText&gt;[40]&lt;/DisplayText&gt;&lt;record&gt;&lt;rec-number&gt;1585&lt;/rec-number&gt;&lt;foreign-keys&gt;&lt;key app="EN" db-id="frwtwrvviazzdoewtsrpaszf2r0r2xpeazfx" timestamp="0"&gt;1585&lt;/key&gt;&lt;/foreign-keys&gt;&lt;ref-type name="Journal Article"&gt;17&lt;/ref-type&gt;&lt;contributors&gt;&lt;authors&gt;&lt;author&gt;Gingles, N. A.&lt;/author&gt;&lt;author&gt;Alexander, J. E.&lt;/author&gt;&lt;author&gt;Kadioglu, A.&lt;/author&gt;&lt;author&gt;Andrew, P. W.&lt;/author&gt;&lt;author&gt;Kerr, A.&lt;/author&gt;&lt;author&gt;Mitchell, T. J.&lt;/author&gt;&lt;author&gt;Hopes, E.&lt;/author&gt;&lt;author&gt;Denny, P.&lt;/author&gt;&lt;author&gt;Brown, S.&lt;/author&gt;&lt;author&gt;Jones, H. B.&lt;/author&gt;&lt;author&gt;Little, S.&lt;/author&gt;&lt;author&gt;Booth, G. C.&lt;/author&gt;&lt;author&gt;McPheat, W. L.&lt;/author&gt;&lt;/authors&gt;&lt;/contributors&gt;&lt;auth-address&gt;Department of Microbiology and Immunology, University of Leicester, Alderley Edge, United Kingdom.&lt;/auth-address&gt;&lt;titles&gt;&lt;title&gt;Role of genetic resistance in invasive pneumococcal infection: identification and study of susceptibility and resistance in inbred mouse strains&lt;/title&gt;&lt;secondary-title&gt;Infect Immun&lt;/secondary-title&gt;&lt;alt-title&gt;Infection and immunity&lt;/alt-title&gt;&lt;/titles&gt;&lt;periodical&gt;&lt;full-title&gt;Infect Immun&lt;/full-title&gt;&lt;/periodical&gt;&lt;pages&gt;426-34&lt;/pages&gt;&lt;volume&gt;69&lt;/volume&gt;&lt;number&gt;1&lt;/number&gt;&lt;dates&gt;&lt;year&gt;2001&lt;/year&gt;&lt;pub-dates&gt;&lt;date&gt;Jan&lt;/date&gt;&lt;/pub-dates&gt;&lt;/dates&gt;&lt;isbn&gt;0019-9567 (Print)&lt;/isbn&gt;&lt;accession-num&gt;11119534&lt;/accession-num&gt;&lt;urls&gt;&lt;related-urls&gt;&lt;url&gt;http://www.ncbi.nlm.nih.gov/entrez/query.fcgi?cmd=Retrieve&amp;amp;db=PubMed&amp;amp;dopt=Citation&amp;amp;list_uids=11119534 &lt;/url&gt;&lt;/related-urls&gt;&lt;/urls&gt;&lt;language&gt;eng&lt;/language&gt;&lt;/record&gt;&lt;/Cite&gt;&lt;/EndNote&gt;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[40]</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infections). The variation in infection duration among individual hosts of the same genotype </w:t>
      </w:r>
      <w:r w:rsidR="007B2BDB" w:rsidRPr="001E38B7">
        <w:rPr>
          <w:rFonts w:ascii="Arial" w:hAnsi="Arial" w:cs="Arial"/>
          <w:sz w:val="22"/>
          <w:szCs w:val="22"/>
          <w:lang w:val="en-GB"/>
        </w:rPr>
        <w:t>can be</w:t>
      </w:r>
      <w:r w:rsidR="00C248F1" w:rsidRPr="001E38B7">
        <w:rPr>
          <w:rFonts w:ascii="Arial" w:hAnsi="Arial" w:cs="Arial"/>
          <w:sz w:val="22"/>
          <w:szCs w:val="22"/>
          <w:lang w:val="en-GB"/>
        </w:rPr>
        <w:t xml:space="preserve"> as large as the variation among host genotypes (</w:t>
      </w:r>
      <w:r w:rsidR="0007421D" w:rsidRPr="001E38B7">
        <w:rPr>
          <w:rFonts w:ascii="Arial" w:hAnsi="Arial" w:cs="Arial"/>
          <w:sz w:val="22"/>
          <w:szCs w:val="22"/>
          <w:lang w:val="en-GB"/>
        </w:rPr>
        <w:t xml:space="preserve">e.g., </w:t>
      </w:r>
      <w:r w:rsidR="002D6665">
        <w:rPr>
          <w:rFonts w:ascii="Arial" w:hAnsi="Arial" w:cs="Arial"/>
          <w:sz w:val="22"/>
          <w:szCs w:val="22"/>
          <w:lang w:val="en-GB"/>
        </w:rPr>
        <w:fldChar w:fldCharType="begin">
          <w:fldData xml:space="preserve">PEVuZE5vdGU+PENpdGU+PEF1dGhvcj5TYWNjYXJlYXU8L0F1dGhvcj48WWVhcj4yMDE3PC9ZZWFy
PjxSZWNOdW0+Nzg2MDwvUmVjTnVtPjxEaXNwbGF5VGV4dD5bNDFdPC9EaXNwbGF5VGV4dD48cmVj
b3JkPjxyZWMtbnVtYmVyPjc4NjA8L3JlYy1udW1iZXI+PGZvcmVpZ24ta2V5cz48a2V5IGFwcD0i
RU4iIGRiLWlkPSJmcnd0d3J2dmlhenpkb2V3dHNycGFzemYycjByMnhwZWF6ZngiIHRpbWVzdGFt
cD0iMTU4MDc0MDI0MSI+Nzg2MDwva2V5PjwvZm9yZWlnbi1rZXlzPjxyZWYtdHlwZSBuYW1lPSJK
b3VybmFsIEFydGljbGUiPjE3PC9yZWYtdHlwZT48Y29udHJpYnV0b3JzPjxhdXRob3JzPjxhdXRo
b3I+U2FjY2FyZWF1LCBNLjwvYXV0aG9yPjxhdXRob3I+U2FsbGUsIEcuPC9hdXRob3I+PGF1dGhv
cj5Sb2JlcnQtR3JhbmllLCBDLjwvYXV0aG9yPjxhdXRob3I+RHVjaGVtaW4sIFQuPC9hdXRob3I+
PGF1dGhvcj5KYWNxdWlldCwgUC48L2F1dGhvcj48YXV0aG9yPkJsYW5jaGFyZCwgQS48L2F1dGhv
cj48YXV0aG9yPkNhYmFyZXQsIEouPC9hdXRob3I+PGF1dGhvcj5Nb3Jlbm8sIEMuIFIuPC9hdXRo
b3I+PC9hdXRob3JzPjwvY29udHJpYnV0b3JzPjxhdXRoLWFkZHJlc3M+SU5SQSAtIElOUFQtRU5T
QVQgLSBJTlBULUVOVlQgLSBVbml2ZXJzaXRlIGRlIFRvdWxvdXNlLCBVTVIgMTM4OCBHZW5QaHlT
RSwgQ2FzdGFuZXQgVG9sb3NhbiwgRnJhbmNlLiBtYXRoaWxkZS5zYWNjYXJlYXVAZ21haWwuY29t
LiYjeEQ7SU5SQSAtIFVuaXZlcnNpdGUgZGUgVG91cnMsIFVNUiAxMjgyIElTUCwgMzczODAsIE5v
dXppbGx5LCBGcmFuY2UuJiN4RDtJTlJBIC0gSU5QVC1FTlNBVCAtIElOUFQtRU5WVCAtIFVuaXZl
cnNpdGUgZGUgVG91bG91c2UsIFVNUiAxMzg4IEdlblBoeVNFLCBDYXN0YW5ldCBUb2xvc2FuLCBG
cmFuY2UuJiN4RDtJTlJBIC0gSU5QVC1FTlZUIC0gVW5pdmVyc2l0ZSBkZSBUb3Vsb3VzZSwgVU1S
IDEyMjUgSUhBUCAsIFRvdWxvdXNlLCBGcmFuY2UuJiN4RDtJTlJBIC0gSU5QVC1FTlZULCBVTVQg
U2FudGUgZGVzIHBldGl0cyBydW1pbmFudHMsIENlbnRyZSBkZSByZWNoZXJjaGUgZGUgVG91bG91
c2UsIFRvdWxvdXNlLCBGcmFuY2UuPC9hdXRoLWFkZHJlc3M+PHRpdGxlcz48dGl0bGU+TWV0YS1h
bmFseXNpcyBvZiB0aGUgcGFyYXNpdGljIHBoYXNlIHRyYWl0cyBvZiBIYWVtb25jaHVzIGNvbnRv
cnR1cyBpbmZlY3Rpb24gaW4gc2hlZXA8L3RpdGxlPjxzZWNvbmRhcnktdGl0bGU+UGFyYXNpdCBW
ZWN0b3JzPC9zZWNvbmRhcnktdGl0bGU+PC90aXRsZXM+PHBlcmlvZGljYWw+PGZ1bGwtdGl0bGU+
UGFyYXNpdCBWZWN0b3JzPC9mdWxsLXRpdGxlPjwvcGVyaW9kaWNhbD48cGFnZXM+MjAxPC9wYWdl
cz48dm9sdW1lPjEwPC92b2x1bWU+PG51bWJlcj4xPC9udW1iZXI+PGVkaXRpb24+MjAxNy8wNC8y
NjwvZWRpdGlvbj48a2V5d29yZHM+PGtleXdvcmQ+QW5pbWFsczwva2V5d29yZD48a2V5d29yZD5I
YWVtb25jaGlhc2lzL3BhcmFzaXRvbG9neS8qdmV0ZXJpbmFyeTwva2V5d29yZD48a2V5d29yZD5I
YWVtb25jaHVzLypwaHlzaW9sb2d5PC9rZXl3b3JkPjxrZXl3b3JkPlJlcHJvZHVjdGlvbjwva2V5
d29yZD48a2V5d29yZD5TaGVlcDwva2V5d29yZD48a2V5d29yZD5TaGVlcCBEaXNlYXNlcy8qcGFy
YXNpdG9sb2d5PC9rZXl3b3JkPjxrZXl3b3JkPkFkdWx0IG1vcnRhbGl0eTwva2V5d29yZD48a2V5
d29yZD5GZW1hbGUgZmVydGlsaXR5PC9rZXl3b3JkPjxrZXl3b3JkPkdhc3Ryby1pbnRlc3RpbmFs
IG5lbWF0b2RlPC9rZXl3b3JkPjxrZXl3b3JkPkhhZW1vbmNodXMgY29udG9ydHVzPC9rZXl3b3Jk
PjxrZXl3b3JkPkxhcnZhbCBlc3RhYmxpc2htZW50PC9rZXl3b3JkPjxrZXl3b3JkPk1ldGEtYW5h
bHlzaXM8L2tleXdvcmQ+PGtleXdvcmQ+UmVzaXN0YW5jZTwva2V5d29yZD48a2V5d29yZD5TZXgg
cmF0aW88L2tleXdvcmQ+PC9rZXl3b3Jkcz48ZGF0ZXM+PHllYXI+MjAxNzwveWVhcj48cHViLWRh
dGVzPjxkYXRlPkFwciAyNDwvZGF0ZT48L3B1Yi1kYXRlcz48L2RhdGVzPjxpc2JuPjE3NTYtMzMw
NSAoRWxlY3Ryb25pYykmI3hEOzE3NTYtMzMwNSAoTGlua2luZyk8L2lzYm4+PGFjY2Vzc2lvbi1u
dW0+Mjg0MzgyMjU8L2FjY2Vzc2lvbi1udW0+PHVybHM+PHJlbGF0ZWQtdXJscz48dXJsPmh0dHBz
Oi8vd3d3Lm5jYmkubmxtLm5paC5nb3YvcHVibWVkLzI4NDM4MjI1PC91cmw+PC9yZWxhdGVkLXVy
bHM+PC91cmxzPjxjdXN0b20yPlBNQzU0MDI2NDU8L2N1c3RvbTI+PGVsZWN0cm9uaWMtcmVzb3Vy
Y2UtbnVtPjEwLjExODYvczEzMDcxLTAxNy0yMTMxLTc8L2VsZWN0cm9uaWMtcmVzb3VyY2UtbnVt
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PEVuZE5vdGU+PENpdGU+PEF1dGhvcj5TYWNjYXJlYXU8L0F1dGhvcj48WWVhcj4yMDE3PC9ZZWFy
PjxSZWNOdW0+Nzg2MDwvUmVjTnVtPjxEaXNwbGF5VGV4dD5bNDFdPC9EaXNwbGF5VGV4dD48cmVj
b3JkPjxyZWMtbnVtYmVyPjc4NjA8L3JlYy1udW1iZXI+PGZvcmVpZ24ta2V5cz48a2V5IGFwcD0i
RU4iIGRiLWlkPSJmcnd0d3J2dmlhenpkb2V3dHNycGFzemYycjByMnhwZWF6ZngiIHRpbWVzdGFt
cD0iMTU4MDc0MDI0MSI+Nzg2MDwva2V5PjwvZm9yZWlnbi1rZXlzPjxyZWYtdHlwZSBuYW1lPSJK
b3VybmFsIEFydGljbGUiPjE3PC9yZWYtdHlwZT48Y29udHJpYnV0b3JzPjxhdXRob3JzPjxhdXRo
b3I+U2FjY2FyZWF1LCBNLjwvYXV0aG9yPjxhdXRob3I+U2FsbGUsIEcuPC9hdXRob3I+PGF1dGhv
cj5Sb2JlcnQtR3JhbmllLCBDLjwvYXV0aG9yPjxhdXRob3I+RHVjaGVtaW4sIFQuPC9hdXRob3I+
PGF1dGhvcj5KYWNxdWlldCwgUC48L2F1dGhvcj48YXV0aG9yPkJsYW5jaGFyZCwgQS48L2F1dGhv
cj48YXV0aG9yPkNhYmFyZXQsIEouPC9hdXRob3I+PGF1dGhvcj5Nb3Jlbm8sIEMuIFIuPC9hdXRo
b3I+PC9hdXRob3JzPjwvY29udHJpYnV0b3JzPjxhdXRoLWFkZHJlc3M+SU5SQSAtIElOUFQtRU5T
QVQgLSBJTlBULUVOVlQgLSBVbml2ZXJzaXRlIGRlIFRvdWxvdXNlLCBVTVIgMTM4OCBHZW5QaHlT
RSwgQ2FzdGFuZXQgVG9sb3NhbiwgRnJhbmNlLiBtYXRoaWxkZS5zYWNjYXJlYXVAZ21haWwuY29t
LiYjeEQ7SU5SQSAtIFVuaXZlcnNpdGUgZGUgVG91cnMsIFVNUiAxMjgyIElTUCwgMzczODAsIE5v
dXppbGx5LCBGcmFuY2UuJiN4RDtJTlJBIC0gSU5QVC1FTlNBVCAtIElOUFQtRU5WVCAtIFVuaXZl
cnNpdGUgZGUgVG91bG91c2UsIFVNUiAxMzg4IEdlblBoeVNFLCBDYXN0YW5ldCBUb2xvc2FuLCBG
cmFuY2UuJiN4RDtJTlJBIC0gSU5QVC1FTlZUIC0gVW5pdmVyc2l0ZSBkZSBUb3Vsb3VzZSwgVU1S
IDEyMjUgSUhBUCAsIFRvdWxvdXNlLCBGcmFuY2UuJiN4RDtJTlJBIC0gSU5QVC1FTlZULCBVTVQg
U2FudGUgZGVzIHBldGl0cyBydW1pbmFudHMsIENlbnRyZSBkZSByZWNoZXJjaGUgZGUgVG91bG91
c2UsIFRvdWxvdXNlLCBGcmFuY2UuPC9hdXRoLWFkZHJlc3M+PHRpdGxlcz48dGl0bGU+TWV0YS1h
bmFseXNpcyBvZiB0aGUgcGFyYXNpdGljIHBoYXNlIHRyYWl0cyBvZiBIYWVtb25jaHVzIGNvbnRv
cnR1cyBpbmZlY3Rpb24gaW4gc2hlZXA8L3RpdGxlPjxzZWNvbmRhcnktdGl0bGU+UGFyYXNpdCBW
ZWN0b3JzPC9zZWNvbmRhcnktdGl0bGU+PC90aXRsZXM+PHBlcmlvZGljYWw+PGZ1bGwtdGl0bGU+
UGFyYXNpdCBWZWN0b3JzPC9mdWxsLXRpdGxlPjwvcGVyaW9kaWNhbD48cGFnZXM+MjAxPC9wYWdl
cz48dm9sdW1lPjEwPC92b2x1bWU+PG51bWJlcj4xPC9udW1iZXI+PGVkaXRpb24+MjAxNy8wNC8y
NjwvZWRpdGlvbj48a2V5d29yZHM+PGtleXdvcmQ+QW5pbWFsczwva2V5d29yZD48a2V5d29yZD5I
YWVtb25jaGlhc2lzL3BhcmFzaXRvbG9neS8qdmV0ZXJpbmFyeTwva2V5d29yZD48a2V5d29yZD5I
YWVtb25jaHVzLypwaHlzaW9sb2d5PC9rZXl3b3JkPjxrZXl3b3JkPlJlcHJvZHVjdGlvbjwva2V5
d29yZD48a2V5d29yZD5TaGVlcDwva2V5d29yZD48a2V5d29yZD5TaGVlcCBEaXNlYXNlcy8qcGFy
YXNpdG9sb2d5PC9rZXl3b3JkPjxrZXl3b3JkPkFkdWx0IG1vcnRhbGl0eTwva2V5d29yZD48a2V5
d29yZD5GZW1hbGUgZmVydGlsaXR5PC9rZXl3b3JkPjxrZXl3b3JkPkdhc3Ryby1pbnRlc3RpbmFs
IG5lbWF0b2RlPC9rZXl3b3JkPjxrZXl3b3JkPkhhZW1vbmNodXMgY29udG9ydHVzPC9rZXl3b3Jk
PjxrZXl3b3JkPkxhcnZhbCBlc3RhYmxpc2htZW50PC9rZXl3b3JkPjxrZXl3b3JkPk1ldGEtYW5h
bHlzaXM8L2tleXdvcmQ+PGtleXdvcmQ+UmVzaXN0YW5jZTwva2V5d29yZD48a2V5d29yZD5TZXgg
cmF0aW88L2tleXdvcmQ+PC9rZXl3b3Jkcz48ZGF0ZXM+PHllYXI+MjAxNzwveWVhcj48cHViLWRh
dGVzPjxkYXRlPkFwciAyNDwvZGF0ZT48L3B1Yi1kYXRlcz48L2RhdGVzPjxpc2JuPjE3NTYtMzMw
NSAoRWxlY3Ryb25pYykmI3hEOzE3NTYtMzMwNSAoTGlua2luZyk8L2lzYm4+PGFjY2Vzc2lvbi1u
dW0+Mjg0MzgyMjU8L2FjY2Vzc2lvbi1udW0+PHVybHM+PHJlbGF0ZWQtdXJscz48dXJsPmh0dHBz
Oi8vd3d3Lm5jYmkubmxtLm5paC5nb3YvcHVibWVkLzI4NDM4MjI1PC91cmw+PC9yZWxhdGVkLXVy
bHM+PC91cmxzPjxjdXN0b20yPlBNQzU0MDI2NDU8L2N1c3RvbTI+PGVsZWN0cm9uaWMtcmVzb3Vy
Y2UtbnVtPjEwLjExODYvczEzMDcxLTAxNy0yMTMxLTc8L2VsZWN0cm9uaWMtcmVzb3VyY2UtbnVt
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[41]</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This variation among individuals is typically ignored, treated as unwanted noise that potentially obscures differences among treatment means, rather than as an object of study in its own right. </w:t>
      </w:r>
      <w:r w:rsidR="00627E59">
        <w:rPr>
          <w:rFonts w:ascii="Arial" w:hAnsi="Arial" w:cs="Arial"/>
          <w:sz w:val="22"/>
          <w:szCs w:val="22"/>
          <w:lang w:val="en-GB"/>
        </w:rPr>
        <w:t xml:space="preserve">In contrast, </w:t>
      </w:r>
      <w:r w:rsidR="00627E59" w:rsidRPr="00950731">
        <w:rPr>
          <w:rFonts w:ascii="Arial" w:hAnsi="Arial" w:cs="Arial"/>
          <w:b/>
          <w:bCs/>
          <w:sz w:val="22"/>
          <w:szCs w:val="22"/>
          <w:lang w:val="en-GB"/>
        </w:rPr>
        <w:t xml:space="preserve">we </w:t>
      </w:r>
      <w:r w:rsidR="00C0133A">
        <w:rPr>
          <w:rFonts w:ascii="Arial" w:hAnsi="Arial" w:cs="Arial"/>
          <w:b/>
          <w:bCs/>
          <w:sz w:val="22"/>
          <w:szCs w:val="22"/>
          <w:lang w:val="en-GB"/>
        </w:rPr>
        <w:t>suggest</w:t>
      </w:r>
      <w:r w:rsidR="00627E59" w:rsidRPr="00950731">
        <w:rPr>
          <w:rFonts w:ascii="Arial" w:hAnsi="Arial" w:cs="Arial"/>
          <w:b/>
          <w:bCs/>
          <w:sz w:val="22"/>
          <w:szCs w:val="22"/>
          <w:lang w:val="en-GB"/>
        </w:rPr>
        <w:t xml:space="preserve"> that seriously exploring such within-genotype variation in infection duration will help us </w:t>
      </w:r>
      <w:r w:rsidR="00C248F1" w:rsidRPr="00F23B36">
        <w:rPr>
          <w:rFonts w:ascii="Arial" w:hAnsi="Arial" w:cs="Arial"/>
          <w:b/>
          <w:bCs/>
          <w:sz w:val="22"/>
          <w:szCs w:val="22"/>
          <w:lang w:val="en-GB"/>
        </w:rPr>
        <w:t>to</w:t>
      </w:r>
      <w:r w:rsidR="00C248F1" w:rsidRPr="009B0698">
        <w:rPr>
          <w:rFonts w:ascii="Arial" w:hAnsi="Arial" w:cs="Arial"/>
          <w:b/>
          <w:bCs/>
          <w:sz w:val="22"/>
          <w:szCs w:val="22"/>
          <w:lang w:val="en-GB"/>
        </w:rPr>
        <w:t xml:space="preserve"> </w:t>
      </w:r>
      <w:r w:rsidR="00627E59">
        <w:rPr>
          <w:rFonts w:ascii="Arial" w:hAnsi="Arial" w:cs="Arial"/>
          <w:b/>
          <w:bCs/>
          <w:sz w:val="22"/>
          <w:szCs w:val="22"/>
          <w:lang w:val="en-GB"/>
        </w:rPr>
        <w:t>identify</w:t>
      </w:r>
      <w:r w:rsidR="00627E59" w:rsidRPr="009B0698">
        <w:rPr>
          <w:rFonts w:ascii="Arial" w:hAnsi="Arial" w:cs="Arial"/>
          <w:b/>
          <w:bCs/>
          <w:sz w:val="22"/>
          <w:szCs w:val="22"/>
          <w:lang w:val="en-GB"/>
        </w:rPr>
        <w:t xml:space="preserve"> </w:t>
      </w:r>
      <w:r w:rsidR="00F76B5D" w:rsidRPr="009B0698">
        <w:rPr>
          <w:rFonts w:ascii="Arial" w:hAnsi="Arial" w:cs="Arial"/>
          <w:b/>
          <w:bCs/>
          <w:sz w:val="22"/>
          <w:szCs w:val="22"/>
          <w:lang w:val="en-GB"/>
        </w:rPr>
        <w:t xml:space="preserve">the processes </w:t>
      </w:r>
      <w:r w:rsidR="00627E59">
        <w:rPr>
          <w:rFonts w:ascii="Arial" w:hAnsi="Arial" w:cs="Arial"/>
          <w:b/>
          <w:bCs/>
          <w:sz w:val="22"/>
          <w:szCs w:val="22"/>
          <w:lang w:val="en-GB"/>
        </w:rPr>
        <w:t>that determine</w:t>
      </w:r>
      <w:r w:rsidR="00627E59" w:rsidRPr="009B0698">
        <w:rPr>
          <w:rFonts w:ascii="Arial" w:hAnsi="Arial" w:cs="Arial"/>
          <w:b/>
          <w:bCs/>
          <w:sz w:val="22"/>
          <w:szCs w:val="22"/>
          <w:lang w:val="en-GB"/>
        </w:rPr>
        <w:t xml:space="preserve"> </w:t>
      </w:r>
      <w:r w:rsidR="00C248F1" w:rsidRPr="009B0698">
        <w:rPr>
          <w:rFonts w:ascii="Arial" w:hAnsi="Arial" w:cs="Arial"/>
          <w:b/>
          <w:bCs/>
          <w:sz w:val="22"/>
          <w:szCs w:val="22"/>
          <w:lang w:val="en-GB"/>
        </w:rPr>
        <w:t>infection duration</w:t>
      </w:r>
      <w:r w:rsidR="00C248F1" w:rsidRPr="009B0698">
        <w:rPr>
          <w:rFonts w:ascii="Arial" w:hAnsi="Arial" w:cs="Arial"/>
          <w:sz w:val="22"/>
          <w:szCs w:val="22"/>
          <w:lang w:val="en-GB"/>
        </w:rPr>
        <w:t xml:space="preserve">. </w:t>
      </w:r>
    </w:p>
    <w:p w14:paraId="5DC040FD" w14:textId="7EFCC661" w:rsidR="00AE7A93" w:rsidRDefault="00AE7A93" w:rsidP="00057766">
      <w:pPr>
        <w:jc w:val="both"/>
        <w:rPr>
          <w:rFonts w:ascii="Arial" w:hAnsi="Arial" w:cs="Arial"/>
          <w:b/>
          <w:i/>
          <w:iCs/>
          <w:sz w:val="22"/>
          <w:szCs w:val="22"/>
          <w:u w:val="single"/>
          <w:lang w:val="en-GB"/>
        </w:rPr>
      </w:pPr>
      <w:r w:rsidRPr="00AE7A93">
        <w:rPr>
          <w:rFonts w:ascii="Arial" w:hAnsi="Arial" w:cs="Arial"/>
          <w:b/>
          <w:i/>
          <w:iCs/>
          <w:sz w:val="22"/>
          <w:szCs w:val="22"/>
          <w:u w:val="single"/>
          <w:lang w:val="en-GB"/>
        </w:rPr>
        <w:lastRenderedPageBreak/>
        <mc:AlternateContent>
          <mc:Choice Requires="wps">
            <w:drawing>
              <wp:anchor distT="45720" distB="45720" distL="114300" distR="114300" simplePos="0" relativeHeight="251662336" behindDoc="0" locked="0" layoutInCell="1" allowOverlap="1" wp14:anchorId="28C6FACE" wp14:editId="0ED0D736">
                <wp:simplePos x="0" y="0"/>
                <wp:positionH relativeFrom="margin">
                  <wp:posOffset>610039</wp:posOffset>
                </wp:positionH>
                <wp:positionV relativeFrom="paragraph">
                  <wp:posOffset>42203</wp:posOffset>
                </wp:positionV>
                <wp:extent cx="247650" cy="1404620"/>
                <wp:effectExtent l="0" t="0" r="6350" b="38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4620"/>
                        </a:xfrm>
                        <a:prstGeom prst="rect">
                          <a:avLst/>
                        </a:prstGeom>
                        <a:solidFill>
                          <a:schemeClr val="bg1"/>
                        </a:solidFill>
                        <a:ln w="9525">
                          <a:noFill/>
                          <a:miter lim="800000"/>
                          <a:headEnd/>
                          <a:tailEnd/>
                        </a:ln>
                      </wps:spPr>
                      <wps:txbx>
                        <w:txbxContent>
                          <w:p w14:paraId="1E1D6DF1" w14:textId="77777777" w:rsidR="00AE7A93" w:rsidRPr="00AA453A" w:rsidRDefault="00AE7A93" w:rsidP="00AE7A93">
                            <w:pPr>
                              <w:rPr>
                                <w:rFonts w:ascii="Arial" w:hAnsi="Arial" w:cs="Arial"/>
                              </w:rPr>
                            </w:pPr>
                            <w:r>
                              <w:rPr>
                                <w:rFonts w:ascii="Arial" w:hAnsi="Arial" w:cs="Arial"/>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C6FACE" id="_x0000_t202" coordsize="21600,21600" o:spt="202" path="m,l,21600r21600,l21600,xe">
                <v:stroke joinstyle="miter"/>
                <v:path gradientshapeok="t" o:connecttype="rect"/>
              </v:shapetype>
              <v:shape id="Text Box 2" o:spid="_x0000_s1026" type="#_x0000_t202" style="position:absolute;left:0;text-align:left;margin-left:48.05pt;margin-top:3.3pt;width:19.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I9BHwIAABsEAAAOAAAAZHJzL2Uyb0RvYy54bWysU9tuGyEQfa/Uf0C813uR7SQrr6PUqatK&#13;&#10;aVop6QewLOtFBYYC9q779R1Yx7HSt6o8IGCGw5kzh9XtqBU5COclmJoWs5wSYTi00uxq+uN5++Ga&#13;&#10;Eh+YaZkCI2p6FJ7ert+/Ww22EiX0oFrhCIIYXw22pn0Itsoyz3uhmZ+BFQaDHTjNAm7dLmsdGxBd&#13;&#10;q6zM82U2gGutAy68x9P7KUjXCb/rBA/fus6LQFRNkVtIs0tzE+dsvWLVzjHbS36iwf6BhWbS4KNn&#13;&#10;qHsWGNk7+ReUltyBhy7MOOgMuk5ykWrAaor8TTVPPbMi1YLieHuWyf8/WP54+O6IbGtaFpQYprFH&#13;&#10;z2IM5COMpIzyDNZXmPVkMS+MeIxtTqV6+wD8pycGNj0zO3HnHAy9YC3SK+LN7OLqhOMjSDN8hRaf&#13;&#10;YfsACWjsnI7aoRoE0bFNx3NrIhWOh+X8arnACMdQMc/nyzL1LmPVy23rfPgsQJO4qKnD1id0dnjw&#13;&#10;IbJh1UtKfMyDku1WKpU20W5ioxw5MDRKs5v4v8lShgw1vVmUiwRsIF5PBtIyoIuV1DW9zuOYfBXF&#13;&#10;+GTalBKYVNMaiShzUicKMkkTxmbExChZA+0RdXIwuRV/Fy56cL8pGdCpNfW/9swJStQXg1rfFPN5&#13;&#10;tHbazBdXqAxxl5HmMsIMR6iaBkqm5Sak75BksHfYk61Mcr0yOXFFByYVT78lWvxyn7Je//T6DwAA&#13;&#10;AP//AwBQSwMEFAAGAAgAAAAhAD9HN/DgAAAADQEAAA8AAABkcnMvZG93bnJldi54bWxMT01PwkAQ&#13;&#10;vZv4HzZj4k22lFhL6ZQQDeHCQRHvS3doG7u7ZXeB+u8dTnp5ycubeR/lcjS9uJAPnbMI00kCgmzt&#13;&#10;dGcbhP3n+ikHEaKyWvXOEsIPBVhW93elKrS72g+67GIj2MSGQiG0MQ6FlKFuyagwcQNZ1o7OGxWZ&#13;&#10;+kZqr65sbnqZJkkmjeosJ7RqoNeW6u/d2SCs89PGbxs50jHZbvZfp/nsfRURHx/GtwXDagEi0hj/&#13;&#10;PuC2gftDxcUO7mx1ED3CPJvyJUKWgbjJs2fmB4Q0fclBVqX8v6L6BQAA//8DAFBLAQItABQABgAI&#13;&#10;AAAAIQC2gziS/gAAAOEBAAATAAAAAAAAAAAAAAAAAAAAAABbQ29udGVudF9UeXBlc10ueG1sUEsB&#13;&#10;Ai0AFAAGAAgAAAAhADj9If/WAAAAlAEAAAsAAAAAAAAAAAAAAAAALwEAAF9yZWxzLy5yZWxzUEsB&#13;&#10;Ai0AFAAGAAgAAAAhAJOIj0EfAgAAGwQAAA4AAAAAAAAAAAAAAAAALgIAAGRycy9lMm9Eb2MueG1s&#13;&#10;UEsBAi0AFAAGAAgAAAAhAD9HN/DgAAAADQEAAA8AAAAAAAAAAAAAAAAAeQQAAGRycy9kb3ducmV2&#13;&#10;LnhtbFBLBQYAAAAABAAEAPMAAACGBQAAAAA=&#13;&#10;" fillcolor="white [3212]" stroked="f">
                <v:textbox style="mso-fit-shape-to-text:t">
                  <w:txbxContent>
                    <w:p w14:paraId="1E1D6DF1" w14:textId="77777777" w:rsidR="00AE7A93" w:rsidRPr="00AA453A" w:rsidRDefault="00AE7A93" w:rsidP="00AE7A93">
                      <w:pPr>
                        <w:rPr>
                          <w:rFonts w:ascii="Arial" w:hAnsi="Arial" w:cs="Arial"/>
                        </w:rPr>
                      </w:pPr>
                      <w:r>
                        <w:rPr>
                          <w:rFonts w:ascii="Arial" w:hAnsi="Arial" w:cs="Arial"/>
                        </w:rPr>
                        <w:t>a</w:t>
                      </w:r>
                    </w:p>
                  </w:txbxContent>
                </v:textbox>
                <w10:wrap type="square" anchorx="margin"/>
              </v:shape>
            </w:pict>
          </mc:Fallback>
        </mc:AlternateContent>
      </w:r>
      <w:r w:rsidRPr="00AE7A93">
        <w:rPr>
          <w:rFonts w:ascii="Arial" w:hAnsi="Arial" w:cs="Arial"/>
          <w:b/>
          <w:i/>
          <w:iCs/>
          <w:sz w:val="22"/>
          <w:szCs w:val="22"/>
          <w:u w:val="single"/>
          <w:lang w:val="en-GB"/>
        </w:rPr>
        <mc:AlternateContent>
          <mc:Choice Requires="wps">
            <w:drawing>
              <wp:anchor distT="45720" distB="45720" distL="114300" distR="114300" simplePos="0" relativeHeight="251660288" behindDoc="0" locked="0" layoutInCell="1" allowOverlap="1" wp14:anchorId="45442250" wp14:editId="18500E3A">
                <wp:simplePos x="0" y="0"/>
                <wp:positionH relativeFrom="margin">
                  <wp:posOffset>2667391</wp:posOffset>
                </wp:positionH>
                <wp:positionV relativeFrom="paragraph">
                  <wp:posOffset>41910</wp:posOffset>
                </wp:positionV>
                <wp:extent cx="24765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4620"/>
                        </a:xfrm>
                        <a:prstGeom prst="rect">
                          <a:avLst/>
                        </a:prstGeom>
                        <a:noFill/>
                        <a:ln w="9525">
                          <a:noFill/>
                          <a:miter lim="800000"/>
                          <a:headEnd/>
                          <a:tailEnd/>
                        </a:ln>
                      </wps:spPr>
                      <wps:txbx>
                        <w:txbxContent>
                          <w:p w14:paraId="5E075686" w14:textId="77777777" w:rsidR="00AE7A93" w:rsidRPr="00AA453A" w:rsidRDefault="00AE7A93" w:rsidP="00AE7A93">
                            <w:pPr>
                              <w:rPr>
                                <w:rFonts w:ascii="Arial" w:hAnsi="Arial" w:cs="Arial"/>
                              </w:rPr>
                            </w:pPr>
                            <w:r>
                              <w:rPr>
                                <w:rFonts w:ascii="Arial" w:hAnsi="Arial" w:cs="Arial"/>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442250" id="_x0000_s1027" type="#_x0000_t202" style="position:absolute;left:0;text-align:left;margin-left:210.05pt;margin-top:3.3pt;width:19.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2R3DgIAAPoDAAAOAAAAZHJzL2Uyb0RvYy54bWysU1Fv2yAQfp+0/4B4X+xYTtpacaquXaZJ&#13;&#10;XTep3Q/AGMdowDEgsbNfvwMnWbS+VeMBAXf33X3fHavbUSuyF85LMDWdz3JKhOHQSrOt6Y+XzYdr&#13;&#10;SnxgpmUKjKjpQXh6u37/bjXYShTQg2qFIwhifDXYmvYh2CrLPO+FZn4GVhg0duA0C3h126x1bEB0&#13;&#10;rbIiz5fZAK61DrjwHl8fJiNdJ/yuEzx86zovAlE1xdpC2l3am7hn6xWrto7ZXvJjGewNVWgmDSY9&#13;&#10;Qz2wwMjOyVdQWnIHHrow46Az6DrJReKAbOb5P2yee2ZF4oLieHuWyf8/WP60/+6IbLF3C0oM09ij&#13;&#10;FzEG8hFGUkR5Busr9Hq26BdGfEbXRNXbR+A/PTFw3zOzFXfOwdAL1mJ58xiZXYROOD6CNMNXaDEN&#13;&#10;2wVIQGPndNQO1SCIjm06nFsTS+H4WJRXywVaOJrmZV4ui9S7jFWnaOt8+CxAk3ioqcPWJ3S2f/Qh&#13;&#10;VsOqk0tMZmAjlUrtV4YMNb1ZFIsUcGHRMuB0Kqlrep3HNc1LJPnJtCk4MKmmMyZQ5sg6Ep0oh7EZ&#13;&#10;J31PYjbQHlAGB9Mw4ufBQw/uNyUDDmJN/a8dc4IS9cWglDfzsoyTmy7l4gqJE3dpaS4tzHCEqmmg&#13;&#10;ZDrehzTtkbK3dyj5RiY1Ym+mSo4l44AlkY6fIU7w5T15/f2y6z8AAAD//wMAUEsDBBQABgAIAAAA&#13;&#10;IQCSdt4s4QAAAA4BAAAPAAAAZHJzL2Rvd25yZXYueG1sTE/LTsMwELwj8Q/WInGjdq2SljROVUFb&#13;&#10;jkCJOLuxSSLitRW7afh7lhNcRhrN7jyKzeR6Ntohdh4VzGcCmMXamw4bBdX7/m4FLCaNRvcerYJv&#13;&#10;G2FTXl8VOjf+gm92PKaGkQnGXCtoUwo557FurdNx5oNF0j794HQiOjTcDPpC5q7nUoiMO90hJbQ6&#13;&#10;2MfW1l/Hs1MQUjgsn4eX1+1uP4rq41DJrtkpdXszPa0JtmtgyU7p7wN+N1B/KKnYyZ/RRNYrWEgx&#13;&#10;p1MFWQaM9MX9A/GTAimXK+Blwf/PKH8AAAD//wMAUEsBAi0AFAAGAAgAAAAhALaDOJL+AAAA4QEA&#13;&#10;ABMAAAAAAAAAAAAAAAAAAAAAAFtDb250ZW50X1R5cGVzXS54bWxQSwECLQAUAAYACAAAACEAOP0h&#13;&#10;/9YAAACUAQAACwAAAAAAAAAAAAAAAAAvAQAAX3JlbHMvLnJlbHNQSwECLQAUAAYACAAAACEArztk&#13;&#10;dw4CAAD6AwAADgAAAAAAAAAAAAAAAAAuAgAAZHJzL2Uyb0RvYy54bWxQSwECLQAUAAYACAAAACEA&#13;&#10;knbeLOEAAAAOAQAADwAAAAAAAAAAAAAAAABoBAAAZHJzL2Rvd25yZXYueG1sUEsFBgAAAAAEAAQA&#13;&#10;8wAAAHYFAAAAAA==&#13;&#10;" filled="f" stroked="f">
                <v:textbox style="mso-fit-shape-to-text:t">
                  <w:txbxContent>
                    <w:p w14:paraId="5E075686" w14:textId="77777777" w:rsidR="00AE7A93" w:rsidRPr="00AA453A" w:rsidRDefault="00AE7A93" w:rsidP="00AE7A93">
                      <w:pPr>
                        <w:rPr>
                          <w:rFonts w:ascii="Arial" w:hAnsi="Arial" w:cs="Arial"/>
                        </w:rPr>
                      </w:pPr>
                      <w:r>
                        <w:rPr>
                          <w:rFonts w:ascii="Arial" w:hAnsi="Arial" w:cs="Arial"/>
                        </w:rPr>
                        <w:t>b</w:t>
                      </w:r>
                    </w:p>
                  </w:txbxContent>
                </v:textbox>
                <w10:wrap type="square" anchorx="margin"/>
              </v:shape>
            </w:pict>
          </mc:Fallback>
        </mc:AlternateContent>
      </w:r>
      <w:r w:rsidRPr="00AE7A93">
        <w:rPr>
          <w:rFonts w:ascii="Arial" w:hAnsi="Arial" w:cs="Arial"/>
          <w:b/>
          <w:i/>
          <w:iCs/>
          <w:sz w:val="22"/>
          <w:szCs w:val="22"/>
          <w:u w:val="single"/>
          <w:lang w:val="en-GB"/>
        </w:rPr>
        <mc:AlternateContent>
          <mc:Choice Requires="wps">
            <w:drawing>
              <wp:anchor distT="45720" distB="45720" distL="114300" distR="114300" simplePos="0" relativeHeight="251661312" behindDoc="0" locked="0" layoutInCell="1" allowOverlap="1" wp14:anchorId="33607F42" wp14:editId="7ACCCCDB">
                <wp:simplePos x="0" y="0"/>
                <wp:positionH relativeFrom="margin">
                  <wp:posOffset>5078877</wp:posOffset>
                </wp:positionH>
                <wp:positionV relativeFrom="paragraph">
                  <wp:posOffset>46648</wp:posOffset>
                </wp:positionV>
                <wp:extent cx="247650" cy="14046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4620"/>
                        </a:xfrm>
                        <a:prstGeom prst="rect">
                          <a:avLst/>
                        </a:prstGeom>
                        <a:noFill/>
                        <a:ln w="9525">
                          <a:noFill/>
                          <a:miter lim="800000"/>
                          <a:headEnd/>
                          <a:tailEnd/>
                        </a:ln>
                      </wps:spPr>
                      <wps:txbx>
                        <w:txbxContent>
                          <w:p w14:paraId="416F5EB4" w14:textId="77777777" w:rsidR="00AE7A93" w:rsidRPr="00F42A3E" w:rsidRDefault="00AE7A93" w:rsidP="00AE7A93">
                            <w:pPr>
                              <w:rPr>
                                <w:rFonts w:ascii="Arial" w:hAnsi="Arial" w:cs="Arial"/>
                                <w:color w:val="FFFFFF" w:themeColor="background1"/>
                              </w:rPr>
                            </w:pPr>
                            <w:r w:rsidRPr="00F42A3E">
                              <w:rPr>
                                <w:rFonts w:ascii="Arial" w:hAnsi="Arial" w:cs="Arial"/>
                                <w:color w:val="FFFFFF" w:themeColor="background1"/>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607F42" id="_x0000_s1028" type="#_x0000_t202" style="position:absolute;left:0;text-align:left;margin-left:399.9pt;margin-top:3.65pt;width:1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Rt/DgIAAPoDAAAOAAAAZHJzL2Uyb0RvYy54bWysU1Fv2yAQfp+0/4B4X+xYTtpYcaquXaZJ&#13;&#10;XTep3Q/AGMdowDEgsbNfvwOnWbS+VeMBAXf33X3fHeubUStyEM5LMDWdz3JKhOHQSrOr6Y/n7Ydr&#13;&#10;SnxgpmUKjKjpUXh6s3n/bj3YShTQg2qFIwhifDXYmvYh2CrLPO+FZn4GVhg0duA0C3h1u6x1bEB0&#13;&#10;rbIiz5fZAK61DrjwHl/vJyPdJPyuEzx86zovAlE1xdpC2l3am7hnmzWrdo7ZXvJTGewNVWgmDSY9&#13;&#10;Q92zwMjeyVdQWnIHHrow46Az6DrJReKAbOb5P2yeemZF4oLieHuWyf8/WP54+O6IbLF3K0oM09ij&#13;&#10;ZzEG8hFGUkR5Busr9Hqy6BdGfEbXRNXbB+A/PTFw1zOzE7fOwdAL1mJ58xiZXYROOD6CNMNXaDEN&#13;&#10;2wdIQGPndNQO1SCIjm06nlsTS+H4WJRXywVaOJrmZV4ui9S7jFUv0db58FmAJvFQU4etT+js8OBD&#13;&#10;rIZVLy4xmYGtVCq1Xxky1HS1KBYp4MKiZcDpVFLX9DqPa5qXSPKTaVNwYFJNZ0ygzIl1JDpRDmMz&#13;&#10;Jn3PYjbQHlEGB9Mw4ufBQw/uNyUDDmJN/a89c4IS9cWglKt5WcbJTZdycYXEibu0NJcWZjhC1TRQ&#13;&#10;Mh3vQpr2SNnbW5R8K5MasTdTJaeSccCSSKfPECf48p68/n7ZzR8AAAD//wMAUEsDBBQABgAIAAAA&#13;&#10;IQA7rKnC4gAAAA4BAAAPAAAAZHJzL2Rvd25yZXYueG1sTI9BT8MwDIXvSPyHyEjcWEonWNc1nSbY&#13;&#10;xnEwKs5ZY9qKxomarCv/HnOCi+WnJz9/r1hPthcjDqFzpOB+loBAqp3pqFFQve/uMhAhajK6d4QK&#13;&#10;vjHAury+KnRu3IXecDzGRnAIhVwraGP0uZShbtHqMHMeib1PN1gdWQ6NNIO+cLjtZZokj9LqjvhD&#13;&#10;qz0+tVh/Hc9WgY9+v3gZDq+b7W5Mqo99lXbNVqnbm+l5xWOzAhFxin8X8NuB+aFksJM7kwmiV7BY&#13;&#10;Lpk/8jIHwX42z1ifFKRp9gCyLOT/GuUPAAAA//8DAFBLAQItABQABgAIAAAAIQC2gziS/gAAAOEB&#13;&#10;AAATAAAAAAAAAAAAAAAAAAAAAABbQ29udGVudF9UeXBlc10ueG1sUEsBAi0AFAAGAAgAAAAhADj9&#13;&#10;If/WAAAAlAEAAAsAAAAAAAAAAAAAAAAALwEAAF9yZWxzLy5yZWxzUEsBAi0AFAAGAAgAAAAhABQl&#13;&#10;G38OAgAA+gMAAA4AAAAAAAAAAAAAAAAALgIAAGRycy9lMm9Eb2MueG1sUEsBAi0AFAAGAAgAAAAh&#13;&#10;ADusqcLiAAAADgEAAA8AAAAAAAAAAAAAAAAAaAQAAGRycy9kb3ducmV2LnhtbFBLBQYAAAAABAAE&#13;&#10;APMAAAB3BQAAAAA=&#13;&#10;" filled="f" stroked="f">
                <v:textbox style="mso-fit-shape-to-text:t">
                  <w:txbxContent>
                    <w:p w14:paraId="416F5EB4" w14:textId="77777777" w:rsidR="00AE7A93" w:rsidRPr="00F42A3E" w:rsidRDefault="00AE7A93" w:rsidP="00AE7A93">
                      <w:pPr>
                        <w:rPr>
                          <w:rFonts w:ascii="Arial" w:hAnsi="Arial" w:cs="Arial"/>
                          <w:color w:val="FFFFFF" w:themeColor="background1"/>
                        </w:rPr>
                      </w:pPr>
                      <w:r w:rsidRPr="00F42A3E">
                        <w:rPr>
                          <w:rFonts w:ascii="Arial" w:hAnsi="Arial" w:cs="Arial"/>
                          <w:color w:val="FFFFFF" w:themeColor="background1"/>
                        </w:rPr>
                        <w:t>c</w:t>
                      </w:r>
                    </w:p>
                  </w:txbxContent>
                </v:textbox>
                <w10:wrap type="square" anchorx="margin"/>
              </v:shape>
            </w:pict>
          </mc:Fallback>
        </mc:AlternateContent>
      </w:r>
      <w:r w:rsidRPr="00AE7A93">
        <w:rPr>
          <w:rFonts w:ascii="Arial" w:hAnsi="Arial" w:cs="Arial"/>
          <w:b/>
          <w:i/>
          <w:iCs/>
          <w:sz w:val="22"/>
          <w:szCs w:val="22"/>
          <w:u w:val="single"/>
          <w:lang w:val="en-GB"/>
        </w:rPr>
        <mc:AlternateContent>
          <mc:Choice Requires="wpg">
            <w:drawing>
              <wp:anchor distT="0" distB="0" distL="114300" distR="114300" simplePos="0" relativeHeight="251659264" behindDoc="0" locked="0" layoutInCell="1" allowOverlap="1" wp14:anchorId="5C5FADFD" wp14:editId="65AC2A81">
                <wp:simplePos x="0" y="0"/>
                <wp:positionH relativeFrom="margin">
                  <wp:align>center</wp:align>
                </wp:positionH>
                <wp:positionV relativeFrom="margin">
                  <wp:align>top</wp:align>
                </wp:positionV>
                <wp:extent cx="6512560" cy="3004820"/>
                <wp:effectExtent l="0" t="0" r="2540" b="5080"/>
                <wp:wrapSquare wrapText="bothSides"/>
                <wp:docPr id="13" name="Group 13"/>
                <wp:cNvGraphicFramePr/>
                <a:graphic xmlns:a="http://schemas.openxmlformats.org/drawingml/2006/main">
                  <a:graphicData uri="http://schemas.microsoft.com/office/word/2010/wordprocessingGroup">
                    <wpg:wgp>
                      <wpg:cNvGrpSpPr/>
                      <wpg:grpSpPr>
                        <a:xfrm>
                          <a:off x="0" y="0"/>
                          <a:ext cx="6512560" cy="3004820"/>
                          <a:chOff x="0" y="0"/>
                          <a:chExt cx="6512560" cy="3005225"/>
                        </a:xfrm>
                      </wpg:grpSpPr>
                      <pic:pic xmlns:pic="http://schemas.openxmlformats.org/drawingml/2006/picture">
                        <pic:nvPicPr>
                          <pic:cNvPr id="10" name="Picture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12560" cy="2170430"/>
                          </a:xfrm>
                          <a:prstGeom prst="rect">
                            <a:avLst/>
                          </a:prstGeom>
                        </pic:spPr>
                      </pic:pic>
                      <wps:wsp>
                        <wps:cNvPr id="11" name="Text Box 11"/>
                        <wps:cNvSpPr txBox="1"/>
                        <wps:spPr>
                          <a:xfrm>
                            <a:off x="0" y="2128837"/>
                            <a:ext cx="6512560" cy="876388"/>
                          </a:xfrm>
                          <a:prstGeom prst="rect">
                            <a:avLst/>
                          </a:prstGeom>
                          <a:solidFill>
                            <a:prstClr val="white"/>
                          </a:solidFill>
                          <a:ln>
                            <a:noFill/>
                          </a:ln>
                        </wps:spPr>
                        <wps:txbx>
                          <w:txbxContent>
                            <w:p w14:paraId="409638A1" w14:textId="15930D64" w:rsidR="00AE7A93" w:rsidRPr="002962C4" w:rsidRDefault="00AE7A93" w:rsidP="00AE7A93">
                              <w:pPr>
                                <w:pStyle w:val="Index"/>
                                <w:jc w:val="both"/>
                                <w:rPr>
                                  <w:rFonts w:ascii="Arial" w:hAnsi="Arial" w:cs="Arial"/>
                                  <w:i/>
                                  <w:iCs/>
                                  <w:sz w:val="20"/>
                                  <w:szCs w:val="20"/>
                                </w:rPr>
                              </w:pPr>
                              <w:r w:rsidRPr="00091E88">
                                <w:rPr>
                                  <w:rFonts w:ascii="Arial" w:hAnsi="Arial" w:cs="Arial"/>
                                  <w:b/>
                                  <w:bCs/>
                                  <w:sz w:val="20"/>
                                  <w:szCs w:val="20"/>
                                </w:rPr>
                                <w:t xml:space="preserve">Figure </w:t>
                              </w:r>
                              <w:r w:rsidRPr="00AE7A93">
                                <w:rPr>
                                  <w:rFonts w:ascii="Arial" w:hAnsi="Arial" w:cs="Arial"/>
                                  <w:b/>
                                  <w:bCs/>
                                  <w:sz w:val="20"/>
                                  <w:szCs w:val="20"/>
                                </w:rPr>
                                <w:t>1</w:t>
                              </w:r>
                              <w:r w:rsidRPr="00091E88">
                                <w:rPr>
                                  <w:rFonts w:ascii="Arial" w:hAnsi="Arial" w:cs="Arial"/>
                                  <w:b/>
                                  <w:bCs/>
                                  <w:sz w:val="20"/>
                                  <w:szCs w:val="20"/>
                                </w:rPr>
                                <w:t>.</w:t>
                              </w:r>
                              <w:r w:rsidRPr="00091E88">
                                <w:rPr>
                                  <w:rFonts w:ascii="Arial" w:hAnsi="Arial" w:cs="Arial"/>
                                  <w:sz w:val="20"/>
                                  <w:szCs w:val="20"/>
                                </w:rPr>
                                <w:t xml:space="preserve"> </w:t>
                              </w:r>
                              <w:r w:rsidRPr="00091E88">
                                <w:rPr>
                                  <w:rFonts w:ascii="Arial" w:hAnsi="Arial" w:cs="Arial"/>
                                  <w:b/>
                                  <w:bCs/>
                                  <w:sz w:val="20"/>
                                  <w:szCs w:val="20"/>
                                </w:rPr>
                                <w:t>Parasite burden and infection duration depends on the immune response and varies among individuals.</w:t>
                              </w:r>
                              <w:r w:rsidRPr="00091E88">
                                <w:rPr>
                                  <w:rFonts w:ascii="Arial" w:hAnsi="Arial" w:cs="Arial"/>
                                  <w:sz w:val="20"/>
                                  <w:szCs w:val="20"/>
                                </w:rPr>
                                <w:t xml:space="preserve"> The rearing environment (lab versus wild) has a large effect on worm burden (</w:t>
                              </w:r>
                              <w:r w:rsidRPr="00091E88">
                                <w:rPr>
                                  <w:rFonts w:ascii="Arial" w:hAnsi="Arial" w:cs="Arial"/>
                                  <w:b/>
                                  <w:bCs/>
                                  <w:sz w:val="20"/>
                                  <w:szCs w:val="20"/>
                                </w:rPr>
                                <w:t>panel a</w:t>
                              </w:r>
                              <w:r w:rsidRPr="00091E88">
                                <w:rPr>
                                  <w:rFonts w:ascii="Arial" w:hAnsi="Arial" w:cs="Arial"/>
                                  <w:sz w:val="20"/>
                                  <w:szCs w:val="20"/>
                                </w:rPr>
                                <w:t>), but within treatments, there is considerable individual variation in worm burden. Worm burden has a strong negative correlation with the fraction of CD4+ T-cells expressing Th2 cytokines, as expected (</w:t>
                              </w:r>
                              <w:r w:rsidRPr="00091E88">
                                <w:rPr>
                                  <w:rFonts w:ascii="Arial" w:hAnsi="Arial" w:cs="Arial"/>
                                  <w:b/>
                                  <w:bCs/>
                                  <w:sz w:val="20"/>
                                  <w:szCs w:val="20"/>
                                </w:rPr>
                                <w:t>panel b</w:t>
                              </w:r>
                              <w:r w:rsidRPr="00091E88">
                                <w:rPr>
                                  <w:rFonts w:ascii="Arial" w:hAnsi="Arial" w:cs="Arial"/>
                                  <w:sz w:val="20"/>
                                  <w:szCs w:val="20"/>
                                </w:rPr>
                                <w:t>). Expression of Th2 cytokines is negatively correlated with expression of Th1 cytokines, further indicating that chronicity is determined by the immune-parasite battle over Th1-Th2 cytokine expression (</w:t>
                              </w:r>
                              <w:r w:rsidRPr="00091E88">
                                <w:rPr>
                                  <w:rFonts w:ascii="Arial" w:hAnsi="Arial" w:cs="Arial"/>
                                  <w:b/>
                                  <w:bCs/>
                                  <w:sz w:val="20"/>
                                  <w:szCs w:val="20"/>
                                </w:rPr>
                                <w:t>panel c</w:t>
                              </w:r>
                              <w:r w:rsidRPr="00091E88">
                                <w:rPr>
                                  <w:rFonts w:ascii="Arial" w:hAnsi="Arial" w:cs="Arial"/>
                                  <w:sz w:val="20"/>
                                  <w:szCs w:val="20"/>
                                </w:rPr>
                                <w:t>)</w:t>
                              </w:r>
                              <w:r>
                                <w:rPr>
                                  <w:rFonts w:ascii="Arial" w:hAnsi="Arial" w:cs="Arial"/>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5FADFD" id="Group 13" o:spid="_x0000_s1029" style="position:absolute;left:0;text-align:left;margin-left:0;margin-top:0;width:512.8pt;height:236.6pt;z-index:251659264;mso-position-horizontal:center;mso-position-horizontal-relative:margin;mso-position-vertical:top;mso-position-vertical-relative:margin" coordsize="65125,3005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XOPWwMAAP8HAAAOAAAAZHJzL2Uyb0RvYy54bWycVV1v2yAUfZ+0/4B4&#13;&#10;Xx07axtZTaesXatJ1RatnfZMMI7RbGBAYne/fgdsp03TfXQPcS5wudx7zrlw9q5rarIV1kmt5jQ9&#13;&#10;mlAiFNeFVOs5/Xp39WZGifNMFazWSszpvXD03fnrV2etyUWmK10XwhIEUS5vzZxW3ps8SRyvRMPc&#13;&#10;kTZCYbHUtmEeQ7tOCstaRG/qJJtMTpJW28JYzYVzmL3sF+l5jF+WgvvPZemEJ/WcIjcfvzZ+V+Gb&#13;&#10;nJ+xfG2ZqSQf0mD/kUXDpMKhu1CXzDOysfIgVCO51U6X/ojrJtFlKbmINaCadPKkmmurNybWss7b&#13;&#10;tdnBBGif4PTfYfmn7dISWYC7KSWKNeAoHkswBjitWefwubbm1iztMLHuR6HerrRN+EclpIuw3u9g&#13;&#10;FZ0nHJMnx2l2fAL0Odamk8nbWTYAzyuwc7CPVx9+s/M4y45DVsl4cBLy26VjJM/xG3CCdYDT3/WE&#13;&#10;XX5jBR2CNP8Uo2H2+8a8AaWGebmStfT3UZ4gLySltkvJl7YfPIIcmPSQYzmcStIITNgSvPo9LNR0&#13;&#10;o/l3R5S+qJhai4UzUDY4i2DsuydhuHfgqpbmStZ14CnYQ2nogicqegadXqGXmm8aoXzfclbUqFIr&#13;&#10;V0njKLG5aFYCCrIfixQko909VGSsVD7kx3LnrfC8CmaJPL4g957E3UJM+iHPUIKD3sKOFyssS08n&#13;&#10;b6cRyJ1OgKF1/lrohgQDuSIHkMNytr1xQzajC/T1kEA0MQytgCvKjehhdIDfi7rwtmJGIIUQ9pEk&#13;&#10;gGAvibvQPu91R9LI8uAWupD4DvMD+2H+j1BlaTabTU97Jp5tydnpyXQ22+urF+IFinUti1FkAciL&#13;&#10;2pItw63bVtKLIfieV60C/kqHXb0cwgw6eiwoWL5bdfF6Gm4jl690cQ8MrAaL6B9n+JXEeTfM+SWz&#13;&#10;uLwxiQfJf8anrHU7p3qwKKm0/fncfPAHm1ilpMVjMKfux4aFW6D+qMAzQvrRsKOxGg21aS40KgV1&#13;&#10;yCaa2GB9PZql1c03vFOLcAqWmOI4a079aF74/knCO8fFYhGd+svkRt0aXEFp1GrA9a77xqwZVOzB&#13;&#10;5yc9KulAzL1vQNmZxcYD6aj0gGuP4gA3VB2t+MrA2nvGHo+j18O7ff4LAAD//wMAUEsDBAoAAAAA&#13;&#10;AAAAIQCSOgIcmnkAAJp5AAAUAAAAZHJzL21lZGlhL2ltYWdlMS5wbmeJUE5HDQoaCgAAAA1JSERS&#13;&#10;AAAHCAAAAlgIAwAAAEH7QuQAAAEOUExURf3+/QAAAAAAOQAAZQA5OQA5ZQA5jwBmZQBmjwBmtQDN&#13;&#10;ADkAADkAZTk5ADk5OTk5ZTk5jzlmOTlmZTlmjzlmtTmPjzmPtTmP2mUAAGUAOWU5AGU5OWU5j2Vm&#13;&#10;OWVmZWVmj2WPj2WPtWWP2mW1j2W1tWW12mW1/Y85AI85OY9mAI9mOY9mZY9mj4+POY+PZY+PtY+P&#13;&#10;2o+1j4+1tY+12o/btY/b/bVmALVmObWPObWPZbWPj7W1ZbW1j7W1tbW12rW1/bXb2rXb/bX+tbX+&#13;&#10;/dqPOdqPZdq1Zdq1j9q1tdq12trbj9rbtdrb2trb/dr+tdr+2tr+/f21Zf21j/3bj/3btf3b2v3+&#13;&#10;tf3+2v3+/f8AAMKGzFkAAABadFJOU///////////////////////////////////////////////&#13;&#10;//////////////////////////////////////////////////////////////////////8A/2/w&#13;&#10;mJAAAAAJcEhZcwAAFxEAABcRAcom8z8AACAASURBVHic7b19Yxy3duY51Sa9kbkiE1NjeqWYvroZ&#13;&#10;SYmUXG+s3JalNT1S3BaVITVXPSTVre//RbaAekNVAVVA4R14fn9IZLO7gAJOn6cAHBz8tz0AAACQ&#13;&#10;Mf/NdwUAAAAAn0AIAQAAZA2EEAAAQNZACAEAAGQNhBAAAEDWQAgBAABkDYQQAABA1kAIAQAAZE1A&#13;&#10;QliAbIANAV1s2ZBpfLcTkCEkIfRdgcBJqH3sCaGtC4PQiKartStafFHCXcNE0wXzQAjjIaH2gRAC&#13;&#10;XaLpat2KfoEQ2gdCGA8JtQ+EEOgSTVfrVlRRBx0qoaGC7l4dFcXqwUczV1sGhDAeEmofCCHQJZqu&#13;&#10;1qyosg66U0Iz5bw/qlbpVk+MXG4ZEMJ4SKh9IIRAl2i6Wq+iqhOj0QnhtgtYeWriesuAEMZDQu0D&#13;&#10;IQS6RNPVehVdoIPOlNBEMZ+/L4rDd/v95cOi+Op3AxdcBoQwHhJqHwgh0CWArt5dX19cXF9/mn4X&#13;&#10;hHCKTVF8TRuQKKK/ISGEMEToPMH4VQ81sUTsQsjvIOAS3+1/+aib0zt5OSGGWhVdpINfHDWOgVJ2&#13;&#10;z1r52zaS6AMIYXgUlfGPPG1C7RO3EIo6CLjEb+s3ER4NE5EeHoTQ0ZDQQCnlOLCZEC01kZkbLX9b&#13;&#10;/bV5S/3TzVFxj/5AH0JOXrbv/PrT5f3yhXflW7/+tHtd9s0h+eOOhKM2byOfItGp3e+9W4EQBkbR&#13;&#10;mf7A0ybUPjELobiDgEu8tv2GiN/B+U8XJW/O75PfzkTvhRBO0Gpbybo3N7ppmnTbhtFsqx9uH9ZP&#13;&#10;H2RtsRLC9+TXr34nQvi3Z03kTfO+6jK7Z0XvY4NbgRCGRSG254TaJ2IhnOgg4BKfTV+67+IBM413&#13;&#10;WzrZetQyJi8hVFwz2DJPEJueELYSSR46qp/WtJHJYmINHUGWCndAx+f3yJ++/pfmb//ZvI/2TKeD&#13;&#10;3KAcCGFgQAjDvHBXAoQwDHw2/broxjGiV1p0KrpQBx0tEnIKUV093/SFkBlWN5OmVMHo4iGd+KRN&#13;&#10;XXz3ab/7pRbI6g3v9rtPlUYevt3vL4+aoR+Zwybv2pLp6/LTO/LCOCjHjRC6iK5Kg6Hhs22SUPss&#13;&#10;uRUpI7LeRlMdBFziseW79auWcvwiivTISQjrIZf8JdhR4LY/v1yN/4i4HVeSWP395oiZKSXvIEJY&#13;&#10;j/GIEFbdsGnUs4nB6VR2y3tmcSCEbqKrEgFCyEfWiCCE2eCx5ZkIj4mXGnwIoRu7tCuE9Yrgtlj9&#13;&#10;+xGVxA3VvU2nY2v6ASKE9ee6LRidXNaPKBvxkJ1W3LYQuoquSoOx3TONklD7KN6KvBHZbqPJDgIu&#13;&#10;CUsIS3cLITQrhPUi4Yau9p3V0aG9kJpqbMfswOg6pvcT+RgJuVn96a3oGdq2EDqLrhJcUnHG2jcQ&#13;&#10;Qh4KRgQhzAa/U6NDC9yIN8HlJIRL1ghFQtgK373yp3uNMLLT0tVgj3llJH/dT02wzMFjbnJvy0Lo&#13;&#10;LrqKe8FC+QHFMxBCDipGBCHMBp8Nvx3OSpDwfVFalKyEUDVqVBwsU0+FfiajwQ3RsmqqlN1tWGlc&#13;&#10;Xwj78sf89LnZdFEccCaULAuhs+gq3uVYzF7aFgWEkIOKEUEIs8Fnw+/WdGzxloRu7a6v3jwsJrKi&#13;&#10;5CWEioi3T9SLhDdkfXBLpG5NFXCxEFbpTCsejG/FqhC6i67iXK2ITgkLTqZ5CKGSEUEIs8Frw+9e&#13;&#10;DfxLcSqM4MopalQZ8YZ6KmH3yBLh7+RdT+lv81OjE0JY8uEFXVkZj97tCqG76CrO1WIUwpESImpU&#13;&#10;zYgQNZoNnlv+6hHrXk7eit8JIZyA+SqPv9Vrmiem0rozIobVi+NgGWkhJFwecSaUnAuhpeiq8cWG&#13;&#10;mLy4HYjRQwhHKBkRhDAb/Lf81cWL85IfLyZUcA8hnGQy6famWP0HDRglkvhLLXe87RPzQsgOJHkb&#13;&#10;Ca1PjTqKrhpfLE4h/DKRuCSCW5BFcWpU3oiQWSYboml62YpyfVV0KdZU2TS74ckewMH3vHzgPa90&#13;&#10;spTE+/V3nrehXmJEyOjnMCiH3ordYBln0VWja40xeHUr1EcaQAiHqBgRhDAbAm96Nc8jdFfJCyE9&#13;&#10;mPcl/2BeuuWBvkjUr1EvToo1CSEkVzglQ/e7X3hB55aF0Fl01ehasQrhF5w+MUTFiBy0EU6fCINQ&#13;&#10;2v7u6rfryTfMV5TjrRqHlfp5hNVO95rR0+266NKMsmrX0CQjlVkj3DBN6z7FmqvoqtG1ohXCVgpH&#13;&#10;VQ7+DuRRuxUFI3KzNILzCAPAZ+vfXde7sunZdwU5Ck/85rmK8mWwdlnpC2GbN4qTL4qIJB0HMvlE&#13;&#10;eccwSQXLdF5kvHvCQa5RN9FVo2tFLIRUA4mzhRA2SBuRozaKwqASx2P7t/FbzNk+woRZcxUV6+By&#13;&#10;JXT1NTBzmTtyfu7qlPMs0eUO7acKHR7MKxc1evuc7J3gp5ZxcvqEg+iq0bWiFkK+OQd/B/IsuBU5&#13;&#10;I0qojcA0AQgh1cGTny9e359SwsmKTskg9VoZCGEIJHseIVcHwxbEucj8cGuujLVbWXLhsK0CCAhA&#13;&#10;CEkYVztgWZQ6ck4Hlymhq6ZJ6FuTkxCGPjaEEPq4cOhWAQT4F0J2Y8+i1JHzMkhQ1kFnTZPQdybd&#13;&#10;g3lHD1bD4WF4zETmB1rrJSy5FSsH80ZgFYCPfyEs/xtk++IirKicDqorobOW0SpoRxf6DtilwWqx&#13;&#10;8AH3eAjLpHsw77RtGS3KFFaEcC3er+IP5VuxdDBvDFYB+AQhhGz+Z9WMWbI6qKqE7hpGp6SbNgN2&#13;&#10;u7g6ET5qnYQP5u27uChc3vQWNe9C+P7vTV1J8VasHcwbhVUALv6FcHAQQiBC6LBhNEq6Yb7StRJO&#13;&#10;bSi0TtIH8zIObmRbpssyxNQWNd9CaFBS1W7F2sG8sVgF4OBfCKsD8yrUp0bldVBJCV22i0ZRa/I4&#13;&#10;WzbY1cMmzIimmHnHTzFjn6QP5mUCAuNxeeLa5SqE9g7mjccqwAi/QlgcnL78+Pl7NlhG7eFMRQdV&#13;&#10;lNBls3DKkvwakbT51eIgiTiiYUZtAuFu86BDEj6Yt3fpMfYKs0WuQmjtYN4krCJbPAsh5X49drl9&#13;&#10;rvyAb0kInTbLOIxB9nvE5L2ux9KTx1DYJ92DefuXTsHlZSqE9g7mTcIqssVnX919eHFcGQwVQiqM&#13;&#10;wkEMt6JqOiithG5bZbTBS/qLxBwqOI48Ytde2e9/F6XbHuc7TDHz9afL+yThHU0nQ/PfkYTe+x0J&#13;&#10;R23eRj5FolO73/e2hVDmTFUnXigJl2dKCG+fMxmNyOzOjmTGOHjcvI0Y1+rBp02/o+qctWejK5Tm&#13;&#10;95TM6x/8tfzpHp3iX5GZTGqjvLxJirciYUQLuzUJq8gW731F1bARQsUgQFUdlFRCx40yTH216JvU&#13;&#10;nQ4hOKq+HT2SaJr2ACbywzjp6NfkZJqyU8hF/1bnv3vavq+6TJcX77DzTskezDu4dAouz5AQNlnY&#13;&#10;V38mv5Vd9N9rMznspU/86rlQCNs87g/qD5xX1lf+9Hfr+tO/1ylu+RNGmkJo6GDeJKwiWwLqq92/&#13;&#10;/jbxVzNCKCGFe9f2a0QI62Nyt8wi66YnhK1EEr9T/bSmfoVzDMUBDUa9R9X1X5q//WfzPuqMmPyw&#13;&#10;jBdJ9mDewaVTcHlmhLDsgMO3VbQWMTZ6vsmfP9EIlLPq/SQyhR74MBCb5kqbaqB396pSwl0Vu3L7&#13;&#10;sjKx+sMHxelHemQYt7cVp0YtHcybhFVkSzR9JQopUWQ215r7FukXuPCrtG6frlkhZL7xvcyuzaFM&#13;&#10;5H/OwYTlG97td58qjSR+7pIqIxn6kT1YteLSeNXd+yNGb1M9mHd07QQ8nhEhbHOx1xPxbYgWnWCn&#13;&#10;j1+VDW5EQtjNYWyaA6LrLm0li1y0eXTjDt2UbsXewbwpWEW2RNNZpoRwPzkodD4cHN3Zsu/Stmi2&#13;&#10;onTf6W3/0bca/xGvctzmeD3jH1XfuBvigdrH9vqnOgZnw25cbGdjUz2Yd3TtBFyeESHstj5Vktcd&#13;&#10;UlJp1oYxJb4QdmuHdE2QWdruflo3pWz4c6NKt2LvYN4UrCJbouksTmqMJTpILiNWQi/NYUAIWzWb&#13;&#10;EMJ6RXBbrP79iLqTyqswJzNVo0pm7qjbgtHJZR1it+GGnKd6MO/44vF7PCNC2A3RSlu51/xLoAJX&#13;&#10;advgnb0rMe+oXqmHkvs981P72a0BIbR4MG8CVpEt0fSWGSFs9kMHMxzcmxDCm6OiWwAUCWE9B7Wh&#13;&#10;q31nrZ9hQmqqsR2zA6N7jO/9RD5GQm5Wf3o78CCpHsw7vnj8Ls+EEHZaVf/Y7QmmQshsEd7whZBZ&#13;&#10;oS6KvnZ2P5kVQnsH8yZgFdkSTW+ZFELy2f1QBT3JoAEh7HRwSghb4btXeZhKGNltVdVgr39Cb1/+&#13;&#10;up+aYJn+Ab2pHszLuXr0Hs+QEPbHczNC2MgeMTCPQri3dTBv/FaRLdF0l1khrD6939cauPdpuLpR&#13;&#10;ozR+pfZO4mCZeiqUuqYN8UHVVOkg0+tICIVH1X9u030fdKEHyZ5HyLt+5A7P0YiwEUqxEPan2B0J&#13;&#10;oRzqF47dKrIlmg4T519R08GCewlOec7MWVMISRzLg+YX8faJepHwhqwPUn+y5qU8lxfCKp1pRVt8&#13;&#10;TkK4j/wscltrhKwQSq0R9iNVIhfC2K0iW6LpMhtCKC5MTYv0WJ5ZZl/HwHUDP/GG+tpVUf9Uvutp&#13;&#10;/Sg+NzU6IYQlH17Q5P1tOXkJYdwYihplMvqdjYRQImq0jQitNTF6IQRREk1XGxJCGXFR/4QW4jub&#13;&#10;/+xu3d8Vxfgbruv5W+NszogYVi+Og2WkhZBw2a1QQggjwtY+wp4QSu0jrK/YztVDCIFzoulqd0K4&#13;&#10;RDt1EM3Lynx2Pcg6NZl0e1Os/qNyVKUT+qX+IG/7xLwQsgPJLYQwRpYKYUc15GszyxDDGgoh+bsg&#13;&#10;swxZst59rK7wct+mjYEQAh9E09WuhHCZeOqgcXXynP1u9Ap1GiQuYZBKqnz4Pq90snRC92tl422o&#13;&#10;lxgRMvrJBOVACONB1D7TBj8UwnGu0b4Q7uoPHP7bUAjpCdL3mCtUFgYhBD6Ipqu9CqHdPWmLP9kd&#13;&#10;JMG+RB+weQfz0i0P9EV6sn3tsTgp1iSEkFzhlISe3/3CDEotC+HdNYePgjdHY9me4LfPnMWPhLA+&#13;&#10;O+JB1Q0jIRSdPrFnop1vn5OV5voYE+tCqGJEsKFsiKarHQnhQvnUYfm1N70qVj5i270wSqBIvFiT&#13;&#10;ZpRVu55nk1wjZMt2lGKtv+esV2kO0Vi2J7jtY8/iDR4/OEKlrkpGBBvKhmi62k3U6MQHrbH40uwJ&#13;&#10;EEWrbO+P6l/HR1oRkTxrPtl+98fHMEkFy3SJqtrdEw5On5D2YfFYtid47WPc4tuxHLv13jgqVVUy&#13;&#10;IthQNkTT1TkJoWSJg4fbRr7uXjHnnI4+UA0T+6lChwfzykWNVjNavdQyttcIy2qvvj3v86P7Y5iS&#13;&#10;wIkQbpgUtWcz712OWlUVjAg2lA3RdLUTIZz8pKM7c6O+drAeLMPP9c0lusZzjDCJhEnrK/WPzEyQ&#13;&#10;w7pEI3cDKNZU3ohgQ9kQTVebTrHGL8S7EDor1Qr2o0aH6XLE2Gi6CLtEiBMh3G/rifp63t0OqjWV&#13;&#10;NqJU+hrMEk1X5yGEDou1gX0hZFPCTWO+5eLsExFuhHB/96oKCbUWKbNX72ppI0qjp4EE0XS1GSFc&#13;&#10;PjNqz/11F15S7I4u8B0/6RxNtUb4QLStwCYO9hFKLzaZ7i8ntuAQR0LoAuWayhpRPE0ANImmq7MV&#13;&#10;wulyb9qQz+YRdyJq1DouNtT/cvz3UqMLw/0Vq0gIyVkIZY0oniYAmkTT1fPfWymmy1j+UQ3aCy8o&#13;&#10;+OaofVeXsbFBcjHNIAlnlolVJIQ4iRp1AzLLAF2i6WojQrh484RNx9BceEHJZFMUjcp7fVTvEKSZ&#13;&#10;Zd7xM8vYJ10hdGYNzoAQerwwCA3DXf3h4sJSdNjs91ZOCafLiE0Iu5z+TYrtTTM07PYMOgRCGA+O&#13;&#10;M8vYBEIIdDHT1Vf/St1xNVFnJ1DahBDO3a1XIVxQNLP3vf5x8vQJ+yQrhA7NwRX8G4jy9iCEQBcT&#13;&#10;Xd1EIzcLVtzEuLrMPcAa0EG/2ycWlM0ew1vBHELYjxHvNLPL1N1+fJhZ5utPl/fLF97RLDJ02pXk&#13;&#10;8d7vSDhq8zbyKRKd2v2+hxDGhOgGIrw5CCHQxURXr+sJujYzvY2RyMwDrJwSzhYSlxBueSctCU6o&#13;&#10;bw9LItE07blL5IdxrtGv35Nfv/qdCOHf6tyMT9v3VZfpcjYyMwAQwngweAPtYfP9L/74wAlLQAiB&#13;&#10;Lga6mgwEv65OpyaW//7IyuKUvhBK3OsCMdKnkLgT/idphgx6DM5hPS5jpbGfP6OVSHJsRPXTmg4N&#13;&#10;OadPHNCh/T2aV/Rfmr/9Z/M+Op5kcxd37g5CGA8QQo8XBqFhoKub+IxmqKGQD1IBQUWn9aPnuGRu&#13;&#10;VVWKTLBcCImS/VHPR1c+aNMXQma82EyaUgVrzmIi/3POIyzf8G6/+1RpJDmA/LJd/KWHyO2rU3zJ&#13;&#10;Jv5d77kHQhgPEEKPFwahod/VbXzGuh4slGMPC3Ojk0sackooU0psQviX9i1N0GirSoOJ02r8R8Tt&#13;&#10;uHJQ1d95J9Q3DowIYSuw9U91DE6nsltn5xGqgajRaczfAYQQRIsRIWwny5qRhoUvgK4QSt6pex1c&#13;&#10;LoTV9CQZsd2RwwGJME0IYb0iuC1W/35EO2xD+40Zv6/pB8hV6891WzA6uawfc/jDfghhPEAIPV4Y&#13;&#10;hIZ+Vze6d1NPmjkWQkkllL5R5zqoKYT3Kt9T7yicEMJ6kXBDV/vO6ujQXkhNNbZjdmB0Pdn7iXyM&#13;&#10;zIOv/vR2MPJPVwjzyCyjB4QQRIs5ISSzZ0/ZF8wirqiUDErfp3Md1BNCZrMEaf0JIWyF7151Wngl&#13;&#10;jMxWxHqw1z+Yty9/3U9NsEzvXF4IYUQsuIXahKgRVPMBn+kz1XCNkGzHWT34BCEE0WBECKnjbJYI&#13;&#10;Ha8R0r/N6qBSSW51cPn2CSJG7fxktWgnDpapp0Kp59qQDqqmStndhpXGSZ5Q/7nZdFEcdNm9ExbC&#13;&#10;WNOPCVlyD5vuK15ZzZa+0BfC5hnpq+cQQhALxoJleoEV7qJG6z9Oy6DiTbrVQY19hGtG6qrxn3j7&#13;&#10;RL1IeEPWB6n7WlM3tVgIq3SmFQ/aW0lYCCPNuiJkyV2UAkhNqp392dSzDKwQllb5oDQjsmwNIQSR&#13;&#10;YGz7BPluUB98czTa5m2CxdnRltyi04f/5ULIPnK0MaCCDfX1fBadriL+rJ7dmpsanRDCkg8v7tP6&#13;&#10;NeWkLYRRZl0RsuQ+qkn1asvNWfX72X4ghO1ZfxsIIYgGQxvqC+IQafA9Schlw/7nKiqUwYV36O7Z&#13;&#10;vylEWQd76USriVBmfXa8VLumeWIqrTtrHu55wTLSQki4POrkOHUhTIlF7VMt+33+fvWXRvSI8fSE&#13;&#10;cD0OsLINhBDoYqKrN7W/Jg+CdA+2jVMPZNLCjCMaYnh+Xy6EXdpQqaTbm2L1H983j/C/1B/lbZ+Y&#13;&#10;F0J2ILmFEMbIovap1gS3xdf/66gKUq5zK3ZC2Awa94wk2gZCCHQx0tVVdhO6UkR8859NXHOIbF6Y&#13;&#10;bv4qlmmstpKqOthlee3S+7TzUeSJZJyI9LxJ/rO6Xysbb0O9xIiQ0U8mKAdCGA+L2qeKEt0UZ6WV&#13;&#10;PGVmSjshbANKsX0CRISZrt79ev5TFUb/+f958HHmzctQ3wdopRoW6CqqqoNUxUia0dvnRbd3hb7C&#13;&#10;O5iXhvN154TU6sVJsSYhhOQKp2/L3+9+YY4bgRDGw7L2IWJHRXBd5aJ92ry474SweSyCEIJoiKar&#13;&#10;o6moMjNCOPnZ99376ufwbffKaIaaaF6T/IdVu4YmGanMGuGmGBUNIYyJZe1D5kZvyLTotjSDba10&#13;&#10;GBGC2Immq6OpqDLsnSnqYJUEm/Lg0+CV1ZPRm7fNOJDdis85hkkqWOZVW8V29wSEMCKWtQ8ZBG6J&#13;&#10;1H3+fvXXdXuMCdYIQdxE09XRVFSZ3p0p6iAJ071fih6dpay5I+fnrk7fjd/b5Q7t7/UcHswrFzV6&#13;&#10;+5yECvdSy0AI42FZ+xCdW9cxVf+jnhntR42248D+ydA2gRACXTS6mplTG+I0xVrsDO5MSQYDA0IY&#13;&#10;DwvbZ1Mc3K9ztrff8+E+wvbgSwghiAQIoXfGdxanCu4hhDGxsH3oMdyf9kyS/WFmmVIAT98hswyI&#13;&#10;Cgihd/p3pjo1GhQQQjeYMI2Fn28T3DL7cwZJt+vV48N/gxAaI0JnEBcajbv7cCHiN7dJt+NmOlgm&#13;&#10;qvuGELqgKL4QNE1j6afbFLbrdi15ePrEFU6fMIuZHgcTRNO00VRUmbl9hBHdOYTQPrVT1HaMCbVP&#13;&#10;4kJoqsfBBNE0bDQVVWY2s0w8tw4htE7nFKlj1LjQ0g9eVdHCf6rDkpkd9L5IWwiN9TiYIJp2jaai&#13;&#10;ytR3JpTBiKQQQmgd30LYnDZYNFtXVYTw/d8P10zGrywAQgh0iaZdo6moMtWdTepgLEoIIbRN3yvq&#13;&#10;+MXF+wg7mixFskLYLiJOvLKEpIXQXI+DCRA16h16ZzM6GIkSQght41sINyRlEUmhcPe6ztYOIbQL&#13;&#10;hNAJEELvkDub1cE4lBBCaJmhV9Twi4s+SLLFNCmLqnOcIYR2MdjjYAIIoXcghFaw32AeusW3EDIp&#13;&#10;tZtcohBCvSJmjAhC6AbsI/ROIaWDUShhTkLopV98CyGTUruBCCFNeHvwuPnW3z5nst2SQ5vIoWAH&#13;&#10;P1TNxajmhnmF/5m/0gLJjysSmkOT4o6z6MYrhPNGBCF0QzStGk1FlSnkdDAGJcxHCD11jG8hJNr1&#13;&#10;Xf8ptxTC03puqB7dNSd0VSd0l1J2Tn776t+mhLA91etB7zO/lz/93br6y1e/1ylr2uMv9W5FAss9&#13;&#10;K2NEEEI3RNOq0VRUmcVCSE7C6X6rDp1gj0Uev2KbbITQ1yOKdyGk6yHf/vyx/8qqHAzePqtFrtS0&#13;&#10;w7f7/dXDKpiGxJmWdnr7cmpqtMpPWlpspYTdZ2iUajkYJKlLD4rTj/QA6eFVIhVCKSOCELohmlaN&#13;&#10;pqLKSMrg+KuyZp+Nx8cQThxMaAsIoW18R422+yeOm+O32rO9yr/UwTOVUNXHMJEP1EdEC4WwPbGi&#13;&#10;VERi091ndo28kmKa0w+HIQgpCyGiRt1grFl3H96c/1g+uV2buuCAdPt/qRC+YieJxgfTTx1Vb+1W&#13;&#10;MhHCuUcUiyX7FkKSWaZ+wqoOcu4OqKwUatNaZSlvZ71jCYVC2GUlrRYhu890P7WPfZvR3GicQihp&#13;&#10;RBBCJxhq1kt6ynlpsp+/P3yp+Nnd9fXFxfX1THxNuv0vr4NsG9BjblqPQJ6XiV8i/VA5jvErLm4F&#13;&#10;Qmgb35llKLsPL+435tcFklZy1g3Yqr/UA0WCSAjZEJzmmPv6nd1P7XW3eQkhMss4wUi7NtMlVAgL&#13;&#10;pdSDNA6s5uTlhBimawDSQsh+VW5pk7ceYdMsnLQTVeNXXNxKHkI42TOWCUIICWSxrr99ggoho3vV&#13;&#10;j4zKiYSwvxGrusi99hrtoYdpCaG0EUEIXWCiXdu0S7UQyvvdZhmrYWI5K10DWCCEO5LW4+B+6xGY&#13;&#10;dZht0TxkD15xcisQQuuEc/pEdSDTWAhHo7u+EDayR4wXQihhRDh9wgEmGpaEN3/3qbRmYqm3ClNx&#13;&#10;NGb64PwnsvXwzTmZbBGPJtO1gAVCSNb/Tv/2rPUIddsT6kWV8Sv79rf6U+Vb6p/aWAU6Pj952b7z&#13;&#10;60+XZa+cvKPrQFR96cT3joSjnrRT4JePSHQq+d2NEHqfS/cqhK1j9HEeYS9QpZJA5REhVwj7uxMd&#13;&#10;CKGUEYUhhKZ6HEwg27S7D0KTuTlqngyppcpPjpIPPmAue/uMs0dItaLxsUgIy7FzJ2lM1B19LHnK&#13;&#10;e6Vh03QPUdOnzU/kh9uHdTFVFATxY+/Jr1/9ToTwb/W4/2n7vuoyXRrmw3cOhDCEuXTPQmgmp82i&#13;&#10;z29YU6qCYQZCyFsjnJsaZcSzwrYQyhpRKELoJYtRXggb9+7Necuj46OJUd6mimtuxyCbYpR9gs96&#13;&#10;9MbxK/MVjR0VHWwa4f88/sSO7YiStc8ela8av9LQSiQZjzcB6eRCzAQV7cjy+gd06voejQz8l+Zv&#13;&#10;/9m8j5bOHkfwlXUhDGMuXc2HBcqiKpfG0+YarR+whkK4Yefkz6SEkNkINBxF2hBCeSMKRwiBZQSN&#13;&#10;v3s+7CShEDarUa0Q1sl4Z2EcecPERyOwkmXGLNa9ma8K036bvuyd8V5paPqJKlhzkA75v5rhpkEQ&#13;&#10;1PlUb3i3332qNJLskr6kPoSMGIk3Ie/aEkdCZJm6F8tCGMpcegoubFmdiZGcloaw35Fw5H7S7U0z&#13;&#10;KT/cRzgrhN33vpqcsCqECkYURNQocIGg9dejXhIKITMl2gbuSy0Sct438dGwzYQ2UT2Pr2jShoSw&#13;&#10;HfNtGyEcvNKybsPej6vWrv5ez3BXvze7muveIELYpgCpf6pjcDqV3VoXwmDm0lPwYRqZZRoaO+oJ&#13;&#10;IZtZhvyBEUKyA3DXS3TUvLKpVp+btDE2hVDFiCCE2cBvfWIsNEvu6h+Oj6nJPxGO8UwK4Y14CjZk&#13;&#10;MylGm14VrFpFBo0IYb0iWPqTfz+iF6h2KDMz2utmTqv5XLcFo5PL+im+NxFuWQjDmUtPwIVpZpYp&#13;&#10;OaTWNxLCca7Rpotojodef7WvtLlG6VOWTSFUMaIQMssAJ/CbvzSNr941k550rkwc/tIEH7JTo1JC&#13;&#10;yDjaho040j9gOxmnA1TZ7+NcCOtFwg1d7TtrQxWYkJptUUc5NK90zyy9n8jHiCtb/elt1Wt2hTCg&#13;&#10;ufQEfJg4WH/mhm5fkGfjVRM1PBbC+iSJOsktu5+Czqf3+qt95fY5maSsL2pRCJWMCEKYDdzmbyRq&#13;&#10;06XRFUvbaI1Qet/adrhOTWIURXsQg7WT0XBQdcuPihKyLBXCVvjuVV6mEkbWQVSeYcfbntEl1Kp/&#13;&#10;akYIByT3pF0hDGkuPX4Xkrf3RAAAIABJREFUxq91lIH6KpVVMiLLrRC/EaUDt/2bQd62njNgxgYc&#13;&#10;Nu2ieRuEIbd9YremDvQt2cyzu756Q6LyhRIaqqEIZFBhUGhGCKWDZeqpUPogvyHt3cYntN6g0ri+&#13;&#10;EPblj/npc7Ppojh44lwIPc6lx+7BuPUuVI03CDSFUGxE1hshdiNKB5EQUsto5wy2UzsiyLLRWfsh&#13;&#10;om7CAIYBu1dDT38qHEqGaSqi4aDKoNCAEKpsn6gXCW/I+iCdZVo3wX3LhLBJNEuxPTUa1Fx63B6M&#13;&#10;V3PWmiO6M8WpUXkjctAGcRtROkwKoeSOCBpS/a56M4kVk9xGSLh6xPr5k7eKFfXNpAzKehN5GRQK&#13;&#10;ocqG+nqjM13QKd/1tE7rMTc1OiGEJVUSZttRo2nMpQdCpkKoZEQRtQHQY1IIW1c4HQjaBZId0H/V&#13;&#10;Dju4unhBNu3/eDGhgqKK+iYUIWT6p/5x/ArDmuaJqbTujIhh9eI4WEZaCAlkj6FdIUxiLj0UOO0T&#13;&#10;a3pnpZqqGFE8TQA0EQXLVC6wcY4zOyLY7CJFcWjl0J8QbXJWB6W8ibQQDq7FCJVi0u1NsfqPKtav&#13;&#10;lMRf6qvwtk/MCyE7kNxa31Af/1x6OOQqhCpGFE8TAE2E2yfO2P9nd0S8v98Y1eqxyZMOhCoQAhI6&#13;&#10;KONOpGVQLIRdXG+b6XX8SkfZneeVTpaSeL9WNt6GeokRIaOfG+tCGP1cekBkK4QKRhRPEwBN+F29&#13;&#10;pfsIu8HERExCwx2d4fz54/S7xOw+XPw2VUSANmlKCGWlcPA5VgjpMbwvRwfzvuQfzEtH8E04VCuT&#13;&#10;nBRrEkJIrkBzbt2Rz7k4fSLmufSAyFgI97JGFE8TAE34XU28KBnakf9L33h5pBIAs4y5fDTh2aSU&#13;&#10;Dkr4E0khHLVAb2vwtnvjU9ErHUTzmjSjrNo19FeIp9cINwVDHucRJkHeQuj5wiA0BF29rb3hWuxM&#13;&#10;DROdEErq4LxDKaRmR8cN0M+R0aTU7yLixq+0bJtxIJNPlHcMk1SwTLfk8sC/ELItBqbINWpU4nKw&#13;&#10;ofwQdfUf1apgu1tackD4+cXUEXF9dh8uGH49KlY/l/+L5keDs0mTQiilhEMGyaLuyGm5q9N3U680&#13;&#10;dLlD+2dmDQ/mlYsarbJjkdQyToVw5lTV4AwmMCCEhGkjiqgNgB7Crr59Xs2PVecxzaSKuX3erUxJ&#13;&#10;R8v0Etm3xJJ0W1oHzQhhcPfPxb4Q3pWPSuT/avQ6ZWtRNJhHMs0sQ5A2opgaAWgx39V34lFaQzl8&#13;&#10;ZEI0JDONZiOEcz6F/jkJHbQuhFXk++G7/bY5W1Vsa3G0mD8yzTWqZERRtQLQwURXbzoB2/0z+Vly&#13;&#10;HpUsUNHp0BinRg0L4bQSBnf3AmwLYb1k/fVV+Qx18tOvj+DEliNqn8rgokKtugpGFFk7gOUY6GoS&#13;&#10;QL963OybIM9bsrlGSTzHqjvNJYZgmdZLmBbCCSXcR+OY7KdYK767/qMojouCRgB1ex85dbFalfgx&#13;&#10;2D71OfPDA+g3M5uPjaGaYk3aiGBD2WCgq9f1pkPmd+m9FmSWvjouOnwhHMiTaSEUSmEAty6L/YN5&#13;&#10;69PBuiPw/BzMmwC5CqGKEcGGsqHf1V2iyhFCmx6d0TSdoXv46V/qk65DF8JxixgXQq4SxjMc3NsW&#13;&#10;wuZ0sNLAmGzjHheVI5xF7MhUCJWMKNrOBaroC+FIweYkbcDNQ7ppP2wh5A7VDCkh+9eiv7t+H5UM&#13;&#10;OhDC/qEoHg/m3TM2YbsgO5ivdixCKG9EkXYtUMe/ENJVxcN3QQshVwflpVBeCJtRRlFEOd7ISAj7&#13;&#10;w/YIgRBCCEFLv6vrhJ/9re4Vwi0Ug33dilOjFBIz80/hCqFIBqWVUEUIuxIt3Y1N7B/MSybhSbiD&#13;&#10;8GSNri42qzK0Catl2SFTIVQyohj7FSzCTLDMvanfJbh9NjnoJPizyQkdlFPCmbon9G2zHCyzoWFZ&#13;&#10;t2S+4lB0skZXF6tVyVIId89qxagPc6Y/nI3XCEmCotWDT0EKoZIRxdivYBEGurpNXFkxdWq4mG5P&#13;&#10;voBAhVBGCaWDZaLHshDSKfv7paH8f/RkjR3vZI2uLjZrMjIDm4XZYUmVN/XkTxtesqUv9IWwOZ30&#13;&#10;q+dBCqGKEUXYrWAZ/K7eHDyRn9ykht8kqLya3OQ8we2L8x+DTPs3rYMySgghNMVNlQvkaZcMXrxl&#13;&#10;FUI4zZIql+1Pn3E3zcPuhn7X+0K4pjuiaP6WEIVQxYgi7FawDG5XE2mbyS7KUltWcXB/zjlp4Msm&#13;&#10;53RQQgkhhMa4e3V8TA5SbU4ZP3wnfKvNZuVYgcXS7LCkxqVjoFOiRELOqt/P9gMhLL1B5Ts2gQqh&#13;&#10;ghHF16tgIdyubvbayNKe3zPnnDRIWAgTwt3pE3dvzs8fT1kahHA/GXW1qMabOqp89ZdG9MjAsCeE&#13;&#10;60b+VKPHl7O48eeMKNBelSZgywwNkRCqmfDu/f3GIawUJlVV8NSfMt5/Rgej/zrJ4/88wg4I4XQG&#13;&#10;7UU1rtYEt8XX/+uIeIg6HIYVwmbQuGck0TbWGj/IXpUmygTqvhBNjSpPb+6uJjdZaOOnN6V0cEYJ&#13;&#10;M7JDCGFAME9ovOotqnEVJbopzkoX8ZSZKe2EsA0oDXT7RBgXdsBM94M+/Caa2J7li3CFcG5ImJEV&#13;&#10;QgjDoZgxwmU1JmJHRXBd6l0pek+bF/edEDbhBRBCj8x1P+gjaCGyxf30bUhaGK0QxvxtUiUXIYwh&#13;&#10;atSOEJK50RsyLbotVW9bKx1GhOEBIVSDPzX64vyH4TfdkU0LiVUIY/4yKQMhDIahUY5quKzKZBC4&#13;&#10;JVL3+fvVX9e15mGNMDhmux/0EQXLjIAQLhPCrCwwGyEMP7OMJSEkOrcmk5/lD/+jnhntR42248Dy&#13;&#10;HRBCX0AIFYEQThYqp4MTShjxd2kBEMJQGJvksI4L67wpDu7TSLpN5xSG+wjv1e+EEPpivvtBH/7U&#13;&#10;qErSbUcELIQTQ8J4v0qLyEcIQz99wpoQkuwZVPbID/UkaD+zTCmAp+8CziwTwoVtAyFUJZr2iVMI&#13;&#10;o2leM2QkhIxx2C5oCdaEkGSdovrH5KoeJN1uErb8G4TQFxBCVaJpnyiFMJ7mNUNWQhh04g5rQkgG&#13;&#10;fM3KYLPZeHj6xFXIp08EcWHbQAhViaZ9AhZC0RphZMfLGyAzIQwYe0IYIBDCIRBCVaba5+r1ecnP&#13;&#10;H51VZor4hDDer9FiIITBYClqNEgghCMQNaqIsIF2r44aR28rfagSsW2fyG84uIcQBgSEMOQLWwdC&#13;&#10;qIiogW6OWE9/6HnvxD46IYz4O6QBhDAc7GSWCRII4RhkllFD0EKVDq6Ov310TF29712EYQthOfgb&#13;&#10;jgbztDwIYThACAO+sH0ghGrwW4juqD99V/1y+7xodwwJubu2vJQYrhCSqrVqGHIkoX34Qnh7cfHr&#13;&#10;i/OWH91MtGfbCQ02Tp8IEwghB5w+oQS/iUjWiLPerzPHMtk/hDNsIeze7KWaocATwvdHg/aKPaY+&#13;&#10;HsyfRxgmEEIuOI9QAX5mmWeDIeB6bkiYqhBKKGHk3xajcIRwM2owCKE7Jp7NEmofCKEAPJpLI8o1&#13;&#10;2h8B3hzNnE+YrBDKKCFoGAthHXR1cNxxAiEMgYTaB0IIdBEJYV/WZnUuSSGc10AMCPuMhXBdNtED&#13;&#10;L7tv0C/TJNQ+EEKgC4RQVF6z2AwdlGckhKNJdnegY6ZJqH0ghEAX4RrhU/aF7KZG2b2BmBiVZiSE&#13;&#10;o0l2d6BnpkmofSCEQBd+V2+LvvCte0GkHNISwv4WeQwIpeEJoa8tqOiZaRJqHwgh0EXQ1aXyPeh+&#13;&#10;G+oiw67aIPbDUbH61uouMYc2OUpPJJZBfFN68KZGIYRhklD7QAiBLoKuJsdqHr5jfhZ5s9Fh9rb8&#13;&#10;njOb5GVMw3BQDl6wDKZGwySh9oEQAl34wTKPjqvMaiflWO8++WElCn5PTgj5J0lgOCjFWAi3CJYJ&#13;&#10;lITaB0IIdBFFjQoZCF1iU6PiM3YhgxKMhZDEXT3xURU4sRkSah8IIdBFVwi7TyQRLCPUQUYKka9B&#13;&#10;CCezzOeHRXH61sNOQvTQNAm1D4QQ6MLfPsGkSB7CH/ElIoRTOtipoYuaxMk4avTR8X25RynzdXFS&#13;&#10;Srwsa5/19D6q0g9Mh5dbAUIIdDHU1WkI4bwOVmLooCpxwts+ITmnYL4uTkqJFwihxwuD0IAQsmVA&#13;&#10;CPWAEMaDqH2mJ/4hhCBJIIRMEXI6CCUUMt5H+OFixG84jzAE+O1TFN8QhFIIIQRJMtXVt7+SNcGf&#13;&#10;ZU7cTUEIpXUQSigCJ9THA/+Qwm8ahJk2IIQgQYRdvXvdHqi6ejz7DA8hBHsIYUzw2qfTQZESQghB&#13;&#10;koi6mkS9dzRJZjxi3SYVdBBKKCAXIUxhA40pIbx6Tp6Yj6uHZSKEu1flCycvTdd3gmCFMAU7yQRB&#13;&#10;N9U6eHBcR7/7ShjZASGMAJEQ7j68Iftudtcu62Lvyu2O0pjh1J7VQYESDoWQ5F+sH5aJiyiF8LSO&#13;&#10;j5o+rsYogQphGnaSCeKk28Xh2+rnSyKKnvJkddi2JiUdhBLy4QshNSDyLPX5+0N3AwVbPdSLgLVU&#13;&#10;hgvMCOGmOnf59mHlImiUcPkC0Ud3LiNIIUzFTjKB30U3R6Udtwa/K2VRJnXy7oPFiEAIYQTwhJAk&#13;&#10;WWuFcO44L5N1sXTZIhEPZ0QIyx691/xA/tD18MZhtvUQhTAZO8kEfg9t+jMbxJdJODCrETMQwgjg&#13;&#10;CGGjg40Q9k98tlkXS5dNxcEZEcJtI3f1eVudC2gl0gEQQqALP8Xa8IT6iQMJGWIWQkUd/IKAMh4c&#13;&#10;ISST7N99qk2DzKC5Wm6200HFECuluMDM1Cjzh1oI78290zwBCmE6dpIJoqTb/XmNmyMZ/wUhzJ2x&#13;&#10;EJJJ9qedaTicHIUQTmNu+8Td1cWL+0UjhGftO51F2EEIgS4iIewbMVfiRqm5rZ7FFJgQYm6Ux1gI&#13;&#10;N20QRWVAG2dBFFY6aOTf4vVwhoTwfZtUvRbCZippk7MQJmQnmaAhhBOHNVn4CkAII2CcYq2eZG8N&#13;&#10;qBwhOpoxgxBOYySzTLUCfHz+08c1RoTsB9Oxk0zQWCOEEIIBvKTbzZRoZRP2UxC1dbFy0XQcnJFc&#13;&#10;o/XuiT2zRnjGf6dNIIRAF9EEyChqlDOhdUlSSqwwNQoaIITxIKr49E2th46h/rXu13oXxd5tsjUI&#13;&#10;IdBFvI+QMePyuY8b9X5LJkZO2y9GTsEyEEIePCGkYVfs1CiEMAiWVVwkhJt2jbD2FOus9xEmZCeZ&#13;&#10;MJFZ5rROMHr7vBDuniAS2Rp8TkKIqFEe82uEchtxjNTFzlWT8W9LhbCj7NF6avTqYe0H6HLJd5+o&#13;&#10;z3CXfTs8IUzITjJBlGuUrv+tTs7PHx3VNs+HjB0bk4cQ5g43arTOOEJNQzI1wzS76+uLi+vrGT2F&#13;&#10;EE5jRAjb3PynvzTbZP57HTrwwHB9J1hyK1JGBCHMBlEH3RyxvTgxy0Hjxr6mg0cIYe7w9xGetaYh&#13;&#10;m6xvgstHnVmevJzwY8gsM40RIdzvXt8vu/T0bb2Vvjt94q3h6k6hfCuyRoTMMtkg7KEurXwbGCaA&#13;&#10;To+SZMoxCyFSrJlAkFnm9F1lGlfa6dvfH/X9y+qJuC465YhJxsFFXPUhircib0QQwmyY6qEPL344&#13;&#10;Pv72x9/mrnHzsBJLCGHuTOUaLQ7aYcRiNvQ65z9dlLw5p1u5hROttnooFf8Wc90HqN2KghHptFEq&#13;&#10;dpIJRrpoR8JpDt9lJIQpuRGDTJ0+UXGoYyBknpWdnSBRy8KZVns9lIZ7i7v2PZRuRcWI9NooDTvJ&#13;&#10;BH4nbQ6eqIX2kdmG1T/FLIQ4mNcA/PMIuyxcq8daEaPr0cTq+JWuLjolzZCCe4u9/gxKt6JiRLpt&#13;&#10;lIKdZIIws4xibN/tQ/2Jr0mCEsKUvIhJRCfU312QvLQ/f9S7emmWw0f3iYxt6KJpEmoflVtRMqKE&#13;&#10;2ghMI8o1qhzbVwXXRCyEKkqILwgfkRCagTP1PjEbjz6aJqH2UbkVJSNKqI3ANHJJt6Ug06N5CCG+&#13;&#10;IAKcC+FEohr00TQJtY+mEIqNKKE2AtOIpkaX7Pa6fbEoyajP/dH9IqCDmtgVQs6M/UacqAadNE1C&#13;&#10;7aM4NSpvRAm1EZiG39XuEmH53h/dLwMTo3p0Qjg6rLJjeUb27XDP1/uCnwSX1mVpKZmQUPso3YqK&#13;&#10;ESXURmAaQVe/PyLpImQ91u6a7Mn57Vq5dP/7o/tlYECoRyeEVs7oIolpioPHb8nswe766g0J0BI+&#13;&#10;sNmProo7JDDiqg9RuhUVIwq7jSI3wLDgT42+OP9B2n3dPu/U7EAtPD6E/dH9QqCDWlgWwl66o4pT&#13;&#10;ocHZzsnXYLcYe0Rb8TFqt6JgRCG3UfQGGBaiYBlZ90WPppDzTCMC2R/dK4U3E0rAxKgMjBA+Oq65&#13;&#10;Xz3tlJBZ8NW3eodVXj1ijW0qo6XVfuqZvM2C7BFptXmo3oq0EYXbRgkYYFhoCuFwbrNQSaoczP5o&#13;&#10;ppSCI4IN1XgQZidGkGKtedrZ/XGkl1qGckU3JZ7/eDGd19n6hvrIHVGcteay4FbkjCjYNkrBAMOC&#13;&#10;PzX64WLEb7zn+G0lfd8+pm95UT9oicIXhqUEuT+6EMkglcJwvxpBMBbC5kDCmokONl4Xm9dOwA/F&#13;&#10;WWsu1m4l2DZKwQDDQqsN6VlNh+wz1WVzQqcEge6P7gaF42ExTG6asRBuB2P8jeUDW510VRJWEWWl&#13;&#10;+Ri+lfA7NgkDDAudJqTplAdubfdLIXvSTrD7owuhDMLkpuGdUN9/LDI3JLz+MB3VDCGcJspK81l+&#13;&#10;KzNGFGobJWGAYaHThPWhqwM2skPCcPdHk0GhQAdhc1OMhHD0sKN7QsnV8/+bnnRfRf5NbLdxcfpE&#13;&#10;1EYRY50FKAfLyBpRoG2UhgGGxVQLXr0+n0yVzJct+YzdAe+PFsogTG4K20JIbIt8/LaN5hIPLyGE&#13;&#10;08RYZwGK2yfkjSjQNkrDAMNC2IK7V21A6EpwJtOar3gb2bnRsPZHD4qb5IvbykQDTwj70wNaOYvo&#13;&#10;XHzpw0hU8+r04tfnfgwmDT8UY50FqG2oVzCiQNsoDQMMC1EL3vT2RXBj3kUZSeV9XUD7o4elTcrg&#13;&#10;F2ghn3GwzGBDDPFCck9JPDb1FEI7+06s1P0UQhp+KMY6C1C6FRUjCrSN0jDAsBC0YKWDq+NvHx3T&#13;&#10;duZNZ4kOa5qIeBkRyP7ocWnTQkhjaZxWKA64UaMFM/1NcglJ7q4Z00y6M5PvXhaV0/BDMdZZwJKk&#13;&#10;21JGFGgbpWGAYcFvQbqj/vRd9QtNHsN5jBct9yguAwWwP3pc2DTuUsx8Q8v7xkFJRuDvIywe1MvM&#13;&#10;IkuSpDEs5gnMT5hxEm4oykrzUbkVJSMKtY2SMMCw4DcheXA/6/3KGfsZEkJJwhNC+0pINJAQjaVz&#13;&#10;Msu0cws/iOcWJGF8WHMVPxtPk/BDUVaaz0IhnDeiUNsoCQMMC35mmeFKDjf1mQsh9NTXckJoWQlr&#13;&#10;Ffym1kKrZRmCdx7hYLX53fKrN4vS5f+NgXnaeJqCG5qx8ahQuG0lIwq2Z5ffP+AjyjUqsQ3arBDe&#13;&#10;fZg+mjdEIbSqhKwMUim0WJYpuAfzSsQfS9I8j23ahcaJCGUIYTYodYCKEQXbszBA04iEUGL3lxEh&#13;&#10;vKPLR7vX1FcevlSsqCXmdLAbEtqLHR3qYBRKKDqh/uoNWQb+SWM0SGkyOLRP836iRvcDC7FZEJBA&#13;&#10;qQdUjCjcroUBGsavEJLDK0gs87rp0gdqFbXEjBC6GBKOdTAGJRQJoSnW9Gnp0/72YWk219dkqOlr&#13;&#10;4ym8UDio9YGCEYXcuTBAowjXCHvPSJamRjdVTz4lwTh/uviVbKgXxhRCCKMUws2B3mzogHrj6UE7&#13;&#10;2eojs0xTALxQICj2grwRhd29MECD8BtyuCeem0OGrCT+PD6v6eJX2X2EZE7i5Lx8Lrtfl/be+8G8&#13;&#10;dVkzMsgIoaW5UZ4ORqCEvKTbZk+buHrI9sTqsVhlg28sYArlXKOyRgQbygZBV697s5T8XDG843tr&#13;&#10;5ISwWrbeMefS2zqYt66W4tslhNDWkDAVIRQlXdBgd/ni0THh5E9xHqoKTKPe1ZJGBBvKBkFXk+Rn&#13;&#10;TaQ7/ZmfWUZLCJtAZkZm7RzMy1RM/RNcJbQthN8IhDD0nfXzSbfdASeWDfYWKGxdGIQGP1imfFqi&#13;&#10;Hv/k/PyH+3T64LjhpPVrukLIbG29N3hJtqJS9Gq24CMehJCvg+EPCefPI3RH6G0FjAEhBLqIokb1&#13;&#10;NE4KRgibYaAFIRzdwKIPQQil4OYaNXQQryqhtxUwBoQQ6OJRCNvRwt31b7WvnHCb4QjhFwihCM72&#13;&#10;ifdHxep0+ix5S3VxXyTwA4QQ6MLfPkHTYPP50ZxPG2V9n4oxXGiTHCFb+DH+gNBO1GgyQlha0g/2&#13;&#10;HqWm6+KkFBAAEEKgi8+uJgNPNpnM7cMJL7msolwhW/o5ZwPCdISQN7cAIQRmgRACXQx09cf2p90/&#13;&#10;P/448cYRZCPhV/3gG+FhdW6FUKyEPR20JYQpRY1CCIFlIIRAF92u3r0+6qY3ibCJz5jncPu8L4SH&#13;&#10;4gjDRRUViJnGR4u+DtrKNZrKPsLdh3HChd/cLBgG31jAFBBCoItmV/dnM8lx5Krh8v/VusXdvxrf&#13;&#10;22peCJ0MCNMRQo8E31jAFBBCoIteV1dnzbXTmf+Hpi5aCac3dXAthNzPfinc6GA6uUb9EX5rAUNA&#13;&#10;CIEuWl1NV4B6WZVvnxeWFoGcCyHn0/3hoNPTCCGEqoTfWsAQEEKgi1ZXkwNNvhus+LwvJo6Q0MCD&#13;&#10;EHKU0JUO8pQwgm8lhBB4AEIIdNHp6uaIyz4b5WVCKXwIYXWBPfnASAitH4CSxAn1vB2pBneiTtbF&#13;&#10;SSkgACCEQBedrh5tiKcYP3mnwo8QthehP31ptJD8v6Q+iuWyMhjFdxLbJ4AHIIRAF52uXvO3/W2s&#13;&#10;zI063kco4ks1MtS5hDxFrYWadXYHhBB4AEIIdNHoatHJAhNnKWngWQgNaOgSvqGlhr6PvmUshI/a&#13;&#10;Y0uq80xWmBoFpoEQAl00ulp0VISdM+jc5hoVX2VZNTJhJljm7pXDsyjQU9kAIQS6pC6Ey06fmLrG&#13;&#10;wnpkwWzU6NZOSDEPdFQ2QAiBLhBC5UssrEgOzG+fEKwrWwD9lA0QQqCLbFfvPoymtGJYI6SfNDke&#13;&#10;hBJOMS+EpXE4GhJa3uYJQwgHCCHQRdjVd2+6nV+Pjo94g7w1f59ESFGj1UfN6iAcoJB5Ifz8vatV&#13;&#10;Qqt5f2AJIQEhBLoIunr3fOj8OULIP0+eRMyHso+w/bCG24IQyiMlhNFvn4AtBAaEEOgi6Or1yPlz&#13;&#10;3Bdf8kLKLGOiXB6e6hI8UlOjsQshbCE0IIRAF35X01MlDn4oJe0fqv1fqye8+Swil8PQB3IUk43J&#13;&#10;LwhhBMwKIUk7FPvUKGwhNCCEQBd+V5cK99U76rVKndv9UggmO2nekF7WbfpeGwNCCGEMzAjh7uqh&#13;&#10;yJQs1MXWdWEMoQEhBLpwu7pJF7qpvdZGlBerOon38cf616vn9HxCK54OQhgBMinWHM2MQgjzAUII&#13;&#10;dOF2dem+6Kiu2f5cDw05bGpncHB8fHxU/2zniR9CGAEyQuhoG6Etg4E1hAeEEOgiEkL63N7uCBQn&#13;&#10;BHl/NPAKqycOK+oACKEC80J4aGPanF8XS5eFNQQHhBDoMimEbaz7xB753StWClePbUVCQAgjYHwe&#13;&#10;4YcLlreuEo3uIYQZASEEukwKYZs7Znr31+ULGll6cPL4nZ1KErzZJDyfPBmcUA9zCA8IIdBFFCxT&#13;&#10;CWCTGdLdNmghEMIIgBACD0AIgS7C7RNn7P/utkEL8WeTcHzSZCCEMIfwgBACXfhdvaX7CLskahuH&#13;&#10;58gJ8GiTcHyyiITw6jVJWfvzR/5fLdXF1nUhhKEBIQS68LuaBPuRuBfy/3ef9pdH7o6RE+HTJuH3&#13;&#10;JOEKIRNOZS+WilMXaxeGDgYGhBDoIuhqslOeTIZ2OUddbf8S4dUm4ffk4AnhTW+DzaHFeKpBXaxd&#13;&#10;GEIYGBBCoIuoq/+oVgU/P6y/7r4HhL5tEl5PBo4QVjq4Ov72Bxpa7G6tGadPZAOEEOgi7Orb59UO&#13;&#10;iuo8Jkf5ISeATUbAWAjpjvrTehh4Sx6rXC024zzCbIAQAl3mu/ru4uI3z4EyBNhkBIyFcNt/itq4&#13;&#10;m2S3azCQwYCAEAJdounqaCqaM2MhXA9m1Ye/W6yLm2KAfyCEQJdoujqaiuYML9do/1CubfznEYLQ&#13;&#10;gBACXaLp6mgqmjM8IexHx7jLUQSDyQYIIdBF3NW3Fxe/vjhv+THfDfVAFggh8ACEEOgi6urR8Ur5&#13;&#10;plgD0oxPn3g2mBqdOMfEdF2clAICAEIIdBF09aYYAiEEs3CjRnvBMZtEokZBQEAIgS78rq6zgZBz&#13;&#10;5xtOpoXw7tpyIknYZASMhbAcErLbJ9zFysBg8gFCCHQRnj5RPFBxWPaXfmCTEcDJLEOUsNlQv/vF&#13;&#10;YfJ2GEw2QAiBLqLzCBV3e0EIwZ4Vws+PmqmE+zTF2sn5+aP71SzDzNyCsbo4KQUEAIQQ6CI6ob4f&#13;&#10;4jALhBDse0L4/WiV2fFqMwwmGyCEQBeRECp6Kwgh2LsSwt319cXF9fXMHCsMJhuWdLWUEcGGskE0&#13;&#10;NQohBOp0QrhjtqAO0NuRevmok9STlxOXgsFkg3JXyxoRbCgbRMEymBoF6ohOqDfGcHvr6om4Lpar&#13;&#10;AoJBsavljQg2lA38rh7u/poFQgj29oWQbm89OP/pouTNOQ2+ER4QBoPJBrWuVjAi2FA28LuahI2K&#13;&#10;n7V776ymwH44KlbfWk3FBpuMAMtCSLa3srt6bkszFU5dwGCyQamrVYwINpQNgq4mJ9OfvpXQtFFQ&#13;&#10;hK2BIWwyAiwL4fgMp4lTnWAw2aDU1SpGBBvKBn7U6KNq95eEwAUuhLRKhmsChNgVwlHi0snUpej2&#13;&#10;bFDpaiUjgg1lg2j7hGzQe7hTo4P626gTGGBXCDkL0RNr0y56HJYVBCpdoGREgfUtzM0eukLYfSKs&#13;&#10;YJnxDQRjQV9obb6iek9vAAAgAElEQVT4roYNnAth+TDvTwiDs6xc0RRCsREF1bMwN5vw9xF+uBjx&#13;&#10;2+RILzQh5OhgIAZENJAQSn2MYn1qdBjftxEnL7XdvOGZVrYoTo3KG1FA/Qpzs4uhNg1LCLkyGIYB&#13;&#10;VSpYEUB1DGM5WGY73PP1vhCf6mS5dYOzrIxRan0VIwqnW2FulklRCIU66N2AClYHyajQc31MY1kI&#13;&#10;d+RUlIPHb0lirN311ZuHxcRpFhDCbFBqfRUjCqdbYW6WSU8IJ2TQuwn1dTC9MaHtDfW7V8PuPBXO&#13;&#10;2Ntt27DsKnPUGl/BiILpVZibbSCEDhnqYHJKaD3F2v7qEduZJ28n6mK1HkHZVe6oNr60EQXTqzA3&#13;&#10;2/RbtNazmKNGZ3TQpwmNdTA1JbQvhCVXF3TLzo8XEyq4t+zEgrKr7FnQ9nJGFEqnwtysY0gI7SPZ&#13;&#10;87M66NGEIIQugRBmQ/LnEcLcrAMhdMYXrhAmtZ/QvxA66ueAzAqY1qvwOhXmZp1+g+4+0P2C6vsI&#13;&#10;7SPX8xI66M2GeDqY2JBQIITXPT6aKau2VXFdzBQjuHgwVgV0unrGiELpVJibdaJpUKmKSumgLyPK&#13;&#10;VAgvHw5a39DcwtyyNIQwG5a3/YwRhdKpMDfrGGjQu+sRSg/9u+vri4vr65kRJ4QwAjhCuBm1fgpC&#13;&#10;iDC+kEheCGFu1tFvUd6CYlGsTl5KffqSiWQ+eak5SyGrg37MKEsh3I6bf7EQ9mfsfz0qVj9PzNlD&#13;&#10;CLNBKcWaihEF06swN9vYEsKSw3ezn31/NJBP8WnABoXQkxllKYQkjcfpWzNrhHxL85R0OwSLAhWK&#13;&#10;SbfljSicboW5WWaiSSVnO4VCOP/oT6fNDs5/Is9mb87pEYhnovfGL4Q5Ro2SFMeik3OVgRACLhBC&#13;&#10;oIuoSZVCHIignb4tpfLu6jkZ4/35+ppOec64wJvyvQ+YOYnb0msOD82crWjvPUELYY77CEu3I+xR&#13;&#10;dYis0pks/1OjA2OzXBaYRC3XqIIRBdSvMDe7CNpUKcSBHGPSToMSO6PvfT+hahXrkVSOX5mraP89&#13;&#10;EEK/8ITQ6AbU96Xjeil3afstC78UCIodIG9EQfUszM0m/FZVCnEYnGvZHvg1oWrNG4dKWV5KIxG8&#13;&#10;vA4Go4SJGTVvatRsJobbh80sgn8h3OPI8DBQ7QJpIwqsb2Fu9uC3q1KIw3pwnNe2PtZkQtUoHCOc&#13;&#10;sEuTQhjMnvrUrHocLLMRHxi4jN0vRXFInp9CEEIQBMpdLWtEsKFs4Ha1UojD6KG/Ma45T8X5+2Bw&#13;&#10;OVvRwVuUhNCHKuZ3HmHZyZNPQwu4KZ/nv/sEIQQNC7pazohgQ9nA7WqlEIeRLckKYTuH2rHROiNT&#13;&#10;Xgb9jRCzO6GezAvM76NRghwod/gOQghqlnS1lBHBhrJBJITyKzsj1WyGdbNX2Q43Dr4vxBNpZkeE&#13;&#10;3DGiE4p6VOh0JOoKXoo18ux9cM7wo/4IkYQ7/BOEEFQs62oJI4INZYNoalReCEcDu43kGuF+R5Yi&#13;&#10;Dx6/JdnVdtdXb8iODeEnjEaNepXCL7S0pPYPNnCEcPd6kDTBSPQM2WkzcyU4sWxY2NXzRgQbygZ+&#13;&#10;VyuFOGz6+yTI7sCz+vWZhUYyPdHnVKic9oUQVq8NRwjXo2Y2E0b6xxGEEFQs7uo5I4INZQO/q5VC&#13;&#10;HIjydVOcl0e1LpJ5TmGemIarR6yLPJk4LtqBEEIKdRHlGj04Zjgxs5/i9sX0JCs6MxuWd/WMEcGG&#13;&#10;skHQ1UohDnT3/er054uLX3+g82BndSYjqWf/q4sXdOXoYkIFxRXtvwdK6BduirWJBLJW6+KlVOAB&#13;&#10;a10NG8oGUVcrhTgM8tCQcSAVwtkBoYGK9t5jAINVzg9eZhnD+wilQU9mA4QQ6CLoasUQhxsmM2l1&#13;&#10;6ATxgAZ0UFGhIIR+sZ5iTQH0ZDZACIEugq5WDnG4/csxedfxn+oJ1d2Ln83uo3YlhLB9DSCEwAMQ&#13;&#10;QqDLVK5RGyEOA27/8uj4x25xUC/F2h5K6BneeYQGT59QAv2YDRBCoIswxZqLEIdm+8Rh4yu1hRCT&#13;&#10;o17hRo2aXClWAP2YDRBCoIsos4yTEIduAvasLdi/EEZt/fQGvG3WHwsh54gRR9jpxugNJEWSFkJY&#13;&#10;nBM0UqztPlyIEB2W2odMwD74VAXmnM0VLGsLWSuh7/RtnA31nx8Wqwfio0ss1sXGNaO3kCRJWAhh&#13;&#10;cY7QEEK6Q4KPXIBEe2DhbRNiakAIM54cZc+28HMT432EL85/qNrU9mrzuC7mr5iAjSRJskIIi3OG&#13;&#10;6DxCifksXSFkZs2audhAhDBOmxscdujjJrj7CBcZh4G6GL9gAjaSJqkKISzOHcKo0fkQB10hZFXv&#13;&#10;5oiKogkhDDbBjGVrHh7660MJIYTAAxBCoAu/dReHOJCjn0seyLy3p3rV2U1mhDBIJbRuz0EK4e7F&#13;&#10;+QgDxzBJ1cX09ezbCFhGokIIi3OIoHEXhjjc0gwzh3Ia2lfbLTmCyZAQ6kuhUmHK9TF9dVrCUAd9&#13;&#10;KCHvPEJfQAizAUIIdOHvI1wW4lDnZXsg+8S/7k3AktCZ/21KCPe8Y+j9CaEDi4YQDjB89/aNBCwl&#13;&#10;TSGExblEuI9wyPzKTj0cfCldNjm/idm2XyrhwZEpIWz23xDjWaCDZk3OgUVzdPCL+/2EYyHcHDxx&#13;&#10;MxM6AkKYDRBCoIs5IfxDbThIWPeuSw+sNyeE1acq88lTCN0PCbnHMKWRWQZuKVwghEAX0dSoaohD&#13;&#10;NRxcyQ8HKZu+8E0dGK1lBKpCaNbkbF+flhGmEJaPVInkGoVbChcIIdDFUNu+Vx8OUnav/5EVvrtX&#13;&#10;iQhh7yJ5C2Eip0/ALYULhBDoYqRtb5+RXlIdDqoRkxD2L2OhAE6RYQqhv1SjiBrNhzSFEBbnEhON&#13;&#10;Ww0HT+0GRUQkhIPreBPCEIJl6K4Y19WgQAizAUIIdJFt3N0HkTurh4O2T22KRwiHF3IihMFunyif&#13;&#10;klanbz1oITLLZEOiQgiLc4iwde/edIEyj47F2xqcDAf3joVQp7TxtTIWwm5HagdSrAGzQAiBLoLW&#13;&#10;3T2Xc1/V+1wc4huLEEoXYZogU6yllGsUZwGESqpCCItzh6B518UQrvuqh4PvrFaxAkI4VzCEsF8X&#13;&#10;G9eEUwqRZIUQFucMfgOTnC/FwQ/lWO8fjo9JN6x4+UHcDQf3ujaprIS2C9K6G0HR3nWQMzXKObxZ&#13;&#10;7tRm/brYuSqcUngkLISwOEfwm7gcEH71jqYFeVqfKMFJD1I97a8eLz6h3kBFpT+dgRCGeDCvR+A8&#13;&#10;siFpIQRO4GeWqRNjbWoB3HDns7RPqNevqPyn1WTQrBC6SLHWlF6roKdvMIQQeABCCHQR5Rql26C3&#13;&#10;RXGP/F4PDcfvikYIVZXQaDnuhLAu3/n+wbZ0CCFwD4QQ6CISQiplN0f1buhGEYfvSlMITW6eqFTP&#13;&#10;mQ56RiSEt7+SbLU/qx9wqVMXl4UBn0AIgS6TQthmimwV0R9msn9KKqHZYkYva95KuHCFsD6mkrB6&#13;&#10;7M6K0m1lMABCCHSZFMI2U6TH3MkN7oTQ9E6N4euaNxIyPCH8/JBtjEMXW22qurgqCPgGQgh0EQXL&#13;&#10;VAK4rtcGExBC+XhO02E5/b/o3kbQcISw1sGD4+P79AdndpR2SwMGCCHQRbh94oz9/0acYs0V+jYp&#13;&#10;rYRmi9Gud0RwhJCkZjh8W/18SURxvNhsqS6OygHegRACXfhdvaX7CLuzAza8MwR2L+ZO6zWJKyE0&#13;&#10;PfTUrnZMjIWQpGa411rJrpRFV8cy5dXyWQMhBLrwu5oEhJLABvL/d5/2l0eCqFGHw0QDNulGB/vl&#13;&#10;6F8tJsZCOHiEanaouqiLm2KAfyCEQBdBV5dDQapyXc5R7j7CVgjtjw5N2KSUEhotx8TVIoJ3MG/f&#13;&#10;ctydT5hb22cMhBDoIurqP6pVwTbkj7Oywwqh/dGhEyHcm5KuLGWQn3S7PxXqbrU5v9bPFggh0EXY&#13;&#10;1bfPqx0U1XlMvOms+IRwTgph+JrwhLBvF+7m09GX2QAhBLrMd/WdKId2jEI4pYTGhoP5AiF0S57z&#13;&#10;DiNyFUJ0vzk02jFKIRRLYehWHwNYI3RJm2Ldd0V8k6cQovtNkp8Q8pXQ23DQ4FOd/wfEcdToehw1&#13;&#10;6mgjYer+gTl0K3dfmKMQovvNIteGXJ2LVQg5UuhRBo2Zcncz/uDvI2QWmDcFL/7YTl3cFOOL/jHM&#13;&#10;id/sDBkKIbrfMFkKIVWNbgTlTTwMPtX1dd0Xgswyp3WC0VsSeeUqe3vizgGesANC6Ls68ZOpEO5D&#13;&#10;2Oxn0JiHI1xP8HKN0sO6Vifn54/oIRTINWqEvu1k7grzE0J0v2nyFUL/ZCGEdHK0w1WCtSQNhgGe&#13;&#10;kAFCGGxFowFC6A2Dxjxe9PQD/zzCV129HsSUnDZghraTtyvMTgjR/caBEHojFyEs+fDih+Pjb3/8&#13;&#10;zWldXBbmGnhCFghh1t1vBAihLwwa80gHvUX/CITQLLvr64uL6+uZwWVyBsMCT8iy5N6ljCjURkX3&#13;&#10;G0dPCFc/X1T8etT9fCFKReOgohGRthDu/svSJOjlo+4mT15OFJKcwbDAE7Io37usEYXaqOh+4+gJ&#13;&#10;oQgLo8PkejptISyN4+BPb40X8P6of5urJ+K6GC88IOAJWRTvXd6IQm1UdL9xIIS+SF4I6eP2T0YH&#13;&#10;hmQ/fnFw/hOZdXhzfp/8JjzdMDmD6YGwQQa1m1cwomBbFd1vGgihL7IQQvK8fWosRobsxGDjTm+f&#13;&#10;TezHSM5gesATMijdvIoRBduq6H7TaAihW9Lr6rCjRr+Qy3xRrUcXLHP3hlmHOXj8Tr9GNEvNvblX&#13;&#10;urqYKDFckFqkQ+nuVYwo3GZF9xsGQuiNkIWwqLK/qV5pEDXaE8OTn3VnSXfPRo/u5eO9KGVbegbT&#13;&#10;A56wQ+XulYwo3GZF9xtm0IR311yuIIQWCDezTLGwWpztE6wYrk61wmc4j2MTT2gJGkwPHD/QonL7&#13;&#10;SkYUcLui+83Sb0O3y35KJNjZwQphsbRegn2Ed7/+0AbqHT7+uLRaHIdVPsznKoR7k0eXxI2mEIqN&#13;&#10;KOiWRfebBELokUBPnxjM2SpcbmJDfSeGiy2JHGY4iO/biE+zSNFghhgZ/seP4tSovBEF3rbofnNA&#13;&#10;CL0S4nmEo3BW+SvOZJbZXT4/0rGk7XDP1/tCfLxhmgYDOCh1tYoRwYayQW6NsGTxhJYhUrVJg091&#13;&#10;hi5lSQh3H14caz5S7cjhhgeP35LEWLvrqzcPi4njDVM1GDBCqatVjAg2lA0aXf350bGIE+wjjJYv&#13;&#10;YyGU3kUhFMKrF+0i4cHj5dGj7EEWFafCi8FgskGtqxWMCDaUDTpCiA31KTLe6C8/JOQfw0QfumuX&#13;&#10;M5UdVIarR6ydnUxEocJgskG1q6WNCDaUDRBCNxicAbWMWSG8em4iXrR/yYsX5yU/XkzvxYijtYEB&#13;&#10;FnS1nBHBhrJBo6t31JS4/IjTJ3oUxTeEKKTQnBDuui2EBvOsSdfFdYHAF9a6GjaUDdF0dTQVHVPL&#13;&#10;YCRSaEgImaGg4czb0zXocFYm8IzhroYNZUg0XR1NRUd0Mkil0Hd15jATLNPMm68snMUkWRdP5QLn&#13;&#10;YEQIdImmq6Op6IhlQujvgdTI9gkqhJMH5y7j9i+Pjn/stDXjFGsJYMrGVa8hbUSwoRnSGTZHcxfR&#13;&#10;VHRIXwclldDnoqIxIVx9q51ne0AT+X7YpE2GEMaLORtftn1CwohgQ5PEFPowRzT3EE1FhywQQs+L&#13;&#10;iiZSrLVTo6cvDdZs3S7enLXFQAijxKSNq31ewYhgQxPEFfowh8k72F1dXMzEtC8n1qYe6qCEEnpf&#13;&#10;VDSRdPvyObOF/p2Zem0Leqbq7vVR48QghJFi1MZVU6xJGxFsSIx3L2UWczdw22ybPjHk9vrE2tIx&#13;&#10;CqGhY5jumJ30RpYL2xNUb7+vnRiEMFL8CaGKEcGGxPj3UkYxdgPbdgBQrER5kHWItaXVhXDRoqJh&#13;&#10;CiMH8+57uyhWP2rOFjBnqpKZ16d7CGGsmLVxxdMn5I0INiQkBC9lElP1vyn93QHdTH+/GB0BbYJY&#13;&#10;GzpOISS7KIgYKn6In2Lt1y6jlVZ2GdZhlfZGrAxCGCf+hFDJiGBDQsLwUuYwVf91cdjMiN4+rOce&#13;&#10;jBJrQysL4YK5VKl6uAh0Fibdvv3L/VYMxXmyZ+g5rOo0VQhhlBi28aVCOGtEsCERlryUPwxV//P3&#13;&#10;zCjw5gi5RjtUH52smJij06wnj2Fqwmd0DuZlrGxLTs+BEEaJRyFUMiLYkAgIYcfuv7qfP3/PmFLv&#13;&#10;F1NE284BCGHRBb/YlcKZg3n3d79oHcy77h0uTqIe/jeEMEY8CqGSEcGGREAIOz5/386GktmFLkJm&#13;&#10;Kz4tdTnxtrNieJV5E+vvC7TZkFNCeN2k4F4uhGQhmjlcvHRiB0cQwgjxKYQqRgQbEgEh7CBBV6eN&#13;&#10;FK6LVbNz+v0R1ghZIIT7K2aJ8OT/Xf6UtO7pKD1rHEIYIT6FUMWIYEMiIIQM74+qvakE8pxVHB+f&#13;&#10;PzpWfubfXV9fXFxfz7jHiNtZMQWD6XisYco0iy3JEcIds7O+ONBNwb3pG9cfEzOtERtM+viLGt2r&#13;&#10;GBFsSAiiRhlodobVYyph7D5Chd0Tl8xh0ZObrqNuaKWkfOkI4d0bpnfNHEm4e/2PrM+6ewUhjBGv&#13;&#10;QihvRLAhIRDCHjSB7epJ9WMlhasH8lNf7zv1rD77RPjWSBu62Y6nsnvBbM6G8fmC9pqSPY+QmQ0t&#13;&#10;Vt+aP4diti6uCwQK+MssE8SFEwCZZfrcPif7pKv1wd317Axnjw2dLjv/6aLkzTl1nGei90bZ0ssS&#13;&#10;tKQghE3SbTLQ/0ljE71GXXwUCiSBEMYOhHAITTK6JMEoWVdkh4+3zyamVWNs6cUpO03mdfcqhMby&#13;&#10;bS+oi92ru8hPIElIdZHG3+kTXi4cQR+pVhGnT4y4JFJ4quzy2vS3E6+0RNjUiw9xUFxUVKiFSyHU&#13;&#10;zi2qWReb126wWIYsjnIlmMfXeYQeLhySvQhYYkY4j3BIFTWjsDhIP/RsNP4rx4iiLYjxNfbyY/3o&#13;&#10;p019b/wI4e6/nC8KDrB4lyzWSpGtS9etvuuijKkGDFwIQ7IXAUvNKOBbUsTUXdRRMyrej5PZKKWM&#13;&#10;WRoHvdutiNvtE96w5x2LcDybuy2iIRO2EIZkLwJgRibPI2SiZqTgqN5NQolCIIR+gRBmA4RQE5iR&#13;&#10;9vaJNz8cHx9/+xMdCdKomS7t2uxnn42CRDdFMlOjX8ZCqHqokSn8Z5bxga37LIZYKkeqLoE8a3km&#13;&#10;aCEMyV4EwIx0N9S/ajp39Wf6glrUzHa4cfB9URSiQ31j65zx0lwgQ0IIoeZ1A3Js8GAUCKEeMCPN&#13;&#10;rl4z3VtHe7Jp1+agaf4OHr8lew9311dviIoK03XH1jkBCWE4p0+4xNKNjvyaR8/mMg4qZEIWwpDs&#13;&#10;RQDMaK/X1eWI7vDna8KvD9uhHA0glUw22o0oG8SHtsbWNyEJobMYewihU+DBKiCEWsCM9lpdvXvG&#13;&#10;bPpbd2O5ifyPI64esRZyMrHxLLa+CUsIHQU6QwidAg9WASHUAma01+pq8WG8t/+ocPzE1cWL85If&#13;&#10;L6a3X8fWNwEFy7gDQugUeLAKCKEWMKO9JSG0QXR9E8z2CYdACJ0CD1YBIdQCZrTXnRrtdj9sbJxK&#13;&#10;3zMjC1e3ilshDKOJMhDCoKIAEe5HCVkIg7IXHrROMCOde96QIwSvyx+uyamCwnMjzBBf5zi0LrXz&#13;&#10;Du19GyGEboEQUiCEi2lrlbsZ6dwz2RHfYmVAyBBh57gyLqU08FYT5eYghEFlCkFKEELQQhiUvQzo&#13;&#10;VSxvMzK0oV526+ByYuydpccwKZaicDCY5aNTchRCv7HAEMI9hHApg5plbUaaN333+tHx8fHJY/tH&#13;&#10;r0bZO8Wig3lVC5EXQtuHaWYhhEF5tqhPnzBF2EIY7ukTXCEMq4rO8HnXd9ccRJIaafd8oRZms4S+&#13;&#10;uE3LG4TQxIVDGhI6y5UQMoELIWMyhq5nhpEh52xGHu+7PsR8QDKnT7hCQQhVNHNZXSCEHgiiEj4J&#13;&#10;XgjD7COe+/VdJ294vPNerA2EcCFDcZuSNwihievCe4RGBEIYIDBkFq/3vimK1bfnfX5M5BgmVygI&#13;&#10;oYpmLqwMhNAlc4Xn4twghEvwasjBmabfymwKJl3pNEG1WkDoCeE3hisDIXTH3OJgPouHEMIleDTk&#13;&#10;AE3Tc1U24gMIBwTUZkGhJ4SGjR9C6Iy5cNGcwkkhhEvwZshBmqbniuyeyZ5UEUyLBYbmiNDs9CiE&#13;&#10;0BVzGwiz2mAIIVyCL0MO0zR91+PmSDI3m++KBot8BAxfCE0qYQ5CGEbUqNibVFUK09tYAkK4CF8D&#13;&#10;wiBN03s9fjn+e6mkNN4rGio62ydmP6FaFwihG4RJRpvVF9HfkwRCuIgQBoTBmGYg1Zgnmoo6R36X&#13;&#10;vEAIzSlhFkIYQmYZgTdpV18C9TaWgBAuI4ABYTCmGUg15ommos5ZnmJN6jNKVYEQOkFwglyXLZL/&#13;&#10;91SBEC4jhAFhKKYZRi0kiKai7pHPpC0SQlO7KDIQwhAmRiGEfTITQnNmF8CAMBTTDKMWEkRTUR9I&#13;&#10;n63U00zJYaRKPVIXwiBkUORNmKj0QL2NJbISQrOm59yQQzXNMGohQTQV9YO0MbeaKT2fqlKLtIUw&#13;&#10;EBmEEA7ISAjNm59jQw7VNMOohQTRVDR4qOUPomZMXTppIQxEBfcCb8Kefhmot7FEPkIYjgkuJVTT&#13;&#10;DKMWEkRT0eAZbydshVD32wUhdAQv9I59LajQPOutBSGMiGWmGa8NmSaaigbPNyMlrINlpFcahSQt&#13;&#10;hMFMjO6jEkJ9q5ovIroLLyQkE1zKEtOM2YZME01Fw2cshPRV6djTiStDCB3BSc/ReymU9B0mrGq+&#13;&#10;kOguvJCgTHApyqYZtw2ZJpqKhg9XCJccXj/6LqYshCMnFNCQMFghXGJVC0qxdN3QnE5YJrgUVdOM&#13;&#10;3IZME01FI4AXKqNubpz5CgihMzgp/NlXijBS/EfuxAJzOnom6N1kGxRNM3IbMk00FY2B8d4J5cPr&#13;&#10;ufMVEEKHjA51a/OrFf3/PFZR1aoWFmPnssE5HR0TDMRoK1RMM3YbMk00FY2C0WZ6VXPjP6ZBCJ0y&#13;&#10;rETB6F87MPRWu338Tsx7D/dZboJBmS1BviKx25BpoqloHBTViK6xRoVTDfecD2QghBwnFJxJFuEs&#13;&#10;Dlb1UbWqpeVYuarNCy9jsQkGbrdTRG9DpommorFAj6dvkoyqmpvgMS0vITRbgAZtfcrRYNEbDgYl&#13;&#10;hNYqlIsQLo4ajeEpToDKweM6txVLe8RT0SiBEM5dLVxXQqrSLrmM1gm91qwvg/V/Fsoxf0nLF16I&#13;&#10;mQFhUfg3DWmkPZOmxcfRGvuIKholikIoentWQmj0+otpZbAeBbIy6NvfsSvRNveCZSOEC+c4uUIY&#13;&#10;iRRKeiZti4+hLSjRVDRKIIQzFwtVCIvhomD7TwDrhIz4ydvWknIMX8/+hZdiZkDYnd9st7YmkPNM&#13;&#10;+hYfQVNURFPROFGLzYIQVk7IvyC2Qlj7t6CEsLMTCKEhjAwIvQrhbM0Hb5DyTBBCYAYI4fTFeEIY&#13;&#10;wNiw0cFuSrQY6mAIQ0LLIfAZCeESqxMLoXvTmK39eHes8oBw0W2F2NVcoqlopCg9s0MIOcNDH1RC&#13;&#10;2FsgCUkIG0OBEJpE1eLCEcLZ7wxvqU/CM0EIgSnUJq9yixqdE0JP1lnrYN8JhHTiW8HVQdNKmJkQ&#13;&#10;qjIhhG5NY/Y7w53hnPdMJiw+mq6OpqKxohTXl5sQBjokDEYIxa6t4Auh0YaDEE4j1sEJ07Bg1suE&#13;&#10;cN4z8Sx+qvq8v0XT1dFUNF5UdnrllllmTgj9mCd/SdC5EJL7F5pO+afxcSdF+5+JloMQTrNACG3s&#13;&#10;Q539zghnOGc8E8fiJz7A/1s0XR1NRWNG3qXnJoRhDgmDEMJWBiekkCeD5qQQQjiDUAcFpmFnH+py&#13;&#10;IZzxTKPPTdij6G/RdHU0Fc2E3E6fmBNCL/ZJhJCje06FcDjg4ylh/w2j33TrByGcQVEI7Wy/mf3O&#13;&#10;LH6CG3xwyh6Ff4umq6OpaDbgPELvQkiUcF4ILQ8IBULINkq3n7A3fGx+LWae+GeroH8Xji/sGr4O&#13;&#10;ihp9VggX9dYiIZwpqf7zoMIQQmADoTGO/pCyEM5JofHiZKvkVwjHK4BFVTH2KanZRVGw/zG/auYh&#13;&#10;hRDOw5NBQaPP2c/C3loihDNrg82fe5+c2qsj/ls0XR1NRVNDKYTGiRDurq8vLq6vP83UxULJzQNo&#13;&#10;MEI4SrFWuQ93OsgTQgLzW/UuztIg+1vv3cp1WPAZKSNKyun0dXCi0aeFcGFvSXxnVJb6hhWBEAKr&#13;&#10;qJm9AyG8fNR9j05eTvgxewYT0oiQGxvjUAg5IaHfDF4r6NuGE6gm85Aqf0bWiNJzOgVXLQreW/gW&#13;&#10;tLC3CnbLjJwQzpQ0+LNQB3tqJ/5bNF0dTUWTQtHsrQvh+6P+N2n1RFwXa5UIRwc5R/HS392dPiEp&#13;&#10;hM1B0N2LHoVQ3ogSdDrNvghxo9sSwrESjt6kIYQF/2P9j0IIwTICE8IN+focnP90UfLm/D757UxY&#13;&#10;F2u1CF8ImfOYbFeAK4Q8JRy9Z/STom9lKqH0bgUjStLp0Cx8E40+KYQLe6uoxEpFCGdK4kzI1xY/&#13;&#10;tkfhhyCEQApVs7cshDflo/wDZiLr9ln5OP9XUV2sVSMcHdzzDpuoBdBNteITQhUjStTpDIfnjoRw&#13;&#10;qISct2kIYbOCDyEExglMCNdFcW/ula4u1qoRgxA6qwA3f9pYCaV1cIkSKn1CxYhSdTqTjT4lhAt7&#13;&#10;qw0TlhfCmZLEf4YQAtMom71dIdw9Gz26l4/3XwtiHSwaTDA62Chh//QJp6mUOVGjvCFhMEKoZESp&#13;&#10;Op3pRp9K8LKst5qPzX5n5Jb6piuCqFFgmMCE8PP3xVe/z7zkRJzC0cHGabULJMXQdVmvQGRCKGFE&#13;&#10;QXSsVXwJISOFwrdKLPVNVwRCCAwTvhCWD/PDl9q6WKxJMDrIxMMTvjjXQU48KHeRMGQhFBtRqk5n&#13;&#10;TmVEOqgvhLWFUZMAABeoSURBVM0204mPzS/1zVRkKsJP+LdoujqaiiZEYEK4ezaK79sUPqZGQxRC&#13;&#10;ZoEQQjiBkhGl6nR8CqHkxyCEAqKpaEIEJoT77XDP1/vSCz8V1cVmTYLRQXZZpVkgdFyhohjmjAk6&#13;&#10;alTFiJJ1OnMhmcJ9qFpRo0ofU48aZarP2OPwsoK/RdPV0VQ0JQKLGt2tS5918PgtSYy1u75687AQ&#13;&#10;DwhtG0wgMlhVxaMM7vdV1pDatdTSFrAQqhhRAJ1rh9lGF+1DjUIIW7nDeYTACIEJ4X73ahimcirM&#13;&#10;j2XdYAKRQUK9rOKrQsU33zAZRrk6OJqUEinhkhtQ+4yCEQXSvRaYb3SBNS3srQUfm/nI3J8nvgy8&#13;&#10;v0XT1dFUNCkU7dd+rtGrR6wHO3k7URfbVQENvEXCcIVQwYjStaHFjR6LEKoSTVdHU9GkCE4IS64u&#13;&#10;XpyX/HgxoYJ7GIxL+ouEg0VD7pvYX32cPiFnRAnb0OJGX3z6hPLHVE6fkK+IqDDtKzgimoqmRXCn&#13;&#10;T0gDg3EJe7Zg73fum4a/4jxCDyxu9MXnES5Vz9nzCNUqwr+WgWs4IZqKpkZ45xHKAYNxyzB4iLtI&#13;&#10;M3ix+1VrfRNCuIzFjb7wgws+NvMRc8vi0XR1NBVND3lrgxACD0AIgS7RdHU0Fc0ZCCHwAIQQ6BJN&#13;&#10;V0dT0ZyBEAIPQAiBLtF0dTQVzRkIIfAAhBDoEk1XR1PRnIEQAg9ACIEu0XR1NBXNGQgh8ACEEOgS&#13;&#10;TVdHU9GcgRACD0AIgS7RdHU0Fc2ZoIQQZANsCOhiy4ZM47udgAwBCaFdQv3eBFqvQKuljs8bQdlg&#13;&#10;hMPGcVdU/DcFIfRMoPUKtFrq5CoIuZYdPPFrhteSIISahPrlDLRegVZLnVwFIdeygyd+zfBaEoRQ&#13;&#10;k1C/nIHWK9BqqZOrIORadvDErxleS4IQahLqlzPQegVaLXVyFYRcyw6e+DXDa0kQQk1C/XIGWq9A&#13;&#10;q6VOroKQa9nBE79meC0JQqhJqF/OQOsVaLXUyVUQci07eOLXDK8lQQg1CfXLGWi9Aq2WOrkKQq5l&#13;&#10;B0/8muG1JAihJqF+OQOtV6DVUidXQci17OCJXzO8lgQh1CTUL2eg9Qq0WurkKgi5lh088WuG15Ig&#13;&#10;hAAAAIAFIIQAAACyBkIIAAAgayCEAAAAsgZCCJLl8lFRFCcvnZe7Lp76qMTt8/uDotyVvXtdlr06&#13;&#10;feej7Hhw1CZO7M+htbkwLgghSJTdq/qosQef3Ba8LTpH5LASm+Zota8/OS/75mhQlLfGDxhXbeLE&#13;&#10;/hxamxPjghCCRFm3h27ec1ru9ohxRO4q0Xqm1je5K/vz98OifDV+yDhqEyf259Da3BgXhBCkCXmO&#13;&#10;/O4TfXpc/dVhudRFNI7IXSWIu3jwsXxa/qUs/sxt2cQzHb6tyq6K8tX4IeOoTZzYn0trc2NcEEKQ&#13;&#10;Juv6G0o8g7tRye2zgnVE7iqxaUoiM2P0Id1d2aVbrIcFm/rW/TR+2DhpE0f259DaHBkXhBAkSff9&#13;&#10;2T0rvvrdTaF08eLwdeuIHFZi3V6/Lsph2VvWLZJb99L4geOiTZzZn0Nrc2RcEEKQJDdHzfenfHB0&#13;&#10;NT1XfjNXjz91wQpeKlF7KS9l1yX5ue+wcdEmPuzPnbVZNS4IIUgSJnSOjaKzy+6fSRxbV56fSjyj&#13;&#10;T8weyr56Xs9VebnvwHHRJh7sz5m1WTYuCCFIEuZhkXmEdEL39fRSiXouyXXZVXDfd3TSymPjB4u7&#13;&#10;NnFqf26szb5xQQhBkmQrhKXPoIW6Lpvu9lo9gBAKSFMIHVmbfeOCEIIkyVUId8/q4ALnQnh8TFKN&#13;&#10;HP7uoewYSFIIXVmbfeOCEIIkyVQIiWe656nssvR1FUwPIRyTohA6tTa7xgUhBEmSpxDePiy6XVce&#13;&#10;GoCELf4VQsgjQSF0bG1WjQtCCJIkSyEkSylN/kU/DVDFTkAIx6QnhM6tzaZxQQhBkniM4Pe2fWJT&#13;&#10;FJ1j8NMAlWvC9okx7trEkf25tzabxgUhBEnicU+3rw31JPfik/Y3Pw1QlYoN9WPctYkb+/NgbTaN&#13;&#10;C0IIksRjlq/OETmtROmZDpkj2xyWvekezKsfkWJtjLs2cWJ/zqzNkXFBCEGa+Mv7zEzYOKzEpjsa&#13;&#10;znXZ27bo8mmdPqMj6fYYZ23iwv7cWZsj44IQgjSpl/I9nATEOCJ3lShL6nsmh2WTKHp6Us7ro9o1&#13;&#10;+Wv8cHHWJg7sz6G1OTIuCCFIFG9nw7JL+M4q0RXUHsPjrgHaM8Q9HAocD67axIH9ubQ2N8YFIQSJ&#13;&#10;Qs+kITz4NP9mk7COyFUlmGO8W9fksAFaZ9WME7w1fsC4ahP79ufW2pwYF4QQJMvlo/LLcvLSdbH9&#13;&#10;oG43lWAem1vX5LIBdq/vD4ry1PhB46ZN7NufY2tzYVwQQgAAAFkDIQQAAJA1EEIAAABZAyEEAACQ&#13;&#10;NRBCAAAAWQMhBAAAkDUQQgAAAFkDIQQAAJA1EEIAAABZAyEEAACQNRBCAAAAWQMhBECb5qg0M5di&#13;&#10;U0WGQqDVyhUYnGESFMJBavSDk8cf9S7oz1KCstHbx75rEC7wS8ApMDjDpC+E+sd1QAj39OgTnCwn&#13;&#10;BH4JOAUGZ5g8hFDPh0MI9/QwTAihEIN+CYB5YHCGSVQIO/XYXT1ijswCS4EQTgG/BJwCgzNM8kJY&#13;&#10;smEONwYLgRBOAb8EnAKDM0wOQrh7VsBqdIEQTgG/BJwCgzNMDkJIh4SYG9UDQjiF0C9dPr9PZuaP&#13;&#10;28jlLW3H2+dH5cPZ6Tvyyt2r8i2rk7fdpSpj3dJ5jMtH5e8HDz5OXZNhQy9/SZYDTl42L9Iybx+W&#13;&#10;pXxbVfKWXoG5wPzHesvVUzUALoDBGSYLIdyyQkg7enX6ln0D33pGXSKylLvX9ysrK9/51e+cKg3L&#13;&#10;5Fxo2xu1kns469vojGVx6zb7JZCsHKkHBU+hfAR+6X3Tbl3kMumS3aumOZ8w73nQXqqztr89az5+&#13;&#10;NnFNBuJgds2HDt/t2zKrLqSVvH02usD8xxi/NF0D4AIYnGGyEEJmREjEpKJbNRRYz7hLBJbyR/P5&#13;&#10;M74QjsvkXKiWvn37BnKhnhBOWxa3brNfAsnKQQhn4PulTcFSDahJl6zb11Z/Zd5z1lyq7fPDh91f&#13;&#10;n4qv2S+yd/mmzP/r+7aPbxhzbzp9/mOdX5qpAXABDM4wOQghs0bI9kkjWQLr4XTJrKV8yxNCTpm8&#13;&#10;C61Zba4nItmSZyyLW7fZL4Fk5SCEM3D9Emm11RMypr57fdS03Za2Ixl/0yeUg7Kxm5+r9mf7vISM&#13;&#10;yelzT9XP3GsyVD1MRv+3z9sP0SutXu73V/+z3l1EpgR2lw9be5//WFutuRoAF8DgDJODEHZRo7RP&#13;&#10;SE/TJp3oaX6XcC2FvLh68mm/q0ZbIyHklcm7EGvazS30S560LGHdJr8EspXDGuE0XL+0Zqyh35Nn&#13;&#10;7RvanzeN6fXf+aR9Z/VX7jUZNv1LVj9u2UeYdfcGOjf1VO5jbWFzNQAugMEZJnkhvKNiUb+w7hqa&#13;&#10;NOlZ/RrfesZdwrMU0rdfvWsLHgshr0zRhRqp2dTX4deHa1lcK579EshWDkI4Dc8v9Sa7SUe1rctM&#13;&#10;Qrc/9x6A2x5tmrxZ5eZfk2HDfIj8nV6evRK5QtuR5Bf6jtmPtdWarQFwAQzOMIkK4ZCz9i9tM26q&#13;&#10;1hdbz6hLuJbCPqOQn4dCyCuTe6FW/RhN5JbMtyzuJee+BPKVgxBOMhvN3rMs1l6a5m+7otfnT5m/&#13;&#10;jp6EBX6pq0gTgLXtHoEGQVnN22c/xn8WhxD6AgZnmCyEcFWPb7asTpVvG5lSz3rGXcKzlE0nL/3R&#13;&#10;5X6iTK7JdT3fWnmv5GnL4l5y7ksgXzkI4STTfunuw1/uM9M/46mGvcAvjebK+ddk6Jlj8yn2Sr03&#13;&#10;tIXNfozjlwQ1AC6AwRkmfSFcnbb7VHrxKET0eg0tsp5JS+k/omzGQsgtk29ya2YluVu/HJXMtyzu&#13;&#10;Jee+BEsqBziI/NLu8sVxG47E80u9lh75pdaYWL80vibDhu2mxjjZMvv92JQ6+7Ge+UzWALgABmeY&#13;&#10;RIWwasE7EhVy2olGF0DZb9Np65m0FO6uBxZumXyTa17txJUrhHzL4l5y7kugUDkI4RR8v9TuXOlb&#13;&#10;FrskreyXeNdkmHMw7Eo08w4VvzRTA+ACGJxhkhbCsmnZeNt2A2cL7QuB9cgLYTeuHO8j5JfJNzkm&#13;&#10;VpTZ7TFUNIFliYRw6kugUjkI4RRcv9ROTaxOHl8/M+OXuNdksO+X5moAXACDM0ziQtgLt+T7fZH1&#13;&#10;uBfCRmw6zYEQRgLPL9HWPXj89mPziwG/xL8mg/WZqtkaABfA4AyTuhDSON2me3nOXGg9S6ZGx0LI&#13;&#10;FxCBEFZ22n9Bd2p08kugUDkI4RQ8v8RGJ5nyS/xrMliPXZitAXABDM4wyQshFbrahfdiQ2qE1iMn&#13;&#10;hP3xGX+NcHwElEAIq+KZP6oFyywSQtnKQQin4PmlXuQUu0tTwy/xrykqlAlLb8sRRrNPf4z1YNM1&#13;&#10;AC6AwRkmeSGkbVf/zgnqFFuPnBDObp/glSmMz6IXYySHK4TC7RPqQqhQOQjhFAK/1LMMQ36Jc81+&#13;&#10;oe1r7EblXjn8/c2TH+M/yvNqAFwAgzNM+kLITI72nifqtwmtR1II2V13N5wN9bwyhUJIDPU/mP2N&#13;&#10;wo0b3A316kKoUDkI4RQ8v8Su6/7SLMBq+iX+NRlo6qranF4VHOuZyHg1+THONh1+DYALYHCGyUAI&#13;&#10;mclR0idPuldJtwutR1IImRRrtCBeirVhmUIhJG8+Z5SZK4TCFGvqQqhQOe4sKqgRLdmQJLT7u/f3&#13;&#10;C0N+iX9NhiqZMUkUe9XLQ9vVjgaHdZlqq06d/xi7ZDNZA+ACGJxhMhBCZnKU/nTa9om4neWFsLtA&#13;&#10;ldR0JIScMsVCuKVVOGM/OxZCrmUtE0L5yvVyIoEBN+021BrSKRvOa7rR7NxrMpR/Pzga/rU/md6r&#13;&#10;a3cqzszH2mrN1QC4AAZnmByEkJkc3bJ98qD9I896ZIVwcAHOmtu4TKEQUo3jlzxjWcuEUL5ylURD&#13;&#10;C/lw/RKzQXX1+BfOeHuBX+Jek4HM9F81h2gxZ1WyHdcdQcmekzrzsbZaczUALoDBGSYLIWQmR2/a&#13;&#10;Pln9uf6jwHqkhbA7mPfwL9xuGpcpFEI6V9k98giEkGdZC4VQunKfq/f1GxbUcP3Sfn/1nLx+QJL8&#13;&#10;8aJ7F/gl7jUZ6JL37vV9klrwXfPidvgEc/WczH4cP/4k/zGmrOkaABfA4AyThRCykaP7y0dH/T4R&#13;&#10;WI+8EO7vSIcWJy8/cbZPcMsUC2G/o0VCyLGspUIoXbndq6NOLEGgbJZNHS38GMieVAwuQSH0iEgI&#13;&#10;AXBDKn4JREIqBgchNElw3QsyIxW/BCIhFYODEGrC9uggDSgArknFL4FISMXgIISabJgIEvZnADyQ&#13;&#10;il8CkZCKwUEINaHbCMnG0P3V8yK03gW5kYpfApGQisFBCHXpbSM8RKgM8EkqfglEQioGByHU5o9u&#13;&#10;S89pUH0L8iMVvwQiIRWDgxDqs3td7cT707v59wIAAAgMCCEAAICsgRACAADIGgghAACArIEQAgAA&#13;&#10;yBoIIQAAgKyBEAIAAMgaCCEAAICsgRACAADIGgghAACArIEQAiBm9/p+URw8YV65OSrOmF+7s5jL&#13;&#10;P6z+KnfV7eD85qvnJHX76Vv16r2hSY0Ovn3Zvfb5eyb57cHJT9xMVlvzB4aR9PNPez8AdWBw0hg1&#13;&#10;OAghAELICZNF71CR8pWeT1nil0rPwV6jKaQoDtWS9N0+7xzQqvWdPb9EeDD2TMR1BO2XcgUGJw+E&#13;&#10;EAA3rIviu0+7X5gv8XbwnVvglz4/LFi/RH5tvYvkEz7l/VHP/TS+c+SXiq+G7o56wqD9Uq7A4OSB&#13;&#10;EALghPIbRr+969ZhlN/oftZ8db9E/RDjl0rfV5yWnuPuVaGUkp+e/3X4khyFef36qPss8UuNW9jR&#13;&#10;ObDBvFhVZNh+KVNgcApACAFwwqb+gpXO56z/SouyX7qhj9Wdpygv0Fz8faHwhd72pqfoI3d1GdYv&#13;&#10;NX8Z+dLQ/VKmwOAUgBAC4ITmwbx5UCff+cHXWdEvkVmvvl9ad16DuJDe5ddi70G+/Gxx5LPV7wO/&#13;&#10;VDkm9oV6Kmtw5Ymy5IAQ6gODUwBCCIALym90+1WvfMdm5HrU/BJdZTl8zfgl4iTaoMDhcaUTvmI9&#13;&#10;fJhvH/SHfon6CeayxE/93dADhuaX8gQGpwKEEAAXtAF7jV9qH9Q7lPwSfVZ+8Gk7XkSpWEv7JeJ8&#13;&#10;+tNP5No0XG/kl8hlmJoR5/c3Vb9Ux9uzQRCXj/oh+Dy/tHt9TMYCx48/ii8NWmBwLa4NDkIIgIDR&#13;&#10;A/p67E9U/dLhS/Yzoz/3toxN+Apmoafhrv7uj/1S781b4qRGc2LTfum2jTM8G7/UuEeOX/qjCzM8&#13;&#10;lQ/KyBcYXI17g4MQAiBisGQz2NpMUfNLL172P9NnMwxnF/uKtTjyfeyXyCv3mJ/PxotDs8tDA8fE&#13;&#10;vtTd/8AvbQoGhfDEfIHBUTwYHIQQABH9IL7h1uZ9/Sfl/c18v3T1cLgKI/YVxK/wJ7t4fom8u3EL&#13;&#10;1SWV/FI1v1Y+/l8esfER9KW71+160Mgvkf8PX37i3xrgAYNrPu7a4CCEAIjob+sabm2mGPJLVYD5&#13;&#10;4eDzQl8xXrHp/23sl+oCN9VPSn5p0z6Xt/lBmPEBee2s+aHnlzbdbXLKAxxgcPVnnBschBAAIWyi&#13;&#10;j3pr8y1ZxT9pV+wN+aVqUufgSbdFuc/g/ezc05CxXyK3UV2gcRmMn5gti/UptavhRh7y/BLmQxWB&#13;&#10;wXkyOAghAEKarIz3PjXTVs1aRfO1NOSXXp2c/0Aj3WmYnC2/1PoTFb/EBqfX99i7gfIC9L55fmm8&#13;&#10;xAUmgcF5MjgIIQATvG8OA6i2NpO4vif722ftV9Xckk216av1Hzb8Uhstr+KXOLXtRd3vnnUrNKMl&#13;&#10;m6L49mdsnVABBufF4CCEAMiwaR5NyTNnl87fpF8a5eg3vGSzbRdaVJZsNly/1Odszwvie1X/dXX6&#13;&#10;cnRVMAcMrvdeywYHIQRAgjqMoYlvXzff/Um/1J130/MiQr809AFmg/jYfcdqfmngApnbqqlj/ae2&#13;&#10;dakd+ANgcP3rWTY4CCEAElQOqX0wb7Mim/VLg2tMBtaNCntTBVSM/VL93L8ZehO5sjT8UnXM7Lgs&#13;&#10;MA8MjntbtgwOQgjAPPXW5jYHZHvgtie/xEn00YSVCxN9LPdLnJmq8XsFqR93l8+rx3TRgALwgMGx&#13;&#10;2Dc4CCEAszRbm8uvnIpfEsD6pf6npP0SZ82meWYXpn5c6JfmYheYuotyIO8usaNeDRjc8IKWDQ5C&#13;&#10;CMAszcSU4gO6+Gr8wwCkl2wqJ9P7oreeau4wAILKkk3PzaybOa/x4/aEXxreJpgDBtd7l32DgxAC&#13;&#10;MEd7THi7ZLORWrIR0HvkXQ+cFOtBJvwSeevweLjKG8weD7dX80vse+trt8k92PKGfqmX0XmU3hlM&#13;&#10;AYNjSnVicBBCAObojglXC+IT0PNLZD3lXuWLeB5kqk7MgeFko1ntPQZ+iflLh1IGKlJSXRCzP6x5&#13;&#10;qY0nHD2gs3mat4iWUQEG59rgIIQAzNDOT7HbuupX9Ld1ke/44dtmXUM+QSLdW3VAD16jh7c1NWL9&#13;&#10;0l31l9G0kpJfanMgUxfXpnksTt/2FmO4+5tXtH53vxRIt6YADM65wUEIAZiBOSZ8OtFHH+EXse+X&#13;&#10;erHhKl/eV/zixpk7DkfLK2o5idk7a9wxe7MP2nf1HVQvWAIDQnlgcM4NDkIIwDQ37DHht/W3npv6&#13;&#10;cZFf2u9aB7P6s1LFLh8yX/v2o0O/tHowrodicv7uUNT2WjcPhyVzYhfed01yiA310sDg3BschBCA&#13;&#10;adb9IIFX5DCA9ltmwC+RAwbINuDjx8qTh7d/OSalHnzLpJTq+aXj05e8iyqfUnP5iEw79bJ10JeY&#13;&#10;SnP3N7+hbzo4fbsH0sDg3BschBAAAEDWQAgBAABkDYQQAABA1kAIAQAAZA2EEAAAQNZACAEAAGQN&#13;&#10;hBAAAEDWQAgBAABkDYQQAABA1kAIAQAAZA2EEAAAQNZACAEAAGQNhBAAAEDWQAgBAABkDYQQAABA&#13;&#10;1kAIAQAAZA2EEAAAQNZACAEAAGQNhBAAAEDW/P+5QbOrho4gKwAAAABJRU5ErkJgglBLAwQUAAYA&#13;&#10;CAAAACEAOTnqlOEAAAALAQAADwAAAGRycy9kb3ducmV2LnhtbEyPzWrDMBCE74W+g9hCb41sp0mL&#13;&#10;YzmE9OcUAk0KpbeNtbFNrJWxFNt5+yq9tJeBZZjZ+bLlaBrRU+dqywriSQSCuLC65lLB5/7t4RmE&#13;&#10;88gaG8uk4EIOlvntTYaptgN/UL/zpQgl7FJUUHnfplK6oiKDbmJb4uAdbWfQh7Mrpe5wCOWmkUkU&#13;&#10;zaXBmsOHCltaV1Scdmej4H3AYTWNX/vN6bi+fO9n269NTErd340viyCrBQhPo/9LwJUh7Ic8DDvY&#13;&#10;M2snGgWBxv/q1YuS2RzEQcHj0zQBmWfyP0P+AwAA//8DAFBLAwQUAAYACAAAACEAqiYOvrwAAAAh&#13;&#10;AQAAGQAAAGRycy9fcmVscy9lMm9Eb2MueG1sLnJlbHOEj0FqwzAQRfeF3EHMPpadRSjFsjeh4G1I&#13;&#10;DjBIY1nEGglJLfXtI8gmgUCX8z//PaYf//wqfillF1hB17QgiHUwjq2C6+V7/wkiF2SDa2BSsFGG&#13;&#10;cdh99GdasdRRXlzMolI4K1hKiV9SZr2Qx9yESFybOSSPpZ7Jyoj6hpbkoW2PMj0zYHhhiskoSJPp&#13;&#10;QFy2WM3/s8M8O02noH88cXmjkM5XdwVislQUeDIOH2HXRLYgh16+PDbcAQAA//8DAFBLAQItABQA&#13;&#10;BgAIAAAAIQCxgme2CgEAABMCAAATAAAAAAAAAAAAAAAAAAAAAABbQ29udGVudF9UeXBlc10ueG1s&#13;&#10;UEsBAi0AFAAGAAgAAAAhADj9If/WAAAAlAEAAAsAAAAAAAAAAAAAAAAAOwEAAF9yZWxzLy5yZWxz&#13;&#10;UEsBAi0AFAAGAAgAAAAhAD59c49bAwAA/wcAAA4AAAAAAAAAAAAAAAAAOgIAAGRycy9lMm9Eb2Mu&#13;&#10;eG1sUEsBAi0ACgAAAAAAAAAhAJI6AhyaeQAAmnkAABQAAAAAAAAAAAAAAAAAwQUAAGRycy9tZWRp&#13;&#10;YS9pbWFnZTEucG5nUEsBAi0AFAAGAAgAAAAhADk56pThAAAACwEAAA8AAAAAAAAAAAAAAAAAjX8A&#13;&#10;AGRycy9kb3ducmV2LnhtbFBLAQItABQABgAIAAAAIQCqJg6+vAAAACEBAAAZAAAAAAAAAAAAAAAA&#13;&#10;AJuAAABkcnMvX3JlbHMvZTJvRG9jLnhtbC5yZWxzUEsFBgAAAAAGAAYAfAEAAI6B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width:65125;height:217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cnDxwAAAOAAAAAPAAAAZHJzL2Rvd25yZXYueG1sRI9Na8JA&#13;&#10;EIbvBf/DMkJvdaOHUqKriBKwBVvqx33IjtlgdjZk1xj76zuHQi/DOwzzvDyL1eAb1VMX68AGppMM&#13;&#10;FHEZbM2VgdOxeHkDFROyxSYwGXhQhNVy9LTA3IY7f1N/SJUSCMccDbiU2lzrWDryGCehJZbbJXQe&#13;&#10;k6xdpW2Hd4H7Rs+y7FV7rFkaHLa0cVReDzdv4Hbt98VnOjXv9Xnq2vjz5YuPizHP42E7l7Geg0o0&#13;&#10;pP+PP8TOioMoiJAE0MtfAAAA//8DAFBLAQItABQABgAIAAAAIQDb4fbL7gAAAIUBAAATAAAAAAAA&#13;&#10;AAAAAAAAAAAAAABbQ29udGVudF9UeXBlc10ueG1sUEsBAi0AFAAGAAgAAAAhAFr0LFu/AAAAFQEA&#13;&#10;AAsAAAAAAAAAAAAAAAAAHwEAAF9yZWxzLy5yZWxzUEsBAi0AFAAGAAgAAAAhAN9RycPHAAAA4AAA&#13;&#10;AA8AAAAAAAAAAAAAAAAABwIAAGRycy9kb3ducmV2LnhtbFBLBQYAAAAAAwADALcAAAD7AgAAAAA=&#13;&#10;">
                  <v:imagedata r:id="rId9" o:title=""/>
                </v:shape>
                <v:shape id="Text Box 11" o:spid="_x0000_s1031" type="#_x0000_t202" style="position:absolute;top:21288;width:65125;height:8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4quyQAAAOAAAAAPAAAAZHJzL2Rvd25yZXYueG1sRI/BagIx&#13;&#10;EIbvhb5DmEIvRbNaEVmNItZC60W69eJt2IybtZvJkmR1+/ZNQfAyzPDzf8O3WPW2ERfyoXasYDTM&#13;&#10;QBCXTtdcKTh8vw9mIEJE1tg4JgW/FGC1fHxYYK7dlb/oUsRKJAiHHBWYGNtcylAashiGriVO2cl5&#13;&#10;izGdvpLa4zXBbSPHWTaVFmtOHwy2tDFU/hSdVbCfHPfmpTttd+vJq/88dJvpuSqUen7q3+ZprOcg&#13;&#10;IvXx3rghPnRyGMG/UFpALv8AAAD//wMAUEsBAi0AFAAGAAgAAAAhANvh9svuAAAAhQEAABMAAAAA&#13;&#10;AAAAAAAAAAAAAAAAAFtDb250ZW50X1R5cGVzXS54bWxQSwECLQAUAAYACAAAACEAWvQsW78AAAAV&#13;&#10;AQAACwAAAAAAAAAAAAAAAAAfAQAAX3JlbHMvLnJlbHNQSwECLQAUAAYACAAAACEA4ouKrskAAADg&#13;&#10;AAAADwAAAAAAAAAAAAAAAAAHAgAAZHJzL2Rvd25yZXYueG1sUEsFBgAAAAADAAMAtwAAAP0CAAAA&#13;&#10;AA==&#13;&#10;" stroked="f">
                  <v:textbox style="mso-fit-shape-to-text:t" inset="0,0,0,0">
                    <w:txbxContent>
                      <w:p w14:paraId="409638A1" w14:textId="15930D64" w:rsidR="00AE7A93" w:rsidRPr="002962C4" w:rsidRDefault="00AE7A93" w:rsidP="00AE7A93">
                        <w:pPr>
                          <w:pStyle w:val="Index"/>
                          <w:jc w:val="both"/>
                          <w:rPr>
                            <w:rFonts w:ascii="Arial" w:hAnsi="Arial" w:cs="Arial"/>
                            <w:i/>
                            <w:iCs/>
                            <w:sz w:val="20"/>
                            <w:szCs w:val="20"/>
                          </w:rPr>
                        </w:pPr>
                        <w:r w:rsidRPr="00091E88">
                          <w:rPr>
                            <w:rFonts w:ascii="Arial" w:hAnsi="Arial" w:cs="Arial"/>
                            <w:b/>
                            <w:bCs/>
                            <w:sz w:val="20"/>
                            <w:szCs w:val="20"/>
                          </w:rPr>
                          <w:t xml:space="preserve">Figure </w:t>
                        </w:r>
                        <w:r w:rsidRPr="00AE7A93">
                          <w:rPr>
                            <w:rFonts w:ascii="Arial" w:hAnsi="Arial" w:cs="Arial"/>
                            <w:b/>
                            <w:bCs/>
                            <w:sz w:val="20"/>
                            <w:szCs w:val="20"/>
                          </w:rPr>
                          <w:t>1</w:t>
                        </w:r>
                        <w:r w:rsidRPr="00091E88">
                          <w:rPr>
                            <w:rFonts w:ascii="Arial" w:hAnsi="Arial" w:cs="Arial"/>
                            <w:b/>
                            <w:bCs/>
                            <w:sz w:val="20"/>
                            <w:szCs w:val="20"/>
                          </w:rPr>
                          <w:t>.</w:t>
                        </w:r>
                        <w:r w:rsidRPr="00091E88">
                          <w:rPr>
                            <w:rFonts w:ascii="Arial" w:hAnsi="Arial" w:cs="Arial"/>
                            <w:sz w:val="20"/>
                            <w:szCs w:val="20"/>
                          </w:rPr>
                          <w:t xml:space="preserve"> </w:t>
                        </w:r>
                        <w:r w:rsidRPr="00091E88">
                          <w:rPr>
                            <w:rFonts w:ascii="Arial" w:hAnsi="Arial" w:cs="Arial"/>
                            <w:b/>
                            <w:bCs/>
                            <w:sz w:val="20"/>
                            <w:szCs w:val="20"/>
                          </w:rPr>
                          <w:t>Parasite burden and infection duration depends on the immune response and varies among individuals.</w:t>
                        </w:r>
                        <w:r w:rsidRPr="00091E88">
                          <w:rPr>
                            <w:rFonts w:ascii="Arial" w:hAnsi="Arial" w:cs="Arial"/>
                            <w:sz w:val="20"/>
                            <w:szCs w:val="20"/>
                          </w:rPr>
                          <w:t xml:space="preserve"> The rearing environment (lab versus wild) has a large effect on worm burden (</w:t>
                        </w:r>
                        <w:r w:rsidRPr="00091E88">
                          <w:rPr>
                            <w:rFonts w:ascii="Arial" w:hAnsi="Arial" w:cs="Arial"/>
                            <w:b/>
                            <w:bCs/>
                            <w:sz w:val="20"/>
                            <w:szCs w:val="20"/>
                          </w:rPr>
                          <w:t>panel a</w:t>
                        </w:r>
                        <w:r w:rsidRPr="00091E88">
                          <w:rPr>
                            <w:rFonts w:ascii="Arial" w:hAnsi="Arial" w:cs="Arial"/>
                            <w:sz w:val="20"/>
                            <w:szCs w:val="20"/>
                          </w:rPr>
                          <w:t>), but within treatments, there is considerable individual variation in worm burden. Worm burden has a strong negative correlation with the fraction of CD4+ T-cells expressing Th2 cytokines, as expected (</w:t>
                        </w:r>
                        <w:r w:rsidRPr="00091E88">
                          <w:rPr>
                            <w:rFonts w:ascii="Arial" w:hAnsi="Arial" w:cs="Arial"/>
                            <w:b/>
                            <w:bCs/>
                            <w:sz w:val="20"/>
                            <w:szCs w:val="20"/>
                          </w:rPr>
                          <w:t>panel b</w:t>
                        </w:r>
                        <w:r w:rsidRPr="00091E88">
                          <w:rPr>
                            <w:rFonts w:ascii="Arial" w:hAnsi="Arial" w:cs="Arial"/>
                            <w:sz w:val="20"/>
                            <w:szCs w:val="20"/>
                          </w:rPr>
                          <w:t>). Expression of Th2 cytokines is negatively correlated with expression of Th1 cytokines, further indicating that chronicity is determined by the immune-parasite battle over Th1-Th2 cytokine expression (</w:t>
                        </w:r>
                        <w:r w:rsidRPr="00091E88">
                          <w:rPr>
                            <w:rFonts w:ascii="Arial" w:hAnsi="Arial" w:cs="Arial"/>
                            <w:b/>
                            <w:bCs/>
                            <w:sz w:val="20"/>
                            <w:szCs w:val="20"/>
                          </w:rPr>
                          <w:t>panel c</w:t>
                        </w:r>
                        <w:r w:rsidRPr="00091E88">
                          <w:rPr>
                            <w:rFonts w:ascii="Arial" w:hAnsi="Arial" w:cs="Arial"/>
                            <w:sz w:val="20"/>
                            <w:szCs w:val="20"/>
                          </w:rPr>
                          <w:t>)</w:t>
                        </w:r>
                        <w:r>
                          <w:rPr>
                            <w:rFonts w:ascii="Arial" w:hAnsi="Arial" w:cs="Arial"/>
                            <w:sz w:val="20"/>
                            <w:szCs w:val="20"/>
                          </w:rPr>
                          <w:t>.</w:t>
                        </w:r>
                      </w:p>
                    </w:txbxContent>
                  </v:textbox>
                </v:shape>
                <w10:wrap type="square" anchorx="margin" anchory="margin"/>
              </v:group>
            </w:pict>
          </mc:Fallback>
        </mc:AlternateContent>
      </w:r>
    </w:p>
    <w:p w14:paraId="5FDF9B97" w14:textId="0AD48EE8" w:rsidR="00017330" w:rsidRPr="001E38B7" w:rsidRDefault="00057766" w:rsidP="00057766">
      <w:pPr>
        <w:jc w:val="both"/>
        <w:rPr>
          <w:rFonts w:ascii="Arial" w:hAnsi="Arial" w:cs="Arial"/>
          <w:sz w:val="22"/>
          <w:szCs w:val="22"/>
          <w:lang w:val="en-GB"/>
        </w:rPr>
      </w:pPr>
      <w:r w:rsidRPr="00FA70E1">
        <w:rPr>
          <w:rFonts w:ascii="Arial" w:hAnsi="Arial" w:cs="Arial"/>
          <w:b/>
          <w:i/>
          <w:iCs/>
          <w:sz w:val="22"/>
          <w:szCs w:val="22"/>
          <w:u w:val="single"/>
          <w:lang w:val="en-GB"/>
        </w:rPr>
        <w:t xml:space="preserve">Here, we propose to use </w:t>
      </w:r>
      <w:r w:rsidR="00FA70E1">
        <w:rPr>
          <w:rFonts w:ascii="Arial" w:hAnsi="Arial" w:cs="Arial"/>
          <w:b/>
          <w:i/>
          <w:iCs/>
          <w:sz w:val="22"/>
          <w:szCs w:val="22"/>
          <w:u w:val="single"/>
          <w:lang w:val="en-GB"/>
        </w:rPr>
        <w:t>inoculating</w:t>
      </w:r>
      <w:r w:rsidR="00FA70E1" w:rsidRPr="00FA70E1">
        <w:rPr>
          <w:rFonts w:ascii="Arial" w:hAnsi="Arial" w:cs="Arial"/>
          <w:b/>
          <w:i/>
          <w:iCs/>
          <w:sz w:val="22"/>
          <w:szCs w:val="22"/>
          <w:u w:val="single"/>
          <w:lang w:val="en-GB"/>
        </w:rPr>
        <w:t xml:space="preserve"> </w:t>
      </w:r>
      <w:r w:rsidRPr="00FA70E1">
        <w:rPr>
          <w:rFonts w:ascii="Arial" w:hAnsi="Arial" w:cs="Arial"/>
          <w:b/>
          <w:i/>
          <w:iCs/>
          <w:sz w:val="22"/>
          <w:szCs w:val="22"/>
          <w:u w:val="single"/>
          <w:lang w:val="en-GB"/>
        </w:rPr>
        <w:t xml:space="preserve">dose to “probe” </w:t>
      </w:r>
      <w:r w:rsidR="00381ABB" w:rsidRPr="00FA70E1">
        <w:rPr>
          <w:rFonts w:ascii="Arial" w:hAnsi="Arial" w:cs="Arial"/>
          <w:b/>
          <w:i/>
          <w:iCs/>
          <w:sz w:val="22"/>
          <w:szCs w:val="22"/>
          <w:u w:val="single"/>
          <w:lang w:val="en-GB"/>
        </w:rPr>
        <w:t xml:space="preserve">within-host </w:t>
      </w:r>
      <w:r w:rsidR="005F3081" w:rsidRPr="00FA70E1">
        <w:rPr>
          <w:rFonts w:ascii="Arial" w:hAnsi="Arial" w:cs="Arial"/>
          <w:b/>
          <w:i/>
          <w:iCs/>
          <w:sz w:val="22"/>
          <w:szCs w:val="22"/>
          <w:u w:val="single"/>
          <w:lang w:val="en-GB"/>
        </w:rPr>
        <w:t xml:space="preserve">ecological </w:t>
      </w:r>
      <w:r w:rsidRPr="00FA70E1">
        <w:rPr>
          <w:rFonts w:ascii="Arial" w:hAnsi="Arial" w:cs="Arial"/>
          <w:b/>
          <w:i/>
          <w:iCs/>
          <w:sz w:val="22"/>
          <w:szCs w:val="22"/>
          <w:u w:val="single"/>
          <w:lang w:val="en-GB"/>
        </w:rPr>
        <w:t>dynamics</w:t>
      </w:r>
      <w:r w:rsidR="00381ABB" w:rsidRPr="00FA70E1">
        <w:rPr>
          <w:rFonts w:ascii="Arial" w:hAnsi="Arial" w:cs="Arial"/>
          <w:b/>
          <w:i/>
          <w:iCs/>
          <w:sz w:val="22"/>
          <w:szCs w:val="22"/>
          <w:u w:val="single"/>
          <w:lang w:val="en-GB"/>
        </w:rPr>
        <w:t xml:space="preserve"> </w:t>
      </w:r>
      <w:r w:rsidRPr="00FA70E1">
        <w:rPr>
          <w:rFonts w:ascii="Arial" w:hAnsi="Arial" w:cs="Arial"/>
          <w:b/>
          <w:i/>
          <w:iCs/>
          <w:sz w:val="22"/>
          <w:szCs w:val="22"/>
          <w:u w:val="single"/>
          <w:lang w:val="en-GB"/>
        </w:rPr>
        <w:t xml:space="preserve">across </w:t>
      </w:r>
      <w:r w:rsidR="00581C23" w:rsidRPr="00FA70E1">
        <w:rPr>
          <w:rFonts w:ascii="Arial" w:hAnsi="Arial" w:cs="Arial"/>
          <w:b/>
          <w:i/>
          <w:iCs/>
          <w:sz w:val="22"/>
          <w:szCs w:val="22"/>
          <w:u w:val="single"/>
          <w:lang w:val="en-GB"/>
        </w:rPr>
        <w:t>host strains</w:t>
      </w:r>
      <w:r w:rsidR="004532BE" w:rsidRPr="00FA70E1">
        <w:rPr>
          <w:rFonts w:ascii="Arial" w:hAnsi="Arial" w:cs="Arial"/>
          <w:b/>
          <w:i/>
          <w:iCs/>
          <w:sz w:val="22"/>
          <w:szCs w:val="22"/>
          <w:u w:val="single"/>
          <w:lang w:val="en-GB"/>
        </w:rPr>
        <w:t xml:space="preserve"> and </w:t>
      </w:r>
      <w:r w:rsidRPr="00FA70E1">
        <w:rPr>
          <w:rFonts w:ascii="Arial" w:hAnsi="Arial" w:cs="Arial"/>
          <w:b/>
          <w:i/>
          <w:iCs/>
          <w:sz w:val="22"/>
          <w:szCs w:val="22"/>
          <w:u w:val="single"/>
          <w:lang w:val="en-GB"/>
        </w:rPr>
        <w:t>environments, thereby revealing the fundamental</w:t>
      </w:r>
      <w:r w:rsidR="00B562CD" w:rsidRPr="00FA70E1">
        <w:rPr>
          <w:rFonts w:ascii="Arial" w:hAnsi="Arial" w:cs="Arial"/>
          <w:b/>
          <w:i/>
          <w:iCs/>
          <w:sz w:val="22"/>
          <w:szCs w:val="22"/>
          <w:u w:val="single"/>
          <w:lang w:val="en-GB"/>
        </w:rPr>
        <w:t xml:space="preserve"> processes that drive variation in infection duration</w:t>
      </w:r>
      <w:r w:rsidR="00FA70E1">
        <w:rPr>
          <w:rFonts w:ascii="Arial" w:hAnsi="Arial" w:cs="Arial"/>
          <w:b/>
          <w:sz w:val="22"/>
          <w:szCs w:val="22"/>
          <w:lang w:val="en-GB"/>
        </w:rPr>
        <w:t>.</w:t>
      </w:r>
      <w:r w:rsidR="00B562CD" w:rsidRPr="001E38B7">
        <w:rPr>
          <w:rFonts w:ascii="Arial" w:hAnsi="Arial" w:cs="Arial"/>
          <w:bCs/>
          <w:sz w:val="22"/>
          <w:szCs w:val="22"/>
          <w:lang w:val="en-GB"/>
        </w:rPr>
        <w:t xml:space="preserve"> </w:t>
      </w:r>
      <w:r w:rsidR="006D051E">
        <w:rPr>
          <w:rFonts w:ascii="Arial" w:hAnsi="Arial" w:cs="Arial"/>
          <w:bCs/>
          <w:sz w:val="22"/>
          <w:szCs w:val="22"/>
          <w:lang w:val="en-GB"/>
        </w:rPr>
        <w:t xml:space="preserve"> </w:t>
      </w:r>
      <w:r w:rsidR="00FA70E1" w:rsidRPr="001E38B7">
        <w:rPr>
          <w:rFonts w:ascii="Arial" w:hAnsi="Arial" w:cs="Arial"/>
          <w:bCs/>
          <w:sz w:val="22"/>
          <w:szCs w:val="22"/>
          <w:lang w:val="en-GB"/>
        </w:rPr>
        <w:t xml:space="preserve">By definition, infection duration is determined by the </w:t>
      </w:r>
      <w:r w:rsidR="00FA70E1">
        <w:rPr>
          <w:rFonts w:ascii="Arial" w:hAnsi="Arial" w:cs="Arial"/>
          <w:bCs/>
          <w:sz w:val="22"/>
          <w:szCs w:val="22"/>
          <w:lang w:val="en-GB"/>
        </w:rPr>
        <w:t xml:space="preserve">ecological </w:t>
      </w:r>
      <w:r w:rsidR="00FA70E1" w:rsidRPr="001E38B7">
        <w:rPr>
          <w:rFonts w:ascii="Arial" w:hAnsi="Arial" w:cs="Arial"/>
          <w:bCs/>
          <w:sz w:val="22"/>
          <w:szCs w:val="22"/>
          <w:lang w:val="en-GB"/>
        </w:rPr>
        <w:t xml:space="preserve">dynamics of parasite </w:t>
      </w:r>
      <w:r w:rsidR="0096567A">
        <w:rPr>
          <w:rFonts w:ascii="Arial" w:hAnsi="Arial" w:cs="Arial"/>
          <w:bCs/>
          <w:sz w:val="22"/>
          <w:szCs w:val="22"/>
          <w:lang w:val="en-GB"/>
        </w:rPr>
        <w:t xml:space="preserve">biomass </w:t>
      </w:r>
      <w:r w:rsidR="00FA70E1" w:rsidRPr="001E38B7">
        <w:rPr>
          <w:rFonts w:ascii="Arial" w:hAnsi="Arial" w:cs="Arial"/>
          <w:bCs/>
          <w:sz w:val="22"/>
          <w:szCs w:val="22"/>
          <w:lang w:val="en-GB"/>
        </w:rPr>
        <w:t xml:space="preserve">growth and mortality: the infection lasts until the immune response kills or expels the parasite, or, failing that, until the parasite dies. </w:t>
      </w:r>
      <w:r w:rsidR="006D051E">
        <w:rPr>
          <w:rFonts w:ascii="Arial" w:hAnsi="Arial" w:cs="Arial"/>
          <w:bCs/>
          <w:sz w:val="22"/>
          <w:szCs w:val="22"/>
          <w:lang w:val="en-GB"/>
        </w:rPr>
        <w:t>W</w:t>
      </w:r>
      <w:r w:rsidR="00B562CD" w:rsidRPr="001E38B7">
        <w:rPr>
          <w:rFonts w:ascii="Arial" w:hAnsi="Arial" w:cs="Arial"/>
          <w:bCs/>
          <w:sz w:val="22"/>
          <w:szCs w:val="22"/>
          <w:lang w:val="en-GB"/>
        </w:rPr>
        <w:t>e will develop and test novel mathematical theory</w:t>
      </w:r>
      <w:r w:rsidR="006D051E">
        <w:rPr>
          <w:rFonts w:ascii="Arial" w:hAnsi="Arial" w:cs="Arial"/>
          <w:bCs/>
          <w:sz w:val="22"/>
          <w:szCs w:val="22"/>
          <w:lang w:val="en-GB"/>
        </w:rPr>
        <w:t>,</w:t>
      </w:r>
      <w:r w:rsidR="00DD4F73" w:rsidRPr="001E38B7">
        <w:rPr>
          <w:rFonts w:ascii="Arial" w:hAnsi="Arial" w:cs="Arial"/>
          <w:bCs/>
          <w:sz w:val="22"/>
          <w:szCs w:val="22"/>
          <w:lang w:val="en-GB"/>
        </w:rPr>
        <w:t xml:space="preserve"> </w:t>
      </w:r>
      <w:r w:rsidR="00C248F1" w:rsidRPr="006D1A08">
        <w:rPr>
          <w:rFonts w:ascii="Arial" w:hAnsi="Arial" w:cs="Arial"/>
          <w:bCs/>
          <w:sz w:val="22"/>
          <w:szCs w:val="22"/>
          <w:lang w:val="en-GB"/>
        </w:rPr>
        <w:t xml:space="preserve">to quantify </w:t>
      </w:r>
      <w:r w:rsidR="007F04C3" w:rsidRPr="006D1A08">
        <w:rPr>
          <w:rFonts w:ascii="Arial" w:hAnsi="Arial" w:cs="Arial"/>
          <w:bCs/>
          <w:sz w:val="22"/>
          <w:szCs w:val="22"/>
          <w:lang w:val="en-GB"/>
        </w:rPr>
        <w:t>the</w:t>
      </w:r>
      <w:del w:id="5" w:author="Clay Cressler" w:date="2020-11-02T10:45:00Z">
        <w:r w:rsidR="00FA70E1" w:rsidDel="001D0D73">
          <w:rPr>
            <w:rFonts w:ascii="Arial" w:hAnsi="Arial" w:cs="Arial"/>
            <w:bCs/>
            <w:sz w:val="22"/>
            <w:szCs w:val="22"/>
            <w:lang w:val="en-GB"/>
          </w:rPr>
          <w:delText>se</w:delText>
        </w:r>
      </w:del>
      <w:r w:rsidR="007F04C3" w:rsidRPr="006D1A08">
        <w:rPr>
          <w:rFonts w:ascii="Arial" w:hAnsi="Arial" w:cs="Arial"/>
          <w:bCs/>
          <w:sz w:val="22"/>
          <w:szCs w:val="22"/>
          <w:lang w:val="en-GB"/>
        </w:rPr>
        <w:t xml:space="preserve"> positive and negative feedbacks that regulate</w:t>
      </w:r>
      <w:r w:rsidR="00C248F1" w:rsidRPr="006D1A08">
        <w:rPr>
          <w:rFonts w:ascii="Arial" w:hAnsi="Arial" w:cs="Arial"/>
          <w:bCs/>
          <w:sz w:val="22"/>
          <w:szCs w:val="22"/>
          <w:lang w:val="en-GB"/>
        </w:rPr>
        <w:t xml:space="preserve"> infection duration, in both controlled lab settings and under greater environmental realism</w:t>
      </w:r>
      <w:r w:rsidR="00C248F1" w:rsidRPr="001E38B7">
        <w:rPr>
          <w:rFonts w:ascii="Arial" w:hAnsi="Arial" w:cs="Arial"/>
          <w:bCs/>
          <w:sz w:val="22"/>
          <w:szCs w:val="22"/>
          <w:lang w:val="en-GB"/>
        </w:rPr>
        <w:t>.</w:t>
      </w:r>
      <w:r w:rsidR="00C248F1" w:rsidRPr="001E38B7">
        <w:rPr>
          <w:rFonts w:ascii="Arial" w:hAnsi="Arial" w:cs="Arial"/>
          <w:sz w:val="22"/>
          <w:szCs w:val="22"/>
          <w:lang w:val="en-GB"/>
        </w:rPr>
        <w:t xml:space="preserve"> We will focus on the biology of gastrointestinal nematode parasites. Our emphasis on nematodes is pragmatic: nematode infection duration varies widely even in controlled conditions (e.g., some hosts take days, others take years to purge worms) and infection duration is strongly correlated with morbidity in human </w:t>
      </w:r>
      <w:r w:rsidR="006D051E">
        <w:rPr>
          <w:rFonts w:ascii="Arial" w:hAnsi="Arial" w:cs="Arial"/>
          <w:sz w:val="22"/>
          <w:szCs w:val="22"/>
          <w:lang w:val="en-GB"/>
        </w:rPr>
        <w:t>gastrointestinal</w:t>
      </w:r>
      <w:r w:rsidR="006D051E" w:rsidRPr="001E38B7">
        <w:rPr>
          <w:rFonts w:ascii="Arial" w:hAnsi="Arial" w:cs="Arial"/>
          <w:sz w:val="22"/>
          <w:szCs w:val="22"/>
          <w:lang w:val="en-GB"/>
        </w:rPr>
        <w:t xml:space="preserve"> </w:t>
      </w:r>
      <w:r w:rsidR="009D3F9F" w:rsidRPr="001E38B7">
        <w:rPr>
          <w:rFonts w:ascii="Arial" w:hAnsi="Arial" w:cs="Arial"/>
          <w:sz w:val="22"/>
          <w:szCs w:val="22"/>
          <w:lang w:val="en-GB"/>
        </w:rPr>
        <w:t xml:space="preserve">nematode </w:t>
      </w:r>
      <w:r w:rsidR="00C248F1" w:rsidRPr="001E38B7">
        <w:rPr>
          <w:rFonts w:ascii="Arial" w:hAnsi="Arial" w:cs="Arial"/>
          <w:sz w:val="22"/>
          <w:szCs w:val="22"/>
          <w:lang w:val="en-GB"/>
        </w:rPr>
        <w:t>infections</w:t>
      </w:r>
      <w:r w:rsidR="00312EEC" w:rsidRPr="001E38B7">
        <w:rPr>
          <w:rFonts w:ascii="Arial" w:hAnsi="Arial" w:cs="Arial"/>
          <w:sz w:val="22"/>
          <w:szCs w:val="22"/>
          <w:lang w:val="en-GB"/>
        </w:rPr>
        <w:t xml:space="preserve"> </w:t>
      </w:r>
      <w:r w:rsidR="002D6665">
        <w:rPr>
          <w:rFonts w:ascii="Arial" w:hAnsi="Arial" w:cs="Arial"/>
          <w:sz w:val="22"/>
          <w:szCs w:val="22"/>
          <w:lang w:val="en-GB"/>
        </w:rPr>
        <w:fldChar w:fldCharType="begin">
          <w:fldData xml:space="preserve">PEVuZE5vdGU+PENpdGU+PEF1dGhvcj5DaGFuPC9BdXRob3I+PFllYXI+MTk5NDwvWWVhcj48UmVj
TnVtPjY5ODI8L1JlY051bT48RGlzcGxheVRleHQ+WzQyXTwvRGlzcGxheVRleHQ+PHJlY29yZD48
cmVjLW51bWJlcj42OTgyPC9yZWMtbnVtYmVyPjxmb3JlaWduLWtleXM+PGtleSBhcHA9IkVOIiBk
Yi1pZD0iZnJ3dHdydnZpYXp6ZG9ld3RzcnBhc3pmMnIwcjJ4cGVhemZ4IiB0aW1lc3RhbXA9IjEz
NDU1Njg2MDMiPjY5ODI8L2tleT48L2ZvcmVpZ24ta2V5cz48cmVmLXR5cGUgbmFtZT0iSm91cm5h
bCBBcnRpY2xlIj4xNzwvcmVmLXR5cGU+PGNvbnRyaWJ1dG9ycz48YXV0aG9ycz48YXV0aG9yPkNo
YW4sIE0uIFMuPC9hdXRob3I+PGF1dGhvcj5NZWRsZXksIEcuIEYuPC9hdXRob3I+PGF1dGhvcj5K
YW1pc29uLCBELjwvYXV0aG9yPjxhdXRob3I+QnVuZHksIEQuIEEuPC9hdXRob3I+PC9hdXRob3Jz
PjwvY29udHJpYnV0b3JzPjxhdXRoLWFkZHJlc3M+V0hPIENvbGxhYm9yYXRpbmcgQ2VudHJlIGZv
ciB0aGUgRXBpZGVtaW9sb2d5IG9mIEludGVzdGluYWwgUGFyYXNpdGljIEluZmVjdGlvbnMsIERl
cGFydG1lbnQgb2YgQmlvbG9neSwgSW1wZXJpYWwgQ29sbGVnZSwgTG9uZG9uLCBVSy48L2F1dGgt
YWRkcmVzcz48dGl0bGVzPjx0aXRsZT5UaGUgZXZhbHVhdGlvbiBvZiBwb3RlbnRpYWwgZ2xvYmFs
IG1vcmJpZGl0eSBhdHRyaWJ1dGFibGUgdG8gaW50ZXN0aW5hbCBuZW1hdG9kZSBpbmZlY3Rpb25z
PC90aXRsZT48c2Vjb25kYXJ5LXRpdGxlPlBhcmFzaXRvbG9neTwvc2Vjb25kYXJ5LXRpdGxlPjwv
dGl0bGVzPjxwZXJpb2RpY2FsPjxmdWxsLXRpdGxlPlBhcmFzaXRvbG9neTwvZnVsbC10aXRsZT48
L3BlcmlvZGljYWw+PHBhZ2VzPjM3My04NzwvcGFnZXM+PHZvbHVtZT4xMDkgKCBQdCAzKTwvdm9s
dW1lPjxlZGl0aW9uPjE5OTQvMDkvMDE8L2VkaXRpb24+PGtleXdvcmRzPjxrZXl3b3JkPkFkb2xl
c2NlbnQ8L2tleXdvcmQ+PGtleXdvcmQ+QWdlIERpc3RyaWJ1dGlvbjwva2V5d29yZD48a2V5d29y
ZD5BZ2UgRmFjdG9yczwva2V5d29yZD48a2V5d29yZD5BbmltYWxzPC9rZXl3b3JkPjxrZXl3b3Jk
PkFzY2FyaWFzaXMvZXBpZGVtaW9sb2d5PC9rZXl3b3JkPjxrZXl3b3JkPkJpbm9taWFsIERpc3Ry
aWJ1dGlvbjwva2V5d29yZD48a2V5d29yZD5Cb2R5IEJ1cmRlbjwva2V5d29yZD48a2V5d29yZD5D
aGlsZDwva2V5d29yZD48a2V5d29yZD5DaGlsZCwgUHJlc2Nob29sPC9rZXl3b3JkPjxrZXl3b3Jk
PkNoaW5hL2VwaWRlbWlvbG9neTwva2V5d29yZD48a2V5d29yZD5EYXRhYmFzZXMsIEZhY3R1YWw8
L2tleXdvcmQ+PGtleXdvcmQ+RGVtb2dyYXBoeTwva2V5d29yZD48a2V5d29yZD4qRXBpZGVtaW9s
b2dpYyBNZXRob2RzPC9rZXl3b3JkPjxrZXl3b3JkPkV2YWx1YXRpb24gU3R1ZGllcyBhcyBUb3Bp
Yzwva2V5d29yZD48a2V5d29yZD5Ib29rd29ybSBJbmZlY3Rpb25zL2VwaWRlbWlvbG9neTwva2V5
d29yZD48a2V5d29yZD5IdW1hbnM8L2tleXdvcmQ+PGtleXdvcmQ+SW5mYW50PC9rZXl3b3JkPjxr
ZXl3b3JkPkluZmFudCwgTmV3Ym9ybjwva2V5d29yZD48a2V5d29yZD5JbnRlc3RpbmVzLypwYXJh
c2l0b2xvZ3k8L2tleXdvcmQ+PGtleXdvcmQ+Kk1vZGVscywgQmlvbG9naWNhbDwva2V5d29yZD48
a2V5d29yZD5Nb3JiaWRpdHk8L2tleXdvcmQ+PGtleXdvcmQ+TmVtYXRvZGUgSW5mZWN0aW9ucy8q
ZXBpZGVtaW9sb2d5PC9rZXl3b3JkPjxrZXl3b3JkPlByZXZhbGVuY2U8L2tleXdvcmQ+PGtleXdv
cmQ+VHJpY2h1cmlhc2lzL2VwaWRlbWlvbG9neTwva2V5d29yZD48a2V5d29yZD4qV29ybGQgSGVh
bHRoPC9rZXl3b3JkPjwva2V5d29yZHM+PGRhdGVzPjx5ZWFyPjE5OTQ8L3llYXI+PHB1Yi1kYXRl
cz48ZGF0ZT5TZXA8L2RhdGU+PC9wdWItZGF0ZXM+PC9kYXRlcz48aXNibj4wMDMxLTE4MjAgKFBy
aW50KSYjeEQ7MDAzMS0xODIwIChMaW5raW5nKTwvaXNibj48YWNjZXNzaW9uLW51bT43OTcwODky
PC9hY2Nlc3Npb24tbnVtPjx1cmxzPjxyZWxhdGVkLXVybHM+PHVybD5odHRwOi8vd3d3Lm5jYmku
bmxtLm5paC5nb3YvZW50cmV6L3F1ZXJ5LmZjZ2k/Y21kPVJldHJpZXZlJmFtcDtkYj1QdWJNZWQm
YW1wO2RvcHQ9Q2l0YXRpb24mYW1wO2xpc3RfdWlkcz03OTcwODkyPC91cmw+PC9yZWxhdGVkLXVy
bHM+PC91cmxzPjxsYW5ndWFnZT5lbmc8L2xhbmd1YWdlPjwvcmVjb3JkPjwvQ2l0ZT48L0VuZE5v
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PEVuZE5vdGU+PENpdGU+PEF1dGhvcj5DaGFuPC9BdXRob3I+PFllYXI+MTk5NDwvWWVhcj48UmVj
TnVtPjY5ODI8L1JlY051bT48RGlzcGxheVRleHQ+WzQyXTwvRGlzcGxheVRleHQ+PHJlY29yZD48
cmVjLW51bWJlcj42OTgyPC9yZWMtbnVtYmVyPjxmb3JlaWduLWtleXM+PGtleSBhcHA9IkVOIiBk
Yi1pZD0iZnJ3dHdydnZpYXp6ZG9ld3RzcnBhc3pmMnIwcjJ4cGVhemZ4IiB0aW1lc3RhbXA9IjEz
NDU1Njg2MDMiPjY5ODI8L2tleT48L2ZvcmVpZ24ta2V5cz48cmVmLXR5cGUgbmFtZT0iSm91cm5h
bCBBcnRpY2xlIj4xNzwvcmVmLXR5cGU+PGNvbnRyaWJ1dG9ycz48YXV0aG9ycz48YXV0aG9yPkNo
YW4sIE0uIFMuPC9hdXRob3I+PGF1dGhvcj5NZWRsZXksIEcuIEYuPC9hdXRob3I+PGF1dGhvcj5K
YW1pc29uLCBELjwvYXV0aG9yPjxhdXRob3I+QnVuZHksIEQuIEEuPC9hdXRob3I+PC9hdXRob3Jz
PjwvY29udHJpYnV0b3JzPjxhdXRoLWFkZHJlc3M+V0hPIENvbGxhYm9yYXRpbmcgQ2VudHJlIGZv
ciB0aGUgRXBpZGVtaW9sb2d5IG9mIEludGVzdGluYWwgUGFyYXNpdGljIEluZmVjdGlvbnMsIERl
cGFydG1lbnQgb2YgQmlvbG9neSwgSW1wZXJpYWwgQ29sbGVnZSwgTG9uZG9uLCBVSy48L2F1dGgt
YWRkcmVzcz48dGl0bGVzPjx0aXRsZT5UaGUgZXZhbHVhdGlvbiBvZiBwb3RlbnRpYWwgZ2xvYmFs
IG1vcmJpZGl0eSBhdHRyaWJ1dGFibGUgdG8gaW50ZXN0aW5hbCBuZW1hdG9kZSBpbmZlY3Rpb25z
PC90aXRsZT48c2Vjb25kYXJ5LXRpdGxlPlBhcmFzaXRvbG9neTwvc2Vjb25kYXJ5LXRpdGxlPjwv
dGl0bGVzPjxwZXJpb2RpY2FsPjxmdWxsLXRpdGxlPlBhcmFzaXRvbG9neTwvZnVsbC10aXRsZT48
L3BlcmlvZGljYWw+PHBhZ2VzPjM3My04NzwvcGFnZXM+PHZvbHVtZT4xMDkgKCBQdCAzKTwvdm9s
dW1lPjxlZGl0aW9uPjE5OTQvMDkvMDE8L2VkaXRpb24+PGtleXdvcmRzPjxrZXl3b3JkPkFkb2xl
c2NlbnQ8L2tleXdvcmQ+PGtleXdvcmQ+QWdlIERpc3RyaWJ1dGlvbjwva2V5d29yZD48a2V5d29y
ZD5BZ2UgRmFjdG9yczwva2V5d29yZD48a2V5d29yZD5BbmltYWxzPC9rZXl3b3JkPjxrZXl3b3Jk
PkFzY2FyaWFzaXMvZXBpZGVtaW9sb2d5PC9rZXl3b3JkPjxrZXl3b3JkPkJpbm9taWFsIERpc3Ry
aWJ1dGlvbjwva2V5d29yZD48a2V5d29yZD5Cb2R5IEJ1cmRlbjwva2V5d29yZD48a2V5d29yZD5D
aGlsZDwva2V5d29yZD48a2V5d29yZD5DaGlsZCwgUHJlc2Nob29sPC9rZXl3b3JkPjxrZXl3b3Jk
PkNoaW5hL2VwaWRlbWlvbG9neTwva2V5d29yZD48a2V5d29yZD5EYXRhYmFzZXMsIEZhY3R1YWw8
L2tleXdvcmQ+PGtleXdvcmQ+RGVtb2dyYXBoeTwva2V5d29yZD48a2V5d29yZD4qRXBpZGVtaW9s
b2dpYyBNZXRob2RzPC9rZXl3b3JkPjxrZXl3b3JkPkV2YWx1YXRpb24gU3R1ZGllcyBhcyBUb3Bp
Yzwva2V5d29yZD48a2V5d29yZD5Ib29rd29ybSBJbmZlY3Rpb25zL2VwaWRlbWlvbG9neTwva2V5
d29yZD48a2V5d29yZD5IdW1hbnM8L2tleXdvcmQ+PGtleXdvcmQ+SW5mYW50PC9rZXl3b3JkPjxr
ZXl3b3JkPkluZmFudCwgTmV3Ym9ybjwva2V5d29yZD48a2V5d29yZD5JbnRlc3RpbmVzLypwYXJh
c2l0b2xvZ3k8L2tleXdvcmQ+PGtleXdvcmQ+Kk1vZGVscywgQmlvbG9naWNhbDwva2V5d29yZD48
a2V5d29yZD5Nb3JiaWRpdHk8L2tleXdvcmQ+PGtleXdvcmQ+TmVtYXRvZGUgSW5mZWN0aW9ucy8q
ZXBpZGVtaW9sb2d5PC9rZXl3b3JkPjxrZXl3b3JkPlByZXZhbGVuY2U8L2tleXdvcmQ+PGtleXdv
cmQ+VHJpY2h1cmlhc2lzL2VwaWRlbWlvbG9neTwva2V5d29yZD48a2V5d29yZD4qV29ybGQgSGVh
bHRoPC9rZXl3b3JkPjwva2V5d29yZHM+PGRhdGVzPjx5ZWFyPjE5OTQ8L3llYXI+PHB1Yi1kYXRl
cz48ZGF0ZT5TZXA8L2RhdGU+PC9wdWItZGF0ZXM+PC9kYXRlcz48aXNibj4wMDMxLTE4MjAgKFBy
aW50KSYjeEQ7MDAzMS0xODIwIChMaW5raW5nKTwvaXNibj48YWNjZXNzaW9uLW51bT43OTcwODky
PC9hY2Nlc3Npb24tbnVtPjx1cmxzPjxyZWxhdGVkLXVybHM+PHVybD5odHRwOi8vd3d3Lm5jYmku
bmxtLm5paC5nb3YvZW50cmV6L3F1ZXJ5LmZjZ2k/Y21kPVJldHJpZXZlJmFtcDtkYj1QdWJNZWQm
YW1wO2RvcHQ9Q2l0YXRpb24mYW1wO2xpc3RfdWlkcz03OTcwODkyPC91cmw+PC9yZWxhdGVkLXVy
bHM+PC91cmxzPjxsYW5ndWFnZT5lbmc8L2xhbmd1YWdlPjwvcmVjb3JkPjwvQ2l0ZT48L0VuZE5v
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[42]</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w:t>
      </w:r>
      <w:commentRangeStart w:id="6"/>
      <w:commentRangeStart w:id="7"/>
      <w:r w:rsidR="00C248F1" w:rsidRPr="001E38B7">
        <w:rPr>
          <w:rFonts w:ascii="Arial" w:hAnsi="Arial" w:cs="Arial"/>
          <w:sz w:val="22"/>
          <w:szCs w:val="22"/>
          <w:lang w:val="en-GB"/>
        </w:rPr>
        <w:t xml:space="preserve">Our </w:t>
      </w:r>
      <w:del w:id="8" w:author="Clay Cressler" w:date="2020-11-02T10:45:00Z">
        <w:r w:rsidR="00C248F1" w:rsidRPr="001E38B7" w:rsidDel="001D0D73">
          <w:rPr>
            <w:rFonts w:ascii="Arial" w:hAnsi="Arial" w:cs="Arial"/>
            <w:sz w:val="22"/>
            <w:szCs w:val="22"/>
            <w:lang w:val="en-GB"/>
          </w:rPr>
          <w:delText>a</w:delText>
        </w:r>
        <w:r w:rsidR="006D051E" w:rsidDel="001D0D73">
          <w:rPr>
            <w:rFonts w:ascii="Arial" w:hAnsi="Arial" w:cs="Arial"/>
            <w:sz w:val="22"/>
            <w:szCs w:val="22"/>
            <w:lang w:val="en-GB"/>
          </w:rPr>
          <w:delText xml:space="preserve"> XX</w:delText>
        </w:r>
      </w:del>
      <w:ins w:id="9" w:author="Clay Cressler" w:date="2020-11-02T10:45:00Z">
        <w:r w:rsidR="001D0D73">
          <w:rPr>
            <w:rFonts w:ascii="Arial" w:hAnsi="Arial" w:cs="Arial"/>
            <w:sz w:val="22"/>
            <w:szCs w:val="22"/>
            <w:lang w:val="en-GB"/>
          </w:rPr>
          <w:t>three</w:t>
        </w:r>
      </w:ins>
      <w:r w:rsidR="006D051E">
        <w:rPr>
          <w:rFonts w:ascii="Arial" w:hAnsi="Arial" w:cs="Arial"/>
          <w:sz w:val="22"/>
          <w:szCs w:val="22"/>
          <w:lang w:val="en-GB"/>
        </w:rPr>
        <w:t xml:space="preserve"> A</w:t>
      </w:r>
      <w:r w:rsidR="00C248F1" w:rsidRPr="001E38B7">
        <w:rPr>
          <w:rFonts w:ascii="Arial" w:hAnsi="Arial" w:cs="Arial"/>
          <w:sz w:val="22"/>
          <w:szCs w:val="22"/>
          <w:lang w:val="en-GB"/>
        </w:rPr>
        <w:t xml:space="preserve">ims will address within-host processes that drive varied infection duration across host </w:t>
      </w:r>
      <w:r w:rsidR="00581C23">
        <w:rPr>
          <w:rFonts w:ascii="Arial" w:hAnsi="Arial" w:cs="Arial"/>
          <w:sz w:val="22"/>
          <w:szCs w:val="22"/>
          <w:lang w:val="en-GB"/>
        </w:rPr>
        <w:t>strain</w:t>
      </w:r>
      <w:r w:rsidR="00581C23" w:rsidRPr="001E38B7">
        <w:rPr>
          <w:rFonts w:ascii="Arial" w:hAnsi="Arial" w:cs="Arial"/>
          <w:sz w:val="22"/>
          <w:szCs w:val="22"/>
          <w:lang w:val="en-GB"/>
        </w:rPr>
        <w:t>s</w:t>
      </w:r>
      <w:r w:rsidR="00C248F1" w:rsidRPr="001E38B7">
        <w:rPr>
          <w:rFonts w:ascii="Arial" w:hAnsi="Arial" w:cs="Arial"/>
          <w:sz w:val="22"/>
          <w:szCs w:val="22"/>
          <w:lang w:val="en-GB"/>
        </w:rPr>
        <w:t xml:space="preserve">, among individuals within a </w:t>
      </w:r>
      <w:r w:rsidR="00581C23">
        <w:rPr>
          <w:rFonts w:ascii="Arial" w:hAnsi="Arial" w:cs="Arial"/>
          <w:sz w:val="22"/>
          <w:szCs w:val="22"/>
          <w:lang w:val="en-GB"/>
        </w:rPr>
        <w:t>strain</w:t>
      </w:r>
      <w:r w:rsidR="00C248F1" w:rsidRPr="001E38B7">
        <w:rPr>
          <w:rFonts w:ascii="Arial" w:hAnsi="Arial" w:cs="Arial"/>
          <w:sz w:val="22"/>
          <w:szCs w:val="22"/>
          <w:lang w:val="en-GB"/>
        </w:rPr>
        <w:t xml:space="preserve">, and as hosts move into a more natural environment, revealing general principles </w:t>
      </w:r>
      <w:r w:rsidR="003C5658" w:rsidRPr="001E38B7">
        <w:rPr>
          <w:rFonts w:ascii="Arial" w:hAnsi="Arial" w:cs="Arial"/>
          <w:sz w:val="22"/>
          <w:szCs w:val="22"/>
          <w:lang w:val="en-GB"/>
        </w:rPr>
        <w:t>that likely apply to</w:t>
      </w:r>
      <w:r w:rsidR="00C248F1" w:rsidRPr="001E38B7">
        <w:rPr>
          <w:rFonts w:ascii="Arial" w:hAnsi="Arial" w:cs="Arial"/>
          <w:sz w:val="22"/>
          <w:szCs w:val="22"/>
          <w:lang w:val="en-GB"/>
        </w:rPr>
        <w:t xml:space="preserve"> many infectious disease systems.</w:t>
      </w:r>
      <w:commentRangeEnd w:id="6"/>
      <w:r w:rsidR="00DD4F73" w:rsidRPr="006D1A08">
        <w:rPr>
          <w:rStyle w:val="CommentReference"/>
          <w:rFonts w:ascii="Arial" w:hAnsi="Arial" w:cs="Arial"/>
        </w:rPr>
        <w:commentReference w:id="6"/>
      </w:r>
      <w:commentRangeEnd w:id="7"/>
      <w:r w:rsidR="00E639BE">
        <w:rPr>
          <w:rStyle w:val="CommentReference"/>
        </w:rPr>
        <w:commentReference w:id="7"/>
      </w:r>
    </w:p>
    <w:p w14:paraId="2060D696" w14:textId="36DA79DE" w:rsidR="00017330" w:rsidRPr="001E38B7" w:rsidRDefault="00017330" w:rsidP="00AF02BC">
      <w:pPr>
        <w:jc w:val="both"/>
        <w:rPr>
          <w:rFonts w:ascii="Arial" w:hAnsi="Arial" w:cs="Arial"/>
          <w:sz w:val="22"/>
          <w:szCs w:val="22"/>
          <w:lang w:val="en-GB"/>
        </w:rPr>
      </w:pPr>
    </w:p>
    <w:p w14:paraId="3E14ED18" w14:textId="77777777" w:rsidR="00017330" w:rsidRPr="001E38B7" w:rsidRDefault="00C248F1" w:rsidP="00AF02BC">
      <w:pPr>
        <w:jc w:val="both"/>
        <w:rPr>
          <w:rFonts w:ascii="Arial" w:hAnsi="Arial" w:cs="Arial"/>
          <w:b/>
          <w:sz w:val="22"/>
          <w:szCs w:val="22"/>
          <w:lang w:val="en-GB"/>
        </w:rPr>
      </w:pPr>
      <w:r w:rsidRPr="001E38B7">
        <w:rPr>
          <w:rFonts w:ascii="Arial" w:hAnsi="Arial" w:cs="Arial"/>
          <w:b/>
          <w:sz w:val="22"/>
          <w:szCs w:val="22"/>
          <w:lang w:val="en-GB"/>
        </w:rPr>
        <w:t>INNOVATION.</w:t>
      </w:r>
    </w:p>
    <w:p w14:paraId="43D878D3" w14:textId="77777777" w:rsidR="00017330" w:rsidRPr="001E38B7" w:rsidRDefault="00017330" w:rsidP="00AF02BC">
      <w:pPr>
        <w:jc w:val="both"/>
        <w:rPr>
          <w:rFonts w:ascii="Arial" w:hAnsi="Arial" w:cs="Arial"/>
          <w:b/>
          <w:sz w:val="22"/>
          <w:szCs w:val="22"/>
          <w:lang w:val="en-GB"/>
        </w:rPr>
      </w:pPr>
    </w:p>
    <w:p w14:paraId="62A01EF3" w14:textId="1A4AE9CC" w:rsidR="00017330" w:rsidRPr="009720B2" w:rsidRDefault="00C248F1" w:rsidP="00AF02BC">
      <w:pPr>
        <w:jc w:val="both"/>
        <w:rPr>
          <w:rFonts w:ascii="Arial" w:hAnsi="Arial" w:cs="Arial"/>
        </w:rPr>
      </w:pPr>
      <w:r w:rsidRPr="001E38B7">
        <w:rPr>
          <w:rFonts w:ascii="Arial" w:hAnsi="Arial" w:cs="Arial"/>
          <w:sz w:val="22"/>
          <w:szCs w:val="22"/>
          <w:lang w:val="en-GB"/>
        </w:rPr>
        <w:t>Our primary innovations are</w:t>
      </w:r>
      <w:r w:rsidR="009861DF" w:rsidRPr="001E38B7">
        <w:rPr>
          <w:rFonts w:ascii="Arial" w:hAnsi="Arial" w:cs="Arial"/>
          <w:sz w:val="22"/>
          <w:szCs w:val="22"/>
          <w:lang w:val="en-GB"/>
        </w:rPr>
        <w:t>:</w:t>
      </w:r>
      <w:r w:rsidRPr="001E38B7">
        <w:rPr>
          <w:rFonts w:ascii="Arial" w:hAnsi="Arial" w:cs="Arial"/>
          <w:sz w:val="22"/>
          <w:szCs w:val="22"/>
          <w:lang w:val="en-GB"/>
        </w:rPr>
        <w:t xml:space="preserve"> </w:t>
      </w:r>
      <w:r w:rsidR="009861DF" w:rsidRPr="001E38B7">
        <w:rPr>
          <w:rFonts w:ascii="Arial" w:hAnsi="Arial" w:cs="Arial"/>
          <w:sz w:val="22"/>
          <w:szCs w:val="22"/>
          <w:lang w:val="en-GB"/>
        </w:rPr>
        <w:t xml:space="preserve">A) </w:t>
      </w:r>
      <w:r w:rsidRPr="001E38B7">
        <w:rPr>
          <w:rFonts w:ascii="Arial" w:hAnsi="Arial" w:cs="Arial"/>
          <w:sz w:val="22"/>
          <w:szCs w:val="22"/>
          <w:lang w:val="en-GB"/>
        </w:rPr>
        <w:t xml:space="preserve">to build a novel mathematical model </w:t>
      </w:r>
      <w:r w:rsidR="00D932E5" w:rsidRPr="001E38B7">
        <w:rPr>
          <w:rFonts w:ascii="Arial" w:hAnsi="Arial" w:cs="Arial"/>
          <w:sz w:val="22"/>
          <w:szCs w:val="22"/>
          <w:lang w:val="en-GB"/>
        </w:rPr>
        <w:t>of</w:t>
      </w:r>
      <w:ins w:id="10" w:author="Clay Cressler" w:date="2020-10-29T13:28:00Z">
        <w:r w:rsidR="00C0133A">
          <w:rPr>
            <w:rFonts w:ascii="Arial" w:hAnsi="Arial" w:cs="Arial"/>
            <w:sz w:val="22"/>
            <w:szCs w:val="22"/>
            <w:lang w:val="en-GB"/>
          </w:rPr>
          <w:t xml:space="preserve"> immune-driven</w:t>
        </w:r>
      </w:ins>
      <w:r w:rsidR="00D932E5" w:rsidRPr="001E38B7">
        <w:rPr>
          <w:rFonts w:ascii="Arial" w:hAnsi="Arial" w:cs="Arial"/>
          <w:sz w:val="22"/>
          <w:szCs w:val="22"/>
          <w:lang w:val="en-GB"/>
        </w:rPr>
        <w:t xml:space="preserve"> “Allee effects” </w:t>
      </w:r>
      <w:r w:rsidRPr="001E38B7">
        <w:rPr>
          <w:rFonts w:ascii="Arial" w:hAnsi="Arial" w:cs="Arial"/>
          <w:sz w:val="22"/>
          <w:szCs w:val="22"/>
          <w:lang w:val="en-GB"/>
        </w:rPr>
        <w:t xml:space="preserve">that </w:t>
      </w:r>
      <w:del w:id="11" w:author="Clay Cressler" w:date="2020-10-29T13:29:00Z">
        <w:r w:rsidR="00541B93" w:rsidDel="00C0133A">
          <w:rPr>
            <w:rFonts w:ascii="Arial" w:hAnsi="Arial" w:cs="Arial"/>
            <w:sz w:val="22"/>
            <w:szCs w:val="22"/>
            <w:lang w:val="en-GB"/>
          </w:rPr>
          <w:delText xml:space="preserve">has </w:delText>
        </w:r>
        <w:r w:rsidRPr="001E38B7" w:rsidDel="00C0133A">
          <w:rPr>
            <w:rFonts w:ascii="Arial" w:hAnsi="Arial" w:cs="Arial"/>
            <w:sz w:val="22"/>
            <w:szCs w:val="22"/>
            <w:lang w:val="en-GB"/>
          </w:rPr>
          <w:delText xml:space="preserve">unique </w:delText>
        </w:r>
        <w:r w:rsidR="00541B93" w:rsidDel="00C0133A">
          <w:rPr>
            <w:rFonts w:ascii="Arial" w:hAnsi="Arial" w:cs="Arial"/>
            <w:sz w:val="22"/>
            <w:szCs w:val="22"/>
            <w:lang w:val="en-GB"/>
          </w:rPr>
          <w:delText>potential to explain</w:delText>
        </w:r>
        <w:r w:rsidRPr="001E38B7" w:rsidDel="00C0133A">
          <w:rPr>
            <w:rFonts w:ascii="Arial" w:hAnsi="Arial" w:cs="Arial"/>
            <w:sz w:val="22"/>
            <w:szCs w:val="22"/>
            <w:lang w:val="en-GB"/>
          </w:rPr>
          <w:delText xml:space="preserve"> a broad continuum of infection durations</w:delText>
        </w:r>
      </w:del>
      <w:ins w:id="12" w:author="Clay Cressler" w:date="2020-10-29T13:29:00Z">
        <w:r w:rsidR="00C0133A">
          <w:rPr>
            <w:rFonts w:ascii="Arial" w:hAnsi="Arial" w:cs="Arial"/>
            <w:sz w:val="22"/>
            <w:szCs w:val="22"/>
            <w:lang w:val="en-GB"/>
          </w:rPr>
          <w:t>generates testable hypotheses about the processes leading to variation in infection duration</w:t>
        </w:r>
      </w:ins>
      <w:r w:rsidR="009861DF" w:rsidRPr="001E38B7">
        <w:rPr>
          <w:rFonts w:ascii="Arial" w:hAnsi="Arial" w:cs="Arial"/>
          <w:sz w:val="22"/>
          <w:szCs w:val="22"/>
          <w:lang w:val="en-GB"/>
        </w:rPr>
        <w:t>; B)</w:t>
      </w:r>
      <w:r w:rsidR="00AA3E95" w:rsidRPr="001E38B7">
        <w:rPr>
          <w:rFonts w:ascii="Arial" w:hAnsi="Arial" w:cs="Arial"/>
          <w:sz w:val="22"/>
          <w:szCs w:val="22"/>
          <w:lang w:val="en-GB"/>
        </w:rPr>
        <w:t xml:space="preserve"> </w:t>
      </w:r>
      <w:r w:rsidRPr="001E38B7">
        <w:rPr>
          <w:rFonts w:ascii="Arial" w:hAnsi="Arial" w:cs="Arial"/>
          <w:sz w:val="22"/>
          <w:szCs w:val="22"/>
          <w:lang w:val="en-GB"/>
        </w:rPr>
        <w:t xml:space="preserve">to test the model </w:t>
      </w:r>
      <w:r w:rsidR="002B522B" w:rsidRPr="001E38B7">
        <w:rPr>
          <w:rFonts w:ascii="Arial" w:hAnsi="Arial" w:cs="Arial"/>
          <w:sz w:val="22"/>
          <w:szCs w:val="22"/>
          <w:lang w:val="en-GB"/>
        </w:rPr>
        <w:t>using inoculating dose</w:t>
      </w:r>
      <w:r w:rsidR="001A76D3">
        <w:rPr>
          <w:rFonts w:ascii="Arial" w:hAnsi="Arial" w:cs="Arial"/>
          <w:sz w:val="22"/>
          <w:szCs w:val="22"/>
          <w:lang w:val="en-GB"/>
        </w:rPr>
        <w:t>s</w:t>
      </w:r>
      <w:r w:rsidR="002B522B" w:rsidRPr="001E38B7">
        <w:rPr>
          <w:rFonts w:ascii="Arial" w:hAnsi="Arial" w:cs="Arial"/>
          <w:sz w:val="22"/>
          <w:szCs w:val="22"/>
          <w:lang w:val="en-GB"/>
        </w:rPr>
        <w:t xml:space="preserve"> </w:t>
      </w:r>
      <w:ins w:id="13" w:author="Andrea L. Graham" w:date="2020-10-28T20:09:00Z">
        <w:r w:rsidR="00A82B10">
          <w:rPr>
            <w:rFonts w:ascii="Arial" w:hAnsi="Arial" w:cs="Arial"/>
            <w:sz w:val="22"/>
            <w:szCs w:val="22"/>
            <w:lang w:val="en-GB"/>
          </w:rPr>
          <w:t xml:space="preserve">and naturalized microbiota </w:t>
        </w:r>
      </w:ins>
      <w:r w:rsidR="002B522B" w:rsidRPr="001E38B7">
        <w:rPr>
          <w:rFonts w:ascii="Arial" w:hAnsi="Arial" w:cs="Arial"/>
          <w:sz w:val="22"/>
          <w:szCs w:val="22"/>
          <w:lang w:val="en-GB"/>
        </w:rPr>
        <w:t xml:space="preserve">as </w:t>
      </w:r>
      <w:r w:rsidR="009861DF" w:rsidRPr="001E38B7">
        <w:rPr>
          <w:rFonts w:ascii="Arial" w:hAnsi="Arial" w:cs="Arial"/>
          <w:sz w:val="22"/>
          <w:szCs w:val="22"/>
          <w:lang w:val="en-GB"/>
        </w:rPr>
        <w:t>experimental</w:t>
      </w:r>
      <w:r w:rsidR="002B522B" w:rsidRPr="001E38B7">
        <w:rPr>
          <w:rFonts w:ascii="Arial" w:hAnsi="Arial" w:cs="Arial"/>
          <w:sz w:val="22"/>
          <w:szCs w:val="22"/>
          <w:lang w:val="en-GB"/>
        </w:rPr>
        <w:t xml:space="preserve"> probe</w:t>
      </w:r>
      <w:r w:rsidR="001A76D3">
        <w:rPr>
          <w:rFonts w:ascii="Arial" w:hAnsi="Arial" w:cs="Arial"/>
          <w:sz w:val="22"/>
          <w:szCs w:val="22"/>
          <w:lang w:val="en-GB"/>
        </w:rPr>
        <w:t>s</w:t>
      </w:r>
      <w:r w:rsidR="001E38B7" w:rsidRPr="001E38B7">
        <w:rPr>
          <w:rFonts w:ascii="Arial" w:hAnsi="Arial" w:cs="Arial"/>
          <w:sz w:val="22"/>
          <w:szCs w:val="22"/>
          <w:lang w:val="en-GB"/>
        </w:rPr>
        <w:t xml:space="preserve"> of how environment alters duration</w:t>
      </w:r>
      <w:r w:rsidR="009861DF" w:rsidRPr="001E38B7">
        <w:rPr>
          <w:rFonts w:ascii="Arial" w:hAnsi="Arial" w:cs="Arial"/>
          <w:sz w:val="22"/>
          <w:szCs w:val="22"/>
          <w:lang w:val="en-GB"/>
        </w:rPr>
        <w:t>;</w:t>
      </w:r>
      <w:r w:rsidR="002B522B" w:rsidRPr="001E38B7">
        <w:rPr>
          <w:rFonts w:ascii="Arial" w:hAnsi="Arial" w:cs="Arial"/>
          <w:sz w:val="22"/>
          <w:szCs w:val="22"/>
          <w:lang w:val="en-GB"/>
        </w:rPr>
        <w:t xml:space="preserve"> </w:t>
      </w:r>
      <w:r w:rsidRPr="001E38B7">
        <w:rPr>
          <w:rFonts w:ascii="Arial" w:hAnsi="Arial" w:cs="Arial"/>
          <w:sz w:val="22"/>
          <w:szCs w:val="22"/>
          <w:lang w:val="en-GB"/>
        </w:rPr>
        <w:t xml:space="preserve">and </w:t>
      </w:r>
      <w:r w:rsidR="009861DF" w:rsidRPr="001E38B7">
        <w:rPr>
          <w:rFonts w:ascii="Arial" w:hAnsi="Arial" w:cs="Arial"/>
          <w:sz w:val="22"/>
          <w:szCs w:val="22"/>
          <w:lang w:val="en-GB"/>
        </w:rPr>
        <w:t xml:space="preserve">C) to field-test the model </w:t>
      </w:r>
      <w:r w:rsidRPr="001E38B7">
        <w:rPr>
          <w:rFonts w:ascii="Arial" w:hAnsi="Arial" w:cs="Arial"/>
          <w:sz w:val="22"/>
          <w:szCs w:val="22"/>
          <w:lang w:val="en-GB"/>
        </w:rPr>
        <w:t xml:space="preserve">in an unparalleled </w:t>
      </w:r>
      <w:r w:rsidR="006612A4" w:rsidRPr="001E38B7">
        <w:rPr>
          <w:rFonts w:ascii="Arial" w:hAnsi="Arial" w:cs="Arial"/>
          <w:sz w:val="22"/>
          <w:szCs w:val="22"/>
          <w:lang w:val="en-GB"/>
        </w:rPr>
        <w:t xml:space="preserve">natural </w:t>
      </w:r>
      <w:r w:rsidRPr="001E38B7">
        <w:rPr>
          <w:rFonts w:ascii="Arial" w:hAnsi="Arial" w:cs="Arial"/>
          <w:sz w:val="22"/>
          <w:szCs w:val="22"/>
          <w:lang w:val="en-GB"/>
        </w:rPr>
        <w:t>system</w:t>
      </w:r>
      <w:ins w:id="14" w:author="Clay Cressler" w:date="2020-11-02T10:46:00Z">
        <w:r w:rsidR="001D0D73">
          <w:rPr>
            <w:rFonts w:ascii="Arial" w:hAnsi="Arial" w:cs="Arial"/>
            <w:sz w:val="22"/>
            <w:szCs w:val="22"/>
            <w:lang w:val="en-GB"/>
          </w:rPr>
          <w:t>.</w:t>
        </w:r>
      </w:ins>
      <w:ins w:id="15" w:author="Clay Cressler" w:date="2020-11-02T10:49:00Z">
        <w:r w:rsidR="001D0D73">
          <w:rPr>
            <w:rFonts w:ascii="Arial" w:hAnsi="Arial" w:cs="Arial"/>
            <w:sz w:val="22"/>
            <w:szCs w:val="22"/>
            <w:lang w:val="en-GB"/>
          </w:rPr>
          <w:t xml:space="preserve"> </w:t>
        </w:r>
      </w:ins>
      <w:del w:id="16" w:author="Clay Cressler" w:date="2020-11-02T10:48:00Z">
        <w:r w:rsidR="002B522B" w:rsidRPr="001E38B7" w:rsidDel="001D0D73">
          <w:rPr>
            <w:rFonts w:ascii="Arial" w:hAnsi="Arial" w:cs="Arial"/>
            <w:sz w:val="22"/>
            <w:szCs w:val="22"/>
            <w:lang w:val="en-GB"/>
          </w:rPr>
          <w:delText>; we will thus generate</w:delText>
        </w:r>
        <w:r w:rsidR="00AA3E95" w:rsidRPr="001E38B7" w:rsidDel="001D0D73">
          <w:rPr>
            <w:rFonts w:ascii="Arial" w:hAnsi="Arial" w:cs="Arial"/>
            <w:sz w:val="22"/>
            <w:szCs w:val="22"/>
            <w:lang w:val="en-GB"/>
          </w:rPr>
          <w:delText xml:space="preserve"> one of the most </w:delText>
        </w:r>
        <w:commentRangeStart w:id="17"/>
        <w:r w:rsidR="00AA3E95" w:rsidRPr="001E38B7" w:rsidDel="001D0D73">
          <w:rPr>
            <w:rFonts w:ascii="Arial" w:hAnsi="Arial" w:cs="Arial"/>
            <w:sz w:val="22"/>
            <w:szCs w:val="22"/>
            <w:lang w:val="en-GB"/>
          </w:rPr>
          <w:delText xml:space="preserve">complete </w:delText>
        </w:r>
        <w:r w:rsidR="00F9498C" w:rsidRPr="001E38B7" w:rsidDel="001D0D73">
          <w:rPr>
            <w:rFonts w:ascii="Arial" w:hAnsi="Arial" w:cs="Arial"/>
            <w:sz w:val="22"/>
            <w:szCs w:val="22"/>
            <w:lang w:val="en-GB"/>
          </w:rPr>
          <w:delText>time-series</w:delText>
        </w:r>
        <w:commentRangeEnd w:id="17"/>
        <w:r w:rsidR="001E38B7" w:rsidRPr="009720B2" w:rsidDel="001D0D73">
          <w:rPr>
            <w:rStyle w:val="CommentReference"/>
            <w:rFonts w:ascii="Arial" w:hAnsi="Arial" w:cs="Arial"/>
          </w:rPr>
          <w:commentReference w:id="17"/>
        </w:r>
        <w:r w:rsidR="00F9498C" w:rsidRPr="001E38B7" w:rsidDel="001D0D73">
          <w:rPr>
            <w:rFonts w:ascii="Arial" w:hAnsi="Arial" w:cs="Arial"/>
            <w:sz w:val="22"/>
            <w:szCs w:val="22"/>
            <w:lang w:val="en-GB"/>
          </w:rPr>
          <w:delText xml:space="preserve"> of within-host ecological</w:delText>
        </w:r>
        <w:r w:rsidR="00AA3E95" w:rsidRPr="001E38B7" w:rsidDel="001D0D73">
          <w:rPr>
            <w:rFonts w:ascii="Arial" w:hAnsi="Arial" w:cs="Arial"/>
            <w:sz w:val="22"/>
            <w:szCs w:val="22"/>
            <w:lang w:val="en-GB"/>
          </w:rPr>
          <w:delText xml:space="preserve"> dynamics ever assembled</w:delText>
        </w:r>
        <w:r w:rsidRPr="001E38B7" w:rsidDel="001D0D73">
          <w:rPr>
            <w:rFonts w:ascii="Arial" w:hAnsi="Arial" w:cs="Arial"/>
            <w:sz w:val="22"/>
            <w:szCs w:val="22"/>
            <w:lang w:val="en-GB"/>
          </w:rPr>
          <w:delText xml:space="preserve">.  </w:delText>
        </w:r>
      </w:del>
      <w:r w:rsidRPr="001E38B7">
        <w:rPr>
          <w:rFonts w:ascii="Arial" w:hAnsi="Arial" w:cs="Arial"/>
          <w:sz w:val="22"/>
          <w:szCs w:val="22"/>
          <w:lang w:val="en-GB"/>
        </w:rPr>
        <w:t>Our combined expertise in mathematics</w:t>
      </w:r>
      <w:r w:rsidR="006F4BB1" w:rsidRPr="001E38B7">
        <w:rPr>
          <w:rFonts w:ascii="Arial" w:hAnsi="Arial" w:cs="Arial"/>
          <w:sz w:val="22"/>
          <w:szCs w:val="22"/>
          <w:lang w:val="en-GB"/>
        </w:rPr>
        <w:t xml:space="preserve">, </w:t>
      </w:r>
      <w:proofErr w:type="spellStart"/>
      <w:r w:rsidR="006F4BB1" w:rsidRPr="001E38B7">
        <w:rPr>
          <w:rFonts w:ascii="Arial" w:hAnsi="Arial" w:cs="Arial"/>
          <w:sz w:val="22"/>
          <w:szCs w:val="22"/>
          <w:lang w:val="en-GB"/>
        </w:rPr>
        <w:t>immunoparasitology</w:t>
      </w:r>
      <w:proofErr w:type="spellEnd"/>
      <w:r w:rsidRPr="001E38B7">
        <w:rPr>
          <w:rFonts w:ascii="Arial" w:hAnsi="Arial" w:cs="Arial"/>
          <w:sz w:val="22"/>
          <w:szCs w:val="22"/>
          <w:lang w:val="en-GB"/>
        </w:rPr>
        <w:t xml:space="preserve"> and fieldwork enables a powerful approach to </w:t>
      </w:r>
      <w:del w:id="18" w:author="Clay Cressler" w:date="2020-11-02T10:58:00Z">
        <w:r w:rsidRPr="001E38B7" w:rsidDel="00501E1E">
          <w:rPr>
            <w:rFonts w:ascii="Arial" w:hAnsi="Arial" w:cs="Arial"/>
            <w:sz w:val="22"/>
            <w:szCs w:val="22"/>
            <w:lang w:val="en-GB"/>
          </w:rPr>
          <w:delText xml:space="preserve">explaining variation in duration arising from </w:delText>
        </w:r>
        <w:commentRangeStart w:id="19"/>
        <w:r w:rsidRPr="001E38B7" w:rsidDel="00501E1E">
          <w:rPr>
            <w:rFonts w:ascii="Arial" w:hAnsi="Arial" w:cs="Arial"/>
            <w:sz w:val="22"/>
            <w:szCs w:val="22"/>
            <w:lang w:val="en-GB"/>
          </w:rPr>
          <w:delText>within-host ecological dynamics</w:delText>
        </w:r>
        <w:commentRangeEnd w:id="19"/>
        <w:r w:rsidR="00541B93" w:rsidDel="00501E1E">
          <w:rPr>
            <w:rStyle w:val="CommentReference"/>
          </w:rPr>
          <w:commentReference w:id="19"/>
        </w:r>
        <w:r w:rsidRPr="001E38B7" w:rsidDel="00501E1E">
          <w:rPr>
            <w:rFonts w:ascii="Arial" w:hAnsi="Arial" w:cs="Arial"/>
            <w:sz w:val="22"/>
            <w:szCs w:val="22"/>
            <w:lang w:val="en-GB"/>
          </w:rPr>
          <w:delText xml:space="preserve">. </w:delText>
        </w:r>
      </w:del>
      <w:ins w:id="20" w:author="Clay Cressler" w:date="2020-11-02T10:58:00Z">
        <w:r w:rsidR="00501E1E">
          <w:rPr>
            <w:rFonts w:ascii="Arial" w:hAnsi="Arial" w:cs="Arial"/>
            <w:sz w:val="22"/>
            <w:szCs w:val="22"/>
            <w:lang w:val="en-GB"/>
          </w:rPr>
          <w:t>that</w:t>
        </w:r>
      </w:ins>
      <w:ins w:id="21" w:author="Clay Cressler" w:date="2020-11-02T10:49:00Z">
        <w:r w:rsidR="001D0D73">
          <w:rPr>
            <w:rFonts w:ascii="Arial" w:hAnsi="Arial" w:cs="Arial"/>
            <w:sz w:val="22"/>
            <w:szCs w:val="22"/>
            <w:lang w:val="en-GB"/>
          </w:rPr>
          <w:t xml:space="preserve"> will </w:t>
        </w:r>
      </w:ins>
      <w:ins w:id="22" w:author="Clay Cressler" w:date="2020-11-02T10:58:00Z">
        <w:r w:rsidR="00501E1E">
          <w:rPr>
            <w:rFonts w:ascii="Arial" w:hAnsi="Arial" w:cs="Arial"/>
            <w:sz w:val="22"/>
            <w:szCs w:val="22"/>
            <w:lang w:val="en-GB"/>
          </w:rPr>
          <w:t>identify</w:t>
        </w:r>
      </w:ins>
      <w:ins w:id="23" w:author="Clay Cressler" w:date="2020-11-02T10:49:00Z">
        <w:r w:rsidR="001D0D73">
          <w:rPr>
            <w:rFonts w:ascii="Arial" w:hAnsi="Arial" w:cs="Arial"/>
            <w:sz w:val="22"/>
            <w:szCs w:val="22"/>
            <w:lang w:val="en-GB"/>
          </w:rPr>
          <w:t xml:space="preserve"> the dynamic immunological </w:t>
        </w:r>
      </w:ins>
      <w:ins w:id="24" w:author="Clay Cressler" w:date="2020-11-02T10:58:00Z">
        <w:r w:rsidR="00501E1E">
          <w:rPr>
            <w:rFonts w:ascii="Arial" w:hAnsi="Arial" w:cs="Arial"/>
            <w:sz w:val="22"/>
            <w:szCs w:val="22"/>
            <w:lang w:val="en-GB"/>
          </w:rPr>
          <w:t>mechanisms</w:t>
        </w:r>
      </w:ins>
      <w:ins w:id="25" w:author="Clay Cressler" w:date="2020-11-02T10:49:00Z">
        <w:r w:rsidR="001D0D73">
          <w:rPr>
            <w:rFonts w:ascii="Arial" w:hAnsi="Arial" w:cs="Arial"/>
            <w:sz w:val="22"/>
            <w:szCs w:val="22"/>
            <w:lang w:val="en-GB"/>
          </w:rPr>
          <w:t xml:space="preserve"> that generate variation in infection duration, and </w:t>
        </w:r>
      </w:ins>
      <w:ins w:id="26" w:author="Clay Cressler" w:date="2020-11-02T10:58:00Z">
        <w:r w:rsidR="00501E1E">
          <w:rPr>
            <w:rFonts w:ascii="Arial" w:hAnsi="Arial" w:cs="Arial"/>
            <w:sz w:val="22"/>
            <w:szCs w:val="22"/>
            <w:lang w:val="en-GB"/>
          </w:rPr>
          <w:t>reveal</w:t>
        </w:r>
      </w:ins>
      <w:ins w:id="27" w:author="Clay Cressler" w:date="2020-11-02T10:49:00Z">
        <w:r w:rsidR="001D0D73">
          <w:rPr>
            <w:rFonts w:ascii="Arial" w:hAnsi="Arial" w:cs="Arial"/>
            <w:sz w:val="22"/>
            <w:szCs w:val="22"/>
            <w:lang w:val="en-GB"/>
          </w:rPr>
          <w:t xml:space="preserve"> how those processes differ between the lab and the wild.</w:t>
        </w:r>
      </w:ins>
    </w:p>
    <w:p w14:paraId="33D04A7D" w14:textId="77777777" w:rsidR="00017330" w:rsidRPr="001E38B7" w:rsidRDefault="00017330" w:rsidP="00AF02BC">
      <w:pPr>
        <w:jc w:val="both"/>
        <w:rPr>
          <w:rFonts w:ascii="Arial" w:hAnsi="Arial" w:cs="Arial"/>
          <w:sz w:val="22"/>
          <w:szCs w:val="22"/>
          <w:lang w:val="en-GB"/>
        </w:rPr>
      </w:pPr>
    </w:p>
    <w:p w14:paraId="40EBF15E" w14:textId="51ACF35F" w:rsidR="004C631C" w:rsidRPr="004F5D82" w:rsidRDefault="00C248F1" w:rsidP="00AF02BC">
      <w:pPr>
        <w:jc w:val="both"/>
        <w:rPr>
          <w:rFonts w:ascii="Arial" w:hAnsi="Arial" w:cs="Arial"/>
          <w:bCs/>
          <w:sz w:val="22"/>
          <w:szCs w:val="22"/>
          <w:lang w:val="en-GB"/>
        </w:rPr>
      </w:pPr>
      <w:r w:rsidRPr="001E38B7">
        <w:rPr>
          <w:rFonts w:ascii="Arial" w:hAnsi="Arial" w:cs="Arial"/>
          <w:sz w:val="22"/>
          <w:szCs w:val="22"/>
          <w:lang w:val="en-GB"/>
        </w:rPr>
        <w:t xml:space="preserve">In particular, we introduce the ecological concept of </w:t>
      </w:r>
      <w:r w:rsidRPr="001E38B7">
        <w:rPr>
          <w:rFonts w:ascii="Arial" w:hAnsi="Arial" w:cs="Arial"/>
          <w:b/>
          <w:iCs/>
          <w:sz w:val="22"/>
          <w:szCs w:val="22"/>
          <w:lang w:val="en-GB"/>
        </w:rPr>
        <w:t>Allee effects</w:t>
      </w:r>
      <w:r w:rsidRPr="001E38B7">
        <w:rPr>
          <w:rFonts w:ascii="Arial" w:hAnsi="Arial" w:cs="Arial"/>
          <w:sz w:val="22"/>
          <w:szCs w:val="22"/>
          <w:lang w:val="en-GB"/>
        </w:rPr>
        <w:t xml:space="preserve"> to explain how within-host dynamics lead to variation in infection duration. </w:t>
      </w:r>
      <w:r w:rsidRPr="001E38B7">
        <w:rPr>
          <w:rFonts w:ascii="Arial" w:hAnsi="Arial" w:cs="Arial"/>
          <w:sz w:val="22"/>
          <w:szCs w:val="22"/>
        </w:rPr>
        <w:t xml:space="preserve">Allee effects arise when positive feedback loops generate a positive relationship between </w:t>
      </w:r>
      <w:r w:rsidRPr="001E38B7">
        <w:rPr>
          <w:rFonts w:ascii="Arial" w:hAnsi="Arial" w:cs="Arial"/>
          <w:i/>
          <w:iCs/>
          <w:sz w:val="22"/>
          <w:szCs w:val="22"/>
        </w:rPr>
        <w:t>per-capita</w:t>
      </w:r>
      <w:r w:rsidRPr="001E38B7">
        <w:rPr>
          <w:rFonts w:ascii="Arial" w:hAnsi="Arial" w:cs="Arial"/>
          <w:sz w:val="22"/>
          <w:szCs w:val="22"/>
        </w:rPr>
        <w:t xml:space="preserve"> growth rate and population density. </w:t>
      </w:r>
      <w:r w:rsidR="00244D86" w:rsidRPr="001E38B7">
        <w:rPr>
          <w:rFonts w:ascii="Arial" w:hAnsi="Arial" w:cs="Arial"/>
          <w:b/>
          <w:bCs/>
          <w:sz w:val="22"/>
          <w:szCs w:val="22"/>
          <w:lang w:val="en-GB"/>
        </w:rPr>
        <w:t>T</w:t>
      </w:r>
      <w:r w:rsidR="002E2BC6" w:rsidRPr="001E38B7">
        <w:rPr>
          <w:rFonts w:ascii="Arial" w:hAnsi="Arial" w:cs="Arial"/>
          <w:b/>
          <w:bCs/>
          <w:sz w:val="22"/>
          <w:szCs w:val="22"/>
          <w:lang w:val="en-GB"/>
        </w:rPr>
        <w:t xml:space="preserve">he key dynamical </w:t>
      </w:r>
      <w:r w:rsidR="00BE0E6B" w:rsidRPr="001E38B7">
        <w:rPr>
          <w:rFonts w:ascii="Arial" w:hAnsi="Arial" w:cs="Arial"/>
          <w:b/>
          <w:bCs/>
          <w:sz w:val="22"/>
          <w:szCs w:val="22"/>
          <w:lang w:val="en-GB"/>
        </w:rPr>
        <w:t>signature</w:t>
      </w:r>
      <w:r w:rsidR="009720B2">
        <w:rPr>
          <w:rFonts w:ascii="Arial" w:hAnsi="Arial" w:cs="Arial"/>
          <w:b/>
          <w:bCs/>
          <w:sz w:val="22"/>
          <w:szCs w:val="22"/>
          <w:lang w:val="en-GB"/>
        </w:rPr>
        <w:t>s</w:t>
      </w:r>
      <w:r w:rsidR="00BE0E6B" w:rsidRPr="001E38B7">
        <w:rPr>
          <w:rFonts w:ascii="Arial" w:hAnsi="Arial" w:cs="Arial"/>
          <w:b/>
          <w:bCs/>
          <w:sz w:val="22"/>
          <w:szCs w:val="22"/>
          <w:lang w:val="en-GB"/>
        </w:rPr>
        <w:t xml:space="preserve"> </w:t>
      </w:r>
      <w:r w:rsidR="002E2BC6" w:rsidRPr="001E38B7">
        <w:rPr>
          <w:rFonts w:ascii="Arial" w:hAnsi="Arial" w:cs="Arial"/>
          <w:b/>
          <w:bCs/>
          <w:sz w:val="22"/>
          <w:szCs w:val="22"/>
          <w:lang w:val="en-GB"/>
        </w:rPr>
        <w:t xml:space="preserve">of Allee effects </w:t>
      </w:r>
      <w:r w:rsidR="00BE0E6B" w:rsidRPr="001E38B7">
        <w:rPr>
          <w:rFonts w:ascii="Arial" w:hAnsi="Arial" w:cs="Arial"/>
          <w:b/>
          <w:bCs/>
          <w:sz w:val="22"/>
          <w:szCs w:val="22"/>
          <w:lang w:val="en-GB"/>
        </w:rPr>
        <w:t>a</w:t>
      </w:r>
      <w:r w:rsidR="00346A53" w:rsidRPr="001E38B7">
        <w:rPr>
          <w:rFonts w:ascii="Arial" w:hAnsi="Arial" w:cs="Arial"/>
          <w:b/>
          <w:bCs/>
          <w:sz w:val="22"/>
          <w:szCs w:val="22"/>
          <w:lang w:val="en-GB"/>
        </w:rPr>
        <w:t>re</w:t>
      </w:r>
      <w:r w:rsidR="00244D86" w:rsidRPr="001E38B7">
        <w:rPr>
          <w:rFonts w:ascii="Arial" w:hAnsi="Arial" w:cs="Arial"/>
          <w:b/>
          <w:bCs/>
          <w:sz w:val="22"/>
          <w:szCs w:val="22"/>
          <w:lang w:val="en-GB"/>
        </w:rPr>
        <w:t xml:space="preserve"> </w:t>
      </w:r>
      <w:r w:rsidR="002E2BC6" w:rsidRPr="001E38B7">
        <w:rPr>
          <w:rFonts w:ascii="Arial" w:hAnsi="Arial" w:cs="Arial"/>
          <w:b/>
          <w:bCs/>
          <w:sz w:val="22"/>
          <w:szCs w:val="22"/>
          <w:lang w:val="en-GB"/>
        </w:rPr>
        <w:t>persistence threshold</w:t>
      </w:r>
      <w:r w:rsidR="00346A53" w:rsidRPr="001E38B7">
        <w:rPr>
          <w:rFonts w:ascii="Arial" w:hAnsi="Arial" w:cs="Arial"/>
          <w:b/>
          <w:bCs/>
          <w:sz w:val="22"/>
          <w:szCs w:val="22"/>
          <w:lang w:val="en-GB"/>
        </w:rPr>
        <w:t xml:space="preserve">s </w:t>
      </w:r>
      <w:r w:rsidR="003B7B89" w:rsidRPr="001E38B7">
        <w:rPr>
          <w:rFonts w:ascii="Arial" w:hAnsi="Arial" w:cs="Arial"/>
          <w:bCs/>
          <w:sz w:val="22"/>
          <w:szCs w:val="22"/>
          <w:lang w:val="en-GB"/>
        </w:rPr>
        <w:t xml:space="preserve">(e.g., </w:t>
      </w:r>
      <w:r w:rsidR="002D6665">
        <w:rPr>
          <w:rFonts w:ascii="Arial" w:hAnsi="Arial" w:cs="Arial"/>
          <w:bCs/>
          <w:sz w:val="22"/>
          <w:szCs w:val="22"/>
          <w:lang w:val="en-GB"/>
        </w:rPr>
        <w:fldChar w:fldCharType="begin">
          <w:fldData xml:space="preserve">PEVuZE5vdGU+PENpdGU+PEF1dGhvcj5OZWxzb248L0F1dGhvcj48WWVhcj4yMDA4PC9ZZWFyPjxS
ZWNOdW0+NzgzMDwvUmVjTnVtPjxEaXNwbGF5VGV4dD5bNDMsIDQ0XTwvRGlzcGxheVRleHQ+PHJl
Y29yZD48cmVjLW51bWJlcj43ODMwPC9yZWMtbnVtYmVyPjxmb3JlaWduLWtleXM+PGtleSBhcHA9
IkVOIiBkYi1pZD0iZnJ3dHdydnZpYXp6ZG9ld3RzcnBhc3pmMnIwcjJ4cGVhemZ4IiB0aW1lc3Rh
bXA9IjE1ODA2NjY1NTciPjc4MzA8L2tleT48L2ZvcmVpZ24ta2V5cz48cmVmLXR5cGUgbmFtZT0i
Sm91cm5hbCBBcnRpY2xlIj4xNzwvcmVmLXR5cGU+PGNvbnRyaWJ1dG9ycz48YXV0aG9ycz48YXV0
aG9yPk5lbHNvbiwgV2lsbGlhbSBBLjwvYXV0aG9yPjxhdXRob3I+TGV3aXMsIE1hcmsgQS48L2F1
dGhvcj48L2F1dGhvcnM+PC9jb250cmlidXRvcnM+PHRpdGxlcz48dGl0bGU+Q29ubmVjdGluZyBo
b3N0IHBoeXNpb2xvZ3kgdG8gaG9zdCByZXNpc3RhbmNlIGluIHRoZSBjb25pZmVyLWJhcmsgYmVl
dGxlIHN5c3RlbTwvdGl0bGU+PHNlY29uZGFyeS10aXRsZT5UaGVvcmV0aWNhbCBFY29sb2d5PC9z
ZWNvbmRhcnktdGl0bGU+PC90aXRsZXM+PHBlcmlvZGljYWw+PGZ1bGwtdGl0bGU+VGhlb3JldGlj
YWwgRWNvbG9neTwvZnVsbC10aXRsZT48L3BlcmlvZGljYWw+PHBhZ2VzPjE2My0xNzc8L3BhZ2Vz
Pjx2b2x1bWU+MTwvdm9sdW1lPjxudW1iZXI+MzwvbnVtYmVyPjxkYXRlcz48eWVhcj4yMDA4PC95
ZWFyPjxwdWItZGF0ZXM+PGRhdGU+MjAwOC0wOS0wMTwvZGF0ZT48L3B1Yi1kYXRlcz48L2RhdGVz
Pjxpc2JuPjE4NzQtMTc0NjwvaXNibj48dXJscz48L3VybHM+PGVsZWN0cm9uaWMtcmVzb3VyY2Ut
bnVtPjEwLjEwMDcvczEyMDgwLTAwOC0wMDE3LTE8L2VsZWN0cm9uaWMtcmVzb3VyY2UtbnVtPjxy
ZW1vdGUtZGF0YWJhc2UtbmFtZT5TcHJpbmdlciBMaW5rPC9yZW1vdGUtZGF0YWJhc2UtbmFtZT48
bGFuZ3VhZ2U+ZW48L2xhbmd1YWdlPjxhY2Nlc3MtZGF0ZT4yMDIwLTAxLTI3IDE5OjQzOjI4PC9h
Y2Nlc3MtZGF0ZT48L3JlY29yZD48L0NpdGU+PENpdGU+PEF1dGhvcj5Ub2JpbjwvQXV0aG9yPjxZ
ZWFyPjIwMTE8L1llYXI+PFJlY051bT43ODI5PC9SZWNOdW0+PHJlY29yZD48cmVjLW51bWJlcj43
ODI5PC9yZWMtbnVtYmVyPjxmb3JlaWduLWtleXM+PGtleSBhcHA9IkVOIiBkYi1pZD0iZnJ3dHdy
dnZpYXp6ZG9ld3RzcnBhc3pmMnIwcjJ4cGVhemZ4IiB0aW1lc3RhbXA9IjE1ODA2NjY1NTciPjc4
Mjk8L2tleT48L2ZvcmVpZ24ta2V5cz48cmVmLXR5cGUgbmFtZT0iSm91cm5hbCBBcnRpY2xlIj4x
NzwvcmVmLXR5cGU+PGNvbnRyaWJ1dG9ycz48YXV0aG9ycz48YXV0aG9yPlRvYmluLCBQYXRyaWNr
IEMuPC9hdXRob3I+PGF1dGhvcj5CZXJlYywgTHVkxJtrPC9hdXRob3I+PGF1dGhvcj5MaWViaG9s
ZCwgQW5kcmV3IE0uPC9hdXRob3I+PC9hdXRob3JzPjwvY29udHJpYnV0b3JzPjx0aXRsZXM+PHRp
dGxlPkV4cGxvaXRpbmcgQWxsZWUgZWZmZWN0cyBmb3IgbWFuYWdpbmcgYmlvbG9naWNhbCBpbnZh
c2lvbnM8L3RpdGxlPjxzZWNvbmRhcnktdGl0bGU+RWNvbG9neSBMZXR0ZXJzPC9zZWNvbmRhcnkt
dGl0bGU+PC90aXRsZXM+PHBlcmlvZGljYWw+PGZ1bGwtdGl0bGU+RWNvbG9neSBsZXR0ZXJzPC9m
dWxsLXRpdGxlPjxhYmJyLTE+RWNvbCBMZXR0PC9hYmJyLTE+PC9wZXJpb2RpY2FsPjxwYWdlcz42
MTUtNjI0PC9wYWdlcz48dm9sdW1lPjE0PC92b2x1bWU+PG51bWJlcj42PC9udW1iZXI+PGtleXdv
cmRzPjxrZXl3b3JkPkFsbGVlIGR5bmFtaWNzPC9rZXl3b3JkPjxrZXl3b3JkPmJpb2xvZ2ljYWwg
aW52YXNpb25zPC9rZXl3b3JkPjxrZXl3b3JkPmNvbXBvbmVudCBBbGxlZSBlZmZlY3Q8L2tleXdv
cmQ+PGtleXdvcmQ+ZGVtb2dyYXBoaWMgQWxsZWUgZWZmZWN0PC9rZXl3b3JkPjxrZXl3b3JkPmlu
dmFzaW9uIGVjb2xvZ3k8L2tleXdvcmQ+PGtleXdvcmQ+aW52YXNpdmUgc3BlY2llcyBtYW5hZ2Vt
ZW50PC9rZXl3b3JkPjxrZXl3b3JkPm5vbi1uYXRpdmUgc3BlY2llczwva2V5d29yZD48L2tleXdv
cmRzPjxkYXRlcz48eWVhcj4yMDExPC95ZWFyPjxwdWItZGF0ZXM+PGRhdGU+MjAxMTwvZGF0ZT48
L3B1Yi1kYXRlcz48L2RhdGVzPjxpc2JuPjE0NjEtMDI0ODwvaXNibj48dXJscz48L3VybHM+PGVs
ZWN0cm9uaWMtcmVzb3VyY2UtbnVtPjEwLjExMTEvai4xNDYxLTAyNDguMjAxMS4wMTYxNC54PC9l
bGVjdHJvbmljLXJlc291cmNlLW51bT48cmVtb3RlLWRhdGFiYXNlLW5hbWU+V2lsZXkgT25saW5l
IExpYnJhcnk8L3JlbW90ZS1kYXRhYmFzZS1uYW1lPjxsYW5ndWFnZT5lbjwvbGFuZ3VhZ2U+PGFj
Y2Vzcy1kYXRlPjIwMjAtMDEtMjcgMTk6NDI6NDU8L2FjY2Vzcy1kYXRlPjwvcmVjb3JkPjwvQ2l0
ZT48L0VuZE5vdGU+
</w:fldData>
        </w:fldChar>
      </w:r>
      <w:r w:rsidR="00B83E38">
        <w:rPr>
          <w:rFonts w:ascii="Arial" w:hAnsi="Arial" w:cs="Arial"/>
          <w:bCs/>
          <w:sz w:val="22"/>
          <w:szCs w:val="22"/>
          <w:lang w:val="en-GB"/>
        </w:rPr>
        <w:instrText xml:space="preserve"> ADDIN EN.CITE </w:instrText>
      </w:r>
      <w:r w:rsidR="00B83E38">
        <w:rPr>
          <w:rFonts w:ascii="Arial" w:hAnsi="Arial" w:cs="Arial"/>
          <w:bCs/>
          <w:sz w:val="22"/>
          <w:szCs w:val="22"/>
          <w:lang w:val="en-GB"/>
        </w:rPr>
        <w:fldChar w:fldCharType="begin">
          <w:fldData xml:space="preserve">PEVuZE5vdGU+PENpdGU+PEF1dGhvcj5OZWxzb248L0F1dGhvcj48WWVhcj4yMDA4PC9ZZWFyPjxS
ZWNOdW0+NzgzMDwvUmVjTnVtPjxEaXNwbGF5VGV4dD5bNDMsIDQ0XTwvRGlzcGxheVRleHQ+PHJl
Y29yZD48cmVjLW51bWJlcj43ODMwPC9yZWMtbnVtYmVyPjxmb3JlaWduLWtleXM+PGtleSBhcHA9
IkVOIiBkYi1pZD0iZnJ3dHdydnZpYXp6ZG9ld3RzcnBhc3pmMnIwcjJ4cGVhemZ4IiB0aW1lc3Rh
bXA9IjE1ODA2NjY1NTciPjc4MzA8L2tleT48L2ZvcmVpZ24ta2V5cz48cmVmLXR5cGUgbmFtZT0i
Sm91cm5hbCBBcnRpY2xlIj4xNzwvcmVmLXR5cGU+PGNvbnRyaWJ1dG9ycz48YXV0aG9ycz48YXV0
aG9yPk5lbHNvbiwgV2lsbGlhbSBBLjwvYXV0aG9yPjxhdXRob3I+TGV3aXMsIE1hcmsgQS48L2F1
dGhvcj48L2F1dGhvcnM+PC9jb250cmlidXRvcnM+PHRpdGxlcz48dGl0bGU+Q29ubmVjdGluZyBo
b3N0IHBoeXNpb2xvZ3kgdG8gaG9zdCByZXNpc3RhbmNlIGluIHRoZSBjb25pZmVyLWJhcmsgYmVl
dGxlIHN5c3RlbTwvdGl0bGU+PHNlY29uZGFyeS10aXRsZT5UaGVvcmV0aWNhbCBFY29sb2d5PC9z
ZWNvbmRhcnktdGl0bGU+PC90aXRsZXM+PHBlcmlvZGljYWw+PGZ1bGwtdGl0bGU+VGhlb3JldGlj
YWwgRWNvbG9neTwvZnVsbC10aXRsZT48L3BlcmlvZGljYWw+PHBhZ2VzPjE2My0xNzc8L3BhZ2Vz
Pjx2b2x1bWU+MTwvdm9sdW1lPjxudW1iZXI+MzwvbnVtYmVyPjxkYXRlcz48eWVhcj4yMDA4PC95
ZWFyPjxwdWItZGF0ZXM+PGRhdGU+MjAwOC0wOS0wMTwvZGF0ZT48L3B1Yi1kYXRlcz48L2RhdGVz
Pjxpc2JuPjE4NzQtMTc0NjwvaXNibj48dXJscz48L3VybHM+PGVsZWN0cm9uaWMtcmVzb3VyY2Ut
bnVtPjEwLjEwMDcvczEyMDgwLTAwOC0wMDE3LTE8L2VsZWN0cm9uaWMtcmVzb3VyY2UtbnVtPjxy
ZW1vdGUtZGF0YWJhc2UtbmFtZT5TcHJpbmdlciBMaW5rPC9yZW1vdGUtZGF0YWJhc2UtbmFtZT48
bGFuZ3VhZ2U+ZW48L2xhbmd1YWdlPjxhY2Nlc3MtZGF0ZT4yMDIwLTAxLTI3IDE5OjQzOjI4PC9h
Y2Nlc3MtZGF0ZT48L3JlY29yZD48L0NpdGU+PENpdGU+PEF1dGhvcj5Ub2JpbjwvQXV0aG9yPjxZ
ZWFyPjIwMTE8L1llYXI+PFJlY051bT43ODI5PC9SZWNOdW0+PHJlY29yZD48cmVjLW51bWJlcj43
ODI5PC9yZWMtbnVtYmVyPjxmb3JlaWduLWtleXM+PGtleSBhcHA9IkVOIiBkYi1pZD0iZnJ3dHdy
dnZpYXp6ZG9ld3RzcnBhc3pmMnIwcjJ4cGVhemZ4IiB0aW1lc3RhbXA9IjE1ODA2NjY1NTciPjc4
Mjk8L2tleT48L2ZvcmVpZ24ta2V5cz48cmVmLXR5cGUgbmFtZT0iSm91cm5hbCBBcnRpY2xlIj4x
NzwvcmVmLXR5cGU+PGNvbnRyaWJ1dG9ycz48YXV0aG9ycz48YXV0aG9yPlRvYmluLCBQYXRyaWNr
IEMuPC9hdXRob3I+PGF1dGhvcj5CZXJlYywgTHVkxJtrPC9hdXRob3I+PGF1dGhvcj5MaWViaG9s
ZCwgQW5kcmV3IE0uPC9hdXRob3I+PC9hdXRob3JzPjwvY29udHJpYnV0b3JzPjx0aXRsZXM+PHRp
dGxlPkV4cGxvaXRpbmcgQWxsZWUgZWZmZWN0cyBmb3IgbWFuYWdpbmcgYmlvbG9naWNhbCBpbnZh
c2lvbnM8L3RpdGxlPjxzZWNvbmRhcnktdGl0bGU+RWNvbG9neSBMZXR0ZXJzPC9zZWNvbmRhcnkt
dGl0bGU+PC90aXRsZXM+PHBlcmlvZGljYWw+PGZ1bGwtdGl0bGU+RWNvbG9neSBsZXR0ZXJzPC9m
dWxsLXRpdGxlPjxhYmJyLTE+RWNvbCBMZXR0PC9hYmJyLTE+PC9wZXJpb2RpY2FsPjxwYWdlcz42
MTUtNjI0PC9wYWdlcz48dm9sdW1lPjE0PC92b2x1bWU+PG51bWJlcj42PC9udW1iZXI+PGtleXdv
cmRzPjxrZXl3b3JkPkFsbGVlIGR5bmFtaWNzPC9rZXl3b3JkPjxrZXl3b3JkPmJpb2xvZ2ljYWwg
aW52YXNpb25zPC9rZXl3b3JkPjxrZXl3b3JkPmNvbXBvbmVudCBBbGxlZSBlZmZlY3Q8L2tleXdv
cmQ+PGtleXdvcmQ+ZGVtb2dyYXBoaWMgQWxsZWUgZWZmZWN0PC9rZXl3b3JkPjxrZXl3b3JkPmlu
dmFzaW9uIGVjb2xvZ3k8L2tleXdvcmQ+PGtleXdvcmQ+aW52YXNpdmUgc3BlY2llcyBtYW5hZ2Vt
ZW50PC9rZXl3b3JkPjxrZXl3b3JkPm5vbi1uYXRpdmUgc3BlY2llczwva2V5d29yZD48L2tleXdv
cmRzPjxkYXRlcz48eWVhcj4yMDExPC95ZWFyPjxwdWItZGF0ZXM+PGRhdGU+MjAxMTwvZGF0ZT48
L3B1Yi1kYXRlcz48L2RhdGVzPjxpc2JuPjE0NjEtMDI0ODwvaXNibj48dXJscz48L3VybHM+PGVs
ZWN0cm9uaWMtcmVzb3VyY2UtbnVtPjEwLjExMTEvai4xNDYxLTAyNDguMjAxMS4wMTYxNC54PC9l
bGVjdHJvbmljLXJlc291cmNlLW51bT48cmVtb3RlLWRhdGFiYXNlLW5hbWU+V2lsZXkgT25saW5l
IExpYnJhcnk8L3JlbW90ZS1kYXRhYmFzZS1uYW1lPjxsYW5ndWFnZT5lbjwvbGFuZ3VhZ2U+PGFj
Y2Vzcy1kYXRlPjIwMjAtMDEtMjcgMTk6NDI6NDU8L2FjY2Vzcy1kYXRlPjwvcmVjb3JkPjwvQ2l0
ZT48L0VuZE5vdGU+
</w:fldData>
        </w:fldChar>
      </w:r>
      <w:r w:rsidR="00B83E38">
        <w:rPr>
          <w:rFonts w:ascii="Arial" w:hAnsi="Arial" w:cs="Arial"/>
          <w:bCs/>
          <w:sz w:val="22"/>
          <w:szCs w:val="22"/>
          <w:lang w:val="en-GB"/>
        </w:rPr>
        <w:instrText xml:space="preserve"> ADDIN EN.CITE.DATA </w:instrText>
      </w:r>
      <w:r w:rsidR="00B83E38">
        <w:rPr>
          <w:rFonts w:ascii="Arial" w:hAnsi="Arial" w:cs="Arial"/>
          <w:bCs/>
          <w:sz w:val="22"/>
          <w:szCs w:val="22"/>
          <w:lang w:val="en-GB"/>
        </w:rPr>
      </w:r>
      <w:r w:rsidR="00B83E38">
        <w:rPr>
          <w:rFonts w:ascii="Arial" w:hAnsi="Arial" w:cs="Arial"/>
          <w:bCs/>
          <w:sz w:val="22"/>
          <w:szCs w:val="22"/>
          <w:lang w:val="en-GB"/>
        </w:rPr>
        <w:fldChar w:fldCharType="end"/>
      </w:r>
      <w:r w:rsidR="002D6665">
        <w:rPr>
          <w:rFonts w:ascii="Arial" w:hAnsi="Arial" w:cs="Arial"/>
          <w:bCs/>
          <w:sz w:val="22"/>
          <w:szCs w:val="22"/>
          <w:lang w:val="en-GB"/>
        </w:rPr>
      </w:r>
      <w:r w:rsidR="002D6665">
        <w:rPr>
          <w:rFonts w:ascii="Arial" w:hAnsi="Arial" w:cs="Arial"/>
          <w:bCs/>
          <w:sz w:val="22"/>
          <w:szCs w:val="22"/>
          <w:lang w:val="en-GB"/>
        </w:rPr>
        <w:fldChar w:fldCharType="separate"/>
      </w:r>
      <w:r w:rsidR="00B83E38">
        <w:rPr>
          <w:rFonts w:ascii="Arial" w:hAnsi="Arial" w:cs="Arial"/>
          <w:bCs/>
          <w:noProof/>
          <w:sz w:val="22"/>
          <w:szCs w:val="22"/>
          <w:lang w:val="en-GB"/>
        </w:rPr>
        <w:t>[43, 44]</w:t>
      </w:r>
      <w:r w:rsidR="002D6665">
        <w:rPr>
          <w:rFonts w:ascii="Arial" w:hAnsi="Arial" w:cs="Arial"/>
          <w:bCs/>
          <w:sz w:val="22"/>
          <w:szCs w:val="22"/>
          <w:lang w:val="en-GB"/>
        </w:rPr>
        <w:fldChar w:fldCharType="end"/>
      </w:r>
      <w:r w:rsidR="006F1F25" w:rsidRPr="001E38B7">
        <w:rPr>
          <w:rFonts w:ascii="Arial" w:hAnsi="Arial" w:cs="Arial"/>
          <w:bCs/>
          <w:sz w:val="22"/>
          <w:szCs w:val="22"/>
          <w:lang w:val="en-GB"/>
        </w:rPr>
        <w:t>)</w:t>
      </w:r>
      <w:r w:rsidR="002E2BC6" w:rsidRPr="001E38B7">
        <w:rPr>
          <w:rFonts w:ascii="Arial" w:hAnsi="Arial" w:cs="Arial"/>
          <w:sz w:val="22"/>
          <w:szCs w:val="22"/>
          <w:lang w:val="en-GB"/>
        </w:rPr>
        <w:t xml:space="preserve">: </w:t>
      </w:r>
      <w:r w:rsidR="00346A53" w:rsidRPr="001E38B7">
        <w:rPr>
          <w:rFonts w:ascii="Arial" w:hAnsi="Arial" w:cs="Arial"/>
          <w:sz w:val="22"/>
          <w:szCs w:val="22"/>
          <w:lang w:val="en-GB"/>
        </w:rPr>
        <w:t xml:space="preserve">when density is </w:t>
      </w:r>
      <w:r w:rsidR="002E2BC6" w:rsidRPr="001E38B7">
        <w:rPr>
          <w:rFonts w:ascii="Arial" w:hAnsi="Arial" w:cs="Arial"/>
          <w:sz w:val="22"/>
          <w:szCs w:val="22"/>
          <w:lang w:val="en-GB"/>
        </w:rPr>
        <w:t>below the threshold</w:t>
      </w:r>
      <w:r w:rsidR="00DE10C8" w:rsidRPr="001E38B7">
        <w:rPr>
          <w:rFonts w:ascii="Arial" w:hAnsi="Arial" w:cs="Arial"/>
          <w:sz w:val="22"/>
          <w:szCs w:val="22"/>
          <w:lang w:val="en-GB"/>
        </w:rPr>
        <w:t>,</w:t>
      </w:r>
      <w:r w:rsidR="002E2BC6" w:rsidRPr="001E38B7">
        <w:rPr>
          <w:rFonts w:ascii="Arial" w:hAnsi="Arial" w:cs="Arial"/>
          <w:sz w:val="22"/>
          <w:szCs w:val="22"/>
          <w:lang w:val="en-GB"/>
        </w:rPr>
        <w:t xml:space="preserve"> the population declines to extinction; above it</w:t>
      </w:r>
      <w:r w:rsidR="00DE10C8" w:rsidRPr="001E38B7">
        <w:rPr>
          <w:rFonts w:ascii="Arial" w:hAnsi="Arial" w:cs="Arial"/>
          <w:sz w:val="22"/>
          <w:szCs w:val="22"/>
          <w:lang w:val="en-GB"/>
        </w:rPr>
        <w:t>,</w:t>
      </w:r>
      <w:r w:rsidR="002E2BC6" w:rsidRPr="001E38B7">
        <w:rPr>
          <w:rFonts w:ascii="Arial" w:hAnsi="Arial" w:cs="Arial"/>
          <w:sz w:val="22"/>
          <w:szCs w:val="22"/>
          <w:lang w:val="en-GB"/>
        </w:rPr>
        <w:t xml:space="preserve"> the population persists. Near the threshold, subtle differences in system state can produce strikingly different persistence times.</w:t>
      </w:r>
      <w:r w:rsidR="00B55399" w:rsidRPr="001E38B7">
        <w:rPr>
          <w:rFonts w:ascii="Arial" w:hAnsi="Arial" w:cs="Arial"/>
          <w:sz w:val="22"/>
          <w:szCs w:val="22"/>
          <w:lang w:val="en-GB"/>
        </w:rPr>
        <w:t xml:space="preserve"> </w:t>
      </w:r>
      <w:r w:rsidR="00346A53" w:rsidRPr="001E38B7">
        <w:rPr>
          <w:rFonts w:ascii="Arial" w:hAnsi="Arial" w:cs="Arial"/>
          <w:sz w:val="22"/>
          <w:szCs w:val="22"/>
          <w:lang w:val="en-GB"/>
        </w:rPr>
        <w:t>P</w:t>
      </w:r>
      <w:proofErr w:type="spellStart"/>
      <w:r w:rsidR="002E2BC6" w:rsidRPr="001E38B7">
        <w:rPr>
          <w:rFonts w:ascii="Arial" w:hAnsi="Arial" w:cs="Arial"/>
          <w:sz w:val="22"/>
          <w:szCs w:val="22"/>
        </w:rPr>
        <w:t>ositive</w:t>
      </w:r>
      <w:proofErr w:type="spellEnd"/>
      <w:r w:rsidRPr="001E38B7">
        <w:rPr>
          <w:rFonts w:ascii="Arial" w:hAnsi="Arial" w:cs="Arial"/>
          <w:sz w:val="22"/>
          <w:szCs w:val="22"/>
        </w:rPr>
        <w:t xml:space="preserve"> feedback loops are </w:t>
      </w:r>
      <w:r w:rsidR="00E67A75" w:rsidRPr="001E38B7">
        <w:rPr>
          <w:rFonts w:ascii="Arial" w:hAnsi="Arial" w:cs="Arial"/>
          <w:sz w:val="22"/>
          <w:szCs w:val="22"/>
        </w:rPr>
        <w:t xml:space="preserve">likely to be </w:t>
      </w:r>
      <w:r w:rsidRPr="001E38B7">
        <w:rPr>
          <w:rFonts w:ascii="Arial" w:hAnsi="Arial" w:cs="Arial"/>
          <w:sz w:val="22"/>
          <w:szCs w:val="22"/>
        </w:rPr>
        <w:t>ubiquitous</w:t>
      </w:r>
      <w:r w:rsidR="000F5A5E">
        <w:rPr>
          <w:rFonts w:ascii="Arial" w:hAnsi="Arial" w:cs="Arial"/>
          <w:sz w:val="22"/>
          <w:szCs w:val="22"/>
        </w:rPr>
        <w:t xml:space="preserve"> within host</w:t>
      </w:r>
      <w:r w:rsidR="00346A53" w:rsidRPr="001E38B7">
        <w:rPr>
          <w:rFonts w:ascii="Arial" w:hAnsi="Arial" w:cs="Arial"/>
          <w:sz w:val="22"/>
          <w:szCs w:val="22"/>
        </w:rPr>
        <w:t>s</w:t>
      </w:r>
      <w:r w:rsidR="00F23B36">
        <w:rPr>
          <w:rFonts w:ascii="Arial" w:hAnsi="Arial" w:cs="Arial"/>
          <w:sz w:val="22"/>
          <w:szCs w:val="22"/>
        </w:rPr>
        <w:t xml:space="preserve"> (</w:t>
      </w:r>
      <w:r w:rsidR="00F23B36" w:rsidRPr="009D6FA3">
        <w:rPr>
          <w:rFonts w:ascii="Arial" w:hAnsi="Arial" w:cs="Arial"/>
          <w:b/>
          <w:bCs/>
          <w:sz w:val="22"/>
          <w:szCs w:val="22"/>
        </w:rPr>
        <w:t>Fig. 2</w:t>
      </w:r>
      <w:r w:rsidR="00337829">
        <w:rPr>
          <w:rFonts w:ascii="Arial" w:hAnsi="Arial" w:cs="Arial"/>
          <w:b/>
          <w:bCs/>
          <w:sz w:val="22"/>
          <w:szCs w:val="22"/>
        </w:rPr>
        <w:t>a</w:t>
      </w:r>
      <w:r w:rsidR="00F23B36">
        <w:rPr>
          <w:rFonts w:ascii="Arial" w:hAnsi="Arial" w:cs="Arial"/>
          <w:sz w:val="22"/>
          <w:szCs w:val="22"/>
        </w:rPr>
        <w:t xml:space="preserve">). In particular, polarization of the T cell populations towards either a T-helper 1 </w:t>
      </w:r>
      <w:ins w:id="28" w:author="Andrea L. Graham" w:date="2020-11-01T20:20:00Z">
        <w:r w:rsidR="009D6FA3">
          <w:rPr>
            <w:rFonts w:ascii="Arial" w:hAnsi="Arial" w:cs="Arial"/>
            <w:sz w:val="22"/>
            <w:szCs w:val="22"/>
          </w:rPr>
          <w:t xml:space="preserve">(Th1) </w:t>
        </w:r>
      </w:ins>
      <w:r w:rsidR="00F23B36">
        <w:rPr>
          <w:rFonts w:ascii="Arial" w:hAnsi="Arial" w:cs="Arial"/>
          <w:sz w:val="22"/>
          <w:szCs w:val="22"/>
        </w:rPr>
        <w:t xml:space="preserve">phenotype (which </w:t>
      </w:r>
      <w:r w:rsidR="0035409B">
        <w:rPr>
          <w:rFonts w:ascii="Arial" w:hAnsi="Arial" w:cs="Arial"/>
          <w:sz w:val="22"/>
          <w:szCs w:val="22"/>
        </w:rPr>
        <w:t>coordinates</w:t>
      </w:r>
      <w:r w:rsidR="00F23B36">
        <w:rPr>
          <w:rFonts w:ascii="Arial" w:hAnsi="Arial" w:cs="Arial"/>
          <w:sz w:val="22"/>
          <w:szCs w:val="22"/>
        </w:rPr>
        <w:t xml:space="preserve"> the immune response against intracellular pathogens) or a T-helper 2 </w:t>
      </w:r>
      <w:ins w:id="29" w:author="Andrea L. Graham" w:date="2020-11-01T20:20:00Z">
        <w:r w:rsidR="009D6FA3">
          <w:rPr>
            <w:rFonts w:ascii="Arial" w:hAnsi="Arial" w:cs="Arial"/>
            <w:sz w:val="22"/>
            <w:szCs w:val="22"/>
          </w:rPr>
          <w:t xml:space="preserve">(Th2) </w:t>
        </w:r>
      </w:ins>
      <w:r w:rsidR="00F23B36">
        <w:rPr>
          <w:rFonts w:ascii="Arial" w:hAnsi="Arial" w:cs="Arial"/>
          <w:sz w:val="22"/>
          <w:szCs w:val="22"/>
        </w:rPr>
        <w:t xml:space="preserve">phenotype (which </w:t>
      </w:r>
      <w:r w:rsidR="0035409B">
        <w:rPr>
          <w:rFonts w:ascii="Arial" w:hAnsi="Arial" w:cs="Arial"/>
          <w:sz w:val="22"/>
          <w:szCs w:val="22"/>
        </w:rPr>
        <w:t>coordinates</w:t>
      </w:r>
      <w:r w:rsidR="00F23B36">
        <w:rPr>
          <w:rFonts w:ascii="Arial" w:hAnsi="Arial" w:cs="Arial"/>
          <w:sz w:val="22"/>
          <w:szCs w:val="22"/>
        </w:rPr>
        <w:t xml:space="preserve"> the immune response against extracellular parasites, like nematodes</w:t>
      </w:r>
      <w:r w:rsidR="0035409B">
        <w:rPr>
          <w:rFonts w:ascii="Arial" w:hAnsi="Arial" w:cs="Arial"/>
          <w:sz w:val="22"/>
          <w:szCs w:val="22"/>
        </w:rPr>
        <w:t xml:space="preserve"> and thus promotes clearance</w:t>
      </w:r>
      <w:r w:rsidR="00F23B36">
        <w:rPr>
          <w:rFonts w:ascii="Arial" w:hAnsi="Arial" w:cs="Arial"/>
          <w:sz w:val="22"/>
          <w:szCs w:val="22"/>
        </w:rPr>
        <w:t>) is driven by</w:t>
      </w:r>
      <w:r w:rsidRPr="001E38B7">
        <w:rPr>
          <w:rFonts w:ascii="Arial" w:hAnsi="Arial" w:cs="Arial"/>
          <w:sz w:val="22"/>
          <w:szCs w:val="22"/>
        </w:rPr>
        <w:t xml:space="preserve"> </w:t>
      </w:r>
      <w:r w:rsidRPr="001E38B7">
        <w:rPr>
          <w:rFonts w:ascii="Arial" w:hAnsi="Arial" w:cs="Arial"/>
          <w:sz w:val="22"/>
          <w:szCs w:val="22"/>
          <w:lang w:val="en-GB"/>
        </w:rPr>
        <w:t>positive feedback between cytokine production and T cell activation</w:t>
      </w:r>
      <w:r w:rsidR="00F23B36">
        <w:rPr>
          <w:rFonts w:ascii="Arial" w:hAnsi="Arial" w:cs="Arial"/>
          <w:sz w:val="22"/>
          <w:szCs w:val="22"/>
          <w:lang w:val="en-GB"/>
        </w:rPr>
        <w:t xml:space="preserve">, such </w:t>
      </w:r>
      <w:r w:rsidRPr="001E38B7">
        <w:rPr>
          <w:rFonts w:ascii="Arial" w:hAnsi="Arial" w:cs="Arial"/>
          <w:sz w:val="22"/>
          <w:szCs w:val="22"/>
          <w:lang w:val="en-GB"/>
        </w:rPr>
        <w:t xml:space="preserve">that the per-cell growth rate of </w:t>
      </w:r>
      <w:r w:rsidR="005A4FD4" w:rsidRPr="001E38B7">
        <w:rPr>
          <w:rFonts w:ascii="Arial" w:hAnsi="Arial" w:cs="Arial"/>
          <w:sz w:val="22"/>
          <w:szCs w:val="22"/>
          <w:lang w:val="en-GB"/>
        </w:rPr>
        <w:t xml:space="preserve">a </w:t>
      </w:r>
      <w:r w:rsidRPr="001E38B7">
        <w:rPr>
          <w:rFonts w:ascii="Arial" w:hAnsi="Arial" w:cs="Arial"/>
          <w:sz w:val="22"/>
          <w:szCs w:val="22"/>
          <w:lang w:val="en-GB"/>
        </w:rPr>
        <w:t xml:space="preserve">T cell </w:t>
      </w:r>
      <w:r w:rsidR="003D2CD1">
        <w:rPr>
          <w:rFonts w:ascii="Arial" w:hAnsi="Arial" w:cs="Arial"/>
          <w:sz w:val="22"/>
          <w:szCs w:val="22"/>
          <w:lang w:val="en-GB"/>
        </w:rPr>
        <w:t>sub</w:t>
      </w:r>
      <w:r w:rsidRPr="001E38B7">
        <w:rPr>
          <w:rFonts w:ascii="Arial" w:hAnsi="Arial" w:cs="Arial"/>
          <w:sz w:val="22"/>
          <w:szCs w:val="22"/>
          <w:lang w:val="en-GB"/>
        </w:rPr>
        <w:t>population increases as more T cells are activated</w:t>
      </w:r>
      <w:r w:rsidR="004B0C96">
        <w:rPr>
          <w:rFonts w:ascii="Arial" w:hAnsi="Arial" w:cs="Arial"/>
          <w:sz w:val="22"/>
          <w:szCs w:val="22"/>
          <w:lang w:val="en-GB"/>
        </w:rPr>
        <w:t xml:space="preserve"> </w:t>
      </w:r>
      <w:r w:rsidR="00B83E38">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&lt;EndNote&gt;&lt;Cite&gt;&lt;Author&gt;Schrom&lt;/Author&gt;&lt;Year&gt;2020&lt;/Year&gt;&lt;RecNum&gt;7950&lt;/RecNum&gt;&lt;DisplayText&gt;[45]&lt;/DisplayText&gt;&lt;record&gt;&lt;rec-number&gt;7950&lt;/rec-number&gt;&lt;foreign-keys&gt;&lt;key app="EN" db-id="frwtwrvviazzdoewtsrpaszf2r0r2xpeazfx" timestamp="1604182934"&gt;7950&lt;/key&gt;&lt;/foreign-keys&gt;&lt;ref-type name="Journal Article"&gt;17&lt;/ref-type&gt;&lt;contributors&gt;&lt;authors&gt;&lt;author&gt;Schrom, E. C., 2nd&lt;/author&gt;&lt;author&gt;Levin, S. A.&lt;/author&gt;&lt;author&gt;Graham, A. L.&lt;/author&gt;&lt;/authors&gt;&lt;/contributors&gt;&lt;auth-address&gt;Department of Ecology and Evolutionary Biology, Princeton University, Princeton, New Jersey, United States of America.&lt;/auth-address&gt;&lt;titles&gt;&lt;title&gt;Quorum sensing via dynamic cytokine signaling comprehensively explains divergent patterns of effector choice among helper T cells&lt;/title&gt;&lt;secondary-title&gt;PLoS Comput Biol&lt;/secondary-title&gt;&lt;/titles&gt;&lt;periodical&gt;&lt;full-title&gt;PLoS Comput Biol&lt;/full-title&gt;&lt;/periodical&gt;&lt;pages&gt;e1008051&lt;/pages&gt;&lt;volume&gt;16&lt;/volume&gt;&lt;number&gt;7&lt;/number&gt;&lt;edition&gt;2020/07/31&lt;/edition&gt;&lt;keywords&gt;&lt;keyword&gt;Animals&lt;/keyword&gt;&lt;keyword&gt;Cell Differentiation&lt;/keyword&gt;&lt;keyword&gt;Cytokines/immunology&lt;/keyword&gt;&lt;keyword&gt;Decision Making&lt;/keyword&gt;&lt;keyword&gt;Humans&lt;/keyword&gt;&lt;keyword&gt;Immune System&lt;/keyword&gt;&lt;keyword&gt;Interferon-gamma/immunology&lt;/keyword&gt;&lt;keyword&gt;Lymphocyte Activation&lt;/keyword&gt;&lt;keyword&gt;Models, Theoretical&lt;/keyword&gt;&lt;keyword&gt;Probability&lt;/keyword&gt;&lt;keyword&gt;*Quorum Sensing&lt;/keyword&gt;&lt;keyword&gt;Signal Transduction&lt;/keyword&gt;&lt;keyword&gt;Stochastic Processes&lt;/keyword&gt;&lt;keyword&gt;T-Lymphocytes, Helper-Inducer/cytology/*immunology&lt;/keyword&gt;&lt;keyword&gt;Th1 Cells/cytology/immunology&lt;/keyword&gt;&lt;keyword&gt;Th2 Cells/cytology/immunology&lt;/keyword&gt;&lt;/keywords&gt;&lt;dates&gt;&lt;year&gt;2020&lt;/year&gt;&lt;pub-dates&gt;&lt;date&gt;Jul&lt;/date&gt;&lt;/pub-dates&gt;&lt;/dates&gt;&lt;isbn&gt;1553-7358 (Electronic)&amp;#xD;1553-734X (Linking)&lt;/isbn&gt;&lt;accession-num&gt;32730250&lt;/accession-num&gt;&lt;urls&gt;&lt;related-urls&gt;&lt;url&gt;https://www.ncbi.nlm.nih.gov/pubmed/32730250&lt;/url&gt;&lt;/related-urls&gt;&lt;/urls&gt;&lt;custom2&gt;PMC7392205&lt;/custom2&gt;&lt;electronic-resource-num&gt;10.1371/journal.pcbi.1008051&lt;/electronic-resource-num&gt;&lt;/record&gt;&lt;/Cite&gt;&lt;/EndNote&gt;</w:instrText>
      </w:r>
      <w:r w:rsidR="00B83E38">
        <w:rPr>
          <w:rFonts w:ascii="Arial" w:hAnsi="Arial" w:cs="Arial"/>
          <w:sz w:val="22"/>
          <w:szCs w:val="22"/>
          <w:lang w:val="en-GB"/>
        </w:rPr>
        <w:fldChar w:fldCharType="separate"/>
      </w:r>
      <w:r w:rsidR="00B83E38">
        <w:rPr>
          <w:rFonts w:ascii="Arial" w:hAnsi="Arial" w:cs="Arial"/>
          <w:noProof/>
          <w:sz w:val="22"/>
          <w:szCs w:val="22"/>
          <w:lang w:val="en-GB"/>
        </w:rPr>
        <w:t>[45]</w:t>
      </w:r>
      <w:r w:rsidR="00B83E38">
        <w:rPr>
          <w:rFonts w:ascii="Arial" w:hAnsi="Arial" w:cs="Arial"/>
          <w:sz w:val="22"/>
          <w:szCs w:val="22"/>
          <w:lang w:val="en-GB"/>
        </w:rPr>
        <w:fldChar w:fldCharType="end"/>
      </w:r>
      <w:r w:rsidR="0035409B">
        <w:rPr>
          <w:rFonts w:ascii="Arial" w:hAnsi="Arial" w:cs="Arial"/>
          <w:sz w:val="22"/>
          <w:szCs w:val="22"/>
          <w:lang w:val="en-GB"/>
        </w:rPr>
        <w:t>,</w:t>
      </w:r>
      <w:r w:rsidR="00F23B36">
        <w:rPr>
          <w:rFonts w:ascii="Arial" w:hAnsi="Arial" w:cs="Arial"/>
          <w:sz w:val="22"/>
          <w:szCs w:val="22"/>
          <w:lang w:val="en-GB"/>
        </w:rPr>
        <w:t xml:space="preserve"> and by mutual inhibition between T-</w:t>
      </w:r>
      <w:r w:rsidR="0035409B">
        <w:rPr>
          <w:rFonts w:ascii="Arial" w:hAnsi="Arial" w:cs="Arial"/>
          <w:sz w:val="22"/>
          <w:szCs w:val="22"/>
          <w:lang w:val="en-GB"/>
        </w:rPr>
        <w:t xml:space="preserve">cell </w:t>
      </w:r>
      <w:r w:rsidR="00F23B36">
        <w:rPr>
          <w:rFonts w:ascii="Arial" w:hAnsi="Arial" w:cs="Arial"/>
          <w:sz w:val="22"/>
          <w:szCs w:val="22"/>
          <w:lang w:val="en-GB"/>
        </w:rPr>
        <w:t>subpopulations. These positive feedback processes can be hijacked by the parasite when there is a positive relationship between</w:t>
      </w:r>
      <w:r w:rsidRPr="001E38B7">
        <w:rPr>
          <w:rFonts w:ascii="Arial" w:hAnsi="Arial" w:cs="Arial"/>
          <w:sz w:val="22"/>
          <w:szCs w:val="22"/>
          <w:lang w:val="en-GB"/>
        </w:rPr>
        <w:t xml:space="preserve"> parasite biomass and immunomodulation</w:t>
      </w:r>
      <w:r w:rsidR="00F23B36">
        <w:rPr>
          <w:rFonts w:ascii="Arial" w:hAnsi="Arial" w:cs="Arial"/>
          <w:sz w:val="22"/>
          <w:szCs w:val="22"/>
          <w:lang w:val="en-GB"/>
        </w:rPr>
        <w:t>, such</w:t>
      </w:r>
      <w:r w:rsidRPr="001E38B7">
        <w:rPr>
          <w:rFonts w:ascii="Arial" w:hAnsi="Arial" w:cs="Arial"/>
          <w:sz w:val="22"/>
          <w:szCs w:val="22"/>
          <w:lang w:val="en-GB"/>
        </w:rPr>
        <w:t xml:space="preserve"> that the per-</w:t>
      </w:r>
      <w:r w:rsidR="00E67A75" w:rsidRPr="001E38B7">
        <w:rPr>
          <w:rFonts w:ascii="Arial" w:hAnsi="Arial" w:cs="Arial"/>
          <w:sz w:val="22"/>
          <w:szCs w:val="22"/>
          <w:lang w:val="en-GB"/>
        </w:rPr>
        <w:t>gram</w:t>
      </w:r>
      <w:r w:rsidRPr="001E38B7">
        <w:rPr>
          <w:rFonts w:ascii="Arial" w:hAnsi="Arial" w:cs="Arial"/>
          <w:sz w:val="22"/>
          <w:szCs w:val="22"/>
          <w:lang w:val="en-GB"/>
        </w:rPr>
        <w:t xml:space="preserve"> </w:t>
      </w:r>
      <w:r w:rsidRPr="001E38B7">
        <w:rPr>
          <w:rFonts w:ascii="Arial" w:hAnsi="Arial" w:cs="Arial"/>
          <w:sz w:val="22"/>
          <w:szCs w:val="22"/>
          <w:lang w:val="en-GB"/>
        </w:rPr>
        <w:lastRenderedPageBreak/>
        <w:t xml:space="preserve">growth rate of the parasite </w:t>
      </w:r>
      <w:r w:rsidR="003862CB" w:rsidRPr="001E38B7">
        <w:rPr>
          <w:rFonts w:ascii="Arial" w:hAnsi="Arial" w:cs="Arial"/>
          <w:sz w:val="22"/>
          <w:szCs w:val="22"/>
          <w:lang w:val="en-GB"/>
        </w:rPr>
        <w:t xml:space="preserve">may </w:t>
      </w:r>
      <w:r w:rsidRPr="001E38B7">
        <w:rPr>
          <w:rFonts w:ascii="Arial" w:hAnsi="Arial" w:cs="Arial"/>
          <w:sz w:val="22"/>
          <w:szCs w:val="22"/>
          <w:lang w:val="en-GB"/>
        </w:rPr>
        <w:t>increase with biomass</w:t>
      </w:r>
      <w:r w:rsidR="005A4FD4" w:rsidRPr="001E38B7">
        <w:rPr>
          <w:rFonts w:ascii="Arial" w:hAnsi="Arial" w:cs="Arial"/>
          <w:sz w:val="22"/>
          <w:szCs w:val="22"/>
          <w:lang w:val="en-GB"/>
        </w:rPr>
        <w:t xml:space="preserve"> (e.g., due to escalating manipulation</w:t>
      </w:r>
      <w:r w:rsidR="004B0C96">
        <w:rPr>
          <w:rFonts w:ascii="Arial" w:hAnsi="Arial" w:cs="Arial"/>
          <w:sz w:val="22"/>
          <w:szCs w:val="22"/>
          <w:lang w:val="en-GB"/>
        </w:rPr>
        <w:t>;</w:t>
      </w:r>
      <w:r w:rsidR="001A76D3">
        <w:rPr>
          <w:rFonts w:ascii="Arial" w:hAnsi="Arial" w:cs="Arial"/>
          <w:sz w:val="22"/>
          <w:szCs w:val="22"/>
          <w:lang w:val="en-GB"/>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&lt;EndNote&gt;&lt;Cite&gt;&lt;Author&gt;van Leeuwen&lt;/Author&gt;&lt;Year&gt;2019&lt;/Year&gt;&lt;RecNum&gt;7862&lt;/RecNum&gt;&lt;DisplayText&gt;[46]&lt;/DisplayText&gt;&lt;record&gt;&lt;rec-number&gt;7862&lt;/rec-number&gt;&lt;foreign-keys&gt;&lt;key app="EN" db-id="frwtwrvviazzdoewtsrpaszf2r0r2xpeazfx" timestamp="1580741122"&gt;7862&lt;/key&gt;&lt;/foreign-keys&gt;&lt;ref-type name="Journal Article"&gt;17&lt;/ref-type&gt;&lt;contributors&gt;&lt;authors&gt;&lt;author&gt;van Leeuwen, A.&lt;/author&gt;&lt;author&gt;Budischak, S. A.&lt;/author&gt;&lt;author&gt;Graham, A. L.&lt;/author&gt;&lt;author&gt;Cressler, C. E.&lt;/author&gt;&lt;/authors&gt;&lt;/contributors&gt;&lt;auth-address&gt;1 Royal Netherlands Institute for Sea Research, Department of Coastal Systems, and Utrecht University , PO Box 59, 1790 AB Den Burg, Texel , The Netherlands.&amp;#xD;2 Department of Ecology &amp;amp; Evolutionary Biology, Princeton University , Princeton, NJ , USA.&amp;#xD;3 W.M. Keck Science Department, Claremont McKenna, Pitzer and Scripps Colleges , Claremont, CA , USA.&amp;#xD;4 Department of Biological Sciences, University of Nebraska , Lincoln, NE , USA.&lt;/auth-address&gt;&lt;titles&gt;&lt;title&gt;Parasite resource manipulation drives bimodal variation in infection duration&lt;/title&gt;&lt;secondary-title&gt;Proc Biol Sci&lt;/secondary-title&gt;&lt;/titles&gt;&lt;periodical&gt;&lt;full-title&gt;Proc Biol Sci&lt;/full-title&gt;&lt;/periodical&gt;&lt;pages&gt;20190456&lt;/pages&gt;&lt;volume&gt;286&lt;/volume&gt;&lt;number&gt;1902&lt;/number&gt;&lt;edition&gt;2019/05/09&lt;/edition&gt;&lt;keywords&gt;&lt;keyword&gt;*acute&lt;/keyword&gt;&lt;keyword&gt;*chronic&lt;/keyword&gt;&lt;keyword&gt;*immunity&lt;/keyword&gt;&lt;keyword&gt;*parasite&lt;/keyword&gt;&lt;keyword&gt;*resource manipulation&lt;/keyword&gt;&lt;keyword&gt;*within-host&lt;/keyword&gt;&lt;/keywords&gt;&lt;dates&gt;&lt;year&gt;2019&lt;/year&gt;&lt;pub-dates&gt;&lt;date&gt;May 15&lt;/date&gt;&lt;/pub-dates&gt;&lt;/dates&gt;&lt;isbn&gt;1471-2954 (Electronic)&amp;#xD;0962-8452 (Linking)&lt;/isbn&gt;&lt;accession-num&gt;31064304&lt;/accession-num&gt;&lt;urls&gt;&lt;related-urls&gt;&lt;url&gt;https://www.ncbi.nlm.nih.gov/pubmed/31064304&lt;/url&gt;&lt;/related-urls&gt;&lt;/urls&gt;&lt;custom2&gt;PMC6532525&lt;/custom2&gt;&lt;electronic-resource-num&gt;10.1098/rspb.2019.0456&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[46]</w:t>
      </w:r>
      <w:r w:rsidR="002D6665">
        <w:rPr>
          <w:rFonts w:ascii="Arial" w:hAnsi="Arial" w:cs="Arial"/>
          <w:sz w:val="22"/>
          <w:szCs w:val="22"/>
        </w:rPr>
        <w:fldChar w:fldCharType="end"/>
      </w:r>
      <w:r w:rsidR="00027EA2" w:rsidRPr="001E38B7">
        <w:rPr>
          <w:rFonts w:ascii="Arial" w:hAnsi="Arial" w:cs="Arial"/>
          <w:sz w:val="22"/>
          <w:szCs w:val="22"/>
          <w:lang w:val="en-GB"/>
        </w:rPr>
        <w:t>)</w:t>
      </w:r>
      <w:r w:rsidR="00027EA2">
        <w:rPr>
          <w:rFonts w:ascii="Arial" w:hAnsi="Arial" w:cs="Arial"/>
          <w:sz w:val="22"/>
          <w:szCs w:val="22"/>
          <w:lang w:val="en-GB"/>
        </w:rPr>
        <w:t xml:space="preserve">. </w:t>
      </w:r>
      <w:r w:rsidR="00346A53" w:rsidRPr="001E38B7">
        <w:rPr>
          <w:rFonts w:ascii="Arial" w:hAnsi="Arial" w:cs="Arial"/>
          <w:sz w:val="22"/>
          <w:szCs w:val="22"/>
          <w:lang w:val="en-GB"/>
        </w:rPr>
        <w:t xml:space="preserve">Our preliminary results suggest that including such </w:t>
      </w:r>
      <w:r w:rsidR="00F23B36">
        <w:rPr>
          <w:rFonts w:ascii="Arial" w:hAnsi="Arial" w:cs="Arial"/>
          <w:sz w:val="22"/>
          <w:szCs w:val="22"/>
          <w:lang w:val="en-GB"/>
        </w:rPr>
        <w:t>“clearance-promoting” and “chronicity-promoting” positive feedback mechanisms</w:t>
      </w:r>
      <w:r w:rsidR="00346A53" w:rsidRPr="001E38B7">
        <w:rPr>
          <w:rFonts w:ascii="Arial" w:hAnsi="Arial" w:cs="Arial"/>
          <w:sz w:val="22"/>
          <w:szCs w:val="22"/>
          <w:lang w:val="en-GB"/>
        </w:rPr>
        <w:t xml:space="preserve"> in mathematical models</w:t>
      </w:r>
      <w:r w:rsidR="00F23B36">
        <w:rPr>
          <w:rFonts w:ascii="Arial" w:hAnsi="Arial" w:cs="Arial"/>
          <w:sz w:val="22"/>
          <w:szCs w:val="22"/>
          <w:lang w:val="en-GB"/>
        </w:rPr>
        <w:t xml:space="preserve"> of the immune-parasite interaction</w:t>
      </w:r>
      <w:r w:rsidR="00346A53" w:rsidRPr="001E38B7">
        <w:rPr>
          <w:rFonts w:ascii="Arial" w:hAnsi="Arial" w:cs="Arial"/>
          <w:sz w:val="22"/>
          <w:szCs w:val="22"/>
          <w:lang w:val="en-GB"/>
        </w:rPr>
        <w:t xml:space="preserve"> generates Allee effects </w:t>
      </w:r>
      <w:r w:rsidR="00F23B36">
        <w:rPr>
          <w:rFonts w:ascii="Arial" w:hAnsi="Arial" w:cs="Arial"/>
          <w:sz w:val="22"/>
          <w:szCs w:val="22"/>
          <w:lang w:val="en-GB"/>
        </w:rPr>
        <w:t>in parasite</w:t>
      </w:r>
      <w:ins w:id="30" w:author="Andrea L. Graham" w:date="2020-11-01T14:15:00Z">
        <w:r w:rsidR="00590B87">
          <w:rPr>
            <w:rFonts w:ascii="Arial" w:hAnsi="Arial" w:cs="Arial"/>
            <w:sz w:val="22"/>
            <w:szCs w:val="22"/>
            <w:lang w:val="en-GB"/>
          </w:rPr>
          <w:t xml:space="preserve"> biomass</w:t>
        </w:r>
      </w:ins>
      <w:r w:rsidR="00F23B36">
        <w:rPr>
          <w:rFonts w:ascii="Arial" w:hAnsi="Arial" w:cs="Arial"/>
          <w:sz w:val="22"/>
          <w:szCs w:val="22"/>
          <w:lang w:val="en-GB"/>
        </w:rPr>
        <w:t xml:space="preserve"> growth, such that changing the initial dose of parasites or the initial </w:t>
      </w:r>
      <w:r w:rsidR="009E7762">
        <w:rPr>
          <w:rFonts w:ascii="Arial" w:hAnsi="Arial" w:cs="Arial"/>
          <w:sz w:val="22"/>
          <w:szCs w:val="22"/>
          <w:lang w:val="en-GB"/>
        </w:rPr>
        <w:t>state of the immune system can alter infection duration</w:t>
      </w:r>
      <w:r w:rsidR="00346A53" w:rsidRPr="001E38B7">
        <w:rPr>
          <w:rFonts w:ascii="Arial" w:hAnsi="Arial" w:cs="Arial"/>
          <w:sz w:val="22"/>
          <w:szCs w:val="22"/>
          <w:lang w:val="en-GB"/>
        </w:rPr>
        <w:t xml:space="preserve"> (</w:t>
      </w:r>
      <w:r w:rsidR="00346A53" w:rsidRPr="004F5D82">
        <w:rPr>
          <w:rFonts w:ascii="Arial" w:hAnsi="Arial" w:cs="Arial"/>
          <w:b/>
          <w:bCs/>
          <w:sz w:val="22"/>
          <w:szCs w:val="22"/>
          <w:lang w:val="en-GB"/>
        </w:rPr>
        <w:t xml:space="preserve">Fig. </w:t>
      </w:r>
      <w:r w:rsidR="004B0C96">
        <w:rPr>
          <w:rFonts w:ascii="Arial" w:hAnsi="Arial" w:cs="Arial"/>
          <w:b/>
          <w:bCs/>
          <w:sz w:val="22"/>
          <w:szCs w:val="22"/>
          <w:lang w:val="en-GB"/>
        </w:rPr>
        <w:t>2</w:t>
      </w:r>
      <w:r w:rsidR="00346A53" w:rsidRPr="001E38B7">
        <w:rPr>
          <w:rFonts w:ascii="Arial" w:hAnsi="Arial" w:cs="Arial"/>
          <w:sz w:val="22"/>
          <w:szCs w:val="22"/>
          <w:lang w:val="en-GB"/>
        </w:rPr>
        <w:t xml:space="preserve">). </w:t>
      </w:r>
    </w:p>
    <w:p w14:paraId="4C927532" w14:textId="77777777" w:rsidR="00017330" w:rsidRPr="001E38B7" w:rsidRDefault="00017330" w:rsidP="00AF02BC">
      <w:pPr>
        <w:jc w:val="both"/>
        <w:rPr>
          <w:rFonts w:ascii="Arial" w:hAnsi="Arial" w:cs="Arial"/>
          <w:sz w:val="22"/>
          <w:szCs w:val="22"/>
          <w:lang w:val="en-GB"/>
        </w:rPr>
      </w:pPr>
    </w:p>
    <w:p w14:paraId="29A6D5C8" w14:textId="299C7BEC" w:rsidR="00017330" w:rsidRPr="001E38B7" w:rsidRDefault="002E2BC6" w:rsidP="00AF02BC">
      <w:pPr>
        <w:jc w:val="both"/>
        <w:rPr>
          <w:rFonts w:ascii="Arial" w:hAnsi="Arial" w:cs="Arial"/>
          <w:sz w:val="22"/>
          <w:szCs w:val="22"/>
          <w:lang w:val="en-GB"/>
        </w:rPr>
      </w:pPr>
      <w:r w:rsidRPr="001E38B7">
        <w:rPr>
          <w:rFonts w:ascii="Arial" w:hAnsi="Arial" w:cs="Arial"/>
          <w:sz w:val="22"/>
          <w:szCs w:val="22"/>
          <w:lang w:val="en-GB"/>
        </w:rPr>
        <w:t xml:space="preserve">To test the predictions of </w:t>
      </w:r>
      <w:r w:rsidR="004C5B78">
        <w:rPr>
          <w:rFonts w:ascii="Arial" w:hAnsi="Arial" w:cs="Arial"/>
          <w:sz w:val="22"/>
          <w:szCs w:val="22"/>
          <w:lang w:val="en-GB"/>
        </w:rPr>
        <w:t xml:space="preserve">our </w:t>
      </w:r>
      <w:r w:rsidRPr="001E38B7">
        <w:rPr>
          <w:rFonts w:ascii="Arial" w:hAnsi="Arial" w:cs="Arial"/>
          <w:sz w:val="22"/>
          <w:szCs w:val="22"/>
          <w:lang w:val="en-GB"/>
        </w:rPr>
        <w:t>theory using innovative experimental approaches</w:t>
      </w:r>
      <w:r w:rsidR="009E7762">
        <w:rPr>
          <w:rFonts w:ascii="Arial" w:hAnsi="Arial" w:cs="Arial"/>
          <w:sz w:val="22"/>
          <w:szCs w:val="22"/>
          <w:lang w:val="en-GB"/>
        </w:rPr>
        <w:t>, w</w:t>
      </w:r>
      <w:r w:rsidR="00C248F1" w:rsidRPr="001E38B7">
        <w:rPr>
          <w:rFonts w:ascii="Arial" w:hAnsi="Arial" w:cs="Arial"/>
          <w:sz w:val="22"/>
          <w:szCs w:val="22"/>
          <w:lang w:val="en-GB"/>
        </w:rPr>
        <w:t xml:space="preserve">e will pair dose-response experiments in </w:t>
      </w:r>
      <w:r w:rsidR="003D2CD1">
        <w:rPr>
          <w:rFonts w:ascii="Arial" w:hAnsi="Arial" w:cs="Arial"/>
          <w:sz w:val="22"/>
          <w:szCs w:val="22"/>
          <w:lang w:val="en-GB"/>
        </w:rPr>
        <w:t xml:space="preserve">microbially naturalized mice in </w:t>
      </w:r>
      <w:r w:rsidR="00C248F1" w:rsidRPr="001E38B7">
        <w:rPr>
          <w:rFonts w:ascii="Arial" w:hAnsi="Arial" w:cs="Arial"/>
          <w:sz w:val="22"/>
          <w:szCs w:val="22"/>
          <w:lang w:val="en-GB"/>
        </w:rPr>
        <w:t xml:space="preserve">the lab with </w:t>
      </w:r>
      <w:r w:rsidR="00C248F1" w:rsidRPr="001E38B7">
        <w:rPr>
          <w:rFonts w:ascii="Arial" w:hAnsi="Arial" w:cs="Arial"/>
          <w:b/>
          <w:bCs/>
          <w:sz w:val="22"/>
          <w:szCs w:val="22"/>
          <w:lang w:val="en-GB"/>
        </w:rPr>
        <w:t>experiments in</w:t>
      </w:r>
      <w:r w:rsidR="00C248F1" w:rsidRPr="001E38B7">
        <w:rPr>
          <w:rFonts w:ascii="Arial" w:hAnsi="Arial" w:cs="Arial"/>
          <w:sz w:val="22"/>
          <w:szCs w:val="22"/>
          <w:lang w:val="en-GB"/>
        </w:rPr>
        <w:t xml:space="preserve"> </w:t>
      </w:r>
      <w:r w:rsidR="00B71975">
        <w:rPr>
          <w:rFonts w:ascii="Arial" w:hAnsi="Arial" w:cs="Arial"/>
          <w:b/>
          <w:sz w:val="22"/>
          <w:szCs w:val="22"/>
          <w:lang w:val="en-GB"/>
        </w:rPr>
        <w:t>our</w:t>
      </w:r>
      <w:r w:rsidR="00B71975" w:rsidRPr="001E38B7">
        <w:rPr>
          <w:rFonts w:ascii="Arial" w:hAnsi="Arial" w:cs="Arial"/>
          <w:b/>
          <w:sz w:val="22"/>
          <w:szCs w:val="22"/>
          <w:lang w:val="en-GB"/>
        </w:rPr>
        <w:t xml:space="preserve"> </w:t>
      </w:r>
      <w:r w:rsidR="00C248F1" w:rsidRPr="001E38B7">
        <w:rPr>
          <w:rFonts w:ascii="Arial" w:hAnsi="Arial" w:cs="Arial"/>
          <w:b/>
          <w:sz w:val="22"/>
          <w:szCs w:val="22"/>
          <w:lang w:val="en-GB"/>
        </w:rPr>
        <w:t xml:space="preserve">unique </w:t>
      </w:r>
      <w:r w:rsidR="00EE2F52" w:rsidRPr="001E38B7">
        <w:rPr>
          <w:rFonts w:ascii="Arial" w:hAnsi="Arial" w:cs="Arial"/>
          <w:b/>
          <w:sz w:val="22"/>
          <w:szCs w:val="22"/>
          <w:lang w:val="en-GB"/>
        </w:rPr>
        <w:t>outdoor</w:t>
      </w:r>
      <w:r w:rsidR="00C248F1" w:rsidRPr="001E38B7">
        <w:rPr>
          <w:rFonts w:ascii="Arial" w:hAnsi="Arial" w:cs="Arial"/>
          <w:b/>
          <w:sz w:val="22"/>
          <w:szCs w:val="22"/>
          <w:lang w:val="en-GB"/>
        </w:rPr>
        <w:t xml:space="preserve"> system that enables us to control host genetics and inoculating dose while titrating in </w:t>
      </w:r>
      <w:r w:rsidR="003D2CD1">
        <w:rPr>
          <w:rFonts w:ascii="Arial" w:hAnsi="Arial" w:cs="Arial"/>
          <w:b/>
          <w:sz w:val="22"/>
          <w:szCs w:val="22"/>
          <w:lang w:val="en-GB"/>
        </w:rPr>
        <w:t xml:space="preserve">further </w:t>
      </w:r>
      <w:r w:rsidR="00C248F1" w:rsidRPr="001E38B7">
        <w:rPr>
          <w:rFonts w:ascii="Arial" w:hAnsi="Arial" w:cs="Arial"/>
          <w:b/>
          <w:sz w:val="22"/>
          <w:szCs w:val="22"/>
          <w:lang w:val="en-GB"/>
        </w:rPr>
        <w:t>natural variation</w:t>
      </w:r>
      <w:r w:rsidR="00C248F1" w:rsidRPr="001E38B7">
        <w:rPr>
          <w:rFonts w:ascii="Arial" w:hAnsi="Arial" w:cs="Arial"/>
          <w:sz w:val="22"/>
          <w:szCs w:val="22"/>
          <w:lang w:val="en-GB"/>
        </w:rPr>
        <w:t xml:space="preserve"> </w:t>
      </w:r>
      <w:r w:rsidR="00C52B5F" w:rsidRPr="001E38B7">
        <w:rPr>
          <w:rFonts w:ascii="Arial" w:hAnsi="Arial" w:cs="Arial"/>
          <w:sz w:val="22"/>
          <w:szCs w:val="22"/>
          <w:lang w:val="en-GB"/>
        </w:rPr>
        <w:t>likely to</w:t>
      </w:r>
      <w:r w:rsidR="00C248F1" w:rsidRPr="001E38B7">
        <w:rPr>
          <w:rFonts w:ascii="Arial" w:hAnsi="Arial" w:cs="Arial"/>
          <w:sz w:val="22"/>
          <w:szCs w:val="22"/>
          <w:lang w:val="en-GB"/>
        </w:rPr>
        <w:t xml:space="preserve"> modulate within-host dynamics.  </w:t>
      </w:r>
      <w:r w:rsidR="007832E3" w:rsidRPr="001E38B7">
        <w:rPr>
          <w:rFonts w:ascii="Arial" w:hAnsi="Arial" w:cs="Arial"/>
          <w:bCs/>
          <w:sz w:val="22"/>
          <w:szCs w:val="22"/>
          <w:lang w:val="en-GB"/>
        </w:rPr>
        <w:t xml:space="preserve">Recent studies have highlighted the </w:t>
      </w:r>
      <w:r w:rsidR="002F20CC" w:rsidRPr="001E38B7">
        <w:rPr>
          <w:rFonts w:ascii="Arial" w:hAnsi="Arial" w:cs="Arial"/>
          <w:bCs/>
          <w:sz w:val="22"/>
          <w:szCs w:val="22"/>
          <w:lang w:val="en-GB"/>
        </w:rPr>
        <w:t xml:space="preserve">divergence between </w:t>
      </w:r>
      <w:r w:rsidR="007832E3" w:rsidRPr="001E38B7">
        <w:rPr>
          <w:rFonts w:ascii="Arial" w:hAnsi="Arial" w:cs="Arial"/>
          <w:bCs/>
          <w:sz w:val="22"/>
          <w:szCs w:val="22"/>
          <w:lang w:val="en-GB"/>
        </w:rPr>
        <w:t xml:space="preserve">immune phenotypes of </w:t>
      </w:r>
      <w:r w:rsidR="002F20CC" w:rsidRPr="001E38B7">
        <w:rPr>
          <w:rFonts w:ascii="Arial" w:hAnsi="Arial" w:cs="Arial"/>
          <w:bCs/>
          <w:sz w:val="22"/>
          <w:szCs w:val="22"/>
          <w:lang w:val="en-GB"/>
        </w:rPr>
        <w:t xml:space="preserve">wild and laboratory mice </w:t>
      </w:r>
      <w:r w:rsidR="002D6665">
        <w:rPr>
          <w:rFonts w:ascii="Arial" w:hAnsi="Arial" w:cs="Arial"/>
          <w:bCs/>
          <w:sz w:val="22"/>
          <w:szCs w:val="22"/>
          <w:lang w:val="en-GB"/>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sidR="00B83E38">
        <w:rPr>
          <w:rFonts w:ascii="Arial" w:hAnsi="Arial" w:cs="Arial"/>
          <w:bCs/>
          <w:sz w:val="22"/>
          <w:szCs w:val="22"/>
          <w:lang w:val="en-GB"/>
        </w:rPr>
        <w:instrText xml:space="preserve"> ADDIN EN.CITE </w:instrText>
      </w:r>
      <w:r w:rsidR="00B83E38">
        <w:rPr>
          <w:rFonts w:ascii="Arial" w:hAnsi="Arial" w:cs="Arial"/>
          <w:bCs/>
          <w:sz w:val="22"/>
          <w:szCs w:val="22"/>
          <w:lang w:val="en-GB"/>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sidR="00B83E38">
        <w:rPr>
          <w:rFonts w:ascii="Arial" w:hAnsi="Arial" w:cs="Arial"/>
          <w:bCs/>
          <w:sz w:val="22"/>
          <w:szCs w:val="22"/>
          <w:lang w:val="en-GB"/>
        </w:rPr>
        <w:instrText xml:space="preserve"> ADDIN EN.CITE.DATA </w:instrText>
      </w:r>
      <w:r w:rsidR="00B83E38">
        <w:rPr>
          <w:rFonts w:ascii="Arial" w:hAnsi="Arial" w:cs="Arial"/>
          <w:bCs/>
          <w:sz w:val="22"/>
          <w:szCs w:val="22"/>
          <w:lang w:val="en-GB"/>
        </w:rPr>
      </w:r>
      <w:r w:rsidR="00B83E38">
        <w:rPr>
          <w:rFonts w:ascii="Arial" w:hAnsi="Arial" w:cs="Arial"/>
          <w:bCs/>
          <w:sz w:val="22"/>
          <w:szCs w:val="22"/>
          <w:lang w:val="en-GB"/>
        </w:rPr>
        <w:fldChar w:fldCharType="end"/>
      </w:r>
      <w:r w:rsidR="002D6665">
        <w:rPr>
          <w:rFonts w:ascii="Arial" w:hAnsi="Arial" w:cs="Arial"/>
          <w:bCs/>
          <w:sz w:val="22"/>
          <w:szCs w:val="22"/>
          <w:lang w:val="en-GB"/>
        </w:rPr>
      </w:r>
      <w:r w:rsidR="002D6665">
        <w:rPr>
          <w:rFonts w:ascii="Arial" w:hAnsi="Arial" w:cs="Arial"/>
          <w:bCs/>
          <w:sz w:val="22"/>
          <w:szCs w:val="22"/>
          <w:lang w:val="en-GB"/>
        </w:rPr>
        <w:fldChar w:fldCharType="separate"/>
      </w:r>
      <w:r w:rsidR="00B83E38">
        <w:rPr>
          <w:rFonts w:ascii="Arial" w:hAnsi="Arial" w:cs="Arial"/>
          <w:bCs/>
          <w:noProof/>
          <w:sz w:val="22"/>
          <w:szCs w:val="22"/>
          <w:lang w:val="en-GB"/>
        </w:rPr>
        <w:t>[47, 48]</w:t>
      </w:r>
      <w:r w:rsidR="002D6665">
        <w:rPr>
          <w:rFonts w:ascii="Arial" w:hAnsi="Arial" w:cs="Arial"/>
          <w:bCs/>
          <w:sz w:val="22"/>
          <w:szCs w:val="22"/>
          <w:lang w:val="en-GB"/>
        </w:rPr>
        <w:fldChar w:fldCharType="end"/>
      </w:r>
      <w:r w:rsidR="002F20CC" w:rsidRPr="001E38B7">
        <w:rPr>
          <w:rFonts w:ascii="Arial" w:hAnsi="Arial" w:cs="Arial"/>
          <w:bCs/>
          <w:sz w:val="22"/>
          <w:szCs w:val="22"/>
          <w:lang w:val="en-GB"/>
        </w:rPr>
        <w:t xml:space="preserve"> and </w:t>
      </w:r>
      <w:r w:rsidR="007832E3" w:rsidRPr="001E38B7">
        <w:rPr>
          <w:rFonts w:ascii="Arial" w:hAnsi="Arial" w:cs="Arial"/>
          <w:bCs/>
          <w:sz w:val="22"/>
          <w:szCs w:val="22"/>
          <w:lang w:val="en-GB"/>
        </w:rPr>
        <w:t>advocated naturalizing mice in various ways</w:t>
      </w:r>
      <w:r w:rsidR="001C5B44" w:rsidRPr="001E38B7">
        <w:rPr>
          <w:rFonts w:ascii="Arial" w:hAnsi="Arial" w:cs="Arial"/>
          <w:bCs/>
          <w:sz w:val="22"/>
          <w:szCs w:val="22"/>
          <w:lang w:val="en-GB"/>
        </w:rPr>
        <w:t xml:space="preserve"> </w:t>
      </w:r>
      <w:r w:rsidR="00BF26C2">
        <w:rPr>
          <w:rFonts w:ascii="Arial" w:hAnsi="Arial" w:cs="Arial"/>
          <w:bCs/>
          <w:sz w:val="22"/>
          <w:szCs w:val="22"/>
          <w:lang w:val="en-GB"/>
        </w:rPr>
        <w:t xml:space="preserve">to improve mouse models </w:t>
      </w:r>
      <w:r w:rsidR="00B71975">
        <w:rPr>
          <w:rFonts w:ascii="Arial" w:hAnsi="Arial" w:cs="Arial"/>
          <w:bCs/>
          <w:sz w:val="22"/>
          <w:szCs w:val="22"/>
          <w:lang w:val="en-GB"/>
        </w:rPr>
        <w:t xml:space="preserve">of human immune function </w:t>
      </w:r>
      <w:r w:rsidR="002D6665">
        <w:rPr>
          <w:rFonts w:ascii="Arial" w:hAnsi="Arial" w:cs="Arial"/>
          <w:bCs/>
          <w:sz w:val="22"/>
          <w:szCs w:val="22"/>
          <w:lang w:val="en-GB"/>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cj5Sb3NzaGFydDwvQXV0aG9yPjxZZWFyPjIwMTk8L1llYXI+PFJlY051bT43ODAxPC9SZWNOdW0+
PHJlY29yZD48cmVjLW51bWJlcj43ODAxPC9yZWMtbnVtYmVyPjxmb3JlaWduLWtleXM+PGtleSBh
cHA9IkVOIiBkYi1pZD0iZnJ3dHdydnZpYXp6ZG9ld3RzcnBhc3pmMnIwcjJ4cGVhemZ4IiB0aW1l
c3RhbXA9IjE1ODA2NjY1NTYiPjc4MDE8L2tleT48L2ZvcmVpZ24ta2V5cz48cmVmLXR5cGUgbmFt
ZT0iSm91cm5hbCBBcnRpY2xlIj4xNzwvcmVmLXR5cGU+PGNvbnRyaWJ1dG9ycz48YXV0aG9ycz48
YXV0aG9yPlJvc3NoYXJ0LCBTdGVwaGFuIFAuPC9hdXRob3I+PGF1dGhvcj5IZXJ6LCBKYXNtaW48
L2F1dGhvcj48YXV0aG9yPlZhc3NhbGxvLCBCcmlhbiBHLjwvYXV0aG9yPjxhdXRob3I+SHVudGVy
LCBBc2hsaTwvYXV0aG9yPjxhdXRob3I+V2FsbCwgTW9yZ2FuIEsuPC9hdXRob3I+PGF1dGhvcj5C
YWRnZXIsIEpvbmF0aGFuIEguPC9hdXRob3I+PGF1dGhvcj5NY0N1bGxvY2gsIEpvaG4gQS48L2F1
dGhvcj48YXV0aG9yPkFuYXN0YXNha2lzLCBEaW1pdHJpb3MgRy48L2F1dGhvcj48YXV0aG9yPlNh
cnNoYWQsIEFpc2hlIEEuPC9hdXRob3I+PGF1dGhvcj5MZW9uYXJkaSwgSXJpbmE8L2F1dGhvcj48
YXV0aG9yPkNvbGxpbnMsIE5pY2hvbGFzPC9hdXRob3I+PGF1dGhvcj5CbGF0dGVyLCBKb3NodWEg
QS48L2F1dGhvcj48YXV0aG9yPkhhbiwgU2VvbmctSmk8L2F1dGhvcj48YXV0aG9yPlRhbW91dG91
bm91ciwgU2FtaXJhPC9hdXRob3I+PGF1dGhvcj5Qb3RhcG92YSwgU3ZldGxhbmE8L2F1dGhvcj48
YXV0aG9yPkNsYWlyZSwgTWFyayBCLiBGb3N0ZXIgU3Q8L2F1dGhvcj48YXV0aG9yPll1YW4sIFd1
eGluZzwvYXV0aG9yPjxhdXRob3I+U2VuLCBTaHVyam8gSy48L2F1dGhvcj48YXV0aG9yPkRyZWll
ciwgTWF0dGhldyBTLjwvYXV0aG9yPjxhdXRob3I+SGlsZCwgQmVuZWRpa3Q8L2F1dGhvcj48YXV0
aG9yPkhhZm5lciwgTWFya3VzPC9hdXRob3I+PGF1dGhvcj5XYW5nLCBEYXZpZDwvYXV0aG9yPjxh
dXRob3I+SWxpZXYsIElsaXlhbiBELjwvYXV0aG9yPjxhdXRob3I+QmVsa2FpZCwgWWFzbWluZTwv
YXV0aG9yPjxhdXRob3I+VHJpbmNoaWVyaSwgR2lvcmdpbzwvYXV0aG9yPjxhdXRob3I+UmVoZXJt
YW5uLCBCYXJiYXJhPC9hdXRob3I+PC9hdXRob3JzPjwvY29udHJpYnV0b3JzPjx0aXRsZXM+PHRp
dGxlPkxhYm9yYXRvcnkgbWljZSBib3JuIHRvIHdpbGQgbWljZSBoYXZlIG5hdHVyYWwgbWljcm9i
aW90YSBhbmQgbW9kZWwgaHVtYW4gaW1tdW5lIHJlc3BvbnNlczwvdGl0bGU+PHNlY29uZGFyeS10
aXRsZT5TY2llbmNlPC9zZWNvbmRhcnktdGl0bGU+PC90aXRsZXM+PHBlcmlvZGljYWw+PGZ1bGwt
dGl0bGU+U2NpZW5jZTwvZnVsbC10aXRsZT48L3BlcmlvZGljYWw+PHZvbHVtZT4zNjU8L3ZvbHVt
ZT48bnVtYmVyPjY0NTI8L251bWJlcj48ZGF0ZXM+PHllYXI+MjAxOTwveWVhcj48cHViLWRhdGVz
PjxkYXRlPjIwMTkvMDgvMDI8L2RhdGU+PC9wdWItZGF0ZXM+PC9kYXRlcz48aXNibj4wMDM2LTgw
NzUsIDEwOTUtOTIwMzwvaXNibj48dXJscz48L3VybHM+PGVsZWN0cm9uaWMtcmVzb3VyY2UtbnVt
PjEwLjExMjYvc2NpZW5jZS5hYXc0MzYxPC9lbGVjdHJvbmljLXJlc291cmNlLW51bT48cmVtb3Rl
LWRhdGFiYXNlLW5hbWU+c2NpZW5jZS5zY2llbmNlbWFnLm9yZzwvcmVtb3RlLWRhdGFiYXNlLW5h
bWU+PGxhbmd1YWdlPmVuPC9sYW5ndWFnZT48YWNjZXNzLWRhdGU+MjAyMC0wMS0yNyAxNjowNTox
MjwvYWNjZXNzLWRhdGU+PC9yZWNvcmQ+PC9DaXRlPjxDaXRlPjxBdXRob3I+Um9zc2hhcnQ8L0F1
dGhvcj48WWVhcj4yMDE3PC9ZZWFyPjxSZWNOdW0+NzcyODwvUmVjTnVtPjxyZWNvcmQ+PHJlYy1u
dW1iZXI+NzcyODwvcmVjLW51bWJlcj48Zm9yZWlnbi1rZXlzPjxrZXkgYXBwPSJFTiIgZGItaWQ9
ImZyd3R3cnZ2aWF6emRvZXd0c3JwYXN6ZjJyMHIyeHBlYXpmeCIgdGltZXN0YW1wPSIxNTM3MDM5
NzUwIj43NzI4PC9rZXk+PC9mb3JlaWduLWtleXM+PHJlZi10eXBlIG5hbWU9IkpvdXJuYWwgQXJ0
aWNsZSI+MTc8L3JlZi10eXBlPjxjb250cmlidXRvcnM+PGF1dGhvcnM+PGF1dGhvcj5Sb3NzaGFy
dCwgUy4gUC48L2F1dGhvcj48YXV0aG9yPlZhc3NhbGxvLCBCLiBHLjwvYXV0aG9yPjxhdXRob3I+
QW5nZWxldHRpLCBELjwvYXV0aG9yPjxhdXRob3I+SHV0Y2hpbnNvbiwgRC4gUy48L2F1dGhvcj48
YXV0aG9yPk1vcmdhbiwgQS4gUC48L2F1dGhvcj48YXV0aG9yPlRha2VkYSwgSy48L2F1dGhvcj48
YXV0aG9yPkhpY2ttYW4sIEguIEQuPC9hdXRob3I+PGF1dGhvcj5NY0N1bGxvY2gsIEouIEEuPC9h
dXRob3I+PGF1dGhvcj5CYWRnZXIsIEouIEguPC9hdXRob3I+PGF1dGhvcj5BamFtaSwgTi4gSi48
L2F1dGhvcj48YXV0aG9yPlRyaW5jaGllcmksIEcuPC9hdXRob3I+PGF1dGhvcj5QYXJkby1NYW51
ZWwgZGUgVmlsbGVuYSwgRi48L2F1dGhvcj48YXV0aG9yPllld2RlbGwsIEouIFcuPC9hdXRob3I+
PGF1dGhvcj5SZWhlcm1hbm4sIEIuPC9hdXRob3I+PC9hdXRob3JzPjwvY29udHJpYnV0b3JzPjxh
dXRoLWFkZHJlc3M+SW1tdW5vbG9neSBTZWN0aW9uLCBEaXNlYXNlcyBCcmFuY2gsIE5hdGlvbmFs
IEluc3RpdHV0ZSBvZiBEaWFiZXRlcyBhbmQgRGlnZXN0aXZlIGFuZCBLaWRuZXkgRGlzZWFzZXMs
IE5hdGlvbmFsIEluc3RpdHV0ZXMgb2YgSGVhbHRoLCBESEhTLCBCZXRoZXNkYSwgTUQgMjA4OTIs
IFVTQS4gRWxlY3Ryb25pYyBhZGRyZXNzOiBzdGVwaGFucGF0cmljay5yb3NzaGFydEBuaWguZ292
LiYjeEQ7SW1tdW5vbG9neSBTZWN0aW9uLCBEaXNlYXNlcyBCcmFuY2gsIE5hdGlvbmFsIEluc3Rp
dHV0ZSBvZiBEaWFiZXRlcyBhbmQgRGlnZXN0aXZlIGFuZCBLaWRuZXkgRGlzZWFzZXMsIE5hdGlv
bmFsIEluc3RpdHV0ZXMgb2YgSGVhbHRoLCBESEhTLCBCZXRoZXNkYSwgTUQgMjA4OTIsIFVTQS4m
I3hEO0xhYm9yYXRvcnkgb2YgVmlyYWwgRGlzZWFzZXMsIE5hdGlvbmFsIEluc3RpdHV0ZSBvZiBB
bGxlcmd5IGFuZCBJbmZlY3Rpb3VzIERpc2Vhc2VzLCBOYXRpb25hbCBJbnN0aXR1dGVzIG9mIEhl
YWx0aCwgREhIUywgQmV0aGVzZGEsIE1EIDIwODkyLCBVU0EuJiN4RDtBbGtlayBDZW50ZXIgZm9y
IE1ldGFnZW5vbWljcyBhbmQgTWljcm9iaW9tZSBSZXNlYXJjaCwgRGVwYXJ0bWVudCBvZiBNb2xl
Y3VsYXIgVmlyb2xvZ3kgYW5kIE1pY3JvYmlvbG9neSwgQmF5bG9yIENvbGxlZ2Ugb2YgTWVkaWNp
bmUsIEhvdXN0b24sIFRYIDc3MDMwLCBVU0EuJiN4RDtEZXBhcnRtZW50IG9mIEdlbmV0aWNzLCBM
aW5lYmVyZ2VyIENvbXByZWhlbnNpdmUgQ2FuY2VyIENlbnRlciwgVGhlIFVuaXZlcnNpdHkgb2Yg
Tm9ydGggQ2Fyb2xpbmEgYXQgQ2hhcGVsIEhpbGwsIENoYXBlbCBIaWxsLCBOQyAyNzU5OSwgVVNB
LiYjeEQ7TWljcm9zY29weSBhbmQgSW1hZ2luZyBDb3JlIEZhY2lsaXR5LCBDZW50ZXIgZm9yIEJp
b2xvZ2ljcyBFdmFsdWF0aW9uIGFuZCBSZXNlYXJjaCwgRm9vZCBhbmQgRHJ1ZyBBZG1pbmlzdHJh
dGlvbiwgU2lsdmVyIFNwcmluZywgTUQgMjA5OTMtMDAwMiwgVVNBLiYjeEQ7Q2FuY2VyIGFuZCBJ
bmZsYW1tYXRpb24gUHJvZ3JhbSwgQ2VudGVyIGZvciBDYW5jZXIgUmVzZWFyY2gsIE5hdGlvbmFs
IENhbmNlciBJbnN0aXR1dGUsIE5hdGlvbmFsIEluc3RpdHV0ZXMgb2YgSGVhbHRoLCBESEhTLCBC
ZXRoZXNkYSwgTUQgMjA4OTIsIFVTQS4mI3hEO0ltbXVub2xvZ3kgU2VjdGlvbiwgRGlzZWFzZXMg
QnJhbmNoLCBOYXRpb25hbCBJbnN0aXR1dGUgb2YgRGlhYmV0ZXMgYW5kIERpZ2VzdGl2ZSBhbmQg
S2lkbmV5IERpc2Vhc2VzLCBOYXRpb25hbCBJbnN0aXR1dGVzIG9mIEhlYWx0aCwgREhIUywgQmV0
aGVzZGEsIE1EIDIwODkyLCBVU0EuIEVsZWN0cm9uaWMgYWRkcmVzczogcmVoZXJtYW5uQG5paC5n
b3YuPC9hdXRoLWFkZHJlc3M+PHRpdGxlcz48dGl0bGU+V2lsZCBNb3VzZSBHdXQgTWljcm9iaW90
YSBQcm9tb3RlcyBIb3N0IEZpdG5lc3MgYW5kIEltcHJvdmVzIERpc2Vhc2UgUmVzaXN0YW5jZTwv
dGl0bGU+PHNlY29uZGFyeS10aXRsZT5DZWxsPC9zZWNvbmRhcnktdGl0bGU+PC90aXRsZXM+PHBl
cmlvZGljYWw+PGZ1bGwtdGl0bGU+Q2VsbDwvZnVsbC10aXRsZT48YWJici0xPkNlbGw8L2FiYnIt
MT48L3BlcmlvZGljYWw+PHBhZ2VzPjEwMTUtMTAyOCBlMTM8L3BhZ2VzPjx2b2x1bWU+MTcxPC92
b2x1bWU+PG51bWJlcj41PC9udW1iZXI+PGVkaXRpb24+MjAxNy8xMC8yNDwvZWRpdGlvbj48a2V5
d29yZHM+PGtleXdvcmQ+QW5pbWFsczwva2V5d29yZD48a2V5d29yZD5BbmltYWxzLCBMYWJvcmF0
b3J5PC9rZXl3b3JkPjxrZXl3b3JkPkFuaW1hbHMsIFdpbGQ8L2tleXdvcmQ+PGtleXdvcmQ+Q2Fy
Y2lub2dlbmVzaXMvaW1tdW5vbG9neTwva2V5d29yZD48a2V5d29yZD5EaXNlYXNlIFJlc2lzdGFu
Y2U8L2tleXdvcmQ+PGtleXdvcmQ+RmVtYWxlPC9rZXl3b3JkPjxrZXl3b3JkPipHYXN0cm9pbnRl
c3RpbmFsIE1pY3JvYmlvbWU8L2tleXdvcmQ+PGtleXdvcmQ+TWFsZTwva2V5d29yZD48a2V5d29y
ZD5NYXJ5bGFuZDwva2V5d29yZD48a2V5d29yZD5NaWNlLypjbGFzc2lmaWNhdGlvbi9pbW11bm9s
b2d5LyptaWNyb2Jpb2xvZ3k8L2tleXdvcmQ+PGtleXdvcmQ+TWljZSwgSW5icmVkIEM1N0JMPC9r
ZXl3b3JkPjxrZXl3b3JkPlBlcm9teXNjdXM8L2tleXdvcmQ+PGtleXdvcmQ+VmlydXMgRGlzZWFz
ZXMvaW1tdW5vbG9neTwva2V5d29yZD48a2V5d29yZD5iYWN0ZXJpYTwva2V5d29yZD48a2V5d29y
ZD5jb2xvcmVjdGFsIGNhbmNlcjwva2V5d29yZD48a2V5d29yZD5jeXRva2luZTwva2V5d29yZD48
a2V5d29yZD5ndXQ8L2tleXdvcmQ+PGtleXdvcmQ+aW5mbGFtbWF0aW9uPC9rZXl3b3JkPjxrZXl3
b3JkPmluZmx1ZW56YTwva2V5d29yZD48a2V5d29yZD5pbm5hdGU8L2tleXdvcmQ+PGtleXdvcmQ+
bWljcm9iaW9tZTwva2V5d29yZD48a2V5d29yZD52aXJ1czwva2V5d29yZD48a2V5d29yZD53aWxk
IG1vdXNlPC9rZXl3b3JkPjwva2V5d29yZHM+PGRhdGVzPjx5ZWFyPjIwMTc8L3llYXI+PHB1Yi1k
YXRlcz48ZGF0ZT5Ob3YgMTY8L2RhdGU+PC9wdWItZGF0ZXM+PC9kYXRlcz48aXNibj4xMDk3LTQx
NzIgKEVsZWN0cm9uaWMpJiN4RDswMDkyLTg2NzQgKExpbmtpbmcpPC9pc2JuPjxhY2Nlc3Npb24t
bnVtPjI5MDU2MzM5PC9hY2Nlc3Npb24tbnVtPjx1cmxzPjxyZWxhdGVkLXVybHM+PHVybD5odHRw
czovL3d3dy5uY2JpLm5sbS5uaWguZ292L3B1Ym1lZC8yOTA1NjMzOTwvdXJsPjwvcmVsYXRlZC11
cmxzPjwvdXJscz48ZWxlY3Ryb25pYy1yZXNvdXJjZS1udW0+MTAuMTAxNi9qLmNlbGwuMjAxNy4w
OS4wMTY8L2VsZWN0cm9uaWMtcmVzb3VyY2UtbnVtPjwvcmVjb3JkPjwvQ2l0ZT48L0VuZE5vdGU+
AG==
</w:fldData>
        </w:fldChar>
      </w:r>
      <w:r w:rsidR="00B83E38">
        <w:rPr>
          <w:rFonts w:ascii="Arial" w:hAnsi="Arial" w:cs="Arial"/>
          <w:bCs/>
          <w:sz w:val="22"/>
          <w:szCs w:val="22"/>
          <w:lang w:val="en-GB"/>
        </w:rPr>
        <w:instrText xml:space="preserve"> ADDIN EN.CITE </w:instrText>
      </w:r>
      <w:r w:rsidR="00B83E38">
        <w:rPr>
          <w:rFonts w:ascii="Arial" w:hAnsi="Arial" w:cs="Arial"/>
          <w:bCs/>
          <w:sz w:val="22"/>
          <w:szCs w:val="22"/>
          <w:lang w:val="en-GB"/>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cj5Sb3NzaGFydDwvQXV0aG9yPjxZZWFyPjIwMTk8L1llYXI+PFJlY051bT43ODAxPC9SZWNOdW0+
PHJlY29yZD48cmVjLW51bWJlcj43ODAxPC9yZWMtbnVtYmVyPjxmb3JlaWduLWtleXM+PGtleSBh
cHA9IkVOIiBkYi1pZD0iZnJ3dHdydnZpYXp6ZG9ld3RzcnBhc3pmMnIwcjJ4cGVhemZ4IiB0aW1l
c3RhbXA9IjE1ODA2NjY1NTYiPjc4MDE8L2tleT48L2ZvcmVpZ24ta2V5cz48cmVmLXR5cGUgbmFt
ZT0iSm91cm5hbCBBcnRpY2xlIj4xNzwvcmVmLXR5cGU+PGNvbnRyaWJ1dG9ycz48YXV0aG9ycz48
YXV0aG9yPlJvc3NoYXJ0LCBTdGVwaGFuIFAuPC9hdXRob3I+PGF1dGhvcj5IZXJ6LCBKYXNtaW48
L2F1dGhvcj48YXV0aG9yPlZhc3NhbGxvLCBCcmlhbiBHLjwvYXV0aG9yPjxhdXRob3I+SHVudGVy
LCBBc2hsaTwvYXV0aG9yPjxhdXRob3I+V2FsbCwgTW9yZ2FuIEsuPC9hdXRob3I+PGF1dGhvcj5C
YWRnZXIsIEpvbmF0aGFuIEguPC9hdXRob3I+PGF1dGhvcj5NY0N1bGxvY2gsIEpvaG4gQS48L2F1
dGhvcj48YXV0aG9yPkFuYXN0YXNha2lzLCBEaW1pdHJpb3MgRy48L2F1dGhvcj48YXV0aG9yPlNh
cnNoYWQsIEFpc2hlIEEuPC9hdXRob3I+PGF1dGhvcj5MZW9uYXJkaSwgSXJpbmE8L2F1dGhvcj48
YXV0aG9yPkNvbGxpbnMsIE5pY2hvbGFzPC9hdXRob3I+PGF1dGhvcj5CbGF0dGVyLCBKb3NodWEg
QS48L2F1dGhvcj48YXV0aG9yPkhhbiwgU2VvbmctSmk8L2F1dGhvcj48YXV0aG9yPlRhbW91dG91
bm91ciwgU2FtaXJhPC9hdXRob3I+PGF1dGhvcj5Qb3RhcG92YSwgU3ZldGxhbmE8L2F1dGhvcj48
YXV0aG9yPkNsYWlyZSwgTWFyayBCLiBGb3N0ZXIgU3Q8L2F1dGhvcj48YXV0aG9yPll1YW4sIFd1
eGluZzwvYXV0aG9yPjxhdXRob3I+U2VuLCBTaHVyam8gSy48L2F1dGhvcj48YXV0aG9yPkRyZWll
ciwgTWF0dGhldyBTLjwvYXV0aG9yPjxhdXRob3I+SGlsZCwgQmVuZWRpa3Q8L2F1dGhvcj48YXV0
aG9yPkhhZm5lciwgTWFya3VzPC9hdXRob3I+PGF1dGhvcj5XYW5nLCBEYXZpZDwvYXV0aG9yPjxh
dXRob3I+SWxpZXYsIElsaXlhbiBELjwvYXV0aG9yPjxhdXRob3I+QmVsa2FpZCwgWWFzbWluZTwv
YXV0aG9yPjxhdXRob3I+VHJpbmNoaWVyaSwgR2lvcmdpbzwvYXV0aG9yPjxhdXRob3I+UmVoZXJt
YW5uLCBCYXJiYXJhPC9hdXRob3I+PC9hdXRob3JzPjwvY29udHJpYnV0b3JzPjx0aXRsZXM+PHRp
dGxlPkxhYm9yYXRvcnkgbWljZSBib3JuIHRvIHdpbGQgbWljZSBoYXZlIG5hdHVyYWwgbWljcm9i
aW90YSBhbmQgbW9kZWwgaHVtYW4gaW1tdW5lIHJlc3BvbnNlczwvdGl0bGU+PHNlY29uZGFyeS10
aXRsZT5TY2llbmNlPC9zZWNvbmRhcnktdGl0bGU+PC90aXRsZXM+PHBlcmlvZGljYWw+PGZ1bGwt
dGl0bGU+U2NpZW5jZTwvZnVsbC10aXRsZT48L3BlcmlvZGljYWw+PHZvbHVtZT4zNjU8L3ZvbHVt
ZT48bnVtYmVyPjY0NTI8L251bWJlcj48ZGF0ZXM+PHllYXI+MjAxOTwveWVhcj48cHViLWRhdGVz
PjxkYXRlPjIwMTkvMDgvMDI8L2RhdGU+PC9wdWItZGF0ZXM+PC9kYXRlcz48aXNibj4wMDM2LTgw
NzUsIDEwOTUtOTIwMzwvaXNibj48dXJscz48L3VybHM+PGVsZWN0cm9uaWMtcmVzb3VyY2UtbnVt
PjEwLjExMjYvc2NpZW5jZS5hYXc0MzYxPC9lbGVjdHJvbmljLXJlc291cmNlLW51bT48cmVtb3Rl
LWRhdGFiYXNlLW5hbWU+c2NpZW5jZS5zY2llbmNlbWFnLm9yZzwvcmVtb3RlLWRhdGFiYXNlLW5h
bWU+PGxhbmd1YWdlPmVuPC9sYW5ndWFnZT48YWNjZXNzLWRhdGU+MjAyMC0wMS0yNyAxNjowNTox
MjwvYWNjZXNzLWRhdGU+PC9yZWNvcmQ+PC9DaXRlPjxDaXRlPjxBdXRob3I+Um9zc2hhcnQ8L0F1
dGhvcj48WWVhcj4yMDE3PC9ZZWFyPjxSZWNOdW0+NzcyODwvUmVjTnVtPjxyZWNvcmQ+PHJlYy1u
dW1iZXI+NzcyODwvcmVjLW51bWJlcj48Zm9yZWlnbi1rZXlzPjxrZXkgYXBwPSJFTiIgZGItaWQ9
ImZyd3R3cnZ2aWF6emRvZXd0c3JwYXN6ZjJyMHIyeHBlYXpmeCIgdGltZXN0YW1wPSIxNTM3MDM5
NzUwIj43NzI4PC9rZXk+PC9mb3JlaWduLWtleXM+PHJlZi10eXBlIG5hbWU9IkpvdXJuYWwgQXJ0
aWNsZSI+MTc8L3JlZi10eXBlPjxjb250cmlidXRvcnM+PGF1dGhvcnM+PGF1dGhvcj5Sb3NzaGFy
dCwgUy4gUC48L2F1dGhvcj48YXV0aG9yPlZhc3NhbGxvLCBCLiBHLjwvYXV0aG9yPjxhdXRob3I+
QW5nZWxldHRpLCBELjwvYXV0aG9yPjxhdXRob3I+SHV0Y2hpbnNvbiwgRC4gUy48L2F1dGhvcj48
YXV0aG9yPk1vcmdhbiwgQS4gUC48L2F1dGhvcj48YXV0aG9yPlRha2VkYSwgSy48L2F1dGhvcj48
YXV0aG9yPkhpY2ttYW4sIEguIEQuPC9hdXRob3I+PGF1dGhvcj5NY0N1bGxvY2gsIEouIEEuPC9h
dXRob3I+PGF1dGhvcj5CYWRnZXIsIEouIEguPC9hdXRob3I+PGF1dGhvcj5BamFtaSwgTi4gSi48
L2F1dGhvcj48YXV0aG9yPlRyaW5jaGllcmksIEcuPC9hdXRob3I+PGF1dGhvcj5QYXJkby1NYW51
ZWwgZGUgVmlsbGVuYSwgRi48L2F1dGhvcj48YXV0aG9yPllld2RlbGwsIEouIFcuPC9hdXRob3I+
PGF1dGhvcj5SZWhlcm1hbm4sIEIuPC9hdXRob3I+PC9hdXRob3JzPjwvY29udHJpYnV0b3JzPjxh
dXRoLWFkZHJlc3M+SW1tdW5vbG9neSBTZWN0aW9uLCBEaXNlYXNlcyBCcmFuY2gsIE5hdGlvbmFs
IEluc3RpdHV0ZSBvZiBEaWFiZXRlcyBhbmQgRGlnZXN0aXZlIGFuZCBLaWRuZXkgRGlzZWFzZXMs
IE5hdGlvbmFsIEluc3RpdHV0ZXMgb2YgSGVhbHRoLCBESEhTLCBCZXRoZXNkYSwgTUQgMjA4OTIs
IFVTQS4gRWxlY3Ryb25pYyBhZGRyZXNzOiBzdGVwaGFucGF0cmljay5yb3NzaGFydEBuaWguZ292
LiYjeEQ7SW1tdW5vbG9neSBTZWN0aW9uLCBEaXNlYXNlcyBCcmFuY2gsIE5hdGlvbmFsIEluc3Rp
dHV0ZSBvZiBEaWFiZXRlcyBhbmQgRGlnZXN0aXZlIGFuZCBLaWRuZXkgRGlzZWFzZXMsIE5hdGlv
bmFsIEluc3RpdHV0ZXMgb2YgSGVhbHRoLCBESEhTLCBCZXRoZXNkYSwgTUQgMjA4OTIsIFVTQS4m
I3hEO0xhYm9yYXRvcnkgb2YgVmlyYWwgRGlzZWFzZXMsIE5hdGlvbmFsIEluc3RpdHV0ZSBvZiBB
bGxlcmd5IGFuZCBJbmZlY3Rpb3VzIERpc2Vhc2VzLCBOYXRpb25hbCBJbnN0aXR1dGVzIG9mIEhl
YWx0aCwgREhIUywgQmV0aGVzZGEsIE1EIDIwODkyLCBVU0EuJiN4RDtBbGtlayBDZW50ZXIgZm9y
IE1ldGFnZW5vbWljcyBhbmQgTWljcm9iaW9tZSBSZXNlYXJjaCwgRGVwYXJ0bWVudCBvZiBNb2xl
Y3VsYXIgVmlyb2xvZ3kgYW5kIE1pY3JvYmlvbG9neSwgQmF5bG9yIENvbGxlZ2Ugb2YgTWVkaWNp
bmUsIEhvdXN0b24sIFRYIDc3MDMwLCBVU0EuJiN4RDtEZXBhcnRtZW50IG9mIEdlbmV0aWNzLCBM
aW5lYmVyZ2VyIENvbXByZWhlbnNpdmUgQ2FuY2VyIENlbnRlciwgVGhlIFVuaXZlcnNpdHkgb2Yg
Tm9ydGggQ2Fyb2xpbmEgYXQgQ2hhcGVsIEhpbGwsIENoYXBlbCBIaWxsLCBOQyAyNzU5OSwgVVNB
LiYjeEQ7TWljcm9zY29weSBhbmQgSW1hZ2luZyBDb3JlIEZhY2lsaXR5LCBDZW50ZXIgZm9yIEJp
b2xvZ2ljcyBFdmFsdWF0aW9uIGFuZCBSZXNlYXJjaCwgRm9vZCBhbmQgRHJ1ZyBBZG1pbmlzdHJh
dGlvbiwgU2lsdmVyIFNwcmluZywgTUQgMjA5OTMtMDAwMiwgVVNBLiYjeEQ7Q2FuY2VyIGFuZCBJ
bmZsYW1tYXRpb24gUHJvZ3JhbSwgQ2VudGVyIGZvciBDYW5jZXIgUmVzZWFyY2gsIE5hdGlvbmFs
IENhbmNlciBJbnN0aXR1dGUsIE5hdGlvbmFsIEluc3RpdHV0ZXMgb2YgSGVhbHRoLCBESEhTLCBC
ZXRoZXNkYSwgTUQgMjA4OTIsIFVTQS4mI3hEO0ltbXVub2xvZ3kgU2VjdGlvbiwgRGlzZWFzZXMg
QnJhbmNoLCBOYXRpb25hbCBJbnN0aXR1dGUgb2YgRGlhYmV0ZXMgYW5kIERpZ2VzdGl2ZSBhbmQg
S2lkbmV5IERpc2Vhc2VzLCBOYXRpb25hbCBJbnN0aXR1dGVzIG9mIEhlYWx0aCwgREhIUywgQmV0
aGVzZGEsIE1EIDIwODkyLCBVU0EuIEVsZWN0cm9uaWMgYWRkcmVzczogcmVoZXJtYW5uQG5paC5n
b3YuPC9hdXRoLWFkZHJlc3M+PHRpdGxlcz48dGl0bGU+V2lsZCBNb3VzZSBHdXQgTWljcm9iaW90
YSBQcm9tb3RlcyBIb3N0IEZpdG5lc3MgYW5kIEltcHJvdmVzIERpc2Vhc2UgUmVzaXN0YW5jZTwv
dGl0bGU+PHNlY29uZGFyeS10aXRsZT5DZWxsPC9zZWNvbmRhcnktdGl0bGU+PC90aXRsZXM+PHBl
cmlvZGljYWw+PGZ1bGwtdGl0bGU+Q2VsbDwvZnVsbC10aXRsZT48YWJici0xPkNlbGw8L2FiYnIt
MT48L3BlcmlvZGljYWw+PHBhZ2VzPjEwMTUtMTAyOCBlMTM8L3BhZ2VzPjx2b2x1bWU+MTcxPC92
b2x1bWU+PG51bWJlcj41PC9udW1iZXI+PGVkaXRpb24+MjAxNy8xMC8yNDwvZWRpdGlvbj48a2V5
d29yZHM+PGtleXdvcmQ+QW5pbWFsczwva2V5d29yZD48a2V5d29yZD5BbmltYWxzLCBMYWJvcmF0
b3J5PC9rZXl3b3JkPjxrZXl3b3JkPkFuaW1hbHMsIFdpbGQ8L2tleXdvcmQ+PGtleXdvcmQ+Q2Fy
Y2lub2dlbmVzaXMvaW1tdW5vbG9neTwva2V5d29yZD48a2V5d29yZD5EaXNlYXNlIFJlc2lzdGFu
Y2U8L2tleXdvcmQ+PGtleXdvcmQ+RmVtYWxlPC9rZXl3b3JkPjxrZXl3b3JkPipHYXN0cm9pbnRl
c3RpbmFsIE1pY3JvYmlvbWU8L2tleXdvcmQ+PGtleXdvcmQ+TWFsZTwva2V5d29yZD48a2V5d29y
ZD5NYXJ5bGFuZDwva2V5d29yZD48a2V5d29yZD5NaWNlLypjbGFzc2lmaWNhdGlvbi9pbW11bm9s
b2d5LyptaWNyb2Jpb2xvZ3k8L2tleXdvcmQ+PGtleXdvcmQ+TWljZSwgSW5icmVkIEM1N0JMPC9r
ZXl3b3JkPjxrZXl3b3JkPlBlcm9teXNjdXM8L2tleXdvcmQ+PGtleXdvcmQ+VmlydXMgRGlzZWFz
ZXMvaW1tdW5vbG9neTwva2V5d29yZD48a2V5d29yZD5iYWN0ZXJpYTwva2V5d29yZD48a2V5d29y
ZD5jb2xvcmVjdGFsIGNhbmNlcjwva2V5d29yZD48a2V5d29yZD5jeXRva2luZTwva2V5d29yZD48
a2V5d29yZD5ndXQ8L2tleXdvcmQ+PGtleXdvcmQ+aW5mbGFtbWF0aW9uPC9rZXl3b3JkPjxrZXl3
b3JkPmluZmx1ZW56YTwva2V5d29yZD48a2V5d29yZD5pbm5hdGU8L2tleXdvcmQ+PGtleXdvcmQ+
bWljcm9iaW9tZTwva2V5d29yZD48a2V5d29yZD52aXJ1czwva2V5d29yZD48a2V5d29yZD53aWxk
IG1vdXNlPC9rZXl3b3JkPjwva2V5d29yZHM+PGRhdGVzPjx5ZWFyPjIwMTc8L3llYXI+PHB1Yi1k
YXRlcz48ZGF0ZT5Ob3YgMTY8L2RhdGU+PC9wdWItZGF0ZXM+PC9kYXRlcz48aXNibj4xMDk3LTQx
NzIgKEVsZWN0cm9uaWMpJiN4RDswMDkyLTg2NzQgKExpbmtpbmcpPC9pc2JuPjxhY2Nlc3Npb24t
bnVtPjI5MDU2MzM5PC9hY2Nlc3Npb24tbnVtPjx1cmxzPjxyZWxhdGVkLXVybHM+PHVybD5odHRw
czovL3d3dy5uY2JpLm5sbS5uaWguZ292L3B1Ym1lZC8yOTA1NjMzOTwvdXJsPjwvcmVsYXRlZC11
cmxzPjwvdXJscz48ZWxlY3Ryb25pYy1yZXNvdXJjZS1udW0+MTAuMTAxNi9qLmNlbGwuMjAxNy4w
OS4wMTY8L2VsZWN0cm9uaWMtcmVzb3VyY2UtbnVtPjwvcmVjb3JkPjwvQ2l0ZT48L0VuZE5vdGU+
AG==
</w:fldData>
        </w:fldChar>
      </w:r>
      <w:r w:rsidR="00B83E38">
        <w:rPr>
          <w:rFonts w:ascii="Arial" w:hAnsi="Arial" w:cs="Arial"/>
          <w:bCs/>
          <w:sz w:val="22"/>
          <w:szCs w:val="22"/>
          <w:lang w:val="en-GB"/>
        </w:rPr>
        <w:instrText xml:space="preserve"> ADDIN EN.CITE.DATA </w:instrText>
      </w:r>
      <w:r w:rsidR="00B83E38">
        <w:rPr>
          <w:rFonts w:ascii="Arial" w:hAnsi="Arial" w:cs="Arial"/>
          <w:bCs/>
          <w:sz w:val="22"/>
          <w:szCs w:val="22"/>
          <w:lang w:val="en-GB"/>
        </w:rPr>
      </w:r>
      <w:r w:rsidR="00B83E38">
        <w:rPr>
          <w:rFonts w:ascii="Arial" w:hAnsi="Arial" w:cs="Arial"/>
          <w:bCs/>
          <w:sz w:val="22"/>
          <w:szCs w:val="22"/>
          <w:lang w:val="en-GB"/>
        </w:rPr>
        <w:fldChar w:fldCharType="end"/>
      </w:r>
      <w:r w:rsidR="002D6665">
        <w:rPr>
          <w:rFonts w:ascii="Arial" w:hAnsi="Arial" w:cs="Arial"/>
          <w:bCs/>
          <w:sz w:val="22"/>
          <w:szCs w:val="22"/>
          <w:lang w:val="en-GB"/>
        </w:rPr>
      </w:r>
      <w:r w:rsidR="002D6665">
        <w:rPr>
          <w:rFonts w:ascii="Arial" w:hAnsi="Arial" w:cs="Arial"/>
          <w:bCs/>
          <w:sz w:val="22"/>
          <w:szCs w:val="22"/>
          <w:lang w:val="en-GB"/>
        </w:rPr>
        <w:fldChar w:fldCharType="separate"/>
      </w:r>
      <w:r w:rsidR="00B83E38">
        <w:rPr>
          <w:rFonts w:ascii="Arial" w:hAnsi="Arial" w:cs="Arial"/>
          <w:bCs/>
          <w:noProof/>
          <w:sz w:val="22"/>
          <w:szCs w:val="22"/>
          <w:lang w:val="en-GB"/>
        </w:rPr>
        <w:t>[49-52]</w:t>
      </w:r>
      <w:r w:rsidR="002D6665">
        <w:rPr>
          <w:rFonts w:ascii="Arial" w:hAnsi="Arial" w:cs="Arial"/>
          <w:bCs/>
          <w:sz w:val="22"/>
          <w:szCs w:val="22"/>
          <w:lang w:val="en-GB"/>
        </w:rPr>
        <w:fldChar w:fldCharType="end"/>
      </w:r>
      <w:r w:rsidR="00B71975">
        <w:rPr>
          <w:rFonts w:ascii="Arial" w:hAnsi="Arial" w:cs="Arial"/>
          <w:bCs/>
          <w:sz w:val="22"/>
          <w:szCs w:val="22"/>
          <w:lang w:val="en-GB"/>
        </w:rPr>
        <w:t>.  This logic likewise applies to</w:t>
      </w:r>
      <w:r w:rsidR="00C938E1" w:rsidRPr="001E38B7">
        <w:rPr>
          <w:rFonts w:ascii="Arial" w:hAnsi="Arial" w:cs="Arial"/>
          <w:bCs/>
          <w:sz w:val="22"/>
          <w:szCs w:val="22"/>
          <w:lang w:val="en-GB"/>
        </w:rPr>
        <w:t xml:space="preserve"> </w:t>
      </w:r>
      <w:r w:rsidR="00C82055">
        <w:rPr>
          <w:rFonts w:ascii="Arial" w:hAnsi="Arial" w:cs="Arial"/>
          <w:bCs/>
          <w:sz w:val="22"/>
          <w:szCs w:val="22"/>
          <w:lang w:val="en-GB"/>
        </w:rPr>
        <w:t xml:space="preserve">classic work on enhanced susceptibility to nematodes among lab mice maintained in large indoor arenas </w:t>
      </w:r>
      <w:r w:rsidR="00C82055">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C82055">
        <w:rPr>
          <w:rFonts w:ascii="Arial" w:hAnsi="Arial" w:cs="Arial"/>
          <w:sz w:val="22"/>
          <w:szCs w:val="22"/>
          <w:lang w:val="en-GB"/>
        </w:rPr>
      </w:r>
      <w:r w:rsidR="00C82055">
        <w:rPr>
          <w:rFonts w:ascii="Arial" w:hAnsi="Arial" w:cs="Arial"/>
          <w:sz w:val="22"/>
          <w:szCs w:val="22"/>
          <w:lang w:val="en-GB"/>
        </w:rPr>
        <w:fldChar w:fldCharType="separate"/>
      </w:r>
      <w:r w:rsidR="00B83E38">
        <w:rPr>
          <w:rFonts w:ascii="Arial" w:hAnsi="Arial" w:cs="Arial"/>
          <w:noProof/>
          <w:sz w:val="22"/>
          <w:szCs w:val="22"/>
          <w:lang w:val="en-GB"/>
        </w:rPr>
        <w:t>[29, 30]</w:t>
      </w:r>
      <w:r w:rsidR="00C82055">
        <w:rPr>
          <w:rFonts w:ascii="Arial" w:hAnsi="Arial" w:cs="Arial"/>
          <w:sz w:val="22"/>
          <w:szCs w:val="22"/>
          <w:lang w:val="en-GB"/>
        </w:rPr>
        <w:fldChar w:fldCharType="end"/>
      </w:r>
      <w:r w:rsidR="00C82055">
        <w:rPr>
          <w:rFonts w:ascii="Arial" w:hAnsi="Arial" w:cs="Arial"/>
          <w:sz w:val="22"/>
          <w:szCs w:val="22"/>
          <w:lang w:val="en-GB"/>
        </w:rPr>
        <w:t xml:space="preserve"> </w:t>
      </w:r>
      <w:r w:rsidR="00C82055">
        <w:rPr>
          <w:rFonts w:ascii="Arial" w:hAnsi="Arial" w:cs="Arial"/>
          <w:bCs/>
          <w:sz w:val="22"/>
          <w:szCs w:val="22"/>
          <w:lang w:val="en-GB"/>
        </w:rPr>
        <w:t xml:space="preserve">as well as </w:t>
      </w:r>
      <w:r w:rsidR="00D66449" w:rsidRPr="001E38B7">
        <w:rPr>
          <w:rFonts w:ascii="Arial" w:hAnsi="Arial" w:cs="Arial"/>
          <w:bCs/>
          <w:sz w:val="22"/>
          <w:szCs w:val="22"/>
          <w:lang w:val="en-GB"/>
        </w:rPr>
        <w:t xml:space="preserve">our own </w:t>
      </w:r>
      <w:r w:rsidR="00F81CA1" w:rsidRPr="001E38B7">
        <w:rPr>
          <w:rFonts w:ascii="Arial" w:hAnsi="Arial" w:cs="Arial"/>
          <w:bCs/>
          <w:sz w:val="22"/>
          <w:szCs w:val="22"/>
          <w:lang w:val="en-GB"/>
        </w:rPr>
        <w:t>“</w:t>
      </w:r>
      <w:r w:rsidR="00D66449" w:rsidRPr="001E38B7">
        <w:rPr>
          <w:rFonts w:ascii="Arial" w:hAnsi="Arial" w:cs="Arial"/>
          <w:bCs/>
          <w:sz w:val="22"/>
          <w:szCs w:val="22"/>
          <w:lang w:val="en-GB"/>
        </w:rPr>
        <w:t>rewilding</w:t>
      </w:r>
      <w:r w:rsidR="00F81CA1" w:rsidRPr="001E38B7">
        <w:rPr>
          <w:rFonts w:ascii="Arial" w:hAnsi="Arial" w:cs="Arial"/>
          <w:bCs/>
          <w:sz w:val="22"/>
          <w:szCs w:val="22"/>
          <w:lang w:val="en-GB"/>
        </w:rPr>
        <w:t>”</w:t>
      </w:r>
      <w:r w:rsidR="00D66449" w:rsidRPr="001E38B7">
        <w:rPr>
          <w:rFonts w:ascii="Arial" w:hAnsi="Arial" w:cs="Arial"/>
          <w:bCs/>
          <w:sz w:val="22"/>
          <w:szCs w:val="22"/>
          <w:lang w:val="en-GB"/>
        </w:rPr>
        <w:t xml:space="preserve"> approach</w:t>
      </w:r>
      <w:r w:rsidR="003E7963">
        <w:rPr>
          <w:rFonts w:ascii="Arial" w:hAnsi="Arial" w:cs="Arial"/>
          <w:bCs/>
          <w:sz w:val="22"/>
          <w:szCs w:val="22"/>
          <w:lang w:val="en-GB"/>
        </w:rPr>
        <w:t xml:space="preserve"> </w:t>
      </w:r>
      <w:r w:rsidR="003E7963">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3E7963">
        <w:rPr>
          <w:rFonts w:ascii="Arial" w:hAnsi="Arial" w:cs="Arial"/>
          <w:sz w:val="22"/>
          <w:szCs w:val="22"/>
        </w:rPr>
      </w:r>
      <w:r w:rsidR="003E7963">
        <w:rPr>
          <w:rFonts w:ascii="Arial" w:hAnsi="Arial" w:cs="Arial"/>
          <w:sz w:val="22"/>
          <w:szCs w:val="22"/>
        </w:rPr>
        <w:fldChar w:fldCharType="separate"/>
      </w:r>
      <w:r w:rsidR="00B83E38">
        <w:rPr>
          <w:rFonts w:ascii="Arial" w:hAnsi="Arial" w:cs="Arial"/>
          <w:noProof/>
          <w:sz w:val="22"/>
          <w:szCs w:val="22"/>
        </w:rPr>
        <w:t>[36, 53-55]</w:t>
      </w:r>
      <w:r w:rsidR="003E7963">
        <w:rPr>
          <w:rFonts w:ascii="Arial" w:hAnsi="Arial" w:cs="Arial"/>
          <w:sz w:val="22"/>
          <w:szCs w:val="22"/>
        </w:rPr>
        <w:fldChar w:fldCharType="end"/>
      </w:r>
      <w:r w:rsidR="00D66449" w:rsidRPr="001E38B7">
        <w:rPr>
          <w:rFonts w:ascii="Arial" w:hAnsi="Arial" w:cs="Arial"/>
          <w:bCs/>
          <w:sz w:val="22"/>
          <w:szCs w:val="22"/>
          <w:lang w:val="en-GB"/>
        </w:rPr>
        <w:t xml:space="preserve">. </w:t>
      </w:r>
      <w:r w:rsidR="00B71975">
        <w:rPr>
          <w:rFonts w:ascii="Arial" w:hAnsi="Arial" w:cs="Arial"/>
          <w:bCs/>
          <w:sz w:val="22"/>
          <w:szCs w:val="22"/>
          <w:lang w:val="en-GB"/>
        </w:rPr>
        <w:t xml:space="preserve"> </w:t>
      </w:r>
      <w:r w:rsidR="007514E7">
        <w:rPr>
          <w:rFonts w:ascii="Arial" w:hAnsi="Arial" w:cs="Arial"/>
          <w:sz w:val="22"/>
          <w:szCs w:val="22"/>
          <w:lang w:val="en-GB"/>
        </w:rPr>
        <w:t>Inspired by</w:t>
      </w:r>
      <w:r w:rsidR="00C248F1" w:rsidRPr="001E38B7">
        <w:rPr>
          <w:rFonts w:ascii="Arial" w:hAnsi="Arial" w:cs="Arial"/>
          <w:sz w:val="22"/>
          <w:szCs w:val="22"/>
          <w:lang w:val="en-GB"/>
        </w:rPr>
        <w:t xml:space="preserve"> our data show</w:t>
      </w:r>
      <w:r w:rsidR="00BF26C2">
        <w:rPr>
          <w:rFonts w:ascii="Arial" w:hAnsi="Arial" w:cs="Arial"/>
          <w:sz w:val="22"/>
          <w:szCs w:val="22"/>
          <w:lang w:val="en-GB"/>
        </w:rPr>
        <w:t>ing</w:t>
      </w:r>
      <w:r w:rsidR="00C248F1" w:rsidRPr="001E38B7">
        <w:rPr>
          <w:rFonts w:ascii="Arial" w:hAnsi="Arial" w:cs="Arial"/>
          <w:sz w:val="22"/>
          <w:szCs w:val="22"/>
          <w:lang w:val="en-GB"/>
        </w:rPr>
        <w:t xml:space="preserve"> that </w:t>
      </w:r>
      <w:r w:rsidR="00C248F1" w:rsidRPr="004C5B78">
        <w:rPr>
          <w:rFonts w:ascii="Arial" w:hAnsi="Arial" w:cs="Arial"/>
          <w:bCs/>
          <w:sz w:val="22"/>
          <w:szCs w:val="22"/>
          <w:lang w:val="en-GB"/>
        </w:rPr>
        <w:t xml:space="preserve">rewilding mice for </w:t>
      </w:r>
      <w:r w:rsidR="00C5068D" w:rsidRPr="004C5B78">
        <w:rPr>
          <w:rFonts w:ascii="Arial" w:hAnsi="Arial" w:cs="Arial"/>
          <w:bCs/>
          <w:sz w:val="22"/>
          <w:szCs w:val="22"/>
          <w:lang w:val="en-GB"/>
        </w:rPr>
        <w:t xml:space="preserve">even </w:t>
      </w:r>
      <w:r w:rsidR="00F81CA1" w:rsidRPr="004C5B78">
        <w:rPr>
          <w:rFonts w:ascii="Arial" w:hAnsi="Arial" w:cs="Arial"/>
          <w:bCs/>
          <w:sz w:val="22"/>
          <w:szCs w:val="22"/>
          <w:lang w:val="en-GB"/>
        </w:rPr>
        <w:t>a couple of</w:t>
      </w:r>
      <w:r w:rsidR="00C248F1" w:rsidRPr="004C5B78">
        <w:rPr>
          <w:rFonts w:ascii="Arial" w:hAnsi="Arial" w:cs="Arial"/>
          <w:bCs/>
          <w:sz w:val="22"/>
          <w:szCs w:val="22"/>
          <w:lang w:val="en-GB"/>
        </w:rPr>
        <w:t xml:space="preserve"> weeks prolongs nematode infections</w:t>
      </w:r>
      <w:r w:rsidR="004C5B78">
        <w:rPr>
          <w:rFonts w:ascii="Arial" w:hAnsi="Arial" w:cs="Arial"/>
          <w:bCs/>
          <w:sz w:val="22"/>
          <w:szCs w:val="22"/>
          <w:lang w:val="en-GB"/>
        </w:rPr>
        <w:t xml:space="preserve"> (</w:t>
      </w:r>
      <w:r w:rsidR="004C5B78" w:rsidRPr="004C5B78">
        <w:rPr>
          <w:rFonts w:ascii="Arial" w:hAnsi="Arial" w:cs="Arial"/>
          <w:b/>
          <w:sz w:val="22"/>
          <w:szCs w:val="22"/>
          <w:lang w:val="en-GB"/>
        </w:rPr>
        <w:t>Fig. 1</w:t>
      </w:r>
      <w:r w:rsidR="004C5B78">
        <w:rPr>
          <w:rFonts w:ascii="Arial" w:hAnsi="Arial" w:cs="Arial"/>
          <w:bCs/>
          <w:sz w:val="22"/>
          <w:szCs w:val="22"/>
          <w:lang w:val="en-GB"/>
        </w:rPr>
        <w:t>), w</w:t>
      </w:r>
      <w:r w:rsidR="00C248F1" w:rsidRPr="001E38B7">
        <w:rPr>
          <w:rFonts w:ascii="Arial" w:hAnsi="Arial" w:cs="Arial"/>
          <w:sz w:val="22"/>
          <w:szCs w:val="22"/>
          <w:lang w:val="en-GB"/>
        </w:rPr>
        <w:t xml:space="preserve">e hypothesize that this increase in duration arises because rewilding pushes the system across a mathematical persistence threshold: a parasite Allee effect in action. </w:t>
      </w:r>
    </w:p>
    <w:p w14:paraId="1178BA7D" w14:textId="77777777" w:rsidR="001E4C51" w:rsidRPr="00C938E1" w:rsidRDefault="001E4C51" w:rsidP="00AF02BC">
      <w:pPr>
        <w:jc w:val="both"/>
        <w:rPr>
          <w:rFonts w:ascii="Arial" w:hAnsi="Arial" w:cs="Arial"/>
        </w:rPr>
      </w:pPr>
    </w:p>
    <w:p w14:paraId="0064329A" w14:textId="77777777" w:rsidR="00017330" w:rsidRPr="001E38B7" w:rsidRDefault="00C248F1" w:rsidP="00AF02BC">
      <w:pPr>
        <w:jc w:val="both"/>
        <w:rPr>
          <w:rFonts w:ascii="Arial" w:hAnsi="Arial" w:cs="Arial"/>
          <w:b/>
          <w:sz w:val="22"/>
          <w:szCs w:val="22"/>
          <w:lang w:val="en-GB"/>
        </w:rPr>
      </w:pPr>
      <w:commentRangeStart w:id="31"/>
      <w:r w:rsidRPr="001E38B7">
        <w:rPr>
          <w:rFonts w:ascii="Arial" w:hAnsi="Arial" w:cs="Arial"/>
          <w:b/>
          <w:sz w:val="22"/>
          <w:szCs w:val="22"/>
          <w:lang w:val="en-GB"/>
        </w:rPr>
        <w:t>APPROACH.</w:t>
      </w:r>
      <w:commentRangeEnd w:id="31"/>
      <w:r w:rsidR="00F4014D">
        <w:rPr>
          <w:rStyle w:val="CommentReference"/>
        </w:rPr>
        <w:commentReference w:id="31"/>
      </w:r>
    </w:p>
    <w:p w14:paraId="1EF5E25D" w14:textId="77777777" w:rsidR="00017330" w:rsidRPr="001E38B7" w:rsidRDefault="00017330" w:rsidP="00AF02BC">
      <w:pPr>
        <w:jc w:val="both"/>
        <w:rPr>
          <w:rFonts w:ascii="Arial" w:hAnsi="Arial" w:cs="Arial"/>
          <w:sz w:val="22"/>
          <w:szCs w:val="22"/>
          <w:lang w:val="en-GB"/>
        </w:rPr>
      </w:pPr>
    </w:p>
    <w:p w14:paraId="73570A00" w14:textId="7AD856DA" w:rsidR="006B5107" w:rsidRDefault="00C248F1" w:rsidP="00AF02BC">
      <w:pPr>
        <w:jc w:val="both"/>
        <w:rPr>
          <w:rFonts w:ascii="Arial" w:hAnsi="Arial" w:cs="Arial"/>
          <w:sz w:val="22"/>
          <w:szCs w:val="22"/>
          <w:lang w:val="en-GB"/>
        </w:rPr>
      </w:pPr>
      <w:r w:rsidRPr="001E38B7">
        <w:rPr>
          <w:rFonts w:ascii="Arial" w:hAnsi="Arial" w:cs="Arial"/>
          <w:sz w:val="22"/>
          <w:szCs w:val="22"/>
          <w:lang w:val="en-GB"/>
        </w:rPr>
        <w:t xml:space="preserve">Our approach </w:t>
      </w:r>
      <w:r w:rsidR="00643D75" w:rsidRPr="001E38B7">
        <w:rPr>
          <w:rFonts w:ascii="Arial" w:hAnsi="Arial" w:cs="Arial"/>
          <w:sz w:val="22"/>
          <w:szCs w:val="22"/>
          <w:lang w:val="en-GB"/>
        </w:rPr>
        <w:t>combines</w:t>
      </w:r>
      <w:r w:rsidRPr="001E38B7">
        <w:rPr>
          <w:rFonts w:ascii="Arial" w:hAnsi="Arial" w:cs="Arial"/>
          <w:sz w:val="22"/>
          <w:szCs w:val="22"/>
          <w:lang w:val="en-GB"/>
        </w:rPr>
        <w:t xml:space="preserve"> the power of mathematical ecology with the tractability of mouse models in </w:t>
      </w:r>
      <w:proofErr w:type="spellStart"/>
      <w:r w:rsidRPr="001E38B7">
        <w:rPr>
          <w:rFonts w:ascii="Arial" w:hAnsi="Arial" w:cs="Arial"/>
          <w:sz w:val="22"/>
          <w:szCs w:val="22"/>
          <w:lang w:val="en-GB"/>
        </w:rPr>
        <w:t>immunoparasitology</w:t>
      </w:r>
      <w:proofErr w:type="spellEnd"/>
      <w:r w:rsidRPr="001E38B7">
        <w:rPr>
          <w:rFonts w:ascii="Arial" w:hAnsi="Arial" w:cs="Arial"/>
          <w:sz w:val="22"/>
          <w:szCs w:val="22"/>
          <w:lang w:val="en-GB"/>
        </w:rPr>
        <w:t xml:space="preserve">, to illuminate causes of varied infection duration for gastrointestinal helminths. </w:t>
      </w:r>
      <w:r w:rsidR="006B5107">
        <w:rPr>
          <w:rFonts w:ascii="Arial" w:hAnsi="Arial" w:cs="Arial"/>
          <w:sz w:val="22"/>
          <w:szCs w:val="22"/>
          <w:lang w:val="en-GB"/>
        </w:rPr>
        <w:t>We use this approach to tackle three Aims:</w:t>
      </w:r>
    </w:p>
    <w:p w14:paraId="0455314E" w14:textId="2AE49CD8" w:rsidR="006B5107" w:rsidRDefault="006B5107" w:rsidP="006B5107">
      <w:pPr>
        <w:jc w:val="both"/>
        <w:rPr>
          <w:rFonts w:ascii="Arial" w:hAnsi="Arial" w:cs="Arial"/>
          <w:sz w:val="22"/>
          <w:szCs w:val="22"/>
          <w:u w:val="single"/>
        </w:rPr>
      </w:pPr>
      <w:r w:rsidRPr="001E38B7">
        <w:rPr>
          <w:rFonts w:ascii="Arial" w:hAnsi="Arial" w:cs="Arial"/>
          <w:b/>
          <w:sz w:val="22"/>
          <w:szCs w:val="22"/>
          <w:u w:val="single"/>
          <w:lang w:val="en-GB"/>
        </w:rPr>
        <w:t>Aim 1</w:t>
      </w:r>
      <w:r>
        <w:rPr>
          <w:rFonts w:ascii="Arial" w:hAnsi="Arial" w:cs="Arial"/>
          <w:b/>
          <w:sz w:val="22"/>
          <w:szCs w:val="22"/>
          <w:u w:val="single"/>
          <w:lang w:val="en-GB"/>
        </w:rPr>
        <w:t>:</w:t>
      </w:r>
      <w:r w:rsidRPr="001E38B7">
        <w:rPr>
          <w:rFonts w:ascii="Arial" w:hAnsi="Arial" w:cs="Arial"/>
          <w:b/>
          <w:sz w:val="22"/>
          <w:szCs w:val="22"/>
          <w:u w:val="single"/>
          <w:lang w:val="en-GB"/>
        </w:rPr>
        <w:t xml:space="preserve"> </w:t>
      </w:r>
      <w:r w:rsidR="00226363" w:rsidRPr="00226363">
        <w:rPr>
          <w:rFonts w:ascii="Arial" w:hAnsi="Arial" w:cs="Arial"/>
          <w:sz w:val="22"/>
          <w:szCs w:val="22"/>
          <w:u w:val="single"/>
        </w:rPr>
        <w:t>Quantify the relative strength of chronicity- and clearance-promoting feedback loops across host strains and show that this explains the variable response to dose</w:t>
      </w:r>
      <w:r w:rsidRPr="00F91FEC">
        <w:rPr>
          <w:rFonts w:ascii="Arial" w:hAnsi="Arial" w:cs="Arial"/>
          <w:sz w:val="22"/>
          <w:szCs w:val="22"/>
          <w:u w:val="single"/>
        </w:rPr>
        <w:t>.</w:t>
      </w:r>
    </w:p>
    <w:p w14:paraId="2DBF1DB1" w14:textId="3D12642E" w:rsidR="006B5107" w:rsidRDefault="006B5107" w:rsidP="006B5107">
      <w:pPr>
        <w:jc w:val="both"/>
        <w:rPr>
          <w:rFonts w:ascii="Arial" w:hAnsi="Arial" w:cs="Arial"/>
          <w:sz w:val="22"/>
          <w:szCs w:val="22"/>
          <w:u w:val="single"/>
        </w:rPr>
      </w:pPr>
      <w:r w:rsidRPr="001E38B7">
        <w:rPr>
          <w:rFonts w:ascii="Arial" w:hAnsi="Arial" w:cs="Arial"/>
          <w:b/>
          <w:bCs/>
          <w:sz w:val="22"/>
          <w:szCs w:val="22"/>
          <w:u w:val="single"/>
        </w:rPr>
        <w:t xml:space="preserve">Aim 2: </w:t>
      </w:r>
      <w:r w:rsidR="00226363" w:rsidRPr="00226363">
        <w:rPr>
          <w:rFonts w:ascii="Arial" w:hAnsi="Arial" w:cs="Arial"/>
          <w:sz w:val="22"/>
          <w:szCs w:val="22"/>
          <w:u w:val="single"/>
        </w:rPr>
        <w:t>Experimentally manipulate rates of immune induction and effector impacts to alter the relative strength of feedback loops</w:t>
      </w:r>
      <w:r w:rsidRPr="00F91FEC">
        <w:rPr>
          <w:rFonts w:ascii="Arial" w:hAnsi="Arial" w:cs="Arial"/>
          <w:sz w:val="22"/>
          <w:szCs w:val="22"/>
          <w:u w:val="single"/>
        </w:rPr>
        <w:t>.</w:t>
      </w:r>
    </w:p>
    <w:p w14:paraId="2DC8888C" w14:textId="277D6CC5" w:rsidR="006B5107" w:rsidRPr="00F91FEC" w:rsidRDefault="00F91FEC" w:rsidP="006B5107">
      <w:pPr>
        <w:jc w:val="both"/>
        <w:rPr>
          <w:ins w:id="32" w:author="Clay Cressler" w:date="2020-10-29T13:58:00Z"/>
          <w:rFonts w:ascii="Arial" w:hAnsi="Arial" w:cs="Arial"/>
          <w:sz w:val="22"/>
          <w:szCs w:val="22"/>
          <w:u w:val="single"/>
        </w:rPr>
      </w:pPr>
      <w:ins w:id="33" w:author="Clay Cressler" w:date="2020-10-29T14:00:00Z">
        <w:r w:rsidRPr="001E38B7">
          <w:rPr>
            <w:rFonts w:ascii="Arial" w:hAnsi="Arial" w:cs="Arial"/>
            <w:b/>
            <w:bCs/>
            <w:sz w:val="22"/>
            <w:szCs w:val="22"/>
            <w:u w:val="single"/>
          </w:rPr>
          <w:t xml:space="preserve">Aim 3: </w:t>
        </w:r>
        <w:r w:rsidRPr="00F91FEC">
          <w:rPr>
            <w:rFonts w:ascii="Arial" w:hAnsi="Arial" w:cs="Arial"/>
            <w:sz w:val="22"/>
            <w:szCs w:val="22"/>
            <w:u w:val="single"/>
          </w:rPr>
          <w:t>Titrate in full environmental naturalism, beyond gut microbes, in “rewilded” mice kept outdoors, to quantify effects upon immune feedbacks and thus duration of nematode infection</w:t>
        </w:r>
      </w:ins>
      <w:ins w:id="34" w:author="Clay Cressler" w:date="2020-10-29T14:01:00Z">
        <w:r>
          <w:rPr>
            <w:rFonts w:ascii="Arial" w:hAnsi="Arial" w:cs="Arial"/>
            <w:sz w:val="22"/>
            <w:szCs w:val="22"/>
            <w:u w:val="single"/>
          </w:rPr>
          <w:t>.</w:t>
        </w:r>
      </w:ins>
    </w:p>
    <w:p w14:paraId="5888D8D6" w14:textId="76EA5AC6" w:rsidR="006B5107" w:rsidRDefault="006B5107" w:rsidP="00AF02BC">
      <w:pPr>
        <w:jc w:val="both"/>
        <w:rPr>
          <w:rFonts w:ascii="Arial" w:hAnsi="Arial" w:cs="Arial"/>
          <w:sz w:val="22"/>
          <w:szCs w:val="22"/>
        </w:rPr>
      </w:pPr>
    </w:p>
    <w:p w14:paraId="59F9C7E7" w14:textId="1210BC40" w:rsidR="00017330" w:rsidRPr="004A2618" w:rsidRDefault="00E6289C" w:rsidP="0035409B">
      <w:pPr>
        <w:jc w:val="both"/>
        <w:rPr>
          <w:rFonts w:ascii="Arial" w:hAnsi="Arial" w:cs="Arial"/>
          <w:sz w:val="22"/>
          <w:szCs w:val="22"/>
        </w:rPr>
      </w:pPr>
      <w:r w:rsidRPr="001E38B7">
        <w:rPr>
          <w:rFonts w:ascii="Arial" w:hAnsi="Arial" w:cs="Arial"/>
          <w:sz w:val="22"/>
          <w:szCs w:val="22"/>
        </w:rPr>
        <w:t>T</w:t>
      </w:r>
      <w:r>
        <w:rPr>
          <w:rFonts w:ascii="Arial" w:hAnsi="Arial" w:cs="Arial"/>
          <w:sz w:val="22"/>
          <w:szCs w:val="22"/>
        </w:rPr>
        <w:t>hroughout the grant</w:t>
      </w:r>
      <w:r w:rsidRPr="001E38B7">
        <w:rPr>
          <w:rFonts w:ascii="Arial" w:hAnsi="Arial" w:cs="Arial"/>
          <w:sz w:val="22"/>
          <w:szCs w:val="22"/>
        </w:rPr>
        <w:t>, we will titrate in a natural environmental context</w:t>
      </w:r>
      <w:r>
        <w:rPr>
          <w:rFonts w:ascii="Arial" w:hAnsi="Arial" w:cs="Arial"/>
          <w:sz w:val="22"/>
          <w:szCs w:val="22"/>
        </w:rPr>
        <w:t>, via gavage of cecal material</w:t>
      </w:r>
      <w:r w:rsidRPr="001E38B7">
        <w:rPr>
          <w:rFonts w:ascii="Arial" w:hAnsi="Arial" w:cs="Arial"/>
          <w:sz w:val="22"/>
          <w:szCs w:val="22"/>
        </w:rPr>
        <w:t xml:space="preserve"> from inbred mice maintained outdoors in a germ-rich but nematode-free environment</w:t>
      </w:r>
      <w:r>
        <w:rPr>
          <w:rFonts w:ascii="Arial" w:hAnsi="Arial" w:cs="Arial"/>
          <w:sz w:val="22"/>
          <w:szCs w:val="22"/>
        </w:rPr>
        <w:t xml:space="preserve"> (in Aims 1 &amp; 2), via trickle infections that match real transmission of nematodes better than bolus exposures (in Aim 2), and via dose-response experiments outdoors (in Aim 3).  </w:t>
      </w:r>
      <w:r w:rsidR="0035409B">
        <w:rPr>
          <w:rFonts w:ascii="Arial" w:hAnsi="Arial" w:cs="Arial"/>
          <w:sz w:val="22"/>
          <w:szCs w:val="22"/>
        </w:rPr>
        <w:t xml:space="preserve">Before addressing these Aims in detail, we </w:t>
      </w:r>
      <w:commentRangeStart w:id="35"/>
      <w:commentRangeStart w:id="36"/>
      <w:r w:rsidR="00C248F1" w:rsidRPr="001E38B7">
        <w:rPr>
          <w:rFonts w:ascii="Arial" w:hAnsi="Arial" w:cs="Arial"/>
          <w:sz w:val="22"/>
          <w:szCs w:val="22"/>
        </w:rPr>
        <w:t>first argue that our mathematical approach will fill a knowledge gap in within-host dynamics, unify previous insights and resolve previously unexplained variation in infection duration.</w:t>
      </w:r>
      <w:r w:rsidR="00C248F1" w:rsidRPr="001E38B7">
        <w:rPr>
          <w:rFonts w:ascii="Arial" w:hAnsi="Arial" w:cs="Arial"/>
          <w:sz w:val="22"/>
          <w:szCs w:val="22"/>
          <w:lang w:val="en-GB"/>
        </w:rPr>
        <w:t xml:space="preserve"> We then address unique suitability of our team </w:t>
      </w:r>
      <w:r>
        <w:rPr>
          <w:rFonts w:ascii="Arial" w:hAnsi="Arial" w:cs="Arial"/>
          <w:sz w:val="22"/>
          <w:szCs w:val="22"/>
          <w:lang w:val="en-GB"/>
        </w:rPr>
        <w:t xml:space="preserve">to naturalize lab mice and blend mathematics and experiment, </w:t>
      </w:r>
      <w:r w:rsidR="00C248F1" w:rsidRPr="001E38B7">
        <w:rPr>
          <w:rFonts w:ascii="Arial" w:hAnsi="Arial" w:cs="Arial"/>
          <w:sz w:val="22"/>
          <w:szCs w:val="22"/>
          <w:lang w:val="en-GB"/>
        </w:rPr>
        <w:t>before explaining how we will use mathematics and e</w:t>
      </w:r>
      <w:r w:rsidR="009D6FA3">
        <w:rPr>
          <w:rFonts w:ascii="Arial" w:hAnsi="Arial" w:cs="Arial"/>
          <w:sz w:val="22"/>
          <w:szCs w:val="22"/>
          <w:lang w:val="en-GB"/>
        </w:rPr>
        <w:t>xperiment</w:t>
      </w:r>
      <w:r w:rsidR="00C248F1" w:rsidRPr="001E38B7">
        <w:rPr>
          <w:rFonts w:ascii="Arial" w:hAnsi="Arial" w:cs="Arial"/>
          <w:sz w:val="22"/>
          <w:szCs w:val="22"/>
          <w:lang w:val="en-GB"/>
        </w:rPr>
        <w:t xml:space="preserve">al data on mouse-nematode interactions to address each of our Aims in turn.  </w:t>
      </w:r>
      <w:commentRangeEnd w:id="35"/>
      <w:r w:rsidR="00564896">
        <w:rPr>
          <w:rStyle w:val="CommentReference"/>
        </w:rPr>
        <w:commentReference w:id="35"/>
      </w:r>
      <w:commentRangeEnd w:id="36"/>
      <w:r w:rsidR="00DD392D">
        <w:rPr>
          <w:rStyle w:val="CommentReference"/>
        </w:rPr>
        <w:commentReference w:id="36"/>
      </w:r>
    </w:p>
    <w:p w14:paraId="5E76C108" w14:textId="77777777" w:rsidR="00017330" w:rsidRPr="001E38B7" w:rsidRDefault="00017330" w:rsidP="00AF02BC">
      <w:pPr>
        <w:jc w:val="both"/>
        <w:rPr>
          <w:rFonts w:ascii="Arial" w:hAnsi="Arial" w:cs="Arial"/>
          <w:sz w:val="22"/>
          <w:szCs w:val="22"/>
          <w:lang w:val="en-GB"/>
        </w:rPr>
      </w:pPr>
    </w:p>
    <w:p w14:paraId="0CD84120" w14:textId="78A83055" w:rsidR="00017330" w:rsidRPr="00FF07A5" w:rsidRDefault="00C248F1" w:rsidP="00AF02BC">
      <w:pPr>
        <w:jc w:val="both"/>
        <w:rPr>
          <w:rFonts w:ascii="Arial" w:hAnsi="Arial" w:cs="Arial"/>
        </w:rPr>
      </w:pPr>
      <w:r w:rsidRPr="00A73708">
        <w:rPr>
          <w:rFonts w:ascii="Arial" w:hAnsi="Arial" w:cs="Arial"/>
          <w:b/>
          <w:i/>
          <w:sz w:val="22"/>
          <w:szCs w:val="22"/>
          <w:u w:val="single"/>
          <w:lang w:val="en-GB"/>
        </w:rPr>
        <w:t>Do feedbacks in within-host ecology predictably determine infection duration?</w:t>
      </w:r>
      <w:r w:rsidRPr="001E38B7">
        <w:rPr>
          <w:rFonts w:ascii="Arial" w:hAnsi="Arial" w:cs="Arial"/>
          <w:b/>
          <w:i/>
          <w:sz w:val="22"/>
          <w:szCs w:val="22"/>
          <w:lang w:val="en-GB"/>
        </w:rPr>
        <w:t xml:space="preserve">  </w:t>
      </w:r>
      <w:r w:rsidRPr="001E38B7">
        <w:rPr>
          <w:rFonts w:ascii="Arial" w:hAnsi="Arial" w:cs="Arial"/>
          <w:sz w:val="22"/>
          <w:szCs w:val="22"/>
          <w:lang w:val="en-GB"/>
        </w:rPr>
        <w:t xml:space="preserve">This is the core question motivating this proposal.  And we have good reason to suspect that the answer is yes!  </w:t>
      </w:r>
      <w:commentRangeStart w:id="37"/>
      <w:del w:id="38" w:author="Clay Cressler" w:date="2020-11-02T16:20:00Z">
        <w:r w:rsidRPr="001E38B7" w:rsidDel="00874DD8">
          <w:rPr>
            <w:rFonts w:ascii="Arial" w:hAnsi="Arial" w:cs="Arial"/>
            <w:sz w:val="22"/>
            <w:szCs w:val="22"/>
            <w:lang w:val="en-GB"/>
          </w:rPr>
          <w:delText>Recent empirical work has suggested that the within-host interaction between parasites</w:delText>
        </w:r>
      </w:del>
      <w:ins w:id="39" w:author="Andrea L. Graham" w:date="2020-10-28T19:39:00Z">
        <w:del w:id="40" w:author="Clay Cressler" w:date="2020-11-02T16:20:00Z">
          <w:r w:rsidR="00777E4E" w:rsidDel="00874DD8">
            <w:rPr>
              <w:rFonts w:ascii="Arial" w:hAnsi="Arial" w:cs="Arial"/>
              <w:sz w:val="22"/>
              <w:szCs w:val="22"/>
              <w:lang w:val="en-GB"/>
            </w:rPr>
            <w:delText xml:space="preserve"> and </w:delText>
          </w:r>
        </w:del>
      </w:ins>
      <w:ins w:id="41" w:author="Andrea L. Graham" w:date="2020-10-22T13:50:00Z">
        <w:del w:id="42" w:author="Clay Cressler" w:date="2020-11-02T16:20:00Z">
          <w:r w:rsidR="009D092D" w:rsidRPr="001E38B7" w:rsidDel="00874DD8">
            <w:rPr>
              <w:rFonts w:ascii="Arial" w:hAnsi="Arial" w:cs="Arial"/>
              <w:sz w:val="22"/>
              <w:szCs w:val="22"/>
              <w:lang w:val="en-GB"/>
            </w:rPr>
            <w:delText>immun</w:delText>
          </w:r>
          <w:r w:rsidR="009D092D" w:rsidDel="00874DD8">
            <w:rPr>
              <w:rFonts w:ascii="Arial" w:hAnsi="Arial" w:cs="Arial"/>
              <w:sz w:val="22"/>
              <w:szCs w:val="22"/>
              <w:lang w:val="en-GB"/>
            </w:rPr>
            <w:delText>e responses</w:delText>
          </w:r>
        </w:del>
      </w:ins>
      <w:del w:id="43" w:author="Clay Cressler" w:date="2020-11-02T16:20:00Z">
        <w:r w:rsidRPr="001E38B7" w:rsidDel="00874DD8">
          <w:rPr>
            <w:rFonts w:ascii="Arial" w:hAnsi="Arial" w:cs="Arial"/>
            <w:sz w:val="22"/>
            <w:szCs w:val="22"/>
            <w:lang w:val="en-GB"/>
          </w:rPr>
          <w:delText xml:space="preserve"> can generate a dynamical threshold between acute and chronic infections. </w:delText>
        </w:r>
        <w:commentRangeEnd w:id="37"/>
        <w:r w:rsidR="00AE7A93" w:rsidDel="00874DD8">
          <w:rPr>
            <w:rStyle w:val="CommentReference"/>
          </w:rPr>
          <w:commentReference w:id="37"/>
        </w:r>
        <w:r w:rsidRPr="001E38B7" w:rsidDel="00874DD8">
          <w:rPr>
            <w:rFonts w:ascii="Arial" w:hAnsi="Arial" w:cs="Arial"/>
            <w:sz w:val="22"/>
            <w:szCs w:val="22"/>
            <w:lang w:val="en-GB"/>
          </w:rPr>
          <w:delText xml:space="preserve"> </w:delText>
        </w:r>
      </w:del>
      <w:r w:rsidRPr="001E38B7">
        <w:rPr>
          <w:rFonts w:ascii="Arial" w:hAnsi="Arial" w:cs="Arial"/>
          <w:sz w:val="22"/>
          <w:szCs w:val="22"/>
          <w:lang w:val="en-GB"/>
        </w:rPr>
        <w:t xml:space="preserve">For example, during experimental infections of fruit flies </w:t>
      </w:r>
      <w:r w:rsidR="002D6665">
        <w:rPr>
          <w:rFonts w:ascii="Arial" w:hAnsi="Arial" w:cs="Arial"/>
          <w:sz w:val="22"/>
          <w:szCs w:val="22"/>
          <w:lang w:val="en-GB"/>
        </w:rPr>
        <w:fldChar w:fldCharType="begin">
          <w:fldData xml:space="preserve">PEVuZE5vdGU+PENpdGU+PEF1dGhvcj5EdW5lYXU8L0F1dGhvcj48WWVhcj4yMDE3PC9ZZWFyPjxS
ZWNOdW0+Nzg2MTwvUmVjTnVtPjxEaXNwbGF5VGV4dD5bNTZdPC9EaXNwbGF5VGV4dD48cmVjb3Jk
PjxyZWMtbnVtYmVyPjc4NjE8L3JlYy1udW1iZXI+PGZvcmVpZ24ta2V5cz48a2V5IGFwcD0iRU4i
IGRiLWlkPSJmcnd0d3J2dmlhenpkb2V3dHNycGFzemYycjByMnhwZWF6ZngiIHRpbWVzdGFtcD0i
MTU4MDc0MTAwMyI+Nzg2MTwva2V5PjwvZm9yZWlnbi1rZXlzPjxyZWYtdHlwZSBuYW1lPSJKb3Vy
bmFsIEFydGljbGUiPjE3PC9yZWYtdHlwZT48Y29udHJpYnV0b3JzPjxhdXRob3JzPjxhdXRob3I+
RHVuZWF1LCBELjwvYXV0aG9yPjxhdXRob3I+RmVyZHksIEouIEIuPC9hdXRob3I+PGF1dGhvcj5S
ZXZhaCwgSi48L2F1dGhvcj48YXV0aG9yPktvbmRvbGYsIEguPC9hdXRob3I+PGF1dGhvcj5PcnRp
eiwgRy4gQS48L2F1dGhvcj48YXV0aG9yPkxhenphcm8sIEIuIFAuPC9hdXRob3I+PGF1dGhvcj5C
dWNob24sIE4uPC9hdXRob3I+PC9hdXRob3JzPjwvY29udHJpYnV0b3JzPjxhdXRoLWFkZHJlc3M+
RGVwYXJ0bWVudCBvZiBFbnRvbW9sb2d5LCBDb3JuZWxsIFVuaXZlcnNpdHksIEl0aGFjYSwgVW5p
dGVkIFN0YXRlcy4mI3hEO0xhYm9yYXRvaXJlIEV2b2x1dGlvbiAmYW1wOyBEaXZlcnNpdGUgQmlv
bG9naXF1ZSwgVU1SNTE3NCBFREIsIENOUlMsIEVOU0ZFQSwgVW5pdmVyc2l0ZSBUb3Vsb3VzZSAz
IFBhdWwgU2FiYXRpZXIsIFRvdWxvdXNlLCBGcmFuY2UuJiN4RDtDb3JuZWxsIEluc3RpdHV0ZSBv
ZiBIb3N0IE1pY3JvYmUgSW50ZXJhY3Rpb25zIGFuZCBEaXNlYXNlLCBDb3JuZWxsIFVuaXZlcnNp
dHksIEl0aGFjYSwgVW5pdGVkIFN0YXRlcy48L2F1dGgtYWRkcmVzcz48dGl0bGVzPjx0aXRsZT5T
dG9jaGFzdGljIHZhcmlhdGlvbiBpbiB0aGUgaW5pdGlhbCBwaGFzZSBvZiBiYWN0ZXJpYWwgaW5m
ZWN0aW9uIHByZWRpY3RzIHRoZSBwcm9iYWJpbGl0eSBvZiBzdXJ2aXZhbCBpbiBELiBtZWxhbm9n
YXN0ZXI8L3RpdGxlPjxzZWNvbmRhcnktdGl0bGU+RWxpZmU8L3NlY29uZGFyeS10aXRsZT48L3Rp
dGxlcz48cGVyaW9kaWNhbD48ZnVsbC10aXRsZT5FbGlmZTwvZnVsbC10aXRsZT48L3BlcmlvZGlj
YWw+PHZvbHVtZT42PC92b2x1bWU+PGVkaXRpb24+MjAxNy8xMC8xMzwvZWRpdGlvbj48a2V5d29y
ZHM+PGtleXdvcmQ+QW5pbWFsczwva2V5d29yZD48a2V5d29yZD5CYWN0ZXJpYWwgSW5mZWN0aW9u
cy8qaW1tdW5vbG9neS8qcGF0aG9sb2d5PC9rZXl3b3JkPjxrZXl3b3JkPkRpc2Vhc2UgTW9kZWxz
LCBBbmltYWw8L2tleXdvcmQ+PGtleXdvcmQ+RHJvc29waGlsYSBtZWxhbm9nYXN0ZXIvaW1tdW5v
bG9neS9taWNyb2Jpb2xvZ3kvKnBoeXNpb2xvZ3k8L2tleXdvcmQ+PGtleXdvcmQ+Kkhvc3QtUGF0
aG9nZW4gSW50ZXJhY3Rpb25zPC9rZXl3b3JkPjxrZXl3b3JkPlN1cnZpdmFsIEFuYWx5c2lzPC9r
ZXl3b3JkPjxrZXl3b3JkPipELiBtZWxhbm9nYXN0ZXI8L2tleXdvcmQ+PGtleXdvcmQ+KkltZCBw
YXRod2F5PC9rZXl3b3JkPjxrZXl3b3JkPipldm9sdXRpb25hcnkgYmlvbG9neTwva2V5d29yZD48
a2V5d29yZD4qZ2Vub21pY3M8L2tleXdvcmQ+PGtleXdvcmQ+KmluZmVjdGlvdXMgZGlzZWFzZTwv
a2V5d29yZD48a2V5d29yZD4qaW5uYXRlIGltbXVuaXR5PC9rZXl3b3JkPjxrZXl3b3JkPippbnRl
ci1pbmRpdmlkdWFsIHZhcmlhdGlvbjwva2V5d29yZD48a2V5d29yZD4qbWljcm9iaW9sb2d5PC9r
ZXl3b3JkPjxrZXl3b3JkPiptaXh0dXJlIG1vZGVsbGluZzwva2V5d29yZD48a2V5d29yZD4qc3Rv
Y2hhc3RpY2l0eTwva2V5d29yZD48L2tleXdvcmRzPjxkYXRlcz48eWVhcj4yMDE3PC95ZWFyPjxw
dWItZGF0ZXM+PGRhdGU+T2N0IDEyPC9kYXRlPjwvcHViLWRhdGVzPjwvZGF0ZXM+PGlzYm4+MjA1
MC0wODRYIChFbGVjdHJvbmljKSYjeEQ7MjA1MC0wODRYIChMaW5raW5nKTwvaXNibj48YWNjZXNz
aW9uLW51bT4yOTAyMjg3ODwvYWNjZXNzaW9uLW51bT48dXJscz48cmVsYXRlZC11cmxzPjx1cmw+
aHR0cHM6Ly93d3cubmNiaS5ubG0ubmloLmdvdi9wdWJtZWQvMjkwMjI4Nzg8L3VybD48L3JlbGF0
ZWQtdXJscz48L3VybHM+PGN1c3RvbTI+UE1DNTcwMzY0MDwvY3VzdG9tMj48ZWxlY3Ryb25pYy1y
ZXNvdXJjZS1udW0+MTAuNzU1NC9lTGlmZS4yODI5ODwvZWxlY3Ryb25pYy1yZXNvdXJjZS1udW0+
PC9yZWNvcmQ+PC9DaXRlPjwvRW5kTm90ZT4A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PEVuZE5vdGU+PENpdGU+PEF1dGhvcj5EdW5lYXU8L0F1dGhvcj48WWVhcj4yMDE3PC9ZZWFyPjxS
ZWNOdW0+Nzg2MTwvUmVjTnVtPjxEaXNwbGF5VGV4dD5bNTZdPC9EaXNwbGF5VGV4dD48cmVjb3Jk
PjxyZWMtbnVtYmVyPjc4NjE8L3JlYy1udW1iZXI+PGZvcmVpZ24ta2V5cz48a2V5IGFwcD0iRU4i
IGRiLWlkPSJmcnd0d3J2dmlhenpkb2V3dHNycGFzemYycjByMnhwZWF6ZngiIHRpbWVzdGFtcD0i
MTU4MDc0MTAwMyI+Nzg2MTwva2V5PjwvZm9yZWlnbi1rZXlzPjxyZWYtdHlwZSBuYW1lPSJKb3Vy
bmFsIEFydGljbGUiPjE3PC9yZWYtdHlwZT48Y29udHJpYnV0b3JzPjxhdXRob3JzPjxhdXRob3I+
RHVuZWF1LCBELjwvYXV0aG9yPjxhdXRob3I+RmVyZHksIEouIEIuPC9hdXRob3I+PGF1dGhvcj5S
ZXZhaCwgSi48L2F1dGhvcj48YXV0aG9yPktvbmRvbGYsIEguPC9hdXRob3I+PGF1dGhvcj5PcnRp
eiwgRy4gQS48L2F1dGhvcj48YXV0aG9yPkxhenphcm8sIEIuIFAuPC9hdXRob3I+PGF1dGhvcj5C
dWNob24sIE4uPC9hdXRob3I+PC9hdXRob3JzPjwvY29udHJpYnV0b3JzPjxhdXRoLWFkZHJlc3M+
RGVwYXJ0bWVudCBvZiBFbnRvbW9sb2d5LCBDb3JuZWxsIFVuaXZlcnNpdHksIEl0aGFjYSwgVW5p
dGVkIFN0YXRlcy4mI3hEO0xhYm9yYXRvaXJlIEV2b2x1dGlvbiAmYW1wOyBEaXZlcnNpdGUgQmlv
bG9naXF1ZSwgVU1SNTE3NCBFREIsIENOUlMsIEVOU0ZFQSwgVW5pdmVyc2l0ZSBUb3Vsb3VzZSAz
IFBhdWwgU2FiYXRpZXIsIFRvdWxvdXNlLCBGcmFuY2UuJiN4RDtDb3JuZWxsIEluc3RpdHV0ZSBv
ZiBIb3N0IE1pY3JvYmUgSW50ZXJhY3Rpb25zIGFuZCBEaXNlYXNlLCBDb3JuZWxsIFVuaXZlcnNp
dHksIEl0aGFjYSwgVW5pdGVkIFN0YXRlcy48L2F1dGgtYWRkcmVzcz48dGl0bGVzPjx0aXRsZT5T
dG9jaGFzdGljIHZhcmlhdGlvbiBpbiB0aGUgaW5pdGlhbCBwaGFzZSBvZiBiYWN0ZXJpYWwgaW5m
ZWN0aW9uIHByZWRpY3RzIHRoZSBwcm9iYWJpbGl0eSBvZiBzdXJ2aXZhbCBpbiBELiBtZWxhbm9n
YXN0ZXI8L3RpdGxlPjxzZWNvbmRhcnktdGl0bGU+RWxpZmU8L3NlY29uZGFyeS10aXRsZT48L3Rp
dGxlcz48cGVyaW9kaWNhbD48ZnVsbC10aXRsZT5FbGlmZTwvZnVsbC10aXRsZT48L3BlcmlvZGlj
YWw+PHZvbHVtZT42PC92b2x1bWU+PGVkaXRpb24+MjAxNy8xMC8xMzwvZWRpdGlvbj48a2V5d29y
ZHM+PGtleXdvcmQ+QW5pbWFsczwva2V5d29yZD48a2V5d29yZD5CYWN0ZXJpYWwgSW5mZWN0aW9u
cy8qaW1tdW5vbG9neS8qcGF0aG9sb2d5PC9rZXl3b3JkPjxrZXl3b3JkPkRpc2Vhc2UgTW9kZWxz
LCBBbmltYWw8L2tleXdvcmQ+PGtleXdvcmQ+RHJvc29waGlsYSBtZWxhbm9nYXN0ZXIvaW1tdW5v
bG9neS9taWNyb2Jpb2xvZ3kvKnBoeXNpb2xvZ3k8L2tleXdvcmQ+PGtleXdvcmQ+Kkhvc3QtUGF0
aG9nZW4gSW50ZXJhY3Rpb25zPC9rZXl3b3JkPjxrZXl3b3JkPlN1cnZpdmFsIEFuYWx5c2lzPC9r
ZXl3b3JkPjxrZXl3b3JkPipELiBtZWxhbm9nYXN0ZXI8L2tleXdvcmQ+PGtleXdvcmQ+KkltZCBw
YXRod2F5PC9rZXl3b3JkPjxrZXl3b3JkPipldm9sdXRpb25hcnkgYmlvbG9neTwva2V5d29yZD48
a2V5d29yZD4qZ2Vub21pY3M8L2tleXdvcmQ+PGtleXdvcmQ+KmluZmVjdGlvdXMgZGlzZWFzZTwv
a2V5d29yZD48a2V5d29yZD4qaW5uYXRlIGltbXVuaXR5PC9rZXl3b3JkPjxrZXl3b3JkPippbnRl
ci1pbmRpdmlkdWFsIHZhcmlhdGlvbjwva2V5d29yZD48a2V5d29yZD4qbWljcm9iaW9sb2d5PC9r
ZXl3b3JkPjxrZXl3b3JkPiptaXh0dXJlIG1vZGVsbGluZzwva2V5d29yZD48a2V5d29yZD4qc3Rv
Y2hhc3RpY2l0eTwva2V5d29yZD48L2tleXdvcmRzPjxkYXRlcz48eWVhcj4yMDE3PC95ZWFyPjxw
dWItZGF0ZXM+PGRhdGU+T2N0IDEyPC9kYXRlPjwvcHViLWRhdGVzPjwvZGF0ZXM+PGlzYm4+MjA1
MC0wODRYIChFbGVjdHJvbmljKSYjeEQ7MjA1MC0wODRYIChMaW5raW5nKTwvaXNibj48YWNjZXNz
aW9uLW51bT4yOTAyMjg3ODwvYWNjZXNzaW9uLW51bT48dXJscz48cmVsYXRlZC11cmxzPjx1cmw+
aHR0cHM6Ly93d3cubmNiaS5ubG0ubmloLmdvdi9wdWJtZWQvMjkwMjI4Nzg8L3VybD48L3JlbGF0
ZWQtdXJscz48L3VybHM+PGN1c3RvbTI+UE1DNTcwMzY0MDwvY3VzdG9tMj48ZWxlY3Ryb25pYy1y
ZXNvdXJjZS1udW0+MTAuNzU1NC9lTGlmZS4yODI5ODwvZWxlY3Ryb25pYy1yZXNvdXJjZS1udW0+
PC9yZWNvcmQ+PC9DaXRlPjwvRW5kTm90ZT4A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[56]</w:t>
      </w:r>
      <w:r w:rsidR="002D6665">
        <w:rPr>
          <w:rFonts w:ascii="Arial" w:hAnsi="Arial" w:cs="Arial"/>
          <w:sz w:val="22"/>
          <w:szCs w:val="22"/>
          <w:lang w:val="en-GB"/>
        </w:rPr>
        <w:fldChar w:fldCharType="end"/>
      </w:r>
      <w:r w:rsidRPr="001E38B7">
        <w:rPr>
          <w:rFonts w:ascii="Arial" w:hAnsi="Arial" w:cs="Arial"/>
          <w:sz w:val="22"/>
          <w:szCs w:val="22"/>
          <w:lang w:val="en-GB"/>
        </w:rPr>
        <w:t xml:space="preserve"> and flour beetles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&lt;EndNote&gt;&lt;Cite&gt;&lt;Author&gt;Tate&lt;/Author&gt;&lt;Year&gt;2017&lt;/Year&gt;&lt;RecNum&gt;7703&lt;/RecNum&gt;&lt;DisplayText&gt;[57]&lt;/DisplayText&gt;&lt;record&gt;&lt;rec-number&gt;7703&lt;/rec-number&gt;&lt;foreign-keys&gt;&lt;key app="EN" db-id="frwtwrvviazzdoewtsrpaszf2r0r2xpeazfx" timestamp="1510340612"&gt;7703&lt;/key&gt;&lt;/foreign-keys&gt;&lt;ref-type name="Journal Article"&gt;17&lt;/ref-type&gt;&lt;contributors&gt;&lt;authors&gt;&lt;author&gt;Tate, A. T.&lt;/author&gt;&lt;author&gt;Andolfatto, P.&lt;/author&gt;&lt;author&gt;Demuth, J. P.&lt;/author&gt;&lt;author&gt;Graham, A. L.&lt;/author&gt;&lt;/authors&gt;&lt;/contributors&gt;&lt;auth-address&gt;Department of Ecology and Evolutionary Biology, Princeton University, Princeton, NJ, 08544, USA.&amp;#xD;Department of Biology, University of Texas, Arlington, TX, 76010, USA.&lt;/auth-address&gt;&lt;titles&gt;&lt;title&gt;The within-host dynamics of infection in trans-generationally primed flour beetles&lt;/title&gt;&lt;secondary-title&gt;Mol Ecol&lt;/secondary-title&gt;&lt;/titles&gt;&lt;periodical&gt;&lt;full-title&gt;Mol Ecol&lt;/full-title&gt;&lt;/periodical&gt;&lt;pages&gt;3794-3807&lt;/pages&gt;&lt;volume&gt;26&lt;/volume&gt;&lt;number&gt;14&lt;/number&gt;&lt;edition&gt;2017/03/10&lt;/edition&gt;&lt;keywords&gt;&lt;keyword&gt;Bacillus thuringiensis&lt;/keyword&gt;&lt;keyword&gt;Tribolium castaneum&lt;/keyword&gt;&lt;keyword&gt;EIF4-e&lt;/keyword&gt;&lt;keyword&gt;gene expression&lt;/keyword&gt;&lt;keyword&gt;metabolism&lt;/keyword&gt;&lt;keyword&gt;trained immunity&lt;/keyword&gt;&lt;keyword&gt;trans-generational immune priming&lt;/keyword&gt;&lt;/keywords&gt;&lt;dates&gt;&lt;year&gt;2017&lt;/year&gt;&lt;pub-dates&gt;&lt;date&gt;Jul&lt;/date&gt;&lt;/pub-dates&gt;&lt;/dates&gt;&lt;isbn&gt;1365-294X (Electronic)&amp;#xD;0962-1083 (Linking)&lt;/isbn&gt;&lt;accession-num&gt;28277618&lt;/accession-num&gt;&lt;urls&gt;&lt;related-urls&gt;&lt;url&gt;https://www.ncbi.nlm.nih.gov/pubmed/28277618&lt;/url&gt;&lt;/related-urls&gt;&lt;/urls&gt;&lt;custom2&gt;PMC5653231&lt;/custom2&gt;&lt;electronic-resource-num&gt;10.1111/mec.14088&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[57]</w:t>
      </w:r>
      <w:r w:rsidR="002D6665">
        <w:rPr>
          <w:rFonts w:ascii="Arial" w:hAnsi="Arial" w:cs="Arial"/>
          <w:sz w:val="22"/>
          <w:szCs w:val="22"/>
          <w:lang w:val="en-GB"/>
        </w:rPr>
        <w:fldChar w:fldCharType="end"/>
      </w:r>
      <w:r w:rsidRPr="001E38B7">
        <w:rPr>
          <w:rFonts w:ascii="Arial" w:hAnsi="Arial" w:cs="Arial"/>
          <w:sz w:val="22"/>
          <w:szCs w:val="22"/>
          <w:lang w:val="en-GB"/>
        </w:rPr>
        <w:t>, the duration of infection was acute in some insects, and chronic in others, despite stringent controls.</w:t>
      </w:r>
      <w:r w:rsidRPr="001E38B7">
        <w:rPr>
          <w:rFonts w:ascii="Arial" w:hAnsi="Arial" w:cs="Arial"/>
          <w:b/>
          <w:sz w:val="22"/>
          <w:szCs w:val="22"/>
          <w:lang w:val="en-GB"/>
        </w:rPr>
        <w:t xml:space="preserve">  </w:t>
      </w:r>
      <w:r w:rsidRPr="001E38B7">
        <w:rPr>
          <w:rFonts w:ascii="Arial" w:hAnsi="Arial" w:cs="Arial"/>
          <w:sz w:val="22"/>
          <w:szCs w:val="22"/>
          <w:lang w:val="en-GB"/>
        </w:rPr>
        <w:t xml:space="preserve">Analyses of these datasets </w:t>
      </w:r>
      <w:r w:rsidR="00990DC9" w:rsidRPr="001E38B7">
        <w:rPr>
          <w:rFonts w:ascii="Arial" w:hAnsi="Arial" w:cs="Arial"/>
          <w:sz w:val="22"/>
          <w:szCs w:val="22"/>
          <w:lang w:val="en-GB"/>
        </w:rPr>
        <w:t xml:space="preserve">indicate </w:t>
      </w:r>
      <w:r w:rsidRPr="001E38B7">
        <w:rPr>
          <w:rFonts w:ascii="Arial" w:hAnsi="Arial" w:cs="Arial"/>
          <w:sz w:val="22"/>
          <w:szCs w:val="22"/>
          <w:lang w:val="en-GB"/>
        </w:rPr>
        <w:t xml:space="preserve">that </w:t>
      </w:r>
      <w:r w:rsidR="00990DC9" w:rsidRPr="001E38B7">
        <w:rPr>
          <w:rFonts w:ascii="Arial" w:hAnsi="Arial" w:cs="Arial"/>
          <w:b/>
          <w:bCs/>
          <w:sz w:val="22"/>
          <w:szCs w:val="22"/>
          <w:lang w:val="en-GB"/>
        </w:rPr>
        <w:t>variation in infection duration was caused by</w:t>
      </w:r>
      <w:r w:rsidR="00990DC9" w:rsidRPr="001E38B7">
        <w:rPr>
          <w:rFonts w:ascii="Arial" w:hAnsi="Arial" w:cs="Arial"/>
          <w:sz w:val="22"/>
          <w:szCs w:val="22"/>
          <w:lang w:val="en-GB"/>
        </w:rPr>
        <w:t xml:space="preserve"> </w:t>
      </w:r>
      <w:r w:rsidRPr="001E38B7">
        <w:rPr>
          <w:rFonts w:ascii="Arial" w:hAnsi="Arial" w:cs="Arial"/>
          <w:b/>
          <w:sz w:val="22"/>
          <w:szCs w:val="22"/>
          <w:lang w:val="en-GB"/>
        </w:rPr>
        <w:t>subtle differences in the initial rates of immune response induction and parasite replication</w:t>
      </w:r>
      <w:r w:rsidRPr="001E38B7">
        <w:rPr>
          <w:rFonts w:ascii="Arial" w:hAnsi="Arial" w:cs="Arial"/>
          <w:sz w:val="22"/>
          <w:szCs w:val="22"/>
          <w:lang w:val="en-GB"/>
        </w:rPr>
        <w:t xml:space="preserve">; such subtle dependence on initial conditions </w:t>
      </w:r>
      <w:ins w:id="44" w:author="Andrea L. Graham" w:date="2020-11-02T07:08:00Z">
        <w:r w:rsidR="009C69E5">
          <w:rPr>
            <w:rFonts w:ascii="Arial" w:hAnsi="Arial" w:cs="Arial"/>
            <w:sz w:val="22"/>
            <w:szCs w:val="22"/>
            <w:lang w:val="en-GB"/>
          </w:rPr>
          <w:t xml:space="preserve">and early events </w:t>
        </w:r>
      </w:ins>
      <w:r w:rsidRPr="001E38B7">
        <w:rPr>
          <w:rFonts w:ascii="Arial" w:hAnsi="Arial" w:cs="Arial"/>
          <w:sz w:val="22"/>
          <w:szCs w:val="22"/>
          <w:lang w:val="en-GB"/>
        </w:rPr>
        <w:t>is a hallmark of Allee effects</w:t>
      </w:r>
      <w:r w:rsidR="00990DC9" w:rsidRPr="001E38B7">
        <w:rPr>
          <w:rFonts w:ascii="Arial" w:hAnsi="Arial" w:cs="Arial"/>
          <w:sz w:val="22"/>
          <w:szCs w:val="22"/>
          <w:lang w:val="en-GB"/>
        </w:rPr>
        <w:t xml:space="preserve"> and indicative of strong feedback mechanisms</w:t>
      </w:r>
      <w:r w:rsidRPr="001E38B7">
        <w:rPr>
          <w:rFonts w:ascii="Arial" w:hAnsi="Arial" w:cs="Arial"/>
          <w:sz w:val="22"/>
          <w:szCs w:val="22"/>
          <w:lang w:val="en-GB"/>
        </w:rPr>
        <w:t xml:space="preserve">. </w:t>
      </w:r>
    </w:p>
    <w:p w14:paraId="5F472DB5" w14:textId="77777777" w:rsidR="00017330" w:rsidRPr="001E38B7" w:rsidRDefault="00017330" w:rsidP="00AF02BC">
      <w:pPr>
        <w:jc w:val="both"/>
        <w:rPr>
          <w:rFonts w:ascii="Arial" w:hAnsi="Arial" w:cs="Arial"/>
          <w:sz w:val="22"/>
          <w:szCs w:val="22"/>
          <w:lang w:val="en-GB"/>
        </w:rPr>
      </w:pPr>
    </w:p>
    <w:p w14:paraId="48B164BA" w14:textId="5AE75F64" w:rsidR="00A91ED9" w:rsidRPr="001E38B7" w:rsidRDefault="00C248F1" w:rsidP="00AF02BC">
      <w:pPr>
        <w:jc w:val="both"/>
        <w:rPr>
          <w:rFonts w:ascii="Arial" w:hAnsi="Arial" w:cs="Arial"/>
          <w:sz w:val="22"/>
          <w:szCs w:val="22"/>
          <w:lang w:val="en-GB"/>
        </w:rPr>
      </w:pPr>
      <w:r w:rsidRPr="001E38B7">
        <w:rPr>
          <w:rFonts w:ascii="Arial" w:hAnsi="Arial" w:cs="Arial"/>
          <w:sz w:val="22"/>
          <w:szCs w:val="22"/>
        </w:rPr>
        <w:t xml:space="preserve">Working with </w:t>
      </w:r>
      <w:r w:rsidRPr="001E38B7">
        <w:rPr>
          <w:rFonts w:ascii="Arial" w:hAnsi="Arial" w:cs="Arial"/>
          <w:b/>
          <w:sz w:val="22"/>
          <w:szCs w:val="22"/>
        </w:rPr>
        <w:t>collaborators Professor</w:t>
      </w:r>
      <w:r w:rsidR="00777E4E">
        <w:rPr>
          <w:rFonts w:ascii="Arial" w:hAnsi="Arial" w:cs="Arial"/>
          <w:b/>
          <w:sz w:val="22"/>
          <w:szCs w:val="22"/>
        </w:rPr>
        <w:t>s</w:t>
      </w:r>
      <w:r w:rsidRPr="001E38B7">
        <w:rPr>
          <w:rFonts w:ascii="Arial" w:hAnsi="Arial" w:cs="Arial"/>
          <w:b/>
          <w:sz w:val="22"/>
          <w:szCs w:val="22"/>
        </w:rPr>
        <w:t xml:space="preserve"> </w:t>
      </w:r>
      <w:proofErr w:type="spellStart"/>
      <w:r w:rsidRPr="001E38B7">
        <w:rPr>
          <w:rFonts w:ascii="Arial" w:hAnsi="Arial" w:cs="Arial"/>
          <w:b/>
          <w:sz w:val="22"/>
          <w:szCs w:val="22"/>
        </w:rPr>
        <w:t>Anieke</w:t>
      </w:r>
      <w:proofErr w:type="spellEnd"/>
      <w:r w:rsidRPr="001E38B7">
        <w:rPr>
          <w:rFonts w:ascii="Arial" w:hAnsi="Arial" w:cs="Arial"/>
          <w:b/>
          <w:sz w:val="22"/>
          <w:szCs w:val="22"/>
        </w:rPr>
        <w:t xml:space="preserve"> van Leeuwen and Sarah </w:t>
      </w:r>
      <w:proofErr w:type="spellStart"/>
      <w:r w:rsidRPr="001E38B7">
        <w:rPr>
          <w:rFonts w:ascii="Arial" w:hAnsi="Arial" w:cs="Arial"/>
          <w:b/>
          <w:sz w:val="22"/>
          <w:szCs w:val="22"/>
        </w:rPr>
        <w:t>Budischak</w:t>
      </w:r>
      <w:proofErr w:type="spellEnd"/>
      <w:r w:rsidRPr="001E38B7">
        <w:rPr>
          <w:rFonts w:ascii="Arial" w:hAnsi="Arial" w:cs="Arial"/>
          <w:bCs/>
          <w:sz w:val="22"/>
          <w:szCs w:val="22"/>
        </w:rPr>
        <w:t xml:space="preserve">, we </w:t>
      </w:r>
      <w:r w:rsidRPr="001E38B7">
        <w:rPr>
          <w:rFonts w:ascii="Arial" w:hAnsi="Arial" w:cs="Arial"/>
          <w:sz w:val="22"/>
          <w:szCs w:val="22"/>
        </w:rPr>
        <w:t xml:space="preserve">developed and parameterized a mathematical model of within-host </w:t>
      </w:r>
      <w:r w:rsidR="005A4FD4" w:rsidRPr="001E38B7">
        <w:rPr>
          <w:rFonts w:ascii="Arial" w:hAnsi="Arial" w:cs="Arial"/>
          <w:sz w:val="22"/>
          <w:szCs w:val="22"/>
        </w:rPr>
        <w:t xml:space="preserve">ecology of </w:t>
      </w:r>
      <w:r w:rsidRPr="001E38B7">
        <w:rPr>
          <w:rFonts w:ascii="Arial" w:hAnsi="Arial" w:cs="Arial"/>
          <w:sz w:val="22"/>
          <w:szCs w:val="22"/>
        </w:rPr>
        <w:t xml:space="preserve">gastrointestinal helminths that </w:t>
      </w:r>
      <w:commentRangeStart w:id="45"/>
      <w:del w:id="46" w:author="Clay Cressler" w:date="2020-11-02T17:20:00Z">
        <w:r w:rsidRPr="001E38B7" w:rsidDel="006A5D50">
          <w:rPr>
            <w:rFonts w:ascii="Arial" w:hAnsi="Arial" w:cs="Arial"/>
            <w:sz w:val="22"/>
            <w:szCs w:val="22"/>
          </w:rPr>
          <w:delText>reproduce</w:delText>
        </w:r>
        <w:r w:rsidR="00777E4E" w:rsidDel="006A5D50">
          <w:rPr>
            <w:rFonts w:ascii="Arial" w:hAnsi="Arial" w:cs="Arial"/>
            <w:sz w:val="22"/>
            <w:szCs w:val="22"/>
          </w:rPr>
          <w:delText>s</w:delText>
        </w:r>
        <w:r w:rsidRPr="001E38B7" w:rsidDel="006A5D50">
          <w:rPr>
            <w:rFonts w:ascii="Arial" w:hAnsi="Arial" w:cs="Arial"/>
            <w:sz w:val="22"/>
            <w:szCs w:val="22"/>
          </w:rPr>
          <w:delText xml:space="preserve"> this threshold</w:delText>
        </w:r>
        <w:commentRangeEnd w:id="45"/>
        <w:r w:rsidR="00AE7A93" w:rsidDel="006A5D50">
          <w:rPr>
            <w:rStyle w:val="CommentReference"/>
          </w:rPr>
          <w:commentReference w:id="45"/>
        </w:r>
        <w:r w:rsidRPr="001E38B7" w:rsidDel="006A5D50">
          <w:rPr>
            <w:rFonts w:ascii="Arial" w:hAnsi="Arial" w:cs="Arial"/>
            <w:sz w:val="22"/>
            <w:szCs w:val="22"/>
          </w:rPr>
          <w:delText xml:space="preserve"> in infection duration</w:delText>
        </w:r>
      </w:del>
      <w:ins w:id="47" w:author="Clay Cressler" w:date="2020-11-02T17:20:00Z">
        <w:r w:rsidR="006A5D50">
          <w:rPr>
            <w:rFonts w:ascii="Arial" w:hAnsi="Arial" w:cs="Arial"/>
            <w:sz w:val="22"/>
            <w:szCs w:val="22"/>
          </w:rPr>
          <w:t>can generate thresholds in infection duration similar to those observed empirically</w:t>
        </w:r>
      </w:ins>
      <w:r w:rsidRPr="001E38B7">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&lt;EndNote&gt;&lt;Cite&gt;&lt;Author&gt;van Leeuwen&lt;/Author&gt;&lt;Year&gt;2019&lt;/Year&gt;&lt;RecNum&gt;7862&lt;/RecNum&gt;&lt;DisplayText&gt;[46]&lt;/DisplayText&gt;&lt;record&gt;&lt;rec-number&gt;7862&lt;/rec-number&gt;&lt;foreign-keys&gt;&lt;key app="EN" db-id="frwtwrvviazzdoewtsrpaszf2r0r2xpeazfx" timestamp="1580741122"&gt;7862&lt;/key&gt;&lt;/foreign-keys&gt;&lt;ref-type name="Journal Article"&gt;17&lt;/ref-type&gt;&lt;contributors&gt;&lt;authors&gt;&lt;author&gt;van Leeuwen, A.&lt;/author&gt;&lt;author&gt;Budischak, S. A.&lt;/author&gt;&lt;author&gt;Graham, A. L.&lt;/author&gt;&lt;author&gt;Cressler, C. E.&lt;/author&gt;&lt;/authors&gt;&lt;/contributors&gt;&lt;auth-address&gt;1 Royal Netherlands Institute for Sea Research, Department of Coastal Systems, and Utrecht University , PO Box 59, 1790 AB Den Burg, Texel , The Netherlands.&amp;#xD;2 Department of Ecology &amp;amp; Evolutionary Biology, Princeton University , Princeton, NJ , USA.&amp;#xD;3 W.M. Keck Science Department, Claremont McKenna, Pitzer and Scripps Colleges , Claremont, CA , USA.&amp;#xD;4 Department of Biological Sciences, University of Nebraska , Lincoln, NE , USA.&lt;/auth-address&gt;&lt;titles&gt;&lt;title&gt;Parasite resource manipulation drives bimodal variation in infection duration&lt;/title&gt;&lt;secondary-title&gt;Proc Biol Sci&lt;/secondary-title&gt;&lt;/titles&gt;&lt;periodical&gt;&lt;full-title&gt;Proc Biol Sci&lt;/full-title&gt;&lt;/periodical&gt;&lt;pages&gt;20190456&lt;/pages&gt;&lt;volume&gt;286&lt;/volume&gt;&lt;number&gt;1902&lt;/number&gt;&lt;edition&gt;2019/05/09&lt;/edition&gt;&lt;keywords&gt;&lt;keyword&gt;*acute&lt;/keyword&gt;&lt;keyword&gt;*chronic&lt;/keyword&gt;&lt;keyword&gt;*immunity&lt;/keyword&gt;&lt;keyword&gt;*parasite&lt;/keyword&gt;&lt;keyword&gt;*resource manipulation&lt;/keyword&gt;&lt;keyword&gt;*within-host&lt;/keyword&gt;&lt;/keywords&gt;&lt;dates&gt;&lt;year&gt;2019&lt;/year&gt;&lt;pub-dates&gt;&lt;date&gt;May 15&lt;/date&gt;&lt;/pub-dates&gt;&lt;/dates&gt;&lt;isbn&gt;1471-2954 (Electronic)&amp;#xD;0962-8452 (Linking)&lt;/isbn&gt;&lt;accession-num&gt;31064304&lt;/accession-num&gt;&lt;urls&gt;&lt;related-urls&gt;&lt;url&gt;https://www.ncbi.nlm.nih.gov/pubmed/31064304&lt;/url&gt;&lt;/related-urls&gt;&lt;/urls&gt;&lt;custom2&gt;PMC6532525&lt;/custom2&gt;&lt;electronic-resource-num&gt;10.1098/rspb.2019.0456&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[46]</w:t>
      </w:r>
      <w:r w:rsidR="002D6665">
        <w:rPr>
          <w:rFonts w:ascii="Arial" w:hAnsi="Arial" w:cs="Arial"/>
          <w:sz w:val="22"/>
          <w:szCs w:val="22"/>
        </w:rPr>
        <w:fldChar w:fldCharType="end"/>
      </w:r>
      <w:r w:rsidRPr="001E38B7">
        <w:rPr>
          <w:rFonts w:ascii="Arial" w:hAnsi="Arial" w:cs="Arial"/>
          <w:sz w:val="22"/>
          <w:szCs w:val="22"/>
        </w:rPr>
        <w:t xml:space="preserve">. Unlike all previous mathematical modeling approaches, </w:t>
      </w:r>
      <w:r w:rsidRPr="001E38B7">
        <w:rPr>
          <w:rFonts w:ascii="Arial" w:hAnsi="Arial" w:cs="Arial"/>
          <w:b/>
          <w:bCs/>
          <w:sz w:val="22"/>
          <w:szCs w:val="22"/>
          <w:lang w:val="en-GB"/>
        </w:rPr>
        <w:t xml:space="preserve">whether an infection is acute or chronic is an </w:t>
      </w:r>
      <w:r w:rsidRPr="001E38B7">
        <w:rPr>
          <w:rFonts w:ascii="Arial" w:hAnsi="Arial" w:cs="Arial"/>
          <w:b/>
          <w:bCs/>
          <w:i/>
          <w:iCs/>
          <w:sz w:val="22"/>
          <w:szCs w:val="22"/>
          <w:lang w:val="en-GB"/>
        </w:rPr>
        <w:t>emergent property</w:t>
      </w:r>
      <w:r w:rsidRPr="001E38B7">
        <w:rPr>
          <w:rFonts w:ascii="Arial" w:hAnsi="Arial" w:cs="Arial"/>
          <w:b/>
          <w:bCs/>
          <w:sz w:val="22"/>
          <w:szCs w:val="22"/>
          <w:lang w:val="en-GB"/>
        </w:rPr>
        <w:t xml:space="preserve"> of the within-host ecological dynamics in our model</w:t>
      </w:r>
      <w:r w:rsidR="005A4FD4" w:rsidRPr="001E38B7">
        <w:rPr>
          <w:rFonts w:ascii="Arial" w:hAnsi="Arial" w:cs="Arial"/>
          <w:bCs/>
          <w:sz w:val="22"/>
          <w:szCs w:val="22"/>
          <w:lang w:val="en-GB"/>
        </w:rPr>
        <w:t xml:space="preserve"> (instead of </w:t>
      </w:r>
      <w:r w:rsidR="00AC2142" w:rsidRPr="001E38B7">
        <w:rPr>
          <w:rFonts w:ascii="Arial" w:hAnsi="Arial" w:cs="Arial"/>
          <w:bCs/>
          <w:sz w:val="22"/>
          <w:szCs w:val="22"/>
          <w:lang w:val="en-GB"/>
        </w:rPr>
        <w:t xml:space="preserve">being </w:t>
      </w:r>
      <w:r w:rsidR="008D6073" w:rsidRPr="001E38B7">
        <w:rPr>
          <w:rFonts w:ascii="Arial" w:hAnsi="Arial" w:cs="Arial"/>
          <w:bCs/>
          <w:sz w:val="22"/>
          <w:szCs w:val="22"/>
          <w:lang w:val="en-GB"/>
        </w:rPr>
        <w:t>pre-</w:t>
      </w:r>
      <w:r w:rsidR="005A4FD4" w:rsidRPr="001E38B7">
        <w:rPr>
          <w:rFonts w:ascii="Arial" w:hAnsi="Arial" w:cs="Arial"/>
          <w:bCs/>
          <w:sz w:val="22"/>
          <w:szCs w:val="22"/>
          <w:lang w:val="en-GB"/>
        </w:rPr>
        <w:t>programmed into the math</w:t>
      </w:r>
      <w:r w:rsidR="008D6073" w:rsidRPr="001E38B7">
        <w:rPr>
          <w:rFonts w:ascii="Arial" w:hAnsi="Arial" w:cs="Arial"/>
          <w:bCs/>
          <w:sz w:val="22"/>
          <w:szCs w:val="22"/>
          <w:lang w:val="en-GB"/>
        </w:rPr>
        <w:t>, as in the past</w:t>
      </w:r>
      <w:r w:rsidR="001B7B19" w:rsidRPr="001E38B7">
        <w:rPr>
          <w:rFonts w:ascii="Arial" w:hAnsi="Arial" w:cs="Arial"/>
          <w:bCs/>
          <w:sz w:val="22"/>
          <w:szCs w:val="22"/>
          <w:lang w:val="en-GB"/>
        </w:rPr>
        <w:t xml:space="preserve"> </w:t>
      </w:r>
      <w:r w:rsidR="008D6073" w:rsidRPr="001E38B7">
        <w:rPr>
          <w:rFonts w:ascii="Arial" w:hAnsi="Arial" w:cs="Arial"/>
          <w:bCs/>
          <w:sz w:val="22"/>
          <w:szCs w:val="22"/>
          <w:lang w:val="en-GB"/>
        </w:rPr>
        <w:t xml:space="preserve">(e.g., </w:t>
      </w:r>
      <w:r w:rsidR="002D6665">
        <w:rPr>
          <w:rFonts w:ascii="Arial" w:hAnsi="Arial" w:cs="Arial"/>
          <w:bCs/>
          <w:sz w:val="22"/>
          <w:szCs w:val="22"/>
          <w:lang w:val="en-GB"/>
        </w:rPr>
        <w:fldChar w:fldCharType="begin">
          <w:fldData xml:space="preserve">PEVuZE5vdGU+PENpdGU+PEF1dGhvcj5BbGl6b248L0F1dGhvcj48WWVhcj4yMDA4PC9ZZWFyPjxS
ZWNOdW0+NzgyMzwvUmVjTnVtPjxEaXNwbGF5VGV4dD5bNTgsIDU5XTwvRGlzcGxheVRleHQ+PHJl
Y29yZD48cmVjLW51bWJlcj43ODIzPC9yZWMtbnVtYmVyPjxmb3JlaWduLWtleXM+PGtleSBhcHA9
IkVOIiBkYi1pZD0iZnJ3dHdydnZpYXp6ZG9ld3RzcnBhc3pmMnIwcjJ4cGVhemZ4IiB0aW1lc3Rh
bXA9IjE1ODA2NjY1NTciPjc4MjM8L2tleT48L2ZvcmVpZ24ta2V5cz48cmVmLXR5cGUgbmFtZT0i
Sm91cm5hbCBBcnRpY2xlIj4xNzwvcmVmLXR5cGU+PGNvbnRyaWJ1dG9ycz48YXV0aG9ycz48YXV0
aG9yPkFsaXpvbiwgU2FtdWVsPC9hdXRob3I+PGF1dGhvcj52YW4gQmFhbGVuLCBNaW51czwvYXV0
aG9yPjwvYXV0aG9ycz48L2NvbnRyaWJ1dG9ycz48dGl0bGVzPjx0aXRsZT5BY3V0ZSBvciBDaHJv
bmljPyBXaXRoaW7igJBIb3N0IE1vZGVscyB3aXRoIEltbXVuZSBEeW5hbWljcywgSW5mZWN0aW9u
IE91dGNvbWUsIGFuZCBQYXJhc2l0ZSBFdm9sdXRpb248L3RpdGxlPjxzZWNvbmRhcnktdGl0bGU+
VGhlIEFtZXJpY2FuIE5hdHVyYWxpc3Q8L3NlY29uZGFyeS10aXRsZT48c2hvcnQtdGl0bGU+QWN1
dGUgb3IgQ2hyb25pYz88L3Nob3J0LXRpdGxlPjwvdGl0bGVzPjxwZXJpb2RpY2FsPjxmdWxsLXRp
dGxlPlRoZSBBbWVyaWNhbiBOYXR1cmFsaXN0PC9mdWxsLXRpdGxlPjwvcGVyaW9kaWNhbD48cGFn
ZXM+RTI0NC1FMjU2PC9wYWdlcz48dm9sdW1lPjE3Mjwvdm9sdW1lPjxudW1iZXI+NjwvbnVtYmVy
PjxkYXRlcz48eWVhcj4yMDA4PC95ZWFyPjxwdWItZGF0ZXM+PGRhdGU+RGVjZW1iZXIgMSwgMjAw
ODwvZGF0ZT48L3B1Yi1kYXRlcz48L2RhdGVzPjxpc2JuPjAwMDMtMDE0NzwvaXNibj48dXJscz48
L3VybHM+PGVsZWN0cm9uaWMtcmVzb3VyY2UtbnVtPjEwLjEwODYvNTkyNDA0PC9lbGVjdHJvbmlj
LXJlc291cmNlLW51bT48cmVtb3RlLWRhdGFiYXNlLW5hbWU+am91cm5hbHMudWNoaWNhZ28uZWR1
IChBdHlwb24pPC9yZW1vdGUtZGF0YWJhc2UtbmFtZT48YWNjZXNzLWRhdGU+MjAyMC0wMS0yNyAx
OTozNzo0OTwvYWNjZXNzLWRhdGU+PC9yZWNvcmQ+PC9DaXRlPjxDaXRlPjxBdXRob3I+RmVudG9u
PC9BdXRob3I+PFllYXI+MjAwNjwvWWVhcj48UmVjTnVtPjIzMzc8L1JlY051bT48cmVjb3JkPjxy
ZWMtbnVtYmVyPjIzMzc8L3JlYy1udW1iZXI+PGZvcmVpZ24ta2V5cz48a2V5IGFwcD0iRU4iIGRi
LWlkPSJmcnd0d3J2dmlhenpkb2V3dHNycGFzemYycjByMnhwZWF6ZngiIHRpbWVzdGFtcD0iMCI+
MjMzNzwva2V5PjwvZm9yZWlnbi1rZXlzPjxyZWYtdHlwZSBuYW1lPSJKb3VybmFsIEFydGljbGUi
PjE3PC9yZWYtdHlwZT48Y29udHJpYnV0b3JzPjxhdXRob3JzPjxhdXRob3I+RmVudG9uLCBBLjwv
YXV0aG9yPjxhdXRob3I+TGVsbG8sIEouPC9hdXRob3I+PGF1dGhvcj5Cb25zYWxsLCBNLiBCLjwv
YXV0aG9yPjwvYXV0aG9ycz48L2NvbnRyaWJ1dG9ycz48YXV0aC1hZGRyZXNzPkluc3RpdHV0ZSBv
ZiBab29sb2d5LCBab29sb2dpY2FsIFNvY2lldHkgb2YgTG9uZG9uLCBSZWdlbnRzIFBhcmssIExv
bmRvbiBOVzEgNFJZLCBVSy4gYS5mZW50b25AbGl2ZXJwb29sLmFjLnVrPC9hdXRoLWFkZHJlc3M+
PHRpdGxlcz48dGl0bGU+UGF0aG9nZW4gcmVzcG9uc2VzIHRvIGhvc3QgaW1tdW5pdHk6IHRoZSBp
bXBhY3Qgb2YgdGltZSBkZWxheXMgYW5kIG1lbW9yeSBvbiB0aGUgZXZvbHV0aW9uIG9mIHZpcnVs
ZW5jZTwvdGl0bGU+PHNlY29uZGFyeS10aXRsZT5Qcm9jIEJpb2wgU2NpPC9zZWNvbmRhcnktdGl0
bGU+PC90aXRsZXM+PHBlcmlvZGljYWw+PGZ1bGwtdGl0bGU+UHJvYyBCaW9sIFNjaTwvZnVsbC10
aXRsZT48L3BlcmlvZGljYWw+PHBhZ2VzPjIwODMtOTA8L3BhZ2VzPjx2b2x1bWU+MjczPC92b2x1
bWU+PG51bWJlcj4xNTk3PC9udW1iZXI+PGVkaXRpb24+MjAwNi8wNy8xOTwvZWRpdGlvbj48a2V5
d29yZHM+PGtleXdvcmQ+QW5pbWFsczwva2V5d29yZD48a2V5d29yZD5JbW11bmUgU3lzdGVtL2lt
bXVub2xvZ3k8L2tleXdvcmQ+PGtleXdvcmQ+KkltbXVub2xvZ2ljIE1lbW9yeTwva2V5d29yZD48
a2V5d29yZD5JbmZlY3Rpb24vKmltbXVub2xvZ3k8L2tleXdvcmQ+PGtleXdvcmQ+Kk1vZGVscywg
SW1tdW5vbG9naWNhbDwva2V5d29yZD48a2V5d29yZD5UaW1lIEZhY3RvcnM8L2tleXdvcmQ+PGtl
eXdvcmQ+KlZpcnVsZW5jZTwva2V5d29yZD48a2V5d29yZD5WaXJ1c2VzL3BhdGhvZ2VuaWNpdHk8
L2tleXdvcmQ+PC9rZXl3b3Jkcz48ZGF0ZXM+PHllYXI+MjAwNjwveWVhcj48cHViLWRhdGVzPjxk
YXRlPkF1ZyAyMjwvZGF0ZT48L3B1Yi1kYXRlcz48L2RhdGVzPjxpc2JuPjA5NjItODQ1MiAoUHJp
bnQpPC9pc2JuPjxhY2Nlc3Npb24tbnVtPjE2ODQ2OTE3PC9hY2Nlc3Npb24tbnVtPjx1cmxzPjxy
ZWxhdGVkLXVybHM+PHVybD5odHRwOi8vd3d3Lm5jYmkubmxtLm5paC5nb3YvZW50cmV6L3F1ZXJ5
LmZjZ2k/Y21kPVJldHJpZXZlJmFtcDtkYj1QdWJNZWQmYW1wO2RvcHQ9Q2l0YXRpb24mYW1wO2xp
c3RfdWlkcz0xNjg0NjkxNzwvdXJsPjwvcmVsYXRlZC11cmxzPjwvdXJscz48Y3VzdG9tMj4xNjM1
NDczPC9jdXN0b20yPjxlbGVjdHJvbmljLXJlc291cmNlLW51bT5SMDE3NTNMMjdKUDVVRzUxIFtw
aWldJiN4RDsxMC4xMDk4L3JzcGIuMjAwNi4zNTUyPC9lbGVjdHJvbmljLXJlc291cmNlLW51bT48
bGFuZ3VhZ2U+ZW5nPC9sYW5ndWFnZT48L3JlY29yZD48L0NpdGU+PC9FbmROb3RlPgB=
</w:fldData>
        </w:fldChar>
      </w:r>
      <w:r w:rsidR="00B83E38">
        <w:rPr>
          <w:rFonts w:ascii="Arial" w:hAnsi="Arial" w:cs="Arial"/>
          <w:bCs/>
          <w:sz w:val="22"/>
          <w:szCs w:val="22"/>
          <w:lang w:val="en-GB"/>
        </w:rPr>
        <w:instrText xml:space="preserve"> ADDIN EN.CITE </w:instrText>
      </w:r>
      <w:r w:rsidR="00B83E38">
        <w:rPr>
          <w:rFonts w:ascii="Arial" w:hAnsi="Arial" w:cs="Arial"/>
          <w:bCs/>
          <w:sz w:val="22"/>
          <w:szCs w:val="22"/>
          <w:lang w:val="en-GB"/>
        </w:rPr>
        <w:fldChar w:fldCharType="begin">
          <w:fldData xml:space="preserve">PEVuZE5vdGU+PENpdGU+PEF1dGhvcj5BbGl6b248L0F1dGhvcj48WWVhcj4yMDA4PC9ZZWFyPjxS
ZWNOdW0+NzgyMzwvUmVjTnVtPjxEaXNwbGF5VGV4dD5bNTgsIDU5XTwvRGlzcGxheVRleHQ+PHJl
Y29yZD48cmVjLW51bWJlcj43ODIzPC9yZWMtbnVtYmVyPjxmb3JlaWduLWtleXM+PGtleSBhcHA9
IkVOIiBkYi1pZD0iZnJ3dHdydnZpYXp6ZG9ld3RzcnBhc3pmMnIwcjJ4cGVhemZ4IiB0aW1lc3Rh
bXA9IjE1ODA2NjY1NTciPjc4MjM8L2tleT48L2ZvcmVpZ24ta2V5cz48cmVmLXR5cGUgbmFtZT0i
Sm91cm5hbCBBcnRpY2xlIj4xNzwvcmVmLXR5cGU+PGNvbnRyaWJ1dG9ycz48YXV0aG9ycz48YXV0
aG9yPkFsaXpvbiwgU2FtdWVsPC9hdXRob3I+PGF1dGhvcj52YW4gQmFhbGVuLCBNaW51czwvYXV0
aG9yPjwvYXV0aG9ycz48L2NvbnRyaWJ1dG9ycz48dGl0bGVzPjx0aXRsZT5BY3V0ZSBvciBDaHJv
bmljPyBXaXRoaW7igJBIb3N0IE1vZGVscyB3aXRoIEltbXVuZSBEeW5hbWljcywgSW5mZWN0aW9u
IE91dGNvbWUsIGFuZCBQYXJhc2l0ZSBFdm9sdXRpb248L3RpdGxlPjxzZWNvbmRhcnktdGl0bGU+
VGhlIEFtZXJpY2FuIE5hdHVyYWxpc3Q8L3NlY29uZGFyeS10aXRsZT48c2hvcnQtdGl0bGU+QWN1
dGUgb3IgQ2hyb25pYz88L3Nob3J0LXRpdGxlPjwvdGl0bGVzPjxwZXJpb2RpY2FsPjxmdWxsLXRp
dGxlPlRoZSBBbWVyaWNhbiBOYXR1cmFsaXN0PC9mdWxsLXRpdGxlPjwvcGVyaW9kaWNhbD48cGFn
ZXM+RTI0NC1FMjU2PC9wYWdlcz48dm9sdW1lPjE3Mjwvdm9sdW1lPjxudW1iZXI+NjwvbnVtYmVy
PjxkYXRlcz48eWVhcj4yMDA4PC95ZWFyPjxwdWItZGF0ZXM+PGRhdGU+RGVjZW1iZXIgMSwgMjAw
ODwvZGF0ZT48L3B1Yi1kYXRlcz48L2RhdGVzPjxpc2JuPjAwMDMtMDE0NzwvaXNibj48dXJscz48
L3VybHM+PGVsZWN0cm9uaWMtcmVzb3VyY2UtbnVtPjEwLjEwODYvNTkyNDA0PC9lbGVjdHJvbmlj
LXJlc291cmNlLW51bT48cmVtb3RlLWRhdGFiYXNlLW5hbWU+am91cm5hbHMudWNoaWNhZ28uZWR1
IChBdHlwb24pPC9yZW1vdGUtZGF0YWJhc2UtbmFtZT48YWNjZXNzLWRhdGU+MjAyMC0wMS0yNyAx
OTozNzo0OTwvYWNjZXNzLWRhdGU+PC9yZWNvcmQ+PC9DaXRlPjxDaXRlPjxBdXRob3I+RmVudG9u
PC9BdXRob3I+PFllYXI+MjAwNjwvWWVhcj48UmVjTnVtPjIzMzc8L1JlY051bT48cmVjb3JkPjxy
ZWMtbnVtYmVyPjIzMzc8L3JlYy1udW1iZXI+PGZvcmVpZ24ta2V5cz48a2V5IGFwcD0iRU4iIGRi
LWlkPSJmcnd0d3J2dmlhenpkb2V3dHNycGFzemYycjByMnhwZWF6ZngiIHRpbWVzdGFtcD0iMCI+
MjMzNzwva2V5PjwvZm9yZWlnbi1rZXlzPjxyZWYtdHlwZSBuYW1lPSJKb3VybmFsIEFydGljbGUi
PjE3PC9yZWYtdHlwZT48Y29udHJpYnV0b3JzPjxhdXRob3JzPjxhdXRob3I+RmVudG9uLCBBLjwv
YXV0aG9yPjxhdXRob3I+TGVsbG8sIEouPC9hdXRob3I+PGF1dGhvcj5Cb25zYWxsLCBNLiBCLjwv
YXV0aG9yPjwvYXV0aG9ycz48L2NvbnRyaWJ1dG9ycz48YXV0aC1hZGRyZXNzPkluc3RpdHV0ZSBv
ZiBab29sb2d5LCBab29sb2dpY2FsIFNvY2lldHkgb2YgTG9uZG9uLCBSZWdlbnRzIFBhcmssIExv
bmRvbiBOVzEgNFJZLCBVSy4gYS5mZW50b25AbGl2ZXJwb29sLmFjLnVrPC9hdXRoLWFkZHJlc3M+
PHRpdGxlcz48dGl0bGU+UGF0aG9nZW4gcmVzcG9uc2VzIHRvIGhvc3QgaW1tdW5pdHk6IHRoZSBp
bXBhY3Qgb2YgdGltZSBkZWxheXMgYW5kIG1lbW9yeSBvbiB0aGUgZXZvbHV0aW9uIG9mIHZpcnVs
ZW5jZTwvdGl0bGU+PHNlY29uZGFyeS10aXRsZT5Qcm9jIEJpb2wgU2NpPC9zZWNvbmRhcnktdGl0
bGU+PC90aXRsZXM+PHBlcmlvZGljYWw+PGZ1bGwtdGl0bGU+UHJvYyBCaW9sIFNjaTwvZnVsbC10
aXRsZT48L3BlcmlvZGljYWw+PHBhZ2VzPjIwODMtOTA8L3BhZ2VzPjx2b2x1bWU+MjczPC92b2x1
bWU+PG51bWJlcj4xNTk3PC9udW1iZXI+PGVkaXRpb24+MjAwNi8wNy8xOTwvZWRpdGlvbj48a2V5
d29yZHM+PGtleXdvcmQ+QW5pbWFsczwva2V5d29yZD48a2V5d29yZD5JbW11bmUgU3lzdGVtL2lt
bXVub2xvZ3k8L2tleXdvcmQ+PGtleXdvcmQ+KkltbXVub2xvZ2ljIE1lbW9yeTwva2V5d29yZD48
a2V5d29yZD5JbmZlY3Rpb24vKmltbXVub2xvZ3k8L2tleXdvcmQ+PGtleXdvcmQ+Kk1vZGVscywg
SW1tdW5vbG9naWNhbDwva2V5d29yZD48a2V5d29yZD5UaW1lIEZhY3RvcnM8L2tleXdvcmQ+PGtl
eXdvcmQ+KlZpcnVsZW5jZTwva2V5d29yZD48a2V5d29yZD5WaXJ1c2VzL3BhdGhvZ2VuaWNpdHk8
L2tleXdvcmQ+PC9rZXl3b3Jkcz48ZGF0ZXM+PHllYXI+MjAwNjwveWVhcj48cHViLWRhdGVzPjxk
YXRlPkF1ZyAyMjwvZGF0ZT48L3B1Yi1kYXRlcz48L2RhdGVzPjxpc2JuPjA5NjItODQ1MiAoUHJp
bnQpPC9pc2JuPjxhY2Nlc3Npb24tbnVtPjE2ODQ2OTE3PC9hY2Nlc3Npb24tbnVtPjx1cmxzPjxy
ZWxhdGVkLXVybHM+PHVybD5odHRwOi8vd3d3Lm5jYmkubmxtLm5paC5nb3YvZW50cmV6L3F1ZXJ5
LmZjZ2k/Y21kPVJldHJpZXZlJmFtcDtkYj1QdWJNZWQmYW1wO2RvcHQ9Q2l0YXRpb24mYW1wO2xp
c3RfdWlkcz0xNjg0NjkxNzwvdXJsPjwvcmVsYXRlZC11cmxzPjwvdXJscz48Y3VzdG9tMj4xNjM1
NDczPC9jdXN0b20yPjxlbGVjdHJvbmljLXJlc291cmNlLW51bT5SMDE3NTNMMjdKUDVVRzUxIFtw
aWldJiN4RDsxMC4xMDk4L3JzcGIuMjAwNi4zNTUyPC9lbGVjdHJvbmljLXJlc291cmNlLW51bT48
bGFuZ3VhZ2U+ZW5nPC9sYW5ndWFnZT48L3JlY29yZD48L0NpdGU+PC9FbmROb3RlPgB=
</w:fldData>
        </w:fldChar>
      </w:r>
      <w:r w:rsidR="00B83E38">
        <w:rPr>
          <w:rFonts w:ascii="Arial" w:hAnsi="Arial" w:cs="Arial"/>
          <w:bCs/>
          <w:sz w:val="22"/>
          <w:szCs w:val="22"/>
          <w:lang w:val="en-GB"/>
        </w:rPr>
        <w:instrText xml:space="preserve"> ADDIN EN.CITE.DATA </w:instrText>
      </w:r>
      <w:r w:rsidR="00B83E38">
        <w:rPr>
          <w:rFonts w:ascii="Arial" w:hAnsi="Arial" w:cs="Arial"/>
          <w:bCs/>
          <w:sz w:val="22"/>
          <w:szCs w:val="22"/>
          <w:lang w:val="en-GB"/>
        </w:rPr>
      </w:r>
      <w:r w:rsidR="00B83E38">
        <w:rPr>
          <w:rFonts w:ascii="Arial" w:hAnsi="Arial" w:cs="Arial"/>
          <w:bCs/>
          <w:sz w:val="22"/>
          <w:szCs w:val="22"/>
          <w:lang w:val="en-GB"/>
        </w:rPr>
        <w:fldChar w:fldCharType="end"/>
      </w:r>
      <w:r w:rsidR="002D6665">
        <w:rPr>
          <w:rFonts w:ascii="Arial" w:hAnsi="Arial" w:cs="Arial"/>
          <w:bCs/>
          <w:sz w:val="22"/>
          <w:szCs w:val="22"/>
          <w:lang w:val="en-GB"/>
        </w:rPr>
      </w:r>
      <w:r w:rsidR="002D6665">
        <w:rPr>
          <w:rFonts w:ascii="Arial" w:hAnsi="Arial" w:cs="Arial"/>
          <w:bCs/>
          <w:sz w:val="22"/>
          <w:szCs w:val="22"/>
          <w:lang w:val="en-GB"/>
        </w:rPr>
        <w:fldChar w:fldCharType="separate"/>
      </w:r>
      <w:r w:rsidR="00B83E38">
        <w:rPr>
          <w:rFonts w:ascii="Arial" w:hAnsi="Arial" w:cs="Arial"/>
          <w:bCs/>
          <w:noProof/>
          <w:sz w:val="22"/>
          <w:szCs w:val="22"/>
          <w:lang w:val="en-GB"/>
        </w:rPr>
        <w:t>[58, 59]</w:t>
      </w:r>
      <w:r w:rsidR="002D6665">
        <w:rPr>
          <w:rFonts w:ascii="Arial" w:hAnsi="Arial" w:cs="Arial"/>
          <w:bCs/>
          <w:sz w:val="22"/>
          <w:szCs w:val="22"/>
          <w:lang w:val="en-GB"/>
        </w:rPr>
        <w:fldChar w:fldCharType="end"/>
      </w:r>
      <w:r w:rsidR="005A4FD4" w:rsidRPr="001E38B7">
        <w:rPr>
          <w:rFonts w:ascii="Arial" w:hAnsi="Arial" w:cs="Arial"/>
          <w:bCs/>
          <w:sz w:val="22"/>
          <w:szCs w:val="22"/>
          <w:lang w:val="en-GB"/>
        </w:rPr>
        <w:t>)</w:t>
      </w:r>
      <w:r w:rsidRPr="001E38B7">
        <w:rPr>
          <w:rFonts w:ascii="Arial" w:hAnsi="Arial" w:cs="Arial"/>
          <w:b/>
          <w:bCs/>
          <w:sz w:val="22"/>
          <w:szCs w:val="22"/>
          <w:lang w:val="en-GB"/>
        </w:rPr>
        <w:t>.</w:t>
      </w:r>
      <w:r w:rsidRPr="001E38B7">
        <w:rPr>
          <w:rFonts w:ascii="Arial" w:hAnsi="Arial" w:cs="Arial"/>
          <w:sz w:val="22"/>
          <w:szCs w:val="22"/>
          <w:lang w:val="en-GB"/>
        </w:rPr>
        <w:t xml:space="preserve"> </w:t>
      </w:r>
      <w:r w:rsidR="005A4FD4" w:rsidRPr="001E38B7">
        <w:rPr>
          <w:rFonts w:ascii="Arial" w:hAnsi="Arial" w:cs="Arial"/>
          <w:sz w:val="22"/>
          <w:szCs w:val="22"/>
          <w:lang w:val="en-GB"/>
        </w:rPr>
        <w:t xml:space="preserve">Our </w:t>
      </w:r>
      <w:r w:rsidRPr="001E38B7">
        <w:rPr>
          <w:rFonts w:ascii="Arial" w:hAnsi="Arial" w:cs="Arial"/>
          <w:sz w:val="22"/>
          <w:szCs w:val="22"/>
          <w:lang w:val="en-GB"/>
        </w:rPr>
        <w:t>result is due to an Allee effect in parasite</w:t>
      </w:r>
      <w:r w:rsidR="0096567A">
        <w:rPr>
          <w:rFonts w:ascii="Arial" w:hAnsi="Arial" w:cs="Arial"/>
          <w:sz w:val="22"/>
          <w:szCs w:val="22"/>
          <w:lang w:val="en-GB"/>
        </w:rPr>
        <w:t xml:space="preserve"> biomass</w:t>
      </w:r>
      <w:r w:rsidRPr="001E38B7">
        <w:rPr>
          <w:rFonts w:ascii="Arial" w:hAnsi="Arial" w:cs="Arial"/>
          <w:sz w:val="22"/>
          <w:szCs w:val="22"/>
          <w:lang w:val="en-GB"/>
        </w:rPr>
        <w:t xml:space="preserve"> growth, driven by parasite manipulation of resources:</w:t>
      </w:r>
      <w:r w:rsidRPr="001E38B7">
        <w:rPr>
          <w:rFonts w:ascii="Arial" w:hAnsi="Arial" w:cs="Arial"/>
          <w:sz w:val="22"/>
          <w:szCs w:val="22"/>
        </w:rPr>
        <w:t xml:space="preserve"> when parasites wrest control of resources, they tip the system towards chronic infection</w:t>
      </w:r>
      <w:r w:rsidR="008D6073" w:rsidRPr="001E38B7">
        <w:rPr>
          <w:rFonts w:ascii="Arial" w:hAnsi="Arial" w:cs="Arial"/>
          <w:sz w:val="22"/>
          <w:szCs w:val="22"/>
        </w:rPr>
        <w:t>; when they don’t, infection is acute</w:t>
      </w:r>
      <w:r w:rsidRPr="001E38B7">
        <w:rPr>
          <w:rFonts w:ascii="Arial" w:hAnsi="Arial" w:cs="Arial"/>
          <w:sz w:val="22"/>
          <w:szCs w:val="22"/>
        </w:rPr>
        <w:t>.</w:t>
      </w:r>
      <w:r w:rsidRPr="001E38B7">
        <w:rPr>
          <w:rFonts w:ascii="Arial" w:hAnsi="Arial" w:cs="Arial"/>
          <w:sz w:val="22"/>
          <w:szCs w:val="22"/>
          <w:lang w:val="en-GB"/>
        </w:rPr>
        <w:t xml:space="preserve"> </w:t>
      </w:r>
    </w:p>
    <w:p w14:paraId="21CA5345" w14:textId="2EB986CA" w:rsidR="009D1D51" w:rsidRPr="00794715" w:rsidRDefault="00E57D18" w:rsidP="00AF02BC">
      <w:pPr>
        <w:jc w:val="both"/>
        <w:rPr>
          <w:rFonts w:ascii="Arial" w:hAnsi="Arial" w:cs="Arial"/>
        </w:rPr>
      </w:pPr>
      <w:r>
        <w:rPr>
          <w:rFonts w:ascii="Arial" w:hAnsi="Arial" w:cs="Arial"/>
          <w:b/>
          <w:i/>
          <w:iCs/>
          <w:noProof/>
          <w:sz w:val="22"/>
          <w:szCs w:val="22"/>
          <w:u w:val="single"/>
          <w:lang w:val="en-GB"/>
        </w:rPr>
        <w:lastRenderedPageBreak/>
        <w:drawing>
          <wp:anchor distT="0" distB="0" distL="114300" distR="114300" simplePos="0" relativeHeight="251663360" behindDoc="0" locked="0" layoutInCell="1" allowOverlap="1" wp14:anchorId="6C9FAE72" wp14:editId="4A2C7C25">
            <wp:simplePos x="0" y="0"/>
            <wp:positionH relativeFrom="margin">
              <wp:posOffset>217835</wp:posOffset>
            </wp:positionH>
            <wp:positionV relativeFrom="margin">
              <wp:posOffset>0</wp:posOffset>
            </wp:positionV>
            <wp:extent cx="6195060" cy="4187825"/>
            <wp:effectExtent l="0" t="0" r="2540" b="3175"/>
            <wp:wrapSquare wrapText="bothSides"/>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5060" cy="41878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7812DFA7" wp14:editId="499121BB">
                <wp:simplePos x="0" y="0"/>
                <wp:positionH relativeFrom="column">
                  <wp:posOffset>-1905</wp:posOffset>
                </wp:positionH>
                <wp:positionV relativeFrom="paragraph">
                  <wp:posOffset>4187190</wp:posOffset>
                </wp:positionV>
                <wp:extent cx="6690995" cy="875665"/>
                <wp:effectExtent l="0" t="0" r="1905" b="6350"/>
                <wp:wrapSquare wrapText="bothSides"/>
                <wp:docPr id="4" name="Text Box 4"/>
                <wp:cNvGraphicFramePr/>
                <a:graphic xmlns:a="http://schemas.openxmlformats.org/drawingml/2006/main">
                  <a:graphicData uri="http://schemas.microsoft.com/office/word/2010/wordprocessingShape">
                    <wps:wsp>
                      <wps:cNvSpPr txBox="1"/>
                      <wps:spPr>
                        <a:xfrm>
                          <a:off x="0" y="0"/>
                          <a:ext cx="6690995" cy="875665"/>
                        </a:xfrm>
                        <a:prstGeom prst="rect">
                          <a:avLst/>
                        </a:prstGeom>
                        <a:solidFill>
                          <a:prstClr val="white"/>
                        </a:solidFill>
                        <a:ln>
                          <a:noFill/>
                        </a:ln>
                      </wps:spPr>
                      <wps:txbx>
                        <w:txbxContent>
                          <w:p w14:paraId="2A5DF01A" w14:textId="6DD36D77" w:rsidR="00337829" w:rsidRPr="00337829" w:rsidRDefault="00337829" w:rsidP="00337829">
                            <w:pPr>
                              <w:pStyle w:val="Index"/>
                              <w:jc w:val="both"/>
                              <w:rPr>
                                <w:rFonts w:ascii="Arial" w:hAnsi="Arial" w:cs="Arial"/>
                                <w:sz w:val="20"/>
                                <w:szCs w:val="20"/>
                              </w:rPr>
                            </w:pPr>
                            <w:r w:rsidRPr="00091E88">
                              <w:rPr>
                                <w:rFonts w:ascii="Arial" w:hAnsi="Arial" w:cs="Arial"/>
                                <w:b/>
                                <w:bCs/>
                                <w:sz w:val="20"/>
                                <w:szCs w:val="20"/>
                              </w:rPr>
                              <w:t xml:space="preserve">Figure </w:t>
                            </w:r>
                            <w:r>
                              <w:rPr>
                                <w:rFonts w:ascii="Arial" w:hAnsi="Arial" w:cs="Arial"/>
                                <w:b/>
                                <w:bCs/>
                                <w:sz w:val="20"/>
                                <w:szCs w:val="20"/>
                              </w:rPr>
                              <w:t>2</w:t>
                            </w:r>
                            <w:r w:rsidRPr="00091E88">
                              <w:rPr>
                                <w:rFonts w:ascii="Arial" w:hAnsi="Arial" w:cs="Arial"/>
                                <w:b/>
                                <w:bCs/>
                                <w:sz w:val="20"/>
                                <w:szCs w:val="20"/>
                              </w:rPr>
                              <w:t>.</w:t>
                            </w:r>
                            <w:r w:rsidRPr="00091E88">
                              <w:rPr>
                                <w:rFonts w:ascii="Arial" w:hAnsi="Arial" w:cs="Arial"/>
                                <w:sz w:val="20"/>
                                <w:szCs w:val="20"/>
                              </w:rPr>
                              <w:t xml:space="preserve"> </w:t>
                            </w:r>
                            <w:r>
                              <w:rPr>
                                <w:rFonts w:ascii="Arial" w:hAnsi="Arial" w:cs="Arial"/>
                                <w:sz w:val="20"/>
                                <w:szCs w:val="20"/>
                              </w:rPr>
                              <w:t>(a</w:t>
                            </w:r>
                            <w:r w:rsidRPr="00337829">
                              <w:rPr>
                                <w:rFonts w:ascii="Arial" w:hAnsi="Arial" w:cs="Arial"/>
                                <w:sz w:val="20"/>
                                <w:szCs w:val="20"/>
                              </w:rPr>
                              <w:t>) Infection duration depends on the strength of negative and positive (chronicity-promoting and clearance-promoting) feedbacks. (</w:t>
                            </w:r>
                            <w:r>
                              <w:rPr>
                                <w:rFonts w:ascii="Arial" w:hAnsi="Arial" w:cs="Arial"/>
                                <w:sz w:val="20"/>
                                <w:szCs w:val="20"/>
                              </w:rPr>
                              <w:t>b-d</w:t>
                            </w:r>
                            <w:r w:rsidRPr="00337829">
                              <w:rPr>
                                <w:rFonts w:ascii="Arial" w:hAnsi="Arial" w:cs="Arial"/>
                                <w:sz w:val="20"/>
                                <w:szCs w:val="20"/>
                              </w:rPr>
                              <w:t>) When negative feedbacks are relatively strong, the parasite is always cleared rapidly, with higher doses leading to shorter durations due to the promotion of a Th2 response. (</w:t>
                            </w:r>
                            <w:r>
                              <w:rPr>
                                <w:rFonts w:ascii="Arial" w:hAnsi="Arial" w:cs="Arial"/>
                                <w:sz w:val="20"/>
                                <w:szCs w:val="20"/>
                              </w:rPr>
                              <w:t>e-g</w:t>
                            </w:r>
                            <w:r w:rsidRPr="00337829">
                              <w:rPr>
                                <w:rFonts w:ascii="Arial" w:hAnsi="Arial" w:cs="Arial"/>
                                <w:sz w:val="20"/>
                                <w:szCs w:val="20"/>
                              </w:rPr>
                              <w:t>) When clearance-promoting feedbacks are strong, low doses of parasites can become chronic by not provoking the Th2 positive feedback loop, whereas high doses are cleared. (</w:t>
                            </w:r>
                            <w:r>
                              <w:rPr>
                                <w:rFonts w:ascii="Arial" w:hAnsi="Arial" w:cs="Arial"/>
                                <w:sz w:val="20"/>
                                <w:szCs w:val="20"/>
                              </w:rPr>
                              <w:t>h-j</w:t>
                            </w:r>
                            <w:r w:rsidRPr="00337829">
                              <w:rPr>
                                <w:rFonts w:ascii="Arial" w:hAnsi="Arial" w:cs="Arial"/>
                                <w:sz w:val="20"/>
                                <w:szCs w:val="20"/>
                              </w:rPr>
                              <w:t>) When chronicity-promoting feedbacks are strong, high doses of parasites can become chronic by provoking the Th1 positive feedback loop, whereas low doses are cleared.</w:t>
                            </w:r>
                          </w:p>
                          <w:p w14:paraId="62810ED5" w14:textId="70D0CD57" w:rsidR="00337829" w:rsidRPr="002962C4" w:rsidRDefault="00337829" w:rsidP="00337829">
                            <w:pPr>
                              <w:pStyle w:val="Index"/>
                              <w:jc w:val="both"/>
                              <w:rPr>
                                <w:rFonts w:ascii="Arial" w:hAnsi="Arial" w:cs="Arial"/>
                                <w:i/>
                                <w:iCs/>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12DFA7" id="Text Box 4" o:spid="_x0000_s1032" type="#_x0000_t202" style="position:absolute;left:0;text-align:left;margin-left:-.15pt;margin-top:329.7pt;width:526.85pt;height:68.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AwPMQIAAGcEAAAOAAAAZHJzL2Uyb0RvYy54bWysVFFv2yAQfp+0/4B4X5xUTdZYcaosVaZJ&#13;&#10;UVspmfpMMI6RgGNAYme/fge2067b07QXfNwdB9/33Xlx32pFzsJ5Caagk9GYEmE4lNIcC/p9v/l0&#13;&#10;R4kPzJRMgREFvQhP75cfPywam4sbqEGVwhEsYnze2ILWIdg8yzyvhWZ+BFYYDFbgNAu4dcesdKzB&#13;&#10;6lplN+PxLGvAldYBF96j96EL0mWqX1WCh6eq8iIQVVB8W0irS+shrtlywfKjY7aWvH8G+4dXaCYN&#13;&#10;Xnot9cACIycn/yilJXfgoQojDjqDqpJcJAyIZjJ+h2ZXMysSFiTH2ytN/v+V5Y/nZ0dkWdBbSgzT&#13;&#10;KNFetIF8gZbcRnYa63NM2llMCy26UeXB79EZQbeV0/GLcAjGkefLldtYjKNzNpuP5/MpJRxjd5+n&#13;&#10;s9k0lsleT1vnw1cBmkSjoA61S5Sy89aHLnVIiZd5ULLcSKXiJgbWypEzQ52bWgbRF/8tS5mYayCe&#13;&#10;6gpGTxYhdlCiFdpD2xPSwz9AeUH0Drru8ZZvJN63ZT48M4ftgoBxBMITLpWCpqDQW5TU4H7+zR/z&#13;&#10;UUWMUtJg+xXU/zgxJyhR3wzqG3t1MNxgHAbDnPQaEOkEh8vyZOIBF9RgVg70C07GKt6CIWY43lXQ&#13;&#10;MJjr0A0BThYXq1VKwo60LGzNzvJYeuB1374wZ3tVAur5CENjsvydOF1ukseuTgGZTspFXjsWe7qx&#13;&#10;m5P2/eTFcXm7T1mv/4flLwAAAP//AwBQSwMEFAAGAAgAAAAhAHaIz73lAAAADwEAAA8AAABkcnMv&#13;&#10;ZG93bnJldi54bWxMTz1PwzAQ3ZH4D9YhsaDWgaQpTeNUVaEDLBWhC5ubXONAfI5sp03/Pe4Ey+lO&#13;&#10;7937yFej7tgJrWsNCXicRsCQKlO31AjYf24nz8Ccl1TLzhAKuKCDVXF7k8usNmf6wFPpGxZEyGVS&#13;&#10;gPK+zzh3lUIt3dT0SAE7GqulD6dteG3lOYjrjj9FUcq1bCk4KNnjRmH1Uw5awC752qmH4fj6vk5i&#13;&#10;+7YfNul3Uwpxfze+LMNYL4F5HP3fB1w7hPxQhGAHM1DtWCdgEgeigHS2SIBd8WgWh+0gYL6Yx8CL&#13;&#10;nP/vUfwCAAD//wMAUEsBAi0AFAAGAAgAAAAhALaDOJL+AAAA4QEAABMAAAAAAAAAAAAAAAAAAAAA&#13;&#10;AFtDb250ZW50X1R5cGVzXS54bWxQSwECLQAUAAYACAAAACEAOP0h/9YAAACUAQAACwAAAAAAAAAA&#13;&#10;AAAAAAAvAQAAX3JlbHMvLnJlbHNQSwECLQAUAAYACAAAACEAViwMDzECAABnBAAADgAAAAAAAAAA&#13;&#10;AAAAAAAuAgAAZHJzL2Uyb0RvYy54bWxQSwECLQAUAAYACAAAACEAdojPveUAAAAPAQAADwAAAAAA&#13;&#10;AAAAAAAAAACLBAAAZHJzL2Rvd25yZXYueG1sUEsFBgAAAAAEAAQA8wAAAJ0FAAAAAA==&#13;&#10;" stroked="f">
                <v:textbox style="mso-fit-shape-to-text:t" inset="0,0,0,0">
                  <w:txbxContent>
                    <w:p w14:paraId="2A5DF01A" w14:textId="6DD36D77" w:rsidR="00337829" w:rsidRPr="00337829" w:rsidRDefault="00337829" w:rsidP="00337829">
                      <w:pPr>
                        <w:pStyle w:val="Index"/>
                        <w:jc w:val="both"/>
                        <w:rPr>
                          <w:rFonts w:ascii="Arial" w:hAnsi="Arial" w:cs="Arial"/>
                          <w:sz w:val="20"/>
                          <w:szCs w:val="20"/>
                        </w:rPr>
                      </w:pPr>
                      <w:r w:rsidRPr="00091E88">
                        <w:rPr>
                          <w:rFonts w:ascii="Arial" w:hAnsi="Arial" w:cs="Arial"/>
                          <w:b/>
                          <w:bCs/>
                          <w:sz w:val="20"/>
                          <w:szCs w:val="20"/>
                        </w:rPr>
                        <w:t xml:space="preserve">Figure </w:t>
                      </w:r>
                      <w:r>
                        <w:rPr>
                          <w:rFonts w:ascii="Arial" w:hAnsi="Arial" w:cs="Arial"/>
                          <w:b/>
                          <w:bCs/>
                          <w:sz w:val="20"/>
                          <w:szCs w:val="20"/>
                        </w:rPr>
                        <w:t>2</w:t>
                      </w:r>
                      <w:r w:rsidRPr="00091E88">
                        <w:rPr>
                          <w:rFonts w:ascii="Arial" w:hAnsi="Arial" w:cs="Arial"/>
                          <w:b/>
                          <w:bCs/>
                          <w:sz w:val="20"/>
                          <w:szCs w:val="20"/>
                        </w:rPr>
                        <w:t>.</w:t>
                      </w:r>
                      <w:r w:rsidRPr="00091E88">
                        <w:rPr>
                          <w:rFonts w:ascii="Arial" w:hAnsi="Arial" w:cs="Arial"/>
                          <w:sz w:val="20"/>
                          <w:szCs w:val="20"/>
                        </w:rPr>
                        <w:t xml:space="preserve"> </w:t>
                      </w:r>
                      <w:r>
                        <w:rPr>
                          <w:rFonts w:ascii="Arial" w:hAnsi="Arial" w:cs="Arial"/>
                          <w:sz w:val="20"/>
                          <w:szCs w:val="20"/>
                        </w:rPr>
                        <w:t>(a</w:t>
                      </w:r>
                      <w:r w:rsidRPr="00337829">
                        <w:rPr>
                          <w:rFonts w:ascii="Arial" w:hAnsi="Arial" w:cs="Arial"/>
                          <w:sz w:val="20"/>
                          <w:szCs w:val="20"/>
                        </w:rPr>
                        <w:t>) Infection duration depends on the strength of negative and positive (chronicity-promoting and clearance-promoting) feedbacks. (</w:t>
                      </w:r>
                      <w:r>
                        <w:rPr>
                          <w:rFonts w:ascii="Arial" w:hAnsi="Arial" w:cs="Arial"/>
                          <w:sz w:val="20"/>
                          <w:szCs w:val="20"/>
                        </w:rPr>
                        <w:t>b-d</w:t>
                      </w:r>
                      <w:r w:rsidRPr="00337829">
                        <w:rPr>
                          <w:rFonts w:ascii="Arial" w:hAnsi="Arial" w:cs="Arial"/>
                          <w:sz w:val="20"/>
                          <w:szCs w:val="20"/>
                        </w:rPr>
                        <w:t>) When negative feedbacks are relatively strong, the parasite is always cleared rapidly, with higher doses leading to shorter durations due to the promotion of a Th2 response. (</w:t>
                      </w:r>
                      <w:r>
                        <w:rPr>
                          <w:rFonts w:ascii="Arial" w:hAnsi="Arial" w:cs="Arial"/>
                          <w:sz w:val="20"/>
                          <w:szCs w:val="20"/>
                        </w:rPr>
                        <w:t>e-g</w:t>
                      </w:r>
                      <w:r w:rsidRPr="00337829">
                        <w:rPr>
                          <w:rFonts w:ascii="Arial" w:hAnsi="Arial" w:cs="Arial"/>
                          <w:sz w:val="20"/>
                          <w:szCs w:val="20"/>
                        </w:rPr>
                        <w:t>) When clearance-promoting feedbacks are strong, low doses of parasites can become chronic by not provoking the Th2 positive feedback loop, whereas high doses are cleared. (</w:t>
                      </w:r>
                      <w:r>
                        <w:rPr>
                          <w:rFonts w:ascii="Arial" w:hAnsi="Arial" w:cs="Arial"/>
                          <w:sz w:val="20"/>
                          <w:szCs w:val="20"/>
                        </w:rPr>
                        <w:t>h-j</w:t>
                      </w:r>
                      <w:r w:rsidRPr="00337829">
                        <w:rPr>
                          <w:rFonts w:ascii="Arial" w:hAnsi="Arial" w:cs="Arial"/>
                          <w:sz w:val="20"/>
                          <w:szCs w:val="20"/>
                        </w:rPr>
                        <w:t>) When chronicity-promoting feedbacks are strong, high doses of parasites can become chronic by provoking the Th1 positive feedback loop, whereas low doses are cleared.</w:t>
                      </w:r>
                    </w:p>
                    <w:p w14:paraId="62810ED5" w14:textId="70D0CD57" w:rsidR="00337829" w:rsidRPr="002962C4" w:rsidRDefault="00337829" w:rsidP="00337829">
                      <w:pPr>
                        <w:pStyle w:val="Index"/>
                        <w:jc w:val="both"/>
                        <w:rPr>
                          <w:rFonts w:ascii="Arial" w:hAnsi="Arial" w:cs="Arial"/>
                          <w:i/>
                          <w:iCs/>
                          <w:sz w:val="20"/>
                          <w:szCs w:val="20"/>
                        </w:rPr>
                      </w:pPr>
                    </w:p>
                  </w:txbxContent>
                </v:textbox>
                <w10:wrap type="square"/>
              </v:shape>
            </w:pict>
          </mc:Fallback>
        </mc:AlternateContent>
      </w:r>
      <w:r w:rsidR="00D44F2F">
        <w:rPr>
          <w:rFonts w:ascii="Arial" w:hAnsi="Arial" w:cs="Arial"/>
          <w:b/>
          <w:i/>
          <w:iCs/>
          <w:sz w:val="22"/>
          <w:szCs w:val="22"/>
          <w:u w:val="single"/>
          <w:lang w:val="en-GB"/>
        </w:rPr>
        <w:t>Preliminary modelling re</w:t>
      </w:r>
      <w:r w:rsidR="0022680E">
        <w:rPr>
          <w:rFonts w:ascii="Arial" w:hAnsi="Arial" w:cs="Arial"/>
          <w:b/>
          <w:i/>
          <w:iCs/>
          <w:sz w:val="22"/>
          <w:szCs w:val="22"/>
          <w:u w:val="single"/>
          <w:lang w:val="en-GB"/>
        </w:rPr>
        <w:t>veals that changing the strength of clearance-promoting and chronicity-promoting feedbacks can qualitatively alter infection duration</w:t>
      </w:r>
      <w:r w:rsidR="003F0172" w:rsidRPr="00D44F2F">
        <w:rPr>
          <w:rFonts w:ascii="Arial" w:hAnsi="Arial" w:cs="Arial"/>
          <w:b/>
          <w:i/>
          <w:iCs/>
          <w:sz w:val="22"/>
          <w:szCs w:val="22"/>
          <w:u w:val="single"/>
          <w:lang w:val="en-GB"/>
        </w:rPr>
        <w:t>.</w:t>
      </w:r>
      <w:r w:rsidR="003F0172">
        <w:rPr>
          <w:rFonts w:ascii="Arial" w:hAnsi="Arial" w:cs="Arial"/>
          <w:bCs/>
          <w:sz w:val="22"/>
          <w:szCs w:val="22"/>
          <w:lang w:val="en-GB"/>
        </w:rPr>
        <w:t xml:space="preserve">  </w:t>
      </w:r>
      <w:r w:rsidR="000D4FB5" w:rsidRPr="001E38B7">
        <w:rPr>
          <w:rFonts w:ascii="Arial" w:hAnsi="Arial" w:cs="Arial"/>
          <w:bCs/>
          <w:sz w:val="22"/>
          <w:szCs w:val="22"/>
          <w:lang w:val="en-GB"/>
        </w:rPr>
        <w:t>W</w:t>
      </w:r>
      <w:r w:rsidR="00752BFF" w:rsidRPr="001E38B7">
        <w:rPr>
          <w:rFonts w:ascii="Arial" w:hAnsi="Arial" w:cs="Arial"/>
          <w:bCs/>
          <w:sz w:val="22"/>
          <w:szCs w:val="22"/>
          <w:lang w:val="en-GB"/>
        </w:rPr>
        <w:t xml:space="preserve">ithin-host ecology </w:t>
      </w:r>
      <w:r w:rsidR="00C248F1" w:rsidRPr="001E38B7">
        <w:rPr>
          <w:rFonts w:ascii="Arial" w:hAnsi="Arial" w:cs="Arial"/>
          <w:bCs/>
          <w:sz w:val="22"/>
          <w:szCs w:val="22"/>
          <w:lang w:val="en-GB"/>
        </w:rPr>
        <w:t>is characterized by both positive and negative feedback loops</w:t>
      </w:r>
      <w:r w:rsidR="00A91ED9" w:rsidRPr="001E38B7">
        <w:rPr>
          <w:rFonts w:ascii="Arial" w:hAnsi="Arial" w:cs="Arial"/>
          <w:bCs/>
          <w:sz w:val="22"/>
          <w:szCs w:val="22"/>
          <w:lang w:val="en-GB"/>
        </w:rPr>
        <w:t xml:space="preserve"> (</w:t>
      </w:r>
      <w:r w:rsidR="00164B2E" w:rsidRPr="001E38B7">
        <w:rPr>
          <w:rFonts w:ascii="Arial" w:hAnsi="Arial" w:cs="Arial"/>
          <w:b/>
          <w:bCs/>
          <w:sz w:val="22"/>
          <w:szCs w:val="22"/>
          <w:lang w:val="en-GB"/>
        </w:rPr>
        <w:t>F</w:t>
      </w:r>
      <w:r w:rsidR="00A91ED9" w:rsidRPr="001E38B7">
        <w:rPr>
          <w:rFonts w:ascii="Arial" w:hAnsi="Arial" w:cs="Arial"/>
          <w:b/>
          <w:bCs/>
          <w:sz w:val="22"/>
          <w:szCs w:val="22"/>
          <w:lang w:val="en-GB"/>
        </w:rPr>
        <w:t>ig</w:t>
      </w:r>
      <w:r w:rsidR="00164B2E" w:rsidRPr="001E38B7">
        <w:rPr>
          <w:rFonts w:ascii="Arial" w:hAnsi="Arial" w:cs="Arial"/>
          <w:b/>
          <w:bCs/>
          <w:sz w:val="22"/>
          <w:szCs w:val="22"/>
          <w:lang w:val="en-GB"/>
        </w:rPr>
        <w:t xml:space="preserve">. </w:t>
      </w:r>
      <w:r w:rsidR="000153BE" w:rsidRPr="001E38B7">
        <w:rPr>
          <w:rFonts w:ascii="Arial" w:hAnsi="Arial" w:cs="Arial"/>
          <w:b/>
          <w:bCs/>
          <w:sz w:val="22"/>
          <w:szCs w:val="22"/>
          <w:lang w:val="en-GB"/>
        </w:rPr>
        <w:t>2</w:t>
      </w:r>
      <w:r w:rsidR="00337829">
        <w:rPr>
          <w:rFonts w:ascii="Arial" w:hAnsi="Arial" w:cs="Arial"/>
          <w:b/>
          <w:bCs/>
          <w:sz w:val="22"/>
          <w:szCs w:val="22"/>
          <w:lang w:val="en-GB"/>
        </w:rPr>
        <w:t>a</w:t>
      </w:r>
      <w:r w:rsidR="00A91ED9" w:rsidRPr="001E38B7">
        <w:rPr>
          <w:rFonts w:ascii="Arial" w:hAnsi="Arial" w:cs="Arial"/>
          <w:bCs/>
          <w:sz w:val="22"/>
          <w:szCs w:val="22"/>
          <w:lang w:val="en-GB"/>
        </w:rPr>
        <w:t>)</w:t>
      </w:r>
      <w:r w:rsidR="00C248F1" w:rsidRPr="001E38B7">
        <w:rPr>
          <w:rFonts w:ascii="Arial" w:hAnsi="Arial" w:cs="Arial"/>
          <w:bCs/>
          <w:sz w:val="22"/>
          <w:szCs w:val="22"/>
          <w:lang w:val="en-GB"/>
        </w:rPr>
        <w:t>. Most obviously, there is a negative feedback loop between parasite</w:t>
      </w:r>
      <w:r w:rsidR="0096567A">
        <w:rPr>
          <w:rFonts w:ascii="Arial" w:hAnsi="Arial" w:cs="Arial"/>
          <w:bCs/>
          <w:sz w:val="22"/>
          <w:szCs w:val="22"/>
          <w:lang w:val="en-GB"/>
        </w:rPr>
        <w:t xml:space="preserve"> biomass</w:t>
      </w:r>
      <w:r w:rsidR="00C248F1" w:rsidRPr="001E38B7">
        <w:rPr>
          <w:rFonts w:ascii="Arial" w:hAnsi="Arial" w:cs="Arial"/>
          <w:bCs/>
          <w:sz w:val="22"/>
          <w:szCs w:val="22"/>
          <w:lang w:val="en-GB"/>
        </w:rPr>
        <w:t xml:space="preserve"> growth and the immune response: parasite biomass is reduced by an effective immune response</w:t>
      </w:r>
      <w:r w:rsidR="00D726EF" w:rsidRPr="001E38B7">
        <w:rPr>
          <w:rFonts w:ascii="Arial" w:hAnsi="Arial" w:cs="Arial"/>
          <w:bCs/>
          <w:sz w:val="22"/>
          <w:szCs w:val="22"/>
          <w:lang w:val="en-GB"/>
        </w:rPr>
        <w:t>; reduction of parasite biomass then reduces immune stimulation</w:t>
      </w:r>
      <w:r w:rsidR="00C248F1" w:rsidRPr="001E38B7">
        <w:rPr>
          <w:rFonts w:ascii="Arial" w:hAnsi="Arial" w:cs="Arial"/>
          <w:bCs/>
          <w:sz w:val="22"/>
          <w:szCs w:val="22"/>
          <w:lang w:val="en-GB"/>
        </w:rPr>
        <w:t xml:space="preserve">. </w:t>
      </w:r>
      <w:r w:rsidR="000C3076" w:rsidRPr="001E38B7">
        <w:rPr>
          <w:rFonts w:ascii="Arial" w:hAnsi="Arial" w:cs="Arial"/>
          <w:bCs/>
          <w:sz w:val="22"/>
          <w:szCs w:val="22"/>
          <w:lang w:val="en-GB"/>
        </w:rPr>
        <w:t xml:space="preserve">For gastrointestinal nematodes, a Type 2 immune response promoted by T-helper (Th) 2 cells is effective, whereas </w:t>
      </w:r>
      <w:r w:rsidR="000D369E" w:rsidRPr="001E38B7">
        <w:rPr>
          <w:rFonts w:ascii="Arial" w:hAnsi="Arial" w:cs="Arial"/>
          <w:bCs/>
          <w:sz w:val="22"/>
          <w:szCs w:val="22"/>
          <w:lang w:val="en-GB"/>
        </w:rPr>
        <w:t xml:space="preserve">neither </w:t>
      </w:r>
      <w:r w:rsidR="00B240B3" w:rsidRPr="001E38B7">
        <w:rPr>
          <w:rFonts w:ascii="Arial" w:hAnsi="Arial" w:cs="Arial"/>
          <w:bCs/>
          <w:sz w:val="22"/>
          <w:szCs w:val="22"/>
          <w:lang w:val="en-GB"/>
        </w:rPr>
        <w:t xml:space="preserve">a Th1 response </w:t>
      </w:r>
      <w:r w:rsidR="000D369E" w:rsidRPr="001E38B7">
        <w:rPr>
          <w:rFonts w:ascii="Arial" w:hAnsi="Arial" w:cs="Arial"/>
          <w:bCs/>
          <w:sz w:val="22"/>
          <w:szCs w:val="22"/>
          <w:lang w:val="en-GB"/>
        </w:rPr>
        <w:t xml:space="preserve">nor a regulatory T cell </w:t>
      </w:r>
      <w:r w:rsidR="008D1310" w:rsidRPr="001E38B7">
        <w:rPr>
          <w:rFonts w:ascii="Arial" w:hAnsi="Arial" w:cs="Arial"/>
          <w:bCs/>
          <w:sz w:val="22"/>
          <w:szCs w:val="22"/>
          <w:lang w:val="en-GB"/>
        </w:rPr>
        <w:t xml:space="preserve">(T-reg) </w:t>
      </w:r>
      <w:r w:rsidR="000D369E" w:rsidRPr="001E38B7">
        <w:rPr>
          <w:rFonts w:ascii="Arial" w:hAnsi="Arial" w:cs="Arial"/>
          <w:bCs/>
          <w:sz w:val="22"/>
          <w:szCs w:val="22"/>
          <w:lang w:val="en-GB"/>
        </w:rPr>
        <w:t>response leads to</w:t>
      </w:r>
      <w:r w:rsidR="00B240B3" w:rsidRPr="001E38B7">
        <w:rPr>
          <w:rFonts w:ascii="Arial" w:hAnsi="Arial" w:cs="Arial"/>
          <w:bCs/>
          <w:sz w:val="22"/>
          <w:szCs w:val="22"/>
          <w:lang w:val="en-GB"/>
        </w:rPr>
        <w:t xml:space="preserve"> clearance of worms </w:t>
      </w:r>
      <w:r w:rsidR="002D6665">
        <w:rPr>
          <w:rFonts w:ascii="Arial" w:hAnsi="Arial" w:cs="Arial"/>
          <w:bCs/>
          <w:sz w:val="22"/>
          <w:szCs w:val="22"/>
          <w:lang w:val="en-GB"/>
        </w:rPr>
        <w:fldChar w:fldCharType="begin"/>
      </w:r>
      <w:r w:rsidR="00B83E38">
        <w:rPr>
          <w:rFonts w:ascii="Arial" w:hAnsi="Arial" w:cs="Arial"/>
          <w:bCs/>
          <w:sz w:val="22"/>
          <w:szCs w:val="22"/>
          <w:lang w:val="en-GB"/>
        </w:rPr>
        <w:instrText xml:space="preserve"> ADDIN EN.CITE &lt;EndNote&gt;&lt;Cite&gt;&lt;Author&gt;Grencis&lt;/Author&gt;&lt;Year&gt;2015&lt;/Year&gt;&lt;RecNum&gt;7699&lt;/RecNum&gt;&lt;DisplayText&gt;[15]&lt;/DisplayText&gt;&lt;record&gt;&lt;rec-number&gt;7699&lt;/rec-number&gt;&lt;foreign-keys&gt;&lt;key app="EN" db-id="frwtwrvviazzdoewtsrpaszf2r0r2xpeazfx" timestamp="1484217465"&gt;7699&lt;/key&gt;&lt;/foreign-keys&gt;&lt;ref-type name="Journal Article"&gt;17&lt;/ref-type&gt;&lt;contributors&gt;&lt;authors&gt;&lt;author&gt;Grencis, R. K.&lt;/author&gt;&lt;/authors&gt;&lt;/contributors&gt;&lt;auth-address&gt;Faculty of Life Sciences, University of Manchester, Manchester M13 9PT, United Kingdom; email: Richard.K.Grencis@manchester.ac.uk.&lt;/auth-address&gt;&lt;titles&gt;&lt;title&gt;Immunity to helminths: resistance, regulation, and susceptibility to gastrointestinal nematodes&lt;/title&gt;&lt;secondary-title&gt;Annu Rev Immunol&lt;/secondary-title&gt;&lt;/titles&gt;&lt;periodical&gt;&lt;full-title&gt;Annu Rev Immunol&lt;/full-title&gt;&lt;/periodical&gt;&lt;pages&gt;201-25&lt;/pages&gt;&lt;volume&gt;33&lt;/volume&gt;&lt;keywords&gt;&lt;keyword&gt;Adaptive Immunity&lt;/keyword&gt;&lt;keyword&gt;Animals&lt;/keyword&gt;&lt;keyword&gt;Antigens, Helminth/immunology&lt;/keyword&gt;&lt;keyword&gt;Disease Resistance&lt;/keyword&gt;&lt;keyword&gt;Disease Susceptibility&lt;/keyword&gt;&lt;keyword&gt;Gastrointestinal Diseases/immunology/microbiology/parasitology&lt;/keyword&gt;&lt;keyword&gt;Gastrointestinal Microbiome&lt;/keyword&gt;&lt;keyword&gt;Helminthiasis/*immunology/*parasitology&lt;/keyword&gt;&lt;keyword&gt;Helminths/*immunology&lt;/keyword&gt;&lt;keyword&gt;Host-Pathogen Interactions/*immunology&lt;/keyword&gt;&lt;keyword&gt;Humans&lt;/keyword&gt;&lt;keyword&gt;Immunity, Innate&lt;/keyword&gt;&lt;keyword&gt;Nematoda/immunology&lt;/keyword&gt;&lt;keyword&gt;Nematode Infections/immunology/microbiology/parasitology&lt;/keyword&gt;&lt;keyword&gt;effector mechanisms&lt;/keyword&gt;&lt;keyword&gt;innate lymphoid cells&lt;/keyword&gt;&lt;keyword&gt;mucosal immunity&lt;/keyword&gt;&lt;/keywords&gt;&lt;dates&gt;&lt;year&gt;2015&lt;/year&gt;&lt;/dates&gt;&lt;isbn&gt;1545-3278 (Electronic)&amp;#xD;0732-0582 (Linking)&lt;/isbn&gt;&lt;accession-num&gt;25533702&lt;/accession-num&gt;&lt;urls&gt;&lt;related-urls&gt;&lt;url&gt;https://www.ncbi.nlm.nih.gov/pubmed/25533702&lt;/url&gt;&lt;/related-urls&gt;&lt;/urls&gt;&lt;electronic-resource-num&gt;10.1146/annurev-immunol-032713-120218&lt;/electronic-resource-num&gt;&lt;/record&gt;&lt;/Cite&gt;&lt;/EndNote&gt;</w:instrText>
      </w:r>
      <w:r w:rsidR="002D6665">
        <w:rPr>
          <w:rFonts w:ascii="Arial" w:hAnsi="Arial" w:cs="Arial"/>
          <w:bCs/>
          <w:sz w:val="22"/>
          <w:szCs w:val="22"/>
          <w:lang w:val="en-GB"/>
        </w:rPr>
        <w:fldChar w:fldCharType="separate"/>
      </w:r>
      <w:r w:rsidR="00B83E38">
        <w:rPr>
          <w:rFonts w:ascii="Arial" w:hAnsi="Arial" w:cs="Arial"/>
          <w:bCs/>
          <w:noProof/>
          <w:sz w:val="22"/>
          <w:szCs w:val="22"/>
          <w:lang w:val="en-GB"/>
        </w:rPr>
        <w:t>[15]</w:t>
      </w:r>
      <w:r w:rsidR="002D6665">
        <w:rPr>
          <w:rFonts w:ascii="Arial" w:hAnsi="Arial" w:cs="Arial"/>
          <w:bCs/>
          <w:sz w:val="22"/>
          <w:szCs w:val="22"/>
          <w:lang w:val="en-GB"/>
        </w:rPr>
        <w:fldChar w:fldCharType="end"/>
      </w:r>
      <w:r w:rsidR="00B240B3" w:rsidRPr="001E38B7">
        <w:rPr>
          <w:rFonts w:ascii="Arial" w:hAnsi="Arial" w:cs="Arial"/>
          <w:bCs/>
          <w:sz w:val="22"/>
          <w:szCs w:val="22"/>
          <w:lang w:val="en-GB"/>
        </w:rPr>
        <w:t>.</w:t>
      </w:r>
      <w:r w:rsidR="000C3076" w:rsidRPr="001E38B7">
        <w:rPr>
          <w:rFonts w:ascii="Arial" w:hAnsi="Arial" w:cs="Arial"/>
          <w:bCs/>
          <w:sz w:val="22"/>
          <w:szCs w:val="22"/>
          <w:lang w:val="en-GB"/>
        </w:rPr>
        <w:t xml:space="preserve"> </w:t>
      </w:r>
      <w:r w:rsidR="008C2F62" w:rsidRPr="001E38B7">
        <w:rPr>
          <w:rFonts w:ascii="Arial" w:hAnsi="Arial" w:cs="Arial"/>
          <w:bCs/>
          <w:sz w:val="22"/>
          <w:szCs w:val="22"/>
          <w:lang w:val="en-GB"/>
        </w:rPr>
        <w:t>Positive f</w:t>
      </w:r>
      <w:r w:rsidR="00C248F1" w:rsidRPr="001E38B7">
        <w:rPr>
          <w:rFonts w:ascii="Arial" w:hAnsi="Arial" w:cs="Arial"/>
          <w:bCs/>
          <w:sz w:val="22"/>
          <w:szCs w:val="22"/>
          <w:lang w:val="en-GB"/>
        </w:rPr>
        <w:t>eedback loops are also ubiquitous</w:t>
      </w:r>
      <w:r w:rsidR="00741378" w:rsidRPr="001E38B7">
        <w:rPr>
          <w:rFonts w:ascii="Arial" w:hAnsi="Arial" w:cs="Arial"/>
          <w:bCs/>
          <w:sz w:val="22"/>
          <w:szCs w:val="22"/>
          <w:lang w:val="en-GB"/>
        </w:rPr>
        <w:t xml:space="preserve"> within the immune system </w:t>
      </w:r>
      <w:proofErr w:type="gramStart"/>
      <w:r w:rsidR="00741378" w:rsidRPr="001E38B7">
        <w:rPr>
          <w:rFonts w:ascii="Arial" w:hAnsi="Arial" w:cs="Arial"/>
          <w:bCs/>
          <w:sz w:val="22"/>
          <w:szCs w:val="22"/>
          <w:lang w:val="en-GB"/>
        </w:rPr>
        <w:t>itself</w:t>
      </w:r>
      <w:r w:rsidR="008C2F62" w:rsidRPr="001E38B7">
        <w:rPr>
          <w:rFonts w:ascii="Arial" w:hAnsi="Arial" w:cs="Arial"/>
          <w:bCs/>
          <w:sz w:val="22"/>
          <w:szCs w:val="22"/>
          <w:lang w:val="en-GB"/>
        </w:rPr>
        <w:t>, and</w:t>
      </w:r>
      <w:proofErr w:type="gramEnd"/>
      <w:r w:rsidR="008C2F62" w:rsidRPr="001E38B7">
        <w:rPr>
          <w:rFonts w:ascii="Arial" w:hAnsi="Arial" w:cs="Arial"/>
          <w:bCs/>
          <w:sz w:val="22"/>
          <w:szCs w:val="22"/>
          <w:lang w:val="en-GB"/>
        </w:rPr>
        <w:t xml:space="preserve"> can act to drive clearance or chronicity.</w:t>
      </w:r>
      <w:r w:rsidR="00C248F1" w:rsidRPr="001E38B7">
        <w:rPr>
          <w:rFonts w:ascii="Arial" w:hAnsi="Arial" w:cs="Arial"/>
          <w:bCs/>
          <w:sz w:val="22"/>
          <w:szCs w:val="22"/>
          <w:lang w:val="en-GB"/>
        </w:rPr>
        <w:t xml:space="preserve"> </w:t>
      </w:r>
      <w:r w:rsidR="008C2F62" w:rsidRPr="001E38B7">
        <w:rPr>
          <w:rFonts w:ascii="Arial" w:hAnsi="Arial" w:cs="Arial"/>
          <w:bCs/>
          <w:sz w:val="22"/>
          <w:szCs w:val="22"/>
          <w:lang w:val="en-GB"/>
        </w:rPr>
        <w:t>For e</w:t>
      </w:r>
      <w:r w:rsidR="00C248F1" w:rsidRPr="001E38B7">
        <w:rPr>
          <w:rFonts w:ascii="Arial" w:hAnsi="Arial" w:cs="Arial"/>
          <w:bCs/>
          <w:sz w:val="22"/>
          <w:szCs w:val="22"/>
          <w:lang w:val="en-GB"/>
        </w:rPr>
        <w:t>xample</w:t>
      </w:r>
      <w:r w:rsidR="008C2F62" w:rsidRPr="001E38B7">
        <w:rPr>
          <w:rFonts w:ascii="Arial" w:hAnsi="Arial" w:cs="Arial"/>
          <w:bCs/>
          <w:sz w:val="22"/>
          <w:szCs w:val="22"/>
          <w:lang w:val="en-GB"/>
        </w:rPr>
        <w:t>,</w:t>
      </w:r>
      <w:r w:rsidR="00C248F1" w:rsidRPr="001E38B7">
        <w:rPr>
          <w:rFonts w:ascii="Arial" w:hAnsi="Arial" w:cs="Arial"/>
          <w:bCs/>
          <w:sz w:val="22"/>
          <w:szCs w:val="22"/>
          <w:lang w:val="en-GB"/>
        </w:rPr>
        <w:t xml:space="preserve"> </w:t>
      </w:r>
      <w:r w:rsidR="00C248F1" w:rsidRPr="001E38B7">
        <w:rPr>
          <w:rFonts w:ascii="Arial" w:hAnsi="Arial" w:cs="Arial"/>
          <w:sz w:val="22"/>
          <w:szCs w:val="22"/>
        </w:rPr>
        <w:t xml:space="preserve">cytokine production </w:t>
      </w:r>
      <w:r w:rsidR="008C2F62" w:rsidRPr="001E38B7">
        <w:rPr>
          <w:rFonts w:ascii="Arial" w:hAnsi="Arial" w:cs="Arial"/>
          <w:sz w:val="22"/>
          <w:szCs w:val="22"/>
        </w:rPr>
        <w:t xml:space="preserve">drives </w:t>
      </w:r>
      <w:r w:rsidR="00C248F1" w:rsidRPr="001E38B7">
        <w:rPr>
          <w:rFonts w:ascii="Arial" w:hAnsi="Arial" w:cs="Arial"/>
          <w:sz w:val="22"/>
          <w:szCs w:val="22"/>
        </w:rPr>
        <w:t>activation of T</w:t>
      </w:r>
      <w:r w:rsidR="000B3AE9" w:rsidRPr="001E38B7">
        <w:rPr>
          <w:rFonts w:ascii="Arial" w:hAnsi="Arial" w:cs="Arial"/>
          <w:sz w:val="22"/>
          <w:szCs w:val="22"/>
        </w:rPr>
        <w:t>-</w:t>
      </w:r>
      <w:r w:rsidR="00C248F1" w:rsidRPr="001E38B7">
        <w:rPr>
          <w:rFonts w:ascii="Arial" w:hAnsi="Arial" w:cs="Arial"/>
          <w:sz w:val="22"/>
          <w:szCs w:val="22"/>
        </w:rPr>
        <w:t xml:space="preserve">helper cell populations that then secrete those same cytokines </w:t>
      </w:r>
      <w:r w:rsidR="00741378" w:rsidRPr="001E38B7">
        <w:rPr>
          <w:rFonts w:ascii="Arial" w:hAnsi="Arial" w:cs="Arial"/>
          <w:sz w:val="22"/>
          <w:szCs w:val="22"/>
        </w:rPr>
        <w:t>and suppress secreti</w:t>
      </w:r>
      <w:r w:rsidR="008C2F62" w:rsidRPr="001E38B7">
        <w:rPr>
          <w:rFonts w:ascii="Arial" w:hAnsi="Arial" w:cs="Arial"/>
          <w:sz w:val="22"/>
          <w:szCs w:val="22"/>
        </w:rPr>
        <w:t>on</w:t>
      </w:r>
      <w:r w:rsidR="00741378" w:rsidRPr="001E38B7">
        <w:rPr>
          <w:rFonts w:ascii="Arial" w:hAnsi="Arial" w:cs="Arial"/>
          <w:sz w:val="22"/>
          <w:szCs w:val="22"/>
        </w:rPr>
        <w:t xml:space="preserve"> of opposing cytokines </w:t>
      </w:r>
      <w:r w:rsidR="00C248F1" w:rsidRPr="001E38B7">
        <w:rPr>
          <w:rFonts w:ascii="Arial" w:hAnsi="Arial" w:cs="Arial"/>
          <w:sz w:val="22"/>
          <w:szCs w:val="22"/>
        </w:rPr>
        <w:t xml:space="preserve">(e.g., </w:t>
      </w:r>
      <w:r w:rsidR="008C2F62" w:rsidRPr="001E38B7">
        <w:rPr>
          <w:rFonts w:ascii="Arial" w:hAnsi="Arial" w:cs="Arial"/>
          <w:sz w:val="22"/>
          <w:szCs w:val="22"/>
        </w:rPr>
        <w:t xml:space="preserve">Th2 </w:t>
      </w:r>
      <w:r w:rsidR="00C248F1" w:rsidRPr="001E38B7">
        <w:rPr>
          <w:rFonts w:ascii="Arial" w:hAnsi="Arial" w:cs="Arial"/>
          <w:sz w:val="22"/>
          <w:szCs w:val="22"/>
        </w:rPr>
        <w:t xml:space="preserve">cells promoting </w:t>
      </w:r>
      <w:r w:rsidR="008C2F62" w:rsidRPr="001E38B7">
        <w:rPr>
          <w:rFonts w:ascii="Arial" w:hAnsi="Arial" w:cs="Arial"/>
          <w:sz w:val="22"/>
          <w:szCs w:val="22"/>
        </w:rPr>
        <w:t xml:space="preserve">Th2 </w:t>
      </w:r>
      <w:r w:rsidR="00C248F1" w:rsidRPr="001E38B7">
        <w:rPr>
          <w:rFonts w:ascii="Arial" w:hAnsi="Arial" w:cs="Arial"/>
          <w:sz w:val="22"/>
          <w:szCs w:val="22"/>
        </w:rPr>
        <w:t xml:space="preserve">while inhibiting a </w:t>
      </w:r>
      <w:r w:rsidR="008C2F62" w:rsidRPr="001E38B7">
        <w:rPr>
          <w:rFonts w:ascii="Arial" w:hAnsi="Arial" w:cs="Arial"/>
          <w:sz w:val="22"/>
          <w:szCs w:val="22"/>
        </w:rPr>
        <w:t xml:space="preserve">Th1 </w:t>
      </w:r>
      <w:r w:rsidR="00C248F1" w:rsidRPr="001E38B7">
        <w:rPr>
          <w:rFonts w:ascii="Arial" w:hAnsi="Arial" w:cs="Arial"/>
          <w:sz w:val="22"/>
          <w:szCs w:val="22"/>
        </w:rPr>
        <w:t>response</w:t>
      </w:r>
      <w:r w:rsidR="005235C0" w:rsidRPr="001E38B7">
        <w:rPr>
          <w:rFonts w:ascii="Arial" w:hAnsi="Arial" w:cs="Arial"/>
          <w:sz w:val="22"/>
          <w:szCs w:val="22"/>
        </w:rPr>
        <w:t>, and vice versa</w:t>
      </w:r>
      <w:r w:rsidR="00C248F1"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PEVuZE5vdGU+PENpdGU+PEF1dGhvcj5ZYXRlczwvQXV0aG9yPjxZZWFyPjIwMDA8L1llYXI+PFJl
Y051bT4xMzA1PC9SZWNOdW0+PERpc3BsYXlUZXh0Pls2MCwgNjFdPC9EaXNwbGF5VGV4dD48cmVj
b3JkPjxyZWMtbnVtYmVyPjEzMDU8L3JlYy1udW1iZXI+PGZvcmVpZ24ta2V5cz48a2V5IGFwcD0i
RU4iIGRiLWlkPSJmcnd0d3J2dmlhenpkb2V3dHNycGFzemYycjByMnhwZWF6ZngiIHRpbWVzdGFt
cD0iMCI+MTMwNTwva2V5PjwvZm9yZWlnbi1rZXlzPjxyZWYtdHlwZSBuYW1lPSJKb3VybmFsIEFy
dGljbGUiPjE3PC9yZWYtdHlwZT48Y29udHJpYnV0b3JzPjxhdXRob3JzPjxhdXRob3I+WWF0ZXMs
IEEuPC9hdXRob3I+PGF1dGhvcj5CZXJnbWFubiwgQy48L2F1dGhvcj48YXV0aG9yPlZhbiBIZW1t
ZW4sIEouIEwuPC9hdXRob3I+PGF1dGhvcj5TdGFyaywgSi48L2F1dGhvcj48YXV0aG9yPkNhbGxh
cmQsIFIuPC9hdXRob3I+PC9hdXRob3JzPjwvY29udHJpYnV0b3JzPjxhdXRoLWFkZHJlc3M+SW1t
dW5vYmlvbG9neSBVbml0LCBJbnN0aXR1dGUgb2YgQ2hpbGQgSGVhbHRoLCAzMCBHdWlsZm9yZCBT
dHJlZXQsIExvbmRvbiBXQzFOIDFFSCwgVUsuPC9hdXRoLWFkZHJlc3M+PHRpdGxlcz48dGl0bGU+
Q3l0b2tpbmUtbW9kdWxhdGVkIHJlZ3VsYXRpb24gb2YgaGVscGVyIFQgY2VsbCBwb3B1bGF0aW9u
czwvdGl0bGU+PHNlY29uZGFyeS10aXRsZT5KIFRoZW9yIEJpb2w8L3NlY29uZGFyeS10aXRsZT48
L3RpdGxlcz48cGVyaW9kaWNhbD48ZnVsbC10aXRsZT5KIFRoZW9yIEJpb2w8L2Z1bGwtdGl0bGU+
PC9wZXJpb2RpY2FsPjxwYWdlcz41MzktNjA8L3BhZ2VzPjx2b2x1bWU+MjA2PC92b2x1bWU+PG51
bWJlcj40PC9udW1iZXI+PGRhdGVzPjx5ZWFyPjIwMDA8L3llYXI+PC9kYXRlcz48YWNjZXNzaW9u
LW51bT4xMTAxMzExNDwvYWNjZXNzaW9uLW51bT48dXJscz48cmVsYXRlZC11cmxzPjx1cmw+aHR0
cDovL3d3dy5uY2JpLm5sbS5uaWguZ292L2VudHJlei9xdWVyeS5mY2dpP2NtZD1SZXRyaWV2ZSZh
bXA7ZGI9UHViTWVkJmFtcDtkb3B0PUNpdGF0aW9uJmFtcDtsaXN0X3VpZHM9MTEwMTMxMTQgPC91
cmw+PC9yZWxhdGVkLXVybHM+PC91cmxzPjwvcmVjb3JkPjwvQ2l0ZT48Q2l0ZT48QXV0aG9yPllh
dGVzPC9BdXRob3I+PFllYXI+MjAwNDwvWWVhcj48UmVjTnVtPjEzMTU8L1JlY051bT48cmVjb3Jk
PjxyZWMtbnVtYmVyPjEzMTU8L3JlYy1udW1iZXI+PGZvcmVpZ24ta2V5cz48a2V5IGFwcD0iRU4i
IGRiLWlkPSJmcnd0d3J2dmlhenpkb2V3dHNycGFzemYycjByMnhwZWF6ZngiIHRpbWVzdGFtcD0i
MCI+MTMxNTwva2V5PjwvZm9yZWlnbi1rZXlzPjxyZWYtdHlwZSBuYW1lPSJKb3VybmFsIEFydGlj
bGUiPjE3PC9yZWYtdHlwZT48Y29udHJpYnV0b3JzPjxhdXRob3JzPjxhdXRob3I+WWF0ZXMsIEEu
PC9hdXRob3I+PGF1dGhvcj5DYWxsYXJkLCBSLjwvYXV0aG9yPjxhdXRob3I+U3RhcmssIEouPC9h
dXRob3I+PC9hdXRob3JzPjwvY29udHJpYnV0b3JzPjxhdXRoLWFkZHJlc3M+SW1tdW5vYmlvbG9n
eSBVbml0LCBJbnN0aXR1dGUgb2YgQ2hpbGQgSGVhbHRoLCAzMCBHdWlsZm9yZCBTdHJlZXQsIExv
bmRvbiBXQzFOIDFFSCwgVUsuIGF5YXRlc0BpY2gudWNsLmFjLnVrPC9hdXRoLWFkZHJlc3M+PHRp
dGxlcz48dGl0bGU+Q29tYmluaW5nIGN5dG9raW5lIHNpZ25hbGxpbmcgd2l0aCBULWJldCBhbmQg
R0FUQS0zIHJlZ3VsYXRpb24gaW4gVGgxIGFuZCBUaDIgZGlmZmVyZW50aWF0aW9uOiBhIG1vZGVs
IGZvciBjZWxsdWxhciBkZWNpc2lvbi1tYWtpbmc8L3RpdGxlPjxzZWNvbmRhcnktdGl0bGU+SiBU
aGVvciBCaW9sPC9zZWNvbmRhcnktdGl0bGU+PC90aXRsZXM+PHBlcmlvZGljYWw+PGZ1bGwtdGl0
bGU+SiBUaGVvciBCaW9sPC9mdWxsLXRpdGxlPjwvcGVyaW9kaWNhbD48cGFnZXM+MTgxLTk2PC9w
YWdlcz48dm9sdW1lPjIzMTwvdm9sdW1lPjxudW1iZXI+MjwvbnVtYmVyPjxrZXl3b3Jkcz48a2V5
d29yZD5NYXRoZW1hdGljczwva2V5d29yZD48a2V5d29yZD5DeXRva2luZTwva2V5d29yZD48a2V5
d29yZD5OZXR3b3Jrczwva2V5d29yZD48a2V5d29yZD5UaCBzdWJzZXRzPC9rZXl3b3JkPjwva2V5
d29yZHM+PGRhdGVzPjx5ZWFyPjIwMDQ8L3llYXI+PHB1Yi1kYXRlcz48ZGF0ZT5Ob3YgMjE8L2Rh
dGU+PC9wdWItZGF0ZXM+PC9kYXRlcz48YWNjZXNzaW9uLW51bT4xNTM4MDM4MzwvYWNjZXNzaW9u
LW51bT48dXJscz48cmVsYXRlZC11cmxzPjx1cmw+aHR0cDovL3d3dy5uY2JpLm5sbS5uaWguZ292
L2VudHJlei9xdWVyeS5mY2dpP2NtZD1SZXRyaWV2ZSZhbXA7ZGI9UHViTWVkJmFtcDtkb3B0PUNp
dGF0aW9uJmFtcDtsaXN0X3VpZHM9MTUzODAzODMgPC91cmw+PC9yZWxhdGVkLXVybHM+PC91cmxz
PjwvcmVjb3JkPjwvQ2l0ZT48L0VuZE5vdGU+AG==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PEVuZE5vdGU+PENpdGU+PEF1dGhvcj5ZYXRlczwvQXV0aG9yPjxZZWFyPjIwMDA8L1llYXI+PFJl
Y051bT4xMzA1PC9SZWNOdW0+PERpc3BsYXlUZXh0Pls2MCwgNjFdPC9EaXNwbGF5VGV4dD48cmVj
b3JkPjxyZWMtbnVtYmVyPjEzMDU8L3JlYy1udW1iZXI+PGZvcmVpZ24ta2V5cz48a2V5IGFwcD0i
RU4iIGRiLWlkPSJmcnd0d3J2dmlhenpkb2V3dHNycGFzemYycjByMnhwZWF6ZngiIHRpbWVzdGFt
cD0iMCI+MTMwNTwva2V5PjwvZm9yZWlnbi1rZXlzPjxyZWYtdHlwZSBuYW1lPSJKb3VybmFsIEFy
dGljbGUiPjE3PC9yZWYtdHlwZT48Y29udHJpYnV0b3JzPjxhdXRob3JzPjxhdXRob3I+WWF0ZXMs
IEEuPC9hdXRob3I+PGF1dGhvcj5CZXJnbWFubiwgQy48L2F1dGhvcj48YXV0aG9yPlZhbiBIZW1t
ZW4sIEouIEwuPC9hdXRob3I+PGF1dGhvcj5TdGFyaywgSi48L2F1dGhvcj48YXV0aG9yPkNhbGxh
cmQsIFIuPC9hdXRob3I+PC9hdXRob3JzPjwvY29udHJpYnV0b3JzPjxhdXRoLWFkZHJlc3M+SW1t
dW5vYmlvbG9neSBVbml0LCBJbnN0aXR1dGUgb2YgQ2hpbGQgSGVhbHRoLCAzMCBHdWlsZm9yZCBT
dHJlZXQsIExvbmRvbiBXQzFOIDFFSCwgVUsuPC9hdXRoLWFkZHJlc3M+PHRpdGxlcz48dGl0bGU+
Q3l0b2tpbmUtbW9kdWxhdGVkIHJlZ3VsYXRpb24gb2YgaGVscGVyIFQgY2VsbCBwb3B1bGF0aW9u
czwvdGl0bGU+PHNlY29uZGFyeS10aXRsZT5KIFRoZW9yIEJpb2w8L3NlY29uZGFyeS10aXRsZT48
L3RpdGxlcz48cGVyaW9kaWNhbD48ZnVsbC10aXRsZT5KIFRoZW9yIEJpb2w8L2Z1bGwtdGl0bGU+
PC9wZXJpb2RpY2FsPjxwYWdlcz41MzktNjA8L3BhZ2VzPjx2b2x1bWU+MjA2PC92b2x1bWU+PG51
bWJlcj40PC9udW1iZXI+PGRhdGVzPjx5ZWFyPjIwMDA8L3llYXI+PC9kYXRlcz48YWNjZXNzaW9u
LW51bT4xMTAxMzExNDwvYWNjZXNzaW9uLW51bT48dXJscz48cmVsYXRlZC11cmxzPjx1cmw+aHR0
cDovL3d3dy5uY2JpLm5sbS5uaWguZ292L2VudHJlei9xdWVyeS5mY2dpP2NtZD1SZXRyaWV2ZSZh
bXA7ZGI9UHViTWVkJmFtcDtkb3B0PUNpdGF0aW9uJmFtcDtsaXN0X3VpZHM9MTEwMTMxMTQgPC91
cmw+PC9yZWxhdGVkLXVybHM+PC91cmxzPjwvcmVjb3JkPjwvQ2l0ZT48Q2l0ZT48QXV0aG9yPllh
dGVzPC9BdXRob3I+PFllYXI+MjAwNDwvWWVhcj48UmVjTnVtPjEzMTU8L1JlY051bT48cmVjb3Jk
PjxyZWMtbnVtYmVyPjEzMTU8L3JlYy1udW1iZXI+PGZvcmVpZ24ta2V5cz48a2V5IGFwcD0iRU4i
IGRiLWlkPSJmcnd0d3J2dmlhenpkb2V3dHNycGFzemYycjByMnhwZWF6ZngiIHRpbWVzdGFtcD0i
MCI+MTMxNTwva2V5PjwvZm9yZWlnbi1rZXlzPjxyZWYtdHlwZSBuYW1lPSJKb3VybmFsIEFydGlj
bGUiPjE3PC9yZWYtdHlwZT48Y29udHJpYnV0b3JzPjxhdXRob3JzPjxhdXRob3I+WWF0ZXMsIEEu
PC9hdXRob3I+PGF1dGhvcj5DYWxsYXJkLCBSLjwvYXV0aG9yPjxhdXRob3I+U3RhcmssIEouPC9h
dXRob3I+PC9hdXRob3JzPjwvY29udHJpYnV0b3JzPjxhdXRoLWFkZHJlc3M+SW1tdW5vYmlvbG9n
eSBVbml0LCBJbnN0aXR1dGUgb2YgQ2hpbGQgSGVhbHRoLCAzMCBHdWlsZm9yZCBTdHJlZXQsIExv
bmRvbiBXQzFOIDFFSCwgVUsuIGF5YXRlc0BpY2gudWNsLmFjLnVrPC9hdXRoLWFkZHJlc3M+PHRp
dGxlcz48dGl0bGU+Q29tYmluaW5nIGN5dG9raW5lIHNpZ25hbGxpbmcgd2l0aCBULWJldCBhbmQg
R0FUQS0zIHJlZ3VsYXRpb24gaW4gVGgxIGFuZCBUaDIgZGlmZmVyZW50aWF0aW9uOiBhIG1vZGVs
IGZvciBjZWxsdWxhciBkZWNpc2lvbi1tYWtpbmc8L3RpdGxlPjxzZWNvbmRhcnktdGl0bGU+SiBU
aGVvciBCaW9sPC9zZWNvbmRhcnktdGl0bGU+PC90aXRsZXM+PHBlcmlvZGljYWw+PGZ1bGwtdGl0
bGU+SiBUaGVvciBCaW9sPC9mdWxsLXRpdGxlPjwvcGVyaW9kaWNhbD48cGFnZXM+MTgxLTk2PC9w
YWdlcz48dm9sdW1lPjIzMTwvdm9sdW1lPjxudW1iZXI+MjwvbnVtYmVyPjxrZXl3b3Jkcz48a2V5
d29yZD5NYXRoZW1hdGljczwva2V5d29yZD48a2V5d29yZD5DeXRva2luZTwva2V5d29yZD48a2V5
d29yZD5OZXR3b3Jrczwva2V5d29yZD48a2V5d29yZD5UaCBzdWJzZXRzPC9rZXl3b3JkPjwva2V5
d29yZHM+PGRhdGVzPjx5ZWFyPjIwMDQ8L3llYXI+PHB1Yi1kYXRlcz48ZGF0ZT5Ob3YgMjE8L2Rh
dGU+PC9wdWItZGF0ZXM+PC9kYXRlcz48YWNjZXNzaW9uLW51bT4xNTM4MDM4MzwvYWNjZXNzaW9u
LW51bT48dXJscz48cmVsYXRlZC11cmxzPjx1cmw+aHR0cDovL3d3dy5uY2JpLm5sbS5uaWguZ292
L2VudHJlei9xdWVyeS5mY2dpP2NtZD1SZXRyaWV2ZSZhbXA7ZGI9UHViTWVkJmFtcDtkb3B0PUNp
dGF0aW9uJmFtcDtsaXN0X3VpZHM9MTUzODAzODMgPC91cmw+PC9yZWxhdGVkLXVybHM+PC91cmxz
PjwvcmVjb3JkPjwvQ2l0ZT48L0VuZE5vdGU+AG==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[60, 61]</w:t>
      </w:r>
      <w:r w:rsidR="002D6665">
        <w:rPr>
          <w:rFonts w:ascii="Arial" w:hAnsi="Arial" w:cs="Arial"/>
          <w:sz w:val="22"/>
          <w:szCs w:val="22"/>
        </w:rPr>
        <w:fldChar w:fldCharType="end"/>
      </w:r>
      <w:r w:rsidR="00A9474B" w:rsidRPr="001E38B7">
        <w:rPr>
          <w:rFonts w:ascii="Arial" w:hAnsi="Arial" w:cs="Arial"/>
          <w:sz w:val="22"/>
          <w:szCs w:val="22"/>
        </w:rPr>
        <w:t>)</w:t>
      </w:r>
      <w:r w:rsidR="00C248F1" w:rsidRPr="001E38B7">
        <w:rPr>
          <w:rFonts w:ascii="Arial" w:hAnsi="Arial" w:cs="Arial"/>
          <w:sz w:val="22"/>
          <w:szCs w:val="22"/>
        </w:rPr>
        <w:t xml:space="preserve">. </w:t>
      </w:r>
      <w:r w:rsidR="005235C0" w:rsidRPr="001E38B7">
        <w:rPr>
          <w:rFonts w:ascii="Arial" w:hAnsi="Arial" w:cs="Arial"/>
          <w:sz w:val="22"/>
          <w:szCs w:val="22"/>
        </w:rPr>
        <w:t>If a</w:t>
      </w:r>
      <w:r w:rsidR="00B240B3" w:rsidRPr="001E38B7">
        <w:rPr>
          <w:rFonts w:ascii="Arial" w:hAnsi="Arial" w:cs="Arial"/>
          <w:sz w:val="22"/>
          <w:szCs w:val="22"/>
        </w:rPr>
        <w:t xml:space="preserve"> Th2</w:t>
      </w:r>
      <w:r w:rsidR="005235C0" w:rsidRPr="001E38B7">
        <w:rPr>
          <w:rFonts w:ascii="Arial" w:hAnsi="Arial" w:cs="Arial"/>
          <w:sz w:val="22"/>
          <w:szCs w:val="22"/>
        </w:rPr>
        <w:t xml:space="preserve"> response is launched and </w:t>
      </w:r>
      <w:proofErr w:type="spellStart"/>
      <w:r w:rsidR="005235C0" w:rsidRPr="001E38B7">
        <w:rPr>
          <w:rFonts w:ascii="Arial" w:hAnsi="Arial" w:cs="Arial"/>
          <w:sz w:val="22"/>
          <w:szCs w:val="22"/>
        </w:rPr>
        <w:t>propogate</w:t>
      </w:r>
      <w:r w:rsidR="000D4FB5" w:rsidRPr="001E38B7">
        <w:rPr>
          <w:rFonts w:ascii="Arial" w:hAnsi="Arial" w:cs="Arial"/>
          <w:sz w:val="22"/>
          <w:szCs w:val="22"/>
        </w:rPr>
        <w:t>d</w:t>
      </w:r>
      <w:proofErr w:type="spellEnd"/>
      <w:r w:rsidR="000D4FB5" w:rsidRPr="001E38B7">
        <w:rPr>
          <w:rFonts w:ascii="Arial" w:hAnsi="Arial" w:cs="Arial"/>
          <w:sz w:val="22"/>
          <w:szCs w:val="22"/>
        </w:rPr>
        <w:t>, the</w:t>
      </w:r>
      <w:r w:rsidR="008C2F62" w:rsidRPr="001E38B7">
        <w:rPr>
          <w:rFonts w:ascii="Arial" w:hAnsi="Arial" w:cs="Arial"/>
          <w:sz w:val="22"/>
          <w:szCs w:val="22"/>
        </w:rPr>
        <w:t xml:space="preserve">se feedbacks are clearance-promoting; on the other hand, </w:t>
      </w:r>
      <w:r w:rsidR="000D4FB5" w:rsidRPr="001E38B7">
        <w:rPr>
          <w:rFonts w:ascii="Arial" w:hAnsi="Arial" w:cs="Arial"/>
          <w:sz w:val="22"/>
          <w:szCs w:val="22"/>
        </w:rPr>
        <w:t xml:space="preserve">if the </w:t>
      </w:r>
      <w:r w:rsidR="00B240B3" w:rsidRPr="001E38B7">
        <w:rPr>
          <w:rFonts w:ascii="Arial" w:hAnsi="Arial" w:cs="Arial"/>
          <w:sz w:val="22"/>
          <w:szCs w:val="22"/>
        </w:rPr>
        <w:t>worm</w:t>
      </w:r>
      <w:r w:rsidR="000D4FB5" w:rsidRPr="001E38B7">
        <w:rPr>
          <w:rFonts w:ascii="Arial" w:hAnsi="Arial" w:cs="Arial"/>
          <w:sz w:val="22"/>
          <w:szCs w:val="22"/>
        </w:rPr>
        <w:t xml:space="preserve"> </w:t>
      </w:r>
      <w:r w:rsidR="004E6AF8" w:rsidRPr="001E38B7">
        <w:rPr>
          <w:rFonts w:ascii="Arial" w:hAnsi="Arial" w:cs="Arial"/>
          <w:sz w:val="22"/>
          <w:szCs w:val="22"/>
        </w:rPr>
        <w:t xml:space="preserve">“gets the upper hand” </w:t>
      </w:r>
      <w:r w:rsidR="008C393F" w:rsidRPr="001E38B7">
        <w:rPr>
          <w:rFonts w:ascii="Arial" w:hAnsi="Arial" w:cs="Arial"/>
          <w:sz w:val="22"/>
          <w:szCs w:val="22"/>
        </w:rPr>
        <w:t xml:space="preserve">via </w:t>
      </w:r>
      <w:r w:rsidR="004E6AF8" w:rsidRPr="001E38B7">
        <w:rPr>
          <w:rFonts w:ascii="Arial" w:hAnsi="Arial" w:cs="Arial"/>
          <w:sz w:val="22"/>
          <w:szCs w:val="22"/>
        </w:rPr>
        <w:t>immunomodulati</w:t>
      </w:r>
      <w:r w:rsidR="008C393F" w:rsidRPr="001E38B7">
        <w:rPr>
          <w:rFonts w:ascii="Arial" w:hAnsi="Arial" w:cs="Arial"/>
          <w:sz w:val="22"/>
          <w:szCs w:val="22"/>
        </w:rPr>
        <w:t>on</w:t>
      </w:r>
      <w:r w:rsidR="004E6AF8" w:rsidRPr="001E38B7">
        <w:rPr>
          <w:rFonts w:ascii="Arial" w:hAnsi="Arial" w:cs="Arial"/>
          <w:sz w:val="22"/>
          <w:szCs w:val="22"/>
        </w:rPr>
        <w:t xml:space="preserve"> </w:t>
      </w:r>
      <w:r w:rsidR="00164B2E" w:rsidRPr="001E38B7">
        <w:rPr>
          <w:rFonts w:ascii="Arial" w:hAnsi="Arial" w:cs="Arial"/>
          <w:sz w:val="22"/>
          <w:szCs w:val="22"/>
        </w:rPr>
        <w:t>(</w:t>
      </w:r>
      <w:r w:rsidR="00126429" w:rsidRPr="001E38B7">
        <w:rPr>
          <w:rFonts w:ascii="Arial" w:hAnsi="Arial" w:cs="Arial"/>
          <w:sz w:val="22"/>
          <w:szCs w:val="22"/>
        </w:rPr>
        <w:t>e.g.,</w:t>
      </w:r>
      <w:r w:rsidR="00A81AC9" w:rsidRPr="001E38B7">
        <w:rPr>
          <w:rFonts w:ascii="Arial" w:hAnsi="Arial" w:cs="Arial"/>
          <w:sz w:val="22"/>
          <w:szCs w:val="22"/>
        </w:rPr>
        <w:t xml:space="preserve"> by promoting </w:t>
      </w:r>
      <w:r w:rsidR="00126429" w:rsidRPr="001E38B7">
        <w:rPr>
          <w:rFonts w:ascii="Arial" w:hAnsi="Arial" w:cs="Arial"/>
          <w:sz w:val="22"/>
          <w:szCs w:val="22"/>
        </w:rPr>
        <w:t xml:space="preserve">either </w:t>
      </w:r>
      <w:r w:rsidR="00A81AC9" w:rsidRPr="001E38B7">
        <w:rPr>
          <w:rFonts w:ascii="Arial" w:hAnsi="Arial" w:cs="Arial"/>
          <w:sz w:val="22"/>
          <w:szCs w:val="22"/>
        </w:rPr>
        <w:t>a T</w:t>
      </w:r>
      <w:r w:rsidR="008D1310" w:rsidRPr="001E38B7">
        <w:rPr>
          <w:rFonts w:ascii="Arial" w:hAnsi="Arial" w:cs="Arial"/>
          <w:sz w:val="22"/>
          <w:szCs w:val="22"/>
        </w:rPr>
        <w:t>-</w:t>
      </w:r>
      <w:r w:rsidR="00A81AC9" w:rsidRPr="001E38B7">
        <w:rPr>
          <w:rFonts w:ascii="Arial" w:hAnsi="Arial" w:cs="Arial"/>
          <w:sz w:val="22"/>
          <w:szCs w:val="22"/>
        </w:rPr>
        <w:t>reg</w:t>
      </w:r>
      <w:r w:rsidR="00D209CF">
        <w:rPr>
          <w:rFonts w:ascii="Arial" w:hAnsi="Arial" w:cs="Arial"/>
          <w:sz w:val="22"/>
          <w:szCs w:val="22"/>
        </w:rPr>
        <w:t>ulatory cell</w:t>
      </w:r>
      <w:r w:rsidR="00A81AC9" w:rsidRPr="001E38B7">
        <w:rPr>
          <w:rFonts w:ascii="Arial" w:hAnsi="Arial" w:cs="Arial"/>
          <w:sz w:val="22"/>
          <w:szCs w:val="22"/>
        </w:rPr>
        <w:t xml:space="preserve"> response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&lt;EndNote&gt;&lt;Cite&gt;&lt;Author&gt;Harnett&lt;/Author&gt;&lt;Year&gt;2014&lt;/Year&gt;&lt;RecNum&gt;7803&lt;/RecNum&gt;&lt;DisplayText&gt;[62]&lt;/DisplayText&gt;&lt;record&gt;&lt;rec-number&gt;7803&lt;/rec-number&gt;&lt;foreign-keys&gt;&lt;key app="EN" db-id="frwtwrvviazzdoewtsrpaszf2r0r2xpeazfx" timestamp="1580666556"&gt;7803&lt;/key&gt;&lt;/foreign-keys&gt;&lt;ref-type name="Journal Article"&gt;17&lt;/ref-type&gt;&lt;contributors&gt;&lt;authors&gt;&lt;author&gt;Harnett, William&lt;/author&gt;&lt;/authors&gt;&lt;/contributors&gt;&lt;titles&gt;&lt;title&gt;Secretory products of helminth parasites as immunomodulators&lt;/title&gt;&lt;secondary-title&gt;Molecular and Biochemical Parasitology&lt;/secondary-title&gt;&lt;/titles&gt;&lt;periodical&gt;&lt;full-title&gt;Molecular and Biochemical Parasitology&lt;/full-title&gt;&lt;/periodical&gt;&lt;pages&gt;130-136&lt;/pages&gt;&lt;volume&gt;195&lt;/volume&gt;&lt;number&gt;2&lt;/number&gt;&lt;keywords&gt;&lt;keyword&gt;Cell signalling&lt;/keyword&gt;&lt;keyword&gt;Excretory-secretory product&lt;/keyword&gt;&lt;keyword&gt;Immunomodulation&lt;/keyword&gt;&lt;keyword&gt;Parasitic helminth&lt;/keyword&gt;&lt;keyword&gt;Regulatory immune response&lt;/keyword&gt;&lt;keyword&gt;Th2 response&lt;/keyword&gt;&lt;/keywords&gt;&lt;dates&gt;&lt;year&gt;2014&lt;/year&gt;&lt;pub-dates&gt;&lt;date&gt;July 1, 2014&lt;/date&gt;&lt;/pub-dates&gt;&lt;/dates&gt;&lt;isbn&gt;0166-6851&lt;/isbn&gt;&lt;urls&gt;&lt;/urls&gt;&lt;electronic-resource-num&gt;10.1016/j.molbiopara.2014.03.007&lt;/electronic-resource-num&gt;&lt;remote-database-name&gt;ScienceDirect&lt;/remote-database-name&gt;&lt;language&gt;en&lt;/language&gt;&lt;access-date&gt;2020-01-27 16:39:46&lt;/access-date&gt;&lt;/record&gt;&lt;/Cite&gt;&lt;/EndNote&gt;</w:instrText>
      </w:r>
      <w:r w:rsidR="002D6665">
        <w:rPr>
          <w:rFonts w:ascii="Arial" w:hAnsi="Arial" w:cs="Arial"/>
          <w:sz w:val="22"/>
          <w:szCs w:val="22"/>
        </w:rPr>
        <w:fldChar w:fldCharType="separate"/>
      </w:r>
      <w:r w:rsidR="00B83E38">
        <w:rPr>
          <w:rFonts w:ascii="Arial" w:hAnsi="Arial" w:cs="Arial"/>
          <w:noProof/>
          <w:sz w:val="22"/>
          <w:szCs w:val="22"/>
        </w:rPr>
        <w:t>[62]</w:t>
      </w:r>
      <w:r w:rsidR="002D6665">
        <w:rPr>
          <w:rFonts w:ascii="Arial" w:hAnsi="Arial" w:cs="Arial"/>
          <w:sz w:val="22"/>
          <w:szCs w:val="22"/>
        </w:rPr>
        <w:fldChar w:fldCharType="end"/>
      </w:r>
      <w:r w:rsidR="00126429" w:rsidRPr="001E38B7">
        <w:rPr>
          <w:rFonts w:ascii="Arial" w:hAnsi="Arial" w:cs="Arial"/>
          <w:sz w:val="22"/>
          <w:szCs w:val="22"/>
        </w:rPr>
        <w:t xml:space="preserve"> or a </w:t>
      </w:r>
      <w:r w:rsidR="00164B2E" w:rsidRPr="001E38B7">
        <w:rPr>
          <w:rFonts w:ascii="Arial" w:hAnsi="Arial" w:cs="Arial"/>
          <w:sz w:val="22"/>
          <w:szCs w:val="22"/>
        </w:rPr>
        <w:t>Th1</w:t>
      </w:r>
      <w:r w:rsidR="00126429" w:rsidRPr="001E38B7">
        <w:rPr>
          <w:rFonts w:ascii="Arial" w:hAnsi="Arial" w:cs="Arial"/>
          <w:i/>
          <w:iCs/>
          <w:sz w:val="22"/>
          <w:szCs w:val="22"/>
        </w:rPr>
        <w:t xml:space="preserve"> </w:t>
      </w:r>
      <w:r w:rsidR="00126429" w:rsidRPr="001E38B7">
        <w:rPr>
          <w:rFonts w:ascii="Arial" w:hAnsi="Arial" w:cs="Arial"/>
          <w:iCs/>
          <w:sz w:val="22"/>
          <w:szCs w:val="22"/>
        </w:rPr>
        <w:t>response</w:t>
      </w:r>
      <w:r w:rsidR="000153BE" w:rsidRPr="001E38B7">
        <w:rPr>
          <w:rFonts w:ascii="Arial" w:hAnsi="Arial" w:cs="Arial"/>
          <w:sz w:val="22"/>
          <w:szCs w:val="22"/>
        </w:rPr>
        <w:t xml:space="preserve">, </w:t>
      </w:r>
      <w:r w:rsidR="00631E12" w:rsidRPr="001E38B7">
        <w:rPr>
          <w:rFonts w:ascii="Arial" w:hAnsi="Arial" w:cs="Arial"/>
          <w:sz w:val="22"/>
          <w:szCs w:val="22"/>
        </w:rPr>
        <w:t xml:space="preserve">as </w:t>
      </w:r>
      <w:r w:rsidR="00631E12" w:rsidRPr="001E38B7">
        <w:rPr>
          <w:rFonts w:ascii="Arial" w:hAnsi="Arial" w:cs="Arial"/>
          <w:i/>
          <w:sz w:val="22"/>
          <w:szCs w:val="22"/>
        </w:rPr>
        <w:t xml:space="preserve">T. </w:t>
      </w:r>
      <w:proofErr w:type="spellStart"/>
      <w:r w:rsidR="00631E12" w:rsidRPr="001E38B7">
        <w:rPr>
          <w:rFonts w:ascii="Arial" w:hAnsi="Arial" w:cs="Arial"/>
          <w:i/>
          <w:sz w:val="22"/>
          <w:szCs w:val="22"/>
        </w:rPr>
        <w:t>muris</w:t>
      </w:r>
      <w:proofErr w:type="spellEnd"/>
      <w:r w:rsidR="00631E12" w:rsidRPr="001E38B7">
        <w:rPr>
          <w:rFonts w:ascii="Arial" w:hAnsi="Arial" w:cs="Arial"/>
          <w:sz w:val="22"/>
          <w:szCs w:val="22"/>
        </w:rPr>
        <w:t xml:space="preserve"> </w:t>
      </w:r>
      <w:r w:rsidR="00866D3F" w:rsidRPr="001E38B7">
        <w:rPr>
          <w:rFonts w:ascii="Arial" w:hAnsi="Arial" w:cs="Arial"/>
          <w:sz w:val="22"/>
          <w:szCs w:val="22"/>
        </w:rPr>
        <w:t>does</w:t>
      </w:r>
      <w:r w:rsidR="005C22E9"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PEVuZE5vdGU+PENpdGU+PEF1dGhvcj5CYW5jcm9mdDwvQXV0aG9yPjxZZWFyPjIwMDE8L1llYXI+
PFJlY051bT43ODU3PC9SZWNOdW0+PERpc3BsYXlUZXh0PlszNCwgMzUsIDYzXTwvRGlzcGxheVRl
eHQ+PHJlY29yZD48cmVjLW51bWJlcj43ODU3PC9yZWMtbnVtYmVyPjxmb3JlaWduLWtleXM+PGtl
eSBhcHA9IkVOIiBkYi1pZD0iZnJ3dHdydnZpYXp6ZG9ld3RzcnBhc3pmMnIwcjJ4cGVhemZ4IiB0
aW1lc3RhbXA9IjE1ODA3Mzk5ODIiPjc4NTc8L2tleT48L2ZvcmVpZ24ta2V5cz48cmVmLXR5cGUg
bmFtZT0iSm91cm5hbCBBcnRpY2xlIj4xNzwvcmVmLXR5cGU+PGNvbnRyaWJ1dG9ycz48YXV0aG9y
cz48YXV0aG9yPkJhbmNyb2Z0LCBBLiBKLjwvYXV0aG9yPjxhdXRob3I+RWxzZSwgSy4gSi48L2F1
dGhvcj48YXV0aG9yPkh1bXBocmV5cywgTi4gRS48L2F1dGhvcj48YXV0aG9yPkdyZW5jaXMsIFIu
IEsuPC9hdXRob3I+PC9hdXRob3JzPjwvY29udHJpYnV0b3JzPjxhdXRoLWFkZHJlc3M+U2Nob29s
IG9mIEJpb2xvZ2ljYWwgU2NpZW5jZXMsIDMuMjM5IFN0b3Bmb3JkIEJ1aWxkaW5nLCBVbml2ZXJz
aXR5IG9mIE1hbmNoZXN0ZXIsIE94Zm9yZCBSb2FkLCBNYW5jaGVzdGVyIE0xMyA5UFQsIFVLLiBh
YmFuY3JvZkBmczEuc2NnLmFjLnVrPC9hdXRoLWFkZHJlc3M+PHRpdGxlcz48dGl0bGU+VGhlIGVm
ZmVjdCBvZiBjaGFsbGVuZ2UgYW5kIHRyaWNrbGUgVHJpY2h1cmlzIG11cmlzIGluZmVjdGlvbnMg
b24gdGhlIHBvbGFyaXNhdGlvbiBvZiB0aGUgaW1tdW5lIHJlc3BvbnNlPC90aXRsZT48c2Vjb25k
YXJ5LXRpdGxlPkludCBKIFBhcmFzaXRvbDwvc2Vjb25kYXJ5LXRpdGxlPjwvdGl0bGVzPjxwZXJp
b2RpY2FsPjxmdWxsLXRpdGxlPkludCBKIFBhcmFzaXRvbDwvZnVsbC10aXRsZT48L3BlcmlvZGlj
YWw+PHBhZ2VzPjE2MjctMzc8L3BhZ2VzPjx2b2x1bWU+MzE8L3ZvbHVtZT48bnVtYmVyPjE0PC9u
dW1iZXI+PGVkaXRpb24+MjAwMS8xMi8wNDwvZWRpdGlvbj48a2V5d29yZHM+PGtleXdvcmQ+QW5p
bWFsczwva2V5d29yZD48a2V5d29yZD5BbnRpYm9kaWVzLCBIZWxtaW50aC9iaW9zeW50aGVzaXMv
Ymxvb2Q8L2tleXdvcmQ+PGtleXdvcmQ+QW50aWJvZHkgRm9ybWF0aW9uL2ltbXVub2xvZ3k8L2tl
eXdvcmQ+PGtleXdvcmQ+Q3l0b2tpbmVzL2FuYWx5c2lzL2Jpb3N5bnRoZXNpczwva2V5d29yZD48
a2V5d29yZD5Fbnp5bWUtTGlua2VkIEltbXVub3NvcmJlbnQgQXNzYXk8L2tleXdvcmQ+PGtleXdv
cmQ+TWFsZTwva2V5d29yZD48a2V5d29yZD5NaWNlPC9rZXl3b3JkPjxrZXl3b3JkPk1pY2UsIElu
YnJlZCBCQUxCIEM8L2tleXdvcmQ+PGtleXdvcmQ+TWljZSwgSW5icmVkIEM1N0JMPC9rZXl3b3Jk
PjxrZXl3b3JkPlRyaWNodXJpYXNpcy8qaW1tdW5vbG9neS9tZXRhYm9saXNtL3BhcmFzaXRvbG9n
eTwva2V5d29yZD48a2V5d29yZD5UcmljaHVyaXMvKmltbXVub2xvZ3k8L2tleXdvcmQ+PC9rZXl3
b3Jkcz48ZGF0ZXM+PHllYXI+MjAwMTwveWVhcj48cHViLWRhdGVzPjxkYXRlPkRlYzwvZGF0ZT48
L3B1Yi1kYXRlcz48L2RhdGVzPjxpc2JuPjAwMjAtNzUxOSAoUHJpbnQpJiN4RDswMDIwLTc1MTkg
KExpbmtpbmcpPC9pc2JuPjxhY2Nlc3Npb24tbnVtPjExNzMwNzkwPC9hY2Nlc3Npb24tbnVtPjx1
cmxzPjxyZWxhdGVkLXVybHM+PHVybD5odHRwczovL3d3dy5uY2JpLm5sbS5uaWguZ292L3B1Ym1l
ZC8xMTczMDc5MDwvdXJsPjwvcmVsYXRlZC11cmxzPjwvdXJscz48ZWxlY3Ryb25pYy1yZXNvdXJj
ZS1udW0+MTAuMTAxNi9zMDAyMC03NTE5KDAxKTAwMjgxLTg8L2VsZWN0cm9uaWMtcmVzb3VyY2Ut
bnVtPjwvcmVjb3JkPjwvQ2l0ZT48Q2l0ZT48QXV0aG9yPkJhbmNyb2Z0PC9BdXRob3I+PFllYXI+
MjAxOTwvWWVhcj48UmVjTnVtPjc4NjM8L1JlY051bT48cmVjb3JkPjxyZWMtbnVtYmVyPjc4NjM8
L3JlYy1udW1iZXI+PGZvcmVpZ24ta2V5cz48a2V5IGFwcD0iRU4iIGRiLWlkPSJmcnd0d3J2dmlh
enpkb2V3dHNycGFzemYycjByMnhwZWF6ZngiIHRpbWVzdGFtcD0iMTU4MDc0MTQzNSI+Nzg2Mzwv
a2V5PjwvZm9yZWlnbi1rZXlzPjxyZWYtdHlwZSBuYW1lPSJKb3VybmFsIEFydGljbGUiPjE3PC9y
ZWYtdHlwZT48Y29udHJpYnV0b3JzPjxhdXRob3JzPjxhdXRob3I+QmFuY3JvZnQsIEEuIEouPC9h
dXRob3I+PGF1dGhvcj5MZXZ5LCBDLiBXLjwvYXV0aG9yPjxhdXRob3I+Sm93aXR0LCBULiBBLjwv
YXV0aG9yPjxhdXRob3I+SGF5ZXMsIEsuIFMuPC9hdXRob3I+PGF1dGhvcj5UaG9tcHNvbiwgUy48
L2F1dGhvcj48YXV0aG9yPk1jS2VuemllLCBFLiBBLjwvYXV0aG9yPjxhdXRob3I+QmFsbCwgTS4g
RC48L2F1dGhvcj48YXV0aG9yPkR1YmFpc3NpLCBFLjwvYXV0aG9yPjxhdXRob3I+RnJhbmNlLCBB
LiBQLjwvYXV0aG9yPjxhdXRob3I+QmVsbGluYSwgQi48L2F1dGhvcj48YXV0aG9yPlNoYXJwZSwg
Qy48L2F1dGhvcj48YXV0aG9yPk1pcm9ub3YsIEEuPC9hdXRob3I+PGF1dGhvcj5Ccm93biwgUy4g
TC48L2F1dGhvcj48YXV0aG9yPkNvb2ssIFAuIEMuPC9hdXRob3I+PGF1dGhvcj5TLiBNYWNEb25h
bGQgQTwvYXV0aG9yPjxhdXRob3I+VGhvcm50b24sIEQuIEouPC9hdXRob3I+PGF1dGhvcj5HcmVu
Y2lzLCBSLiBLLjwvYXV0aG9yPjwvYXV0aG9ycz48L2NvbnRyaWJ1dG9ycz48YXV0aC1hZGRyZXNz
Pkx5ZGlhIEJlY2tlciBJbnN0aXR1dGUgZm9yIEltbXVub2xvZ3kgYW5kIEluZmxhbW1hdGlvbiwg
TWFuY2hlc3RlciwgTTEzIDlQVCwgVUsuIGFsbGlzb24uai5iYW5jcm9mdEBtYW5jaGVzdGVyLmFj
LnVrLiYjeEQ7V2VsbGNvbWUgVHJ1c3QgQ2VudHJlIGZvciBDZWxsIE1hdHJpeCBSZXNlYXJjaCwg
TWFuY2hlc3RlciwgTTEzIDlQVCwgVUsuIGFsbGlzb24uai5iYW5jcm9mdEBtYW5jaGVzdGVyLmFj
LnVrLiYjeEQ7RGl2aXNpb24gb2YgSW5mZWN0aW9uLCBJbW11bml0eSBhbmQgUmVzcGlyYXRvcnkg
TWVkaWNpbmUsIE1hbmNoZXN0ZXIsIE0xMyA5UFQsIFVLLiBhbGxpc29uLmouYmFuY3JvZnRAbWFu
Y2hlc3Rlci5hYy51ay4mI3hEO1NjaG9vbCBvZiBCaW9sb2dpY2FsIFNjaWVuY2VzLCBGYWN1bHR5
IG9mIEJpb2xvZ3ksIE1lZGljaW5lIGFuZCBIZWFsdGgsIE1hbmNoZXN0ZXIgQWNhZGVtaWMgSGVh
bHRoIFNjaWVuY2UgQ2VudHJlLCBVbml2ZXJzaXR5IG9mIE1hbmNoZXN0ZXIsIE1hbmNoZXN0ZXIs
IE0xMyA5UEwsIFVLLiBhbGxpc29uLmouYmFuY3JvZnRAbWFuY2hlc3Rlci5hYy51ay4mI3hEO01h
bmNoZXN0ZXIgSW5zdGl0dXRlIG9mIEJpb3RlY2hub2xvZ3ksIFVuaXZlcnNpdHkgb2YgTWFuY2hl
c3RlciwgMy4wMjAgR2Fyc2lkZSBCdWlsZGluZywgMTMxIFByaW5jZXNzIFN0cmVldCwgTWFuY2hl
c3RlciwgTTEgN0ROLCBVSy4mI3hEO1dlbGxjb21lIFRydXN0IENlbnRyZSBmb3IgQ2VsbCBNYXRy
aXggUmVzZWFyY2gsIE1hbmNoZXN0ZXIsIE0xMyA5UFQsIFVLLiYjeEQ7U2Nob29sIG9mIEJpb2xv
Z2ljYWwgU2NpZW5jZXMsIEZhY3VsdHkgb2YgQmlvbG9neSwgTWVkaWNpbmUgYW5kIEhlYWx0aCwg
TWFuY2hlc3RlciBBY2FkZW1pYyBIZWFsdGggU2NpZW5jZSBDZW50cmUsIFVuaXZlcnNpdHkgb2Yg
TWFuY2hlc3RlciwgTWFuY2hlc3RlciwgTTEzIDlQTCwgVUsuJiN4RDtMeWRpYSBCZWNrZXIgSW5z
dGl0dXRlIGZvciBJbW11bm9sb2d5IGFuZCBJbmZsYW1tYXRpb24sIE1hbmNoZXN0ZXIsIE0xMyA5
UFQsIFVLLiYjeEQ7RGl2aXNpb24gb2YgSW5mZWN0aW9uLCBJbW11bml0eSBhbmQgUmVzcGlyYXRv
cnkgTWVkaWNpbmUsIE1hbmNoZXN0ZXIsIE0xMyA5UFQsIFVLLiYjeEQ7TWFuY2hlc3RlciBDb2xs
YWJvcmF0aXZlIENlbnRyZSBmb3IgSW5mbGFtbWF0aW9uIFJlc2VhcmNoLCBEaXZpc2lvbiBvZiBJ
bmZlY3Rpb24sIEltbXVuaXR5IGFuZCBSZXNwaXJhdG9yeSBNZWRpY2luZSwgU2Nob29sIG9mIEJp
b2xvZ2ljYWwgU2NpZW5jZXMsIEZhY3VsdHkgb2YgQmlvbG9neSwgTWVkaWNpbmUgYW5kIEhlYWx0
aCwgTWFuY2hlc3RlciBBY2FkZW1pYyBIZWFsdGggU2NpZW5jZSBDZW50cmUsIENvcmUgVGVjaG5v
bG9neSwgVW5pdmVyc2l0eSBvZiBNYW5jaGVzdGVyLCA0NiBHcmFmdG9uIFN0cmVldCwgTWFuY2hl
c3RlciwgTTEzIDlOVCwgVUsuJiN4RDtMeWRpYSBCZWNrZXIgSW5zdGl0dXRlIGZvciBJbW11bm9s
b2d5IGFuZCBJbmZsYW1tYXRpb24sIE1hbmNoZXN0ZXIsIE0xMyA5UFQsIFVLLiBSaWNoYXJkLkdy
ZW5jaXNAbWFuY2hlc3Rlci5hYy51ay4mI3hEO1dlbGxjb21lIFRydXN0IENlbnRyZSBmb3IgQ2Vs
bCBNYXRyaXggUmVzZWFyY2gsIE1hbmNoZXN0ZXIsIE0xMyA5UFQsIFVLLiBSaWNoYXJkLkdyZW5j
aXNAbWFuY2hlc3Rlci5hYy51ay4mI3hEO0RpdmlzaW9uIG9mIEluZmVjdGlvbiwgSW1tdW5pdHkg
YW5kIFJlc3BpcmF0b3J5IE1lZGljaW5lLCBNYW5jaGVzdGVyLCBNMTMgOVBULCBVSy4gUmljaGFy
ZC5HcmVuY2lzQG1hbmNoZXN0ZXIuYWMudWsuJiN4RDtTY2hvb2wgb2YgQmlvbG9naWNhbCBTY2ll
bmNlcywgRmFjdWx0eSBvZiBCaW9sb2d5LCBNZWRpY2luZSBhbmQgSGVhbHRoLCBNYW5jaGVzdGVy
IEFjYWRlbWljIEhlYWx0aCBTY2llbmNlIENlbnRyZSwgVW5pdmVyc2l0eSBvZiBNYW5jaGVzdGVy
LCBNYW5jaGVzdGVyLCBNMTMgOVBMLCBVSy4gUmljaGFyZC5HcmVuY2lzQG1hbmNoZXN0ZXIuYWMu
dWsuPC9hdXRoLWFkZHJlc3M+PHRpdGxlcz48dGl0bGU+VGhlIG1ham9yIHNlY3JldGVkIHByb3Rl
aW4gb2YgdGhlIHdoaXB3b3JtIHBhcmFzaXRlIHRldGhlcnMgdG8gbWF0cml4IGFuZCBpbmhpYml0
cyBpbnRlcmxldWtpbi0xMyBmdW5jdGlvbjwvdGl0bGU+PHNlY29uZGFyeS10aXRsZT5OYXQgQ29t
bXVuPC9zZWNvbmRhcnktdGl0bGU+PC90aXRsZXM+PHBlcmlvZGljYWw+PGZ1bGwtdGl0bGU+TmF0
IENvbW11bjwvZnVsbC10aXRsZT48L3BlcmlvZGljYWw+PHBhZ2VzPjIzNDQ8L3BhZ2VzPjx2b2x1
bWU+MTA8L3ZvbHVtZT48bnVtYmVyPjE8L251bWJlcj48ZWRpdGlvbj4yMDE5LzA1LzMwPC9lZGl0
aW9uPjxrZXl3b3Jkcz48a2V5d29yZD5BbmltYWxzPC9rZXl3b3JkPjxrZXl3b3JkPkV4dHJhY2Vs
bHVsYXIgTWF0cml4L21ldGFib2xpc208L2tleXdvcmQ+PGtleXdvcmQ+SGVsbWludGggUHJvdGVp
bnMvaW1tdW5vbG9neS8qbWV0YWJvbGlzbTwva2V5d29yZD48a2V5d29yZD5JbnRlcmxldWtpbi0x
My9pbW11bm9sb2d5LyptZXRhYm9saXNtPC9rZXl3b3JkPjxrZXl3b3JkPkludGVybGV1a2luLTEz
IFJlY2VwdG9yIGFscGhhMiBTdWJ1bml0L21ldGFib2xpc208L2tleXdvcmQ+PGtleXdvcmQ+SW50
ZXN0aW5hbCBEaXNlYXNlcywgUGFyYXNpdGljL2ltbXVub2xvZ3kvKm1ldGFib2xpc208L2tleXdv
cmQ+PGtleXdvcmQ+TWljZTwva2V5d29yZD48a2V5d29yZD5Qcm90ZW9nbHljYW5zLyptZXRhYm9s
aXNtPC9rZXl3b3JkPjxrZXl3b3JkPlNlcXVlbmNlIEhvbW9sb2d5LCBBbWlubyBBY2lkPC9rZXl3
b3JkPjxrZXl3b3JkPlRocm9tYm9zcG9uZGluIDEvbWV0YWJvbGlzbTwva2V5d29yZD48a2V5d29y
ZD5UcmljaHVyaWFzaXM8L2tleXdvcmQ+PGtleXdvcmQ+VHJpY2h1cmlzLyptZXRhYm9saXNtPC9r
ZXl3b3JkPjwva2V5d29yZHM+PGRhdGVzPjx5ZWFyPjIwMTk8L3llYXI+PHB1Yi1kYXRlcz48ZGF0
ZT5NYXkgMjg8L2RhdGU+PC9wdWItZGF0ZXM+PC9kYXRlcz48aXNibj4yMDQxLTE3MjMgKEVsZWN0
cm9uaWMpJiN4RDsyMDQxLTE3MjMgKExpbmtpbmcpPC9pc2JuPjxhY2Nlc3Npb24tbnVtPjMxMTM4
ODA2PC9hY2Nlc3Npb24tbnVtPjx1cmxzPjxyZWxhdGVkLXVybHM+PHVybD5odHRwczovL3d3dy5u
Y2JpLm5sbS5uaWguZ292L3B1Ym1lZC8zMTEzODgwNjwvdXJsPjwvcmVsYXRlZC11cmxzPjwvdXJs
cz48Y3VzdG9tMj5QTUM2NTM4NjA3PC9jdXN0b20yPjxlbGVjdHJvbmljLXJlc291cmNlLW51bT4x
MC4xMDM4L3M0MTQ2Ny0wMTktMDk5OTYtejwvZWxlY3Ryb25pYy1yZXNvdXJjZS1udW0+PC9yZWNv
cmQ+PC9DaXRlPjxDaXRlPjxBdXRob3I+RWxzZTwvQXV0aG9yPjxZZWFyPjE5OTQ8L1llYXI+PFJl
Y051bT43ODU5PC9SZWNOdW0+PHJlY29yZD48cmVjLW51bWJlcj43ODU5PC9yZWMtbnVtYmVyPjxm
b3JlaWduLWtleXM+PGtleSBhcHA9IkVOIiBkYi1pZD0iZnJ3dHdydnZpYXp6ZG9ld3RzcnBhc3pm
MnIwcjJ4cGVhemZ4IiB0aW1lc3RhbXA9IjE1ODA3NDAwNzEiPjc4NTk8L2tleT48L2ZvcmVpZ24t
a2V5cz48cmVmLXR5cGUgbmFtZT0iSm91cm5hbCBBcnRpY2xlIj4xNzwvcmVmLXR5cGU+PGNvbnRy
aWJ1dG9ycz48YXV0aG9ycz48YXV0aG9yPkVsc2UsIEsuIEouPC9hdXRob3I+PGF1dGhvcj5GaW5r
ZWxtYW4sIEYuIEQuPC9hdXRob3I+PGF1dGhvcj5NYWxpc3pld3NraSwgQy4gUi48L2F1dGhvcj48
YXV0aG9yPkdyZW5jaXMsIFIuIEsuPC9hdXRob3I+PC9hdXRob3JzPjwvY29udHJpYnV0b3JzPjxh
dXRoLWFkZHJlc3M+U2Nob29sIG9mIEJpb2xvZ2ljYWwgU2NpZW5jZXMsIFVuaXZlcnNpdHkgb2Yg
TWFuY2hlc3RlciwgVW5pdGVkIEtpbmdkb20uPC9hdXRoLWFkZHJlc3M+PHRpdGxlcz48dGl0bGU+
Q3l0b2tpbmUtbWVkaWF0ZWQgcmVndWxhdGlvbiBvZiBjaHJvbmljIGludGVzdGluYWwgaGVsbWlu
dGggaW5mZWN0aW9uPC90aXRsZT48c2Vjb25kYXJ5LXRpdGxlPkogRXhwIE1lZDwvc2Vjb25kYXJ5
LXRpdGxlPjwvdGl0bGVzPjxwZXJpb2RpY2FsPjxmdWxsLXRpdGxlPkogRXhwIE1lZDwvZnVsbC10
aXRsZT48L3BlcmlvZGljYWw+PHBhZ2VzPjM0Ny01MTwvcGFnZXM+PHZvbHVtZT4xNzk8L3ZvbHVt
ZT48bnVtYmVyPjE8L251bWJlcj48ZWRpdGlvbj4xOTk0LzAxLzAxPC9lZGl0aW9uPjxrZXl3b3Jk
cz48a2V5d29yZD5BbmltYWxzPC9rZXl3b3JkPjxrZXl3b3JkPkNocm9uaWMgRGlzZWFzZTwva2V5
d29yZD48a2V5d29yZD5DeXRva2luZXMvKnBoeXNpb2xvZ3k8L2tleXdvcmQ+PGtleXdvcmQ+RGlz
ZWFzZSBTdXNjZXB0aWJpbGl0eS9pbW11bm9sb2d5PC9rZXl3b3JkPjxrZXl3b3JkPkludGVyZmVy
b24tZ2FtbWEvcGh5c2lvbG9neTwva2V5d29yZD48a2V5d29yZD5JbnRlcmxldWtpbi00L3BoeXNp
b2xvZ3k8L2tleXdvcmQ+PGtleXdvcmQ+TWFsZTwva2V5d29yZD48a2V5d29yZD5NaWNlPC9rZXl3
b3JkPjxrZXl3b3JkPk1pY2UsIEluYnJlZCBTdHJhaW5zPC9rZXl3b3JkPjxrZXl3b3JkPlRyaWNo
dXJpYXNpcy8qaW1tdW5vbG9neTwva2V5d29yZD48L2tleXdvcmRzPjxkYXRlcz48eWVhcj4xOTk0
PC95ZWFyPjxwdWItZGF0ZXM+PGRhdGU+SmFuIDE8L2RhdGU+PC9wdWItZGF0ZXM+PC9kYXRlcz48
aXNibj4wMDIyLTEwMDcgKFByaW50KSYjeEQ7MDAyMi0xMDA3IChMaW5raW5nKTwvaXNibj48YWNj
ZXNzaW9uLW51bT44MjcwODc5PC9hY2Nlc3Npb24tbnVtPjx1cmxzPjxyZWxhdGVkLXVybHM+PHVy
bD5odHRwczovL3d3dy5uY2JpLm5sbS5uaWguZ292L3B1Ym1lZC84MjcwODc5PC91cmw+PC9yZWxh
dGVkLXVybHM+PC91cmxzPjxjdXN0b20yPlBNQzIxOTEzMDk8L2N1c3RvbTI+PGVsZWN0cm9uaWMt
cmVzb3VyY2UtbnVtPjEwLjEwODQvamVtLjE3OS4xLjM0NzwvZWxlY3Ryb25pYy1yZXNvdXJjZS1u
dW0+PC9yZWNvcmQ+PC9DaXRlPjwvRW5kTm90ZT5=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PEVuZE5vdGU+PENpdGU+PEF1dGhvcj5CYW5jcm9mdDwvQXV0aG9yPjxZZWFyPjIwMDE8L1llYXI+
PFJlY051bT43ODU3PC9SZWNOdW0+PERpc3BsYXlUZXh0PlszNCwgMzUsIDYzXTwvRGlzcGxheVRl
eHQ+PHJlY29yZD48cmVjLW51bWJlcj43ODU3PC9yZWMtbnVtYmVyPjxmb3JlaWduLWtleXM+PGtl
eSBhcHA9IkVOIiBkYi1pZD0iZnJ3dHdydnZpYXp6ZG9ld3RzcnBhc3pmMnIwcjJ4cGVhemZ4IiB0
aW1lc3RhbXA9IjE1ODA3Mzk5ODIiPjc4NTc8L2tleT48L2ZvcmVpZ24ta2V5cz48cmVmLXR5cGUg
bmFtZT0iSm91cm5hbCBBcnRpY2xlIj4xNzwvcmVmLXR5cGU+PGNvbnRyaWJ1dG9ycz48YXV0aG9y
cz48YXV0aG9yPkJhbmNyb2Z0LCBBLiBKLjwvYXV0aG9yPjxhdXRob3I+RWxzZSwgSy4gSi48L2F1
dGhvcj48YXV0aG9yPkh1bXBocmV5cywgTi4gRS48L2F1dGhvcj48YXV0aG9yPkdyZW5jaXMsIFIu
IEsuPC9hdXRob3I+PC9hdXRob3JzPjwvY29udHJpYnV0b3JzPjxhdXRoLWFkZHJlc3M+U2Nob29s
IG9mIEJpb2xvZ2ljYWwgU2NpZW5jZXMsIDMuMjM5IFN0b3Bmb3JkIEJ1aWxkaW5nLCBVbml2ZXJz
aXR5IG9mIE1hbmNoZXN0ZXIsIE94Zm9yZCBSb2FkLCBNYW5jaGVzdGVyIE0xMyA5UFQsIFVLLiBh
YmFuY3JvZkBmczEuc2NnLmFjLnVrPC9hdXRoLWFkZHJlc3M+PHRpdGxlcz48dGl0bGU+VGhlIGVm
ZmVjdCBvZiBjaGFsbGVuZ2UgYW5kIHRyaWNrbGUgVHJpY2h1cmlzIG11cmlzIGluZmVjdGlvbnMg
b24gdGhlIHBvbGFyaXNhdGlvbiBvZiB0aGUgaW1tdW5lIHJlc3BvbnNlPC90aXRsZT48c2Vjb25k
YXJ5LXRpdGxlPkludCBKIFBhcmFzaXRvbDwvc2Vjb25kYXJ5LXRpdGxlPjwvdGl0bGVzPjxwZXJp
b2RpY2FsPjxmdWxsLXRpdGxlPkludCBKIFBhcmFzaXRvbDwvZnVsbC10aXRsZT48L3BlcmlvZGlj
YWw+PHBhZ2VzPjE2MjctMzc8L3BhZ2VzPjx2b2x1bWU+MzE8L3ZvbHVtZT48bnVtYmVyPjE0PC9u
dW1iZXI+PGVkaXRpb24+MjAwMS8xMi8wNDwvZWRpdGlvbj48a2V5d29yZHM+PGtleXdvcmQ+QW5p
bWFsczwva2V5d29yZD48a2V5d29yZD5BbnRpYm9kaWVzLCBIZWxtaW50aC9iaW9zeW50aGVzaXMv
Ymxvb2Q8L2tleXdvcmQ+PGtleXdvcmQ+QW50aWJvZHkgRm9ybWF0aW9uL2ltbXVub2xvZ3k8L2tl
eXdvcmQ+PGtleXdvcmQ+Q3l0b2tpbmVzL2FuYWx5c2lzL2Jpb3N5bnRoZXNpczwva2V5d29yZD48
a2V5d29yZD5Fbnp5bWUtTGlua2VkIEltbXVub3NvcmJlbnQgQXNzYXk8L2tleXdvcmQ+PGtleXdv
cmQ+TWFsZTwva2V5d29yZD48a2V5d29yZD5NaWNlPC9rZXl3b3JkPjxrZXl3b3JkPk1pY2UsIElu
YnJlZCBCQUxCIEM8L2tleXdvcmQ+PGtleXdvcmQ+TWljZSwgSW5icmVkIEM1N0JMPC9rZXl3b3Jk
PjxrZXl3b3JkPlRyaWNodXJpYXNpcy8qaW1tdW5vbG9neS9tZXRhYm9saXNtL3BhcmFzaXRvbG9n
eTwva2V5d29yZD48a2V5d29yZD5UcmljaHVyaXMvKmltbXVub2xvZ3k8L2tleXdvcmQ+PC9rZXl3
b3Jkcz48ZGF0ZXM+PHllYXI+MjAwMTwveWVhcj48cHViLWRhdGVzPjxkYXRlPkRlYzwvZGF0ZT48
L3B1Yi1kYXRlcz48L2RhdGVzPjxpc2JuPjAwMjAtNzUxOSAoUHJpbnQpJiN4RDswMDIwLTc1MTkg
KExpbmtpbmcpPC9pc2JuPjxhY2Nlc3Npb24tbnVtPjExNzMwNzkwPC9hY2Nlc3Npb24tbnVtPjx1
cmxzPjxyZWxhdGVkLXVybHM+PHVybD5odHRwczovL3d3dy5uY2JpLm5sbS5uaWguZ292L3B1Ym1l
ZC8xMTczMDc5MDwvdXJsPjwvcmVsYXRlZC11cmxzPjwvdXJscz48ZWxlY3Ryb25pYy1yZXNvdXJj
ZS1udW0+MTAuMTAxNi9zMDAyMC03NTE5KDAxKTAwMjgxLTg8L2VsZWN0cm9uaWMtcmVzb3VyY2Ut
bnVtPjwvcmVjb3JkPjwvQ2l0ZT48Q2l0ZT48QXV0aG9yPkJhbmNyb2Z0PC9BdXRob3I+PFllYXI+
MjAxOTwvWWVhcj48UmVjTnVtPjc4NjM8L1JlY051bT48cmVjb3JkPjxyZWMtbnVtYmVyPjc4NjM8
L3JlYy1udW1iZXI+PGZvcmVpZ24ta2V5cz48a2V5IGFwcD0iRU4iIGRiLWlkPSJmcnd0d3J2dmlh
enpkb2V3dHNycGFzemYycjByMnhwZWF6ZngiIHRpbWVzdGFtcD0iMTU4MDc0MTQzNSI+Nzg2Mzwv
a2V5PjwvZm9yZWlnbi1rZXlzPjxyZWYtdHlwZSBuYW1lPSJKb3VybmFsIEFydGljbGUiPjE3PC9y
ZWYtdHlwZT48Y29udHJpYnV0b3JzPjxhdXRob3JzPjxhdXRob3I+QmFuY3JvZnQsIEEuIEouPC9h
dXRob3I+PGF1dGhvcj5MZXZ5LCBDLiBXLjwvYXV0aG9yPjxhdXRob3I+Sm93aXR0LCBULiBBLjwv
YXV0aG9yPjxhdXRob3I+SGF5ZXMsIEsuIFMuPC9hdXRob3I+PGF1dGhvcj5UaG9tcHNvbiwgUy48
L2F1dGhvcj48YXV0aG9yPk1jS2VuemllLCBFLiBBLjwvYXV0aG9yPjxhdXRob3I+QmFsbCwgTS4g
RC48L2F1dGhvcj48YXV0aG9yPkR1YmFpc3NpLCBFLjwvYXV0aG9yPjxhdXRob3I+RnJhbmNlLCBB
LiBQLjwvYXV0aG9yPjxhdXRob3I+QmVsbGluYSwgQi48L2F1dGhvcj48YXV0aG9yPlNoYXJwZSwg
Qy48L2F1dGhvcj48YXV0aG9yPk1pcm9ub3YsIEEuPC9hdXRob3I+PGF1dGhvcj5Ccm93biwgUy4g
TC48L2F1dGhvcj48YXV0aG9yPkNvb2ssIFAuIEMuPC9hdXRob3I+PGF1dGhvcj5TLiBNYWNEb25h
bGQgQTwvYXV0aG9yPjxhdXRob3I+VGhvcm50b24sIEQuIEouPC9hdXRob3I+PGF1dGhvcj5HcmVu
Y2lzLCBSLiBLLjwvYXV0aG9yPjwvYXV0aG9ycz48L2NvbnRyaWJ1dG9ycz48YXV0aC1hZGRyZXNz
Pkx5ZGlhIEJlY2tlciBJbnN0aXR1dGUgZm9yIEltbXVub2xvZ3kgYW5kIEluZmxhbW1hdGlvbiwg
TWFuY2hlc3RlciwgTTEzIDlQVCwgVUsuIGFsbGlzb24uai5iYW5jcm9mdEBtYW5jaGVzdGVyLmFj
LnVrLiYjeEQ7V2VsbGNvbWUgVHJ1c3QgQ2VudHJlIGZvciBDZWxsIE1hdHJpeCBSZXNlYXJjaCwg
TWFuY2hlc3RlciwgTTEzIDlQVCwgVUsuIGFsbGlzb24uai5iYW5jcm9mdEBtYW5jaGVzdGVyLmFj
LnVrLiYjeEQ7RGl2aXNpb24gb2YgSW5mZWN0aW9uLCBJbW11bml0eSBhbmQgUmVzcGlyYXRvcnkg
TWVkaWNpbmUsIE1hbmNoZXN0ZXIsIE0xMyA5UFQsIFVLLiBhbGxpc29uLmouYmFuY3JvZnRAbWFu
Y2hlc3Rlci5hYy51ay4mI3hEO1NjaG9vbCBvZiBCaW9sb2dpY2FsIFNjaWVuY2VzLCBGYWN1bHR5
IG9mIEJpb2xvZ3ksIE1lZGljaW5lIGFuZCBIZWFsdGgsIE1hbmNoZXN0ZXIgQWNhZGVtaWMgSGVh
bHRoIFNjaWVuY2UgQ2VudHJlLCBVbml2ZXJzaXR5IG9mIE1hbmNoZXN0ZXIsIE1hbmNoZXN0ZXIs
IE0xMyA5UEwsIFVLLiBhbGxpc29uLmouYmFuY3JvZnRAbWFuY2hlc3Rlci5hYy51ay4mI3hEO01h
bmNoZXN0ZXIgSW5zdGl0dXRlIG9mIEJpb3RlY2hub2xvZ3ksIFVuaXZlcnNpdHkgb2YgTWFuY2hl
c3RlciwgMy4wMjAgR2Fyc2lkZSBCdWlsZGluZywgMTMxIFByaW5jZXNzIFN0cmVldCwgTWFuY2hl
c3RlciwgTTEgN0ROLCBVSy4mI3hEO1dlbGxjb21lIFRydXN0IENlbnRyZSBmb3IgQ2VsbCBNYXRy
aXggUmVzZWFyY2gsIE1hbmNoZXN0ZXIsIE0xMyA5UFQsIFVLLiYjeEQ7U2Nob29sIG9mIEJpb2xv
Z2ljYWwgU2NpZW5jZXMsIEZhY3VsdHkgb2YgQmlvbG9neSwgTWVkaWNpbmUgYW5kIEhlYWx0aCwg
TWFuY2hlc3RlciBBY2FkZW1pYyBIZWFsdGggU2NpZW5jZSBDZW50cmUsIFVuaXZlcnNpdHkgb2Yg
TWFuY2hlc3RlciwgTWFuY2hlc3RlciwgTTEzIDlQTCwgVUsuJiN4RDtMeWRpYSBCZWNrZXIgSW5z
dGl0dXRlIGZvciBJbW11bm9sb2d5IGFuZCBJbmZsYW1tYXRpb24sIE1hbmNoZXN0ZXIsIE0xMyA5
UFQsIFVLLiYjeEQ7RGl2aXNpb24gb2YgSW5mZWN0aW9uLCBJbW11bml0eSBhbmQgUmVzcGlyYXRv
cnkgTWVkaWNpbmUsIE1hbmNoZXN0ZXIsIE0xMyA5UFQsIFVLLiYjeEQ7TWFuY2hlc3RlciBDb2xs
YWJvcmF0aXZlIENlbnRyZSBmb3IgSW5mbGFtbWF0aW9uIFJlc2VhcmNoLCBEaXZpc2lvbiBvZiBJ
bmZlY3Rpb24sIEltbXVuaXR5IGFuZCBSZXNwaXJhdG9yeSBNZWRpY2luZSwgU2Nob29sIG9mIEJp
b2xvZ2ljYWwgU2NpZW5jZXMsIEZhY3VsdHkgb2YgQmlvbG9neSwgTWVkaWNpbmUgYW5kIEhlYWx0
aCwgTWFuY2hlc3RlciBBY2FkZW1pYyBIZWFsdGggU2NpZW5jZSBDZW50cmUsIENvcmUgVGVjaG5v
bG9neSwgVW5pdmVyc2l0eSBvZiBNYW5jaGVzdGVyLCA0NiBHcmFmdG9uIFN0cmVldCwgTWFuY2hl
c3RlciwgTTEzIDlOVCwgVUsuJiN4RDtMeWRpYSBCZWNrZXIgSW5zdGl0dXRlIGZvciBJbW11bm9s
b2d5IGFuZCBJbmZsYW1tYXRpb24sIE1hbmNoZXN0ZXIsIE0xMyA5UFQsIFVLLiBSaWNoYXJkLkdy
ZW5jaXNAbWFuY2hlc3Rlci5hYy51ay4mI3hEO1dlbGxjb21lIFRydXN0IENlbnRyZSBmb3IgQ2Vs
bCBNYXRyaXggUmVzZWFyY2gsIE1hbmNoZXN0ZXIsIE0xMyA5UFQsIFVLLiBSaWNoYXJkLkdyZW5j
aXNAbWFuY2hlc3Rlci5hYy51ay4mI3hEO0RpdmlzaW9uIG9mIEluZmVjdGlvbiwgSW1tdW5pdHkg
YW5kIFJlc3BpcmF0b3J5IE1lZGljaW5lLCBNYW5jaGVzdGVyLCBNMTMgOVBULCBVSy4gUmljaGFy
ZC5HcmVuY2lzQG1hbmNoZXN0ZXIuYWMudWsuJiN4RDtTY2hvb2wgb2YgQmlvbG9naWNhbCBTY2ll
bmNlcywgRmFjdWx0eSBvZiBCaW9sb2d5LCBNZWRpY2luZSBhbmQgSGVhbHRoLCBNYW5jaGVzdGVy
IEFjYWRlbWljIEhlYWx0aCBTY2llbmNlIENlbnRyZSwgVW5pdmVyc2l0eSBvZiBNYW5jaGVzdGVy
LCBNYW5jaGVzdGVyLCBNMTMgOVBMLCBVSy4gUmljaGFyZC5HcmVuY2lzQG1hbmNoZXN0ZXIuYWMu
dWsuPC9hdXRoLWFkZHJlc3M+PHRpdGxlcz48dGl0bGU+VGhlIG1ham9yIHNlY3JldGVkIHByb3Rl
aW4gb2YgdGhlIHdoaXB3b3JtIHBhcmFzaXRlIHRldGhlcnMgdG8gbWF0cml4IGFuZCBpbmhpYml0
cyBpbnRlcmxldWtpbi0xMyBmdW5jdGlvbjwvdGl0bGU+PHNlY29uZGFyeS10aXRsZT5OYXQgQ29t
bXVuPC9zZWNvbmRhcnktdGl0bGU+PC90aXRsZXM+PHBlcmlvZGljYWw+PGZ1bGwtdGl0bGU+TmF0
IENvbW11bjwvZnVsbC10aXRsZT48L3BlcmlvZGljYWw+PHBhZ2VzPjIzNDQ8L3BhZ2VzPjx2b2x1
bWU+MTA8L3ZvbHVtZT48bnVtYmVyPjE8L251bWJlcj48ZWRpdGlvbj4yMDE5LzA1LzMwPC9lZGl0
aW9uPjxrZXl3b3Jkcz48a2V5d29yZD5BbmltYWxzPC9rZXl3b3JkPjxrZXl3b3JkPkV4dHJhY2Vs
bHVsYXIgTWF0cml4L21ldGFib2xpc208L2tleXdvcmQ+PGtleXdvcmQ+SGVsbWludGggUHJvdGVp
bnMvaW1tdW5vbG9neS8qbWV0YWJvbGlzbTwva2V5d29yZD48a2V5d29yZD5JbnRlcmxldWtpbi0x
My9pbW11bm9sb2d5LyptZXRhYm9saXNtPC9rZXl3b3JkPjxrZXl3b3JkPkludGVybGV1a2luLTEz
IFJlY2VwdG9yIGFscGhhMiBTdWJ1bml0L21ldGFib2xpc208L2tleXdvcmQ+PGtleXdvcmQ+SW50
ZXN0aW5hbCBEaXNlYXNlcywgUGFyYXNpdGljL2ltbXVub2xvZ3kvKm1ldGFib2xpc208L2tleXdv
cmQ+PGtleXdvcmQ+TWljZTwva2V5d29yZD48a2V5d29yZD5Qcm90ZW9nbHljYW5zLyptZXRhYm9s
aXNtPC9rZXl3b3JkPjxrZXl3b3JkPlNlcXVlbmNlIEhvbW9sb2d5LCBBbWlubyBBY2lkPC9rZXl3
b3JkPjxrZXl3b3JkPlRocm9tYm9zcG9uZGluIDEvbWV0YWJvbGlzbTwva2V5d29yZD48a2V5d29y
ZD5UcmljaHVyaWFzaXM8L2tleXdvcmQ+PGtleXdvcmQ+VHJpY2h1cmlzLyptZXRhYm9saXNtPC9r
ZXl3b3JkPjwva2V5d29yZHM+PGRhdGVzPjx5ZWFyPjIwMTk8L3llYXI+PHB1Yi1kYXRlcz48ZGF0
ZT5NYXkgMjg8L2RhdGU+PC9wdWItZGF0ZXM+PC9kYXRlcz48aXNibj4yMDQxLTE3MjMgKEVsZWN0
cm9uaWMpJiN4RDsyMDQxLTE3MjMgKExpbmtpbmcpPC9pc2JuPjxhY2Nlc3Npb24tbnVtPjMxMTM4
ODA2PC9hY2Nlc3Npb24tbnVtPjx1cmxzPjxyZWxhdGVkLXVybHM+PHVybD5odHRwczovL3d3dy5u
Y2JpLm5sbS5uaWguZ292L3B1Ym1lZC8zMTEzODgwNjwvdXJsPjwvcmVsYXRlZC11cmxzPjwvdXJs
cz48Y3VzdG9tMj5QTUM2NTM4NjA3PC9jdXN0b20yPjxlbGVjdHJvbmljLXJlc291cmNlLW51bT4x
MC4xMDM4L3M0MTQ2Ny0wMTktMDk5OTYtejwvZWxlY3Ryb25pYy1yZXNvdXJjZS1udW0+PC9yZWNv
cmQ+PC9DaXRlPjxDaXRlPjxBdXRob3I+RWxzZTwvQXV0aG9yPjxZZWFyPjE5OTQ8L1llYXI+PFJl
Y051bT43ODU5PC9SZWNOdW0+PHJlY29yZD48cmVjLW51bWJlcj43ODU5PC9yZWMtbnVtYmVyPjxm
b3JlaWduLWtleXM+PGtleSBhcHA9IkVOIiBkYi1pZD0iZnJ3dHdydnZpYXp6ZG9ld3RzcnBhc3pm
MnIwcjJ4cGVhemZ4IiB0aW1lc3RhbXA9IjE1ODA3NDAwNzEiPjc4NTk8L2tleT48L2ZvcmVpZ24t
a2V5cz48cmVmLXR5cGUgbmFtZT0iSm91cm5hbCBBcnRpY2xlIj4xNzwvcmVmLXR5cGU+PGNvbnRy
aWJ1dG9ycz48YXV0aG9ycz48YXV0aG9yPkVsc2UsIEsuIEouPC9hdXRob3I+PGF1dGhvcj5GaW5r
ZWxtYW4sIEYuIEQuPC9hdXRob3I+PGF1dGhvcj5NYWxpc3pld3NraSwgQy4gUi48L2F1dGhvcj48
YXV0aG9yPkdyZW5jaXMsIFIuIEsuPC9hdXRob3I+PC9hdXRob3JzPjwvY29udHJpYnV0b3JzPjxh
dXRoLWFkZHJlc3M+U2Nob29sIG9mIEJpb2xvZ2ljYWwgU2NpZW5jZXMsIFVuaXZlcnNpdHkgb2Yg
TWFuY2hlc3RlciwgVW5pdGVkIEtpbmdkb20uPC9hdXRoLWFkZHJlc3M+PHRpdGxlcz48dGl0bGU+
Q3l0b2tpbmUtbWVkaWF0ZWQgcmVndWxhdGlvbiBvZiBjaHJvbmljIGludGVzdGluYWwgaGVsbWlu
dGggaW5mZWN0aW9uPC90aXRsZT48c2Vjb25kYXJ5LXRpdGxlPkogRXhwIE1lZDwvc2Vjb25kYXJ5
LXRpdGxlPjwvdGl0bGVzPjxwZXJpb2RpY2FsPjxmdWxsLXRpdGxlPkogRXhwIE1lZDwvZnVsbC10
aXRsZT48L3BlcmlvZGljYWw+PHBhZ2VzPjM0Ny01MTwvcGFnZXM+PHZvbHVtZT4xNzk8L3ZvbHVt
ZT48bnVtYmVyPjE8L251bWJlcj48ZWRpdGlvbj4xOTk0LzAxLzAxPC9lZGl0aW9uPjxrZXl3b3Jk
cz48a2V5d29yZD5BbmltYWxzPC9rZXl3b3JkPjxrZXl3b3JkPkNocm9uaWMgRGlzZWFzZTwva2V5
d29yZD48a2V5d29yZD5DeXRva2luZXMvKnBoeXNpb2xvZ3k8L2tleXdvcmQ+PGtleXdvcmQ+RGlz
ZWFzZSBTdXNjZXB0aWJpbGl0eS9pbW11bm9sb2d5PC9rZXl3b3JkPjxrZXl3b3JkPkludGVyZmVy
b24tZ2FtbWEvcGh5c2lvbG9neTwva2V5d29yZD48a2V5d29yZD5JbnRlcmxldWtpbi00L3BoeXNp
b2xvZ3k8L2tleXdvcmQ+PGtleXdvcmQ+TWFsZTwva2V5d29yZD48a2V5d29yZD5NaWNlPC9rZXl3
b3JkPjxrZXl3b3JkPk1pY2UsIEluYnJlZCBTdHJhaW5zPC9rZXl3b3JkPjxrZXl3b3JkPlRyaWNo
dXJpYXNpcy8qaW1tdW5vbG9neTwva2V5d29yZD48L2tleXdvcmRzPjxkYXRlcz48eWVhcj4xOTk0
PC95ZWFyPjxwdWItZGF0ZXM+PGRhdGU+SmFuIDE8L2RhdGU+PC9wdWItZGF0ZXM+PC9kYXRlcz48
aXNibj4wMDIyLTEwMDcgKFByaW50KSYjeEQ7MDAyMi0xMDA3IChMaW5raW5nKTwvaXNibj48YWNj
ZXNzaW9uLW51bT44MjcwODc5PC9hY2Nlc3Npb24tbnVtPjx1cmxzPjxyZWxhdGVkLXVybHM+PHVy
bD5odHRwczovL3d3dy5uY2JpLm5sbS5uaWguZ292L3B1Ym1lZC84MjcwODc5PC91cmw+PC9yZWxh
dGVkLXVybHM+PC91cmxzPjxjdXN0b20yPlBNQzIxOTEzMDk8L2N1c3RvbTI+PGVsZWN0cm9uaWMt
cmVzb3VyY2UtbnVtPjEwLjEwODQvamVtLjE3OS4xLjM0NzwvZWxlY3Ryb25pYy1yZXNvdXJjZS1u
dW0+PC9yZWNvcmQ+PC9DaXRlPjwvRW5kTm90ZT5=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[34, 35, 63]</w:t>
      </w:r>
      <w:r w:rsidR="002D6665">
        <w:rPr>
          <w:rFonts w:ascii="Arial" w:hAnsi="Arial" w:cs="Arial"/>
          <w:sz w:val="22"/>
          <w:szCs w:val="22"/>
        </w:rPr>
        <w:fldChar w:fldCharType="end"/>
      </w:r>
      <w:r w:rsidR="00164B2E" w:rsidRPr="001E38B7">
        <w:rPr>
          <w:rFonts w:ascii="Arial" w:hAnsi="Arial" w:cs="Arial"/>
          <w:sz w:val="22"/>
          <w:szCs w:val="22"/>
        </w:rPr>
        <w:t>)</w:t>
      </w:r>
      <w:r w:rsidR="00982F36" w:rsidRPr="001E38B7">
        <w:rPr>
          <w:rFonts w:ascii="Arial" w:hAnsi="Arial" w:cs="Arial"/>
          <w:sz w:val="22"/>
          <w:szCs w:val="22"/>
        </w:rPr>
        <w:t>,</w:t>
      </w:r>
      <w:r w:rsidR="00164B2E" w:rsidRPr="001E38B7">
        <w:rPr>
          <w:rFonts w:ascii="Arial" w:hAnsi="Arial" w:cs="Arial"/>
          <w:sz w:val="22"/>
          <w:szCs w:val="22"/>
        </w:rPr>
        <w:t xml:space="preserve"> </w:t>
      </w:r>
      <w:r w:rsidR="008C2F62" w:rsidRPr="001E38B7">
        <w:rPr>
          <w:rFonts w:ascii="Arial" w:hAnsi="Arial" w:cs="Arial"/>
          <w:sz w:val="22"/>
          <w:szCs w:val="22"/>
        </w:rPr>
        <w:t>these same feedbacks become chronicity-promoting, allowing the</w:t>
      </w:r>
      <w:r w:rsidR="004E6AF8" w:rsidRPr="001E38B7">
        <w:rPr>
          <w:rFonts w:ascii="Arial" w:hAnsi="Arial" w:cs="Arial"/>
          <w:sz w:val="22"/>
          <w:szCs w:val="22"/>
        </w:rPr>
        <w:t xml:space="preserve"> parasite </w:t>
      </w:r>
      <w:r w:rsidR="008C2F62" w:rsidRPr="001E38B7">
        <w:rPr>
          <w:rFonts w:ascii="Arial" w:hAnsi="Arial" w:cs="Arial"/>
          <w:sz w:val="22"/>
          <w:szCs w:val="22"/>
        </w:rPr>
        <w:t xml:space="preserve">to </w:t>
      </w:r>
      <w:r w:rsidR="004E6AF8" w:rsidRPr="001E38B7">
        <w:rPr>
          <w:rFonts w:ascii="Arial" w:hAnsi="Arial" w:cs="Arial"/>
          <w:sz w:val="22"/>
          <w:szCs w:val="22"/>
        </w:rPr>
        <w:t>grow</w:t>
      </w:r>
      <w:r w:rsidR="00C248F1" w:rsidRPr="001E38B7">
        <w:rPr>
          <w:rFonts w:ascii="Arial" w:hAnsi="Arial" w:cs="Arial"/>
          <w:sz w:val="22"/>
          <w:szCs w:val="22"/>
        </w:rPr>
        <w:t xml:space="preserve"> more rapid</w:t>
      </w:r>
      <w:r w:rsidR="004E6AF8" w:rsidRPr="001E38B7">
        <w:rPr>
          <w:rFonts w:ascii="Arial" w:hAnsi="Arial" w:cs="Arial"/>
          <w:sz w:val="22"/>
          <w:szCs w:val="22"/>
        </w:rPr>
        <w:t>ly and gain further control, delaying clearance</w:t>
      </w:r>
      <w:r w:rsidR="00C248F1" w:rsidRPr="001E38B7">
        <w:rPr>
          <w:rFonts w:ascii="Arial" w:hAnsi="Arial" w:cs="Arial"/>
          <w:sz w:val="22"/>
          <w:szCs w:val="22"/>
        </w:rPr>
        <w:t xml:space="preserve">.  </w:t>
      </w:r>
    </w:p>
    <w:p w14:paraId="69E93117" w14:textId="53D23062" w:rsidR="00017330" w:rsidRPr="001E38B7" w:rsidRDefault="00017330" w:rsidP="00AF02BC">
      <w:pPr>
        <w:jc w:val="both"/>
        <w:rPr>
          <w:rFonts w:ascii="Arial" w:hAnsi="Arial" w:cs="Arial"/>
          <w:bCs/>
          <w:sz w:val="22"/>
          <w:szCs w:val="22"/>
          <w:lang w:val="en-GB"/>
        </w:rPr>
      </w:pPr>
    </w:p>
    <w:p w14:paraId="57E51447" w14:textId="189A475B" w:rsidR="00570A96" w:rsidRDefault="0022680E" w:rsidP="00AF02BC">
      <w:pPr>
        <w:jc w:val="both"/>
        <w:rPr>
          <w:rFonts w:ascii="Arial" w:hAnsi="Arial" w:cs="Arial"/>
          <w:bCs/>
          <w:sz w:val="22"/>
          <w:szCs w:val="22"/>
          <w:lang w:val="en-GB"/>
        </w:rPr>
      </w:pPr>
      <w:r>
        <w:rPr>
          <w:rFonts w:ascii="Arial" w:hAnsi="Arial" w:cs="Arial"/>
          <w:bCs/>
          <w:sz w:val="22"/>
          <w:szCs w:val="22"/>
          <w:lang w:val="en-GB"/>
        </w:rPr>
        <w:t>M</w:t>
      </w:r>
      <w:r w:rsidR="009647DD" w:rsidRPr="001E38B7">
        <w:rPr>
          <w:rFonts w:ascii="Arial" w:hAnsi="Arial" w:cs="Arial"/>
          <w:bCs/>
          <w:sz w:val="22"/>
          <w:szCs w:val="22"/>
          <w:lang w:val="en-GB"/>
        </w:rPr>
        <w:t xml:space="preserve">athematical theory provides </w:t>
      </w:r>
      <w:r w:rsidR="00FC2971">
        <w:rPr>
          <w:rFonts w:ascii="Arial" w:hAnsi="Arial" w:cs="Arial"/>
          <w:bCs/>
          <w:sz w:val="22"/>
          <w:szCs w:val="22"/>
          <w:lang w:val="en-GB"/>
        </w:rPr>
        <w:t>testable</w:t>
      </w:r>
      <w:r w:rsidR="009647DD" w:rsidRPr="001E38B7">
        <w:rPr>
          <w:rFonts w:ascii="Arial" w:hAnsi="Arial" w:cs="Arial"/>
          <w:bCs/>
          <w:sz w:val="22"/>
          <w:szCs w:val="22"/>
          <w:lang w:val="en-GB"/>
        </w:rPr>
        <w:t xml:space="preserve"> insight</w:t>
      </w:r>
      <w:r w:rsidR="00FC2971">
        <w:rPr>
          <w:rFonts w:ascii="Arial" w:hAnsi="Arial" w:cs="Arial"/>
          <w:bCs/>
          <w:sz w:val="22"/>
          <w:szCs w:val="22"/>
          <w:lang w:val="en-GB"/>
        </w:rPr>
        <w:t>s</w:t>
      </w:r>
      <w:r w:rsidR="0033714F">
        <w:rPr>
          <w:rFonts w:ascii="Arial" w:hAnsi="Arial" w:cs="Arial"/>
          <w:bCs/>
          <w:sz w:val="22"/>
          <w:szCs w:val="22"/>
          <w:lang w:val="en-GB"/>
        </w:rPr>
        <w:t xml:space="preserve"> into how the</w:t>
      </w:r>
      <w:r w:rsidR="00FC2971">
        <w:rPr>
          <w:rFonts w:ascii="Arial" w:hAnsi="Arial" w:cs="Arial"/>
          <w:bCs/>
          <w:sz w:val="22"/>
          <w:szCs w:val="22"/>
          <w:lang w:val="en-GB"/>
        </w:rPr>
        <w:t xml:space="preserve">se </w:t>
      </w:r>
      <w:r w:rsidR="0033714F">
        <w:rPr>
          <w:rFonts w:ascii="Arial" w:hAnsi="Arial" w:cs="Arial"/>
          <w:bCs/>
          <w:sz w:val="22"/>
          <w:szCs w:val="22"/>
          <w:lang w:val="en-GB"/>
        </w:rPr>
        <w:t xml:space="preserve">feedback processes affect </w:t>
      </w:r>
      <w:r w:rsidR="00FC2971">
        <w:rPr>
          <w:rFonts w:ascii="Arial" w:hAnsi="Arial" w:cs="Arial"/>
          <w:bCs/>
          <w:sz w:val="22"/>
          <w:szCs w:val="22"/>
          <w:lang w:val="en-GB"/>
        </w:rPr>
        <w:t>the immune-parasite interaction</w:t>
      </w:r>
      <w:r w:rsidR="009647DD" w:rsidRPr="001E38B7">
        <w:rPr>
          <w:rFonts w:ascii="Arial" w:hAnsi="Arial" w:cs="Arial"/>
          <w:bCs/>
          <w:sz w:val="22"/>
          <w:szCs w:val="22"/>
          <w:lang w:val="en-GB"/>
        </w:rPr>
        <w:t xml:space="preserve">. </w:t>
      </w:r>
      <w:r w:rsidR="00570A96" w:rsidRPr="001E38B7">
        <w:rPr>
          <w:rFonts w:ascii="Arial" w:hAnsi="Arial" w:cs="Arial"/>
          <w:bCs/>
          <w:sz w:val="22"/>
          <w:szCs w:val="22"/>
          <w:lang w:val="en-GB"/>
        </w:rPr>
        <w:t xml:space="preserve">For example, </w:t>
      </w:r>
      <w:r w:rsidR="00570A96" w:rsidRPr="001E38B7">
        <w:rPr>
          <w:rFonts w:ascii="Arial" w:hAnsi="Arial" w:cs="Arial"/>
          <w:b/>
          <w:bCs/>
          <w:sz w:val="22"/>
          <w:szCs w:val="22"/>
          <w:lang w:val="en-GB"/>
        </w:rPr>
        <w:t xml:space="preserve">Fig. </w:t>
      </w:r>
      <w:r w:rsidR="00337829">
        <w:rPr>
          <w:rFonts w:ascii="Arial" w:hAnsi="Arial" w:cs="Arial"/>
          <w:b/>
          <w:bCs/>
          <w:sz w:val="22"/>
          <w:szCs w:val="22"/>
          <w:lang w:val="en-GB"/>
        </w:rPr>
        <w:t>2b-j</w:t>
      </w:r>
      <w:r w:rsidR="00570A96" w:rsidRPr="001E38B7">
        <w:rPr>
          <w:rFonts w:ascii="Arial" w:hAnsi="Arial" w:cs="Arial"/>
          <w:bCs/>
          <w:sz w:val="22"/>
          <w:szCs w:val="22"/>
          <w:lang w:val="en-GB"/>
        </w:rPr>
        <w:t xml:space="preserve"> shows outcomes for a simple model, inspired by </w:t>
      </w:r>
      <w:r w:rsidR="00570A96" w:rsidRPr="001E38B7">
        <w:rPr>
          <w:rFonts w:ascii="Arial" w:hAnsi="Arial" w:cs="Arial"/>
          <w:bCs/>
          <w:i/>
          <w:sz w:val="22"/>
          <w:szCs w:val="22"/>
          <w:lang w:val="en-GB"/>
        </w:rPr>
        <w:t xml:space="preserve">T. </w:t>
      </w:r>
      <w:proofErr w:type="spellStart"/>
      <w:r w:rsidR="00570A96" w:rsidRPr="001E38B7">
        <w:rPr>
          <w:rFonts w:ascii="Arial" w:hAnsi="Arial" w:cs="Arial"/>
          <w:bCs/>
          <w:i/>
          <w:sz w:val="22"/>
          <w:szCs w:val="22"/>
          <w:lang w:val="en-GB"/>
        </w:rPr>
        <w:t>muris</w:t>
      </w:r>
      <w:proofErr w:type="spellEnd"/>
      <w:r w:rsidR="00570A96" w:rsidRPr="001E38B7">
        <w:rPr>
          <w:rFonts w:ascii="Arial" w:hAnsi="Arial" w:cs="Arial"/>
          <w:bCs/>
          <w:sz w:val="22"/>
          <w:szCs w:val="22"/>
          <w:lang w:val="en-GB"/>
        </w:rPr>
        <w:t xml:space="preserve">. The model includes all of the negative and positive feedbacks </w:t>
      </w:r>
      <w:del w:id="48" w:author="Clay Cressler" w:date="2020-11-02T17:21:00Z">
        <w:r w:rsidR="00570A96" w:rsidRPr="001E38B7" w:rsidDel="006A5D50">
          <w:rPr>
            <w:rFonts w:ascii="Arial" w:hAnsi="Arial" w:cs="Arial"/>
            <w:bCs/>
            <w:sz w:val="22"/>
            <w:szCs w:val="22"/>
            <w:lang w:val="en-GB"/>
          </w:rPr>
          <w:delText xml:space="preserve">indicated in </w:delText>
        </w:r>
      </w:del>
      <w:ins w:id="49" w:author="Clay Cressler" w:date="2020-11-02T17:21:00Z">
        <w:r w:rsidR="006A5D50">
          <w:rPr>
            <w:rFonts w:ascii="Arial" w:hAnsi="Arial" w:cs="Arial"/>
            <w:bCs/>
            <w:sz w:val="22"/>
            <w:szCs w:val="22"/>
            <w:lang w:val="en-GB"/>
          </w:rPr>
          <w:t>(</w:t>
        </w:r>
      </w:ins>
      <w:r w:rsidR="00570A96" w:rsidRPr="00027EA2">
        <w:rPr>
          <w:rFonts w:ascii="Arial" w:hAnsi="Arial" w:cs="Arial"/>
          <w:b/>
          <w:sz w:val="22"/>
          <w:szCs w:val="22"/>
          <w:lang w:val="en-GB"/>
        </w:rPr>
        <w:t>Fig. 2</w:t>
      </w:r>
      <w:r w:rsidR="00337829">
        <w:rPr>
          <w:rFonts w:ascii="Arial" w:hAnsi="Arial" w:cs="Arial"/>
          <w:b/>
          <w:sz w:val="22"/>
          <w:szCs w:val="22"/>
          <w:lang w:val="en-GB"/>
        </w:rPr>
        <w:t>a</w:t>
      </w:r>
      <w:ins w:id="50" w:author="Clay Cressler" w:date="2020-11-02T17:21:00Z">
        <w:r w:rsidR="006A5D50">
          <w:rPr>
            <w:rFonts w:ascii="Arial" w:hAnsi="Arial" w:cs="Arial"/>
            <w:b/>
            <w:sz w:val="22"/>
            <w:szCs w:val="22"/>
            <w:lang w:val="en-GB"/>
          </w:rPr>
          <w:t>)</w:t>
        </w:r>
      </w:ins>
      <w:r w:rsidR="00570A96" w:rsidRPr="001E38B7">
        <w:rPr>
          <w:rFonts w:ascii="Arial" w:hAnsi="Arial" w:cs="Arial"/>
          <w:bCs/>
          <w:sz w:val="22"/>
          <w:szCs w:val="22"/>
          <w:lang w:val="en-GB"/>
        </w:rPr>
        <w:t xml:space="preserve">, including self-promotion </w:t>
      </w:r>
      <w:r w:rsidR="00570A96">
        <w:rPr>
          <w:rFonts w:ascii="Arial" w:hAnsi="Arial" w:cs="Arial"/>
          <w:bCs/>
          <w:sz w:val="22"/>
          <w:szCs w:val="22"/>
          <w:lang w:val="en-GB"/>
        </w:rPr>
        <w:t>by</w:t>
      </w:r>
      <w:r w:rsidR="00570A96" w:rsidRPr="001E38B7">
        <w:rPr>
          <w:rFonts w:ascii="Arial" w:hAnsi="Arial" w:cs="Arial"/>
          <w:bCs/>
          <w:sz w:val="22"/>
          <w:szCs w:val="22"/>
          <w:lang w:val="en-GB"/>
        </w:rPr>
        <w:t xml:space="preserve"> Th1 and Th2 response</w:t>
      </w:r>
      <w:r w:rsidR="00570A96">
        <w:rPr>
          <w:rFonts w:ascii="Arial" w:hAnsi="Arial" w:cs="Arial"/>
          <w:bCs/>
          <w:sz w:val="22"/>
          <w:szCs w:val="22"/>
          <w:lang w:val="en-GB"/>
        </w:rPr>
        <w:t>s</w:t>
      </w:r>
      <w:r w:rsidR="00570A96" w:rsidRPr="001E38B7">
        <w:rPr>
          <w:rFonts w:ascii="Arial" w:hAnsi="Arial" w:cs="Arial"/>
          <w:bCs/>
          <w:sz w:val="22"/>
          <w:szCs w:val="22"/>
          <w:lang w:val="en-GB"/>
        </w:rPr>
        <w:t xml:space="preserve">, Th1-Th2 cross-inhibition, and parasite </w:t>
      </w:r>
      <w:r w:rsidR="008F156F">
        <w:rPr>
          <w:rFonts w:ascii="Arial" w:hAnsi="Arial" w:cs="Arial"/>
          <w:bCs/>
          <w:sz w:val="22"/>
          <w:szCs w:val="22"/>
          <w:lang w:val="en-GB"/>
        </w:rPr>
        <w:t>induc</w:t>
      </w:r>
      <w:r w:rsidR="008F156F" w:rsidRPr="001E38B7">
        <w:rPr>
          <w:rFonts w:ascii="Arial" w:hAnsi="Arial" w:cs="Arial"/>
          <w:bCs/>
          <w:sz w:val="22"/>
          <w:szCs w:val="22"/>
          <w:lang w:val="en-GB"/>
        </w:rPr>
        <w:t xml:space="preserve">tion </w:t>
      </w:r>
      <w:r w:rsidR="00570A96" w:rsidRPr="001E38B7">
        <w:rPr>
          <w:rFonts w:ascii="Arial" w:hAnsi="Arial" w:cs="Arial"/>
          <w:bCs/>
          <w:sz w:val="22"/>
          <w:szCs w:val="22"/>
          <w:lang w:val="en-GB"/>
        </w:rPr>
        <w:t xml:space="preserve">of </w:t>
      </w:r>
      <w:r w:rsidR="008F156F">
        <w:rPr>
          <w:rFonts w:ascii="Arial" w:hAnsi="Arial" w:cs="Arial"/>
          <w:bCs/>
          <w:sz w:val="22"/>
          <w:szCs w:val="22"/>
          <w:lang w:val="en-GB"/>
        </w:rPr>
        <w:t xml:space="preserve">both </w:t>
      </w:r>
      <w:r w:rsidR="00570A96" w:rsidRPr="001E38B7">
        <w:rPr>
          <w:rFonts w:ascii="Arial" w:hAnsi="Arial" w:cs="Arial"/>
          <w:bCs/>
          <w:sz w:val="22"/>
          <w:szCs w:val="22"/>
          <w:lang w:val="en-GB"/>
        </w:rPr>
        <w:t>Th1</w:t>
      </w:r>
      <w:r w:rsidR="00570A96">
        <w:rPr>
          <w:rFonts w:ascii="Arial" w:hAnsi="Arial" w:cs="Arial"/>
          <w:bCs/>
          <w:sz w:val="22"/>
          <w:szCs w:val="22"/>
          <w:lang w:val="en-GB"/>
        </w:rPr>
        <w:t xml:space="preserve"> </w:t>
      </w:r>
      <w:del w:id="51" w:author="Clay Cressler" w:date="2020-11-02T17:21:00Z">
        <w:r w:rsidR="00570A96" w:rsidDel="006A5D50">
          <w:rPr>
            <w:rFonts w:ascii="Arial" w:hAnsi="Arial" w:cs="Arial"/>
            <w:bCs/>
            <w:sz w:val="22"/>
            <w:szCs w:val="22"/>
            <w:lang w:val="en-GB"/>
          </w:rPr>
          <w:delText xml:space="preserve">responses </w:delText>
        </w:r>
      </w:del>
      <w:r w:rsidR="00570A96">
        <w:rPr>
          <w:rFonts w:ascii="Arial" w:hAnsi="Arial" w:cs="Arial"/>
          <w:bCs/>
          <w:sz w:val="22"/>
          <w:szCs w:val="22"/>
          <w:lang w:val="en-GB"/>
        </w:rPr>
        <w:t>(</w:t>
      </w:r>
      <w:del w:id="52" w:author="Clay Cressler" w:date="2020-11-02T12:35:00Z">
        <w:r w:rsidR="00570A96" w:rsidDel="00337829">
          <w:rPr>
            <w:rFonts w:ascii="Arial" w:hAnsi="Arial" w:cs="Arial"/>
            <w:bCs/>
            <w:sz w:val="22"/>
            <w:szCs w:val="22"/>
            <w:lang w:val="en-GB"/>
          </w:rPr>
          <w:delText>by undertaking</w:delText>
        </w:r>
      </w:del>
      <w:ins w:id="53" w:author="Clay Cressler" w:date="2020-11-02T12:35:00Z">
        <w:r w:rsidR="00337829">
          <w:rPr>
            <w:rFonts w:ascii="Arial" w:hAnsi="Arial" w:cs="Arial"/>
            <w:bCs/>
            <w:sz w:val="22"/>
            <w:szCs w:val="22"/>
            <w:lang w:val="en-GB"/>
          </w:rPr>
          <w:t>via</w:t>
        </w:r>
      </w:ins>
      <w:r w:rsidR="00570A96">
        <w:rPr>
          <w:rFonts w:ascii="Arial" w:hAnsi="Arial" w:cs="Arial"/>
          <w:bCs/>
          <w:sz w:val="22"/>
          <w:szCs w:val="22"/>
          <w:lang w:val="en-GB"/>
        </w:rPr>
        <w:t xml:space="preserve"> immunomodulation)</w:t>
      </w:r>
      <w:r w:rsidR="00570A96" w:rsidRPr="001E38B7">
        <w:rPr>
          <w:rFonts w:ascii="Arial" w:hAnsi="Arial" w:cs="Arial"/>
          <w:bCs/>
          <w:sz w:val="22"/>
          <w:szCs w:val="22"/>
          <w:lang w:val="en-GB"/>
        </w:rPr>
        <w:t xml:space="preserve"> and Th2</w:t>
      </w:r>
      <w:del w:id="54" w:author="Clay Cressler" w:date="2020-11-02T17:21:00Z">
        <w:r w:rsidR="00570A96" w:rsidRPr="001E38B7" w:rsidDel="006A5D50">
          <w:rPr>
            <w:rFonts w:ascii="Arial" w:hAnsi="Arial" w:cs="Arial"/>
            <w:bCs/>
            <w:sz w:val="22"/>
            <w:szCs w:val="22"/>
            <w:lang w:val="en-GB"/>
          </w:rPr>
          <w:delText xml:space="preserve"> responses</w:delText>
        </w:r>
      </w:del>
      <w:r w:rsidR="00570A96" w:rsidRPr="001E38B7">
        <w:rPr>
          <w:rFonts w:ascii="Arial" w:hAnsi="Arial" w:cs="Arial"/>
          <w:bCs/>
          <w:sz w:val="22"/>
          <w:szCs w:val="22"/>
          <w:lang w:val="en-GB"/>
        </w:rPr>
        <w:t>.</w:t>
      </w:r>
      <w:r w:rsidR="00570A96">
        <w:rPr>
          <w:rFonts w:ascii="Arial" w:hAnsi="Arial" w:cs="Arial"/>
          <w:bCs/>
          <w:sz w:val="22"/>
          <w:szCs w:val="22"/>
          <w:lang w:val="en-GB"/>
        </w:rPr>
        <w:t xml:space="preserve"> </w:t>
      </w:r>
      <w:r w:rsidR="00570A96" w:rsidRPr="001E38B7">
        <w:rPr>
          <w:rFonts w:ascii="Arial" w:hAnsi="Arial" w:cs="Arial"/>
          <w:bCs/>
          <w:sz w:val="22"/>
          <w:szCs w:val="22"/>
          <w:lang w:val="en-GB"/>
        </w:rPr>
        <w:t xml:space="preserve">We have found that models that include both negative- and positive-feedback mechanisms </w:t>
      </w:r>
      <w:del w:id="55" w:author="Clay Cressler" w:date="2020-11-02T17:22:00Z">
        <w:r w:rsidR="00570A96" w:rsidRPr="001E38B7" w:rsidDel="006A5D50">
          <w:rPr>
            <w:rFonts w:ascii="Arial" w:hAnsi="Arial" w:cs="Arial"/>
            <w:bCs/>
            <w:sz w:val="22"/>
            <w:szCs w:val="22"/>
            <w:lang w:val="en-GB"/>
          </w:rPr>
          <w:delText xml:space="preserve">will </w:delText>
        </w:r>
      </w:del>
      <w:ins w:id="56" w:author="Clay Cressler" w:date="2020-11-02T17:22:00Z">
        <w:r w:rsidR="006A5D50">
          <w:rPr>
            <w:rFonts w:ascii="Arial" w:hAnsi="Arial" w:cs="Arial"/>
            <w:bCs/>
            <w:sz w:val="22"/>
            <w:szCs w:val="22"/>
            <w:lang w:val="en-GB"/>
          </w:rPr>
          <w:t>can</w:t>
        </w:r>
        <w:r w:rsidR="006A5D50" w:rsidRPr="001E38B7">
          <w:rPr>
            <w:rFonts w:ascii="Arial" w:hAnsi="Arial" w:cs="Arial"/>
            <w:bCs/>
            <w:sz w:val="22"/>
            <w:szCs w:val="22"/>
            <w:lang w:val="en-GB"/>
          </w:rPr>
          <w:t xml:space="preserve"> </w:t>
        </w:r>
      </w:ins>
      <w:r w:rsidR="00570A96" w:rsidRPr="001E38B7">
        <w:rPr>
          <w:rFonts w:ascii="Arial" w:hAnsi="Arial" w:cs="Arial"/>
          <w:bCs/>
          <w:sz w:val="22"/>
          <w:szCs w:val="22"/>
          <w:lang w:val="en-GB"/>
        </w:rPr>
        <w:t xml:space="preserve">always </w:t>
      </w:r>
      <w:del w:id="57" w:author="Clay Cressler" w:date="2020-11-02T17:22:00Z">
        <w:r w:rsidR="00570A96" w:rsidRPr="001E38B7" w:rsidDel="006A5D50">
          <w:rPr>
            <w:rFonts w:ascii="Arial" w:hAnsi="Arial" w:cs="Arial"/>
            <w:bCs/>
            <w:sz w:val="22"/>
            <w:szCs w:val="22"/>
            <w:lang w:val="en-GB"/>
          </w:rPr>
          <w:delText xml:space="preserve">have the potential to </w:delText>
        </w:r>
      </w:del>
      <w:r w:rsidR="00570A96" w:rsidRPr="001E38B7">
        <w:rPr>
          <w:rFonts w:ascii="Arial" w:hAnsi="Arial" w:cs="Arial"/>
          <w:bCs/>
          <w:sz w:val="22"/>
          <w:szCs w:val="22"/>
          <w:lang w:val="en-GB"/>
        </w:rPr>
        <w:t>produce Allee effects</w:t>
      </w:r>
      <w:r w:rsidR="00570A96">
        <w:rPr>
          <w:rFonts w:ascii="Arial" w:hAnsi="Arial" w:cs="Arial"/>
          <w:bCs/>
          <w:sz w:val="22"/>
          <w:szCs w:val="22"/>
          <w:lang w:val="en-GB"/>
        </w:rPr>
        <w:t xml:space="preserve">, but </w:t>
      </w:r>
      <w:r w:rsidR="00570A96" w:rsidRPr="00CE719D">
        <w:rPr>
          <w:rFonts w:ascii="Arial" w:hAnsi="Arial" w:cs="Arial"/>
          <w:b/>
          <w:sz w:val="22"/>
          <w:szCs w:val="22"/>
          <w:lang w:val="en-GB"/>
        </w:rPr>
        <w:t xml:space="preserve">whether and how changing the initial state of the system </w:t>
      </w:r>
      <w:r w:rsidR="00570A96">
        <w:rPr>
          <w:rFonts w:ascii="Arial" w:hAnsi="Arial" w:cs="Arial"/>
          <w:b/>
          <w:sz w:val="22"/>
          <w:szCs w:val="22"/>
          <w:lang w:val="en-GB"/>
        </w:rPr>
        <w:t xml:space="preserve">(e.g., inoculating dose or the T-cell population) </w:t>
      </w:r>
      <w:r w:rsidR="00570A96" w:rsidRPr="00CE719D">
        <w:rPr>
          <w:rFonts w:ascii="Arial" w:hAnsi="Arial" w:cs="Arial"/>
          <w:b/>
          <w:sz w:val="22"/>
          <w:szCs w:val="22"/>
          <w:lang w:val="en-GB"/>
        </w:rPr>
        <w:t>will affect duration depends on the relative strength of the feedbacks.</w:t>
      </w:r>
      <w:r w:rsidR="00570A96" w:rsidRPr="001E38B7">
        <w:rPr>
          <w:rFonts w:ascii="Arial" w:hAnsi="Arial" w:cs="Arial"/>
          <w:bCs/>
          <w:sz w:val="22"/>
          <w:szCs w:val="22"/>
          <w:lang w:val="en-GB"/>
        </w:rPr>
        <w:t xml:space="preserve"> </w:t>
      </w:r>
    </w:p>
    <w:p w14:paraId="7777703F" w14:textId="77777777" w:rsidR="00570A96" w:rsidRDefault="00570A96" w:rsidP="00AF02BC">
      <w:pPr>
        <w:jc w:val="both"/>
        <w:rPr>
          <w:rFonts w:ascii="Arial" w:hAnsi="Arial" w:cs="Arial"/>
          <w:bCs/>
          <w:sz w:val="22"/>
          <w:szCs w:val="22"/>
          <w:lang w:val="en-GB"/>
        </w:rPr>
      </w:pPr>
    </w:p>
    <w:p w14:paraId="4FFDF217" w14:textId="28E18947" w:rsidR="00CC5C60" w:rsidRPr="00337829" w:rsidDel="00337829" w:rsidRDefault="00570A96" w:rsidP="00244058">
      <w:pPr>
        <w:jc w:val="both"/>
        <w:rPr>
          <w:del w:id="58" w:author="Clay Cressler" w:date="2020-11-02T12:36:00Z"/>
          <w:rFonts w:ascii="Arial" w:hAnsi="Arial" w:cs="Arial"/>
          <w:b/>
          <w:sz w:val="22"/>
          <w:szCs w:val="22"/>
          <w:lang w:val="en-GB"/>
          <w:rPrChange w:id="59" w:author="Clay Cressler" w:date="2020-11-02T12:37:00Z">
            <w:rPr>
              <w:del w:id="60" w:author="Clay Cressler" w:date="2020-11-02T12:36:00Z"/>
              <w:rFonts w:ascii="Arial" w:hAnsi="Arial" w:cs="Arial"/>
              <w:bCs/>
              <w:sz w:val="22"/>
              <w:szCs w:val="22"/>
              <w:lang w:val="en-GB"/>
            </w:rPr>
          </w:rPrChange>
        </w:rPr>
      </w:pPr>
      <w:r>
        <w:rPr>
          <w:rFonts w:ascii="Arial" w:hAnsi="Arial" w:cs="Arial"/>
          <w:bCs/>
          <w:sz w:val="22"/>
          <w:szCs w:val="22"/>
          <w:lang w:val="en-GB"/>
        </w:rPr>
        <w:lastRenderedPageBreak/>
        <w:t>I</w:t>
      </w:r>
      <w:r w:rsidR="004E6819" w:rsidRPr="001E38B7">
        <w:rPr>
          <w:rFonts w:ascii="Arial" w:hAnsi="Arial" w:cs="Arial"/>
          <w:bCs/>
          <w:sz w:val="22"/>
          <w:szCs w:val="22"/>
          <w:lang w:val="en-GB"/>
        </w:rPr>
        <w:t>f</w:t>
      </w:r>
      <w:r w:rsidR="000153BE" w:rsidRPr="001E38B7">
        <w:rPr>
          <w:rFonts w:ascii="Arial" w:hAnsi="Arial" w:cs="Arial"/>
          <w:bCs/>
          <w:sz w:val="22"/>
          <w:szCs w:val="22"/>
          <w:lang w:val="en-GB"/>
        </w:rPr>
        <w:t xml:space="preserve"> negative feedback</w:t>
      </w:r>
      <w:r w:rsidR="004E6819" w:rsidRPr="001E38B7">
        <w:rPr>
          <w:rFonts w:ascii="Arial" w:hAnsi="Arial" w:cs="Arial"/>
          <w:bCs/>
          <w:sz w:val="22"/>
          <w:szCs w:val="22"/>
          <w:lang w:val="en-GB"/>
        </w:rPr>
        <w:t>s</w:t>
      </w:r>
      <w:r w:rsidR="000153BE" w:rsidRPr="001E38B7">
        <w:rPr>
          <w:rFonts w:ascii="Arial" w:hAnsi="Arial" w:cs="Arial"/>
          <w:bCs/>
          <w:sz w:val="22"/>
          <w:szCs w:val="22"/>
          <w:lang w:val="en-GB"/>
        </w:rPr>
        <w:t xml:space="preserve"> dominate the dynamics of the system, then changes in the initial state of the system</w:t>
      </w:r>
      <w:r w:rsidR="0033714F">
        <w:rPr>
          <w:rFonts w:ascii="Arial" w:hAnsi="Arial" w:cs="Arial"/>
          <w:bCs/>
          <w:sz w:val="22"/>
          <w:szCs w:val="22"/>
          <w:lang w:val="en-GB"/>
        </w:rPr>
        <w:t xml:space="preserve"> will</w:t>
      </w:r>
      <w:r w:rsidR="0033714F" w:rsidRPr="001E38B7">
        <w:rPr>
          <w:rFonts w:ascii="Arial" w:hAnsi="Arial" w:cs="Arial"/>
          <w:bCs/>
          <w:sz w:val="22"/>
          <w:szCs w:val="22"/>
          <w:lang w:val="en-GB"/>
        </w:rPr>
        <w:t xml:space="preserve"> </w:t>
      </w:r>
      <w:r w:rsidR="000153BE" w:rsidRPr="001E38B7">
        <w:rPr>
          <w:rFonts w:ascii="Arial" w:hAnsi="Arial" w:cs="Arial"/>
          <w:bCs/>
          <w:sz w:val="22"/>
          <w:szCs w:val="22"/>
          <w:lang w:val="en-GB"/>
        </w:rPr>
        <w:t xml:space="preserve">have little effect on duration </w:t>
      </w:r>
      <w:r w:rsidR="0033714F">
        <w:rPr>
          <w:rFonts w:ascii="Arial" w:hAnsi="Arial" w:cs="Arial"/>
          <w:bCs/>
          <w:sz w:val="22"/>
          <w:szCs w:val="22"/>
          <w:lang w:val="en-GB"/>
        </w:rPr>
        <w:t>(</w:t>
      </w:r>
      <w:r w:rsidR="002D6665">
        <w:rPr>
          <w:rFonts w:ascii="Arial" w:hAnsi="Arial" w:cs="Arial"/>
          <w:bCs/>
          <w:sz w:val="22"/>
          <w:szCs w:val="22"/>
          <w:lang w:val="en-GB"/>
        </w:rPr>
        <w:fldChar w:fldCharType="begin">
          <w:fldData xml:space="preserve">PEVuZE5vdGU+PENpdGU+PEF1dGhvcj5TdHJvZ2F0ejwvQXV0aG9yPjxZZWFyPjIwMDA8L1llYXI+
PFJlY051bT43ODA0PC9SZWNOdW0+PERpc3BsYXlUZXh0Pls2NCwgNjVdPC9EaXNwbGF5VGV4dD48
cmVjb3JkPjxyZWMtbnVtYmVyPjc4MDQ8L3JlYy1udW1iZXI+PGZvcmVpZ24ta2V5cz48a2V5IGFw
cD0iRU4iIGRiLWlkPSJmcnd0d3J2dmlhenpkb2V3dHNycGFzemYycjByMnhwZWF6ZngiIHRpbWVz
dGFtcD0iMTU4MDY2NjU1NiI+NzgwNDwva2V5PjwvZm9yZWlnbi1rZXlzPjxyZWYtdHlwZSBuYW1l
PSJCb29rIj42PC9yZWYtdHlwZT48Y29udHJpYnV0b3JzPjxhdXRob3JzPjxhdXRob3I+U3Ryb2dh
dHosIFN0ZXZlbiBILjwvYXV0aG9yPjwvYXV0aG9ycz48L2NvbnRyaWJ1dG9ycz48dGl0bGVzPjx0
aXRsZT5Ob25saW5lYXIgRHluYW1pY3MgQW5kIENoYW9zOiBXaXRoIEFwcGxpY2F0aW9ucyBUbyBQ
aHlzaWNzLCBCaW9sb2d5LCBDaGVtaXN0cnksIEFuZCBFbmdpbmVlcmluZzwvdGl0bGU+PHNob3J0
LXRpdGxlPk5vbmxpbmVhciBEeW5hbWljcyBBbmQgQ2hhb3M8L3Nob3J0LXRpdGxlPjwvdGl0bGVz
PjxwYWdlcz41MTI8L3BhZ2VzPjxlZGl0aW9uPjEgZWRpdGlvbjwvZWRpdGlvbj48ZGF0ZXM+PHll
YXI+MjAwMDwveWVhcj48cHViLWRhdGVzPjxkYXRlPkRlY2VtYmVyIDI5LCAyMDAwPC9kYXRlPjwv
cHViLWRhdGVzPjwvZGF0ZXM+PHB1Yi1sb2NhdGlvbj5DYW1icmlkZ2UsIE1hc3M8L3B1Yi1sb2Nh
dGlvbj48cHVibGlzaGVyPkNSQyBQcmVzczwvcHVibGlzaGVyPjxpc2JuPjk3OC0wLTczODItMDQ1
My02PC9pc2JuPjx1cmxzPjwvdXJscz48cmVtb3RlLWRhdGFiYXNlLW5hbWU+QW1hem9uPC9yZW1v
dGUtZGF0YWJhc2UtbmFtZT48bGFuZ3VhZ2U+RW5nbGlzaDwvbGFuZ3VhZ2U+PC9yZWNvcmQ+PC9D
aXRlPjxDaXRlPjxBdXRob3I+QW5nZWxpPC9BdXRob3I+PFllYXI+MjAwNDwvWWVhcj48UmVjTnVt
Pjc4MDU8L1JlY051bT48cmVjb3JkPjxyZWMtbnVtYmVyPjc4MDU8L3JlYy1udW1iZXI+PGZvcmVp
Z24ta2V5cz48a2V5IGFwcD0iRU4iIGRiLWlkPSJmcnd0d3J2dmlhenpkb2V3dHNycGFzemYycjBy
MnhwZWF6ZngiIHRpbWVzdGFtcD0iMTU4MDY2NjU1NiI+NzgwNTwva2V5PjwvZm9yZWlnbi1rZXlz
PjxyZWYtdHlwZSBuYW1lPSJKb3VybmFsIEFydGljbGUiPjE3PC9yZWYtdHlwZT48Y29udHJpYnV0
b3JzPjxhdXRob3JzPjxhdXRob3I+QW5nZWxpLCBEYXZpZDwvYXV0aG9yPjxhdXRob3I+RmVycmVs
bCwgSmFtZXMgRS48L2F1dGhvcj48YXV0aG9yPlNvbnRhZywgRWR1YXJkbyBELjwvYXV0aG9yPjwv
YXV0aG9ycz48L2NvbnRyaWJ1dG9ycz48dGl0bGVzPjx0aXRsZT5EZXRlY3Rpb24gb2YgbXVsdGlz
dGFiaWxpdHksIGJpZnVyY2F0aW9ucywgYW5kIGh5c3RlcmVzaXMgaW4gYSBsYXJnZSBjbGFzcyBv
ZiBiaW9sb2dpY2FsIHBvc2l0aXZlLWZlZWRiYWNrIHN5c3RlbXM8L3RpdGxlPjxzZWNvbmRhcnkt
dGl0bGU+UHJvY2VlZGluZ3Mgb2YgdGhlIE5hdGlvbmFsIEFjYWRlbXkgb2YgU2NpZW5jZXM8L3Nl
Y29uZGFyeS10aXRsZT48L3RpdGxlcz48cGVyaW9kaWNhbD48ZnVsbC10aXRsZT5Qcm9jZWVkaW5n
cyBvZiB0aGUgTmF0aW9uYWwgQWNhZGVteSBvZiBTY2llbmNlczwvZnVsbC10aXRsZT48L3Blcmlv
ZGljYWw+PHBhZ2VzPjE4MjItMTgyNzwvcGFnZXM+PHZvbHVtZT4xMDE8L3ZvbHVtZT48bnVtYmVy
Pjc8L251bWJlcj48ZGF0ZXM+PHllYXI+MjAwNDwveWVhcj48cHViLWRhdGVzPjxkYXRlPjIwMDQv
MDIvMTc8L2RhdGU+PC9wdWItZGF0ZXM+PC9kYXRlcz48aXNibj4wMDI3LTg0MjQsIDEwOTEtNjQ5
MDwvaXNibj48dXJscz48L3VybHM+PGVsZWN0cm9uaWMtcmVzb3VyY2UtbnVtPjEwLjEwNzMvcG5h
cy4wMzA4MjY1MTAwPC9lbGVjdHJvbmljLXJlc291cmNlLW51bT48cmVtb3RlLWRhdGFiYXNlLW5h
bWU+d3d3LnBuYXMub3JnPC9yZW1vdGUtZGF0YWJhc2UtbmFtZT48bGFuZ3VhZ2U+ZW48L2xhbmd1
YWdlPjxhY2Nlc3MtZGF0ZT4yMDIwLTAxLTI3IDE2OjQ1OjEzPC9hY2Nlc3MtZGF0ZT48L3JlY29y
ZD48L0NpdGU+PC9FbmROb3RlPgB=
</w:fldData>
        </w:fldChar>
      </w:r>
      <w:r w:rsidR="00B83E38">
        <w:rPr>
          <w:rFonts w:ascii="Arial" w:hAnsi="Arial" w:cs="Arial"/>
          <w:bCs/>
          <w:sz w:val="22"/>
          <w:szCs w:val="22"/>
          <w:lang w:val="en-GB"/>
        </w:rPr>
        <w:instrText xml:space="preserve"> ADDIN EN.CITE </w:instrText>
      </w:r>
      <w:r w:rsidR="00B83E38">
        <w:rPr>
          <w:rFonts w:ascii="Arial" w:hAnsi="Arial" w:cs="Arial"/>
          <w:bCs/>
          <w:sz w:val="22"/>
          <w:szCs w:val="22"/>
          <w:lang w:val="en-GB"/>
        </w:rPr>
        <w:fldChar w:fldCharType="begin">
          <w:fldData xml:space="preserve">PEVuZE5vdGU+PENpdGU+PEF1dGhvcj5TdHJvZ2F0ejwvQXV0aG9yPjxZZWFyPjIwMDA8L1llYXI+
PFJlY051bT43ODA0PC9SZWNOdW0+PERpc3BsYXlUZXh0Pls2NCwgNjVdPC9EaXNwbGF5VGV4dD48
cmVjb3JkPjxyZWMtbnVtYmVyPjc4MDQ8L3JlYy1udW1iZXI+PGZvcmVpZ24ta2V5cz48a2V5IGFw
cD0iRU4iIGRiLWlkPSJmcnd0d3J2dmlhenpkb2V3dHNycGFzemYycjByMnhwZWF6ZngiIHRpbWVz
dGFtcD0iMTU4MDY2NjU1NiI+NzgwNDwva2V5PjwvZm9yZWlnbi1rZXlzPjxyZWYtdHlwZSBuYW1l
PSJCb29rIj42PC9yZWYtdHlwZT48Y29udHJpYnV0b3JzPjxhdXRob3JzPjxhdXRob3I+U3Ryb2dh
dHosIFN0ZXZlbiBILjwvYXV0aG9yPjwvYXV0aG9ycz48L2NvbnRyaWJ1dG9ycz48dGl0bGVzPjx0
aXRsZT5Ob25saW5lYXIgRHluYW1pY3MgQW5kIENoYW9zOiBXaXRoIEFwcGxpY2F0aW9ucyBUbyBQ
aHlzaWNzLCBCaW9sb2d5LCBDaGVtaXN0cnksIEFuZCBFbmdpbmVlcmluZzwvdGl0bGU+PHNob3J0
LXRpdGxlPk5vbmxpbmVhciBEeW5hbWljcyBBbmQgQ2hhb3M8L3Nob3J0LXRpdGxlPjwvdGl0bGVz
PjxwYWdlcz41MTI8L3BhZ2VzPjxlZGl0aW9uPjEgZWRpdGlvbjwvZWRpdGlvbj48ZGF0ZXM+PHll
YXI+MjAwMDwveWVhcj48cHViLWRhdGVzPjxkYXRlPkRlY2VtYmVyIDI5LCAyMDAwPC9kYXRlPjwv
cHViLWRhdGVzPjwvZGF0ZXM+PHB1Yi1sb2NhdGlvbj5DYW1icmlkZ2UsIE1hc3M8L3B1Yi1sb2Nh
dGlvbj48cHVibGlzaGVyPkNSQyBQcmVzczwvcHVibGlzaGVyPjxpc2JuPjk3OC0wLTczODItMDQ1
My02PC9pc2JuPjx1cmxzPjwvdXJscz48cmVtb3RlLWRhdGFiYXNlLW5hbWU+QW1hem9uPC9yZW1v
dGUtZGF0YWJhc2UtbmFtZT48bGFuZ3VhZ2U+RW5nbGlzaDwvbGFuZ3VhZ2U+PC9yZWNvcmQ+PC9D
aXRlPjxDaXRlPjxBdXRob3I+QW5nZWxpPC9BdXRob3I+PFllYXI+MjAwNDwvWWVhcj48UmVjTnVt
Pjc4MDU8L1JlY051bT48cmVjb3JkPjxyZWMtbnVtYmVyPjc4MDU8L3JlYy1udW1iZXI+PGZvcmVp
Z24ta2V5cz48a2V5IGFwcD0iRU4iIGRiLWlkPSJmcnd0d3J2dmlhenpkb2V3dHNycGFzemYycjBy
MnhwZWF6ZngiIHRpbWVzdGFtcD0iMTU4MDY2NjU1NiI+NzgwNTwva2V5PjwvZm9yZWlnbi1rZXlz
PjxyZWYtdHlwZSBuYW1lPSJKb3VybmFsIEFydGljbGUiPjE3PC9yZWYtdHlwZT48Y29udHJpYnV0
b3JzPjxhdXRob3JzPjxhdXRob3I+QW5nZWxpLCBEYXZpZDwvYXV0aG9yPjxhdXRob3I+RmVycmVs
bCwgSmFtZXMgRS48L2F1dGhvcj48YXV0aG9yPlNvbnRhZywgRWR1YXJkbyBELjwvYXV0aG9yPjwv
YXV0aG9ycz48L2NvbnRyaWJ1dG9ycz48dGl0bGVzPjx0aXRsZT5EZXRlY3Rpb24gb2YgbXVsdGlz
dGFiaWxpdHksIGJpZnVyY2F0aW9ucywgYW5kIGh5c3RlcmVzaXMgaW4gYSBsYXJnZSBjbGFzcyBv
ZiBiaW9sb2dpY2FsIHBvc2l0aXZlLWZlZWRiYWNrIHN5c3RlbXM8L3RpdGxlPjxzZWNvbmRhcnkt
dGl0bGU+UHJvY2VlZGluZ3Mgb2YgdGhlIE5hdGlvbmFsIEFjYWRlbXkgb2YgU2NpZW5jZXM8L3Nl
Y29uZGFyeS10aXRsZT48L3RpdGxlcz48cGVyaW9kaWNhbD48ZnVsbC10aXRsZT5Qcm9jZWVkaW5n
cyBvZiB0aGUgTmF0aW9uYWwgQWNhZGVteSBvZiBTY2llbmNlczwvZnVsbC10aXRsZT48L3Blcmlv
ZGljYWw+PHBhZ2VzPjE4MjItMTgyNzwvcGFnZXM+PHZvbHVtZT4xMDE8L3ZvbHVtZT48bnVtYmVy
Pjc8L251bWJlcj48ZGF0ZXM+PHllYXI+MjAwNDwveWVhcj48cHViLWRhdGVzPjxkYXRlPjIwMDQv
MDIvMTc8L2RhdGU+PC9wdWItZGF0ZXM+PC9kYXRlcz48aXNibj4wMDI3LTg0MjQsIDEwOTEtNjQ5
MDwvaXNibj48dXJscz48L3VybHM+PGVsZWN0cm9uaWMtcmVzb3VyY2UtbnVtPjEwLjEwNzMvcG5h
cy4wMzA4MjY1MTAwPC9lbGVjdHJvbmljLXJlc291cmNlLW51bT48cmVtb3RlLWRhdGFiYXNlLW5h
bWU+d3d3LnBuYXMub3JnPC9yZW1vdGUtZGF0YWJhc2UtbmFtZT48bGFuZ3VhZ2U+ZW48L2xhbmd1
YWdlPjxhY2Nlc3MtZGF0ZT4yMDIwLTAxLTI3IDE2OjQ1OjEzPC9hY2Nlc3MtZGF0ZT48L3JlY29y
ZD48L0NpdGU+PC9FbmROb3RlPgB=
</w:fldData>
        </w:fldChar>
      </w:r>
      <w:r w:rsidR="00B83E38">
        <w:rPr>
          <w:rFonts w:ascii="Arial" w:hAnsi="Arial" w:cs="Arial"/>
          <w:bCs/>
          <w:sz w:val="22"/>
          <w:szCs w:val="22"/>
          <w:lang w:val="en-GB"/>
        </w:rPr>
        <w:instrText xml:space="preserve"> ADDIN EN.CITE.DATA </w:instrText>
      </w:r>
      <w:r w:rsidR="00B83E38">
        <w:rPr>
          <w:rFonts w:ascii="Arial" w:hAnsi="Arial" w:cs="Arial"/>
          <w:bCs/>
          <w:sz w:val="22"/>
          <w:szCs w:val="22"/>
          <w:lang w:val="en-GB"/>
        </w:rPr>
      </w:r>
      <w:r w:rsidR="00B83E38">
        <w:rPr>
          <w:rFonts w:ascii="Arial" w:hAnsi="Arial" w:cs="Arial"/>
          <w:bCs/>
          <w:sz w:val="22"/>
          <w:szCs w:val="22"/>
          <w:lang w:val="en-GB"/>
        </w:rPr>
        <w:fldChar w:fldCharType="end"/>
      </w:r>
      <w:r w:rsidR="002D6665">
        <w:rPr>
          <w:rFonts w:ascii="Arial" w:hAnsi="Arial" w:cs="Arial"/>
          <w:bCs/>
          <w:sz w:val="22"/>
          <w:szCs w:val="22"/>
          <w:lang w:val="en-GB"/>
        </w:rPr>
      </w:r>
      <w:r w:rsidR="002D6665">
        <w:rPr>
          <w:rFonts w:ascii="Arial" w:hAnsi="Arial" w:cs="Arial"/>
          <w:bCs/>
          <w:sz w:val="22"/>
          <w:szCs w:val="22"/>
          <w:lang w:val="en-GB"/>
        </w:rPr>
        <w:fldChar w:fldCharType="separate"/>
      </w:r>
      <w:r w:rsidR="00B83E38">
        <w:rPr>
          <w:rFonts w:ascii="Arial" w:hAnsi="Arial" w:cs="Arial"/>
          <w:bCs/>
          <w:noProof/>
          <w:sz w:val="22"/>
          <w:szCs w:val="22"/>
          <w:lang w:val="en-GB"/>
        </w:rPr>
        <w:t>[64, 65]</w:t>
      </w:r>
      <w:r w:rsidR="002D6665">
        <w:rPr>
          <w:rFonts w:ascii="Arial" w:hAnsi="Arial" w:cs="Arial"/>
          <w:bCs/>
          <w:sz w:val="22"/>
          <w:szCs w:val="22"/>
          <w:lang w:val="en-GB"/>
        </w:rPr>
        <w:fldChar w:fldCharType="end"/>
      </w:r>
      <w:r w:rsidR="000153BE" w:rsidRPr="001E38B7">
        <w:rPr>
          <w:rFonts w:ascii="Arial" w:hAnsi="Arial" w:cs="Arial"/>
          <w:bCs/>
          <w:sz w:val="22"/>
          <w:szCs w:val="22"/>
          <w:lang w:val="en-GB"/>
        </w:rPr>
        <w:t>)</w:t>
      </w:r>
      <w:r>
        <w:rPr>
          <w:rFonts w:ascii="Arial" w:hAnsi="Arial" w:cs="Arial"/>
          <w:bCs/>
          <w:sz w:val="22"/>
          <w:szCs w:val="22"/>
          <w:lang w:val="en-GB"/>
        </w:rPr>
        <w:t>, and Allee effects do not arise (</w:t>
      </w:r>
      <w:r w:rsidRPr="00CB6779">
        <w:rPr>
          <w:rFonts w:ascii="Arial" w:hAnsi="Arial" w:cs="Arial"/>
          <w:b/>
          <w:sz w:val="22"/>
          <w:szCs w:val="22"/>
          <w:lang w:val="en-GB"/>
        </w:rPr>
        <w:t xml:space="preserve">Fig </w:t>
      </w:r>
      <w:del w:id="61" w:author="Clay Cressler" w:date="2020-11-02T12:36:00Z">
        <w:r w:rsidRPr="00CB6779" w:rsidDel="00337829">
          <w:rPr>
            <w:rFonts w:ascii="Arial" w:hAnsi="Arial" w:cs="Arial"/>
            <w:b/>
            <w:sz w:val="22"/>
            <w:szCs w:val="22"/>
            <w:lang w:val="en-GB"/>
          </w:rPr>
          <w:delText>2</w:delText>
        </w:r>
        <w:r w:rsidR="00C0616E" w:rsidRPr="00CB6779" w:rsidDel="00337829">
          <w:rPr>
            <w:rFonts w:ascii="Arial" w:hAnsi="Arial" w:cs="Arial"/>
            <w:b/>
            <w:sz w:val="22"/>
            <w:szCs w:val="22"/>
            <w:lang w:val="en-GB"/>
          </w:rPr>
          <w:delText>B</w:delText>
        </w:r>
      </w:del>
      <w:ins w:id="62" w:author="Clay Cressler" w:date="2020-11-02T12:36:00Z">
        <w:r w:rsidR="00337829" w:rsidRPr="00CB6779">
          <w:rPr>
            <w:rFonts w:ascii="Arial" w:hAnsi="Arial" w:cs="Arial"/>
            <w:b/>
            <w:sz w:val="22"/>
            <w:szCs w:val="22"/>
            <w:lang w:val="en-GB"/>
          </w:rPr>
          <w:t>2</w:t>
        </w:r>
        <w:r w:rsidR="00337829">
          <w:rPr>
            <w:rFonts w:ascii="Arial" w:hAnsi="Arial" w:cs="Arial"/>
            <w:b/>
            <w:sz w:val="22"/>
            <w:szCs w:val="22"/>
            <w:lang w:val="en-GB"/>
          </w:rPr>
          <w:t>b</w:t>
        </w:r>
      </w:ins>
      <w:r>
        <w:rPr>
          <w:rFonts w:ascii="Arial" w:hAnsi="Arial" w:cs="Arial"/>
          <w:bCs/>
          <w:sz w:val="22"/>
          <w:szCs w:val="22"/>
          <w:lang w:val="en-GB"/>
        </w:rPr>
        <w:t>)</w:t>
      </w:r>
      <w:r w:rsidR="000153BE" w:rsidRPr="001E38B7">
        <w:rPr>
          <w:rFonts w:ascii="Arial" w:hAnsi="Arial" w:cs="Arial"/>
          <w:bCs/>
          <w:sz w:val="22"/>
          <w:szCs w:val="22"/>
          <w:lang w:val="en-GB"/>
        </w:rPr>
        <w:t xml:space="preserve">. </w:t>
      </w:r>
      <w:r w:rsidR="00FC2971">
        <w:rPr>
          <w:rFonts w:ascii="Arial" w:hAnsi="Arial" w:cs="Arial"/>
          <w:bCs/>
          <w:sz w:val="22"/>
          <w:szCs w:val="22"/>
          <w:lang w:val="en-GB"/>
        </w:rPr>
        <w:t>Increasing dose simply provokes a stronger Th2 response, leading to rapid clearance (</w:t>
      </w:r>
      <w:r w:rsidR="00FC2971" w:rsidRPr="00CB6779">
        <w:rPr>
          <w:rFonts w:ascii="Arial" w:hAnsi="Arial" w:cs="Arial"/>
          <w:b/>
          <w:sz w:val="22"/>
          <w:szCs w:val="22"/>
          <w:lang w:val="en-GB"/>
        </w:rPr>
        <w:t xml:space="preserve">Fig. </w:t>
      </w:r>
      <w:del w:id="63" w:author="Clay Cressler" w:date="2020-11-02T12:36:00Z">
        <w:r w:rsidR="00FC2971" w:rsidRPr="00CB6779" w:rsidDel="00337829">
          <w:rPr>
            <w:rFonts w:ascii="Arial" w:hAnsi="Arial" w:cs="Arial"/>
            <w:b/>
            <w:sz w:val="22"/>
            <w:szCs w:val="22"/>
            <w:lang w:val="en-GB"/>
          </w:rPr>
          <w:delText>2</w:delText>
        </w:r>
        <w:r w:rsidR="00C0616E" w:rsidRPr="00CB6779" w:rsidDel="00337829">
          <w:rPr>
            <w:rFonts w:ascii="Arial" w:hAnsi="Arial" w:cs="Arial"/>
            <w:b/>
            <w:sz w:val="22"/>
            <w:szCs w:val="22"/>
            <w:lang w:val="en-GB"/>
          </w:rPr>
          <w:delText>C</w:delText>
        </w:r>
      </w:del>
      <w:ins w:id="64" w:author="Clay Cressler" w:date="2020-11-02T12:36:00Z">
        <w:r w:rsidR="00337829" w:rsidRPr="00CB6779">
          <w:rPr>
            <w:rFonts w:ascii="Arial" w:hAnsi="Arial" w:cs="Arial"/>
            <w:b/>
            <w:sz w:val="22"/>
            <w:szCs w:val="22"/>
            <w:lang w:val="en-GB"/>
          </w:rPr>
          <w:t>2</w:t>
        </w:r>
        <w:r w:rsidR="00337829">
          <w:rPr>
            <w:rFonts w:ascii="Arial" w:hAnsi="Arial" w:cs="Arial"/>
            <w:b/>
            <w:sz w:val="22"/>
            <w:szCs w:val="22"/>
            <w:lang w:val="en-GB"/>
          </w:rPr>
          <w:t>c</w:t>
        </w:r>
      </w:ins>
      <w:r w:rsidR="00FC2971">
        <w:rPr>
          <w:rFonts w:ascii="Arial" w:hAnsi="Arial" w:cs="Arial"/>
          <w:bCs/>
          <w:sz w:val="22"/>
          <w:szCs w:val="22"/>
          <w:lang w:val="en-GB"/>
        </w:rPr>
        <w:t xml:space="preserve">). </w:t>
      </w:r>
      <w:r w:rsidR="000153BE" w:rsidRPr="001E38B7">
        <w:rPr>
          <w:rFonts w:ascii="Arial" w:hAnsi="Arial" w:cs="Arial"/>
          <w:bCs/>
          <w:sz w:val="22"/>
          <w:szCs w:val="22"/>
          <w:lang w:val="en-GB"/>
        </w:rPr>
        <w:t>However, if positive feedback</w:t>
      </w:r>
      <w:r w:rsidR="004E6819" w:rsidRPr="001E38B7">
        <w:rPr>
          <w:rFonts w:ascii="Arial" w:hAnsi="Arial" w:cs="Arial"/>
          <w:bCs/>
          <w:sz w:val="22"/>
          <w:szCs w:val="22"/>
          <w:lang w:val="en-GB"/>
        </w:rPr>
        <w:t>s dominate</w:t>
      </w:r>
      <w:r w:rsidR="000153BE" w:rsidRPr="001E38B7">
        <w:rPr>
          <w:rFonts w:ascii="Arial" w:hAnsi="Arial" w:cs="Arial"/>
          <w:bCs/>
          <w:sz w:val="22"/>
          <w:szCs w:val="22"/>
          <w:lang w:val="en-GB"/>
        </w:rPr>
        <w:t xml:space="preserve">, then </w:t>
      </w:r>
      <w:r>
        <w:rPr>
          <w:rFonts w:ascii="Arial" w:hAnsi="Arial" w:cs="Arial"/>
          <w:bCs/>
          <w:sz w:val="22"/>
          <w:szCs w:val="22"/>
          <w:lang w:val="en-GB"/>
        </w:rPr>
        <w:t xml:space="preserve">infection duration </w:t>
      </w:r>
      <w:r w:rsidR="000153BE" w:rsidRPr="001E38B7">
        <w:rPr>
          <w:rFonts w:ascii="Arial" w:hAnsi="Arial" w:cs="Arial"/>
          <w:bCs/>
          <w:sz w:val="22"/>
          <w:szCs w:val="22"/>
          <w:lang w:val="en-GB"/>
        </w:rPr>
        <w:t xml:space="preserve">will exhibit </w:t>
      </w:r>
      <w:r>
        <w:rPr>
          <w:rFonts w:ascii="Arial" w:hAnsi="Arial" w:cs="Arial"/>
          <w:bCs/>
          <w:sz w:val="22"/>
          <w:szCs w:val="22"/>
          <w:lang w:val="en-GB"/>
        </w:rPr>
        <w:t xml:space="preserve">the </w:t>
      </w:r>
      <w:r w:rsidR="000153BE" w:rsidRPr="001E38B7">
        <w:rPr>
          <w:rFonts w:ascii="Arial" w:hAnsi="Arial" w:cs="Arial"/>
          <w:bCs/>
          <w:sz w:val="22"/>
          <w:szCs w:val="22"/>
          <w:lang w:val="en-GB"/>
        </w:rPr>
        <w:t xml:space="preserve">threshold </w:t>
      </w:r>
      <w:proofErr w:type="spellStart"/>
      <w:r w:rsidR="000153BE" w:rsidRPr="001E38B7">
        <w:rPr>
          <w:rFonts w:ascii="Arial" w:hAnsi="Arial" w:cs="Arial"/>
          <w:bCs/>
          <w:sz w:val="22"/>
          <w:szCs w:val="22"/>
          <w:lang w:val="en-GB"/>
        </w:rPr>
        <w:t>behavior</w:t>
      </w:r>
      <w:proofErr w:type="spellEnd"/>
      <w:r>
        <w:rPr>
          <w:rFonts w:ascii="Arial" w:hAnsi="Arial" w:cs="Arial"/>
          <w:bCs/>
          <w:sz w:val="22"/>
          <w:szCs w:val="22"/>
          <w:lang w:val="en-GB"/>
        </w:rPr>
        <w:t xml:space="preserve"> characteristic of Allee effects. </w:t>
      </w:r>
      <w:r w:rsidR="00A53FEE" w:rsidRPr="003222B1">
        <w:rPr>
          <w:rFonts w:ascii="Arial" w:hAnsi="Arial" w:cs="Arial"/>
          <w:bCs/>
          <w:sz w:val="22"/>
          <w:szCs w:val="22"/>
          <w:lang w:val="en-GB"/>
        </w:rPr>
        <w:t xml:space="preserve">In particular, </w:t>
      </w:r>
      <w:r w:rsidR="00244058" w:rsidRPr="003222B1">
        <w:rPr>
          <w:rFonts w:ascii="Arial" w:hAnsi="Arial" w:cs="Arial"/>
          <w:bCs/>
          <w:sz w:val="22"/>
          <w:szCs w:val="22"/>
          <w:lang w:val="en-GB"/>
        </w:rPr>
        <w:t>i</w:t>
      </w:r>
      <w:r w:rsidR="00A53FEE" w:rsidRPr="003222B1">
        <w:rPr>
          <w:rFonts w:ascii="Arial" w:hAnsi="Arial" w:cs="Arial"/>
          <w:bCs/>
          <w:sz w:val="22"/>
          <w:szCs w:val="22"/>
          <w:lang w:val="en-GB"/>
        </w:rPr>
        <w:t xml:space="preserve">f clearance-promoting feedback loops are stronger than chronicity-promoting loops </w:t>
      </w:r>
      <w:r w:rsidR="00A97571" w:rsidRPr="003222B1">
        <w:rPr>
          <w:rFonts w:ascii="Arial" w:hAnsi="Arial" w:cs="Arial"/>
          <w:bCs/>
          <w:sz w:val="22"/>
          <w:szCs w:val="22"/>
          <w:lang w:val="en-GB"/>
        </w:rPr>
        <w:t xml:space="preserve">(e.g., due to potent Th2 tendency of host </w:t>
      </w:r>
      <w:r w:rsidR="00581C23" w:rsidRPr="003222B1">
        <w:rPr>
          <w:rFonts w:ascii="Arial" w:hAnsi="Arial" w:cs="Arial"/>
          <w:bCs/>
          <w:sz w:val="22"/>
          <w:szCs w:val="22"/>
          <w:lang w:val="en-GB"/>
        </w:rPr>
        <w:t>strain</w:t>
      </w:r>
      <w:r w:rsidR="00A97571" w:rsidRPr="003222B1">
        <w:rPr>
          <w:rFonts w:ascii="Arial" w:hAnsi="Arial" w:cs="Arial"/>
          <w:bCs/>
          <w:sz w:val="22"/>
          <w:szCs w:val="22"/>
          <w:lang w:val="en-GB"/>
        </w:rPr>
        <w:t xml:space="preserve"> or Th2-promoting environmental conditions) </w:t>
      </w:r>
      <w:r w:rsidR="00D83215">
        <w:rPr>
          <w:rFonts w:ascii="Arial" w:hAnsi="Arial" w:cs="Arial"/>
          <w:bCs/>
          <w:sz w:val="22"/>
          <w:szCs w:val="22"/>
          <w:lang w:val="en-GB"/>
        </w:rPr>
        <w:t>but</w:t>
      </w:r>
      <w:r w:rsidR="00A53FEE" w:rsidRPr="003222B1">
        <w:rPr>
          <w:rFonts w:ascii="Arial" w:hAnsi="Arial" w:cs="Arial"/>
          <w:bCs/>
          <w:sz w:val="22"/>
          <w:szCs w:val="22"/>
          <w:lang w:val="en-GB"/>
        </w:rPr>
        <w:t xml:space="preserve"> the immune system is initially Th1-biased</w:t>
      </w:r>
      <w:r w:rsidR="00A97571" w:rsidRPr="003222B1">
        <w:rPr>
          <w:rFonts w:ascii="Arial" w:hAnsi="Arial" w:cs="Arial"/>
          <w:bCs/>
          <w:sz w:val="22"/>
          <w:szCs w:val="22"/>
          <w:lang w:val="en-GB"/>
        </w:rPr>
        <w:t xml:space="preserve"> (e.g., due to prior Th1-promoting infection)</w:t>
      </w:r>
      <w:r w:rsidR="00A53FEE" w:rsidRPr="003222B1">
        <w:rPr>
          <w:rFonts w:ascii="Arial" w:hAnsi="Arial" w:cs="Arial"/>
          <w:bCs/>
          <w:sz w:val="22"/>
          <w:szCs w:val="22"/>
          <w:lang w:val="en-GB"/>
        </w:rPr>
        <w:t>, then low dose</w:t>
      </w:r>
      <w:r w:rsidR="00C0248F" w:rsidRPr="003222B1">
        <w:rPr>
          <w:rFonts w:ascii="Arial" w:hAnsi="Arial" w:cs="Arial"/>
          <w:bCs/>
          <w:sz w:val="22"/>
          <w:szCs w:val="22"/>
          <w:lang w:val="en-GB"/>
        </w:rPr>
        <w:t>s</w:t>
      </w:r>
      <w:r w:rsidR="00A53FEE" w:rsidRPr="003222B1">
        <w:rPr>
          <w:rFonts w:ascii="Arial" w:hAnsi="Arial" w:cs="Arial"/>
          <w:bCs/>
          <w:sz w:val="22"/>
          <w:szCs w:val="22"/>
          <w:lang w:val="en-GB"/>
        </w:rPr>
        <w:t xml:space="preserve"> </w:t>
      </w:r>
      <w:r w:rsidR="00D83215">
        <w:rPr>
          <w:rFonts w:ascii="Arial" w:hAnsi="Arial" w:cs="Arial"/>
          <w:bCs/>
          <w:sz w:val="22"/>
          <w:szCs w:val="22"/>
          <w:lang w:val="en-GB"/>
        </w:rPr>
        <w:t>produce</w:t>
      </w:r>
      <w:r w:rsidR="00A53FEE" w:rsidRPr="003222B1">
        <w:rPr>
          <w:rFonts w:ascii="Arial" w:hAnsi="Arial" w:cs="Arial"/>
          <w:bCs/>
          <w:sz w:val="22"/>
          <w:szCs w:val="22"/>
          <w:lang w:val="en-GB"/>
        </w:rPr>
        <w:t xml:space="preserve"> a chronic infection but high doses </w:t>
      </w:r>
      <w:r w:rsidR="00D83215">
        <w:rPr>
          <w:rFonts w:ascii="Arial" w:hAnsi="Arial" w:cs="Arial"/>
          <w:bCs/>
          <w:sz w:val="22"/>
          <w:szCs w:val="22"/>
          <w:lang w:val="en-GB"/>
        </w:rPr>
        <w:t>are</w:t>
      </w:r>
      <w:r w:rsidR="00A53FEE" w:rsidRPr="003222B1">
        <w:rPr>
          <w:rFonts w:ascii="Arial" w:hAnsi="Arial" w:cs="Arial"/>
          <w:bCs/>
          <w:sz w:val="22"/>
          <w:szCs w:val="22"/>
          <w:lang w:val="en-GB"/>
        </w:rPr>
        <w:t xml:space="preserve"> cleared (</w:t>
      </w:r>
      <w:r w:rsidR="00C0616E" w:rsidRPr="003222B1">
        <w:rPr>
          <w:rFonts w:ascii="Arial" w:hAnsi="Arial" w:cs="Arial"/>
          <w:b/>
          <w:sz w:val="22"/>
          <w:szCs w:val="22"/>
          <w:lang w:val="en-GB"/>
        </w:rPr>
        <w:t xml:space="preserve">Fig. </w:t>
      </w:r>
      <w:del w:id="65" w:author="Clay Cressler" w:date="2020-11-02T12:36:00Z">
        <w:r w:rsidR="00C0616E" w:rsidRPr="003222B1" w:rsidDel="00337829">
          <w:rPr>
            <w:rFonts w:ascii="Arial" w:hAnsi="Arial" w:cs="Arial"/>
            <w:b/>
            <w:sz w:val="22"/>
            <w:szCs w:val="22"/>
            <w:lang w:val="en-GB"/>
          </w:rPr>
          <w:delText>2E</w:delText>
        </w:r>
      </w:del>
      <w:ins w:id="66" w:author="Clay Cressler" w:date="2020-11-02T12:36:00Z">
        <w:r w:rsidR="00337829" w:rsidRPr="003222B1">
          <w:rPr>
            <w:rFonts w:ascii="Arial" w:hAnsi="Arial" w:cs="Arial"/>
            <w:b/>
            <w:sz w:val="22"/>
            <w:szCs w:val="22"/>
            <w:lang w:val="en-GB"/>
          </w:rPr>
          <w:t>2</w:t>
        </w:r>
        <w:r w:rsidR="00337829">
          <w:rPr>
            <w:rFonts w:ascii="Arial" w:hAnsi="Arial" w:cs="Arial"/>
            <w:b/>
            <w:sz w:val="22"/>
            <w:szCs w:val="22"/>
            <w:lang w:val="en-GB"/>
          </w:rPr>
          <w:t>e</w:t>
        </w:r>
      </w:ins>
      <w:r w:rsidR="00C0248F" w:rsidRPr="003222B1">
        <w:rPr>
          <w:rFonts w:ascii="Arial" w:hAnsi="Arial" w:cs="Arial"/>
          <w:bCs/>
          <w:sz w:val="22"/>
          <w:szCs w:val="22"/>
          <w:lang w:val="en-GB"/>
        </w:rPr>
        <w:t xml:space="preserve">, moving from </w:t>
      </w:r>
      <w:proofErr w:type="spellStart"/>
      <w:r w:rsidR="00C0248F" w:rsidRPr="003222B1">
        <w:rPr>
          <w:rFonts w:ascii="Arial" w:hAnsi="Arial" w:cs="Arial"/>
          <w:bCs/>
          <w:sz w:val="22"/>
          <w:szCs w:val="22"/>
          <w:lang w:val="en-GB"/>
        </w:rPr>
        <w:t>gray</w:t>
      </w:r>
      <w:proofErr w:type="spellEnd"/>
      <w:r w:rsidR="00C0248F" w:rsidRPr="003222B1">
        <w:rPr>
          <w:rFonts w:ascii="Arial" w:hAnsi="Arial" w:cs="Arial"/>
          <w:bCs/>
          <w:sz w:val="22"/>
          <w:szCs w:val="22"/>
          <w:lang w:val="en-GB"/>
        </w:rPr>
        <w:t xml:space="preserve"> to black</w:t>
      </w:r>
      <w:r w:rsidR="00A53FEE" w:rsidRPr="003222B1">
        <w:rPr>
          <w:rFonts w:ascii="Arial" w:hAnsi="Arial" w:cs="Arial"/>
          <w:bCs/>
          <w:sz w:val="22"/>
          <w:szCs w:val="22"/>
          <w:lang w:val="en-GB"/>
        </w:rPr>
        <w:t xml:space="preserve">); </w:t>
      </w:r>
      <w:r w:rsidR="00244058" w:rsidRPr="003222B1">
        <w:rPr>
          <w:rFonts w:ascii="Arial" w:hAnsi="Arial" w:cs="Arial"/>
          <w:bCs/>
          <w:sz w:val="22"/>
          <w:szCs w:val="22"/>
          <w:lang w:val="en-GB"/>
        </w:rPr>
        <w:t>this is because low doses do not trigger a strong initial clearance-promoting Th2 response, and the initial bias towards Th1 keeps the Th2 response suppressed</w:t>
      </w:r>
      <w:r w:rsidR="00C0616E" w:rsidRPr="003222B1">
        <w:rPr>
          <w:rFonts w:ascii="Arial" w:hAnsi="Arial" w:cs="Arial"/>
          <w:bCs/>
          <w:sz w:val="22"/>
          <w:szCs w:val="22"/>
          <w:lang w:val="en-GB"/>
        </w:rPr>
        <w:t xml:space="preserve"> (</w:t>
      </w:r>
      <w:r w:rsidR="00C0616E" w:rsidRPr="00CB6779">
        <w:rPr>
          <w:rFonts w:ascii="Arial" w:hAnsi="Arial" w:cs="Arial"/>
          <w:b/>
          <w:sz w:val="22"/>
          <w:szCs w:val="22"/>
          <w:lang w:val="en-GB"/>
        </w:rPr>
        <w:t>Fig. 2</w:t>
      </w:r>
      <w:ins w:id="67" w:author="Clay Cressler" w:date="2020-11-02T12:36:00Z">
        <w:r w:rsidR="00337829">
          <w:rPr>
            <w:rFonts w:ascii="Arial" w:hAnsi="Arial" w:cs="Arial"/>
            <w:b/>
            <w:sz w:val="22"/>
            <w:szCs w:val="22"/>
            <w:lang w:val="en-GB"/>
          </w:rPr>
          <w:t>f-g</w:t>
        </w:r>
      </w:ins>
      <w:del w:id="68" w:author="Clay Cressler" w:date="2020-11-02T12:36:00Z">
        <w:r w:rsidR="00C0616E" w:rsidRPr="00CB6779" w:rsidDel="00337829">
          <w:rPr>
            <w:rFonts w:ascii="Arial" w:hAnsi="Arial" w:cs="Arial"/>
            <w:b/>
            <w:sz w:val="22"/>
            <w:szCs w:val="22"/>
            <w:lang w:val="en-GB"/>
          </w:rPr>
          <w:delText>F-G</w:delText>
        </w:r>
      </w:del>
      <w:r w:rsidR="00C0616E" w:rsidRPr="003222B1">
        <w:rPr>
          <w:rFonts w:ascii="Arial" w:hAnsi="Arial" w:cs="Arial"/>
          <w:bCs/>
          <w:sz w:val="22"/>
          <w:szCs w:val="22"/>
          <w:lang w:val="en-GB"/>
        </w:rPr>
        <w:t>)</w:t>
      </w:r>
      <w:r w:rsidR="00244058" w:rsidRPr="003222B1">
        <w:rPr>
          <w:rFonts w:ascii="Arial" w:hAnsi="Arial" w:cs="Arial"/>
          <w:bCs/>
          <w:sz w:val="22"/>
          <w:szCs w:val="22"/>
          <w:lang w:val="en-GB"/>
        </w:rPr>
        <w:t xml:space="preserve">. However, </w:t>
      </w:r>
      <w:r w:rsidR="00A53FEE" w:rsidRPr="003222B1">
        <w:rPr>
          <w:rFonts w:ascii="Arial" w:hAnsi="Arial" w:cs="Arial"/>
          <w:bCs/>
          <w:sz w:val="22"/>
          <w:szCs w:val="22"/>
          <w:lang w:val="en-GB"/>
        </w:rPr>
        <w:t>if the immune system is initially Th2-biased</w:t>
      </w:r>
      <w:r w:rsidR="00A97571" w:rsidRPr="003222B1">
        <w:rPr>
          <w:rFonts w:ascii="Arial" w:hAnsi="Arial" w:cs="Arial"/>
          <w:bCs/>
          <w:sz w:val="22"/>
          <w:szCs w:val="22"/>
          <w:lang w:val="en-GB"/>
        </w:rPr>
        <w:t xml:space="preserve"> (e.g., due to potent Th2 tendency of host </w:t>
      </w:r>
      <w:r w:rsidR="00581C23" w:rsidRPr="003222B1">
        <w:rPr>
          <w:rFonts w:ascii="Arial" w:hAnsi="Arial" w:cs="Arial"/>
          <w:bCs/>
          <w:sz w:val="22"/>
          <w:szCs w:val="22"/>
          <w:lang w:val="en-GB"/>
        </w:rPr>
        <w:t>strain</w:t>
      </w:r>
      <w:r w:rsidR="00486E05" w:rsidRPr="003222B1">
        <w:rPr>
          <w:rFonts w:ascii="Arial" w:hAnsi="Arial" w:cs="Arial"/>
          <w:bCs/>
          <w:sz w:val="22"/>
          <w:szCs w:val="22"/>
          <w:lang w:val="en-GB"/>
        </w:rPr>
        <w:t xml:space="preserve"> or prior Th2-promoting infection</w:t>
      </w:r>
      <w:r w:rsidR="00A97571" w:rsidRPr="003222B1">
        <w:rPr>
          <w:rFonts w:ascii="Arial" w:hAnsi="Arial" w:cs="Arial"/>
          <w:bCs/>
          <w:sz w:val="22"/>
          <w:szCs w:val="22"/>
          <w:lang w:val="en-GB"/>
        </w:rPr>
        <w:t>)</w:t>
      </w:r>
      <w:r w:rsidR="00A53FEE" w:rsidRPr="003222B1">
        <w:rPr>
          <w:rFonts w:ascii="Arial" w:hAnsi="Arial" w:cs="Arial"/>
          <w:bCs/>
          <w:sz w:val="22"/>
          <w:szCs w:val="22"/>
          <w:lang w:val="en-GB"/>
        </w:rPr>
        <w:t xml:space="preserve">, then </w:t>
      </w:r>
      <w:r w:rsidR="00C0248F" w:rsidRPr="003222B1">
        <w:rPr>
          <w:rFonts w:ascii="Arial" w:hAnsi="Arial" w:cs="Arial"/>
          <w:bCs/>
          <w:sz w:val="22"/>
          <w:szCs w:val="22"/>
          <w:lang w:val="en-GB"/>
        </w:rPr>
        <w:t xml:space="preserve">infections </w:t>
      </w:r>
      <w:r w:rsidR="00D83215">
        <w:rPr>
          <w:rFonts w:ascii="Arial" w:hAnsi="Arial" w:cs="Arial"/>
          <w:bCs/>
          <w:sz w:val="22"/>
          <w:szCs w:val="22"/>
          <w:lang w:val="en-GB"/>
        </w:rPr>
        <w:t>are</w:t>
      </w:r>
      <w:r w:rsidR="00C0248F" w:rsidRPr="003222B1">
        <w:rPr>
          <w:rFonts w:ascii="Arial" w:hAnsi="Arial" w:cs="Arial"/>
          <w:bCs/>
          <w:sz w:val="22"/>
          <w:szCs w:val="22"/>
          <w:lang w:val="en-GB"/>
        </w:rPr>
        <w:t xml:space="preserve"> cleared rapidly,</w:t>
      </w:r>
      <w:r w:rsidR="00A53FEE" w:rsidRPr="003222B1">
        <w:rPr>
          <w:rFonts w:ascii="Arial" w:hAnsi="Arial" w:cs="Arial"/>
          <w:bCs/>
          <w:sz w:val="22"/>
          <w:szCs w:val="22"/>
          <w:lang w:val="en-GB"/>
        </w:rPr>
        <w:t xml:space="preserve"> regardless of dose (</w:t>
      </w:r>
      <w:r w:rsidR="00C0616E" w:rsidRPr="003222B1">
        <w:rPr>
          <w:rFonts w:ascii="Arial" w:hAnsi="Arial" w:cs="Arial"/>
          <w:bCs/>
          <w:sz w:val="22"/>
          <w:szCs w:val="22"/>
          <w:lang w:val="en-GB"/>
        </w:rPr>
        <w:t>not shown</w:t>
      </w:r>
      <w:r w:rsidR="00A53FEE" w:rsidRPr="003222B1">
        <w:rPr>
          <w:rFonts w:ascii="Arial" w:hAnsi="Arial" w:cs="Arial"/>
          <w:bCs/>
          <w:sz w:val="22"/>
          <w:szCs w:val="22"/>
          <w:lang w:val="en-GB"/>
        </w:rPr>
        <w:t xml:space="preserve">). </w:t>
      </w:r>
      <w:r w:rsidR="00244058" w:rsidRPr="003222B1">
        <w:rPr>
          <w:rFonts w:ascii="Arial" w:hAnsi="Arial" w:cs="Arial"/>
          <w:bCs/>
          <w:sz w:val="22"/>
          <w:szCs w:val="22"/>
          <w:lang w:val="en-GB"/>
        </w:rPr>
        <w:t xml:space="preserve">However, the opposite response to dose is also possible. </w:t>
      </w:r>
      <w:r w:rsidR="00A53FEE" w:rsidRPr="003222B1">
        <w:rPr>
          <w:rFonts w:ascii="Arial" w:hAnsi="Arial" w:cs="Arial"/>
          <w:bCs/>
          <w:sz w:val="22"/>
          <w:szCs w:val="22"/>
          <w:lang w:val="en-GB"/>
        </w:rPr>
        <w:t>If chronicity-promoting feedback loops are stronger than clearance-promoting loops and the immune system is initially Th</w:t>
      </w:r>
      <w:r w:rsidR="00244058" w:rsidRPr="003222B1">
        <w:rPr>
          <w:rFonts w:ascii="Arial" w:hAnsi="Arial" w:cs="Arial"/>
          <w:bCs/>
          <w:sz w:val="22"/>
          <w:szCs w:val="22"/>
          <w:lang w:val="en-GB"/>
        </w:rPr>
        <w:t>1</w:t>
      </w:r>
      <w:r w:rsidR="00A53FEE" w:rsidRPr="003222B1">
        <w:rPr>
          <w:rFonts w:ascii="Arial" w:hAnsi="Arial" w:cs="Arial"/>
          <w:bCs/>
          <w:sz w:val="22"/>
          <w:szCs w:val="22"/>
          <w:lang w:val="en-GB"/>
        </w:rPr>
        <w:t>-biased, then chronic infections occur regardless of dose (</w:t>
      </w:r>
      <w:r w:rsidR="00C0616E" w:rsidRPr="003222B1">
        <w:rPr>
          <w:rFonts w:ascii="Arial" w:hAnsi="Arial" w:cs="Arial"/>
          <w:bCs/>
          <w:sz w:val="22"/>
          <w:szCs w:val="22"/>
          <w:lang w:val="en-GB"/>
        </w:rPr>
        <w:t>not shown</w:t>
      </w:r>
      <w:r w:rsidR="00A53FEE" w:rsidRPr="003222B1">
        <w:rPr>
          <w:rFonts w:ascii="Arial" w:hAnsi="Arial" w:cs="Arial"/>
          <w:bCs/>
          <w:sz w:val="22"/>
          <w:szCs w:val="22"/>
          <w:lang w:val="en-GB"/>
        </w:rPr>
        <w:t>)</w:t>
      </w:r>
      <w:r w:rsidR="00CC5C60" w:rsidRPr="003222B1">
        <w:rPr>
          <w:rFonts w:ascii="Arial" w:hAnsi="Arial" w:cs="Arial"/>
          <w:bCs/>
          <w:sz w:val="22"/>
          <w:szCs w:val="22"/>
          <w:lang w:val="en-GB"/>
        </w:rPr>
        <w:t>. However,</w:t>
      </w:r>
      <w:r w:rsidR="00A53FEE" w:rsidRPr="003222B1">
        <w:rPr>
          <w:rFonts w:ascii="Arial" w:hAnsi="Arial" w:cs="Arial"/>
          <w:bCs/>
          <w:sz w:val="22"/>
          <w:szCs w:val="22"/>
          <w:lang w:val="en-GB"/>
        </w:rPr>
        <w:t xml:space="preserve"> if the immune system is initially Th2-biased, then low</w:t>
      </w:r>
      <w:r w:rsidR="00C0248F" w:rsidRPr="003222B1">
        <w:rPr>
          <w:rFonts w:ascii="Arial" w:hAnsi="Arial" w:cs="Arial"/>
          <w:bCs/>
          <w:sz w:val="22"/>
          <w:szCs w:val="22"/>
          <w:lang w:val="en-GB"/>
        </w:rPr>
        <w:t xml:space="preserve"> </w:t>
      </w:r>
      <w:r w:rsidR="00A53FEE" w:rsidRPr="003222B1">
        <w:rPr>
          <w:rFonts w:ascii="Arial" w:hAnsi="Arial" w:cs="Arial"/>
          <w:bCs/>
          <w:sz w:val="22"/>
          <w:szCs w:val="22"/>
          <w:lang w:val="en-GB"/>
        </w:rPr>
        <w:t>dose</w:t>
      </w:r>
      <w:r w:rsidR="00C0248F" w:rsidRPr="003222B1">
        <w:rPr>
          <w:rFonts w:ascii="Arial" w:hAnsi="Arial" w:cs="Arial"/>
          <w:bCs/>
          <w:sz w:val="22"/>
          <w:szCs w:val="22"/>
          <w:lang w:val="en-GB"/>
        </w:rPr>
        <w:t>s</w:t>
      </w:r>
      <w:r w:rsidR="00A53FEE" w:rsidRPr="003222B1">
        <w:rPr>
          <w:rFonts w:ascii="Arial" w:hAnsi="Arial" w:cs="Arial"/>
          <w:bCs/>
          <w:sz w:val="22"/>
          <w:szCs w:val="22"/>
          <w:lang w:val="en-GB"/>
        </w:rPr>
        <w:t xml:space="preserve"> are cleared</w:t>
      </w:r>
      <w:r w:rsidR="00C0248F" w:rsidRPr="003222B1">
        <w:rPr>
          <w:rFonts w:ascii="Arial" w:hAnsi="Arial" w:cs="Arial"/>
          <w:bCs/>
          <w:sz w:val="22"/>
          <w:szCs w:val="22"/>
          <w:lang w:val="en-GB"/>
        </w:rPr>
        <w:t xml:space="preserve">, but </w:t>
      </w:r>
      <w:r w:rsidR="00A53FEE" w:rsidRPr="003222B1">
        <w:rPr>
          <w:rFonts w:ascii="Arial" w:hAnsi="Arial" w:cs="Arial"/>
          <w:bCs/>
          <w:sz w:val="22"/>
          <w:szCs w:val="22"/>
          <w:lang w:val="en-GB"/>
        </w:rPr>
        <w:t>high</w:t>
      </w:r>
      <w:r w:rsidR="00C0248F" w:rsidRPr="003222B1">
        <w:rPr>
          <w:rFonts w:ascii="Arial" w:hAnsi="Arial" w:cs="Arial"/>
          <w:bCs/>
          <w:sz w:val="22"/>
          <w:szCs w:val="22"/>
          <w:lang w:val="en-GB"/>
        </w:rPr>
        <w:t xml:space="preserve"> </w:t>
      </w:r>
      <w:r w:rsidR="00A53FEE" w:rsidRPr="003222B1">
        <w:rPr>
          <w:rFonts w:ascii="Arial" w:hAnsi="Arial" w:cs="Arial"/>
          <w:bCs/>
          <w:sz w:val="22"/>
          <w:szCs w:val="22"/>
          <w:lang w:val="en-GB"/>
        </w:rPr>
        <w:t>dose</w:t>
      </w:r>
      <w:r w:rsidR="00C0248F" w:rsidRPr="003222B1">
        <w:rPr>
          <w:rFonts w:ascii="Arial" w:hAnsi="Arial" w:cs="Arial"/>
          <w:bCs/>
          <w:sz w:val="22"/>
          <w:szCs w:val="22"/>
          <w:lang w:val="en-GB"/>
        </w:rPr>
        <w:t>s</w:t>
      </w:r>
      <w:r w:rsidR="00A53FEE" w:rsidRPr="003222B1">
        <w:rPr>
          <w:rFonts w:ascii="Arial" w:hAnsi="Arial" w:cs="Arial"/>
          <w:bCs/>
          <w:sz w:val="22"/>
          <w:szCs w:val="22"/>
          <w:lang w:val="en-GB"/>
        </w:rPr>
        <w:t xml:space="preserve"> lead to a chronic infection (</w:t>
      </w:r>
      <w:r w:rsidR="00C0616E" w:rsidRPr="003222B1">
        <w:rPr>
          <w:rFonts w:ascii="Arial" w:hAnsi="Arial" w:cs="Arial"/>
          <w:b/>
          <w:sz w:val="22"/>
          <w:szCs w:val="22"/>
          <w:lang w:val="en-GB"/>
        </w:rPr>
        <w:t xml:space="preserve">Fig. </w:t>
      </w:r>
      <w:del w:id="69" w:author="Clay Cressler" w:date="2020-11-02T12:36:00Z">
        <w:r w:rsidR="00C0616E" w:rsidRPr="003222B1" w:rsidDel="00337829">
          <w:rPr>
            <w:rFonts w:ascii="Arial" w:hAnsi="Arial" w:cs="Arial"/>
            <w:b/>
            <w:sz w:val="22"/>
            <w:szCs w:val="22"/>
            <w:lang w:val="en-GB"/>
          </w:rPr>
          <w:delText>2H</w:delText>
        </w:r>
      </w:del>
      <w:ins w:id="70" w:author="Clay Cressler" w:date="2020-11-02T12:36:00Z">
        <w:r w:rsidR="00337829" w:rsidRPr="003222B1">
          <w:rPr>
            <w:rFonts w:ascii="Arial" w:hAnsi="Arial" w:cs="Arial"/>
            <w:b/>
            <w:sz w:val="22"/>
            <w:szCs w:val="22"/>
            <w:lang w:val="en-GB"/>
          </w:rPr>
          <w:t>2</w:t>
        </w:r>
        <w:r w:rsidR="00337829">
          <w:rPr>
            <w:rFonts w:ascii="Arial" w:hAnsi="Arial" w:cs="Arial"/>
            <w:b/>
            <w:sz w:val="22"/>
            <w:szCs w:val="22"/>
            <w:lang w:val="en-GB"/>
          </w:rPr>
          <w:t>h</w:t>
        </w:r>
      </w:ins>
      <w:r w:rsidR="00A53FEE" w:rsidRPr="003222B1">
        <w:rPr>
          <w:rFonts w:ascii="Arial" w:hAnsi="Arial" w:cs="Arial"/>
          <w:bCs/>
          <w:sz w:val="22"/>
          <w:szCs w:val="22"/>
          <w:lang w:val="en-GB"/>
        </w:rPr>
        <w:t>)</w:t>
      </w:r>
      <w:r w:rsidR="00244058" w:rsidRPr="003222B1">
        <w:rPr>
          <w:rFonts w:ascii="Arial" w:hAnsi="Arial" w:cs="Arial"/>
          <w:bCs/>
          <w:sz w:val="22"/>
          <w:szCs w:val="22"/>
          <w:lang w:val="en-GB"/>
        </w:rPr>
        <w:t xml:space="preserve">; this is because low doses do not trigger a strong initial </w:t>
      </w:r>
      <w:r w:rsidR="00CC5C60" w:rsidRPr="003222B1">
        <w:rPr>
          <w:rFonts w:ascii="Arial" w:hAnsi="Arial" w:cs="Arial"/>
          <w:bCs/>
          <w:sz w:val="22"/>
          <w:szCs w:val="22"/>
          <w:lang w:val="en-GB"/>
        </w:rPr>
        <w:t xml:space="preserve">chronicity-promoting </w:t>
      </w:r>
      <w:r w:rsidR="00244058" w:rsidRPr="003222B1">
        <w:rPr>
          <w:rFonts w:ascii="Arial" w:hAnsi="Arial" w:cs="Arial"/>
          <w:bCs/>
          <w:sz w:val="22"/>
          <w:szCs w:val="22"/>
          <w:lang w:val="en-GB"/>
        </w:rPr>
        <w:t>Th1</w:t>
      </w:r>
      <w:r w:rsidR="00CC5C60" w:rsidRPr="003222B1">
        <w:rPr>
          <w:rFonts w:ascii="Arial" w:hAnsi="Arial" w:cs="Arial"/>
          <w:bCs/>
          <w:sz w:val="22"/>
          <w:szCs w:val="22"/>
          <w:lang w:val="en-GB"/>
        </w:rPr>
        <w:t xml:space="preserve"> response, and the initial bias towards Th2 keeps the Th1 response suppressed</w:t>
      </w:r>
      <w:r w:rsidR="00C0616E" w:rsidRPr="003222B1">
        <w:rPr>
          <w:rFonts w:ascii="Arial" w:hAnsi="Arial" w:cs="Arial"/>
          <w:bCs/>
          <w:sz w:val="22"/>
          <w:szCs w:val="22"/>
          <w:lang w:val="en-GB"/>
        </w:rPr>
        <w:t xml:space="preserve"> (</w:t>
      </w:r>
      <w:r w:rsidR="00C0616E" w:rsidRPr="008F156F">
        <w:rPr>
          <w:rFonts w:ascii="Arial" w:hAnsi="Arial" w:cs="Arial"/>
          <w:b/>
          <w:sz w:val="22"/>
          <w:szCs w:val="22"/>
          <w:lang w:val="en-GB"/>
        </w:rPr>
        <w:t xml:space="preserve">Fig. </w:t>
      </w:r>
      <w:del w:id="71" w:author="Clay Cressler" w:date="2020-11-02T12:36:00Z">
        <w:r w:rsidR="00C0616E" w:rsidRPr="008F156F" w:rsidDel="00337829">
          <w:rPr>
            <w:rFonts w:ascii="Arial" w:hAnsi="Arial" w:cs="Arial"/>
            <w:b/>
            <w:sz w:val="22"/>
            <w:szCs w:val="22"/>
            <w:lang w:val="en-GB"/>
          </w:rPr>
          <w:delText>2I-J</w:delText>
        </w:r>
      </w:del>
      <w:ins w:id="72" w:author="Clay Cressler" w:date="2020-11-02T12:36:00Z">
        <w:r w:rsidR="00337829">
          <w:rPr>
            <w:rFonts w:ascii="Arial" w:hAnsi="Arial" w:cs="Arial"/>
            <w:b/>
            <w:sz w:val="22"/>
            <w:szCs w:val="22"/>
            <w:lang w:val="en-GB"/>
          </w:rPr>
          <w:t>2i-j</w:t>
        </w:r>
      </w:ins>
      <w:r w:rsidR="00C0616E" w:rsidRPr="003222B1">
        <w:rPr>
          <w:rFonts w:ascii="Arial" w:hAnsi="Arial" w:cs="Arial"/>
          <w:bCs/>
          <w:sz w:val="22"/>
          <w:szCs w:val="22"/>
          <w:lang w:val="en-GB"/>
        </w:rPr>
        <w:t>)</w:t>
      </w:r>
      <w:r w:rsidR="00A53FEE" w:rsidRPr="003222B1">
        <w:rPr>
          <w:rFonts w:ascii="Arial" w:hAnsi="Arial" w:cs="Arial"/>
          <w:bCs/>
          <w:sz w:val="22"/>
          <w:szCs w:val="22"/>
          <w:lang w:val="en-GB"/>
        </w:rPr>
        <w:t>.</w:t>
      </w:r>
      <w:r w:rsidR="00C0248F" w:rsidRPr="003222B1">
        <w:rPr>
          <w:rFonts w:ascii="Arial" w:hAnsi="Arial" w:cs="Arial"/>
          <w:bCs/>
          <w:sz w:val="22"/>
          <w:szCs w:val="22"/>
          <w:lang w:val="en-GB"/>
        </w:rPr>
        <w:t xml:space="preserve"> </w:t>
      </w:r>
    </w:p>
    <w:p w14:paraId="5E88D562" w14:textId="77777777" w:rsidR="00CC5C60" w:rsidRPr="00337829" w:rsidDel="00337829" w:rsidRDefault="00CC5C60" w:rsidP="00244058">
      <w:pPr>
        <w:jc w:val="both"/>
        <w:rPr>
          <w:del w:id="73" w:author="Clay Cressler" w:date="2020-11-02T12:36:00Z"/>
          <w:rFonts w:ascii="Arial" w:hAnsi="Arial" w:cs="Arial"/>
          <w:b/>
          <w:sz w:val="22"/>
          <w:szCs w:val="22"/>
          <w:lang w:val="en-GB"/>
          <w:rPrChange w:id="74" w:author="Clay Cressler" w:date="2020-11-02T12:37:00Z">
            <w:rPr>
              <w:del w:id="75" w:author="Clay Cressler" w:date="2020-11-02T12:36:00Z"/>
              <w:rFonts w:ascii="Arial" w:hAnsi="Arial" w:cs="Arial"/>
              <w:bCs/>
              <w:sz w:val="22"/>
              <w:szCs w:val="22"/>
              <w:lang w:val="en-GB"/>
            </w:rPr>
          </w:rPrChange>
        </w:rPr>
      </w:pPr>
    </w:p>
    <w:p w14:paraId="215F0C82" w14:textId="386954D7" w:rsidR="0022680E" w:rsidRPr="00794715" w:rsidRDefault="00CC5C60" w:rsidP="00551485">
      <w:pPr>
        <w:jc w:val="both"/>
        <w:rPr>
          <w:rFonts w:ascii="Arial" w:hAnsi="Arial" w:cs="Arial"/>
        </w:rPr>
      </w:pPr>
      <w:r w:rsidRPr="00337829">
        <w:rPr>
          <w:rFonts w:ascii="Arial" w:hAnsi="Arial" w:cs="Arial"/>
          <w:b/>
          <w:sz w:val="22"/>
          <w:szCs w:val="22"/>
          <w:lang w:val="en-GB"/>
          <w:rPrChange w:id="76" w:author="Clay Cressler" w:date="2020-11-02T12:37:00Z">
            <w:rPr>
              <w:rFonts w:ascii="Arial" w:hAnsi="Arial" w:cs="Arial"/>
              <w:bCs/>
              <w:sz w:val="22"/>
              <w:szCs w:val="22"/>
              <w:lang w:val="en-GB"/>
            </w:rPr>
          </w:rPrChange>
        </w:rPr>
        <w:t>We thus gain a key testable insight from this simple model: whether an infection is cleared or becomes chronic depends critically on the initial dynamics of the immune response</w:t>
      </w:r>
      <w:r w:rsidRPr="003222B1">
        <w:rPr>
          <w:rFonts w:ascii="Arial" w:hAnsi="Arial" w:cs="Arial"/>
          <w:bCs/>
          <w:sz w:val="22"/>
          <w:szCs w:val="22"/>
          <w:lang w:val="en-GB"/>
        </w:rPr>
        <w:t xml:space="preserve">, and how those initial dynamics are affected by dose determines whether and how dose will affect duration. </w:t>
      </w:r>
      <w:r w:rsidR="00551485" w:rsidRPr="003222B1">
        <w:rPr>
          <w:rFonts w:ascii="Arial" w:hAnsi="Arial" w:cs="Arial"/>
          <w:bCs/>
          <w:sz w:val="22"/>
          <w:szCs w:val="22"/>
          <w:lang w:val="en-GB"/>
        </w:rPr>
        <w:t>Additionally, our modelling results</w:t>
      </w:r>
      <w:r w:rsidRPr="003222B1">
        <w:rPr>
          <w:rFonts w:ascii="Arial" w:hAnsi="Arial" w:cs="Arial"/>
          <w:bCs/>
          <w:sz w:val="22"/>
          <w:szCs w:val="22"/>
          <w:lang w:val="en-GB"/>
        </w:rPr>
        <w:t xml:space="preserve"> provide a mechanistic </w:t>
      </w:r>
      <w:r w:rsidR="00551485" w:rsidRPr="003222B1">
        <w:rPr>
          <w:rFonts w:ascii="Arial" w:hAnsi="Arial" w:cs="Arial"/>
          <w:bCs/>
          <w:sz w:val="22"/>
          <w:szCs w:val="22"/>
          <w:lang w:val="en-GB"/>
        </w:rPr>
        <w:t>explanation</w:t>
      </w:r>
      <w:r w:rsidRPr="003222B1">
        <w:rPr>
          <w:rFonts w:ascii="Arial" w:hAnsi="Arial" w:cs="Arial"/>
          <w:bCs/>
          <w:sz w:val="22"/>
          <w:szCs w:val="22"/>
          <w:lang w:val="en-GB"/>
        </w:rPr>
        <w:t xml:space="preserve"> for </w:t>
      </w:r>
      <w:r w:rsidR="00551485" w:rsidRPr="003222B1">
        <w:rPr>
          <w:rFonts w:ascii="Arial" w:hAnsi="Arial" w:cs="Arial"/>
          <w:bCs/>
          <w:sz w:val="22"/>
          <w:szCs w:val="22"/>
          <w:lang w:val="en-GB"/>
        </w:rPr>
        <w:t xml:space="preserve">the results of previous experiments that have found that initial immune dynamics are critical determinants of infection duration </w:t>
      </w:r>
      <w:r w:rsidR="002D6665" w:rsidRPr="003222B1">
        <w:rPr>
          <w:rFonts w:ascii="Arial" w:hAnsi="Arial" w:cs="Arial"/>
          <w:sz w:val="22"/>
          <w:szCs w:val="22"/>
          <w:lang w:val="en-GB"/>
        </w:rPr>
        <w:fldChar w:fldCharType="begin">
          <w:fldData xml:space="preserve">PEVuZE5vdGU+PENpdGU+PEF1dGhvcj5EdW5lYXU8L0F1dGhvcj48WWVhcj4yMDE3PC9ZZWFyPjxS
ZWNOdW0+Nzg2MTwvUmVjTnVtPjxEaXNwbGF5VGV4dD5bNTYsIDU3XTwvRGlzcGxheVRleHQ+PHJl
Y29yZD48cmVjLW51bWJlcj43ODYxPC9yZWMtbnVtYmVyPjxmb3JlaWduLWtleXM+PGtleSBhcHA9
IkVOIiBkYi1pZD0iZnJ3dHdydnZpYXp6ZG9ld3RzcnBhc3pmMnIwcjJ4cGVhemZ4IiB0aW1lc3Rh
bXA9IjE1ODA3NDEwMDMiPjc4NjE8L2tleT48L2ZvcmVpZ24ta2V5cz48cmVmLXR5cGUgbmFtZT0i
Sm91cm5hbCBBcnRpY2xlIj4xNzwvcmVmLXR5cGU+PGNvbnRyaWJ1dG9ycz48YXV0aG9ycz48YXV0
aG9yPkR1bmVhdSwgRC48L2F1dGhvcj48YXV0aG9yPkZlcmR5LCBKLiBCLjwvYXV0aG9yPjxhdXRo
b3I+UmV2YWgsIEouPC9hdXRob3I+PGF1dGhvcj5Lb25kb2xmLCBILjwvYXV0aG9yPjxhdXRob3I+
T3J0aXosIEcuIEEuPC9hdXRob3I+PGF1dGhvcj5MYXp6YXJvLCBCLiBQLjwvYXV0aG9yPjxhdXRo
b3I+QnVjaG9uLCBOLjwvYXV0aG9yPjwvYXV0aG9ycz48L2NvbnRyaWJ1dG9ycz48YXV0aC1hZGRy
ZXNzPkRlcGFydG1lbnQgb2YgRW50b21vbG9neSwgQ29ybmVsbCBVbml2ZXJzaXR5LCBJdGhhY2Es
IFVuaXRlZCBTdGF0ZXMuJiN4RDtMYWJvcmF0b2lyZSBFdm9sdXRpb24gJmFtcDsgRGl2ZXJzaXRl
IEJpb2xvZ2lxdWUsIFVNUjUxNzQgRURCLCBDTlJTLCBFTlNGRUEsIFVuaXZlcnNpdGUgVG91bG91
c2UgMyBQYXVsIFNhYmF0aWVyLCBUb3Vsb3VzZSwgRnJhbmNlLiYjeEQ7Q29ybmVsbCBJbnN0aXR1
dGUgb2YgSG9zdCBNaWNyb2JlIEludGVyYWN0aW9ucyBhbmQgRGlzZWFzZSwgQ29ybmVsbCBVbml2
ZXJzaXR5LCBJdGhhY2EsIFVuaXRlZCBTdGF0ZXMuPC9hdXRoLWFkZHJlc3M+PHRpdGxlcz48dGl0
bGU+U3RvY2hhc3RpYyB2YXJpYXRpb24gaW4gdGhlIGluaXRpYWwgcGhhc2Ugb2YgYmFjdGVyaWFs
IGluZmVjdGlvbiBwcmVkaWN0cyB0aGUgcHJvYmFiaWxpdHkgb2Ygc3Vydml2YWwgaW4gRC4gbWVs
YW5vZ2FzdGVyPC90aXRsZT48c2Vjb25kYXJ5LXRpdGxlPkVsaWZlPC9zZWNvbmRhcnktdGl0bGU+
PC90aXRsZXM+PHBlcmlvZGljYWw+PGZ1bGwtdGl0bGU+RWxpZmU8L2Z1bGwtdGl0bGU+PC9wZXJp
b2RpY2FsPjx2b2x1bWU+Njwvdm9sdW1lPjxlZGl0aW9uPjIwMTcvMTAvMTM8L2VkaXRpb24+PGtl
eXdvcmRzPjxrZXl3b3JkPkFuaW1hbHM8L2tleXdvcmQ+PGtleXdvcmQ+QmFjdGVyaWFsIEluZmVj
dGlvbnMvKmltbXVub2xvZ3kvKnBhdGhvbG9neTwva2V5d29yZD48a2V5d29yZD5EaXNlYXNlIE1v
ZGVscywgQW5pbWFsPC9rZXl3b3JkPjxrZXl3b3JkPkRyb3NvcGhpbGEgbWVsYW5vZ2FzdGVyL2lt
bXVub2xvZ3kvbWljcm9iaW9sb2d5LypwaHlzaW9sb2d5PC9rZXl3b3JkPjxrZXl3b3JkPipIb3N0
LVBhdGhvZ2VuIEludGVyYWN0aW9uczwva2V5d29yZD48a2V5d29yZD5TdXJ2aXZhbCBBbmFseXNp
czwva2V5d29yZD48a2V5d29yZD4qRC4gbWVsYW5vZ2FzdGVyPC9rZXl3b3JkPjxrZXl3b3JkPipJ
bWQgcGF0aHdheTwva2V5d29yZD48a2V5d29yZD4qZXZvbHV0aW9uYXJ5IGJpb2xvZ3k8L2tleXdv
cmQ+PGtleXdvcmQ+Kmdlbm9taWNzPC9rZXl3b3JkPjxrZXl3b3JkPippbmZlY3Rpb3VzIGRpc2Vh
c2U8L2tleXdvcmQ+PGtleXdvcmQ+KmlubmF0ZSBpbW11bml0eTwva2V5d29yZD48a2V5d29yZD4q
aW50ZXItaW5kaXZpZHVhbCB2YXJpYXRpb248L2tleXdvcmQ+PGtleXdvcmQ+Km1pY3JvYmlvbG9n
eTwva2V5d29yZD48a2V5d29yZD4qbWl4dHVyZSBtb2RlbGxpbmc8L2tleXdvcmQ+PGtleXdvcmQ+
KnN0b2NoYXN0aWNpdHk8L2tleXdvcmQ+PC9rZXl3b3Jkcz48ZGF0ZXM+PHllYXI+MjAxNzwveWVh
cj48cHViLWRhdGVzPjxkYXRlPk9jdCAxMjwvZGF0ZT48L3B1Yi1kYXRlcz48L2RhdGVzPjxpc2Ju
PjIwNTAtMDg0WCAoRWxlY3Ryb25pYykmI3hEOzIwNTAtMDg0WCAoTGlua2luZyk8L2lzYm4+PGFj
Y2Vzc2lvbi1udW0+MjkwMjI4Nzg8L2FjY2Vzc2lvbi1udW0+PHVybHM+PHJlbGF0ZWQtdXJscz48
dXJsPmh0dHBzOi8vd3d3Lm5jYmkubmxtLm5paC5nb3YvcHVibWVkLzI5MDIyODc4PC91cmw+PC9y
ZWxhdGVkLXVybHM+PC91cmxzPjxjdXN0b20yPlBNQzU3MDM2NDA8L2N1c3RvbTI+PGVsZWN0cm9u
aWMtcmVzb3VyY2UtbnVtPjEwLjc1NTQvZUxpZmUuMjgyOTg8L2VsZWN0cm9uaWMtcmVzb3VyY2Ut
bnVtPjwvcmVjb3JkPjwvQ2l0ZT48Q2l0ZT48QXV0aG9yPlRhdGU8L0F1dGhvcj48WWVhcj4yMDE3
PC9ZZWFyPjxSZWNOdW0+NzcwMzwvUmVjTnVtPjxyZWNvcmQ+PHJlYy1udW1iZXI+NzcwMzwvcmVj
LW51bWJlcj48Zm9yZWlnbi1rZXlzPjxrZXkgYXBwPSJFTiIgZGItaWQ9ImZyd3R3cnZ2aWF6emRv
ZXd0c3JwYXN6ZjJyMHIyeHBlYXpmeCIgdGltZXN0YW1wPSIxNTEwMzQwNjEyIj43NzAzPC9rZXk+
PC9mb3JlaWduLWtleXM+PHJlZi10eXBlIG5hbWU9IkpvdXJuYWwgQXJ0aWNsZSI+MTc8L3JlZi10
eXBlPjxjb250cmlidXRvcnM+PGF1dGhvcnM+PGF1dGhvcj5UYXRlLCBBLiBULjwvYXV0aG9yPjxh
dXRob3I+QW5kb2xmYXR0bywgUC48L2F1dGhvcj48YXV0aG9yPkRlbXV0aCwgSi4gUC48L2F1dGhv
cj48YXV0aG9yPkdyYWhhbSwgQS4gTC48L2F1dGhvcj48L2F1dGhvcnM+PC9jb250cmlidXRvcnM+
PGF1dGgtYWRkcmVzcz5EZXBhcnRtZW50IG9mIEVjb2xvZ3kgYW5kIEV2b2x1dGlvbmFyeSBCaW9s
b2d5LCBQcmluY2V0b24gVW5pdmVyc2l0eSwgUHJpbmNldG9uLCBOSiwgMDg1NDQsIFVTQS4mI3hE
O0RlcGFydG1lbnQgb2YgQmlvbG9neSwgVW5pdmVyc2l0eSBvZiBUZXhhcywgQXJsaW5ndG9uLCBU
WCwgNzYwMTAsIFVTQS48L2F1dGgtYWRkcmVzcz48dGl0bGVzPjx0aXRsZT5UaGUgd2l0aGluLWhv
c3QgZHluYW1pY3Mgb2YgaW5mZWN0aW9uIGluIHRyYW5zLWdlbmVyYXRpb25hbGx5IHByaW1lZCBm
bG91ciBiZWV0bGVzPC90aXRsZT48c2Vjb25kYXJ5LXRpdGxlPk1vbCBFY29sPC9zZWNvbmRhcnkt
dGl0bGU+PC90aXRsZXM+PHBlcmlvZGljYWw+PGZ1bGwtdGl0bGU+TW9sIEVjb2w8L2Z1bGwtdGl0
bGU+PC9wZXJpb2RpY2FsPjxwYWdlcz4zNzk0LTM4MDc8L3BhZ2VzPjx2b2x1bWU+MjY8L3ZvbHVt
ZT48bnVtYmVyPjE0PC9udW1iZXI+PGVkaXRpb24+MjAxNy8wMy8xMDwvZWRpdGlvbj48a2V5d29y
ZHM+PGtleXdvcmQ+QmFjaWxsdXMgdGh1cmluZ2llbnNpczwva2V5d29yZD48a2V5d29yZD5Ucmli
b2xpdW0gY2FzdGFuZXVtPC9rZXl3b3JkPjxrZXl3b3JkPkVJRjQtZTwva2V5d29yZD48a2V5d29y
ZD5nZW5lIGV4cHJlc3Npb248L2tleXdvcmQ+PGtleXdvcmQ+bWV0YWJvbGlzbTwva2V5d29yZD48
a2V5d29yZD50cmFpbmVkIGltbXVuaXR5PC9rZXl3b3JkPjxrZXl3b3JkPnRyYW5zLWdlbmVyYXRp
b25hbCBpbW11bmUgcHJpbWluZzwva2V5d29yZD48L2tleXdvcmRzPjxkYXRlcz48eWVhcj4yMDE3
PC95ZWFyPjxwdWItZGF0ZXM+PGRhdGU+SnVsPC9kYXRlPjwvcHViLWRhdGVzPjwvZGF0ZXM+PGlz
Ym4+MTM2NS0yOTRYIChFbGVjdHJvbmljKSYjeEQ7MDk2Mi0xMDgzIChMaW5raW5nKTwvaXNibj48
YWNjZXNzaW9uLW51bT4yODI3NzYxODwvYWNjZXNzaW9uLW51bT48dXJscz48cmVsYXRlZC11cmxz
Pjx1cmw+aHR0cHM6Ly93d3cubmNiaS5ubG0ubmloLmdvdi9wdWJtZWQvMjgyNzc2MTg8L3VybD48
L3JlbGF0ZWQtdXJscz48L3VybHM+PGN1c3RvbTI+UE1DNTY1MzIzMTwvY3VzdG9tMj48ZWxlY3Ry
b25pYy1yZXNvdXJjZS1udW0+MTAuMTExMS9tZWMuMTQwODg8L2VsZWN0cm9uaWMtcmVzb3VyY2Ut
bnVtPjwvcmVjb3JkPjwvQ2l0ZT48L0VuZE5vdGU+AG==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PEVuZE5vdGU+PENpdGU+PEF1dGhvcj5EdW5lYXU8L0F1dGhvcj48WWVhcj4yMDE3PC9ZZWFyPjxS
ZWNOdW0+Nzg2MTwvUmVjTnVtPjxEaXNwbGF5VGV4dD5bNTYsIDU3XTwvRGlzcGxheVRleHQ+PHJl
Y29yZD48cmVjLW51bWJlcj43ODYxPC9yZWMtbnVtYmVyPjxmb3JlaWduLWtleXM+PGtleSBhcHA9
IkVOIiBkYi1pZD0iZnJ3dHdydnZpYXp6ZG9ld3RzcnBhc3pmMnIwcjJ4cGVhemZ4IiB0aW1lc3Rh
bXA9IjE1ODA3NDEwMDMiPjc4NjE8L2tleT48L2ZvcmVpZ24ta2V5cz48cmVmLXR5cGUgbmFtZT0i
Sm91cm5hbCBBcnRpY2xlIj4xNzwvcmVmLXR5cGU+PGNvbnRyaWJ1dG9ycz48YXV0aG9ycz48YXV0
aG9yPkR1bmVhdSwgRC48L2F1dGhvcj48YXV0aG9yPkZlcmR5LCBKLiBCLjwvYXV0aG9yPjxhdXRo
b3I+UmV2YWgsIEouPC9hdXRob3I+PGF1dGhvcj5Lb25kb2xmLCBILjwvYXV0aG9yPjxhdXRob3I+
T3J0aXosIEcuIEEuPC9hdXRob3I+PGF1dGhvcj5MYXp6YXJvLCBCLiBQLjwvYXV0aG9yPjxhdXRo
b3I+QnVjaG9uLCBOLjwvYXV0aG9yPjwvYXV0aG9ycz48L2NvbnRyaWJ1dG9ycz48YXV0aC1hZGRy
ZXNzPkRlcGFydG1lbnQgb2YgRW50b21vbG9neSwgQ29ybmVsbCBVbml2ZXJzaXR5LCBJdGhhY2Es
IFVuaXRlZCBTdGF0ZXMuJiN4RDtMYWJvcmF0b2lyZSBFdm9sdXRpb24gJmFtcDsgRGl2ZXJzaXRl
IEJpb2xvZ2lxdWUsIFVNUjUxNzQgRURCLCBDTlJTLCBFTlNGRUEsIFVuaXZlcnNpdGUgVG91bG91
c2UgMyBQYXVsIFNhYmF0aWVyLCBUb3Vsb3VzZSwgRnJhbmNlLiYjeEQ7Q29ybmVsbCBJbnN0aXR1
dGUgb2YgSG9zdCBNaWNyb2JlIEludGVyYWN0aW9ucyBhbmQgRGlzZWFzZSwgQ29ybmVsbCBVbml2
ZXJzaXR5LCBJdGhhY2EsIFVuaXRlZCBTdGF0ZXMuPC9hdXRoLWFkZHJlc3M+PHRpdGxlcz48dGl0
bGU+U3RvY2hhc3RpYyB2YXJpYXRpb24gaW4gdGhlIGluaXRpYWwgcGhhc2Ugb2YgYmFjdGVyaWFs
IGluZmVjdGlvbiBwcmVkaWN0cyB0aGUgcHJvYmFiaWxpdHkgb2Ygc3Vydml2YWwgaW4gRC4gbWVs
YW5vZ2FzdGVyPC90aXRsZT48c2Vjb25kYXJ5LXRpdGxlPkVsaWZlPC9zZWNvbmRhcnktdGl0bGU+
PC90aXRsZXM+PHBlcmlvZGljYWw+PGZ1bGwtdGl0bGU+RWxpZmU8L2Z1bGwtdGl0bGU+PC9wZXJp
b2RpY2FsPjx2b2x1bWU+Njwvdm9sdW1lPjxlZGl0aW9uPjIwMTcvMTAvMTM8L2VkaXRpb24+PGtl
eXdvcmRzPjxrZXl3b3JkPkFuaW1hbHM8L2tleXdvcmQ+PGtleXdvcmQ+QmFjdGVyaWFsIEluZmVj
dGlvbnMvKmltbXVub2xvZ3kvKnBhdGhvbG9neTwva2V5d29yZD48a2V5d29yZD5EaXNlYXNlIE1v
ZGVscywgQW5pbWFsPC9rZXl3b3JkPjxrZXl3b3JkPkRyb3NvcGhpbGEgbWVsYW5vZ2FzdGVyL2lt
bXVub2xvZ3kvbWljcm9iaW9sb2d5LypwaHlzaW9sb2d5PC9rZXl3b3JkPjxrZXl3b3JkPipIb3N0
LVBhdGhvZ2VuIEludGVyYWN0aW9uczwva2V5d29yZD48a2V5d29yZD5TdXJ2aXZhbCBBbmFseXNp
czwva2V5d29yZD48a2V5d29yZD4qRC4gbWVsYW5vZ2FzdGVyPC9rZXl3b3JkPjxrZXl3b3JkPipJ
bWQgcGF0aHdheTwva2V5d29yZD48a2V5d29yZD4qZXZvbHV0aW9uYXJ5IGJpb2xvZ3k8L2tleXdv
cmQ+PGtleXdvcmQ+Kmdlbm9taWNzPC9rZXl3b3JkPjxrZXl3b3JkPippbmZlY3Rpb3VzIGRpc2Vh
c2U8L2tleXdvcmQ+PGtleXdvcmQ+KmlubmF0ZSBpbW11bml0eTwva2V5d29yZD48a2V5d29yZD4q
aW50ZXItaW5kaXZpZHVhbCB2YXJpYXRpb248L2tleXdvcmQ+PGtleXdvcmQ+Km1pY3JvYmlvbG9n
eTwva2V5d29yZD48a2V5d29yZD4qbWl4dHVyZSBtb2RlbGxpbmc8L2tleXdvcmQ+PGtleXdvcmQ+
KnN0b2NoYXN0aWNpdHk8L2tleXdvcmQ+PC9rZXl3b3Jkcz48ZGF0ZXM+PHllYXI+MjAxNzwveWVh
cj48cHViLWRhdGVzPjxkYXRlPk9jdCAxMjwvZGF0ZT48L3B1Yi1kYXRlcz48L2RhdGVzPjxpc2Ju
PjIwNTAtMDg0WCAoRWxlY3Ryb25pYykmI3hEOzIwNTAtMDg0WCAoTGlua2luZyk8L2lzYm4+PGFj
Y2Vzc2lvbi1udW0+MjkwMjI4Nzg8L2FjY2Vzc2lvbi1udW0+PHVybHM+PHJlbGF0ZWQtdXJscz48
dXJsPmh0dHBzOi8vd3d3Lm5jYmkubmxtLm5paC5nb3YvcHVibWVkLzI5MDIyODc4PC91cmw+PC9y
ZWxhdGVkLXVybHM+PC91cmxzPjxjdXN0b20yPlBNQzU3MDM2NDA8L2N1c3RvbTI+PGVsZWN0cm9u
aWMtcmVzb3VyY2UtbnVtPjEwLjc1NTQvZUxpZmUuMjgyOTg8L2VsZWN0cm9uaWMtcmVzb3VyY2Ut
bnVtPjwvcmVjb3JkPjwvQ2l0ZT48Q2l0ZT48QXV0aG9yPlRhdGU8L0F1dGhvcj48WWVhcj4yMDE3
PC9ZZWFyPjxSZWNOdW0+NzcwMzwvUmVjTnVtPjxyZWNvcmQ+PHJlYy1udW1iZXI+NzcwMzwvcmVj
LW51bWJlcj48Zm9yZWlnbi1rZXlzPjxrZXkgYXBwPSJFTiIgZGItaWQ9ImZyd3R3cnZ2aWF6emRv
ZXd0c3JwYXN6ZjJyMHIyeHBlYXpmeCIgdGltZXN0YW1wPSIxNTEwMzQwNjEyIj43NzAzPC9rZXk+
PC9mb3JlaWduLWtleXM+PHJlZi10eXBlIG5hbWU9IkpvdXJuYWwgQXJ0aWNsZSI+MTc8L3JlZi10
eXBlPjxjb250cmlidXRvcnM+PGF1dGhvcnM+PGF1dGhvcj5UYXRlLCBBLiBULjwvYXV0aG9yPjxh
dXRob3I+QW5kb2xmYXR0bywgUC48L2F1dGhvcj48YXV0aG9yPkRlbXV0aCwgSi4gUC48L2F1dGhv
cj48YXV0aG9yPkdyYWhhbSwgQS4gTC48L2F1dGhvcj48L2F1dGhvcnM+PC9jb250cmlidXRvcnM+
PGF1dGgtYWRkcmVzcz5EZXBhcnRtZW50IG9mIEVjb2xvZ3kgYW5kIEV2b2x1dGlvbmFyeSBCaW9s
b2d5LCBQcmluY2V0b24gVW5pdmVyc2l0eSwgUHJpbmNldG9uLCBOSiwgMDg1NDQsIFVTQS4mI3hE
O0RlcGFydG1lbnQgb2YgQmlvbG9neSwgVW5pdmVyc2l0eSBvZiBUZXhhcywgQXJsaW5ndG9uLCBU
WCwgNzYwMTAsIFVTQS48L2F1dGgtYWRkcmVzcz48dGl0bGVzPjx0aXRsZT5UaGUgd2l0aGluLWhv
c3QgZHluYW1pY3Mgb2YgaW5mZWN0aW9uIGluIHRyYW5zLWdlbmVyYXRpb25hbGx5IHByaW1lZCBm
bG91ciBiZWV0bGVzPC90aXRsZT48c2Vjb25kYXJ5LXRpdGxlPk1vbCBFY29sPC9zZWNvbmRhcnkt
dGl0bGU+PC90aXRsZXM+PHBlcmlvZGljYWw+PGZ1bGwtdGl0bGU+TW9sIEVjb2w8L2Z1bGwtdGl0
bGU+PC9wZXJpb2RpY2FsPjxwYWdlcz4zNzk0LTM4MDc8L3BhZ2VzPjx2b2x1bWU+MjY8L3ZvbHVt
ZT48bnVtYmVyPjE0PC9udW1iZXI+PGVkaXRpb24+MjAxNy8wMy8xMDwvZWRpdGlvbj48a2V5d29y
ZHM+PGtleXdvcmQ+QmFjaWxsdXMgdGh1cmluZ2llbnNpczwva2V5d29yZD48a2V5d29yZD5Ucmli
b2xpdW0gY2FzdGFuZXVtPC9rZXl3b3JkPjxrZXl3b3JkPkVJRjQtZTwva2V5d29yZD48a2V5d29y
ZD5nZW5lIGV4cHJlc3Npb248L2tleXdvcmQ+PGtleXdvcmQ+bWV0YWJvbGlzbTwva2V5d29yZD48
a2V5d29yZD50cmFpbmVkIGltbXVuaXR5PC9rZXl3b3JkPjxrZXl3b3JkPnRyYW5zLWdlbmVyYXRp
b25hbCBpbW11bmUgcHJpbWluZzwva2V5d29yZD48L2tleXdvcmRzPjxkYXRlcz48eWVhcj4yMDE3
PC95ZWFyPjxwdWItZGF0ZXM+PGRhdGU+SnVsPC9kYXRlPjwvcHViLWRhdGVzPjwvZGF0ZXM+PGlz
Ym4+MTM2NS0yOTRYIChFbGVjdHJvbmljKSYjeEQ7MDk2Mi0xMDgzIChMaW5raW5nKTwvaXNibj48
YWNjZXNzaW9uLW51bT4yODI3NzYxODwvYWNjZXNzaW9uLW51bT48dXJscz48cmVsYXRlZC11cmxz
Pjx1cmw+aHR0cHM6Ly93d3cubmNiaS5ubG0ubmloLmdvdi9wdWJtZWQvMjgyNzc2MTg8L3VybD48
L3JlbGF0ZWQtdXJscz48L3VybHM+PGN1c3RvbTI+UE1DNTY1MzIzMTwvY3VzdG9tMj48ZWxlY3Ry
b25pYy1yZXNvdXJjZS1udW0+MTAuMTExMS9tZWMuMTQwODg8L2VsZWN0cm9uaWMtcmVzb3VyY2Ut
bnVtPjwvcmVjb3JkPjwvQ2l0ZT48L0VuZE5vdGU+AG==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sidRPr="003222B1">
        <w:rPr>
          <w:rFonts w:ascii="Arial" w:hAnsi="Arial" w:cs="Arial"/>
          <w:sz w:val="22"/>
          <w:szCs w:val="22"/>
          <w:lang w:val="en-GB"/>
        </w:rPr>
      </w:r>
      <w:r w:rsidR="002D6665" w:rsidRPr="003222B1">
        <w:rPr>
          <w:rFonts w:ascii="Arial" w:hAnsi="Arial" w:cs="Arial"/>
          <w:sz w:val="22"/>
          <w:szCs w:val="22"/>
          <w:lang w:val="en-GB"/>
        </w:rPr>
        <w:fldChar w:fldCharType="separate"/>
      </w:r>
      <w:r w:rsidR="00B83E38">
        <w:rPr>
          <w:rFonts w:ascii="Arial" w:hAnsi="Arial" w:cs="Arial"/>
          <w:noProof/>
          <w:sz w:val="22"/>
          <w:szCs w:val="22"/>
          <w:lang w:val="en-GB"/>
        </w:rPr>
        <w:t>[56, 57]</w:t>
      </w:r>
      <w:r w:rsidR="002D6665" w:rsidRPr="003222B1">
        <w:rPr>
          <w:rFonts w:ascii="Arial" w:hAnsi="Arial" w:cs="Arial"/>
          <w:sz w:val="22"/>
          <w:szCs w:val="22"/>
          <w:lang w:val="en-GB"/>
        </w:rPr>
        <w:fldChar w:fldCharType="end"/>
      </w:r>
      <w:r w:rsidR="00551485" w:rsidRPr="003222B1">
        <w:rPr>
          <w:rFonts w:ascii="Arial" w:hAnsi="Arial" w:cs="Arial"/>
          <w:bCs/>
          <w:sz w:val="22"/>
          <w:szCs w:val="22"/>
          <w:lang w:val="en-GB"/>
        </w:rPr>
        <w:t>.</w:t>
      </w:r>
      <w:r w:rsidRPr="003222B1">
        <w:rPr>
          <w:rFonts w:ascii="Arial" w:hAnsi="Arial" w:cs="Arial"/>
          <w:bCs/>
          <w:sz w:val="22"/>
          <w:szCs w:val="22"/>
          <w:lang w:val="en-GB"/>
        </w:rPr>
        <w:t xml:space="preserve"> </w:t>
      </w:r>
      <w:r w:rsidR="008965E6">
        <w:rPr>
          <w:rFonts w:ascii="Arial" w:hAnsi="Arial" w:cs="Arial"/>
          <w:bCs/>
          <w:sz w:val="22"/>
          <w:szCs w:val="22"/>
          <w:lang w:val="en-GB"/>
        </w:rPr>
        <w:t xml:space="preserve"> </w:t>
      </w:r>
    </w:p>
    <w:p w14:paraId="3F8E96AB" w14:textId="77777777" w:rsidR="00017330" w:rsidRPr="00F46372" w:rsidRDefault="00017330" w:rsidP="00AF02BC">
      <w:pPr>
        <w:jc w:val="both"/>
        <w:rPr>
          <w:rFonts w:ascii="Arial" w:hAnsi="Arial" w:cs="Arial"/>
          <w:bCs/>
          <w:sz w:val="22"/>
          <w:szCs w:val="22"/>
        </w:rPr>
      </w:pPr>
    </w:p>
    <w:p w14:paraId="72D2911C" w14:textId="6F0ECFEF" w:rsidR="00B950E7" w:rsidRDefault="00873CE0" w:rsidP="00AF02BC">
      <w:pPr>
        <w:jc w:val="both"/>
        <w:rPr>
          <w:rFonts w:ascii="Arial" w:hAnsi="Arial" w:cs="Arial"/>
          <w:sz w:val="22"/>
          <w:szCs w:val="22"/>
        </w:rPr>
      </w:pPr>
      <w:r>
        <w:rPr>
          <w:rFonts w:ascii="Arial" w:hAnsi="Arial" w:cs="Arial"/>
          <w:b/>
          <w:i/>
          <w:sz w:val="22"/>
          <w:szCs w:val="22"/>
        </w:rPr>
        <w:t>H</w:t>
      </w:r>
      <w:r w:rsidR="00B950E7">
        <w:rPr>
          <w:rFonts w:ascii="Arial" w:hAnsi="Arial" w:cs="Arial"/>
          <w:b/>
          <w:i/>
          <w:sz w:val="22"/>
          <w:szCs w:val="22"/>
        </w:rPr>
        <w:t xml:space="preserve">ost-parasite battles over Th2ness drive </w:t>
      </w:r>
      <w:r>
        <w:rPr>
          <w:rFonts w:ascii="Arial" w:hAnsi="Arial" w:cs="Arial"/>
          <w:b/>
          <w:i/>
          <w:sz w:val="22"/>
          <w:szCs w:val="22"/>
        </w:rPr>
        <w:t>variation in duration of trichurid nematode infections</w:t>
      </w:r>
      <w:r w:rsidR="00C248F1" w:rsidRPr="001E38B7">
        <w:rPr>
          <w:rFonts w:ascii="Arial" w:hAnsi="Arial" w:cs="Arial"/>
          <w:sz w:val="22"/>
          <w:szCs w:val="22"/>
        </w:rPr>
        <w:t xml:space="preserve">. </w:t>
      </w:r>
      <w:r w:rsidR="008965E6">
        <w:rPr>
          <w:rFonts w:ascii="Arial" w:hAnsi="Arial" w:cs="Arial"/>
          <w:bCs/>
          <w:sz w:val="22"/>
          <w:szCs w:val="22"/>
          <w:lang w:val="en-GB"/>
        </w:rPr>
        <w:t>We now propose to</w:t>
      </w:r>
      <w:r w:rsidR="008965E6" w:rsidRPr="003222B1">
        <w:rPr>
          <w:rFonts w:ascii="Arial" w:hAnsi="Arial" w:cs="Arial"/>
          <w:bCs/>
          <w:sz w:val="22"/>
          <w:szCs w:val="22"/>
          <w:lang w:val="en-GB"/>
        </w:rPr>
        <w:t xml:space="preserve"> test predictions </w:t>
      </w:r>
      <w:r w:rsidR="008965E6">
        <w:rPr>
          <w:rFonts w:ascii="Arial" w:hAnsi="Arial" w:cs="Arial"/>
          <w:bCs/>
          <w:sz w:val="22"/>
          <w:szCs w:val="22"/>
          <w:lang w:val="en-GB"/>
        </w:rPr>
        <w:t xml:space="preserve">of our model </w:t>
      </w:r>
      <w:r w:rsidR="008965E6" w:rsidRPr="003222B1">
        <w:rPr>
          <w:rFonts w:ascii="Arial" w:hAnsi="Arial" w:cs="Arial"/>
          <w:bCs/>
          <w:sz w:val="22"/>
          <w:szCs w:val="22"/>
          <w:lang w:val="en-GB"/>
        </w:rPr>
        <w:t xml:space="preserve">experimentally, </w:t>
      </w:r>
      <w:r w:rsidR="008965E6">
        <w:rPr>
          <w:rFonts w:ascii="Arial" w:hAnsi="Arial" w:cs="Arial"/>
          <w:bCs/>
          <w:sz w:val="22"/>
          <w:szCs w:val="22"/>
          <w:lang w:val="en-GB"/>
        </w:rPr>
        <w:t>i</w:t>
      </w:r>
      <w:r w:rsidR="008965E6" w:rsidRPr="003222B1">
        <w:rPr>
          <w:rFonts w:ascii="Arial" w:hAnsi="Arial" w:cs="Arial"/>
          <w:bCs/>
          <w:sz w:val="22"/>
          <w:szCs w:val="22"/>
          <w:lang w:val="en-GB"/>
        </w:rPr>
        <w:t>n mice (</w:t>
      </w:r>
      <w:r w:rsidR="008965E6" w:rsidRPr="003222B1">
        <w:rPr>
          <w:rFonts w:ascii="Arial" w:hAnsi="Arial" w:cs="Arial"/>
          <w:bCs/>
          <w:i/>
          <w:sz w:val="22"/>
          <w:szCs w:val="22"/>
          <w:lang w:val="en-GB"/>
        </w:rPr>
        <w:t>Mus musculus</w:t>
      </w:r>
      <w:r w:rsidR="008965E6" w:rsidRPr="003222B1">
        <w:rPr>
          <w:rFonts w:ascii="Arial" w:hAnsi="Arial" w:cs="Arial"/>
          <w:bCs/>
          <w:sz w:val="22"/>
          <w:szCs w:val="22"/>
          <w:lang w:val="en-GB"/>
        </w:rPr>
        <w:t>) infected with whipworms (</w:t>
      </w:r>
      <w:r w:rsidR="008965E6" w:rsidRPr="003222B1">
        <w:rPr>
          <w:rFonts w:ascii="Arial" w:hAnsi="Arial" w:cs="Arial"/>
          <w:bCs/>
          <w:i/>
          <w:sz w:val="22"/>
          <w:szCs w:val="22"/>
          <w:lang w:val="en-GB"/>
        </w:rPr>
        <w:t xml:space="preserve">Trichuris </w:t>
      </w:r>
      <w:proofErr w:type="spellStart"/>
      <w:r w:rsidR="008965E6" w:rsidRPr="003222B1">
        <w:rPr>
          <w:rFonts w:ascii="Arial" w:hAnsi="Arial" w:cs="Arial"/>
          <w:bCs/>
          <w:i/>
          <w:sz w:val="22"/>
          <w:szCs w:val="22"/>
          <w:lang w:val="en-GB"/>
        </w:rPr>
        <w:t>muris</w:t>
      </w:r>
      <w:proofErr w:type="spellEnd"/>
      <w:r w:rsidR="008965E6" w:rsidRPr="003222B1">
        <w:rPr>
          <w:rFonts w:ascii="Arial" w:hAnsi="Arial" w:cs="Arial"/>
          <w:bCs/>
          <w:sz w:val="22"/>
          <w:szCs w:val="22"/>
          <w:lang w:val="en-GB"/>
        </w:rPr>
        <w:t>).  To support our experimental work, w</w:t>
      </w:r>
      <w:r w:rsidR="008965E6">
        <w:rPr>
          <w:rFonts w:ascii="Arial" w:hAnsi="Arial" w:cs="Arial"/>
          <w:bCs/>
          <w:sz w:val="22"/>
          <w:szCs w:val="22"/>
          <w:lang w:val="en-GB"/>
        </w:rPr>
        <w:t>e will</w:t>
      </w:r>
      <w:r w:rsidR="008965E6" w:rsidRPr="001E38B7">
        <w:rPr>
          <w:rFonts w:ascii="Arial" w:hAnsi="Arial" w:cs="Arial"/>
          <w:bCs/>
          <w:sz w:val="22"/>
          <w:szCs w:val="22"/>
          <w:lang w:val="en-GB"/>
        </w:rPr>
        <w:t xml:space="preserve"> draw upon the </w:t>
      </w:r>
      <w:r w:rsidR="008965E6">
        <w:rPr>
          <w:rFonts w:ascii="Arial" w:hAnsi="Arial" w:cs="Arial"/>
          <w:bCs/>
          <w:sz w:val="22"/>
          <w:szCs w:val="22"/>
          <w:lang w:val="en-GB"/>
        </w:rPr>
        <w:t xml:space="preserve">trichurid immunology </w:t>
      </w:r>
      <w:r w:rsidR="008965E6" w:rsidRPr="001E38B7">
        <w:rPr>
          <w:rFonts w:ascii="Arial" w:hAnsi="Arial" w:cs="Arial"/>
          <w:bCs/>
          <w:sz w:val="22"/>
          <w:szCs w:val="22"/>
          <w:lang w:val="en-GB"/>
        </w:rPr>
        <w:t xml:space="preserve">expertise of </w:t>
      </w:r>
      <w:r w:rsidR="008965E6">
        <w:rPr>
          <w:rFonts w:ascii="Arial" w:hAnsi="Arial" w:cs="Arial"/>
          <w:bCs/>
          <w:sz w:val="22"/>
          <w:szCs w:val="22"/>
          <w:lang w:val="en-GB"/>
        </w:rPr>
        <w:t xml:space="preserve">our </w:t>
      </w:r>
      <w:r w:rsidR="008965E6" w:rsidRPr="00F46372">
        <w:rPr>
          <w:rFonts w:ascii="Arial" w:hAnsi="Arial" w:cs="Arial"/>
          <w:b/>
          <w:sz w:val="22"/>
          <w:szCs w:val="22"/>
          <w:lang w:val="en-GB"/>
        </w:rPr>
        <w:t>new</w:t>
      </w:r>
      <w:r w:rsidR="008965E6">
        <w:rPr>
          <w:rFonts w:ascii="Arial" w:hAnsi="Arial" w:cs="Arial"/>
          <w:bCs/>
          <w:sz w:val="22"/>
          <w:szCs w:val="22"/>
          <w:lang w:val="en-GB"/>
        </w:rPr>
        <w:t xml:space="preserve"> </w:t>
      </w:r>
      <w:r w:rsidR="008965E6" w:rsidRPr="001E38B7">
        <w:rPr>
          <w:rFonts w:ascii="Arial" w:hAnsi="Arial" w:cs="Arial"/>
          <w:b/>
          <w:bCs/>
          <w:sz w:val="22"/>
          <w:szCs w:val="22"/>
          <w:lang w:val="en-GB"/>
        </w:rPr>
        <w:t>collaborators Professor</w:t>
      </w:r>
      <w:r w:rsidR="008965E6">
        <w:rPr>
          <w:rFonts w:ascii="Arial" w:hAnsi="Arial" w:cs="Arial"/>
          <w:b/>
          <w:bCs/>
          <w:sz w:val="22"/>
          <w:szCs w:val="22"/>
          <w:lang w:val="en-GB"/>
        </w:rPr>
        <w:t>s</w:t>
      </w:r>
      <w:r w:rsidR="008965E6" w:rsidRPr="001E38B7">
        <w:rPr>
          <w:rFonts w:ascii="Arial" w:hAnsi="Arial" w:cs="Arial"/>
          <w:b/>
          <w:bCs/>
          <w:sz w:val="22"/>
          <w:szCs w:val="22"/>
          <w:lang w:val="en-GB"/>
        </w:rPr>
        <w:t xml:space="preserve"> Kathryn Else and Richard </w:t>
      </w:r>
      <w:proofErr w:type="spellStart"/>
      <w:r w:rsidR="008965E6" w:rsidRPr="001E38B7">
        <w:rPr>
          <w:rFonts w:ascii="Arial" w:hAnsi="Arial" w:cs="Arial"/>
          <w:b/>
          <w:bCs/>
          <w:sz w:val="22"/>
          <w:szCs w:val="22"/>
          <w:lang w:val="en-GB"/>
        </w:rPr>
        <w:t>Grencis</w:t>
      </w:r>
      <w:proofErr w:type="spellEnd"/>
      <w:r w:rsidR="008965E6">
        <w:rPr>
          <w:rFonts w:ascii="Arial" w:hAnsi="Arial" w:cs="Arial"/>
          <w:bCs/>
          <w:sz w:val="22"/>
          <w:szCs w:val="22"/>
          <w:lang w:val="en-GB"/>
        </w:rPr>
        <w:t xml:space="preserve"> and the microbiological expertise of</w:t>
      </w:r>
      <w:r w:rsidR="008965E6" w:rsidRPr="00D209CF">
        <w:rPr>
          <w:rFonts w:ascii="Arial" w:hAnsi="Arial" w:cs="Arial"/>
          <w:b/>
          <w:sz w:val="22"/>
          <w:szCs w:val="22"/>
          <w:lang w:val="en-GB"/>
        </w:rPr>
        <w:t xml:space="preserve"> </w:t>
      </w:r>
      <w:r w:rsidR="008965E6">
        <w:rPr>
          <w:rFonts w:ascii="Arial" w:hAnsi="Arial" w:cs="Arial"/>
          <w:b/>
          <w:sz w:val="22"/>
          <w:szCs w:val="22"/>
          <w:lang w:val="en-GB"/>
        </w:rPr>
        <w:t xml:space="preserve">collaborator </w:t>
      </w:r>
      <w:r w:rsidR="008965E6" w:rsidRPr="00D209CF">
        <w:rPr>
          <w:rFonts w:ascii="Arial" w:hAnsi="Arial" w:cs="Arial"/>
          <w:b/>
          <w:sz w:val="22"/>
          <w:szCs w:val="22"/>
          <w:lang w:val="en-GB"/>
        </w:rPr>
        <w:t xml:space="preserve">Professor Ken </w:t>
      </w:r>
      <w:proofErr w:type="spellStart"/>
      <w:r w:rsidR="008965E6" w:rsidRPr="00D209CF">
        <w:rPr>
          <w:rFonts w:ascii="Arial" w:hAnsi="Arial" w:cs="Arial"/>
          <w:b/>
          <w:sz w:val="22"/>
          <w:szCs w:val="22"/>
          <w:lang w:val="en-GB"/>
        </w:rPr>
        <w:t>Cadwell</w:t>
      </w:r>
      <w:proofErr w:type="spellEnd"/>
      <w:r w:rsidR="008965E6">
        <w:rPr>
          <w:rFonts w:ascii="Arial" w:hAnsi="Arial" w:cs="Arial"/>
          <w:bCs/>
          <w:sz w:val="22"/>
          <w:szCs w:val="22"/>
          <w:lang w:val="en-GB"/>
        </w:rPr>
        <w:t xml:space="preserve">, who is already a key collaborator on our rewilding work </w:t>
      </w:r>
      <w:r w:rsidR="008965E6">
        <w:rPr>
          <w:rFonts w:ascii="Arial" w:hAnsi="Arial" w:cs="Arial"/>
          <w:bCs/>
          <w:sz w:val="22"/>
          <w:szCs w:val="22"/>
          <w:lang w:val="en-GB"/>
        </w:rPr>
        <w:fldChar w:fldCharType="begin">
          <w:fldData xml:space="preserve">PEVuZE5vdGU+PENpdGU+PEF1dGhvcj5MaW48L0F1dGhvcj48WWVhcj4yMDIwPC9ZZWFyPjxSZWNO
dW0+Nzg4ODwvUmVjTnVtPjxEaXNwbGF5VGV4dD5bNTQsIDU1XTwvRGlzcGxheVRleHQ+PHJlY29y
ZD48cmVjLW51bWJlcj43ODg4PC9yZWMtbnVtYmVyPjxmb3JlaWduLWtleXM+PGtleSBhcHA9IkVO
IiBkYi1pZD0iZnJ3dHdydnZpYXp6ZG9ld3RzcnBhc3pmMnIwcjJ4cGVhemZ4IiB0aW1lc3RhbXA9
IjE1ODU4NDkwMjgiPjc4ODg8L2tleT48L2ZvcmVpZ24ta2V5cz48cmVmLXR5cGUgbmFtZT0iSm91
cm5hbCBBcnRpY2xlIj4xNzwvcmVmLXR5cGU+PGNvbnRyaWJ1dG9ycz48YXV0aG9ycz48YXV0aG9y
PkxpbiwgSi4gRC48L2F1dGhvcj48YXV0aG9yPkRldmxpbiwgSi4gQy48L2F1dGhvcj48YXV0aG9y
PllldW5nLCBGLjwvYXV0aG9yPjxhdXRob3I+TWNDYXVsZXksIEMuPC9hdXRob3I+PGF1dGhvcj5M
ZXVuZywgSi4gTS48L2F1dGhvcj48YXV0aG9yPkNoZW4sIFkuIEguPC9hdXRob3I+PGF1dGhvcj5D
cm9ua2l0ZSwgQS48L2F1dGhvcj48YXV0aG9yPkhhbnNlbiwgQy48L2F1dGhvcj48YXV0aG9yPkRy
YWtlLUR1bm4sIEMuPC9hdXRob3I+PGF1dGhvcj5SdWdnbGVzLCBLLiBWLjwvYXV0aG9yPjxhdXRo
b3I+Q2Fkd2VsbCwgSy48L2F1dGhvcj48YXV0aG9yPkdyYWhhbSwgQS4gTC48L2F1dGhvcj48YXV0
aG9yPkxva2UsIFAuPC9hdXRob3I+PC9hdXRob3JzPjwvY29udHJpYnV0b3JzPjxhdXRoLWFkZHJl
c3M+RGVwYXJ0bWVudCBvZiBNaWNyb2Jpb2xvZ3ksIE5ZVSBHcm9zc21hbiBTY2hvb2wgb2YgTWVk
aWNpbmUsIE5ldyBZb3JrIFVuaXZlcnNpdHkgU2Nob29sIG9mIE1lZGljaW5lLCBOZXcgWW9yaywg
TlkgMTAwMTYsIFVTQTsgTGFib3JhdG9yeSBvZiBQYXJhc2l0aWMgRGlzZWFzZXMsIE5hdGlvbmFs
IEluc3RpdHV0ZSBvZiBBbGxlcmd5IGFuZCBJbmZlY3Rpb3VzIERpc2Vhc2VzLCBOYXRpb25hbCBJ
bnN0aXR1dGVzIG9mIEhlYWx0aCwgQmV0aGVzZGEsIE1EIDIwODkyLCBVU0EuJiN4RDtEZXBhcnRt
ZW50IG9mIE1pY3JvYmlvbG9neSwgTllVIEdyb3NzbWFuIFNjaG9vbCBvZiBNZWRpY2luZSwgTmV3
IFlvcmsgVW5pdmVyc2l0eSBTY2hvb2wgb2YgTWVkaWNpbmUsIE5ldyBZb3JrLCBOWSAxMDAxNiwg
VVNBOyBTYWNrbGVyIEluc3RpdHV0ZSBvZiBHcmFkdWF0ZSBCaW9tZWRpY2FsIFNjaWVuY2VzLCBO
WVUgR3Jvc3NtYW4gU2Nob29sIG9mIE1lZGljaW5lLCBOZXcgWW9yayBVbml2ZXJzaXR5LCBOZXcg
WW9yaywgTlkgMTAwMTYsIFVTQTsgSW5zdGl0dXRlIG9mIFN5c3RlbXMgR2VuZXRpY3MsIE5ZVSBH
cm9zc21hbiBTY2hvb2wgb2YgTWVkaWNpbmUsIE5ldyBZb3JrIFVuaXZlcnNpdHkgU2Nob29sIG9m
IE1lZGljaW5lLCBOZXcgWW9yaywgTlkgMTAwMTYsIFVTQS4mI3hEO1NhY2tsZXIgSW5zdGl0dXRl
IG9mIEdyYWR1YXRlIEJpb21lZGljYWwgU2NpZW5jZXMsIE5ZVSBHcm9zc21hbiBTY2hvb2wgb2Yg
TWVkaWNpbmUsIE5ldyBZb3JrIFVuaXZlcnNpdHksIE5ldyBZb3JrLCBOWSAxMDAxNiwgVVNBOyBL
aW1tZWwgQ2VudGVyIGZvciBCaW9sb2d5IGFuZCBNZWRpY2luZSBhdCB0aGUgU2tpcmJhbGwgSW5z
dGl0dXRlLCBOWVUgR3Jvc3NtYW4gU2Nob29sIG9mIE1lZGljaW5lLCBOZXcgWW9yayBVbml2ZXJz
aXR5IFNjaG9vbCBvZiBNZWRpY2luZSwgTmV3IFlvcmssIE5ZIDEwMDE2LCBVU0EuJiN4RDtEZXBh
cnRtZW50IG9mIE1pY3JvYmlvbG9neSwgTllVIEdyb3NzbWFuIFNjaG9vbCBvZiBNZWRpY2luZSwg
TmV3IFlvcmsgVW5pdmVyc2l0eSBTY2hvb2wgb2YgTWVkaWNpbmUsIE5ldyBZb3JrLCBOWSAxMDAx
NiwgVVNBLiYjeEQ7RGVwYXJ0bWVudCBvZiBFY29sb2d5IGFuZCBFdm9sdXRpb25hcnkgQmlvbG9n
eSwgUHJpbmNldG9uIFVuaXZlcnNpdHksIFByaW5jZXRvbiwgTkogMDg1NDQsIFVTQS4mI3hEO0tp
bW1lbCBDZW50ZXIgZm9yIEJpb2xvZ3kgYW5kIE1lZGljaW5lIGF0IHRoZSBTa2lyYmFsbCBJbnN0
aXR1dGUsIE5ZVSBHcm9zc21hbiBTY2hvb2wgb2YgTWVkaWNpbmUsIE5ldyBZb3JrIFVuaXZlcnNp
dHkgU2Nob29sIG9mIE1lZGljaW5lLCBOZXcgWW9yaywgTlkgMTAwMTYsIFVTQS4mI3hEO0RlcGFy
dG1lbnQgb2YgTWljcm9iaW9sb2d5LCBOWVUgR3Jvc3NtYW4gU2Nob29sIG9mIE1lZGljaW5lLCBO
ZXcgWW9yayBVbml2ZXJzaXR5IFNjaG9vbCBvZiBNZWRpY2luZSwgTmV3IFlvcmssIE5ZIDEwMDE2
LCBVU0E7IEtpbW1lbCBDZW50ZXIgZm9yIEJpb2xvZ3kgYW5kIE1lZGljaW5lIGF0IHRoZSBTa2ly
YmFsbCBJbnN0aXR1dGUsIE5ZVSBHcm9zc21hbiBTY2hvb2wgb2YgTWVkaWNpbmUsIE5ldyBZb3Jr
IFVuaXZlcnNpdHkgU2Nob29sIG9mIE1lZGljaW5lLCBOZXcgWW9yaywgTlkgMTAwMTYsIFVTQS4m
I3hEO0RpdmlzaW9uIG9mIFRyYW5zbGF0aW9uYWwgTWVkaWNpbmUsIERlcGFydG1lbnQgb2YgTWVk
aWNpbmUsIE5ZVSBHcm9zc21hbiBTY2hvb2wgb2YgTWVkaWNpbmUsIE5ldyBZb3JrIFVuaXZlcnNp
dHkgU2Nob29sIG9mIE1lZGljaW5lLCBOZXcgWW9yaywgTlkgMTAwMTYsIFVTQTsgSW5zdGl0dXRl
IG9mIFN5c3RlbXMgR2VuZXRpY3MsIE5ZVSBHcm9zc21hbiBTY2hvb2wgb2YgTWVkaWNpbmUsIE5l
dyBZb3JrIFVuaXZlcnNpdHkgU2Nob29sIG9mIE1lZGljaW5lLCBOZXcgWW9yaywgTlkgMTAwMTYs
IFVTQS4mI3hEO0RlcGFydG1lbnQgb2YgTWljcm9iaW9sb2d5LCBOWVUgR3Jvc3NtYW4gU2Nob29s
IG9mIE1lZGljaW5lLCBOZXcgWW9yayBVbml2ZXJzaXR5IFNjaG9vbCBvZiBNZWRpY2luZSwgTmV3
IFlvcmssIE5ZIDEwMDE2LCBVU0E7IEtpbW1lbCBDZW50ZXIgZm9yIEJpb2xvZ3kgYW5kIE1lZGlj
aW5lIGF0IHRoZSBTa2lyYmFsbCBJbnN0aXR1dGUsIE5ZVSBHcm9zc21hbiBTY2hvb2wgb2YgTWVk
aWNpbmUsIE5ldyBZb3JrIFVuaXZlcnNpdHkgU2Nob29sIG9mIE1lZGljaW5lLCBOZXcgWW9yaywg
TlkgMTAwMTYsIFVTQTsgRGl2aXNpb24gb2YgR2FzdHJvZW50ZXJvbG9neSBhbmQgSGVwYXRvbG9n
eSwgRGVwYXJ0bWVudCBvZiBNZWRpY2luZSwgTmV3IFlvcmsgVW5pdmVyc2l0eSBMYW5nb25lIEhl
YWx0aCwgTmV3IFlvcmssIE5ZIDEwMDE2LCBVU0EuIEVsZWN0cm9uaWMgYWRkcmVzczogS2VuLkNh
ZHdlbGxAbWVkLm55dS5lZHUuJiN4RDtEZXBhcnRtZW50IG9mIEVjb2xvZ3kgYW5kIEV2b2x1dGlv
bmFyeSBCaW9sb2d5LCBQcmluY2V0b24gVW5pdmVyc2l0eSwgUHJpbmNldG9uLCBOSiAwODU0NCwg
VVNBLiBFbGVjdHJvbmljIGFkZHJlc3M6IGFsZ3JhaGFtQHByaW5jZXRvbi5lZHUuJiN4RDtEZXBh
cnRtZW50IG9mIE1pY3JvYmlvbG9neSwgTllVIEdyb3NzbWFuIFNjaG9vbCBvZiBNZWRpY2luZSwg
TmV3IFlvcmsgVW5pdmVyc2l0eSBTY2hvb2wgb2YgTWVkaWNpbmUsIE5ldyBZb3JrLCBOWSAxMDAx
NiwgVVNBOyBMYWJvcmF0b3J5IG9mIFBhcmFzaXRpYyBEaXNlYXNlcywgTmF0aW9uYWwgSW5zdGl0
dXRlIG9mIEFsbGVyZ3kgYW5kIEluZmVjdGlvdXMgRGlzZWFzZXMsIE5hdGlvbmFsIEluc3RpdHV0
ZXMgb2YgSGVhbHRoLCBCZXRoZXNkYSwgTUQgMjA4OTIsIFVTQS4gRWxlY3Ryb25pYyBhZGRyZXNz
OiBQbmcuTG9rZUBuaWguZ292LjwvYXV0aC1hZGRyZXNzPjx0aXRsZXM+PHRpdGxlPlJld2lsZGlu
ZyBOb2QyIGFuZCBBdGcxNmwxIE11dGFudCBNaWNlIFVuY292ZXJzIEdlbmV0aWMgYW5kIEVudmly
b25tZW50YWwgQ29udHJpYnV0aW9ucyB0byBNaWNyb2JpYWwgUmVzcG9uc2VzIGFuZCBJbW11bmUg
Q2VsbCBDb21wb3NpdGlvbjwvdGl0bGU+PHNlY29uZGFyeS10aXRsZT5DZWxsIEhvc3QgTWljcm9i
ZTwvc2Vjb25kYXJ5LXRpdGxlPjwvdGl0bGVzPjxwZXJpb2RpY2FsPjxmdWxsLXRpdGxlPkNlbGwg
SG9zdCBNaWNyb2JlPC9mdWxsLXRpdGxlPjwvcGVyaW9kaWNhbD48ZWRpdGlvbj4yMDIwLzAzLzI3
PC9lZGl0aW9uPjxrZXl3b3Jkcz48a2V5d29yZD5pbW11bmUgdmFyaWF0aW9uPC9rZXl3b3JkPjxr
ZXl3b3JkPmluZmxhbW1hdG9yeSBib3dlbCBkaXNlYXNlPC9rZXl3b3JkPjxrZXl3b3JkPm1hY2hp
bmUgbGVhcm5pbmcgbW9kZWw8L2tleXdvcmQ+PGtleXdvcmQ+bXVsdGktb21pYyBkYXRhIGludGVn
cmF0aW9uPC9rZXl3b3JkPjxrZXl3b3JkPnJld2lsZGVkIG1pY2U8L2tleXdvcmQ+PGtleXdvcmQ+
YW5kIFAuTC4gcmVjZWl2ZXMgcmVzZWFyY2ggZnVuZGluZyBmcm9tIFBmaXplci4gSy5DLiBoYXMg
Y29uc3VsdGVkIGZvciBvcjwva2V5d29yZD48a2V5d29yZD5yZWNlaXZlZCBhbiBob25vcmFyaXVt
IGZyb20gUHVyZXRlY2ggSGVhbHRoLCBHZW5lbnRlY2gsIGFuZCBBYmJ2aWUuIFAuTC4gY29uc3Vs
dHM8L2tleXdvcmQ+PGtleXdvcmQ+Zm9yIGFuZCBoYXMgZXF1aXR5IGluIFRvaWxhYnMuIEsuQy4g
aGFzIGEgcHJvdmlzaW9uYWwgcGF0ZW50LCBVLlMuIFBhdGVudCBBcHBsbi48L2tleXdvcmQ+PGtl
eXdvcmQ+Tm8uIDE1LzYyNSw5MzQuIFAuTC4gaXMgYSBmZWRlcmFsIGVtcGxveWVlLiBBbGwgb3Ro
ZXIgYXV0aG9ycyBkZWNsYXJlIG5vPC9rZXl3b3JkPjxrZXl3b3JkPmNvbXBldGluZyBpbnRlcmVz
dHMuPC9rZXl3b3JkPjwva2V5d29yZHM+PGRhdGVzPjx5ZWFyPjIwMjA8L3llYXI+PHB1Yi1kYXRl
cz48ZGF0ZT5NYXIgMjA8L2RhdGU+PC9wdWItZGF0ZXM+PC9kYXRlcz48aXNibj4xOTM0LTYwNjkg
KEVsZWN0cm9uaWMpJiN4RDsxOTMxLTMxMjggKExpbmtpbmcpPC9pc2JuPjxhY2Nlc3Npb24tbnVt
PjMyMjA5NDMxPC9hY2Nlc3Npb24tbnVtPjx1cmxzPjxyZWxhdGVkLXVybHM+PHVybD5odHRwczov
L3d3dy5uY2JpLm5sbS5uaWguZ292L3B1Ym1lZC8zMjIwOTQzMTwvdXJsPjwvcmVsYXRlZC11cmxz
PjwvdXJscz48ZWxlY3Ryb25pYy1yZXNvdXJjZS1udW0+MTAuMTAxNi9qLmNob20uMjAyMC4wMy4w
MDE8L2VsZWN0cm9uaWMtcmVzb3VyY2UtbnVtPjwvcmVjb3JkPjwvQ2l0ZT48Q2l0ZT48QXV0aG9y
PllldW5nPC9BdXRob3I+PFllYXI+MjAyMDwvWWVhcj48UmVjTnVtPjc4ODc8L1JlY051bT48cmVj
b3JkPjxyZWMtbnVtYmVyPjc4ODc8L3JlYy1udW1iZXI+PGZvcmVpZ24ta2V5cz48a2V5IGFwcD0i
RU4iIGRiLWlkPSJmcnd0d3J2dmlhenpkb2V3dHNycGFzemYycjByMnhwZWF6ZngiIHRpbWVzdGFt
cD0iMTU4NTg0ODkwOCI+Nzg4Nzwva2V5PjwvZm9yZWlnbi1rZXlzPjxyZWYtdHlwZSBuYW1lPSJK
b3VybmFsIEFydGljbGUiPjE3PC9yZWYtdHlwZT48Y29udHJpYnV0b3JzPjxhdXRob3JzPjxhdXRo
b3I+WWV1bmcsIEYuPC9hdXRob3I+PGF1dGhvcj5DaGVuLCBZLiBILjwvYXV0aG9yPjxhdXRob3I+
TGluLCBKLiBELjwvYXV0aG9yPjxhdXRob3I+TGV1bmcsIEouIE0uPC9hdXRob3I+PGF1dGhvcj5N
Y0NhdWxleSwgQy48L2F1dGhvcj48YXV0aG9yPkRldmxpbiwgSi4gQy48L2F1dGhvcj48YXV0aG9y
PkhhbnNlbiwgQy48L2F1dGhvcj48YXV0aG9yPkNyb25raXRlLCBBLjwvYXV0aG9yPjxhdXRob3I+
U3RlcGhlbnMsIFouPC9hdXRob3I+PGF1dGhvcj5EcmFrZS1EdW5uLCBDLjwvYXV0aG9yPjxhdXRo
b3I+RnVsbWVyLCBZLjwvYXV0aG9yPjxhdXRob3I+U2hvcHNpbiwgQi48L2F1dGhvcj48YXV0aG9y
PlJ1Z2dsZXMsIEsuIFYuPC9hdXRob3I+PGF1dGhvcj5Sb3VuZCwgSi4gTC48L2F1dGhvcj48YXV0
aG9yPkxva2UsIFAuPC9hdXRob3I+PGF1dGhvcj5HcmFoYW0sIEEuIEwuPC9hdXRob3I+PGF1dGhv
cj5DYWR3ZWxsLCBLLjwvYXV0aG9yPjwvYXV0aG9ycz48L2NvbnRyaWJ1dG9ycz48YXV0aC1hZGRy
ZXNzPktpbW1lbCBDZW50ZXIgZm9yIEJpb2xvZ3kgYW5kIE1lZGljaW5lIGF0IHRoZSBTa2lyYmFs
bCBJbnN0aXR1dGUsIE5ldyBZb3JrIFVuaXZlcnNpdHkgR3Jvc3NtYW4gU2Nob29sIG9mIE1lZGlj
aW5lLCBOZXcgWW9yaywgTlkgMTAwMTYsIFVTQTsgU2Fja2xlciBJbnN0aXR1dGUgb2YgR3JhZHVh
dGUgQmlvbWVkaWNhbCBTY2llbmNlcywgTmV3IFlvcmsgVW5pdmVyc2l0eSBHcm9zc21hbiBTY2hv
b2wgb2YgTWVkaWNpbmUsIE5ldyBZb3JrLCBOWSAxMDAxNiwgVVNBLiYjeEQ7S2ltbWVsIENlbnRl
ciBmb3IgQmlvbG9neSBhbmQgTWVkaWNpbmUgYXQgdGhlIFNraXJiYWxsIEluc3RpdHV0ZSwgTmV3
IFlvcmsgVW5pdmVyc2l0eSBHcm9zc21hbiBTY2hvb2wgb2YgTWVkaWNpbmUsIE5ldyBZb3JrLCBO
WSAxMDAxNiwgVVNBLiYjeEQ7TGFib3JhdG9yeSBvZiBQYXJhc2l0aWMgRGlzZWFzZXMsIE5hdGlv
bmFsIEluc3RpdHV0ZSBvZiBBbGxlcmd5IGFuZCBJbmZlY3Rpb3VzIERpc2Vhc2VzLCBOYXRpb25h
bCBJbnN0aXR1dGVzIG9mIEhlYWx0aCwgQmV0aGVzZGEsIE1EIDIwODkyLCBVU0EuJiN4RDtEZXBh
cnRtZW50IG9mIEVjb2xvZ3kgYW5kIEV2b2x1dGlvbmFyeSBCaW9sb2d5LCBQcmluY2V0b24gVW5p
dmVyc2l0eSwgUHJpbmNldG9uLCBOSiAwODU0NCwgVVNBLiYjeEQ7RGVwYXJ0bWVudCBvZiBNaWNy
b2Jpb2xvZ3ksIE5ldyBZb3JrIFVuaXZlcnNpdHkgR3Jvc3NtYW4gU2Nob29sIG9mIE1lZGljaW5l
LCBOZXcgWW9yaywgTlkgMTAwMTYsIFVTQS4mI3hEO1NhY2tsZXIgSW5zdGl0dXRlIG9mIEdyYWR1
YXRlIEJpb21lZGljYWwgU2NpZW5jZXMsIE5ldyBZb3JrIFVuaXZlcnNpdHkgR3Jvc3NtYW4gU2No
b29sIG9mIE1lZGljaW5lLCBOZXcgWW9yaywgTlkgMTAwMTYsIFVTQTsgRGVwYXJ0bWVudCBvZiBN
aWNyb2Jpb2xvZ3ksIE5ldyBZb3JrIFVuaXZlcnNpdHkgR3Jvc3NtYW4gU2Nob29sIG9mIE1lZGlj
aW5lLCBOZXcgWW9yaywgTlkgMTAwMTYsIFVTQS4mI3hEO0tpbW1lbCBDZW50ZXIgZm9yIEJpb2xv
Z3kgYW5kIE1lZGljaW5lIGF0IHRoZSBTa2lyYmFsbCBJbnN0aXR1dGUsIE5ldyBZb3JrIFVuaXZl
cnNpdHkgR3Jvc3NtYW4gU2Nob29sIG9mIE1lZGljaW5lLCBOZXcgWW9yaywgTlkgMTAwMTYsIFVT
QTsgRGVwYXJ0bWVudCBvZiBNaWNyb2Jpb2xvZ3ksIE5ldyBZb3JrIFVuaXZlcnNpdHkgR3Jvc3Nt
YW4gU2Nob29sIG9mIE1lZGljaW5lLCBOZXcgWW9yaywgTlkgMTAwMTYsIFVTQS4mI3hEO0Rpdmlz
aW9uIG9mIE1pY3JvYmlvbG9neSBhbmQgSW1tdW5vbG9neSwgRGVwYXJ0bWVudCBvZiBQYXRob2xv
Z3ksIFVuaXZlcnNpdHkgb2YgVXRhaCBTY2hvb2wgb2YgTWVkaWNpbmUsIFNhbHQgTGFrZSBDaXR5
LCBVVCA4NDExMiwgVVNBLiYjeEQ7RGVwYXJ0bWVudCBvZiBNaWNyb2Jpb2xvZ3ksIE5ldyBZb3Jr
IFVuaXZlcnNpdHkgR3Jvc3NtYW4gU2Nob29sIG9mIE1lZGljaW5lLCBOZXcgWW9yaywgTlkgMTAw
MTYsIFVTQTsgRGl2aXNpb24gb2YgSW5mZWN0aW91cyBEaXNlYXNlLCBEZXBhcnRtZW50IG9mIE1l
ZGljaW5lLCBOZXcgWW9yayBVbml2ZXJzaXR5IExhbmdvbmUgSGVhbHRoLCBOZXcgWW9yaywgTlkg
MTAwMTYsIFVTQS4mI3hEO0RpdmlzaW9uIG9mIFRyYW5zbGF0aW9uYWwgTWVkaWNpbmUsIERlcGFy
dG1lbnQgb2YgTWVkaWNpbmUsIE5ldyBZb3JrIFVuaXZlcnNpdHkgTGFuZ29uZSBIZWFsdGgsIE5l
dyBZb3JrLCBOWSAxMDAxNiwgVVNBOyBBcHBsaWVkIEJpb2luZm9ybWF0aWNzIExhYm9yYXRvcmll
cywgTmV3IFlvcmsgVW52ZXJzaXR5IEdyb3NzbWFuIFNjaG9vbCBvZiBNZWRpY2luZSwgTmV3IFlv
cmssIE5ZIDEwMDE2LCBVU0EuJiN4RDtMYWJvcmF0b3J5IG9mIFBhcmFzaXRpYyBEaXNlYXNlcywg
TmF0aW9uYWwgSW5zdGl0dXRlIG9mIEFsbGVyZ3kgYW5kIEluZmVjdGlvdXMgRGlzZWFzZXMsIE5h
dGlvbmFsIEluc3RpdHV0ZXMgb2YgSGVhbHRoLCBCZXRoZXNkYSwgTUQgMjA4OTIsIFVTQS4gRWxl
Y3Ryb25pYyBhZGRyZXNzOiBwbmcubG9rZUBuaWguZ292LiYjeEQ7RGVwYXJ0bWVudCBvZiBFY29s
b2d5IGFuZCBFdm9sdXRpb25hcnkgQmlvbG9neSwgUHJpbmNldG9uIFVuaXZlcnNpdHksIFByaW5j
ZXRvbiwgTkogMDg1NDQsIFVTQS4gRWxlY3Ryb25pYyBhZGRyZXNzOiBhbGdyYWhhbUBwcmluY2V0
b24uZWR1LiYjeEQ7S2ltbWVsIENlbnRlciBmb3IgQmlvbG9neSBhbmQgTWVkaWNpbmUgYXQgdGhl
IFNraXJiYWxsIEluc3RpdHV0ZSwgTmV3IFlvcmsgVW5pdmVyc2l0eSBHcm9zc21hbiBTY2hvb2wg
b2YgTWVkaWNpbmUsIE5ldyBZb3JrLCBOWSAxMDAxNiwgVVNBOyBEZXBhcnRtZW50IG9mIE1pY3Jv
YmlvbG9neSwgTmV3IFlvcmsgVW5pdmVyc2l0eSBHcm9zc21hbiBTY2hvb2wgb2YgTWVkaWNpbmUs
IE5ldyBZb3JrLCBOWSAxMDAxNiwgVVNBOyBEaXZpc2lvbiBvZiBHYXN0cm9lbnRlcm9sb2d5IGFu
ZCBIZXBhdG9sb2d5LCBEZXBhcnRtZW50IG9mIE1lZGljaW5lLCBOZXcgWW9yayBVbml2ZXJzaXR5
IExhbmdvbmUgSGVhbHRoLCBOZXcgWW9yaywgTlkgMTAwMTYsIFVTQS4gRWxlY3Ryb25pYyBhZGRy
ZXNzOiBrZW4uY2Fkd2VsbEBtZWQubnl1LmVkdS48L2F1dGgtYWRkcmVzcz48dGl0bGVzPjx0aXRs
ZT5BbHRlcmVkIEltbXVuaXR5IG9mIExhYm9yYXRvcnkgTWljZSBpbiB0aGUgTmF0dXJhbCBFbnZp
cm9ubWVudCBJcyBBc3NvY2lhdGVkIHdpdGggRnVuZ2FsIENvbG9uaXphdGlvbjwvdGl0bGU+PHNl
Y29uZGFyeS10aXRsZT5DZWxsIEhvc3QgTWljcm9iZTwvc2Vjb25kYXJ5LXRpdGxlPjwvdGl0bGVz
PjxwZXJpb2RpY2FsPjxmdWxsLXRpdGxlPkNlbGwgSG9zdCBNaWNyb2JlPC9mdWxsLXRpdGxlPjwv
cGVyaW9kaWNhbD48cGFnZXM+ODA5LTIyPC9wYWdlcz48dm9sdW1lPjI3PC92b2x1bWU+PGVkaXRp
b24+MjAyMC8wMy8yNzwvZWRpdGlvbj48a2V5d29yZHM+PGtleXdvcmQ+QXNwZXJnaWxsdXM8L2tl
eXdvcmQ+PGtleXdvcmQ+ZnVuZ2k8L2tleXdvcmQ+PGtleXdvcmQ+Z3JhbnVsb2N5dGVzPC9rZXl3
b3JkPjxrZXl3b3JkPmxhYm9yYXRvcnkgbWljZTwva2V5d29yZD48a2V5d29yZD5tZXNvY29zbTwv
a2V5d29yZD48a2V5d29yZD5taWNyb2Jpb3RhPC9rZXl3b3JkPjxrZXl3b3JkPm15Y29iaW90YTwv
a2V5d29yZD48a2V5d29yZD5uZXV0cm9waGlsczwva2V5d29yZD48a2V5d29yZD5yZXdpbGRpbmc8
L2tleXdvcmQ+PGtleXdvcmQ+d2lsZCBtaWNlPC9rZXl3b3JkPjxrZXl3b3JkPmFuZCBQLkwuIHJl
Y2VpdmVzIHJlc2VhcmNoIGZ1bmRpbmcgZnJvbSBQZml6ZXIuIEsuQy4gaGFzIGNvbnN1bHRlZCBm
b3Igb3I8L2tleXdvcmQ+PGtleXdvcmQ+cmVjZWl2ZWQgYW4gaG9ub3Jhcml1bSBmcm9tIFB1cmV0
ZWNoIEhlYWx0aCwgR2VuZW50ZWNoLCBhbmQgQWJidmllLiBLLkMuIGhhcyBhPC9rZXl3b3JkPjxr
ZXl3b3JkPnByb3Zpc2lvbmFsIHBhdGVudCwgVS5TLiBQYXRlbnQgQXBwbGljYXRpb24uIE5vLiAx
NS82MjUsOTM0LiBQLkwuIGNvbnN1bHRzIGZvcjwva2V5d29yZD48a2V5d29yZD5hbmQgaGFzIGVx
dWl0eSBpbiBUb2lsYWJzLiBQLkwuIGlzIGEgZmVkZXJhbCBlbXBsb3llZS48L2tleXdvcmQ+PC9r
ZXl3b3Jkcz48ZGF0ZXM+PHllYXI+MjAyMDwveWVhcj48cHViLWRhdGVzPjxkYXRlPk1hciAxNzwv
ZGF0ZT48L3B1Yi1kYXRlcz48L2RhdGVzPjxpc2JuPjE5MzQtNjA2OSAoRWxlY3Ryb25pYykmI3hE
OzE5MzEtMzEyOCAoTGlua2luZyk8L2lzYm4+PGFjY2Vzc2lvbi1udW0+MzIyMDk0MzI8L2FjY2Vz
c2lvbi1udW0+PHVybHM+PHJlbGF0ZWQtdXJscz48dXJsPmh0dHBzOi8vd3d3Lm5jYmkubmxtLm5p
aC5nb3YvcHVibWVkLzMyMjA5NDMyPC91cmw+PC9yZWxhdGVkLXVybHM+PC91cmxzPjxlbGVjdHJv
bmljLXJlc291cmNlLW51bT4xMC4xMDE2L2ouY2hvbS4yMDIwLjAyLjAxNTwvZWxlY3Ryb25pYy1y
ZXNvdXJjZS1udW0+PC9yZWNvcmQ+PC9DaXRlPjwvRW5kTm90ZT5=
</w:fldData>
        </w:fldChar>
      </w:r>
      <w:r w:rsidR="00B83E38">
        <w:rPr>
          <w:rFonts w:ascii="Arial" w:hAnsi="Arial" w:cs="Arial"/>
          <w:bCs/>
          <w:sz w:val="22"/>
          <w:szCs w:val="22"/>
          <w:lang w:val="en-GB"/>
        </w:rPr>
        <w:instrText xml:space="preserve"> ADDIN EN.CITE </w:instrText>
      </w:r>
      <w:r w:rsidR="00B83E38">
        <w:rPr>
          <w:rFonts w:ascii="Arial" w:hAnsi="Arial" w:cs="Arial"/>
          <w:bCs/>
          <w:sz w:val="22"/>
          <w:szCs w:val="22"/>
          <w:lang w:val="en-GB"/>
        </w:rPr>
        <w:fldChar w:fldCharType="begin">
          <w:fldData xml:space="preserve">PEVuZE5vdGU+PENpdGU+PEF1dGhvcj5MaW48L0F1dGhvcj48WWVhcj4yMDIwPC9ZZWFyPjxSZWNO
dW0+Nzg4ODwvUmVjTnVtPjxEaXNwbGF5VGV4dD5bNTQsIDU1XTwvRGlzcGxheVRleHQ+PHJlY29y
ZD48cmVjLW51bWJlcj43ODg4PC9yZWMtbnVtYmVyPjxmb3JlaWduLWtleXM+PGtleSBhcHA9IkVO
IiBkYi1pZD0iZnJ3dHdydnZpYXp6ZG9ld3RzcnBhc3pmMnIwcjJ4cGVhemZ4IiB0aW1lc3RhbXA9
IjE1ODU4NDkwMjgiPjc4ODg8L2tleT48L2ZvcmVpZ24ta2V5cz48cmVmLXR5cGUgbmFtZT0iSm91
cm5hbCBBcnRpY2xlIj4xNzwvcmVmLXR5cGU+PGNvbnRyaWJ1dG9ycz48YXV0aG9ycz48YXV0aG9y
PkxpbiwgSi4gRC48L2F1dGhvcj48YXV0aG9yPkRldmxpbiwgSi4gQy48L2F1dGhvcj48YXV0aG9y
PllldW5nLCBGLjwvYXV0aG9yPjxhdXRob3I+TWNDYXVsZXksIEMuPC9hdXRob3I+PGF1dGhvcj5M
ZXVuZywgSi4gTS48L2F1dGhvcj48YXV0aG9yPkNoZW4sIFkuIEguPC9hdXRob3I+PGF1dGhvcj5D
cm9ua2l0ZSwgQS48L2F1dGhvcj48YXV0aG9yPkhhbnNlbiwgQy48L2F1dGhvcj48YXV0aG9yPkRy
YWtlLUR1bm4sIEMuPC9hdXRob3I+PGF1dGhvcj5SdWdnbGVzLCBLLiBWLjwvYXV0aG9yPjxhdXRo
b3I+Q2Fkd2VsbCwgSy48L2F1dGhvcj48YXV0aG9yPkdyYWhhbSwgQS4gTC48L2F1dGhvcj48YXV0
aG9yPkxva2UsIFAuPC9hdXRob3I+PC9hdXRob3JzPjwvY29udHJpYnV0b3JzPjxhdXRoLWFkZHJl
c3M+RGVwYXJ0bWVudCBvZiBNaWNyb2Jpb2xvZ3ksIE5ZVSBHcm9zc21hbiBTY2hvb2wgb2YgTWVk
aWNpbmUsIE5ldyBZb3JrIFVuaXZlcnNpdHkgU2Nob29sIG9mIE1lZGljaW5lLCBOZXcgWW9yaywg
TlkgMTAwMTYsIFVTQTsgTGFib3JhdG9yeSBvZiBQYXJhc2l0aWMgRGlzZWFzZXMsIE5hdGlvbmFs
IEluc3RpdHV0ZSBvZiBBbGxlcmd5IGFuZCBJbmZlY3Rpb3VzIERpc2Vhc2VzLCBOYXRpb25hbCBJ
bnN0aXR1dGVzIG9mIEhlYWx0aCwgQmV0aGVzZGEsIE1EIDIwODkyLCBVU0EuJiN4RDtEZXBhcnRt
ZW50IG9mIE1pY3JvYmlvbG9neSwgTllVIEdyb3NzbWFuIFNjaG9vbCBvZiBNZWRpY2luZSwgTmV3
IFlvcmsgVW5pdmVyc2l0eSBTY2hvb2wgb2YgTWVkaWNpbmUsIE5ldyBZb3JrLCBOWSAxMDAxNiwg
VVNBOyBTYWNrbGVyIEluc3RpdHV0ZSBvZiBHcmFkdWF0ZSBCaW9tZWRpY2FsIFNjaWVuY2VzLCBO
WVUgR3Jvc3NtYW4gU2Nob29sIG9mIE1lZGljaW5lLCBOZXcgWW9yayBVbml2ZXJzaXR5LCBOZXcg
WW9yaywgTlkgMTAwMTYsIFVTQTsgSW5zdGl0dXRlIG9mIFN5c3RlbXMgR2VuZXRpY3MsIE5ZVSBH
cm9zc21hbiBTY2hvb2wgb2YgTWVkaWNpbmUsIE5ldyBZb3JrIFVuaXZlcnNpdHkgU2Nob29sIG9m
IE1lZGljaW5lLCBOZXcgWW9yaywgTlkgMTAwMTYsIFVTQS4mI3hEO1NhY2tsZXIgSW5zdGl0dXRl
IG9mIEdyYWR1YXRlIEJpb21lZGljYWwgU2NpZW5jZXMsIE5ZVSBHcm9zc21hbiBTY2hvb2wgb2Yg
TWVkaWNpbmUsIE5ldyBZb3JrIFVuaXZlcnNpdHksIE5ldyBZb3JrLCBOWSAxMDAxNiwgVVNBOyBL
aW1tZWwgQ2VudGVyIGZvciBCaW9sb2d5IGFuZCBNZWRpY2luZSBhdCB0aGUgU2tpcmJhbGwgSW5z
dGl0dXRlLCBOWVUgR3Jvc3NtYW4gU2Nob29sIG9mIE1lZGljaW5lLCBOZXcgWW9yayBVbml2ZXJz
aXR5IFNjaG9vbCBvZiBNZWRpY2luZSwgTmV3IFlvcmssIE5ZIDEwMDE2LCBVU0EuJiN4RDtEZXBh
cnRtZW50IG9mIE1pY3JvYmlvbG9neSwgTllVIEdyb3NzbWFuIFNjaG9vbCBvZiBNZWRpY2luZSwg
TmV3IFlvcmsgVW5pdmVyc2l0eSBTY2hvb2wgb2YgTWVkaWNpbmUsIE5ldyBZb3JrLCBOWSAxMDAx
NiwgVVNBLiYjeEQ7RGVwYXJ0bWVudCBvZiBFY29sb2d5IGFuZCBFdm9sdXRpb25hcnkgQmlvbG9n
eSwgUHJpbmNldG9uIFVuaXZlcnNpdHksIFByaW5jZXRvbiwgTkogMDg1NDQsIFVTQS4mI3hEO0tp
bW1lbCBDZW50ZXIgZm9yIEJpb2xvZ3kgYW5kIE1lZGljaW5lIGF0IHRoZSBTa2lyYmFsbCBJbnN0
aXR1dGUsIE5ZVSBHcm9zc21hbiBTY2hvb2wgb2YgTWVkaWNpbmUsIE5ldyBZb3JrIFVuaXZlcnNp
dHkgU2Nob29sIG9mIE1lZGljaW5lLCBOZXcgWW9yaywgTlkgMTAwMTYsIFVTQS4mI3hEO0RlcGFy
dG1lbnQgb2YgTWljcm9iaW9sb2d5LCBOWVUgR3Jvc3NtYW4gU2Nob29sIG9mIE1lZGljaW5lLCBO
ZXcgWW9yayBVbml2ZXJzaXR5IFNjaG9vbCBvZiBNZWRpY2luZSwgTmV3IFlvcmssIE5ZIDEwMDE2
LCBVU0E7IEtpbW1lbCBDZW50ZXIgZm9yIEJpb2xvZ3kgYW5kIE1lZGljaW5lIGF0IHRoZSBTa2ly
YmFsbCBJbnN0aXR1dGUsIE5ZVSBHcm9zc21hbiBTY2hvb2wgb2YgTWVkaWNpbmUsIE5ldyBZb3Jr
IFVuaXZlcnNpdHkgU2Nob29sIG9mIE1lZGljaW5lLCBOZXcgWW9yaywgTlkgMTAwMTYsIFVTQS4m
I3hEO0RpdmlzaW9uIG9mIFRyYW5zbGF0aW9uYWwgTWVkaWNpbmUsIERlcGFydG1lbnQgb2YgTWVk
aWNpbmUsIE5ZVSBHcm9zc21hbiBTY2hvb2wgb2YgTWVkaWNpbmUsIE5ldyBZb3JrIFVuaXZlcnNp
dHkgU2Nob29sIG9mIE1lZGljaW5lLCBOZXcgWW9yaywgTlkgMTAwMTYsIFVTQTsgSW5zdGl0dXRl
IG9mIFN5c3RlbXMgR2VuZXRpY3MsIE5ZVSBHcm9zc21hbiBTY2hvb2wgb2YgTWVkaWNpbmUsIE5l
dyBZb3JrIFVuaXZlcnNpdHkgU2Nob29sIG9mIE1lZGljaW5lLCBOZXcgWW9yaywgTlkgMTAwMTYs
IFVTQS4mI3hEO0RlcGFydG1lbnQgb2YgTWljcm9iaW9sb2d5LCBOWVUgR3Jvc3NtYW4gU2Nob29s
IG9mIE1lZGljaW5lLCBOZXcgWW9yayBVbml2ZXJzaXR5IFNjaG9vbCBvZiBNZWRpY2luZSwgTmV3
IFlvcmssIE5ZIDEwMDE2LCBVU0E7IEtpbW1lbCBDZW50ZXIgZm9yIEJpb2xvZ3kgYW5kIE1lZGlj
aW5lIGF0IHRoZSBTa2lyYmFsbCBJbnN0aXR1dGUsIE5ZVSBHcm9zc21hbiBTY2hvb2wgb2YgTWVk
aWNpbmUsIE5ldyBZb3JrIFVuaXZlcnNpdHkgU2Nob29sIG9mIE1lZGljaW5lLCBOZXcgWW9yaywg
TlkgMTAwMTYsIFVTQTsgRGl2aXNpb24gb2YgR2FzdHJvZW50ZXJvbG9neSBhbmQgSGVwYXRvbG9n
eSwgRGVwYXJ0bWVudCBvZiBNZWRpY2luZSwgTmV3IFlvcmsgVW5pdmVyc2l0eSBMYW5nb25lIEhl
YWx0aCwgTmV3IFlvcmssIE5ZIDEwMDE2LCBVU0EuIEVsZWN0cm9uaWMgYWRkcmVzczogS2VuLkNh
ZHdlbGxAbWVkLm55dS5lZHUuJiN4RDtEZXBhcnRtZW50IG9mIEVjb2xvZ3kgYW5kIEV2b2x1dGlv
bmFyeSBCaW9sb2d5LCBQcmluY2V0b24gVW5pdmVyc2l0eSwgUHJpbmNldG9uLCBOSiAwODU0NCwg
VVNBLiBFbGVjdHJvbmljIGFkZHJlc3M6IGFsZ3JhaGFtQHByaW5jZXRvbi5lZHUuJiN4RDtEZXBh
cnRtZW50IG9mIE1pY3JvYmlvbG9neSwgTllVIEdyb3NzbWFuIFNjaG9vbCBvZiBNZWRpY2luZSwg
TmV3IFlvcmsgVW5pdmVyc2l0eSBTY2hvb2wgb2YgTWVkaWNpbmUsIE5ldyBZb3JrLCBOWSAxMDAx
NiwgVVNBOyBMYWJvcmF0b3J5IG9mIFBhcmFzaXRpYyBEaXNlYXNlcywgTmF0aW9uYWwgSW5zdGl0
dXRlIG9mIEFsbGVyZ3kgYW5kIEluZmVjdGlvdXMgRGlzZWFzZXMsIE5hdGlvbmFsIEluc3RpdHV0
ZXMgb2YgSGVhbHRoLCBCZXRoZXNkYSwgTUQgMjA4OTIsIFVTQS4gRWxlY3Ryb25pYyBhZGRyZXNz
OiBQbmcuTG9rZUBuaWguZ292LjwvYXV0aC1hZGRyZXNzPjx0aXRsZXM+PHRpdGxlPlJld2lsZGlu
ZyBOb2QyIGFuZCBBdGcxNmwxIE11dGFudCBNaWNlIFVuY292ZXJzIEdlbmV0aWMgYW5kIEVudmly
b25tZW50YWwgQ29udHJpYnV0aW9ucyB0byBNaWNyb2JpYWwgUmVzcG9uc2VzIGFuZCBJbW11bmUg
Q2VsbCBDb21wb3NpdGlvbjwvdGl0bGU+PHNlY29uZGFyeS10aXRsZT5DZWxsIEhvc3QgTWljcm9i
ZTwvc2Vjb25kYXJ5LXRpdGxlPjwvdGl0bGVzPjxwZXJpb2RpY2FsPjxmdWxsLXRpdGxlPkNlbGwg
SG9zdCBNaWNyb2JlPC9mdWxsLXRpdGxlPjwvcGVyaW9kaWNhbD48ZWRpdGlvbj4yMDIwLzAzLzI3
PC9lZGl0aW9uPjxrZXl3b3Jkcz48a2V5d29yZD5pbW11bmUgdmFyaWF0aW9uPC9rZXl3b3JkPjxr
ZXl3b3JkPmluZmxhbW1hdG9yeSBib3dlbCBkaXNlYXNlPC9rZXl3b3JkPjxrZXl3b3JkPm1hY2hp
bmUgbGVhcm5pbmcgbW9kZWw8L2tleXdvcmQ+PGtleXdvcmQ+bXVsdGktb21pYyBkYXRhIGludGVn
cmF0aW9uPC9rZXl3b3JkPjxrZXl3b3JkPnJld2lsZGVkIG1pY2U8L2tleXdvcmQ+PGtleXdvcmQ+
YW5kIFAuTC4gcmVjZWl2ZXMgcmVzZWFyY2ggZnVuZGluZyBmcm9tIFBmaXplci4gSy5DLiBoYXMg
Y29uc3VsdGVkIGZvciBvcjwva2V5d29yZD48a2V5d29yZD5yZWNlaXZlZCBhbiBob25vcmFyaXVt
IGZyb20gUHVyZXRlY2ggSGVhbHRoLCBHZW5lbnRlY2gsIGFuZCBBYmJ2aWUuIFAuTC4gY29uc3Vs
dHM8L2tleXdvcmQ+PGtleXdvcmQ+Zm9yIGFuZCBoYXMgZXF1aXR5IGluIFRvaWxhYnMuIEsuQy4g
aGFzIGEgcHJvdmlzaW9uYWwgcGF0ZW50LCBVLlMuIFBhdGVudCBBcHBsbi48L2tleXdvcmQ+PGtl
eXdvcmQ+Tm8uIDE1LzYyNSw5MzQuIFAuTC4gaXMgYSBmZWRlcmFsIGVtcGxveWVlLiBBbGwgb3Ro
ZXIgYXV0aG9ycyBkZWNsYXJlIG5vPC9rZXl3b3JkPjxrZXl3b3JkPmNvbXBldGluZyBpbnRlcmVz
dHMuPC9rZXl3b3JkPjwva2V5d29yZHM+PGRhdGVzPjx5ZWFyPjIwMjA8L3llYXI+PHB1Yi1kYXRl
cz48ZGF0ZT5NYXIgMjA8L2RhdGU+PC9wdWItZGF0ZXM+PC9kYXRlcz48aXNibj4xOTM0LTYwNjkg
KEVsZWN0cm9uaWMpJiN4RDsxOTMxLTMxMjggKExpbmtpbmcpPC9pc2JuPjxhY2Nlc3Npb24tbnVt
PjMyMjA5NDMxPC9hY2Nlc3Npb24tbnVtPjx1cmxzPjxyZWxhdGVkLXVybHM+PHVybD5odHRwczov
L3d3dy5uY2JpLm5sbS5uaWguZ292L3B1Ym1lZC8zMjIwOTQzMTwvdXJsPjwvcmVsYXRlZC11cmxz
PjwvdXJscz48ZWxlY3Ryb25pYy1yZXNvdXJjZS1udW0+MTAuMTAxNi9qLmNob20uMjAyMC4wMy4w
MDE8L2VsZWN0cm9uaWMtcmVzb3VyY2UtbnVtPjwvcmVjb3JkPjwvQ2l0ZT48Q2l0ZT48QXV0aG9y
PllldW5nPC9BdXRob3I+PFllYXI+MjAyMDwvWWVhcj48UmVjTnVtPjc4ODc8L1JlY051bT48cmVj
b3JkPjxyZWMtbnVtYmVyPjc4ODc8L3JlYy1udW1iZXI+PGZvcmVpZ24ta2V5cz48a2V5IGFwcD0i
RU4iIGRiLWlkPSJmcnd0d3J2dmlhenpkb2V3dHNycGFzemYycjByMnhwZWF6ZngiIHRpbWVzdGFt
cD0iMTU4NTg0ODkwOCI+Nzg4Nzwva2V5PjwvZm9yZWlnbi1rZXlzPjxyZWYtdHlwZSBuYW1lPSJK
b3VybmFsIEFydGljbGUiPjE3PC9yZWYtdHlwZT48Y29udHJpYnV0b3JzPjxhdXRob3JzPjxhdXRo
b3I+WWV1bmcsIEYuPC9hdXRob3I+PGF1dGhvcj5DaGVuLCBZLiBILjwvYXV0aG9yPjxhdXRob3I+
TGluLCBKLiBELjwvYXV0aG9yPjxhdXRob3I+TGV1bmcsIEouIE0uPC9hdXRob3I+PGF1dGhvcj5N
Y0NhdWxleSwgQy48L2F1dGhvcj48YXV0aG9yPkRldmxpbiwgSi4gQy48L2F1dGhvcj48YXV0aG9y
PkhhbnNlbiwgQy48L2F1dGhvcj48YXV0aG9yPkNyb25raXRlLCBBLjwvYXV0aG9yPjxhdXRob3I+
U3RlcGhlbnMsIFouPC9hdXRob3I+PGF1dGhvcj5EcmFrZS1EdW5uLCBDLjwvYXV0aG9yPjxhdXRo
b3I+RnVsbWVyLCBZLjwvYXV0aG9yPjxhdXRob3I+U2hvcHNpbiwgQi48L2F1dGhvcj48YXV0aG9y
PlJ1Z2dsZXMsIEsuIFYuPC9hdXRob3I+PGF1dGhvcj5Sb3VuZCwgSi4gTC48L2F1dGhvcj48YXV0
aG9yPkxva2UsIFAuPC9hdXRob3I+PGF1dGhvcj5HcmFoYW0sIEEuIEwuPC9hdXRob3I+PGF1dGhv
cj5DYWR3ZWxsLCBLLjwvYXV0aG9yPjwvYXV0aG9ycz48L2NvbnRyaWJ1dG9ycz48YXV0aC1hZGRy
ZXNzPktpbW1lbCBDZW50ZXIgZm9yIEJpb2xvZ3kgYW5kIE1lZGljaW5lIGF0IHRoZSBTa2lyYmFs
bCBJbnN0aXR1dGUsIE5ldyBZb3JrIFVuaXZlcnNpdHkgR3Jvc3NtYW4gU2Nob29sIG9mIE1lZGlj
aW5lLCBOZXcgWW9yaywgTlkgMTAwMTYsIFVTQTsgU2Fja2xlciBJbnN0aXR1dGUgb2YgR3JhZHVh
dGUgQmlvbWVkaWNhbCBTY2llbmNlcywgTmV3IFlvcmsgVW5pdmVyc2l0eSBHcm9zc21hbiBTY2hv
b2wgb2YgTWVkaWNpbmUsIE5ldyBZb3JrLCBOWSAxMDAxNiwgVVNBLiYjeEQ7S2ltbWVsIENlbnRl
ciBmb3IgQmlvbG9neSBhbmQgTWVkaWNpbmUgYXQgdGhlIFNraXJiYWxsIEluc3RpdHV0ZSwgTmV3
IFlvcmsgVW5pdmVyc2l0eSBHcm9zc21hbiBTY2hvb2wgb2YgTWVkaWNpbmUsIE5ldyBZb3JrLCBO
WSAxMDAxNiwgVVNBLiYjeEQ7TGFib3JhdG9yeSBvZiBQYXJhc2l0aWMgRGlzZWFzZXMsIE5hdGlv
bmFsIEluc3RpdHV0ZSBvZiBBbGxlcmd5IGFuZCBJbmZlY3Rpb3VzIERpc2Vhc2VzLCBOYXRpb25h
bCBJbnN0aXR1dGVzIG9mIEhlYWx0aCwgQmV0aGVzZGEsIE1EIDIwODkyLCBVU0EuJiN4RDtEZXBh
cnRtZW50IG9mIEVjb2xvZ3kgYW5kIEV2b2x1dGlvbmFyeSBCaW9sb2d5LCBQcmluY2V0b24gVW5p
dmVyc2l0eSwgUHJpbmNldG9uLCBOSiAwODU0NCwgVVNBLiYjeEQ7RGVwYXJ0bWVudCBvZiBNaWNy
b2Jpb2xvZ3ksIE5ldyBZb3JrIFVuaXZlcnNpdHkgR3Jvc3NtYW4gU2Nob29sIG9mIE1lZGljaW5l
LCBOZXcgWW9yaywgTlkgMTAwMTYsIFVTQS4mI3hEO1NhY2tsZXIgSW5zdGl0dXRlIG9mIEdyYWR1
YXRlIEJpb21lZGljYWwgU2NpZW5jZXMsIE5ldyBZb3JrIFVuaXZlcnNpdHkgR3Jvc3NtYW4gU2No
b29sIG9mIE1lZGljaW5lLCBOZXcgWW9yaywgTlkgMTAwMTYsIFVTQTsgRGVwYXJ0bWVudCBvZiBN
aWNyb2Jpb2xvZ3ksIE5ldyBZb3JrIFVuaXZlcnNpdHkgR3Jvc3NtYW4gU2Nob29sIG9mIE1lZGlj
aW5lLCBOZXcgWW9yaywgTlkgMTAwMTYsIFVTQS4mI3hEO0tpbW1lbCBDZW50ZXIgZm9yIEJpb2xv
Z3kgYW5kIE1lZGljaW5lIGF0IHRoZSBTa2lyYmFsbCBJbnN0aXR1dGUsIE5ldyBZb3JrIFVuaXZl
cnNpdHkgR3Jvc3NtYW4gU2Nob29sIG9mIE1lZGljaW5lLCBOZXcgWW9yaywgTlkgMTAwMTYsIFVT
QTsgRGVwYXJ0bWVudCBvZiBNaWNyb2Jpb2xvZ3ksIE5ldyBZb3JrIFVuaXZlcnNpdHkgR3Jvc3Nt
YW4gU2Nob29sIG9mIE1lZGljaW5lLCBOZXcgWW9yaywgTlkgMTAwMTYsIFVTQS4mI3hEO0Rpdmlz
aW9uIG9mIE1pY3JvYmlvbG9neSBhbmQgSW1tdW5vbG9neSwgRGVwYXJ0bWVudCBvZiBQYXRob2xv
Z3ksIFVuaXZlcnNpdHkgb2YgVXRhaCBTY2hvb2wgb2YgTWVkaWNpbmUsIFNhbHQgTGFrZSBDaXR5
LCBVVCA4NDExMiwgVVNBLiYjeEQ7RGVwYXJ0bWVudCBvZiBNaWNyb2Jpb2xvZ3ksIE5ldyBZb3Jr
IFVuaXZlcnNpdHkgR3Jvc3NtYW4gU2Nob29sIG9mIE1lZGljaW5lLCBOZXcgWW9yaywgTlkgMTAw
MTYsIFVTQTsgRGl2aXNpb24gb2YgSW5mZWN0aW91cyBEaXNlYXNlLCBEZXBhcnRtZW50IG9mIE1l
ZGljaW5lLCBOZXcgWW9yayBVbml2ZXJzaXR5IExhbmdvbmUgSGVhbHRoLCBOZXcgWW9yaywgTlkg
MTAwMTYsIFVTQS4mI3hEO0RpdmlzaW9uIG9mIFRyYW5zbGF0aW9uYWwgTWVkaWNpbmUsIERlcGFy
dG1lbnQgb2YgTWVkaWNpbmUsIE5ldyBZb3JrIFVuaXZlcnNpdHkgTGFuZ29uZSBIZWFsdGgsIE5l
dyBZb3JrLCBOWSAxMDAxNiwgVVNBOyBBcHBsaWVkIEJpb2luZm9ybWF0aWNzIExhYm9yYXRvcmll
cywgTmV3IFlvcmsgVW52ZXJzaXR5IEdyb3NzbWFuIFNjaG9vbCBvZiBNZWRpY2luZSwgTmV3IFlv
cmssIE5ZIDEwMDE2LCBVU0EuJiN4RDtMYWJvcmF0b3J5IG9mIFBhcmFzaXRpYyBEaXNlYXNlcywg
TmF0aW9uYWwgSW5zdGl0dXRlIG9mIEFsbGVyZ3kgYW5kIEluZmVjdGlvdXMgRGlzZWFzZXMsIE5h
dGlvbmFsIEluc3RpdHV0ZXMgb2YgSGVhbHRoLCBCZXRoZXNkYSwgTUQgMjA4OTIsIFVTQS4gRWxl
Y3Ryb25pYyBhZGRyZXNzOiBwbmcubG9rZUBuaWguZ292LiYjeEQ7RGVwYXJ0bWVudCBvZiBFY29s
b2d5IGFuZCBFdm9sdXRpb25hcnkgQmlvbG9neSwgUHJpbmNldG9uIFVuaXZlcnNpdHksIFByaW5j
ZXRvbiwgTkogMDg1NDQsIFVTQS4gRWxlY3Ryb25pYyBhZGRyZXNzOiBhbGdyYWhhbUBwcmluY2V0
b24uZWR1LiYjeEQ7S2ltbWVsIENlbnRlciBmb3IgQmlvbG9neSBhbmQgTWVkaWNpbmUgYXQgdGhl
IFNraXJiYWxsIEluc3RpdHV0ZSwgTmV3IFlvcmsgVW5pdmVyc2l0eSBHcm9zc21hbiBTY2hvb2wg
b2YgTWVkaWNpbmUsIE5ldyBZb3JrLCBOWSAxMDAxNiwgVVNBOyBEZXBhcnRtZW50IG9mIE1pY3Jv
YmlvbG9neSwgTmV3IFlvcmsgVW5pdmVyc2l0eSBHcm9zc21hbiBTY2hvb2wgb2YgTWVkaWNpbmUs
IE5ldyBZb3JrLCBOWSAxMDAxNiwgVVNBOyBEaXZpc2lvbiBvZiBHYXN0cm9lbnRlcm9sb2d5IGFu
ZCBIZXBhdG9sb2d5LCBEZXBhcnRtZW50IG9mIE1lZGljaW5lLCBOZXcgWW9yayBVbml2ZXJzaXR5
IExhbmdvbmUgSGVhbHRoLCBOZXcgWW9yaywgTlkgMTAwMTYsIFVTQS4gRWxlY3Ryb25pYyBhZGRy
ZXNzOiBrZW4uY2Fkd2VsbEBtZWQubnl1LmVkdS48L2F1dGgtYWRkcmVzcz48dGl0bGVzPjx0aXRs
ZT5BbHRlcmVkIEltbXVuaXR5IG9mIExhYm9yYXRvcnkgTWljZSBpbiB0aGUgTmF0dXJhbCBFbnZp
cm9ubWVudCBJcyBBc3NvY2lhdGVkIHdpdGggRnVuZ2FsIENvbG9uaXphdGlvbjwvdGl0bGU+PHNl
Y29uZGFyeS10aXRsZT5DZWxsIEhvc3QgTWljcm9iZTwvc2Vjb25kYXJ5LXRpdGxlPjwvdGl0bGVz
PjxwZXJpb2RpY2FsPjxmdWxsLXRpdGxlPkNlbGwgSG9zdCBNaWNyb2JlPC9mdWxsLXRpdGxlPjwv
cGVyaW9kaWNhbD48cGFnZXM+ODA5LTIyPC9wYWdlcz48dm9sdW1lPjI3PC92b2x1bWU+PGVkaXRp
b24+MjAyMC8wMy8yNzwvZWRpdGlvbj48a2V5d29yZHM+PGtleXdvcmQ+QXNwZXJnaWxsdXM8L2tl
eXdvcmQ+PGtleXdvcmQ+ZnVuZ2k8L2tleXdvcmQ+PGtleXdvcmQ+Z3JhbnVsb2N5dGVzPC9rZXl3
b3JkPjxrZXl3b3JkPmxhYm9yYXRvcnkgbWljZTwva2V5d29yZD48a2V5d29yZD5tZXNvY29zbTwv
a2V5d29yZD48a2V5d29yZD5taWNyb2Jpb3RhPC9rZXl3b3JkPjxrZXl3b3JkPm15Y29iaW90YTwv
a2V5d29yZD48a2V5d29yZD5uZXV0cm9waGlsczwva2V5d29yZD48a2V5d29yZD5yZXdpbGRpbmc8
L2tleXdvcmQ+PGtleXdvcmQ+d2lsZCBtaWNlPC9rZXl3b3JkPjxrZXl3b3JkPmFuZCBQLkwuIHJl
Y2VpdmVzIHJlc2VhcmNoIGZ1bmRpbmcgZnJvbSBQZml6ZXIuIEsuQy4gaGFzIGNvbnN1bHRlZCBm
b3Igb3I8L2tleXdvcmQ+PGtleXdvcmQ+cmVjZWl2ZWQgYW4gaG9ub3Jhcml1bSBmcm9tIFB1cmV0
ZWNoIEhlYWx0aCwgR2VuZW50ZWNoLCBhbmQgQWJidmllLiBLLkMuIGhhcyBhPC9rZXl3b3JkPjxr
ZXl3b3JkPnByb3Zpc2lvbmFsIHBhdGVudCwgVS5TLiBQYXRlbnQgQXBwbGljYXRpb24uIE5vLiAx
NS82MjUsOTM0LiBQLkwuIGNvbnN1bHRzIGZvcjwva2V5d29yZD48a2V5d29yZD5hbmQgaGFzIGVx
dWl0eSBpbiBUb2lsYWJzLiBQLkwuIGlzIGEgZmVkZXJhbCBlbXBsb3llZS48L2tleXdvcmQ+PC9r
ZXl3b3Jkcz48ZGF0ZXM+PHllYXI+MjAyMDwveWVhcj48cHViLWRhdGVzPjxkYXRlPk1hciAxNzwv
ZGF0ZT48L3B1Yi1kYXRlcz48L2RhdGVzPjxpc2JuPjE5MzQtNjA2OSAoRWxlY3Ryb25pYykmI3hE
OzE5MzEtMzEyOCAoTGlua2luZyk8L2lzYm4+PGFjY2Vzc2lvbi1udW0+MzIyMDk0MzI8L2FjY2Vz
c2lvbi1udW0+PHVybHM+PHJlbGF0ZWQtdXJscz48dXJsPmh0dHBzOi8vd3d3Lm5jYmkubmxtLm5p
aC5nb3YvcHVibWVkLzMyMjA5NDMyPC91cmw+PC9yZWxhdGVkLXVybHM+PC91cmxzPjxlbGVjdHJv
bmljLXJlc291cmNlLW51bT4xMC4xMDE2L2ouY2hvbS4yMDIwLjAyLjAxNTwvZWxlY3Ryb25pYy1y
ZXNvdXJjZS1udW0+PC9yZWNvcmQ+PC9DaXRlPjwvRW5kTm90ZT5=
</w:fldData>
        </w:fldChar>
      </w:r>
      <w:r w:rsidR="00B83E38">
        <w:rPr>
          <w:rFonts w:ascii="Arial" w:hAnsi="Arial" w:cs="Arial"/>
          <w:bCs/>
          <w:sz w:val="22"/>
          <w:szCs w:val="22"/>
          <w:lang w:val="en-GB"/>
        </w:rPr>
        <w:instrText xml:space="preserve"> ADDIN EN.CITE.DATA </w:instrText>
      </w:r>
      <w:r w:rsidR="00B83E38">
        <w:rPr>
          <w:rFonts w:ascii="Arial" w:hAnsi="Arial" w:cs="Arial"/>
          <w:bCs/>
          <w:sz w:val="22"/>
          <w:szCs w:val="22"/>
          <w:lang w:val="en-GB"/>
        </w:rPr>
      </w:r>
      <w:r w:rsidR="00B83E38">
        <w:rPr>
          <w:rFonts w:ascii="Arial" w:hAnsi="Arial" w:cs="Arial"/>
          <w:bCs/>
          <w:sz w:val="22"/>
          <w:szCs w:val="22"/>
          <w:lang w:val="en-GB"/>
        </w:rPr>
        <w:fldChar w:fldCharType="end"/>
      </w:r>
      <w:r w:rsidR="008965E6">
        <w:rPr>
          <w:rFonts w:ascii="Arial" w:hAnsi="Arial" w:cs="Arial"/>
          <w:bCs/>
          <w:sz w:val="22"/>
          <w:szCs w:val="22"/>
          <w:lang w:val="en-GB"/>
        </w:rPr>
      </w:r>
      <w:r w:rsidR="008965E6">
        <w:rPr>
          <w:rFonts w:ascii="Arial" w:hAnsi="Arial" w:cs="Arial"/>
          <w:bCs/>
          <w:sz w:val="22"/>
          <w:szCs w:val="22"/>
          <w:lang w:val="en-GB"/>
        </w:rPr>
        <w:fldChar w:fldCharType="separate"/>
      </w:r>
      <w:r w:rsidR="00B83E38">
        <w:rPr>
          <w:rFonts w:ascii="Arial" w:hAnsi="Arial" w:cs="Arial"/>
          <w:bCs/>
          <w:noProof/>
          <w:sz w:val="22"/>
          <w:szCs w:val="22"/>
          <w:lang w:val="en-GB"/>
        </w:rPr>
        <w:t>[54, 55]</w:t>
      </w:r>
      <w:r w:rsidR="008965E6">
        <w:rPr>
          <w:rFonts w:ascii="Arial" w:hAnsi="Arial" w:cs="Arial"/>
          <w:bCs/>
          <w:sz w:val="22"/>
          <w:szCs w:val="22"/>
          <w:lang w:val="en-GB"/>
        </w:rPr>
        <w:fldChar w:fldCharType="end"/>
      </w:r>
      <w:r w:rsidR="008965E6">
        <w:rPr>
          <w:rFonts w:ascii="Arial" w:hAnsi="Arial" w:cs="Arial"/>
          <w:bCs/>
          <w:sz w:val="22"/>
          <w:szCs w:val="22"/>
          <w:lang w:val="en-GB"/>
        </w:rPr>
        <w:t xml:space="preserve"> and continues enthusiastically in this role.  </w:t>
      </w:r>
      <w:r w:rsidR="00C248F1" w:rsidRPr="001E38B7">
        <w:rPr>
          <w:rFonts w:ascii="Arial" w:hAnsi="Arial" w:cs="Arial"/>
          <w:i/>
          <w:sz w:val="22"/>
          <w:szCs w:val="22"/>
          <w:lang w:val="en-GB"/>
        </w:rPr>
        <w:t xml:space="preserve">Trichuris </w:t>
      </w:r>
      <w:proofErr w:type="spellStart"/>
      <w:r w:rsidR="00C248F1" w:rsidRPr="001E38B7">
        <w:rPr>
          <w:rFonts w:ascii="Arial" w:hAnsi="Arial" w:cs="Arial"/>
          <w:i/>
          <w:sz w:val="22"/>
          <w:szCs w:val="22"/>
          <w:lang w:val="en-GB"/>
        </w:rPr>
        <w:t>muris</w:t>
      </w:r>
      <w:proofErr w:type="spellEnd"/>
      <w:r w:rsidR="00B950E7">
        <w:rPr>
          <w:rFonts w:ascii="Arial" w:hAnsi="Arial" w:cs="Arial"/>
          <w:sz w:val="22"/>
          <w:szCs w:val="22"/>
          <w:lang w:val="en-GB"/>
        </w:rPr>
        <w:t xml:space="preserve"> is</w:t>
      </w:r>
      <w:r w:rsidR="00C248F1" w:rsidRPr="001E38B7">
        <w:rPr>
          <w:rFonts w:ascii="Arial" w:hAnsi="Arial" w:cs="Arial"/>
          <w:sz w:val="22"/>
          <w:szCs w:val="22"/>
          <w:lang w:val="en-GB"/>
        </w:rPr>
        <w:t xml:space="preserve"> a natural gastrointestinal nematode parasite of mice </w:t>
      </w:r>
      <w:r w:rsidR="002D6665">
        <w:rPr>
          <w:rFonts w:ascii="Arial" w:hAnsi="Arial" w:cs="Arial"/>
          <w:sz w:val="22"/>
          <w:szCs w:val="22"/>
          <w:lang w:val="en-GB"/>
        </w:rPr>
        <w:fldChar w:fldCharType="begin">
          <w:fldData xml:space="preserve">PEVuZE5vdGU+PENpdGU+PEF1dGhvcj5FbHNlPC9BdXRob3I+PFllYXI+MTk4ODwvWWVhcj48UmVj
TnVtPjc4NTY8L1JlY051bT48RGlzcGxheVRleHQ+WzY2LTY4XTwvRGlzcGxheVRleHQ+PHJlY29y
ZD48cmVjLW51bWJlcj43ODU2PC9yZWMtbnVtYmVyPjxmb3JlaWduLWtleXM+PGtleSBhcHA9IkVO
IiBkYi1pZD0iZnJ3dHdydnZpYXp6ZG9ld3RzcnBhc3pmMnIwcjJ4cGVhemZ4IiB0aW1lc3RhbXA9
IjE1ODA3Mzk4MDAiPjc4NTY8L2tleT48L2ZvcmVpZ24ta2V5cz48cmVmLXR5cGUgbmFtZT0iSm91
cm5hbCBBcnRpY2xlIj4xNzwvcmVmLXR5cGU+PGNvbnRyaWJ1dG9ycz48YXV0aG9ycz48YXV0aG9y
PkVsc2UsIEsuPC9hdXRob3I+PGF1dGhvcj5XYWtlbGluLCBELjwvYXV0aG9yPjwvYXV0aG9ycz48
L2NvbnRyaWJ1dG9ycz48YXV0aC1hZGRyZXNzPkRlcGFydG1lbnQgb2YgWm9vbG9neSwgVW5pdmVy
c2l0eSBvZiBOb3R0aW5naGFtLjwvYXV0aC1hZGRyZXNzPjx0aXRsZXM+PHRpdGxlPlRoZSBlZmZl
Y3RzIG9mIEgtMiBhbmQgbm9uLUgtMiBnZW5lcyBvbiB0aGUgZXhwdWxzaW9uIG9mIHRoZSBuZW1h
dG9kZSBUcmljaHVyaXMgbXVyaXMgZnJvbSBpbmJyZWQgYW5kIGNvbmdlbmljIG1pY2U8L3RpdGxl
PjxzZWNvbmRhcnktdGl0bGU+UGFyYXNpdG9sb2d5PC9zZWNvbmRhcnktdGl0bGU+PC90aXRsZXM+
PHBlcmlvZGljYWw+PGZ1bGwtdGl0bGU+UGFyYXNpdG9sb2d5PC9mdWxsLXRpdGxlPjwvcGVyaW9k
aWNhbD48cGFnZXM+NTQzLTUwPC9wYWdlcz48dm9sdW1lPjk2ICggUHQgMyk8L3ZvbHVtZT48ZWRp
dGlvbj4xOTg4LzA2LzAxPC9lZGl0aW9uPjxrZXl3b3Jkcz48a2V5d29yZD5BbmltYWxzPC9rZXl3
b3JkPjxrZXl3b3JkPkRpc2Vhc2UgU3VzY2VwdGliaWxpdHk8L2tleXdvcmQ+PGtleXdvcmQ+Kkdl
bmVzLCBNSEMgQ2xhc3MgSTwva2V5d29yZD48a2V5d29yZD4qR2VuZXMsIE1IQyBDbGFzcyBJSTwv
a2V5d29yZD48a2V5d29yZD5JbW11bml0eSwgQWN0aXZlPC9rZXl3b3JkPjxrZXl3b3JkPkltbXVu
aXR5LCBJbm5hdGU8L2tleXdvcmQ+PGtleXdvcmQ+S2luZXRpY3M8L2tleXdvcmQ+PGtleXdvcmQ+
TWFsZTwva2V5d29yZD48a2V5d29yZD5NaWNlPC9rZXl3b3JkPjxrZXl3b3JkPk1pY2UsIEluYnJl
ZCBCQUxCIEM8L2tleXdvcmQ+PGtleXdvcmQ+TWljZSwgSW5icmVkIFN0cmFpbnM8L2tleXdvcmQ+
PGtleXdvcmQ+VHJpY2h1cmlhc2lzLyppbW11bm9sb2d5PC9rZXl3b3JkPjxrZXl3b3JkPlRyaWNo
dXJpcy8qaW1tdW5vbG9neTwva2V5d29yZD48L2tleXdvcmRzPjxkYXRlcz48eWVhcj4xOTg4PC95
ZWFyPjxwdWItZGF0ZXM+PGRhdGU+SnVuPC9kYXRlPjwvcHViLWRhdGVzPjwvZGF0ZXM+PGlzYm4+
MDAzMS0xODIwIChQcmludCkmI3hEOzAwMzEtMTgyMCAoTGlua2luZyk8L2lzYm4+PGFjY2Vzc2lv
bi1udW0+MzEzNjQxOTwvYWNjZXNzaW9uLW51bT48dXJscz48cmVsYXRlZC11cmxzPjx1cmw+aHR0
cHM6Ly93d3cubmNiaS5ubG0ubmloLmdvdi9wdWJtZWQvMzEzNjQxOTwvdXJsPjwvcmVsYXRlZC11
cmxzPjwvdXJscz48ZWxlY3Ryb25pYy1yZXNvdXJjZS1udW0+MTAuMTAxNy9zMDAzMTE4MjAwMDA4
MDE3MzwvZWxlY3Ryb25pYy1yZXNvdXJjZS1udW0+PC9yZWNvcmQ+PC9DaXRlPjxDaXRlPjxBdXRo
b3I+SHVyc3Q8L0F1dGhvcj48WWVhcj4yMDEzPC9ZZWFyPjxSZWNOdW0+NzY3OTwvUmVjTnVtPjxy
ZWNvcmQ+PHJlYy1udW1iZXI+NzY3OTwvcmVjLW51bWJlcj48Zm9yZWlnbi1rZXlzPjxrZXkgYXBw
PSJFTiIgZGItaWQ9ImZyd3R3cnZ2aWF6emRvZXd0c3JwYXN6ZjJyMHIyeHBlYXpmeCIgdGltZXN0
YW1wPSIxNDUyNTYzMzE0Ij43Njc5PC9rZXk+PC9mb3JlaWduLWtleXM+PHJlZi10eXBlIG5hbWU9
IkpvdXJuYWwgQXJ0aWNsZSI+MTc8L3JlZi10eXBlPjxjb250cmlidXRvcnM+PGF1dGhvcnM+PGF1
dGhvcj5IdXJzdCwgUi4gSi48L2F1dGhvcj48YXV0aG9yPkVsc2UsIEsuIEouPC9hdXRob3I+PC9h
dXRob3JzPjwvY29udHJpYnV0b3JzPjxhdXRoLWFkZHJlc3M+VGhlIFVuaXZlcnNpdHkgb2YgTWFu
Y2hlc3RlciwgTWFuY2hlc3RlciBNMTMgOVBULCBVSy4gcmViZWNjYS5odXJzdEBtYW5jaGVzdGVy
LmFjLnVrPC9hdXRoLWFkZHJlc3M+PHRpdGxlcz48dGl0bGU+VHJpY2h1cmlzIG11cmlzIHJlc2Vh
cmNoIHJldmlzaXRlZDogYSBqb3VybmV5IHRocm91Z2ggdGltZTwvdGl0bGU+PHNlY29uZGFyeS10
aXRsZT5QYXJhc2l0b2xvZ3k8L3NlY29uZGFyeS10aXRsZT48L3RpdGxlcz48cGVyaW9kaWNhbD48
ZnVsbC10aXRsZT5QYXJhc2l0b2xvZ3k8L2Z1bGwtdGl0bGU+PC9wZXJpb2RpY2FsPjxwYWdlcz4x
MzI1LTM5PC9wYWdlcz48dm9sdW1lPjE0MDwvdm9sdW1lPjxudW1iZXI+MTE8L251bWJlcj48a2V5
d29yZHM+PGtleXdvcmQ+QW5pbWFsczwva2V5d29yZD48a2V5d29yZD5BbnRpZ2VucywgSGVsbWlu
dGgvKmltbXVub2xvZ3k8L2tleXdvcmQ+PGtleXdvcmQ+Q3l0b2tpbmVzL21ldGFib2xpc208L2tl
eXdvcmQ+PGtleXdvcmQ+RmVtYWxlPC9rZXl3b3JkPjxrZXl3b3JkPipIb3N0LVBhcmFzaXRlIElu
dGVyYWN0aW9uczwva2V5d29yZD48a2V5d29yZD5IdW1hbnM8L2tleXdvcmQ+PGtleXdvcmQ+TGlm
ZSBDeWNsZSBTdGFnZXM8L2tleXdvcmQ+PGtleXdvcmQ+TWFsZTwva2V5d29yZD48a2V5d29yZD5N
aWNlPC9rZXl3b3JkPjxrZXl3b3JkPk1pY2UsIEluYnJlZCBCQUxCIEM8L2tleXdvcmQ+PGtleXdv
cmQ+TW9kZWxzLCBJbW11bm9sb2dpY2FsPC9rZXl3b3JkPjxrZXl3b3JkPlJlc2VhcmNoPC9rZXl3
b3JkPjxrZXl3b3JkPlNpZ25hbCBUcmFuc2R1Y3Rpb248L2tleXdvcmQ+PGtleXdvcmQ+VHJpY2h1
cmlhc2lzL2ltbXVub2xvZ3kvKnBhcmFzaXRvbG9neTwva2V5d29yZD48a2V5d29yZD5UcmljaHVy
aXMvZ2VuZXRpY3MvaW1tdW5vbG9neS8qcGh5c2lvbG9neTwva2V5d29yZD48L2tleXdvcmRzPjxk
YXRlcz48eWVhcj4yMDEzPC95ZWFyPjxwdWItZGF0ZXM+PGRhdGU+U2VwPC9kYXRlPjwvcHViLWRh
dGVzPjwvZGF0ZXM+PGlzYm4+MTQ2OS04MTYxIChFbGVjdHJvbmljKSYjeEQ7MDAzMS0xODIwIChM
aW5raW5nKTwvaXNibj48YWNjZXNzaW9uLW51bT4yMzk2NTgxOTwvYWNjZXNzaW9uLW51bT48dXJs
cz48cmVsYXRlZC11cmxzPjx1cmw+aHR0cDovL3d3dy5uY2JpLm5sbS5uaWguZ292L3B1Ym1lZC8y
Mzk2NTgxOTwvdXJsPjwvcmVsYXRlZC11cmxzPjwvdXJscz48Y3VzdG9tMj5QTUMzNzYxMzIzPC9j
dXN0b20yPjxlbGVjdHJvbmljLXJlc291cmNlLW51bT4xMC4xMDE3L1MwMDMxMTgyMDEzMDAxMDU0
PC9lbGVjdHJvbmljLXJlc291cmNlLW51bT48L3JlY29yZD48L0NpdGU+PENpdGU+PEF1dGhvcj5L
bGVtZW50b3dpY3o8L0F1dGhvcj48WWVhcj4yMDEyPC9ZZWFyPjxSZWNOdW0+NzY3MjwvUmVjTnVt
PjxyZWNvcmQ+PHJlYy1udW1iZXI+NzY3MjwvcmVjLW51bWJlcj48Zm9yZWlnbi1rZXlzPjxrZXkg
YXBwPSJFTiIgZGItaWQ9ImZyd3R3cnZ2aWF6emRvZXd0c3JwYXN6ZjJyMHIyeHBlYXpmeCIgdGlt
ZXN0YW1wPSIxNDUyMzk2NzgyIj43NjcyPC9rZXk+PC9mb3JlaWduLWtleXM+PHJlZi10eXBlIG5h
bWU9IkpvdXJuYWwgQXJ0aWNsZSI+MTc8L3JlZi10eXBlPjxjb250cmlidXRvcnM+PGF1dGhvcnM+
PGF1dGhvcj5LbGVtZW50b3dpY3osIEouIEUuPC9hdXRob3I+PGF1dGhvcj5UcmF2aXMsIE0uIEEu
PC9hdXRob3I+PGF1dGhvcj5HcmVuY2lzLCBSLiBLLjwvYXV0aG9yPjwvYXV0aG9ycz48L2NvbnRy
aWJ1dG9ycz48YXV0aC1hZGRyZXNzPkRlcGFydG1lbnQgb2YgU3VyZ2VyeSwgVGhlIFVuaXZlcnNp
dHkgb2YgQ2FsaWZvcm5pYSBTYW4gRnJhbmNpc2NvLCBTYW4gRnJhbmNpc2NvLCBDQSwgVVNBLjwv
YXV0aC1hZGRyZXNzPjx0aXRsZXM+PHRpdGxlPlRyaWNodXJpcyBtdXJpczogYSBtb2RlbCBvZiBn
YXN0cm9pbnRlc3RpbmFsIHBhcmFzaXRlIGluZmVjdGlvbjwvdGl0bGU+PHNlY29uZGFyeS10aXRs
ZT5TZW1pbiBJbW11bm9wYXRob2w8L3NlY29uZGFyeS10aXRsZT48L3RpdGxlcz48cGVyaW9kaWNh
bD48ZnVsbC10aXRsZT5TZW1pbiBJbW11bm9wYXRob2w8L2Z1bGwtdGl0bGU+PC9wZXJpb2RpY2Fs
PjxwYWdlcz44MTUtMjg8L3BhZ2VzPjx2b2x1bWU+MzQ8L3ZvbHVtZT48bnVtYmVyPjY8L251bWJl
cj48a2V5d29yZHM+PGtleXdvcmQ+QWRhcHRpdmUgSW1tdW5pdHk8L2tleXdvcmQ+PGtleXdvcmQ+
QW5pbWFsczwva2V5d29yZD48a2V5d29yZD5HYXN0cm9pbnRlc3RpbmFsIERpc2Vhc2VzL2dlbmV0
aWNzLyppbW11bm9sb2d5LypwYXJhc2l0b2xvZ3k8L2tleXdvcmQ+PGtleXdvcmQ+SHVtYW5zPC9r
ZXl3b3JkPjxrZXl3b3JkPkltbXVuaXR5LCBJbm5hdGU8L2tleXdvcmQ+PGtleXdvcmQ+TGlmZSBD
eWNsZSBTdGFnZXM8L2tleXdvcmQ+PGtleXdvcmQ+VHJpY2h1cmlhc2lzL2dlbmV0aWNzLyppbW11
bm9sb2d5PC9rZXl3b3JkPjxrZXl3b3JkPlRyaWNodXJpcy9ncm93dGggJmFtcDsgZGV2ZWxvcG1l
bnQvKmltbXVub2xvZ3k8L2tleXdvcmQ+PC9rZXl3b3Jkcz48ZGF0ZXM+PHllYXI+MjAxMjwveWVh
cj48cHViLWRhdGVzPjxkYXRlPk5vdjwvZGF0ZT48L3B1Yi1kYXRlcz48L2RhdGVzPjxpc2JuPjE4
NjMtMjMwMCAoRWxlY3Ryb25pYykmI3hEOzE4NjMtMjI5NyAoTGlua2luZyk8L2lzYm4+PGFjY2Vz
c2lvbi1udW0+MjMwNTMzOTU8L2FjY2Vzc2lvbi1udW0+PHVybHM+PHJlbGF0ZWQtdXJscz48dXJs
Pmh0dHA6Ly93d3cubmNiaS5ubG0ubmloLmdvdi9wdWJtZWQvMjMwNTMzOTU8L3VybD48L3JlbGF0
ZWQtdXJscz48L3VybHM+PGN1c3RvbTI+UE1DMzQ5NjU0NjwvY3VzdG9tMj48ZWxlY3Ryb25pYy1y
ZXNvdXJjZS1udW0+MTAuMTAwNy9zMDAyODEtMDEyLTAzNDgtMjwvZWxlY3Ryb25pYy1yZXNvdXJj
ZS1udW0+PC9yZWNvcmQ+PC9DaXRlPjwvRW5kTm90ZT5=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PEVuZE5vdGU+PENpdGU+PEF1dGhvcj5FbHNlPC9BdXRob3I+PFllYXI+MTk4ODwvWWVhcj48UmVj
TnVtPjc4NTY8L1JlY051bT48RGlzcGxheVRleHQ+WzY2LTY4XTwvRGlzcGxheVRleHQ+PHJlY29y
ZD48cmVjLW51bWJlcj43ODU2PC9yZWMtbnVtYmVyPjxmb3JlaWduLWtleXM+PGtleSBhcHA9IkVO
IiBkYi1pZD0iZnJ3dHdydnZpYXp6ZG9ld3RzcnBhc3pmMnIwcjJ4cGVhemZ4IiB0aW1lc3RhbXA9
IjE1ODA3Mzk4MDAiPjc4NTY8L2tleT48L2ZvcmVpZ24ta2V5cz48cmVmLXR5cGUgbmFtZT0iSm91
cm5hbCBBcnRpY2xlIj4xNzwvcmVmLXR5cGU+PGNvbnRyaWJ1dG9ycz48YXV0aG9ycz48YXV0aG9y
PkVsc2UsIEsuPC9hdXRob3I+PGF1dGhvcj5XYWtlbGluLCBELjwvYXV0aG9yPjwvYXV0aG9ycz48
L2NvbnRyaWJ1dG9ycz48YXV0aC1hZGRyZXNzPkRlcGFydG1lbnQgb2YgWm9vbG9neSwgVW5pdmVy
c2l0eSBvZiBOb3R0aW5naGFtLjwvYXV0aC1hZGRyZXNzPjx0aXRsZXM+PHRpdGxlPlRoZSBlZmZl
Y3RzIG9mIEgtMiBhbmQgbm9uLUgtMiBnZW5lcyBvbiB0aGUgZXhwdWxzaW9uIG9mIHRoZSBuZW1h
dG9kZSBUcmljaHVyaXMgbXVyaXMgZnJvbSBpbmJyZWQgYW5kIGNvbmdlbmljIG1pY2U8L3RpdGxl
PjxzZWNvbmRhcnktdGl0bGU+UGFyYXNpdG9sb2d5PC9zZWNvbmRhcnktdGl0bGU+PC90aXRsZXM+
PHBlcmlvZGljYWw+PGZ1bGwtdGl0bGU+UGFyYXNpdG9sb2d5PC9mdWxsLXRpdGxlPjwvcGVyaW9k
aWNhbD48cGFnZXM+NTQzLTUwPC9wYWdlcz48dm9sdW1lPjk2ICggUHQgMyk8L3ZvbHVtZT48ZWRp
dGlvbj4xOTg4LzA2LzAxPC9lZGl0aW9uPjxrZXl3b3Jkcz48a2V5d29yZD5BbmltYWxzPC9rZXl3
b3JkPjxrZXl3b3JkPkRpc2Vhc2UgU3VzY2VwdGliaWxpdHk8L2tleXdvcmQ+PGtleXdvcmQ+Kkdl
bmVzLCBNSEMgQ2xhc3MgSTwva2V5d29yZD48a2V5d29yZD4qR2VuZXMsIE1IQyBDbGFzcyBJSTwv
a2V5d29yZD48a2V5d29yZD5JbW11bml0eSwgQWN0aXZlPC9rZXl3b3JkPjxrZXl3b3JkPkltbXVu
aXR5LCBJbm5hdGU8L2tleXdvcmQ+PGtleXdvcmQ+S2luZXRpY3M8L2tleXdvcmQ+PGtleXdvcmQ+
TWFsZTwva2V5d29yZD48a2V5d29yZD5NaWNlPC9rZXl3b3JkPjxrZXl3b3JkPk1pY2UsIEluYnJl
ZCBCQUxCIEM8L2tleXdvcmQ+PGtleXdvcmQ+TWljZSwgSW5icmVkIFN0cmFpbnM8L2tleXdvcmQ+
PGtleXdvcmQ+VHJpY2h1cmlhc2lzLyppbW11bm9sb2d5PC9rZXl3b3JkPjxrZXl3b3JkPlRyaWNo
dXJpcy8qaW1tdW5vbG9neTwva2V5d29yZD48L2tleXdvcmRzPjxkYXRlcz48eWVhcj4xOTg4PC95
ZWFyPjxwdWItZGF0ZXM+PGRhdGU+SnVuPC9kYXRlPjwvcHViLWRhdGVzPjwvZGF0ZXM+PGlzYm4+
MDAzMS0xODIwIChQcmludCkmI3hEOzAwMzEtMTgyMCAoTGlua2luZyk8L2lzYm4+PGFjY2Vzc2lv
bi1udW0+MzEzNjQxOTwvYWNjZXNzaW9uLW51bT48dXJscz48cmVsYXRlZC11cmxzPjx1cmw+aHR0
cHM6Ly93d3cubmNiaS5ubG0ubmloLmdvdi9wdWJtZWQvMzEzNjQxOTwvdXJsPjwvcmVsYXRlZC11
cmxzPjwvdXJscz48ZWxlY3Ryb25pYy1yZXNvdXJjZS1udW0+MTAuMTAxNy9zMDAzMTE4MjAwMDA4
MDE3MzwvZWxlY3Ryb25pYy1yZXNvdXJjZS1udW0+PC9yZWNvcmQ+PC9DaXRlPjxDaXRlPjxBdXRo
b3I+SHVyc3Q8L0F1dGhvcj48WWVhcj4yMDEzPC9ZZWFyPjxSZWNOdW0+NzY3OTwvUmVjTnVtPjxy
ZWNvcmQ+PHJlYy1udW1iZXI+NzY3OTwvcmVjLW51bWJlcj48Zm9yZWlnbi1rZXlzPjxrZXkgYXBw
PSJFTiIgZGItaWQ9ImZyd3R3cnZ2aWF6emRvZXd0c3JwYXN6ZjJyMHIyeHBlYXpmeCIgdGltZXN0
YW1wPSIxNDUyNTYzMzE0Ij43Njc5PC9rZXk+PC9mb3JlaWduLWtleXM+PHJlZi10eXBlIG5hbWU9
IkpvdXJuYWwgQXJ0aWNsZSI+MTc8L3JlZi10eXBlPjxjb250cmlidXRvcnM+PGF1dGhvcnM+PGF1
dGhvcj5IdXJzdCwgUi4gSi48L2F1dGhvcj48YXV0aG9yPkVsc2UsIEsuIEouPC9hdXRob3I+PC9h
dXRob3JzPjwvY29udHJpYnV0b3JzPjxhdXRoLWFkZHJlc3M+VGhlIFVuaXZlcnNpdHkgb2YgTWFu
Y2hlc3RlciwgTWFuY2hlc3RlciBNMTMgOVBULCBVSy4gcmViZWNjYS5odXJzdEBtYW5jaGVzdGVy
LmFjLnVrPC9hdXRoLWFkZHJlc3M+PHRpdGxlcz48dGl0bGU+VHJpY2h1cmlzIG11cmlzIHJlc2Vh
cmNoIHJldmlzaXRlZDogYSBqb3VybmV5IHRocm91Z2ggdGltZTwvdGl0bGU+PHNlY29uZGFyeS10
aXRsZT5QYXJhc2l0b2xvZ3k8L3NlY29uZGFyeS10aXRsZT48L3RpdGxlcz48cGVyaW9kaWNhbD48
ZnVsbC10aXRsZT5QYXJhc2l0b2xvZ3k8L2Z1bGwtdGl0bGU+PC9wZXJpb2RpY2FsPjxwYWdlcz4x
MzI1LTM5PC9wYWdlcz48dm9sdW1lPjE0MDwvdm9sdW1lPjxudW1iZXI+MTE8L251bWJlcj48a2V5
d29yZHM+PGtleXdvcmQ+QW5pbWFsczwva2V5d29yZD48a2V5d29yZD5BbnRpZ2VucywgSGVsbWlu
dGgvKmltbXVub2xvZ3k8L2tleXdvcmQ+PGtleXdvcmQ+Q3l0b2tpbmVzL21ldGFib2xpc208L2tl
eXdvcmQ+PGtleXdvcmQ+RmVtYWxlPC9rZXl3b3JkPjxrZXl3b3JkPipIb3N0LVBhcmFzaXRlIElu
dGVyYWN0aW9uczwva2V5d29yZD48a2V5d29yZD5IdW1hbnM8L2tleXdvcmQ+PGtleXdvcmQ+TGlm
ZSBDeWNsZSBTdGFnZXM8L2tleXdvcmQ+PGtleXdvcmQ+TWFsZTwva2V5d29yZD48a2V5d29yZD5N
aWNlPC9rZXl3b3JkPjxrZXl3b3JkPk1pY2UsIEluYnJlZCBCQUxCIEM8L2tleXdvcmQ+PGtleXdv
cmQ+TW9kZWxzLCBJbW11bm9sb2dpY2FsPC9rZXl3b3JkPjxrZXl3b3JkPlJlc2VhcmNoPC9rZXl3
b3JkPjxrZXl3b3JkPlNpZ25hbCBUcmFuc2R1Y3Rpb248L2tleXdvcmQ+PGtleXdvcmQ+VHJpY2h1
cmlhc2lzL2ltbXVub2xvZ3kvKnBhcmFzaXRvbG9neTwva2V5d29yZD48a2V5d29yZD5UcmljaHVy
aXMvZ2VuZXRpY3MvaW1tdW5vbG9neS8qcGh5c2lvbG9neTwva2V5d29yZD48L2tleXdvcmRzPjxk
YXRlcz48eWVhcj4yMDEzPC95ZWFyPjxwdWItZGF0ZXM+PGRhdGU+U2VwPC9kYXRlPjwvcHViLWRh
dGVzPjwvZGF0ZXM+PGlzYm4+MTQ2OS04MTYxIChFbGVjdHJvbmljKSYjeEQ7MDAzMS0xODIwIChM
aW5raW5nKTwvaXNibj48YWNjZXNzaW9uLW51bT4yMzk2NTgxOTwvYWNjZXNzaW9uLW51bT48dXJs
cz48cmVsYXRlZC11cmxzPjx1cmw+aHR0cDovL3d3dy5uY2JpLm5sbS5uaWguZ292L3B1Ym1lZC8y
Mzk2NTgxOTwvdXJsPjwvcmVsYXRlZC11cmxzPjwvdXJscz48Y3VzdG9tMj5QTUMzNzYxMzIzPC9j
dXN0b20yPjxlbGVjdHJvbmljLXJlc291cmNlLW51bT4xMC4xMDE3L1MwMDMxMTgyMDEzMDAxMDU0
PC9lbGVjdHJvbmljLXJlc291cmNlLW51bT48L3JlY29yZD48L0NpdGU+PENpdGU+PEF1dGhvcj5L
bGVtZW50b3dpY3o8L0F1dGhvcj48WWVhcj4yMDEyPC9ZZWFyPjxSZWNOdW0+NzY3MjwvUmVjTnVt
PjxyZWNvcmQ+PHJlYy1udW1iZXI+NzY3MjwvcmVjLW51bWJlcj48Zm9yZWlnbi1rZXlzPjxrZXkg
YXBwPSJFTiIgZGItaWQ9ImZyd3R3cnZ2aWF6emRvZXd0c3JwYXN6ZjJyMHIyeHBlYXpmeCIgdGlt
ZXN0YW1wPSIxNDUyMzk2NzgyIj43NjcyPC9rZXk+PC9mb3JlaWduLWtleXM+PHJlZi10eXBlIG5h
bWU9IkpvdXJuYWwgQXJ0aWNsZSI+MTc8L3JlZi10eXBlPjxjb250cmlidXRvcnM+PGF1dGhvcnM+
PGF1dGhvcj5LbGVtZW50b3dpY3osIEouIEUuPC9hdXRob3I+PGF1dGhvcj5UcmF2aXMsIE0uIEEu
PC9hdXRob3I+PGF1dGhvcj5HcmVuY2lzLCBSLiBLLjwvYXV0aG9yPjwvYXV0aG9ycz48L2NvbnRy
aWJ1dG9ycz48YXV0aC1hZGRyZXNzPkRlcGFydG1lbnQgb2YgU3VyZ2VyeSwgVGhlIFVuaXZlcnNp
dHkgb2YgQ2FsaWZvcm5pYSBTYW4gRnJhbmNpc2NvLCBTYW4gRnJhbmNpc2NvLCBDQSwgVVNBLjwv
YXV0aC1hZGRyZXNzPjx0aXRsZXM+PHRpdGxlPlRyaWNodXJpcyBtdXJpczogYSBtb2RlbCBvZiBn
YXN0cm9pbnRlc3RpbmFsIHBhcmFzaXRlIGluZmVjdGlvbjwvdGl0bGU+PHNlY29uZGFyeS10aXRs
ZT5TZW1pbiBJbW11bm9wYXRob2w8L3NlY29uZGFyeS10aXRsZT48L3RpdGxlcz48cGVyaW9kaWNh
bD48ZnVsbC10aXRsZT5TZW1pbiBJbW11bm9wYXRob2w8L2Z1bGwtdGl0bGU+PC9wZXJpb2RpY2Fs
PjxwYWdlcz44MTUtMjg8L3BhZ2VzPjx2b2x1bWU+MzQ8L3ZvbHVtZT48bnVtYmVyPjY8L251bWJl
cj48a2V5d29yZHM+PGtleXdvcmQ+QWRhcHRpdmUgSW1tdW5pdHk8L2tleXdvcmQ+PGtleXdvcmQ+
QW5pbWFsczwva2V5d29yZD48a2V5d29yZD5HYXN0cm9pbnRlc3RpbmFsIERpc2Vhc2VzL2dlbmV0
aWNzLyppbW11bm9sb2d5LypwYXJhc2l0b2xvZ3k8L2tleXdvcmQ+PGtleXdvcmQ+SHVtYW5zPC9r
ZXl3b3JkPjxrZXl3b3JkPkltbXVuaXR5LCBJbm5hdGU8L2tleXdvcmQ+PGtleXdvcmQ+TGlmZSBD
eWNsZSBTdGFnZXM8L2tleXdvcmQ+PGtleXdvcmQ+VHJpY2h1cmlhc2lzL2dlbmV0aWNzLyppbW11
bm9sb2d5PC9rZXl3b3JkPjxrZXl3b3JkPlRyaWNodXJpcy9ncm93dGggJmFtcDsgZGV2ZWxvcG1l
bnQvKmltbXVub2xvZ3k8L2tleXdvcmQ+PC9rZXl3b3Jkcz48ZGF0ZXM+PHllYXI+MjAxMjwveWVh
cj48cHViLWRhdGVzPjxkYXRlPk5vdjwvZGF0ZT48L3B1Yi1kYXRlcz48L2RhdGVzPjxpc2JuPjE4
NjMtMjMwMCAoRWxlY3Ryb25pYykmI3hEOzE4NjMtMjI5NyAoTGlua2luZyk8L2lzYm4+PGFjY2Vz
c2lvbi1udW0+MjMwNTMzOTU8L2FjY2Vzc2lvbi1udW0+PHVybHM+PHJlbGF0ZWQtdXJscz48dXJs
Pmh0dHA6Ly93d3cubmNiaS5ubG0ubmloLmdvdi9wdWJtZWQvMjMwNTMzOTU8L3VybD48L3JlbGF0
ZWQtdXJscz48L3VybHM+PGN1c3RvbTI+UE1DMzQ5NjU0NjwvY3VzdG9tMj48ZWxlY3Ryb25pYy1y
ZXNvdXJjZS1udW0+MTAuMTAwNy9zMDAyODEtMDEyLTAzNDgtMjwvZWxlY3Ryb25pYy1yZXNvdXJj
ZS1udW0+PC9yZWNvcmQ+PC9DaXRlPjwvRW5kTm90ZT5=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[66-68]</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w:t>
      </w:r>
      <w:r w:rsidR="00C248F1" w:rsidRPr="001E38B7">
        <w:rPr>
          <w:rFonts w:ascii="Arial" w:hAnsi="Arial" w:cs="Arial"/>
          <w:i/>
          <w:sz w:val="22"/>
          <w:szCs w:val="22"/>
          <w:lang w:val="en-GB"/>
        </w:rPr>
        <w:t>Trichuris spp</w:t>
      </w:r>
      <w:r w:rsidR="00C248F1" w:rsidRPr="001E38B7">
        <w:rPr>
          <w:rFonts w:ascii="Arial" w:hAnsi="Arial" w:cs="Arial"/>
          <w:sz w:val="22"/>
          <w:szCs w:val="22"/>
          <w:lang w:val="en-GB"/>
        </w:rPr>
        <w:t xml:space="preserve">. (whipworms) are transmitted via the </w:t>
      </w:r>
      <w:proofErr w:type="spellStart"/>
      <w:r w:rsidR="00C248F1" w:rsidRPr="001E38B7">
        <w:rPr>
          <w:rFonts w:ascii="Arial" w:hAnsi="Arial" w:cs="Arial"/>
          <w:sz w:val="22"/>
          <w:szCs w:val="22"/>
          <w:lang w:val="en-GB"/>
        </w:rPr>
        <w:t>fecal</w:t>
      </w:r>
      <w:proofErr w:type="spellEnd"/>
      <w:r w:rsidR="00C248F1" w:rsidRPr="001E38B7">
        <w:rPr>
          <w:rFonts w:ascii="Arial" w:hAnsi="Arial" w:cs="Arial"/>
          <w:sz w:val="22"/>
          <w:szCs w:val="22"/>
          <w:lang w:val="en-GB"/>
        </w:rPr>
        <w:t xml:space="preserve">-oral route and inhabit the caeca of many mammals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&lt;EndNote&gt;&lt;Cite&gt;&lt;Author&gt;Hansen&lt;/Author&gt;&lt;Year&gt;2013&lt;/Year&gt;&lt;RecNum&gt;7665&lt;/RecNum&gt;&lt;DisplayText&gt;[69]&lt;/DisplayText&gt;&lt;record&gt;&lt;rec-number&gt;7665&lt;/rec-number&gt;&lt;foreign-keys&gt;&lt;key app="EN" db-id="frwtwrvviazzdoewtsrpaszf2r0r2xpeazfx" timestamp="1452391256"&gt;7665&lt;/key&gt;&lt;/foreign-keys&gt;&lt;ref-type name="Journal Article"&gt;17&lt;/ref-type&gt;&lt;contributors&gt;&lt;authors&gt;&lt;author&gt;Hansen, T. V.&lt;/author&gt;&lt;author&gt;Nejsum, P.&lt;/author&gt;&lt;author&gt;Olsen, A.&lt;/author&gt;&lt;author&gt;Thamsborg, S. M.&lt;/author&gt;&lt;/authors&gt;&lt;/contributors&gt;&lt;auth-address&gt;Section for Parasitology, Health and Development, Department of Veterinary Disease Biology, Faculty of Health and Medical Sciences, University of Copenhagen, Dyrlaegevej 100, DK-1870 Frederiksberg C, Denmark. alstrup@sund.ku.dk&lt;/auth-address&gt;&lt;titles&gt;&lt;title&gt;Genetic variation in codons 167, 198 and 200 of the beta-tubulin gene in whipworms (Trichuris spp.) from a range of domestic animals and wildlife&lt;/title&gt;&lt;secondary-title&gt;Vet Parasitol&lt;/secondary-title&gt;&lt;/titles&gt;&lt;periodical&gt;&lt;full-title&gt;Vet Parasitol&lt;/full-title&gt;&lt;/periodical&gt;&lt;pages&gt;141-9&lt;/pages&gt;&lt;volume&gt;193&lt;/volume&gt;&lt;number&gt;1-3&lt;/number&gt;&lt;keywords&gt;&lt;keyword&gt;Animals&lt;/keyword&gt;&lt;keyword&gt;Animals, Domestic&lt;/keyword&gt;&lt;keyword&gt;Animals, Wild&lt;/keyword&gt;&lt;keyword&gt;Cluster Analysis&lt;/keyword&gt;&lt;keyword&gt;Codon&lt;/keyword&gt;&lt;keyword&gt;*Genetic Variation&lt;/keyword&gt;&lt;keyword&gt;Mammals&lt;/keyword&gt;&lt;keyword&gt;Species Specificity&lt;/keyword&gt;&lt;keyword&gt;Trichuriasis/parasitology/*veterinary&lt;/keyword&gt;&lt;keyword&gt;Trichuris/*genetics/*metabolism&lt;/keyword&gt;&lt;keyword&gt;Tubulin/*genetics/*metabolism&lt;/keyword&gt;&lt;/keywords&gt;&lt;dates&gt;&lt;year&gt;2013&lt;/year&gt;&lt;pub-dates&gt;&lt;date&gt;Mar 31&lt;/date&gt;&lt;/pub-dates&gt;&lt;/dates&gt;&lt;isbn&gt;1873-2550 (Electronic)&amp;#xD;0304-4017 (Linking)&lt;/isbn&gt;&lt;accession-num&gt;23352105&lt;/accession-num&gt;&lt;urls&gt;&lt;related-urls&gt;&lt;url&gt;http://www.ncbi.nlm.nih.gov/pubmed/23352105&lt;/url&gt;&lt;/related-urls&gt;&lt;/urls&gt;&lt;electronic-resource-num&gt;10.1016/j.vetpar.2012.12.003&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[69]</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They burrow into the epithelium and, at high burdens, cause host wasting (e.g., </w:t>
      </w:r>
      <w:r w:rsidR="00C248F1" w:rsidRPr="001E38B7">
        <w:rPr>
          <w:rFonts w:ascii="Arial" w:hAnsi="Arial" w:cs="Arial"/>
          <w:i/>
          <w:sz w:val="22"/>
          <w:szCs w:val="22"/>
          <w:lang w:val="en-GB"/>
        </w:rPr>
        <w:t xml:space="preserve">T. </w:t>
      </w:r>
      <w:proofErr w:type="spellStart"/>
      <w:r w:rsidR="00C248F1" w:rsidRPr="001E38B7">
        <w:rPr>
          <w:rFonts w:ascii="Arial" w:hAnsi="Arial" w:cs="Arial"/>
          <w:i/>
          <w:sz w:val="22"/>
          <w:szCs w:val="22"/>
          <w:lang w:val="en-GB"/>
        </w:rPr>
        <w:t>trichiura</w:t>
      </w:r>
      <w:proofErr w:type="spellEnd"/>
      <w:r w:rsidR="00C248F1" w:rsidRPr="001E38B7">
        <w:rPr>
          <w:rFonts w:ascii="Arial" w:hAnsi="Arial" w:cs="Arial"/>
          <w:sz w:val="22"/>
          <w:szCs w:val="22"/>
          <w:lang w:val="en-GB"/>
        </w:rPr>
        <w:t xml:space="preserve"> in people</w:t>
      </w:r>
      <w:r w:rsidR="00A04D96" w:rsidRPr="001E38B7">
        <w:rPr>
          <w:rFonts w:ascii="Arial" w:hAnsi="Arial" w:cs="Arial"/>
          <w:sz w:val="22"/>
          <w:szCs w:val="22"/>
          <w:lang w:val="en-GB"/>
        </w:rPr>
        <w:t xml:space="preserve"> </w:t>
      </w:r>
      <w:r w:rsidR="002D6665">
        <w:rPr>
          <w:rFonts w:ascii="Arial" w:hAnsi="Arial" w:cs="Arial"/>
          <w:sz w:val="22"/>
          <w:szCs w:val="22"/>
          <w:lang w:val="en-GB"/>
        </w:rPr>
        <w:fldChar w:fldCharType="begin">
          <w:fldData xml:space="preserve">PEVuZE5vdGU+PENpdGU+PEF1dGhvcj5Uc2hpa3VrYTwvQXV0aG9yPjxZZWFyPjE5OTc8L1llYXI+
PFJlY051bT42MzM5PC9SZWNOdW0+PERpc3BsYXlUZXh0Pls3MF08L0Rpc3BsYXlUZXh0PjxyZWNv
cmQ+PHJlYy1udW1iZXI+NjMzOTwvcmVjLW51bWJlcj48Zm9yZWlnbi1rZXlzPjxrZXkgYXBwPSJF
TiIgZGItaWQ9ImZyd3R3cnZ2aWF6emRvZXd0c3JwYXN6ZjJyMHIyeHBlYXpmeCIgdGltZXN0YW1w
PSIwIj42MzM5PC9rZXk+PC9mb3JlaWduLWtleXM+PHJlZi10eXBlIG5hbWU9IkpvdXJuYWwgQXJ0
aWNsZSI+MTc8L3JlZi10eXBlPjxjb250cmlidXRvcnM+PGF1dGhvcnM+PGF1dGhvcj5Uc2hpa3Vr
YSwgSi4gRy48L2F1dGhvcj48YXV0aG9yPkdyYXktRG9uYWxkLCBLLjwvYXV0aG9yPjxhdXRob3I+
U2NvdHQsIE0uPC9hdXRob3I+PGF1dGhvcj5PbGVsYSwgSy4gTi48L2F1dGhvcj48L2F1dGhvcnM+
PC9jb250cmlidXRvcnM+PGF1dGgtYWRkcmVzcz5JbnN0aXR1dGUgb2YgUGFyYXNpdG9sb2d5LCBN
Y0dpbGwgVW5pdmVyc2l0eSwgTW9udHJlYWwsIENhbmFkYS48L2F1dGgtYWRkcmVzcz48dGl0bGVz
Pjx0aXRsZT5SZWxhdGlvbnNoaXAgb2YgY2hpbGRob29kIHByb3RlaW4tZW5lcmd5IG1hbG51dHJp
dGlvbiBhbmQgcGFyYXNpdGUgaW5mZWN0aW9ucyBpbiBhbiB1cmJhbiBBZnJpY2FuIHNldHRpbmc8
L3RpdGxlPjxzZWNvbmRhcnktdGl0bGU+VHJvcCBNZWQgSW50IEhlYWx0aDwvc2Vjb25kYXJ5LXRp
dGxlPjwvdGl0bGVzPjxwZXJpb2RpY2FsPjxmdWxsLXRpdGxlPlRyb3AgTWVkIEludCBIZWFsdGg8
L2Z1bGwtdGl0bGU+PC9wZXJpb2RpY2FsPjxwYWdlcz4zNzQtODI8L3BhZ2VzPjx2b2x1bWU+Mjwv
dm9sdW1lPjxudW1iZXI+NDwvbnVtYmVyPjxlZGl0aW9uPjE5OTcvMDQvMDE8L2VkaXRpb24+PGtl
eXdvcmRzPjxrZXl3b3JkPkFzY2FyaWFzaXMvZGlhZ25vc2lzL2VwaWRlbWlvbG9neS8qbWV0YWJv
bGlzbTwva2V5d29yZD48a2V5d29yZD5Cb2R5IEhlaWdodDwva2V5d29yZD48a2V5d29yZD5Cb2R5
IFdlaWdodDwva2V5d29yZD48a2V5d29yZD5DaGlsZDwva2V5d29yZD48a2V5d29yZD5DaGlsZCBO
dXRyaXRpb24gRGlzb3JkZXJzL2VwaWRlbWlvbG9neS8qcGFyYXNpdG9sb2d5PC9rZXl3b3JkPjxr
ZXl3b3JkPkNoaWxkLCBQcmVzY2hvb2w8L2tleXdvcmQ+PGtleXdvcmQ+RGVtb2NyYXRpYyBSZXB1
YmxpYyBvZiB0aGUgQ29uZ28vZXBpZGVtaW9sb2d5PC9rZXl3b3JkPjxrZXl3b3JkPkZlY2VzL3Bh
cmFzaXRvbG9neTwva2V5d29yZD48a2V5d29yZD5GZW1hbGU8L2tleXdvcmQ+PGtleXdvcmQ+R3Jv
d3RoPC9rZXl3b3JkPjxrZXl3b3JkPkhvb2t3b3JtIEluZmVjdGlvbnMvZGlhZ25vc2lzL2VwaWRl
bWlvbG9neS8qbWV0YWJvbGlzbTwva2V5d29yZD48a2V5d29yZD5IdW1hbnM8L2tleXdvcmQ+PGtl
eXdvcmQ+SW5mYW50PC9rZXl3b3JkPjxrZXl3b3JkPkluZmFudCBOdXRyaXRpb24gRGlzb3JkZXJz
L2VwaWRlbWlvbG9neS8qcGFyYXNpdG9sb2d5PC9rZXl3b3JkPjxrZXl3b3JkPkt3YXNoaW9ya29y
L2RpYWdub3Npcy9tZXRhYm9saXNtL3BhcmFzaXRvbG9neTwva2V5d29yZD48a2V5d29yZD5NYWxh
cmlhLCBGYWxjaXBhcnVtL2Jsb29kL2RpYWdub3Npcy9lcGlkZW1pb2xvZ3kvKm1ldGFib2xpc208
L2tleXdvcmQ+PGtleXdvcmQ+TWFsZTwva2V5d29yZD48a2V5d29yZD5NdWx0aXZhcmlhdGUgQW5h
bHlzaXM8L2tleXdvcmQ+PGtleXdvcmQ+UHJldmFsZW5jZTwva2V5d29yZD48a2V5d29yZD5Qcm90
ZWluLUVuZXJneSBNYWxudXRyaXRpb24vZXBpZGVtaW9sb2d5LypwYXJhc2l0b2xvZ3k8L2tleXdv
cmQ+PGtleXdvcmQ+VHJpY2h1cmlhc2lzL2RpYWdub3Npcy9lcGlkZW1pb2xvZ3kvKm1ldGFib2xp
c208L2tleXdvcmQ+PGtleXdvcmQ+V2FzdGluZyBTeW5kcm9tZS9kaWFnbm9zaXMvbWV0YWJvbGlz
bS9wYXJhc2l0b2xvZ3k8L2tleXdvcmQ+PC9rZXl3b3Jkcz48ZGF0ZXM+PHllYXI+MTk5NzwveWVh
cj48cHViLWRhdGVzPjxkYXRlPkFwcjwvZGF0ZT48L3B1Yi1kYXRlcz48L2RhdGVzPjxpc2JuPjEz
NjAtMjI3NiAoUHJpbnQpJiN4RDsxMzYwLTIyNzYgKExpbmtpbmcpPC9pc2JuPjxhY2Nlc3Npb24t
bnVtPjkxNzE4NDc8L2FjY2Vzc2lvbi1udW0+PHVybHM+PHJlbGF0ZWQtdXJscz48dXJsPmh0dHA6
Ly93d3cubmNiaS5ubG0ubmloLmdvdi9lbnRyZXovcXVlcnkuZmNnaT9jbWQ9UmV0cmlldmUmYW1w
O2RiPVB1Yk1lZCZhbXA7ZG9wdD1DaXRhdGlvbiZhbXA7bGlzdF91aWRzPTkxNzE4NDc8L3VybD48
L3JlbGF0ZWQtdXJscz48L3VybHM+PGxhbmd1YWdlPmVuZzwvbGFuZ3VhZ2U+PC9yZWNvcmQ+PC9D
aXRlPjwvRW5kTm90ZT4A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PEVuZE5vdGU+PENpdGU+PEF1dGhvcj5Uc2hpa3VrYTwvQXV0aG9yPjxZZWFyPjE5OTc8L1llYXI+
PFJlY051bT42MzM5PC9SZWNOdW0+PERpc3BsYXlUZXh0Pls3MF08L0Rpc3BsYXlUZXh0PjxyZWNv
cmQ+PHJlYy1udW1iZXI+NjMzOTwvcmVjLW51bWJlcj48Zm9yZWlnbi1rZXlzPjxrZXkgYXBwPSJF
TiIgZGItaWQ9ImZyd3R3cnZ2aWF6emRvZXd0c3JwYXN6ZjJyMHIyeHBlYXpmeCIgdGltZXN0YW1w
PSIwIj42MzM5PC9rZXk+PC9mb3JlaWduLWtleXM+PHJlZi10eXBlIG5hbWU9IkpvdXJuYWwgQXJ0
aWNsZSI+MTc8L3JlZi10eXBlPjxjb250cmlidXRvcnM+PGF1dGhvcnM+PGF1dGhvcj5Uc2hpa3Vr
YSwgSi4gRy48L2F1dGhvcj48YXV0aG9yPkdyYXktRG9uYWxkLCBLLjwvYXV0aG9yPjxhdXRob3I+
U2NvdHQsIE0uPC9hdXRob3I+PGF1dGhvcj5PbGVsYSwgSy4gTi48L2F1dGhvcj48L2F1dGhvcnM+
PC9jb250cmlidXRvcnM+PGF1dGgtYWRkcmVzcz5JbnN0aXR1dGUgb2YgUGFyYXNpdG9sb2d5LCBN
Y0dpbGwgVW5pdmVyc2l0eSwgTW9udHJlYWwsIENhbmFkYS48L2F1dGgtYWRkcmVzcz48dGl0bGVz
Pjx0aXRsZT5SZWxhdGlvbnNoaXAgb2YgY2hpbGRob29kIHByb3RlaW4tZW5lcmd5IG1hbG51dHJp
dGlvbiBhbmQgcGFyYXNpdGUgaW5mZWN0aW9ucyBpbiBhbiB1cmJhbiBBZnJpY2FuIHNldHRpbmc8
L3RpdGxlPjxzZWNvbmRhcnktdGl0bGU+VHJvcCBNZWQgSW50IEhlYWx0aDwvc2Vjb25kYXJ5LXRp
dGxlPjwvdGl0bGVzPjxwZXJpb2RpY2FsPjxmdWxsLXRpdGxlPlRyb3AgTWVkIEludCBIZWFsdGg8
L2Z1bGwtdGl0bGU+PC9wZXJpb2RpY2FsPjxwYWdlcz4zNzQtODI8L3BhZ2VzPjx2b2x1bWU+Mjwv
dm9sdW1lPjxudW1iZXI+NDwvbnVtYmVyPjxlZGl0aW9uPjE5OTcvMDQvMDE8L2VkaXRpb24+PGtl
eXdvcmRzPjxrZXl3b3JkPkFzY2FyaWFzaXMvZGlhZ25vc2lzL2VwaWRlbWlvbG9neS8qbWV0YWJv
bGlzbTwva2V5d29yZD48a2V5d29yZD5Cb2R5IEhlaWdodDwva2V5d29yZD48a2V5d29yZD5Cb2R5
IFdlaWdodDwva2V5d29yZD48a2V5d29yZD5DaGlsZDwva2V5d29yZD48a2V5d29yZD5DaGlsZCBO
dXRyaXRpb24gRGlzb3JkZXJzL2VwaWRlbWlvbG9neS8qcGFyYXNpdG9sb2d5PC9rZXl3b3JkPjxr
ZXl3b3JkPkNoaWxkLCBQcmVzY2hvb2w8L2tleXdvcmQ+PGtleXdvcmQ+RGVtb2NyYXRpYyBSZXB1
YmxpYyBvZiB0aGUgQ29uZ28vZXBpZGVtaW9sb2d5PC9rZXl3b3JkPjxrZXl3b3JkPkZlY2VzL3Bh
cmFzaXRvbG9neTwva2V5d29yZD48a2V5d29yZD5GZW1hbGU8L2tleXdvcmQ+PGtleXdvcmQ+R3Jv
d3RoPC9rZXl3b3JkPjxrZXl3b3JkPkhvb2t3b3JtIEluZmVjdGlvbnMvZGlhZ25vc2lzL2VwaWRl
bWlvbG9neS8qbWV0YWJvbGlzbTwva2V5d29yZD48a2V5d29yZD5IdW1hbnM8L2tleXdvcmQ+PGtl
eXdvcmQ+SW5mYW50PC9rZXl3b3JkPjxrZXl3b3JkPkluZmFudCBOdXRyaXRpb24gRGlzb3JkZXJz
L2VwaWRlbWlvbG9neS8qcGFyYXNpdG9sb2d5PC9rZXl3b3JkPjxrZXl3b3JkPkt3YXNoaW9ya29y
L2RpYWdub3Npcy9tZXRhYm9saXNtL3BhcmFzaXRvbG9neTwva2V5d29yZD48a2V5d29yZD5NYWxh
cmlhLCBGYWxjaXBhcnVtL2Jsb29kL2RpYWdub3Npcy9lcGlkZW1pb2xvZ3kvKm1ldGFib2xpc208
L2tleXdvcmQ+PGtleXdvcmQ+TWFsZTwva2V5d29yZD48a2V5d29yZD5NdWx0aXZhcmlhdGUgQW5h
bHlzaXM8L2tleXdvcmQ+PGtleXdvcmQ+UHJldmFsZW5jZTwva2V5d29yZD48a2V5d29yZD5Qcm90
ZWluLUVuZXJneSBNYWxudXRyaXRpb24vZXBpZGVtaW9sb2d5LypwYXJhc2l0b2xvZ3k8L2tleXdv
cmQ+PGtleXdvcmQ+VHJpY2h1cmlhc2lzL2RpYWdub3Npcy9lcGlkZW1pb2xvZ3kvKm1ldGFib2xp
c208L2tleXdvcmQ+PGtleXdvcmQ+V2FzdGluZyBTeW5kcm9tZS9kaWFnbm9zaXMvbWV0YWJvbGlz
bS9wYXJhc2l0b2xvZ3k8L2tleXdvcmQ+PC9rZXl3b3Jkcz48ZGF0ZXM+PHllYXI+MTk5NzwveWVh
cj48cHViLWRhdGVzPjxkYXRlPkFwcjwvZGF0ZT48L3B1Yi1kYXRlcz48L2RhdGVzPjxpc2JuPjEz
NjAtMjI3NiAoUHJpbnQpJiN4RDsxMzYwLTIyNzYgKExpbmtpbmcpPC9pc2JuPjxhY2Nlc3Npb24t
bnVtPjkxNzE4NDc8L2FjY2Vzc2lvbi1udW0+PHVybHM+PHJlbGF0ZWQtdXJscz48dXJsPmh0dHA6
Ly93d3cubmNiaS5ubG0ubmloLmdvdi9lbnRyZXovcXVlcnkuZmNnaT9jbWQ9UmV0cmlldmUmYW1w
O2RiPVB1Yk1lZCZhbXA7ZG9wdD1DaXRhdGlvbiZhbXA7bGlzdF91aWRzPTkxNzE4NDc8L3VybD48
L3JlbGF0ZWQtdXJscz48L3VybHM+PGxhbmd1YWdlPmVuZzwvbGFuZ3VhZ2U+PC9yZWNvcmQ+PC9D
aXRlPjwvRW5kTm90ZT4A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[70]</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w:t>
      </w:r>
      <w:r w:rsidR="00B950E7" w:rsidRPr="001E38B7">
        <w:rPr>
          <w:rFonts w:ascii="Arial" w:hAnsi="Arial" w:cs="Arial"/>
          <w:sz w:val="22"/>
          <w:szCs w:val="22"/>
        </w:rPr>
        <w:t xml:space="preserve">As in many helminth infections, rapid clearance of </w:t>
      </w:r>
      <w:r w:rsidR="00B950E7" w:rsidRPr="001E38B7">
        <w:rPr>
          <w:rFonts w:ascii="Arial" w:hAnsi="Arial" w:cs="Arial"/>
          <w:i/>
          <w:sz w:val="22"/>
          <w:szCs w:val="22"/>
        </w:rPr>
        <w:t xml:space="preserve">T. </w:t>
      </w:r>
      <w:proofErr w:type="spellStart"/>
      <w:r w:rsidR="00B950E7" w:rsidRPr="001E38B7">
        <w:rPr>
          <w:rFonts w:ascii="Arial" w:hAnsi="Arial" w:cs="Arial"/>
          <w:i/>
          <w:sz w:val="22"/>
          <w:szCs w:val="22"/>
        </w:rPr>
        <w:t>muris</w:t>
      </w:r>
      <w:proofErr w:type="spellEnd"/>
      <w:r w:rsidR="00B950E7" w:rsidRPr="001E38B7">
        <w:rPr>
          <w:rFonts w:ascii="Arial" w:hAnsi="Arial" w:cs="Arial"/>
          <w:sz w:val="22"/>
          <w:szCs w:val="22"/>
        </w:rPr>
        <w:t xml:space="preserve"> requires the development of a Th2-polarized immune response, and chronicity is associated with dominance of other T-helper subsets, especially Th1 </w:t>
      </w:r>
      <w:r w:rsidR="002D6665">
        <w:rPr>
          <w:rFonts w:ascii="Arial" w:hAnsi="Arial" w:cs="Arial"/>
          <w:sz w:val="22"/>
          <w:szCs w:val="22"/>
        </w:rPr>
        <w:fldChar w:fldCharType="begin">
          <w:fldData xml:space="preserve">PEVuZE5vdGU+PENpdGU+PEF1dGhvcj5CYW5jcm9mdDwvQXV0aG9yPjxZZWFyPjIwMDE8L1llYXI+
PFJlY051bT43ODU3PC9SZWNOdW0+PERpc3BsYXlUZXh0PlszNCwgMzUsIDYzXTwvRGlzcGxheVRl
eHQ+PHJlY29yZD48cmVjLW51bWJlcj43ODU3PC9yZWMtbnVtYmVyPjxmb3JlaWduLWtleXM+PGtl
eSBhcHA9IkVOIiBkYi1pZD0iZnJ3dHdydnZpYXp6ZG9ld3RzcnBhc3pmMnIwcjJ4cGVhemZ4IiB0
aW1lc3RhbXA9IjE1ODA3Mzk5ODIiPjc4NTc8L2tleT48L2ZvcmVpZ24ta2V5cz48cmVmLXR5cGUg
bmFtZT0iSm91cm5hbCBBcnRpY2xlIj4xNzwvcmVmLXR5cGU+PGNvbnRyaWJ1dG9ycz48YXV0aG9y
cz48YXV0aG9yPkJhbmNyb2Z0LCBBLiBKLjwvYXV0aG9yPjxhdXRob3I+RWxzZSwgSy4gSi48L2F1
dGhvcj48YXV0aG9yPkh1bXBocmV5cywgTi4gRS48L2F1dGhvcj48YXV0aG9yPkdyZW5jaXMsIFIu
IEsuPC9hdXRob3I+PC9hdXRob3JzPjwvY29udHJpYnV0b3JzPjxhdXRoLWFkZHJlc3M+U2Nob29s
IG9mIEJpb2xvZ2ljYWwgU2NpZW5jZXMsIDMuMjM5IFN0b3Bmb3JkIEJ1aWxkaW5nLCBVbml2ZXJz
aXR5IG9mIE1hbmNoZXN0ZXIsIE94Zm9yZCBSb2FkLCBNYW5jaGVzdGVyIE0xMyA5UFQsIFVLLiBh
YmFuY3JvZkBmczEuc2NnLmFjLnVrPC9hdXRoLWFkZHJlc3M+PHRpdGxlcz48dGl0bGU+VGhlIGVm
ZmVjdCBvZiBjaGFsbGVuZ2UgYW5kIHRyaWNrbGUgVHJpY2h1cmlzIG11cmlzIGluZmVjdGlvbnMg
b24gdGhlIHBvbGFyaXNhdGlvbiBvZiB0aGUgaW1tdW5lIHJlc3BvbnNlPC90aXRsZT48c2Vjb25k
YXJ5LXRpdGxlPkludCBKIFBhcmFzaXRvbDwvc2Vjb25kYXJ5LXRpdGxlPjwvdGl0bGVzPjxwZXJp
b2RpY2FsPjxmdWxsLXRpdGxlPkludCBKIFBhcmFzaXRvbDwvZnVsbC10aXRsZT48L3BlcmlvZGlj
YWw+PHBhZ2VzPjE2MjctMzc8L3BhZ2VzPjx2b2x1bWU+MzE8L3ZvbHVtZT48bnVtYmVyPjE0PC9u
dW1iZXI+PGVkaXRpb24+MjAwMS8xMi8wNDwvZWRpdGlvbj48a2V5d29yZHM+PGtleXdvcmQ+QW5p
bWFsczwva2V5d29yZD48a2V5d29yZD5BbnRpYm9kaWVzLCBIZWxtaW50aC9iaW9zeW50aGVzaXMv
Ymxvb2Q8L2tleXdvcmQ+PGtleXdvcmQ+QW50aWJvZHkgRm9ybWF0aW9uL2ltbXVub2xvZ3k8L2tl
eXdvcmQ+PGtleXdvcmQ+Q3l0b2tpbmVzL2FuYWx5c2lzL2Jpb3N5bnRoZXNpczwva2V5d29yZD48
a2V5d29yZD5Fbnp5bWUtTGlua2VkIEltbXVub3NvcmJlbnQgQXNzYXk8L2tleXdvcmQ+PGtleXdv
cmQ+TWFsZTwva2V5d29yZD48a2V5d29yZD5NaWNlPC9rZXl3b3JkPjxrZXl3b3JkPk1pY2UsIElu
YnJlZCBCQUxCIEM8L2tleXdvcmQ+PGtleXdvcmQ+TWljZSwgSW5icmVkIEM1N0JMPC9rZXl3b3Jk
PjxrZXl3b3JkPlRyaWNodXJpYXNpcy8qaW1tdW5vbG9neS9tZXRhYm9saXNtL3BhcmFzaXRvbG9n
eTwva2V5d29yZD48a2V5d29yZD5UcmljaHVyaXMvKmltbXVub2xvZ3k8L2tleXdvcmQ+PC9rZXl3
b3Jkcz48ZGF0ZXM+PHllYXI+MjAwMTwveWVhcj48cHViLWRhdGVzPjxkYXRlPkRlYzwvZGF0ZT48
L3B1Yi1kYXRlcz48L2RhdGVzPjxpc2JuPjAwMjAtNzUxOSAoUHJpbnQpJiN4RDswMDIwLTc1MTkg
KExpbmtpbmcpPC9pc2JuPjxhY2Nlc3Npb24tbnVtPjExNzMwNzkwPC9hY2Nlc3Npb24tbnVtPjx1
cmxzPjxyZWxhdGVkLXVybHM+PHVybD5odHRwczovL3d3dy5uY2JpLm5sbS5uaWguZ292L3B1Ym1l
ZC8xMTczMDc5MDwvdXJsPjwvcmVsYXRlZC11cmxzPjwvdXJscz48ZWxlY3Ryb25pYy1yZXNvdXJj
ZS1udW0+MTAuMTAxNi9zMDAyMC03NTE5KDAxKTAwMjgxLTg8L2VsZWN0cm9uaWMtcmVzb3VyY2Ut
bnVtPjwvcmVjb3JkPjwvQ2l0ZT48Q2l0ZT48QXV0aG9yPkJhbmNyb2Z0PC9BdXRob3I+PFllYXI+
MjAxOTwvWWVhcj48UmVjTnVtPjc4NjM8L1JlY051bT48cmVjb3JkPjxyZWMtbnVtYmVyPjc4NjM8
L3JlYy1udW1iZXI+PGZvcmVpZ24ta2V5cz48a2V5IGFwcD0iRU4iIGRiLWlkPSJmcnd0d3J2dmlh
enpkb2V3dHNycGFzemYycjByMnhwZWF6ZngiIHRpbWVzdGFtcD0iMTU4MDc0MTQzNSI+Nzg2Mzwv
a2V5PjwvZm9yZWlnbi1rZXlzPjxyZWYtdHlwZSBuYW1lPSJKb3VybmFsIEFydGljbGUiPjE3PC9y
ZWYtdHlwZT48Y29udHJpYnV0b3JzPjxhdXRob3JzPjxhdXRob3I+QmFuY3JvZnQsIEEuIEouPC9h
dXRob3I+PGF1dGhvcj5MZXZ5LCBDLiBXLjwvYXV0aG9yPjxhdXRob3I+Sm93aXR0LCBULiBBLjwv
YXV0aG9yPjxhdXRob3I+SGF5ZXMsIEsuIFMuPC9hdXRob3I+PGF1dGhvcj5UaG9tcHNvbiwgUy48
L2F1dGhvcj48YXV0aG9yPk1jS2VuemllLCBFLiBBLjwvYXV0aG9yPjxhdXRob3I+QmFsbCwgTS4g
RC48L2F1dGhvcj48YXV0aG9yPkR1YmFpc3NpLCBFLjwvYXV0aG9yPjxhdXRob3I+RnJhbmNlLCBB
LiBQLjwvYXV0aG9yPjxhdXRob3I+QmVsbGluYSwgQi48L2F1dGhvcj48YXV0aG9yPlNoYXJwZSwg
Qy48L2F1dGhvcj48YXV0aG9yPk1pcm9ub3YsIEEuPC9hdXRob3I+PGF1dGhvcj5Ccm93biwgUy4g
TC48L2F1dGhvcj48YXV0aG9yPkNvb2ssIFAuIEMuPC9hdXRob3I+PGF1dGhvcj5TLiBNYWNEb25h
bGQgQTwvYXV0aG9yPjxhdXRob3I+VGhvcm50b24sIEQuIEouPC9hdXRob3I+PGF1dGhvcj5HcmVu
Y2lzLCBSLiBLLjwvYXV0aG9yPjwvYXV0aG9ycz48L2NvbnRyaWJ1dG9ycz48YXV0aC1hZGRyZXNz
Pkx5ZGlhIEJlY2tlciBJbnN0aXR1dGUgZm9yIEltbXVub2xvZ3kgYW5kIEluZmxhbW1hdGlvbiwg
TWFuY2hlc3RlciwgTTEzIDlQVCwgVUsuIGFsbGlzb24uai5iYW5jcm9mdEBtYW5jaGVzdGVyLmFj
LnVrLiYjeEQ7V2VsbGNvbWUgVHJ1c3QgQ2VudHJlIGZvciBDZWxsIE1hdHJpeCBSZXNlYXJjaCwg
TWFuY2hlc3RlciwgTTEzIDlQVCwgVUsuIGFsbGlzb24uai5iYW5jcm9mdEBtYW5jaGVzdGVyLmFj
LnVrLiYjeEQ7RGl2aXNpb24gb2YgSW5mZWN0aW9uLCBJbW11bml0eSBhbmQgUmVzcGlyYXRvcnkg
TWVkaWNpbmUsIE1hbmNoZXN0ZXIsIE0xMyA5UFQsIFVLLiBhbGxpc29uLmouYmFuY3JvZnRAbWFu
Y2hlc3Rlci5hYy51ay4mI3hEO1NjaG9vbCBvZiBCaW9sb2dpY2FsIFNjaWVuY2VzLCBGYWN1bHR5
IG9mIEJpb2xvZ3ksIE1lZGljaW5lIGFuZCBIZWFsdGgsIE1hbmNoZXN0ZXIgQWNhZGVtaWMgSGVh
bHRoIFNjaWVuY2UgQ2VudHJlLCBVbml2ZXJzaXR5IG9mIE1hbmNoZXN0ZXIsIE1hbmNoZXN0ZXIs
IE0xMyA5UEwsIFVLLiBhbGxpc29uLmouYmFuY3JvZnRAbWFuY2hlc3Rlci5hYy51ay4mI3hEO01h
bmNoZXN0ZXIgSW5zdGl0dXRlIG9mIEJpb3RlY2hub2xvZ3ksIFVuaXZlcnNpdHkgb2YgTWFuY2hl
c3RlciwgMy4wMjAgR2Fyc2lkZSBCdWlsZGluZywgMTMxIFByaW5jZXNzIFN0cmVldCwgTWFuY2hl
c3RlciwgTTEgN0ROLCBVSy4mI3hEO1dlbGxjb21lIFRydXN0IENlbnRyZSBmb3IgQ2VsbCBNYXRy
aXggUmVzZWFyY2gsIE1hbmNoZXN0ZXIsIE0xMyA5UFQsIFVLLiYjeEQ7U2Nob29sIG9mIEJpb2xv
Z2ljYWwgU2NpZW5jZXMsIEZhY3VsdHkgb2YgQmlvbG9neSwgTWVkaWNpbmUgYW5kIEhlYWx0aCwg
TWFuY2hlc3RlciBBY2FkZW1pYyBIZWFsdGggU2NpZW5jZSBDZW50cmUsIFVuaXZlcnNpdHkgb2Yg
TWFuY2hlc3RlciwgTWFuY2hlc3RlciwgTTEzIDlQTCwgVUsuJiN4RDtMeWRpYSBCZWNrZXIgSW5z
dGl0dXRlIGZvciBJbW11bm9sb2d5IGFuZCBJbmZsYW1tYXRpb24sIE1hbmNoZXN0ZXIsIE0xMyA5
UFQsIFVLLiYjeEQ7RGl2aXNpb24gb2YgSW5mZWN0aW9uLCBJbW11bml0eSBhbmQgUmVzcGlyYXRv
cnkgTWVkaWNpbmUsIE1hbmNoZXN0ZXIsIE0xMyA5UFQsIFVLLiYjeEQ7TWFuY2hlc3RlciBDb2xs
YWJvcmF0aXZlIENlbnRyZSBmb3IgSW5mbGFtbWF0aW9uIFJlc2VhcmNoLCBEaXZpc2lvbiBvZiBJ
bmZlY3Rpb24sIEltbXVuaXR5IGFuZCBSZXNwaXJhdG9yeSBNZWRpY2luZSwgU2Nob29sIG9mIEJp
b2xvZ2ljYWwgU2NpZW5jZXMsIEZhY3VsdHkgb2YgQmlvbG9neSwgTWVkaWNpbmUgYW5kIEhlYWx0
aCwgTWFuY2hlc3RlciBBY2FkZW1pYyBIZWFsdGggU2NpZW5jZSBDZW50cmUsIENvcmUgVGVjaG5v
bG9neSwgVW5pdmVyc2l0eSBvZiBNYW5jaGVzdGVyLCA0NiBHcmFmdG9uIFN0cmVldCwgTWFuY2hl
c3RlciwgTTEzIDlOVCwgVUsuJiN4RDtMeWRpYSBCZWNrZXIgSW5zdGl0dXRlIGZvciBJbW11bm9s
b2d5IGFuZCBJbmZsYW1tYXRpb24sIE1hbmNoZXN0ZXIsIE0xMyA5UFQsIFVLLiBSaWNoYXJkLkdy
ZW5jaXNAbWFuY2hlc3Rlci5hYy51ay4mI3hEO1dlbGxjb21lIFRydXN0IENlbnRyZSBmb3IgQ2Vs
bCBNYXRyaXggUmVzZWFyY2gsIE1hbmNoZXN0ZXIsIE0xMyA5UFQsIFVLLiBSaWNoYXJkLkdyZW5j
aXNAbWFuY2hlc3Rlci5hYy51ay4mI3hEO0RpdmlzaW9uIG9mIEluZmVjdGlvbiwgSW1tdW5pdHkg
YW5kIFJlc3BpcmF0b3J5IE1lZGljaW5lLCBNYW5jaGVzdGVyLCBNMTMgOVBULCBVSy4gUmljaGFy
ZC5HcmVuY2lzQG1hbmNoZXN0ZXIuYWMudWsuJiN4RDtTY2hvb2wgb2YgQmlvbG9naWNhbCBTY2ll
bmNlcywgRmFjdWx0eSBvZiBCaW9sb2d5LCBNZWRpY2luZSBhbmQgSGVhbHRoLCBNYW5jaGVzdGVy
IEFjYWRlbWljIEhlYWx0aCBTY2llbmNlIENlbnRyZSwgVW5pdmVyc2l0eSBvZiBNYW5jaGVzdGVy
LCBNYW5jaGVzdGVyLCBNMTMgOVBMLCBVSy4gUmljaGFyZC5HcmVuY2lzQG1hbmNoZXN0ZXIuYWMu
dWsuPC9hdXRoLWFkZHJlc3M+PHRpdGxlcz48dGl0bGU+VGhlIG1ham9yIHNlY3JldGVkIHByb3Rl
aW4gb2YgdGhlIHdoaXB3b3JtIHBhcmFzaXRlIHRldGhlcnMgdG8gbWF0cml4IGFuZCBpbmhpYml0
cyBpbnRlcmxldWtpbi0xMyBmdW5jdGlvbjwvdGl0bGU+PHNlY29uZGFyeS10aXRsZT5OYXQgQ29t
bXVuPC9zZWNvbmRhcnktdGl0bGU+PC90aXRsZXM+PHBlcmlvZGljYWw+PGZ1bGwtdGl0bGU+TmF0
IENvbW11bjwvZnVsbC10aXRsZT48L3BlcmlvZGljYWw+PHBhZ2VzPjIzNDQ8L3BhZ2VzPjx2b2x1
bWU+MTA8L3ZvbHVtZT48bnVtYmVyPjE8L251bWJlcj48ZWRpdGlvbj4yMDE5LzA1LzMwPC9lZGl0
aW9uPjxrZXl3b3Jkcz48a2V5d29yZD5BbmltYWxzPC9rZXl3b3JkPjxrZXl3b3JkPkV4dHJhY2Vs
bHVsYXIgTWF0cml4L21ldGFib2xpc208L2tleXdvcmQ+PGtleXdvcmQ+SGVsbWludGggUHJvdGVp
bnMvaW1tdW5vbG9neS8qbWV0YWJvbGlzbTwva2V5d29yZD48a2V5d29yZD5JbnRlcmxldWtpbi0x
My9pbW11bm9sb2d5LyptZXRhYm9saXNtPC9rZXl3b3JkPjxrZXl3b3JkPkludGVybGV1a2luLTEz
IFJlY2VwdG9yIGFscGhhMiBTdWJ1bml0L21ldGFib2xpc208L2tleXdvcmQ+PGtleXdvcmQ+SW50
ZXN0aW5hbCBEaXNlYXNlcywgUGFyYXNpdGljL2ltbXVub2xvZ3kvKm1ldGFib2xpc208L2tleXdv
cmQ+PGtleXdvcmQ+TWljZTwva2V5d29yZD48a2V5d29yZD5Qcm90ZW9nbHljYW5zLyptZXRhYm9s
aXNtPC9rZXl3b3JkPjxrZXl3b3JkPlNlcXVlbmNlIEhvbW9sb2d5LCBBbWlubyBBY2lkPC9rZXl3
b3JkPjxrZXl3b3JkPlRocm9tYm9zcG9uZGluIDEvbWV0YWJvbGlzbTwva2V5d29yZD48a2V5d29y
ZD5UcmljaHVyaWFzaXM8L2tleXdvcmQ+PGtleXdvcmQ+VHJpY2h1cmlzLyptZXRhYm9saXNtPC9r
ZXl3b3JkPjwva2V5d29yZHM+PGRhdGVzPjx5ZWFyPjIwMTk8L3llYXI+PHB1Yi1kYXRlcz48ZGF0
ZT5NYXkgMjg8L2RhdGU+PC9wdWItZGF0ZXM+PC9kYXRlcz48aXNibj4yMDQxLTE3MjMgKEVsZWN0
cm9uaWMpJiN4RDsyMDQxLTE3MjMgKExpbmtpbmcpPC9pc2JuPjxhY2Nlc3Npb24tbnVtPjMxMTM4
ODA2PC9hY2Nlc3Npb24tbnVtPjx1cmxzPjxyZWxhdGVkLXVybHM+PHVybD5odHRwczovL3d3dy5u
Y2JpLm5sbS5uaWguZ292L3B1Ym1lZC8zMTEzODgwNjwvdXJsPjwvcmVsYXRlZC11cmxzPjwvdXJs
cz48Y3VzdG9tMj5QTUM2NTM4NjA3PC9jdXN0b20yPjxlbGVjdHJvbmljLXJlc291cmNlLW51bT4x
MC4xMDM4L3M0MTQ2Ny0wMTktMDk5OTYtejwvZWxlY3Ryb25pYy1yZXNvdXJjZS1udW0+PC9yZWNv
cmQ+PC9DaXRlPjxDaXRlPjxBdXRob3I+RWxzZTwvQXV0aG9yPjxZZWFyPjE5OTQ8L1llYXI+PFJl
Y051bT43ODU5PC9SZWNOdW0+PHJlY29yZD48cmVjLW51bWJlcj43ODU5PC9yZWMtbnVtYmVyPjxm
b3JlaWduLWtleXM+PGtleSBhcHA9IkVOIiBkYi1pZD0iZnJ3dHdydnZpYXp6ZG9ld3RzcnBhc3pm
MnIwcjJ4cGVhemZ4IiB0aW1lc3RhbXA9IjE1ODA3NDAwNzEiPjc4NTk8L2tleT48L2ZvcmVpZ24t
a2V5cz48cmVmLXR5cGUgbmFtZT0iSm91cm5hbCBBcnRpY2xlIj4xNzwvcmVmLXR5cGU+PGNvbnRy
aWJ1dG9ycz48YXV0aG9ycz48YXV0aG9yPkVsc2UsIEsuIEouPC9hdXRob3I+PGF1dGhvcj5GaW5r
ZWxtYW4sIEYuIEQuPC9hdXRob3I+PGF1dGhvcj5NYWxpc3pld3NraSwgQy4gUi48L2F1dGhvcj48
YXV0aG9yPkdyZW5jaXMsIFIuIEsuPC9hdXRob3I+PC9hdXRob3JzPjwvY29udHJpYnV0b3JzPjxh
dXRoLWFkZHJlc3M+U2Nob29sIG9mIEJpb2xvZ2ljYWwgU2NpZW5jZXMsIFVuaXZlcnNpdHkgb2Yg
TWFuY2hlc3RlciwgVW5pdGVkIEtpbmdkb20uPC9hdXRoLWFkZHJlc3M+PHRpdGxlcz48dGl0bGU+
Q3l0b2tpbmUtbWVkaWF0ZWQgcmVndWxhdGlvbiBvZiBjaHJvbmljIGludGVzdGluYWwgaGVsbWlu
dGggaW5mZWN0aW9uPC90aXRsZT48c2Vjb25kYXJ5LXRpdGxlPkogRXhwIE1lZDwvc2Vjb25kYXJ5
LXRpdGxlPjwvdGl0bGVzPjxwZXJpb2RpY2FsPjxmdWxsLXRpdGxlPkogRXhwIE1lZDwvZnVsbC10
aXRsZT48L3BlcmlvZGljYWw+PHBhZ2VzPjM0Ny01MTwvcGFnZXM+PHZvbHVtZT4xNzk8L3ZvbHVt
ZT48bnVtYmVyPjE8L251bWJlcj48ZWRpdGlvbj4xOTk0LzAxLzAxPC9lZGl0aW9uPjxrZXl3b3Jk
cz48a2V5d29yZD5BbmltYWxzPC9rZXl3b3JkPjxrZXl3b3JkPkNocm9uaWMgRGlzZWFzZTwva2V5
d29yZD48a2V5d29yZD5DeXRva2luZXMvKnBoeXNpb2xvZ3k8L2tleXdvcmQ+PGtleXdvcmQ+RGlz
ZWFzZSBTdXNjZXB0aWJpbGl0eS9pbW11bm9sb2d5PC9rZXl3b3JkPjxrZXl3b3JkPkludGVyZmVy
b24tZ2FtbWEvcGh5c2lvbG9neTwva2V5d29yZD48a2V5d29yZD5JbnRlcmxldWtpbi00L3BoeXNp
b2xvZ3k8L2tleXdvcmQ+PGtleXdvcmQ+TWFsZTwva2V5d29yZD48a2V5d29yZD5NaWNlPC9rZXl3
b3JkPjxrZXl3b3JkPk1pY2UsIEluYnJlZCBTdHJhaW5zPC9rZXl3b3JkPjxrZXl3b3JkPlRyaWNo
dXJpYXNpcy8qaW1tdW5vbG9neTwva2V5d29yZD48L2tleXdvcmRzPjxkYXRlcz48eWVhcj4xOTk0
PC95ZWFyPjxwdWItZGF0ZXM+PGRhdGU+SmFuIDE8L2RhdGU+PC9wdWItZGF0ZXM+PC9kYXRlcz48
aXNibj4wMDIyLTEwMDcgKFByaW50KSYjeEQ7MDAyMi0xMDA3IChMaW5raW5nKTwvaXNibj48YWNj
ZXNzaW9uLW51bT44MjcwODc5PC9hY2Nlc3Npb24tbnVtPjx1cmxzPjxyZWxhdGVkLXVybHM+PHVy
bD5odHRwczovL3d3dy5uY2JpLm5sbS5uaWguZ292L3B1Ym1lZC84MjcwODc5PC91cmw+PC9yZWxh
dGVkLXVybHM+PC91cmxzPjxjdXN0b20yPlBNQzIxOTEzMDk8L2N1c3RvbTI+PGVsZWN0cm9uaWMt
cmVzb3VyY2UtbnVtPjEwLjEwODQvamVtLjE3OS4xLjM0NzwvZWxlY3Ryb25pYy1yZXNvdXJjZS1u
dW0+PC9yZWNvcmQ+PC9DaXRlPjwvRW5kTm90ZT5=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PEVuZE5vdGU+PENpdGU+PEF1dGhvcj5CYW5jcm9mdDwvQXV0aG9yPjxZZWFyPjIwMDE8L1llYXI+
PFJlY051bT43ODU3PC9SZWNOdW0+PERpc3BsYXlUZXh0PlszNCwgMzUsIDYzXTwvRGlzcGxheVRl
eHQ+PHJlY29yZD48cmVjLW51bWJlcj43ODU3PC9yZWMtbnVtYmVyPjxmb3JlaWduLWtleXM+PGtl
eSBhcHA9IkVOIiBkYi1pZD0iZnJ3dHdydnZpYXp6ZG9ld3RzcnBhc3pmMnIwcjJ4cGVhemZ4IiB0
aW1lc3RhbXA9IjE1ODA3Mzk5ODIiPjc4NTc8L2tleT48L2ZvcmVpZ24ta2V5cz48cmVmLXR5cGUg
bmFtZT0iSm91cm5hbCBBcnRpY2xlIj4xNzwvcmVmLXR5cGU+PGNvbnRyaWJ1dG9ycz48YXV0aG9y
cz48YXV0aG9yPkJhbmNyb2Z0LCBBLiBKLjwvYXV0aG9yPjxhdXRob3I+RWxzZSwgSy4gSi48L2F1
dGhvcj48YXV0aG9yPkh1bXBocmV5cywgTi4gRS48L2F1dGhvcj48YXV0aG9yPkdyZW5jaXMsIFIu
IEsuPC9hdXRob3I+PC9hdXRob3JzPjwvY29udHJpYnV0b3JzPjxhdXRoLWFkZHJlc3M+U2Nob29s
IG9mIEJpb2xvZ2ljYWwgU2NpZW5jZXMsIDMuMjM5IFN0b3Bmb3JkIEJ1aWxkaW5nLCBVbml2ZXJz
aXR5IG9mIE1hbmNoZXN0ZXIsIE94Zm9yZCBSb2FkLCBNYW5jaGVzdGVyIE0xMyA5UFQsIFVLLiBh
YmFuY3JvZkBmczEuc2NnLmFjLnVrPC9hdXRoLWFkZHJlc3M+PHRpdGxlcz48dGl0bGU+VGhlIGVm
ZmVjdCBvZiBjaGFsbGVuZ2UgYW5kIHRyaWNrbGUgVHJpY2h1cmlzIG11cmlzIGluZmVjdGlvbnMg
b24gdGhlIHBvbGFyaXNhdGlvbiBvZiB0aGUgaW1tdW5lIHJlc3BvbnNlPC90aXRsZT48c2Vjb25k
YXJ5LXRpdGxlPkludCBKIFBhcmFzaXRvbDwvc2Vjb25kYXJ5LXRpdGxlPjwvdGl0bGVzPjxwZXJp
b2RpY2FsPjxmdWxsLXRpdGxlPkludCBKIFBhcmFzaXRvbDwvZnVsbC10aXRsZT48L3BlcmlvZGlj
YWw+PHBhZ2VzPjE2MjctMzc8L3BhZ2VzPjx2b2x1bWU+MzE8L3ZvbHVtZT48bnVtYmVyPjE0PC9u
dW1iZXI+PGVkaXRpb24+MjAwMS8xMi8wNDwvZWRpdGlvbj48a2V5d29yZHM+PGtleXdvcmQ+QW5p
bWFsczwva2V5d29yZD48a2V5d29yZD5BbnRpYm9kaWVzLCBIZWxtaW50aC9iaW9zeW50aGVzaXMv
Ymxvb2Q8L2tleXdvcmQ+PGtleXdvcmQ+QW50aWJvZHkgRm9ybWF0aW9uL2ltbXVub2xvZ3k8L2tl
eXdvcmQ+PGtleXdvcmQ+Q3l0b2tpbmVzL2FuYWx5c2lzL2Jpb3N5bnRoZXNpczwva2V5d29yZD48
a2V5d29yZD5Fbnp5bWUtTGlua2VkIEltbXVub3NvcmJlbnQgQXNzYXk8L2tleXdvcmQ+PGtleXdv
cmQ+TWFsZTwva2V5d29yZD48a2V5d29yZD5NaWNlPC9rZXl3b3JkPjxrZXl3b3JkPk1pY2UsIElu
YnJlZCBCQUxCIEM8L2tleXdvcmQ+PGtleXdvcmQ+TWljZSwgSW5icmVkIEM1N0JMPC9rZXl3b3Jk
PjxrZXl3b3JkPlRyaWNodXJpYXNpcy8qaW1tdW5vbG9neS9tZXRhYm9saXNtL3BhcmFzaXRvbG9n
eTwva2V5d29yZD48a2V5d29yZD5UcmljaHVyaXMvKmltbXVub2xvZ3k8L2tleXdvcmQ+PC9rZXl3
b3Jkcz48ZGF0ZXM+PHllYXI+MjAwMTwveWVhcj48cHViLWRhdGVzPjxkYXRlPkRlYzwvZGF0ZT48
L3B1Yi1kYXRlcz48L2RhdGVzPjxpc2JuPjAwMjAtNzUxOSAoUHJpbnQpJiN4RDswMDIwLTc1MTkg
KExpbmtpbmcpPC9pc2JuPjxhY2Nlc3Npb24tbnVtPjExNzMwNzkwPC9hY2Nlc3Npb24tbnVtPjx1
cmxzPjxyZWxhdGVkLXVybHM+PHVybD5odHRwczovL3d3dy5uY2JpLm5sbS5uaWguZ292L3B1Ym1l
ZC8xMTczMDc5MDwvdXJsPjwvcmVsYXRlZC11cmxzPjwvdXJscz48ZWxlY3Ryb25pYy1yZXNvdXJj
ZS1udW0+MTAuMTAxNi9zMDAyMC03NTE5KDAxKTAwMjgxLTg8L2VsZWN0cm9uaWMtcmVzb3VyY2Ut
bnVtPjwvcmVjb3JkPjwvQ2l0ZT48Q2l0ZT48QXV0aG9yPkJhbmNyb2Z0PC9BdXRob3I+PFllYXI+
MjAxOTwvWWVhcj48UmVjTnVtPjc4NjM8L1JlY051bT48cmVjb3JkPjxyZWMtbnVtYmVyPjc4NjM8
L3JlYy1udW1iZXI+PGZvcmVpZ24ta2V5cz48a2V5IGFwcD0iRU4iIGRiLWlkPSJmcnd0d3J2dmlh
enpkb2V3dHNycGFzemYycjByMnhwZWF6ZngiIHRpbWVzdGFtcD0iMTU4MDc0MTQzNSI+Nzg2Mzwv
a2V5PjwvZm9yZWlnbi1rZXlzPjxyZWYtdHlwZSBuYW1lPSJKb3VybmFsIEFydGljbGUiPjE3PC9y
ZWYtdHlwZT48Y29udHJpYnV0b3JzPjxhdXRob3JzPjxhdXRob3I+QmFuY3JvZnQsIEEuIEouPC9h
dXRob3I+PGF1dGhvcj5MZXZ5LCBDLiBXLjwvYXV0aG9yPjxhdXRob3I+Sm93aXR0LCBULiBBLjwv
YXV0aG9yPjxhdXRob3I+SGF5ZXMsIEsuIFMuPC9hdXRob3I+PGF1dGhvcj5UaG9tcHNvbiwgUy48
L2F1dGhvcj48YXV0aG9yPk1jS2VuemllLCBFLiBBLjwvYXV0aG9yPjxhdXRob3I+QmFsbCwgTS4g
RC48L2F1dGhvcj48YXV0aG9yPkR1YmFpc3NpLCBFLjwvYXV0aG9yPjxhdXRob3I+RnJhbmNlLCBB
LiBQLjwvYXV0aG9yPjxhdXRob3I+QmVsbGluYSwgQi48L2F1dGhvcj48YXV0aG9yPlNoYXJwZSwg
Qy48L2F1dGhvcj48YXV0aG9yPk1pcm9ub3YsIEEuPC9hdXRob3I+PGF1dGhvcj5Ccm93biwgUy4g
TC48L2F1dGhvcj48YXV0aG9yPkNvb2ssIFAuIEMuPC9hdXRob3I+PGF1dGhvcj5TLiBNYWNEb25h
bGQgQTwvYXV0aG9yPjxhdXRob3I+VGhvcm50b24sIEQuIEouPC9hdXRob3I+PGF1dGhvcj5HcmVu
Y2lzLCBSLiBLLjwvYXV0aG9yPjwvYXV0aG9ycz48L2NvbnRyaWJ1dG9ycz48YXV0aC1hZGRyZXNz
Pkx5ZGlhIEJlY2tlciBJbnN0aXR1dGUgZm9yIEltbXVub2xvZ3kgYW5kIEluZmxhbW1hdGlvbiwg
TWFuY2hlc3RlciwgTTEzIDlQVCwgVUsuIGFsbGlzb24uai5iYW5jcm9mdEBtYW5jaGVzdGVyLmFj
LnVrLiYjeEQ7V2VsbGNvbWUgVHJ1c3QgQ2VudHJlIGZvciBDZWxsIE1hdHJpeCBSZXNlYXJjaCwg
TWFuY2hlc3RlciwgTTEzIDlQVCwgVUsuIGFsbGlzb24uai5iYW5jcm9mdEBtYW5jaGVzdGVyLmFj
LnVrLiYjeEQ7RGl2aXNpb24gb2YgSW5mZWN0aW9uLCBJbW11bml0eSBhbmQgUmVzcGlyYXRvcnkg
TWVkaWNpbmUsIE1hbmNoZXN0ZXIsIE0xMyA5UFQsIFVLLiBhbGxpc29uLmouYmFuY3JvZnRAbWFu
Y2hlc3Rlci5hYy51ay4mI3hEO1NjaG9vbCBvZiBCaW9sb2dpY2FsIFNjaWVuY2VzLCBGYWN1bHR5
IG9mIEJpb2xvZ3ksIE1lZGljaW5lIGFuZCBIZWFsdGgsIE1hbmNoZXN0ZXIgQWNhZGVtaWMgSGVh
bHRoIFNjaWVuY2UgQ2VudHJlLCBVbml2ZXJzaXR5IG9mIE1hbmNoZXN0ZXIsIE1hbmNoZXN0ZXIs
IE0xMyA5UEwsIFVLLiBhbGxpc29uLmouYmFuY3JvZnRAbWFuY2hlc3Rlci5hYy51ay4mI3hEO01h
bmNoZXN0ZXIgSW5zdGl0dXRlIG9mIEJpb3RlY2hub2xvZ3ksIFVuaXZlcnNpdHkgb2YgTWFuY2hl
c3RlciwgMy4wMjAgR2Fyc2lkZSBCdWlsZGluZywgMTMxIFByaW5jZXNzIFN0cmVldCwgTWFuY2hl
c3RlciwgTTEgN0ROLCBVSy4mI3hEO1dlbGxjb21lIFRydXN0IENlbnRyZSBmb3IgQ2VsbCBNYXRy
aXggUmVzZWFyY2gsIE1hbmNoZXN0ZXIsIE0xMyA5UFQsIFVLLiYjeEQ7U2Nob29sIG9mIEJpb2xv
Z2ljYWwgU2NpZW5jZXMsIEZhY3VsdHkgb2YgQmlvbG9neSwgTWVkaWNpbmUgYW5kIEhlYWx0aCwg
TWFuY2hlc3RlciBBY2FkZW1pYyBIZWFsdGggU2NpZW5jZSBDZW50cmUsIFVuaXZlcnNpdHkgb2Yg
TWFuY2hlc3RlciwgTWFuY2hlc3RlciwgTTEzIDlQTCwgVUsuJiN4RDtMeWRpYSBCZWNrZXIgSW5z
dGl0dXRlIGZvciBJbW11bm9sb2d5IGFuZCBJbmZsYW1tYXRpb24sIE1hbmNoZXN0ZXIsIE0xMyA5
UFQsIFVLLiYjeEQ7RGl2aXNpb24gb2YgSW5mZWN0aW9uLCBJbW11bml0eSBhbmQgUmVzcGlyYXRv
cnkgTWVkaWNpbmUsIE1hbmNoZXN0ZXIsIE0xMyA5UFQsIFVLLiYjeEQ7TWFuY2hlc3RlciBDb2xs
YWJvcmF0aXZlIENlbnRyZSBmb3IgSW5mbGFtbWF0aW9uIFJlc2VhcmNoLCBEaXZpc2lvbiBvZiBJ
bmZlY3Rpb24sIEltbXVuaXR5IGFuZCBSZXNwaXJhdG9yeSBNZWRpY2luZSwgU2Nob29sIG9mIEJp
b2xvZ2ljYWwgU2NpZW5jZXMsIEZhY3VsdHkgb2YgQmlvbG9neSwgTWVkaWNpbmUgYW5kIEhlYWx0
aCwgTWFuY2hlc3RlciBBY2FkZW1pYyBIZWFsdGggU2NpZW5jZSBDZW50cmUsIENvcmUgVGVjaG5v
bG9neSwgVW5pdmVyc2l0eSBvZiBNYW5jaGVzdGVyLCA0NiBHcmFmdG9uIFN0cmVldCwgTWFuY2hl
c3RlciwgTTEzIDlOVCwgVUsuJiN4RDtMeWRpYSBCZWNrZXIgSW5zdGl0dXRlIGZvciBJbW11bm9s
b2d5IGFuZCBJbmZsYW1tYXRpb24sIE1hbmNoZXN0ZXIsIE0xMyA5UFQsIFVLLiBSaWNoYXJkLkdy
ZW5jaXNAbWFuY2hlc3Rlci5hYy51ay4mI3hEO1dlbGxjb21lIFRydXN0IENlbnRyZSBmb3IgQ2Vs
bCBNYXRyaXggUmVzZWFyY2gsIE1hbmNoZXN0ZXIsIE0xMyA5UFQsIFVLLiBSaWNoYXJkLkdyZW5j
aXNAbWFuY2hlc3Rlci5hYy51ay4mI3hEO0RpdmlzaW9uIG9mIEluZmVjdGlvbiwgSW1tdW5pdHkg
YW5kIFJlc3BpcmF0b3J5IE1lZGljaW5lLCBNYW5jaGVzdGVyLCBNMTMgOVBULCBVSy4gUmljaGFy
ZC5HcmVuY2lzQG1hbmNoZXN0ZXIuYWMudWsuJiN4RDtTY2hvb2wgb2YgQmlvbG9naWNhbCBTY2ll
bmNlcywgRmFjdWx0eSBvZiBCaW9sb2d5LCBNZWRpY2luZSBhbmQgSGVhbHRoLCBNYW5jaGVzdGVy
IEFjYWRlbWljIEhlYWx0aCBTY2llbmNlIENlbnRyZSwgVW5pdmVyc2l0eSBvZiBNYW5jaGVzdGVy
LCBNYW5jaGVzdGVyLCBNMTMgOVBMLCBVSy4gUmljaGFyZC5HcmVuY2lzQG1hbmNoZXN0ZXIuYWMu
dWsuPC9hdXRoLWFkZHJlc3M+PHRpdGxlcz48dGl0bGU+VGhlIG1ham9yIHNlY3JldGVkIHByb3Rl
aW4gb2YgdGhlIHdoaXB3b3JtIHBhcmFzaXRlIHRldGhlcnMgdG8gbWF0cml4IGFuZCBpbmhpYml0
cyBpbnRlcmxldWtpbi0xMyBmdW5jdGlvbjwvdGl0bGU+PHNlY29uZGFyeS10aXRsZT5OYXQgQ29t
bXVuPC9zZWNvbmRhcnktdGl0bGU+PC90aXRsZXM+PHBlcmlvZGljYWw+PGZ1bGwtdGl0bGU+TmF0
IENvbW11bjwvZnVsbC10aXRsZT48L3BlcmlvZGljYWw+PHBhZ2VzPjIzNDQ8L3BhZ2VzPjx2b2x1
bWU+MTA8L3ZvbHVtZT48bnVtYmVyPjE8L251bWJlcj48ZWRpdGlvbj4yMDE5LzA1LzMwPC9lZGl0
aW9uPjxrZXl3b3Jkcz48a2V5d29yZD5BbmltYWxzPC9rZXl3b3JkPjxrZXl3b3JkPkV4dHJhY2Vs
bHVsYXIgTWF0cml4L21ldGFib2xpc208L2tleXdvcmQ+PGtleXdvcmQ+SGVsbWludGggUHJvdGVp
bnMvaW1tdW5vbG9neS8qbWV0YWJvbGlzbTwva2V5d29yZD48a2V5d29yZD5JbnRlcmxldWtpbi0x
My9pbW11bm9sb2d5LyptZXRhYm9saXNtPC9rZXl3b3JkPjxrZXl3b3JkPkludGVybGV1a2luLTEz
IFJlY2VwdG9yIGFscGhhMiBTdWJ1bml0L21ldGFib2xpc208L2tleXdvcmQ+PGtleXdvcmQ+SW50
ZXN0aW5hbCBEaXNlYXNlcywgUGFyYXNpdGljL2ltbXVub2xvZ3kvKm1ldGFib2xpc208L2tleXdv
cmQ+PGtleXdvcmQ+TWljZTwva2V5d29yZD48a2V5d29yZD5Qcm90ZW9nbHljYW5zLyptZXRhYm9s
aXNtPC9rZXl3b3JkPjxrZXl3b3JkPlNlcXVlbmNlIEhvbW9sb2d5LCBBbWlubyBBY2lkPC9rZXl3
b3JkPjxrZXl3b3JkPlRocm9tYm9zcG9uZGluIDEvbWV0YWJvbGlzbTwva2V5d29yZD48a2V5d29y
ZD5UcmljaHVyaWFzaXM8L2tleXdvcmQ+PGtleXdvcmQ+VHJpY2h1cmlzLyptZXRhYm9saXNtPC9r
ZXl3b3JkPjwva2V5d29yZHM+PGRhdGVzPjx5ZWFyPjIwMTk8L3llYXI+PHB1Yi1kYXRlcz48ZGF0
ZT5NYXkgMjg8L2RhdGU+PC9wdWItZGF0ZXM+PC9kYXRlcz48aXNibj4yMDQxLTE3MjMgKEVsZWN0
cm9uaWMpJiN4RDsyMDQxLTE3MjMgKExpbmtpbmcpPC9pc2JuPjxhY2Nlc3Npb24tbnVtPjMxMTM4
ODA2PC9hY2Nlc3Npb24tbnVtPjx1cmxzPjxyZWxhdGVkLXVybHM+PHVybD5odHRwczovL3d3dy5u
Y2JpLm5sbS5uaWguZ292L3B1Ym1lZC8zMTEzODgwNjwvdXJsPjwvcmVsYXRlZC11cmxzPjwvdXJs
cz48Y3VzdG9tMj5QTUM2NTM4NjA3PC9jdXN0b20yPjxlbGVjdHJvbmljLXJlc291cmNlLW51bT4x
MC4xMDM4L3M0MTQ2Ny0wMTktMDk5OTYtejwvZWxlY3Ryb25pYy1yZXNvdXJjZS1udW0+PC9yZWNv
cmQ+PC9DaXRlPjxDaXRlPjxBdXRob3I+RWxzZTwvQXV0aG9yPjxZZWFyPjE5OTQ8L1llYXI+PFJl
Y051bT43ODU5PC9SZWNOdW0+PHJlY29yZD48cmVjLW51bWJlcj43ODU5PC9yZWMtbnVtYmVyPjxm
b3JlaWduLWtleXM+PGtleSBhcHA9IkVOIiBkYi1pZD0iZnJ3dHdydnZpYXp6ZG9ld3RzcnBhc3pm
MnIwcjJ4cGVhemZ4IiB0aW1lc3RhbXA9IjE1ODA3NDAwNzEiPjc4NTk8L2tleT48L2ZvcmVpZ24t
a2V5cz48cmVmLXR5cGUgbmFtZT0iSm91cm5hbCBBcnRpY2xlIj4xNzwvcmVmLXR5cGU+PGNvbnRy
aWJ1dG9ycz48YXV0aG9ycz48YXV0aG9yPkVsc2UsIEsuIEouPC9hdXRob3I+PGF1dGhvcj5GaW5r
ZWxtYW4sIEYuIEQuPC9hdXRob3I+PGF1dGhvcj5NYWxpc3pld3NraSwgQy4gUi48L2F1dGhvcj48
YXV0aG9yPkdyZW5jaXMsIFIuIEsuPC9hdXRob3I+PC9hdXRob3JzPjwvY29udHJpYnV0b3JzPjxh
dXRoLWFkZHJlc3M+U2Nob29sIG9mIEJpb2xvZ2ljYWwgU2NpZW5jZXMsIFVuaXZlcnNpdHkgb2Yg
TWFuY2hlc3RlciwgVW5pdGVkIEtpbmdkb20uPC9hdXRoLWFkZHJlc3M+PHRpdGxlcz48dGl0bGU+
Q3l0b2tpbmUtbWVkaWF0ZWQgcmVndWxhdGlvbiBvZiBjaHJvbmljIGludGVzdGluYWwgaGVsbWlu
dGggaW5mZWN0aW9uPC90aXRsZT48c2Vjb25kYXJ5LXRpdGxlPkogRXhwIE1lZDwvc2Vjb25kYXJ5
LXRpdGxlPjwvdGl0bGVzPjxwZXJpb2RpY2FsPjxmdWxsLXRpdGxlPkogRXhwIE1lZDwvZnVsbC10
aXRsZT48L3BlcmlvZGljYWw+PHBhZ2VzPjM0Ny01MTwvcGFnZXM+PHZvbHVtZT4xNzk8L3ZvbHVt
ZT48bnVtYmVyPjE8L251bWJlcj48ZWRpdGlvbj4xOTk0LzAxLzAxPC9lZGl0aW9uPjxrZXl3b3Jk
cz48a2V5d29yZD5BbmltYWxzPC9rZXl3b3JkPjxrZXl3b3JkPkNocm9uaWMgRGlzZWFzZTwva2V5
d29yZD48a2V5d29yZD5DeXRva2luZXMvKnBoeXNpb2xvZ3k8L2tleXdvcmQ+PGtleXdvcmQ+RGlz
ZWFzZSBTdXNjZXB0aWJpbGl0eS9pbW11bm9sb2d5PC9rZXl3b3JkPjxrZXl3b3JkPkludGVyZmVy
b24tZ2FtbWEvcGh5c2lvbG9neTwva2V5d29yZD48a2V5d29yZD5JbnRlcmxldWtpbi00L3BoeXNp
b2xvZ3k8L2tleXdvcmQ+PGtleXdvcmQ+TWFsZTwva2V5d29yZD48a2V5d29yZD5NaWNlPC9rZXl3
b3JkPjxrZXl3b3JkPk1pY2UsIEluYnJlZCBTdHJhaW5zPC9rZXl3b3JkPjxrZXl3b3JkPlRyaWNo
dXJpYXNpcy8qaW1tdW5vbG9neTwva2V5d29yZD48L2tleXdvcmRzPjxkYXRlcz48eWVhcj4xOTk0
PC95ZWFyPjxwdWItZGF0ZXM+PGRhdGU+SmFuIDE8L2RhdGU+PC9wdWItZGF0ZXM+PC9kYXRlcz48
aXNibj4wMDIyLTEwMDcgKFByaW50KSYjeEQ7MDAyMi0xMDA3IChMaW5raW5nKTwvaXNibj48YWNj
ZXNzaW9uLW51bT44MjcwODc5PC9hY2Nlc3Npb24tbnVtPjx1cmxzPjxyZWxhdGVkLXVybHM+PHVy
bD5odHRwczovL3d3dy5uY2JpLm5sbS5uaWguZ292L3B1Ym1lZC84MjcwODc5PC91cmw+PC9yZWxh
dGVkLXVybHM+PC91cmxzPjxjdXN0b20yPlBNQzIxOTEzMDk8L2N1c3RvbTI+PGVsZWN0cm9uaWMt
cmVzb3VyY2UtbnVtPjEwLjEwODQvamVtLjE3OS4xLjM0NzwvZWxlY3Ryb25pYy1yZXNvdXJjZS1u
dW0+PC9yZWNvcmQ+PC9DaXRlPjwvRW5kTm90ZT5=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[34, 35, 63]</w:t>
      </w:r>
      <w:r w:rsidR="002D6665">
        <w:rPr>
          <w:rFonts w:ascii="Arial" w:hAnsi="Arial" w:cs="Arial"/>
          <w:sz w:val="22"/>
          <w:szCs w:val="22"/>
        </w:rPr>
        <w:fldChar w:fldCharType="end"/>
      </w:r>
      <w:r w:rsidR="00B950E7" w:rsidRPr="001E38B7">
        <w:rPr>
          <w:rFonts w:ascii="Arial" w:hAnsi="Arial" w:cs="Arial"/>
          <w:sz w:val="22"/>
          <w:szCs w:val="22"/>
        </w:rPr>
        <w:t xml:space="preserve">. Th2 cells coordinate the activation of effector mechanisms such as mucins and antibodies that purge nematodes from the gut, whereas Th1 cells promote ineffective mechanisms such as phagocytosis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&lt;EndNote&gt;&lt;Cite&gt;&lt;Author&gt;Grencis&lt;/Author&gt;&lt;Year&gt;2015&lt;/Year&gt;&lt;RecNum&gt;7699&lt;/RecNum&gt;&lt;DisplayText&gt;[15]&lt;/DisplayText&gt;&lt;record&gt;&lt;rec-number&gt;7699&lt;/rec-number&gt;&lt;foreign-keys&gt;&lt;key app="EN" db-id="frwtwrvviazzdoewtsrpaszf2r0r2xpeazfx" timestamp="1484217465"&gt;7699&lt;/key&gt;&lt;/foreign-keys&gt;&lt;ref-type name="Journal Article"&gt;17&lt;/ref-type&gt;&lt;contributors&gt;&lt;authors&gt;&lt;author&gt;Grencis, R. K.&lt;/author&gt;&lt;/authors&gt;&lt;/contributors&gt;&lt;auth-address&gt;Faculty of Life Sciences, University of Manchester, Manchester M13 9PT, United Kingdom; email: Richard.K.Grencis@manchester.ac.uk.&lt;/auth-address&gt;&lt;titles&gt;&lt;title&gt;Immunity to helminths: resistance, regulation, and susceptibility to gastrointestinal nematodes&lt;/title&gt;&lt;secondary-title&gt;Annu Rev Immunol&lt;/secondary-title&gt;&lt;/titles&gt;&lt;periodical&gt;&lt;full-title&gt;Annu Rev Immunol&lt;/full-title&gt;&lt;/periodical&gt;&lt;pages&gt;201-25&lt;/pages&gt;&lt;volume&gt;33&lt;/volume&gt;&lt;keywords&gt;&lt;keyword&gt;Adaptive Immunity&lt;/keyword&gt;&lt;keyword&gt;Animals&lt;/keyword&gt;&lt;keyword&gt;Antigens, Helminth/immunology&lt;/keyword&gt;&lt;keyword&gt;Disease Resistance&lt;/keyword&gt;&lt;keyword&gt;Disease Susceptibility&lt;/keyword&gt;&lt;keyword&gt;Gastrointestinal Diseases/immunology/microbiology/parasitology&lt;/keyword&gt;&lt;keyword&gt;Gastrointestinal Microbiome&lt;/keyword&gt;&lt;keyword&gt;Helminthiasis/*immunology/*parasitology&lt;/keyword&gt;&lt;keyword&gt;Helminths/*immunology&lt;/keyword&gt;&lt;keyword&gt;Host-Pathogen Interactions/*immunology&lt;/keyword&gt;&lt;keyword&gt;Humans&lt;/keyword&gt;&lt;keyword&gt;Immunity, Innate&lt;/keyword&gt;&lt;keyword&gt;Nematoda/immunology&lt;/keyword&gt;&lt;keyword&gt;Nematode Infections/immunology/microbiology/parasitology&lt;/keyword&gt;&lt;keyword&gt;effector mechanisms&lt;/keyword&gt;&lt;keyword&gt;innate lymphoid cells&lt;/keyword&gt;&lt;keyword&gt;mucosal immunity&lt;/keyword&gt;&lt;/keywords&gt;&lt;dates&gt;&lt;year&gt;2015&lt;/year&gt;&lt;/dates&gt;&lt;isbn&gt;1545-3278 (Electronic)&amp;#xD;0732-0582 (Linking)&lt;/isbn&gt;&lt;accession-num&gt;25533702&lt;/accession-num&gt;&lt;urls&gt;&lt;related-urls&gt;&lt;url&gt;https://www.ncbi.nlm.nih.gov/pubmed/25533702&lt;/url&gt;&lt;/related-urls&gt;&lt;/urls&gt;&lt;electronic-resource-num&gt;10.1146/annurev-immunol-032713-120218&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[15]</w:t>
      </w:r>
      <w:r w:rsidR="002D6665">
        <w:rPr>
          <w:rFonts w:ascii="Arial" w:hAnsi="Arial" w:cs="Arial"/>
          <w:sz w:val="22"/>
          <w:szCs w:val="22"/>
        </w:rPr>
        <w:fldChar w:fldCharType="end"/>
      </w:r>
      <w:r w:rsidR="00B950E7" w:rsidRPr="001E38B7">
        <w:rPr>
          <w:rFonts w:ascii="Arial" w:hAnsi="Arial" w:cs="Arial"/>
          <w:sz w:val="22"/>
          <w:szCs w:val="22"/>
        </w:rPr>
        <w:t xml:space="preserve">. The nematodes, unsurprisingly (given that Th1 promotes worm survival), secrete and excrete products that immunomodulate the host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&lt;EndNote&gt;&lt;Cite&gt;&lt;Author&gt;Eichenberger&lt;/Author&gt;&lt;Year&gt;2018&lt;/Year&gt;&lt;RecNum&gt;7864&lt;/RecNum&gt;&lt;DisplayText&gt;[71]&lt;/DisplayText&gt;&lt;record&gt;&lt;rec-number&gt;7864&lt;/rec-number&gt;&lt;foreign-keys&gt;&lt;key app="EN" db-id="frwtwrvviazzdoewtsrpaszf2r0r2xpeazfx" timestamp="1580742210"&gt;7864&lt;/key&gt;&lt;/foreign-keys&gt;&lt;ref-type name="Journal Article"&gt;17&lt;/ref-type&gt;&lt;contributors&gt;&lt;authors&gt;&lt;author&gt;Eichenberger, R. M.&lt;/author&gt;&lt;author&gt;Talukder, M. H.&lt;/author&gt;&lt;author&gt;Field, M. A.&lt;/author&gt;&lt;author&gt;Wangchuk, P.&lt;/author&gt;&lt;author&gt;Giacomin, P.&lt;/author&gt;&lt;author&gt;Loukas, A.&lt;/author&gt;&lt;author&gt;Sotillo, J.&lt;/author&gt;&lt;/authors&gt;&lt;/contributors&gt;&lt;auth-address&gt;Centre for Biodiscovery and Molecular Development of Therapeutics, Australian Institute of Tropical Health and Medicine, James Cook University, Cairns, QLD, Australia.&amp;#xD;Faculty of Veterinary Sciences, Bangladesh Agricultural University, Mymensingh, Bangladesh.&lt;/auth-address&gt;&lt;titles&gt;&lt;title&gt;Characterization of Trichuris muris secreted proteins and extracellular vesicles provides new insights into host-parasite communication&lt;/title&gt;&lt;secondary-title&gt;J Extracell Vesicles&lt;/secondary-title&gt;&lt;/titles&gt;&lt;periodical&gt;&lt;full-title&gt;J Extracell Vesicles&lt;/full-title&gt;&lt;/periodical&gt;&lt;pages&gt;1428004&lt;/pages&gt;&lt;volume&gt;7&lt;/volume&gt;&lt;number&gt;1&lt;/number&gt;&lt;edition&gt;2018/02/08&lt;/edition&gt;&lt;keywords&gt;&lt;keyword&gt;Trichuris muris&lt;/keyword&gt;&lt;keyword&gt;exosomes&lt;/keyword&gt;&lt;keyword&gt;extracellular vesicles&lt;/keyword&gt;&lt;keyword&gt;miRNA&lt;/keyword&gt;&lt;keyword&gt;organoids&lt;/keyword&gt;&lt;keyword&gt;proteomics&lt;/keyword&gt;&lt;keyword&gt;whipworm&lt;/keyword&gt;&lt;/keywords&gt;&lt;dates&gt;&lt;year&gt;2018&lt;/year&gt;&lt;/dates&gt;&lt;isbn&gt;2001-3078 (Print)&amp;#xD;2001-3078 (Linking)&lt;/isbn&gt;&lt;accession-num&gt;29410780&lt;/accession-num&gt;&lt;urls&gt;&lt;related-urls&gt;&lt;url&gt;https://www.ncbi.nlm.nih.gov/pubmed/29410780&lt;/url&gt;&lt;/related-urls&gt;&lt;/urls&gt;&lt;custom2&gt;PMC5795766&lt;/custom2&gt;&lt;electronic-resource-num&gt;10.1080/20013078.2018.1428004&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[71]</w:t>
      </w:r>
      <w:r w:rsidR="002D6665">
        <w:rPr>
          <w:rFonts w:ascii="Arial" w:hAnsi="Arial" w:cs="Arial"/>
          <w:sz w:val="22"/>
          <w:szCs w:val="22"/>
        </w:rPr>
        <w:fldChar w:fldCharType="end"/>
      </w:r>
      <w:r w:rsidR="00B950E7" w:rsidRPr="001E38B7">
        <w:rPr>
          <w:rFonts w:ascii="Arial" w:hAnsi="Arial" w:cs="Arial"/>
          <w:sz w:val="22"/>
          <w:szCs w:val="22"/>
        </w:rPr>
        <w:t xml:space="preserve"> into deploying Th1- rather than Th2-associated effectors (e.g., </w:t>
      </w:r>
      <w:r w:rsidR="002D6665">
        <w:rPr>
          <w:rFonts w:ascii="Arial" w:hAnsi="Arial" w:cs="Arial"/>
          <w:sz w:val="22"/>
          <w:szCs w:val="22"/>
        </w:rPr>
        <w:fldChar w:fldCharType="begin">
          <w:fldData xml:space="preserve">PEVuZE5vdGU+PENpdGU+PEF1dGhvcj5DbGlmZmU8L0F1dGhvcj48WWVhcj4yMDA1PC9ZZWFyPjxS
ZWNOdW0+MTkzNzwvUmVjTnVtPjxEaXNwbGF5VGV4dD5bNzJdPC9EaXNwbGF5VGV4dD48cmVjb3Jk
PjxyZWMtbnVtYmVyPjE5Mzc8L3JlYy1udW1iZXI+PGZvcmVpZ24ta2V5cz48a2V5IGFwcD0iRU4i
IGRiLWlkPSJmcnd0d3J2dmlhenpkb2V3dHNycGFzemYycjByMnhwZWF6ZngiIHRpbWVzdGFtcD0i
MCI+MTkzNzwva2V5PjwvZm9yZWlnbi1rZXlzPjxyZWYtdHlwZSBuYW1lPSJKb3VybmFsIEFydGlj
bGUiPjE3PC9yZWYtdHlwZT48Y29udHJpYnV0b3JzPjxhdXRob3JzPjxhdXRob3I+Q2xpZmZlLCBM
LiBKLjwvYXV0aG9yPjxhdXRob3I+SHVtcGhyZXlzLCBOLiBFLjwvYXV0aG9yPjxhdXRob3I+TGFu
ZSwgVC4gRS48L2F1dGhvcj48YXV0aG9yPlBvdHRlbiwgQy4gUy48L2F1dGhvcj48YXV0aG9yPkJv
b3RoLCBDLjwvYXV0aG9yPjxhdXRob3I+R3JlbmNpcywgUi4gSy48L2F1dGhvcj48L2F1dGhvcnM+
PC9jb250cmlidXRvcnM+PGF1dGgtYWRkcmVzcz5GYWN1bHR5IG9mIExpZmUgU2NpZW5jZXMsIFVu
aXZlcnNpdHkgb2YgTWFuY2hlc3RlciwgTWFuY2hlc3RlciBNMTMgOVBULCBVSy48L2F1dGgtYWRk
cmVzcz48dGl0bGVzPjx0aXRsZT5BY2NlbGVyYXRlZCBpbnRlc3RpbmFsIGVwaXRoZWxpYWwgY2Vs
bCB0dXJub3ZlcjogYSBuZXcgbWVjaGFuaXNtIG9mIHBhcmFzaXRlIGV4cHVsc2lvbjwvdGl0bGU+
PHNlY29uZGFyeS10aXRsZT5TY2llbmNlPC9zZWNvbmRhcnktdGl0bGU+PGFsdC10aXRsZT5TY2ll
bmNlIChOZXcgWW9yaywgTi5ZPC9hbHQtdGl0bGU+PC90aXRsZXM+PHBlcmlvZGljYWw+PGZ1bGwt
dGl0bGU+U2NpZW5jZTwvZnVsbC10aXRsZT48L3BlcmlvZGljYWw+PHBhZ2VzPjE0NjMtNTwvcGFn
ZXM+PHZvbHVtZT4zMDg8L3ZvbHVtZT48bnVtYmVyPjU3Mjc8L251bWJlcj48a2V5d29yZHM+PGtl
eXdvcmQ+QW5pbWFsczwva2V5d29yZD48a2V5d29yZD4qQXBvcHRvc2lzPC9rZXl3b3JkPjxrZXl3
b3JkPkNoZW1va2luZSBDWENMMTA8L2tleXdvcmQ+PGtleXdvcmQ+Q2hlbW9raW5lcywgQ1hDL2lt
bXVub2xvZ3k8L2tleXdvcmQ+PGtleXdvcmQ+Q2hyb25pYyBEaXNlYXNlPC9rZXl3b3JkPjxrZXl3
b3JkPkRpc2Vhc2UgTW9kZWxzLCBBbmltYWw8L2tleXdvcmQ+PGtleXdvcmQ+RmVtYWxlPC9rZXl3
b3JkPjxrZXl3b3JkPkludGVybGV1a2luLTEzL2ltbXVub2xvZ3k8L2tleXdvcmQ+PGtleXdvcmQ+
SW50ZXJsZXVraW4tNC9pbW11bm9sb2d5PC9rZXl3b3JkPjxrZXl3b3JkPkludGVzdGluYWwgRGlz
ZWFzZXMsIFBhcmFzaXRpYy8qaW1tdW5vbG9neTwva2V5d29yZD48a2V5d29yZD5JbnRlc3RpbmFs
IE11Y29zYS9jeXRvbG9neS8qcGFyYXNpdG9sb2d5L3BoeXNpb2xvZ3k8L2tleXdvcmQ+PGtleXdv
cmQ+SW50ZXN0aW5lLCBMYXJnZS9jeXRvbG9neS8qcGFyYXNpdG9sb2d5L3BoeXNpb2xvZ3k8L2tl
eXdvcmQ+PGtleXdvcmQ+TWFsZTwva2V5d29yZD48a2V5d29yZD5NaWNlPC9rZXl3b3JkPjxrZXl3
b3JkPk1pY2UsIEluYnJlZCBBS1I8L2tleXdvcmQ+PGtleXdvcmQ+TWljZSwgSW5icmVkIEJBTEIg
Qzwva2V5d29yZD48a2V5d29yZD5UcmljaHVyaWFzaXMvKmltbXVub2xvZ3k8L2tleXdvcmQ+PGtl
eXdvcmQ+VHJpY2h1cmlzL3BoeXNpb2xvZ3k8L2tleXdvcmQ+PC9rZXl3b3Jkcz48ZGF0ZXM+PHll
YXI+MjAwNTwveWVhcj48cHViLWRhdGVzPjxkYXRlPkp1biAzPC9kYXRlPjwvcHViLWRhdGVzPjwv
ZGF0ZXM+PGlzYm4+MTA5NS05MjAzIChFbGVjdHJvbmljKTwvaXNibj48YWNjZXNzaW9uLW51bT4x
NTkzMzE5OTwvYWNjZXNzaW9uLW51bT48dXJscz48cmVsYXRlZC11cmxzPjx1cmw+aHR0cDovL3d3
dy5uY2JpLm5sbS5uaWguZ292L2VudHJlei9xdWVyeS5mY2dpP2NtZD1SZXRyaWV2ZSZhbXA7ZGI9
UHViTWVkJmFtcDtkb3B0PUNpdGF0aW9uJmFtcDtsaXN0X3VpZHM9MTU5MzMxOTkgPC91cmw+PC9y
ZWxhdGVkLXVybHM+PC91cmxzPjxsYW5ndWFnZT5lbmc8L2xhbmd1YWdlPjwvcmVjb3JkPjwvQ2l0
ZT48L0VuZE5vdGU+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PEVuZE5vdGU+PENpdGU+PEF1dGhvcj5DbGlmZmU8L0F1dGhvcj48WWVhcj4yMDA1PC9ZZWFyPjxS
ZWNOdW0+MTkzNzwvUmVjTnVtPjxEaXNwbGF5VGV4dD5bNzJdPC9EaXNwbGF5VGV4dD48cmVjb3Jk
PjxyZWMtbnVtYmVyPjE5Mzc8L3JlYy1udW1iZXI+PGZvcmVpZ24ta2V5cz48a2V5IGFwcD0iRU4i
IGRiLWlkPSJmcnd0d3J2dmlhenpkb2V3dHNycGFzemYycjByMnhwZWF6ZngiIHRpbWVzdGFtcD0i
MCI+MTkzNzwva2V5PjwvZm9yZWlnbi1rZXlzPjxyZWYtdHlwZSBuYW1lPSJKb3VybmFsIEFydGlj
bGUiPjE3PC9yZWYtdHlwZT48Y29udHJpYnV0b3JzPjxhdXRob3JzPjxhdXRob3I+Q2xpZmZlLCBM
LiBKLjwvYXV0aG9yPjxhdXRob3I+SHVtcGhyZXlzLCBOLiBFLjwvYXV0aG9yPjxhdXRob3I+TGFu
ZSwgVC4gRS48L2F1dGhvcj48YXV0aG9yPlBvdHRlbiwgQy4gUy48L2F1dGhvcj48YXV0aG9yPkJv
b3RoLCBDLjwvYXV0aG9yPjxhdXRob3I+R3JlbmNpcywgUi4gSy48L2F1dGhvcj48L2F1dGhvcnM+
PC9jb250cmlidXRvcnM+PGF1dGgtYWRkcmVzcz5GYWN1bHR5IG9mIExpZmUgU2NpZW5jZXMsIFVu
aXZlcnNpdHkgb2YgTWFuY2hlc3RlciwgTWFuY2hlc3RlciBNMTMgOVBULCBVSy48L2F1dGgtYWRk
cmVzcz48dGl0bGVzPjx0aXRsZT5BY2NlbGVyYXRlZCBpbnRlc3RpbmFsIGVwaXRoZWxpYWwgY2Vs
bCB0dXJub3ZlcjogYSBuZXcgbWVjaGFuaXNtIG9mIHBhcmFzaXRlIGV4cHVsc2lvbjwvdGl0bGU+
PHNlY29uZGFyeS10aXRsZT5TY2llbmNlPC9zZWNvbmRhcnktdGl0bGU+PGFsdC10aXRsZT5TY2ll
bmNlIChOZXcgWW9yaywgTi5ZPC9hbHQtdGl0bGU+PC90aXRsZXM+PHBlcmlvZGljYWw+PGZ1bGwt
dGl0bGU+U2NpZW5jZTwvZnVsbC10aXRsZT48L3BlcmlvZGljYWw+PHBhZ2VzPjE0NjMtNTwvcGFn
ZXM+PHZvbHVtZT4zMDg8L3ZvbHVtZT48bnVtYmVyPjU3Mjc8L251bWJlcj48a2V5d29yZHM+PGtl
eXdvcmQ+QW5pbWFsczwva2V5d29yZD48a2V5d29yZD4qQXBvcHRvc2lzPC9rZXl3b3JkPjxrZXl3
b3JkPkNoZW1va2luZSBDWENMMTA8L2tleXdvcmQ+PGtleXdvcmQ+Q2hlbW9raW5lcywgQ1hDL2lt
bXVub2xvZ3k8L2tleXdvcmQ+PGtleXdvcmQ+Q2hyb25pYyBEaXNlYXNlPC9rZXl3b3JkPjxrZXl3
b3JkPkRpc2Vhc2UgTW9kZWxzLCBBbmltYWw8L2tleXdvcmQ+PGtleXdvcmQ+RmVtYWxlPC9rZXl3
b3JkPjxrZXl3b3JkPkludGVybGV1a2luLTEzL2ltbXVub2xvZ3k8L2tleXdvcmQ+PGtleXdvcmQ+
SW50ZXJsZXVraW4tNC9pbW11bm9sb2d5PC9rZXl3b3JkPjxrZXl3b3JkPkludGVzdGluYWwgRGlz
ZWFzZXMsIFBhcmFzaXRpYy8qaW1tdW5vbG9neTwva2V5d29yZD48a2V5d29yZD5JbnRlc3RpbmFs
IE11Y29zYS9jeXRvbG9neS8qcGFyYXNpdG9sb2d5L3BoeXNpb2xvZ3k8L2tleXdvcmQ+PGtleXdv
cmQ+SW50ZXN0aW5lLCBMYXJnZS9jeXRvbG9neS8qcGFyYXNpdG9sb2d5L3BoeXNpb2xvZ3k8L2tl
eXdvcmQ+PGtleXdvcmQ+TWFsZTwva2V5d29yZD48a2V5d29yZD5NaWNlPC9rZXl3b3JkPjxrZXl3
b3JkPk1pY2UsIEluYnJlZCBBS1I8L2tleXdvcmQ+PGtleXdvcmQ+TWljZSwgSW5icmVkIEJBTEIg
Qzwva2V5d29yZD48a2V5d29yZD5UcmljaHVyaWFzaXMvKmltbXVub2xvZ3k8L2tleXdvcmQ+PGtl
eXdvcmQ+VHJpY2h1cmlzL3BoeXNpb2xvZ3k8L2tleXdvcmQ+PC9rZXl3b3Jkcz48ZGF0ZXM+PHll
YXI+MjAwNTwveWVhcj48cHViLWRhdGVzPjxkYXRlPkp1biAzPC9kYXRlPjwvcHViLWRhdGVzPjwv
ZGF0ZXM+PGlzYm4+MTA5NS05MjAzIChFbGVjdHJvbmljKTwvaXNibj48YWNjZXNzaW9uLW51bT4x
NTkzMzE5OTwvYWNjZXNzaW9uLW51bT48dXJscz48cmVsYXRlZC11cmxzPjx1cmw+aHR0cDovL3d3
dy5uY2JpLm5sbS5uaWguZ292L2VudHJlei9xdWVyeS5mY2dpP2NtZD1SZXRyaWV2ZSZhbXA7ZGI9
UHViTWVkJmFtcDtkb3B0PUNpdGF0aW9uJmFtcDtsaXN0X3VpZHM9MTU5MzMxOTkgPC91cmw+PC9y
ZWxhdGVkLXVybHM+PC91cmxzPjxsYW5ndWFnZT5lbmc8L2xhbmd1YWdlPjwvcmVjb3JkPjwvQ2l0
ZT48L0VuZE5vdGU+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[72]</w:t>
      </w:r>
      <w:r w:rsidR="002D6665">
        <w:rPr>
          <w:rFonts w:ascii="Arial" w:hAnsi="Arial" w:cs="Arial"/>
          <w:sz w:val="22"/>
          <w:szCs w:val="22"/>
        </w:rPr>
        <w:fldChar w:fldCharType="end"/>
      </w:r>
      <w:r w:rsidR="00B950E7" w:rsidRPr="001E38B7">
        <w:rPr>
          <w:rFonts w:ascii="Arial" w:hAnsi="Arial" w:cs="Arial"/>
          <w:sz w:val="22"/>
          <w:szCs w:val="22"/>
        </w:rPr>
        <w:t xml:space="preserve">), including a recently described, highly abundant protein (p43) that ablates a key Th2 effector cytokine, interleukin(IL)-13 </w:t>
      </w:r>
      <w:r w:rsidR="00B950E7" w:rsidRPr="001E38B7">
        <w:rPr>
          <w:rFonts w:ascii="Arial" w:hAnsi="Arial" w:cs="Arial"/>
          <w:i/>
          <w:sz w:val="22"/>
          <w:szCs w:val="22"/>
        </w:rPr>
        <w:t>in vitro</w:t>
      </w:r>
      <w:r w:rsidR="00B950E7" w:rsidRPr="001E38B7">
        <w:rPr>
          <w:rFonts w:ascii="Arial" w:hAnsi="Arial" w:cs="Arial"/>
          <w:sz w:val="22"/>
          <w:szCs w:val="22"/>
        </w:rPr>
        <w:t xml:space="preserve"> and </w:t>
      </w:r>
      <w:r w:rsidR="00B950E7" w:rsidRPr="001E38B7">
        <w:rPr>
          <w:rFonts w:ascii="Arial" w:hAnsi="Arial" w:cs="Arial"/>
          <w:i/>
          <w:sz w:val="22"/>
          <w:szCs w:val="22"/>
        </w:rPr>
        <w:t>in vivo</w:t>
      </w:r>
      <w:r w:rsidR="00B950E7"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[63]</w:t>
      </w:r>
      <w:r w:rsidR="002D6665">
        <w:rPr>
          <w:rFonts w:ascii="Arial" w:hAnsi="Arial" w:cs="Arial"/>
          <w:sz w:val="22"/>
          <w:szCs w:val="22"/>
        </w:rPr>
        <w:fldChar w:fldCharType="end"/>
      </w:r>
      <w:r w:rsidR="00B950E7" w:rsidRPr="001E38B7">
        <w:rPr>
          <w:rFonts w:ascii="Arial" w:hAnsi="Arial" w:cs="Arial"/>
          <w:sz w:val="22"/>
          <w:szCs w:val="22"/>
        </w:rPr>
        <w:t xml:space="preserve">. </w:t>
      </w:r>
      <w:r>
        <w:rPr>
          <w:rFonts w:ascii="Arial" w:hAnsi="Arial" w:cs="Arial"/>
          <w:sz w:val="22"/>
          <w:szCs w:val="22"/>
        </w:rPr>
        <w:t xml:space="preserve">The </w:t>
      </w:r>
      <w:r>
        <w:rPr>
          <w:rFonts w:ascii="Arial" w:hAnsi="Arial" w:cs="Arial"/>
          <w:i/>
          <w:iCs/>
          <w:sz w:val="22"/>
          <w:szCs w:val="22"/>
        </w:rPr>
        <w:t xml:space="preserve">Mus-Trichuris </w:t>
      </w:r>
      <w:r>
        <w:rPr>
          <w:rFonts w:ascii="Arial" w:hAnsi="Arial" w:cs="Arial"/>
          <w:sz w:val="22"/>
          <w:szCs w:val="22"/>
        </w:rPr>
        <w:t xml:space="preserve">system thus has all of the ingredients necessary </w:t>
      </w:r>
      <w:r w:rsidR="00677001">
        <w:rPr>
          <w:rFonts w:ascii="Arial" w:hAnsi="Arial" w:cs="Arial"/>
          <w:sz w:val="22"/>
          <w:szCs w:val="22"/>
        </w:rPr>
        <w:t>to test whether the mechanisms laid out in our mathematical model drive variation in infection duration.</w:t>
      </w:r>
    </w:p>
    <w:p w14:paraId="18FFD3F6" w14:textId="77777777" w:rsidR="00B950E7" w:rsidRDefault="00B950E7" w:rsidP="00AF02BC">
      <w:pPr>
        <w:jc w:val="both"/>
        <w:rPr>
          <w:rFonts w:ascii="Arial" w:hAnsi="Arial" w:cs="Arial"/>
          <w:sz w:val="22"/>
          <w:szCs w:val="22"/>
        </w:rPr>
      </w:pPr>
    </w:p>
    <w:p w14:paraId="3C4613F5" w14:textId="11E8E19A" w:rsidR="00677001" w:rsidRPr="0043008D" w:rsidRDefault="00677001" w:rsidP="00677001">
      <w:pPr>
        <w:jc w:val="both"/>
        <w:rPr>
          <w:rFonts w:ascii="Arial" w:hAnsi="Arial" w:cs="Arial"/>
        </w:rPr>
      </w:pPr>
      <w:commentRangeStart w:id="77"/>
      <w:r w:rsidRPr="00337829">
        <w:rPr>
          <w:rFonts w:ascii="Arial" w:hAnsi="Arial" w:cs="Arial"/>
          <w:sz w:val="22"/>
          <w:szCs w:val="22"/>
          <w:rPrChange w:id="78" w:author="Clay Cressler" w:date="2020-11-02T12:37:00Z">
            <w:rPr>
              <w:rFonts w:ascii="Arial" w:hAnsi="Arial" w:cs="Arial"/>
              <w:b/>
              <w:bCs/>
              <w:sz w:val="22"/>
              <w:szCs w:val="22"/>
            </w:rPr>
          </w:rPrChange>
        </w:rPr>
        <w:t xml:space="preserve">Two pieces of empirical evidence buttress our </w:t>
      </w:r>
      <w:r w:rsidR="00C0616E" w:rsidRPr="00337829">
        <w:rPr>
          <w:rFonts w:ascii="Arial" w:hAnsi="Arial" w:cs="Arial"/>
          <w:sz w:val="22"/>
          <w:szCs w:val="22"/>
          <w:rPrChange w:id="79" w:author="Clay Cressler" w:date="2020-11-02T12:37:00Z">
            <w:rPr>
              <w:rFonts w:ascii="Arial" w:hAnsi="Arial" w:cs="Arial"/>
              <w:b/>
              <w:bCs/>
              <w:sz w:val="22"/>
              <w:szCs w:val="22"/>
            </w:rPr>
          </w:rPrChange>
        </w:rPr>
        <w:t>hypothesis</w:t>
      </w:r>
      <w:r w:rsidRPr="00337829">
        <w:rPr>
          <w:rFonts w:ascii="Arial" w:hAnsi="Arial" w:cs="Arial"/>
          <w:sz w:val="22"/>
          <w:szCs w:val="22"/>
          <w:rPrChange w:id="80" w:author="Clay Cressler" w:date="2020-11-02T12:37:00Z">
            <w:rPr>
              <w:rFonts w:ascii="Arial" w:hAnsi="Arial" w:cs="Arial"/>
              <w:b/>
              <w:bCs/>
              <w:sz w:val="22"/>
              <w:szCs w:val="22"/>
            </w:rPr>
          </w:rPrChange>
        </w:rPr>
        <w:t>.</w:t>
      </w:r>
      <w:commentRangeEnd w:id="77"/>
      <w:r w:rsidR="003222B1" w:rsidRPr="00337829">
        <w:rPr>
          <w:rStyle w:val="CommentReference"/>
        </w:rPr>
        <w:commentReference w:id="77"/>
      </w:r>
      <w:r>
        <w:rPr>
          <w:rFonts w:ascii="Arial" w:hAnsi="Arial" w:cs="Arial"/>
          <w:b/>
          <w:bCs/>
          <w:sz w:val="22"/>
          <w:szCs w:val="22"/>
        </w:rPr>
        <w:t xml:space="preserve"> </w:t>
      </w:r>
      <w:r>
        <w:rPr>
          <w:rFonts w:ascii="Arial" w:hAnsi="Arial" w:cs="Arial"/>
          <w:sz w:val="22"/>
          <w:szCs w:val="22"/>
        </w:rPr>
        <w:t xml:space="preserve">The first is </w:t>
      </w:r>
      <w:r w:rsidRPr="001E38B7">
        <w:rPr>
          <w:rFonts w:ascii="Arial" w:hAnsi="Arial" w:cs="Arial"/>
          <w:sz w:val="22"/>
          <w:szCs w:val="22"/>
        </w:rPr>
        <w:t xml:space="preserve">that </w:t>
      </w:r>
      <w:r w:rsidRPr="001E38B7">
        <w:rPr>
          <w:rFonts w:ascii="Arial" w:hAnsi="Arial" w:cs="Arial"/>
          <w:b/>
          <w:sz w:val="22"/>
          <w:szCs w:val="22"/>
        </w:rPr>
        <w:t xml:space="preserve">mouse strains have strikingly different dose-dependence in susceptibility to </w:t>
      </w:r>
      <w:r w:rsidRPr="001E38B7">
        <w:rPr>
          <w:rFonts w:ascii="Arial" w:hAnsi="Arial" w:cs="Arial"/>
          <w:b/>
          <w:i/>
          <w:sz w:val="22"/>
          <w:szCs w:val="22"/>
        </w:rPr>
        <w:t xml:space="preserve">T. </w:t>
      </w:r>
      <w:proofErr w:type="spellStart"/>
      <w:r w:rsidRPr="001E38B7">
        <w:rPr>
          <w:rFonts w:ascii="Arial" w:hAnsi="Arial" w:cs="Arial"/>
          <w:b/>
          <w:i/>
          <w:sz w:val="22"/>
          <w:szCs w:val="22"/>
        </w:rPr>
        <w:t>muris</w:t>
      </w:r>
      <w:proofErr w:type="spellEnd"/>
      <w:r w:rsidRPr="001E38B7">
        <w:rPr>
          <w:rFonts w:ascii="Arial" w:hAnsi="Arial" w:cs="Arial"/>
          <w:b/>
          <w:sz w:val="22"/>
          <w:szCs w:val="22"/>
        </w:rPr>
        <w:t>.</w:t>
      </w:r>
      <w:r w:rsidRPr="001E38B7">
        <w:rPr>
          <w:rFonts w:ascii="Arial" w:hAnsi="Arial" w:cs="Arial"/>
          <w:sz w:val="22"/>
          <w:szCs w:val="22"/>
        </w:rPr>
        <w:t xml:space="preserve">  Given a high dose of eggs, “susceptible” mouse strains produce a Th1-polarized response and become chronically infected, whereas “resistant” strains produce a Th2-polarized response and clear the infection quickly (</w:t>
      </w:r>
      <w:r w:rsidR="002D6665">
        <w:rPr>
          <w:rFonts w:ascii="Arial" w:hAnsi="Arial" w:cs="Arial"/>
          <w:sz w:val="22"/>
          <w:szCs w:val="22"/>
          <w:lang w:val="en-GB"/>
        </w:rPr>
        <w:fldChar w:fldCharType="begin">
          <w:fldData xml:space="preserve">PEVuZE5vdGU+PENpdGU+PEF1dGhvcj5CYW5jcm9mdDwvQXV0aG9yPjxZZWFyPjE5OTQ8L1llYXI+
PFJlY051bT43ODU4PC9SZWNOdW0+PERpc3BsYXlUZXh0PlszMy0zNV08L0Rpc3BsYXlUZXh0Pjxy
ZWNvcmQ+PHJlYy1udW1iZXI+Nzg1ODwvcmVjLW51bWJlcj48Zm9yZWlnbi1rZXlzPjxrZXkgYXBw
PSJFTiIgZGItaWQ9ImZyd3R3cnZ2aWF6emRvZXd0c3JwYXN6ZjJyMHIyeHBlYXpmeCIgdGltZXN0
YW1wPSIxNTgwNzM5OTgyIj43ODU4PC9rZXk+PC9mb3JlaWduLWtleXM+PHJlZi10eXBlIG5hbWU9
IkpvdXJuYWwgQXJ0aWNsZSI+MTc8L3JlZi10eXBlPjxjb250cmlidXRvcnM+PGF1dGhvcnM+PGF1
dGhvcj5CYW5jcm9mdCwgQS4gSi48L2F1dGhvcj48YXV0aG9yPkVsc2UsIEsuIEouPC9hdXRob3I+
PGF1dGhvcj5HcmVuY2lzLCBSLiBLLjwvYXV0aG9yPjwvYXV0aG9ycz48L2NvbnRyaWJ1dG9ycz48
YXV0aC1hZGRyZXNzPlNjaG9vbCBvZiBCaW9sb2dpY2FsIFNjaWVuY2VzLCBVbml2ZXJzaXR5IG9m
IE1hbmNoZXN0ZXIsIEdCLjwvYXV0aC1hZGRyZXNzPjx0aXRsZXM+PHRpdGxlPkxvdy1sZXZlbCBp
bmZlY3Rpb24gd2l0aCBUcmljaHVyaXMgbXVyaXMgc2lnbmlmaWNhbnRseSBhZmZlY3RzIHRoZSBw
b2xhcml6YXRpb24gb2YgdGhlIENENCByZXNwb25zZTwvdGl0bGU+PHNlY29uZGFyeS10aXRsZT5F
dXIgSiBJbW11bm9sPC9zZWNvbmRhcnktdGl0bGU+PC90aXRsZXM+PHBlcmlvZGljYWw+PGZ1bGwt
dGl0bGU+RXVyIEogSW1tdW5vbDwvZnVsbC10aXRsZT48L3BlcmlvZGljYWw+PHBhZ2VzPjMxMTMt
ODwvcGFnZXM+PHZvbHVtZT4yNDwvdm9sdW1lPjxudW1iZXI+MTI8L251bWJlcj48ZWRpdGlvbj4x
OTk0LzEyLzAxPC9lZGl0aW9uPjxrZXl3b3Jkcz48a2V5d29yZD5BbmltYWxzPC9rZXl3b3JkPjxr
ZXl3b3JkPkFudGlib2RpZXMsIEhlbG1pbnRoLyppbW11bm9sb2d5PC9rZXl3b3JkPjxrZXl3b3Jk
PkFudGlnZW5zLCBIZWxtaW50aC9pbW11bm9sb2d5PC9rZXl3b3JkPjxrZXl3b3JkPkNENC1Qb3Np
dGl2ZSBULUx5bXBob2N5dGVzLyppbW11bm9sb2d5PC9rZXl3b3JkPjxrZXl3b3JkPkN5dG9raW5l
cy8qYmlvc3ludGhlc2lzPC9rZXl3b3JkPjxrZXl3b3JkPkRvc2UtUmVzcG9uc2UgUmVsYXRpb25z
aGlwLCBJbW11bm9sb2dpYzwva2V5d29yZD48a2V5d29yZD5JbnRlcmxldWtpbi00L3BoeXNpb2xv
Z3k8L2tleXdvcmQ+PGtleXdvcmQ+TWFsZTwva2V5d29yZD48a2V5d29yZD5NaWNlPC9rZXl3b3Jk
PjxrZXl3b3JkPk1pY2UsIEluYnJlZCBTdHJhaW5zPC9rZXl3b3JkPjxrZXl3b3JkPlRoMSBDZWxs
cy9pbW11bm9sb2d5PC9rZXl3b3JkPjxrZXl3b3JkPlRoMiBDZWxscy9pbW11bm9sb2d5PC9rZXl3
b3JkPjxrZXl3b3JkPlRyaWNodXJpYXNpcy8qaW1tdW5vbG9neTwva2V5d29yZD48a2V5d29yZD5U
cmljaHVyaXMvKmltbXVub2xvZ3k8L2tleXdvcmQ+PC9rZXl3b3Jkcz48ZGF0ZXM+PHllYXI+MTk5
NDwveWVhcj48cHViLWRhdGVzPjxkYXRlPkRlYzwvZGF0ZT48L3B1Yi1kYXRlcz48L2RhdGVzPjxp
c2JuPjAwMTQtMjk4MCAoUHJpbnQpJiN4RDswMDE0LTI5ODAgKExpbmtpbmcpPC9pc2JuPjxhY2Nl
c3Npb24tbnVtPjc4MDU3NDA8L2FjY2Vzc2lvbi1udW0+PHVybHM+PHJlbGF0ZWQtdXJscz48dXJs
Pmh0dHBzOi8vd3d3Lm5jYmkubmxtLm5paC5nb3YvcHVibWVkLzc4MDU3NDA8L3VybD48L3JlbGF0
ZWQtdXJscz48L3VybHM+PGVsZWN0cm9uaWMtcmVzb3VyY2UtbnVtPjEwLjEwMDIvZWppLjE4MzAy
NDEyMzA8L2VsZWN0cm9uaWMtcmVzb3VyY2UtbnVtPjwvcmVjb3JkPjwvQ2l0ZT48Q2l0ZT48QXV0
aG9yPkJhbmNyb2Z0PC9BdXRob3I+PFllYXI+MjAwMTwvWWVhcj48UmVjTnVtPjc4NTc8L1JlY051
bT48cmVjb3JkPjxyZWMtbnVtYmVyPjc4NTc8L3JlYy1udW1iZXI+PGZvcmVpZ24ta2V5cz48a2V5
IGFwcD0iRU4iIGRiLWlkPSJmcnd0d3J2dmlhenpkb2V3dHNycGFzemYycjByMnhwZWF6ZngiIHRp
bWVzdGFtcD0iMTU4MDczOTk4MiI+Nzg1Nzwva2V5PjwvZm9yZWlnbi1rZXlzPjxyZWYtdHlwZSBu
YW1lPSJKb3VybmFsIEFydGljbGUiPjE3PC9yZWYtdHlwZT48Y29udHJpYnV0b3JzPjxhdXRob3Jz
PjxhdXRob3I+QmFuY3JvZnQsIEEuIEouPC9hdXRob3I+PGF1dGhvcj5FbHNlLCBLLiBKLjwvYXV0
aG9yPjxhdXRob3I+SHVtcGhyZXlzLCBOLiBFLjwvYXV0aG9yPjxhdXRob3I+R3JlbmNpcywgUi4g
Sy48L2F1dGhvcj48L2F1dGhvcnM+PC9jb250cmlidXRvcnM+PGF1dGgtYWRkcmVzcz5TY2hvb2wg
b2YgQmlvbG9naWNhbCBTY2llbmNlcywgMy4yMzkgU3RvcGZvcmQgQnVpbGRpbmcsIFVuaXZlcnNp
dHkgb2YgTWFuY2hlc3RlciwgT3hmb3JkIFJvYWQsIE1hbmNoZXN0ZXIgTTEzIDlQVCwgVUsuIGFi
YW5jcm9mQGZzMS5zY2cuYWMudWs8L2F1dGgtYWRkcmVzcz48dGl0bGVzPjx0aXRsZT5UaGUgZWZm
ZWN0IG9mIGNoYWxsZW5nZSBhbmQgdHJpY2tsZSBUcmljaHVyaXMgbXVyaXMgaW5mZWN0aW9ucyBv
biB0aGUgcG9sYXJpc2F0aW9uIG9mIHRoZSBpbW11bmUgcmVzcG9uc2U8L3RpdGxlPjxzZWNvbmRh
cnktdGl0bGU+SW50IEogUGFyYXNpdG9sPC9zZWNvbmRhcnktdGl0bGU+PC90aXRsZXM+PHBlcmlv
ZGljYWw+PGZ1bGwtdGl0bGU+SW50IEogUGFyYXNpdG9sPC9mdWxsLXRpdGxlPjwvcGVyaW9kaWNh
bD48cGFnZXM+MTYyNy0zNzwvcGFnZXM+PHZvbHVtZT4zMTwvdm9sdW1lPjxudW1iZXI+MTQ8L251
bWJlcj48ZWRpdGlvbj4yMDAxLzEyLzA0PC9lZGl0aW9uPjxrZXl3b3Jkcz48a2V5d29yZD5Bbmlt
YWxzPC9rZXl3b3JkPjxrZXl3b3JkPkFudGlib2RpZXMsIEhlbG1pbnRoL2Jpb3N5bnRoZXNpcy9i
bG9vZDwva2V5d29yZD48a2V5d29yZD5BbnRpYm9keSBGb3JtYXRpb24vaW1tdW5vbG9neTwva2V5
d29yZD48a2V5d29yZD5DeXRva2luZXMvYW5hbHlzaXMvYmlvc3ludGhlc2lzPC9rZXl3b3JkPjxr
ZXl3b3JkPkVuenltZS1MaW5rZWQgSW1tdW5vc29yYmVudCBBc3NheTwva2V5d29yZD48a2V5d29y
ZD5NYWxlPC9rZXl3b3JkPjxrZXl3b3JkPk1pY2U8L2tleXdvcmQ+PGtleXdvcmQ+TWljZSwgSW5i
cmVkIEJBTEIgQzwva2V5d29yZD48a2V5d29yZD5NaWNlLCBJbmJyZWQgQzU3Qkw8L2tleXdvcmQ+
PGtleXdvcmQ+VHJpY2h1cmlhc2lzLyppbW11bm9sb2d5L21ldGFib2xpc20vcGFyYXNpdG9sb2d5
PC9rZXl3b3JkPjxrZXl3b3JkPlRyaWNodXJpcy8qaW1tdW5vbG9neTwva2V5d29yZD48L2tleXdv
cmRzPjxkYXRlcz48eWVhcj4yMDAxPC95ZWFyPjxwdWItZGF0ZXM+PGRhdGU+RGVjPC9kYXRlPjwv
cHViLWRhdGVzPjwvZGF0ZXM+PGlzYm4+MDAyMC03NTE5IChQcmludCkmI3hEOzAwMjAtNzUxOSAo
TGlua2luZyk8L2lzYm4+PGFjY2Vzc2lvbi1udW0+MTE3MzA3OTA8L2FjY2Vzc2lvbi1udW0+PHVy
bHM+PHJlbGF0ZWQtdXJscz48dXJsPmh0dHBzOi8vd3d3Lm5jYmkubmxtLm5paC5nb3YvcHVibWVk
LzExNzMwNzkwPC91cmw+PC9yZWxhdGVkLXVybHM+PC91cmxzPjxlbGVjdHJvbmljLXJlc291cmNl
LW51bT4xMC4xMDE2L3MwMDIwLTc1MTkoMDEpMDAyODEtODwvZWxlY3Ryb25pYy1yZXNvdXJjZS1u
dW0+PC9yZWNvcmQ+PC9DaXRlPjxDaXRlPjxBdXRob3I+RWxzZTwvQXV0aG9yPjxZZWFyPjE5OTQ8
L1llYXI+PFJlY051bT43ODU5PC9SZWNOdW0+PHJlY29yZD48cmVjLW51bWJlcj43ODU5PC9yZWMt
bnVtYmVyPjxmb3JlaWduLWtleXM+PGtleSBhcHA9IkVOIiBkYi1pZD0iZnJ3dHdydnZpYXp6ZG9l
d3RzcnBhc3pmMnIwcjJ4cGVhemZ4IiB0aW1lc3RhbXA9IjE1ODA3NDAwNzEiPjc4NTk8L2tleT48
L2ZvcmVpZ24ta2V5cz48cmVmLXR5cGUgbmFtZT0iSm91cm5hbCBBcnRpY2xlIj4xNzwvcmVmLXR5
cGU+PGNvbnRyaWJ1dG9ycz48YXV0aG9ycz48YXV0aG9yPkVsc2UsIEsuIEouPC9hdXRob3I+PGF1
dGhvcj5GaW5rZWxtYW4sIEYuIEQuPC9hdXRob3I+PGF1dGhvcj5NYWxpc3pld3NraSwgQy4gUi48
L2F1dGhvcj48YXV0aG9yPkdyZW5jaXMsIFIuIEsuPC9hdXRob3I+PC9hdXRob3JzPjwvY29udHJp
YnV0b3JzPjxhdXRoLWFkZHJlc3M+U2Nob29sIG9mIEJpb2xvZ2ljYWwgU2NpZW5jZXMsIFVuaXZl
cnNpdHkgb2YgTWFuY2hlc3RlciwgVW5pdGVkIEtpbmdkb20uPC9hdXRoLWFkZHJlc3M+PHRpdGxl
cz48dGl0bGU+Q3l0b2tpbmUtbWVkaWF0ZWQgcmVndWxhdGlvbiBvZiBjaHJvbmljIGludGVzdGlu
YWwgaGVsbWludGggaW5mZWN0aW9uPC90aXRsZT48c2Vjb25kYXJ5LXRpdGxlPkogRXhwIE1lZDwv
c2Vjb25kYXJ5LXRpdGxlPjwvdGl0bGVzPjxwZXJpb2RpY2FsPjxmdWxsLXRpdGxlPkogRXhwIE1l
ZDwvZnVsbC10aXRsZT48L3BlcmlvZGljYWw+PHBhZ2VzPjM0Ny01MTwvcGFnZXM+PHZvbHVtZT4x
Nzk8L3ZvbHVtZT48bnVtYmVyPjE8L251bWJlcj48ZWRpdGlvbj4xOTk0LzAxLzAxPC9lZGl0aW9u
PjxrZXl3b3Jkcz48a2V5d29yZD5BbmltYWxzPC9rZXl3b3JkPjxrZXl3b3JkPkNocm9uaWMgRGlz
ZWFzZTwva2V5d29yZD48a2V5d29yZD5DeXRva2luZXMvKnBoeXNpb2xvZ3k8L2tleXdvcmQ+PGtl
eXdvcmQ+RGlzZWFzZSBTdXNjZXB0aWJpbGl0eS9pbW11bm9sb2d5PC9rZXl3b3JkPjxrZXl3b3Jk
PkludGVyZmVyb24tZ2FtbWEvcGh5c2lvbG9neTwva2V5d29yZD48a2V5d29yZD5JbnRlcmxldWtp
bi00L3BoeXNpb2xvZ3k8L2tleXdvcmQ+PGtleXdvcmQ+TWFsZTwva2V5d29yZD48a2V5d29yZD5N
aWNlPC9rZXl3b3JkPjxrZXl3b3JkPk1pY2UsIEluYnJlZCBTdHJhaW5zPC9rZXl3b3JkPjxrZXl3
b3JkPlRyaWNodXJpYXNpcy8qaW1tdW5vbG9neTwva2V5d29yZD48L2tleXdvcmRzPjxkYXRlcz48
eWVhcj4xOTk0PC95ZWFyPjxwdWItZGF0ZXM+PGRhdGU+SmFuIDE8L2RhdGU+PC9wdWItZGF0ZXM+
PC9kYXRlcz48aXNibj4wMDIyLTEwMDcgKFByaW50KSYjeEQ7MDAyMi0xMDA3IChMaW5raW5nKTwv
aXNibj48YWNjZXNzaW9uLW51bT44MjcwODc5PC9hY2Nlc3Npb24tbnVtPjx1cmxzPjxyZWxhdGVk
LXVybHM+PHVybD5odHRwczovL3d3dy5uY2JpLm5sbS5uaWguZ292L3B1Ym1lZC84MjcwODc5PC91
cmw+PC9yZWxhdGVkLXVybHM+PC91cmxzPjxjdXN0b20yPlBNQzIxOTEzMDk8L2N1c3RvbTI+PGVs
ZWN0cm9uaWMtcmVzb3VyY2UtbnVtPjEwLjEwODQvamVtLjE3OS4xLjM0NzwvZWxlY3Ryb25pYy1y
ZXNvdXJjZS1udW0+PC9yZWNvcmQ+PC9DaXRlPjwvRW5kTm90ZT4A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PEVuZE5vdGU+PENpdGU+PEF1dGhvcj5CYW5jcm9mdDwvQXV0aG9yPjxZZWFyPjE5OTQ8L1llYXI+
PFJlY051bT43ODU4PC9SZWNOdW0+PERpc3BsYXlUZXh0PlszMy0zNV08L0Rpc3BsYXlUZXh0Pjxy
ZWNvcmQ+PHJlYy1udW1iZXI+Nzg1ODwvcmVjLW51bWJlcj48Zm9yZWlnbi1rZXlzPjxrZXkgYXBw
PSJFTiIgZGItaWQ9ImZyd3R3cnZ2aWF6emRvZXd0c3JwYXN6ZjJyMHIyeHBlYXpmeCIgdGltZXN0
YW1wPSIxNTgwNzM5OTgyIj43ODU4PC9rZXk+PC9mb3JlaWduLWtleXM+PHJlZi10eXBlIG5hbWU9
IkpvdXJuYWwgQXJ0aWNsZSI+MTc8L3JlZi10eXBlPjxjb250cmlidXRvcnM+PGF1dGhvcnM+PGF1
dGhvcj5CYW5jcm9mdCwgQS4gSi48L2F1dGhvcj48YXV0aG9yPkVsc2UsIEsuIEouPC9hdXRob3I+
PGF1dGhvcj5HcmVuY2lzLCBSLiBLLjwvYXV0aG9yPjwvYXV0aG9ycz48L2NvbnRyaWJ1dG9ycz48
YXV0aC1hZGRyZXNzPlNjaG9vbCBvZiBCaW9sb2dpY2FsIFNjaWVuY2VzLCBVbml2ZXJzaXR5IG9m
IE1hbmNoZXN0ZXIsIEdCLjwvYXV0aC1hZGRyZXNzPjx0aXRsZXM+PHRpdGxlPkxvdy1sZXZlbCBp
bmZlY3Rpb24gd2l0aCBUcmljaHVyaXMgbXVyaXMgc2lnbmlmaWNhbnRseSBhZmZlY3RzIHRoZSBw
b2xhcml6YXRpb24gb2YgdGhlIENENCByZXNwb25zZTwvdGl0bGU+PHNlY29uZGFyeS10aXRsZT5F
dXIgSiBJbW11bm9sPC9zZWNvbmRhcnktdGl0bGU+PC90aXRsZXM+PHBlcmlvZGljYWw+PGZ1bGwt
dGl0bGU+RXVyIEogSW1tdW5vbDwvZnVsbC10aXRsZT48L3BlcmlvZGljYWw+PHBhZ2VzPjMxMTMt
ODwvcGFnZXM+PHZvbHVtZT4yNDwvdm9sdW1lPjxudW1iZXI+MTI8L251bWJlcj48ZWRpdGlvbj4x
OTk0LzEyLzAxPC9lZGl0aW9uPjxrZXl3b3Jkcz48a2V5d29yZD5BbmltYWxzPC9rZXl3b3JkPjxr
ZXl3b3JkPkFudGlib2RpZXMsIEhlbG1pbnRoLyppbW11bm9sb2d5PC9rZXl3b3JkPjxrZXl3b3Jk
PkFudGlnZW5zLCBIZWxtaW50aC9pbW11bm9sb2d5PC9rZXl3b3JkPjxrZXl3b3JkPkNENC1Qb3Np
dGl2ZSBULUx5bXBob2N5dGVzLyppbW11bm9sb2d5PC9rZXl3b3JkPjxrZXl3b3JkPkN5dG9raW5l
cy8qYmlvc3ludGhlc2lzPC9rZXl3b3JkPjxrZXl3b3JkPkRvc2UtUmVzcG9uc2UgUmVsYXRpb25z
aGlwLCBJbW11bm9sb2dpYzwva2V5d29yZD48a2V5d29yZD5JbnRlcmxldWtpbi00L3BoeXNpb2xv
Z3k8L2tleXdvcmQ+PGtleXdvcmQ+TWFsZTwva2V5d29yZD48a2V5d29yZD5NaWNlPC9rZXl3b3Jk
PjxrZXl3b3JkPk1pY2UsIEluYnJlZCBTdHJhaW5zPC9rZXl3b3JkPjxrZXl3b3JkPlRoMSBDZWxs
cy9pbW11bm9sb2d5PC9rZXl3b3JkPjxrZXl3b3JkPlRoMiBDZWxscy9pbW11bm9sb2d5PC9rZXl3
b3JkPjxrZXl3b3JkPlRyaWNodXJpYXNpcy8qaW1tdW5vbG9neTwva2V5d29yZD48a2V5d29yZD5U
cmljaHVyaXMvKmltbXVub2xvZ3k8L2tleXdvcmQ+PC9rZXl3b3Jkcz48ZGF0ZXM+PHllYXI+MTk5
NDwveWVhcj48cHViLWRhdGVzPjxkYXRlPkRlYzwvZGF0ZT48L3B1Yi1kYXRlcz48L2RhdGVzPjxp
c2JuPjAwMTQtMjk4MCAoUHJpbnQpJiN4RDswMDE0LTI5ODAgKExpbmtpbmcpPC9pc2JuPjxhY2Nl
c3Npb24tbnVtPjc4MDU3NDA8L2FjY2Vzc2lvbi1udW0+PHVybHM+PHJlbGF0ZWQtdXJscz48dXJs
Pmh0dHBzOi8vd3d3Lm5jYmkubmxtLm5paC5nb3YvcHVibWVkLzc4MDU3NDA8L3VybD48L3JlbGF0
ZWQtdXJscz48L3VybHM+PGVsZWN0cm9uaWMtcmVzb3VyY2UtbnVtPjEwLjEwMDIvZWppLjE4MzAy
NDEyMzA8L2VsZWN0cm9uaWMtcmVzb3VyY2UtbnVtPjwvcmVjb3JkPjwvQ2l0ZT48Q2l0ZT48QXV0
aG9yPkJhbmNyb2Z0PC9BdXRob3I+PFllYXI+MjAwMTwvWWVhcj48UmVjTnVtPjc4NTc8L1JlY051
bT48cmVjb3JkPjxyZWMtbnVtYmVyPjc4NTc8L3JlYy1udW1iZXI+PGZvcmVpZ24ta2V5cz48a2V5
IGFwcD0iRU4iIGRiLWlkPSJmcnd0d3J2dmlhenpkb2V3dHNycGFzemYycjByMnhwZWF6ZngiIHRp
bWVzdGFtcD0iMTU4MDczOTk4MiI+Nzg1Nzwva2V5PjwvZm9yZWlnbi1rZXlzPjxyZWYtdHlwZSBu
YW1lPSJKb3VybmFsIEFydGljbGUiPjE3PC9yZWYtdHlwZT48Y29udHJpYnV0b3JzPjxhdXRob3Jz
PjxhdXRob3I+QmFuY3JvZnQsIEEuIEouPC9hdXRob3I+PGF1dGhvcj5FbHNlLCBLLiBKLjwvYXV0
aG9yPjxhdXRob3I+SHVtcGhyZXlzLCBOLiBFLjwvYXV0aG9yPjxhdXRob3I+R3JlbmNpcywgUi4g
Sy48L2F1dGhvcj48L2F1dGhvcnM+PC9jb250cmlidXRvcnM+PGF1dGgtYWRkcmVzcz5TY2hvb2wg
b2YgQmlvbG9naWNhbCBTY2llbmNlcywgMy4yMzkgU3RvcGZvcmQgQnVpbGRpbmcsIFVuaXZlcnNp
dHkgb2YgTWFuY2hlc3RlciwgT3hmb3JkIFJvYWQsIE1hbmNoZXN0ZXIgTTEzIDlQVCwgVUsuIGFi
YW5jcm9mQGZzMS5zY2cuYWMudWs8L2F1dGgtYWRkcmVzcz48dGl0bGVzPjx0aXRsZT5UaGUgZWZm
ZWN0IG9mIGNoYWxsZW5nZSBhbmQgdHJpY2tsZSBUcmljaHVyaXMgbXVyaXMgaW5mZWN0aW9ucyBv
biB0aGUgcG9sYXJpc2F0aW9uIG9mIHRoZSBpbW11bmUgcmVzcG9uc2U8L3RpdGxlPjxzZWNvbmRh
cnktdGl0bGU+SW50IEogUGFyYXNpdG9sPC9zZWNvbmRhcnktdGl0bGU+PC90aXRsZXM+PHBlcmlv
ZGljYWw+PGZ1bGwtdGl0bGU+SW50IEogUGFyYXNpdG9sPC9mdWxsLXRpdGxlPjwvcGVyaW9kaWNh
bD48cGFnZXM+MTYyNy0zNzwvcGFnZXM+PHZvbHVtZT4zMTwvdm9sdW1lPjxudW1iZXI+MTQ8L251
bWJlcj48ZWRpdGlvbj4yMDAxLzEyLzA0PC9lZGl0aW9uPjxrZXl3b3Jkcz48a2V5d29yZD5Bbmlt
YWxzPC9rZXl3b3JkPjxrZXl3b3JkPkFudGlib2RpZXMsIEhlbG1pbnRoL2Jpb3N5bnRoZXNpcy9i
bG9vZDwva2V5d29yZD48a2V5d29yZD5BbnRpYm9keSBGb3JtYXRpb24vaW1tdW5vbG9neTwva2V5
d29yZD48a2V5d29yZD5DeXRva2luZXMvYW5hbHlzaXMvYmlvc3ludGhlc2lzPC9rZXl3b3JkPjxr
ZXl3b3JkPkVuenltZS1MaW5rZWQgSW1tdW5vc29yYmVudCBBc3NheTwva2V5d29yZD48a2V5d29y
ZD5NYWxlPC9rZXl3b3JkPjxrZXl3b3JkPk1pY2U8L2tleXdvcmQ+PGtleXdvcmQ+TWljZSwgSW5i
cmVkIEJBTEIgQzwva2V5d29yZD48a2V5d29yZD5NaWNlLCBJbmJyZWQgQzU3Qkw8L2tleXdvcmQ+
PGtleXdvcmQ+VHJpY2h1cmlhc2lzLyppbW11bm9sb2d5L21ldGFib2xpc20vcGFyYXNpdG9sb2d5
PC9rZXl3b3JkPjxrZXl3b3JkPlRyaWNodXJpcy8qaW1tdW5vbG9neTwva2V5d29yZD48L2tleXdv
cmRzPjxkYXRlcz48eWVhcj4yMDAxPC95ZWFyPjxwdWItZGF0ZXM+PGRhdGU+RGVjPC9kYXRlPjwv
cHViLWRhdGVzPjwvZGF0ZXM+PGlzYm4+MDAyMC03NTE5IChQcmludCkmI3hEOzAwMjAtNzUxOSAo
TGlua2luZyk8L2lzYm4+PGFjY2Vzc2lvbi1udW0+MTE3MzA3OTA8L2FjY2Vzc2lvbi1udW0+PHVy
bHM+PHJlbGF0ZWQtdXJscz48dXJsPmh0dHBzOi8vd3d3Lm5jYmkubmxtLm5paC5nb3YvcHVibWVk
LzExNzMwNzkwPC91cmw+PC9yZWxhdGVkLXVybHM+PC91cmxzPjxlbGVjdHJvbmljLXJlc291cmNl
LW51bT4xMC4xMDE2L3MwMDIwLTc1MTkoMDEpMDAyODEtODwvZWxlY3Ryb25pYy1yZXNvdXJjZS1u
dW0+PC9yZWNvcmQ+PC9DaXRlPjxDaXRlPjxBdXRob3I+RWxzZTwvQXV0aG9yPjxZZWFyPjE5OTQ8
L1llYXI+PFJlY051bT43ODU5PC9SZWNOdW0+PHJlY29yZD48cmVjLW51bWJlcj43ODU5PC9yZWMt
bnVtYmVyPjxmb3JlaWduLWtleXM+PGtleSBhcHA9IkVOIiBkYi1pZD0iZnJ3dHdydnZpYXp6ZG9l
d3RzcnBhc3pmMnIwcjJ4cGVhemZ4IiB0aW1lc3RhbXA9IjE1ODA3NDAwNzEiPjc4NTk8L2tleT48
L2ZvcmVpZ24ta2V5cz48cmVmLXR5cGUgbmFtZT0iSm91cm5hbCBBcnRpY2xlIj4xNzwvcmVmLXR5
cGU+PGNvbnRyaWJ1dG9ycz48YXV0aG9ycz48YXV0aG9yPkVsc2UsIEsuIEouPC9hdXRob3I+PGF1
dGhvcj5GaW5rZWxtYW4sIEYuIEQuPC9hdXRob3I+PGF1dGhvcj5NYWxpc3pld3NraSwgQy4gUi48
L2F1dGhvcj48YXV0aG9yPkdyZW5jaXMsIFIuIEsuPC9hdXRob3I+PC9hdXRob3JzPjwvY29udHJp
YnV0b3JzPjxhdXRoLWFkZHJlc3M+U2Nob29sIG9mIEJpb2xvZ2ljYWwgU2NpZW5jZXMsIFVuaXZl
cnNpdHkgb2YgTWFuY2hlc3RlciwgVW5pdGVkIEtpbmdkb20uPC9hdXRoLWFkZHJlc3M+PHRpdGxl
cz48dGl0bGU+Q3l0b2tpbmUtbWVkaWF0ZWQgcmVndWxhdGlvbiBvZiBjaHJvbmljIGludGVzdGlu
YWwgaGVsbWludGggaW5mZWN0aW9uPC90aXRsZT48c2Vjb25kYXJ5LXRpdGxlPkogRXhwIE1lZDwv
c2Vjb25kYXJ5LXRpdGxlPjwvdGl0bGVzPjxwZXJpb2RpY2FsPjxmdWxsLXRpdGxlPkogRXhwIE1l
ZDwvZnVsbC10aXRsZT48L3BlcmlvZGljYWw+PHBhZ2VzPjM0Ny01MTwvcGFnZXM+PHZvbHVtZT4x
Nzk8L3ZvbHVtZT48bnVtYmVyPjE8L251bWJlcj48ZWRpdGlvbj4xOTk0LzAxLzAxPC9lZGl0aW9u
PjxrZXl3b3Jkcz48a2V5d29yZD5BbmltYWxzPC9rZXl3b3JkPjxrZXl3b3JkPkNocm9uaWMgRGlz
ZWFzZTwva2V5d29yZD48a2V5d29yZD5DeXRva2luZXMvKnBoeXNpb2xvZ3k8L2tleXdvcmQ+PGtl
eXdvcmQ+RGlzZWFzZSBTdXNjZXB0aWJpbGl0eS9pbW11bm9sb2d5PC9rZXl3b3JkPjxrZXl3b3Jk
PkludGVyZmVyb24tZ2FtbWEvcGh5c2lvbG9neTwva2V5d29yZD48a2V5d29yZD5JbnRlcmxldWtp
bi00L3BoeXNpb2xvZ3k8L2tleXdvcmQ+PGtleXdvcmQ+TWFsZTwva2V5d29yZD48a2V5d29yZD5N
aWNlPC9rZXl3b3JkPjxrZXl3b3JkPk1pY2UsIEluYnJlZCBTdHJhaW5zPC9rZXl3b3JkPjxrZXl3
b3JkPlRyaWNodXJpYXNpcy8qaW1tdW5vbG9neTwva2V5d29yZD48L2tleXdvcmRzPjxkYXRlcz48
eWVhcj4xOTk0PC95ZWFyPjxwdWItZGF0ZXM+PGRhdGU+SmFuIDE8L2RhdGU+PC9wdWItZGF0ZXM+
PC9kYXRlcz48aXNibj4wMDIyLTEwMDcgKFByaW50KSYjeEQ7MDAyMi0xMDA3IChMaW5raW5nKTwv
aXNibj48YWNjZXNzaW9uLW51bT44MjcwODc5PC9hY2Nlc3Npb24tbnVtPjx1cmxzPjxyZWxhdGVk
LXVybHM+PHVybD5odHRwczovL3d3dy5uY2JpLm5sbS5uaWguZ292L3B1Ym1lZC84MjcwODc5PC91
cmw+PC9yZWxhdGVkLXVybHM+PC91cmxzPjxjdXN0b20yPlBNQzIxOTEzMDk8L2N1c3RvbTI+PGVs
ZWN0cm9uaWMtcmVzb3VyY2UtbnVtPjEwLjEwODQvamVtLjE3OS4xLjM0NzwvZWxlY3Ryb25pYy1y
ZXNvdXJjZS1udW0+PC9yZWNvcmQ+PC9DaXRlPjwvRW5kTm90ZT4A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[33-35]</w:t>
      </w:r>
      <w:r w:rsidR="002D6665">
        <w:rPr>
          <w:rFonts w:ascii="Arial" w:hAnsi="Arial" w:cs="Arial"/>
          <w:sz w:val="22"/>
          <w:szCs w:val="22"/>
          <w:lang w:val="en-GB"/>
        </w:rPr>
        <w:fldChar w:fldCharType="end"/>
      </w:r>
      <w:r w:rsidRPr="001E38B7">
        <w:rPr>
          <w:rFonts w:ascii="Arial" w:hAnsi="Arial" w:cs="Arial"/>
          <w:sz w:val="22"/>
          <w:szCs w:val="22"/>
          <w:lang w:val="en-GB"/>
        </w:rPr>
        <w:t xml:space="preserve">, reviewed in </w:t>
      </w:r>
      <w:r w:rsidR="002D6665">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[67, 68]</w:t>
      </w:r>
      <w:r w:rsidR="002D6665">
        <w:rPr>
          <w:rFonts w:ascii="Arial" w:hAnsi="Arial" w:cs="Arial"/>
          <w:sz w:val="22"/>
          <w:szCs w:val="22"/>
          <w:lang w:val="en-GB"/>
        </w:rPr>
        <w:fldChar w:fldCharType="end"/>
      </w:r>
      <w:r w:rsidRPr="001E38B7">
        <w:rPr>
          <w:rFonts w:ascii="Arial" w:hAnsi="Arial" w:cs="Arial"/>
          <w:sz w:val="22"/>
          <w:szCs w:val="22"/>
          <w:lang w:val="en-GB"/>
        </w:rPr>
        <w:t>)</w:t>
      </w:r>
      <w:r w:rsidRPr="001E38B7">
        <w:rPr>
          <w:rFonts w:ascii="Arial" w:hAnsi="Arial" w:cs="Arial"/>
          <w:sz w:val="22"/>
          <w:szCs w:val="22"/>
        </w:rPr>
        <w:t xml:space="preserve">. </w:t>
      </w:r>
      <w:r w:rsidR="0090181B">
        <w:rPr>
          <w:rFonts w:ascii="Arial" w:hAnsi="Arial" w:cs="Arial"/>
          <w:b/>
          <w:sz w:val="22"/>
          <w:szCs w:val="22"/>
        </w:rPr>
        <w:t>I</w:t>
      </w:r>
      <w:r w:rsidRPr="001E38B7">
        <w:rPr>
          <w:rFonts w:ascii="Arial" w:hAnsi="Arial" w:cs="Arial"/>
          <w:b/>
          <w:sz w:val="22"/>
          <w:szCs w:val="22"/>
        </w:rPr>
        <w:t>f the inoculating dose is reduced</w:t>
      </w:r>
      <w:r w:rsidR="0090181B">
        <w:rPr>
          <w:rFonts w:ascii="Arial" w:hAnsi="Arial" w:cs="Arial"/>
          <w:b/>
          <w:sz w:val="22"/>
          <w:szCs w:val="22"/>
        </w:rPr>
        <w:t>,</w:t>
      </w:r>
      <w:r w:rsidR="0090181B" w:rsidRPr="001E38B7">
        <w:rPr>
          <w:rFonts w:ascii="Arial" w:hAnsi="Arial" w:cs="Arial"/>
          <w:b/>
          <w:sz w:val="22"/>
          <w:szCs w:val="22"/>
        </w:rPr>
        <w:t xml:space="preserve"> </w:t>
      </w:r>
      <w:r w:rsidRPr="001E38B7">
        <w:rPr>
          <w:rFonts w:ascii="Arial" w:hAnsi="Arial" w:cs="Arial"/>
          <w:b/>
          <w:sz w:val="22"/>
          <w:szCs w:val="22"/>
        </w:rPr>
        <w:t>now “resistant” strains become chronically infected, too.</w:t>
      </w:r>
      <w:r w:rsidRPr="001E38B7">
        <w:rPr>
          <w:rFonts w:ascii="Arial" w:hAnsi="Arial" w:cs="Arial"/>
          <w:sz w:val="22"/>
          <w:szCs w:val="22"/>
        </w:rPr>
        <w:t xml:space="preserve"> This pattern cannot be explained </w:t>
      </w:r>
      <w:r>
        <w:rPr>
          <w:rFonts w:ascii="Arial" w:hAnsi="Arial" w:cs="Arial"/>
          <w:sz w:val="22"/>
          <w:szCs w:val="22"/>
        </w:rPr>
        <w:t xml:space="preserve">solely </w:t>
      </w:r>
      <w:r w:rsidRPr="001E38B7">
        <w:rPr>
          <w:rFonts w:ascii="Arial" w:hAnsi="Arial" w:cs="Arial"/>
          <w:sz w:val="22"/>
          <w:szCs w:val="22"/>
        </w:rPr>
        <w:t xml:space="preserve">by changes in the strength of processes that generate negative feedback. For example, it </w:t>
      </w:r>
      <w:r>
        <w:rPr>
          <w:rFonts w:ascii="Arial" w:hAnsi="Arial" w:cs="Arial"/>
          <w:sz w:val="22"/>
          <w:szCs w:val="22"/>
        </w:rPr>
        <w:t>might seem</w:t>
      </w:r>
      <w:r w:rsidRPr="001E38B7">
        <w:rPr>
          <w:rFonts w:ascii="Arial" w:hAnsi="Arial" w:cs="Arial"/>
          <w:sz w:val="22"/>
          <w:szCs w:val="22"/>
        </w:rPr>
        <w:t xml:space="preserve"> possible that worm establishment, </w:t>
      </w:r>
      <w:r>
        <w:rPr>
          <w:rFonts w:ascii="Arial" w:hAnsi="Arial" w:cs="Arial"/>
          <w:sz w:val="22"/>
          <w:szCs w:val="22"/>
        </w:rPr>
        <w:t xml:space="preserve">biomass </w:t>
      </w:r>
      <w:r w:rsidRPr="001E38B7">
        <w:rPr>
          <w:rFonts w:ascii="Arial" w:hAnsi="Arial" w:cs="Arial"/>
          <w:sz w:val="22"/>
          <w:szCs w:val="22"/>
        </w:rPr>
        <w:t xml:space="preserve">growth, and fecundity </w:t>
      </w:r>
      <w:r>
        <w:rPr>
          <w:rFonts w:ascii="Arial" w:hAnsi="Arial" w:cs="Arial"/>
          <w:sz w:val="22"/>
          <w:szCs w:val="22"/>
        </w:rPr>
        <w:t>are</w:t>
      </w:r>
      <w:r w:rsidRPr="001E38B7">
        <w:rPr>
          <w:rFonts w:ascii="Arial" w:hAnsi="Arial" w:cs="Arial"/>
          <w:sz w:val="22"/>
          <w:szCs w:val="22"/>
        </w:rPr>
        <w:t xml:space="preserve"> density-dependent (a negative feedback mechanism), such that all three </w:t>
      </w:r>
      <w:r w:rsidR="0090181B">
        <w:rPr>
          <w:rFonts w:ascii="Arial" w:hAnsi="Arial" w:cs="Arial"/>
          <w:sz w:val="22"/>
          <w:szCs w:val="22"/>
        </w:rPr>
        <w:t>might be</w:t>
      </w:r>
      <w:r w:rsidR="0090181B" w:rsidRPr="001E38B7">
        <w:rPr>
          <w:rFonts w:ascii="Arial" w:hAnsi="Arial" w:cs="Arial"/>
          <w:sz w:val="22"/>
          <w:szCs w:val="22"/>
        </w:rPr>
        <w:t xml:space="preserve"> </w:t>
      </w:r>
      <w:r w:rsidRPr="001E38B7">
        <w:rPr>
          <w:rFonts w:ascii="Arial" w:hAnsi="Arial" w:cs="Arial"/>
          <w:sz w:val="22"/>
          <w:szCs w:val="22"/>
        </w:rPr>
        <w:t xml:space="preserve">increased in low-dose infections, leading to </w:t>
      </w:r>
      <w:r>
        <w:rPr>
          <w:rFonts w:ascii="Arial" w:hAnsi="Arial" w:cs="Arial"/>
          <w:sz w:val="22"/>
          <w:szCs w:val="22"/>
        </w:rPr>
        <w:t>longer</w:t>
      </w:r>
      <w:r w:rsidRPr="001E38B7">
        <w:rPr>
          <w:rFonts w:ascii="Arial" w:hAnsi="Arial" w:cs="Arial"/>
          <w:sz w:val="22"/>
          <w:szCs w:val="22"/>
        </w:rPr>
        <w:t xml:space="preserve"> infection durations. However, this has been ruled out by experimental work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&lt;EndNote&gt;&lt;Cite&gt;&lt;Author&gt;Michael&lt;/Author&gt;&lt;Year&gt;1989&lt;/Year&gt;&lt;RecNum&gt;7876&lt;/RecNum&gt;&lt;DisplayText&gt;[73]&lt;/DisplayText&gt;&lt;record&gt;&lt;rec-number&gt;7876&lt;/rec-number&gt;&lt;foreign-keys&gt;&lt;key app="EN" db-id="frwtwrvviazzdoewtsrpaszf2r0r2xpeazfx" timestamp="1580748585"&gt;7876&lt;/key&gt;&lt;/foreign-keys&gt;&lt;ref-type name="Journal Article"&gt;17&lt;/ref-type&gt;&lt;contributors&gt;&lt;authors&gt;&lt;author&gt;Michael, E.&lt;/author&gt;&lt;author&gt;Bundy, D. A.&lt;/author&gt;&lt;/authors&gt;&lt;/contributors&gt;&lt;auth-address&gt;Department of Pure and Applied Biology, Imperial College, University of London.&lt;/auth-address&gt;&lt;titles&gt;&lt;title&gt;Density dependence in establishment, growth and worm fecundity in intestinal helminthiasis: the population biology of Trichuris muris (Nematoda) infection in CBA/Ca mice&lt;/title&gt;&lt;secondary-title&gt;Parasitology&lt;/secondary-title&gt;&lt;/titles&gt;&lt;periodical&gt;&lt;full-title&gt;Parasitology&lt;/full-title&gt;&lt;/periodical&gt;&lt;pages&gt;451-8&lt;/pages&gt;&lt;volume&gt;98 Pt 3&lt;/volume&gt;&lt;edition&gt;1989/06/01&lt;/edition&gt;&lt;keywords&gt;&lt;keyword&gt;Animals&lt;/keyword&gt;&lt;keyword&gt;Chronic Disease&lt;/keyword&gt;&lt;keyword&gt;Disease Models, Animal&lt;/keyword&gt;&lt;keyword&gt;Eating&lt;/keyword&gt;&lt;keyword&gt;Feces/parasitology&lt;/keyword&gt;&lt;keyword&gt;Female&lt;/keyword&gt;&lt;keyword&gt;Fertility&lt;/keyword&gt;&lt;keyword&gt;Host-Parasite Interactions&lt;/keyword&gt;&lt;keyword&gt;Intestine, Large/parasitology&lt;/keyword&gt;&lt;keyword&gt;Male&lt;/keyword&gt;&lt;keyword&gt;Mice&lt;/keyword&gt;&lt;keyword&gt;Mice, Inbred CBA&lt;/keyword&gt;&lt;keyword&gt;Parasite Egg Count&lt;/keyword&gt;&lt;keyword&gt;Sex Ratio&lt;/keyword&gt;&lt;keyword&gt;Trichuriasis/*parasitology&lt;/keyword&gt;&lt;keyword&gt;Trichuris/*growth &amp;amp; development/physiology&lt;/keyword&gt;&lt;/keywords&gt;&lt;dates&gt;&lt;year&gt;1989&lt;/year&gt;&lt;pub-dates&gt;&lt;date&gt;Jun&lt;/date&gt;&lt;/pub-dates&gt;&lt;/dates&gt;&lt;isbn&gt;0031-1820 (Print)&amp;#xD;0031-1820 (Linking)&lt;/isbn&gt;&lt;accession-num&gt;2771451&lt;/accession-num&gt;&lt;urls&gt;&lt;related-urls&gt;&lt;url&gt;https://www.ncbi.nlm.nih.gov/pubmed/2771451&lt;/url&gt;&lt;/related-urls&gt;&lt;/urls&gt;&lt;electronic-resource-num&gt;10.1017/s0031182000061540&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[73]</w:t>
      </w:r>
      <w:r w:rsidR="002D6665">
        <w:rPr>
          <w:rFonts w:ascii="Arial" w:hAnsi="Arial" w:cs="Arial"/>
          <w:sz w:val="22"/>
          <w:szCs w:val="22"/>
        </w:rPr>
        <w:fldChar w:fldCharType="end"/>
      </w:r>
      <w:r w:rsidRPr="001E38B7">
        <w:rPr>
          <w:rFonts w:ascii="Arial" w:hAnsi="Arial" w:cs="Arial"/>
          <w:sz w:val="22"/>
          <w:szCs w:val="22"/>
        </w:rPr>
        <w:t xml:space="preserve">.  </w:t>
      </w:r>
      <w:r>
        <w:rPr>
          <w:rFonts w:ascii="Arial" w:hAnsi="Arial" w:cs="Arial"/>
          <w:sz w:val="22"/>
          <w:szCs w:val="22"/>
        </w:rPr>
        <w:t>Our theoretical results suggest that</w:t>
      </w:r>
      <w:r w:rsidRPr="001E38B7">
        <w:rPr>
          <w:rFonts w:ascii="Arial" w:hAnsi="Arial" w:cs="Arial"/>
          <w:sz w:val="22"/>
          <w:szCs w:val="22"/>
        </w:rPr>
        <w:t xml:space="preserve"> this puzzle is </w:t>
      </w:r>
      <w:r>
        <w:rPr>
          <w:rFonts w:ascii="Arial" w:hAnsi="Arial" w:cs="Arial"/>
          <w:sz w:val="22"/>
          <w:szCs w:val="22"/>
        </w:rPr>
        <w:t xml:space="preserve">instead </w:t>
      </w:r>
      <w:r w:rsidRPr="001E38B7">
        <w:rPr>
          <w:rFonts w:ascii="Arial" w:hAnsi="Arial" w:cs="Arial"/>
          <w:sz w:val="22"/>
          <w:szCs w:val="22"/>
        </w:rPr>
        <w:t xml:space="preserve">solved via the logic of </w:t>
      </w:r>
      <w:r w:rsidRPr="001E38B7">
        <w:rPr>
          <w:rFonts w:ascii="Arial" w:hAnsi="Arial" w:cs="Arial"/>
          <w:b/>
          <w:sz w:val="22"/>
          <w:szCs w:val="22"/>
        </w:rPr>
        <w:t xml:space="preserve">Fig. </w:t>
      </w:r>
      <w:r>
        <w:rPr>
          <w:rFonts w:ascii="Arial" w:hAnsi="Arial" w:cs="Arial"/>
          <w:b/>
          <w:sz w:val="22"/>
          <w:szCs w:val="22"/>
        </w:rPr>
        <w:t>2</w:t>
      </w:r>
      <w:commentRangeStart w:id="81"/>
      <w:del w:id="82" w:author="Clay Cressler" w:date="2020-11-02T12:43:00Z">
        <w:r w:rsidDel="00337829">
          <w:rPr>
            <w:rFonts w:ascii="Arial" w:hAnsi="Arial" w:cs="Arial"/>
            <w:b/>
            <w:sz w:val="22"/>
            <w:szCs w:val="22"/>
          </w:rPr>
          <w:delText>X</w:delText>
        </w:r>
      </w:del>
      <w:commentRangeEnd w:id="81"/>
      <w:r w:rsidR="00EB5C5E">
        <w:rPr>
          <w:rStyle w:val="CommentReference"/>
        </w:rPr>
        <w:commentReference w:id="81"/>
      </w:r>
      <w:r w:rsidRPr="001E38B7">
        <w:rPr>
          <w:rFonts w:ascii="Arial" w:hAnsi="Arial" w:cs="Arial"/>
          <w:bCs/>
          <w:sz w:val="22"/>
          <w:szCs w:val="22"/>
        </w:rPr>
        <w:t xml:space="preserve">, which shows that reducing dose leads to a chronic infection because the clearance-promoting Th2 </w:t>
      </w:r>
      <w:r w:rsidRPr="00C0616E">
        <w:rPr>
          <w:rFonts w:ascii="Arial" w:hAnsi="Arial" w:cs="Arial"/>
          <w:bCs/>
          <w:sz w:val="22"/>
          <w:szCs w:val="22"/>
          <w:u w:val="single"/>
        </w:rPr>
        <w:t>positive</w:t>
      </w:r>
      <w:r w:rsidRPr="001E38B7">
        <w:rPr>
          <w:rFonts w:ascii="Arial" w:hAnsi="Arial" w:cs="Arial"/>
          <w:bCs/>
          <w:sz w:val="22"/>
          <w:szCs w:val="22"/>
        </w:rPr>
        <w:t xml:space="preserve"> feedback loop is never engaged, allowing the parasite to ‘fly beneath the radar’ of the immune system</w:t>
      </w:r>
      <w:r w:rsidRPr="001E38B7">
        <w:rPr>
          <w:rFonts w:ascii="Arial" w:hAnsi="Arial" w:cs="Arial"/>
          <w:sz w:val="22"/>
          <w:szCs w:val="22"/>
        </w:rPr>
        <w:t>.</w:t>
      </w:r>
    </w:p>
    <w:p w14:paraId="67FFBD9C" w14:textId="67786B7A" w:rsidR="00677001" w:rsidRDefault="00677001" w:rsidP="007C3F91">
      <w:pPr>
        <w:jc w:val="both"/>
        <w:rPr>
          <w:rFonts w:ascii="Arial" w:hAnsi="Arial" w:cs="Arial"/>
          <w:sz w:val="22"/>
          <w:szCs w:val="22"/>
        </w:rPr>
      </w:pPr>
    </w:p>
    <w:p w14:paraId="27E120E9" w14:textId="0D1C0970" w:rsidR="00CA1A7C" w:rsidRDefault="00677001" w:rsidP="008032AA">
      <w:pPr>
        <w:jc w:val="both"/>
        <w:rPr>
          <w:rFonts w:ascii="Arial" w:hAnsi="Arial" w:cs="Arial"/>
          <w:sz w:val="22"/>
          <w:szCs w:val="22"/>
        </w:rPr>
      </w:pPr>
      <w:r>
        <w:rPr>
          <w:rFonts w:ascii="Arial" w:hAnsi="Arial" w:cs="Arial"/>
          <w:sz w:val="22"/>
          <w:szCs w:val="22"/>
        </w:rPr>
        <w:t xml:space="preserve">The second comes from our </w:t>
      </w:r>
      <w:r w:rsidR="00D27047" w:rsidRPr="001E38B7">
        <w:rPr>
          <w:rFonts w:ascii="Arial" w:hAnsi="Arial" w:cs="Arial"/>
          <w:sz w:val="22"/>
          <w:szCs w:val="22"/>
        </w:rPr>
        <w:t>preliminary experimental</w:t>
      </w:r>
      <w:r w:rsidR="00C90AE2" w:rsidRPr="001E38B7">
        <w:rPr>
          <w:rFonts w:ascii="Arial" w:hAnsi="Arial" w:cs="Arial"/>
          <w:sz w:val="22"/>
          <w:szCs w:val="22"/>
        </w:rPr>
        <w:t xml:space="preserve"> work (</w:t>
      </w:r>
      <w:r w:rsidR="006A7037" w:rsidRPr="001E38B7">
        <w:rPr>
          <w:rFonts w:ascii="Arial" w:hAnsi="Arial" w:cs="Arial"/>
          <w:sz w:val="22"/>
          <w:szCs w:val="22"/>
        </w:rPr>
        <w:t xml:space="preserve">depicted in </w:t>
      </w:r>
      <w:r w:rsidR="00C90AE2" w:rsidRPr="001E38B7">
        <w:rPr>
          <w:rFonts w:ascii="Arial" w:hAnsi="Arial" w:cs="Arial"/>
          <w:b/>
          <w:sz w:val="22"/>
          <w:szCs w:val="22"/>
        </w:rPr>
        <w:t>Fig</w:t>
      </w:r>
      <w:r w:rsidR="006A7037" w:rsidRPr="001E38B7">
        <w:rPr>
          <w:rFonts w:ascii="Arial" w:hAnsi="Arial" w:cs="Arial"/>
          <w:b/>
          <w:sz w:val="22"/>
          <w:szCs w:val="22"/>
        </w:rPr>
        <w:t>.</w:t>
      </w:r>
      <w:r w:rsidR="00C90AE2" w:rsidRPr="001E38B7">
        <w:rPr>
          <w:rFonts w:ascii="Arial" w:hAnsi="Arial" w:cs="Arial"/>
          <w:b/>
          <w:sz w:val="22"/>
          <w:szCs w:val="22"/>
        </w:rPr>
        <w:t xml:space="preserve"> </w:t>
      </w:r>
      <w:r w:rsidR="00C0248F" w:rsidRPr="001E38B7">
        <w:rPr>
          <w:rFonts w:ascii="Arial" w:hAnsi="Arial" w:cs="Arial"/>
          <w:b/>
          <w:sz w:val="22"/>
          <w:szCs w:val="22"/>
        </w:rPr>
        <w:t>1</w:t>
      </w:r>
      <w:r w:rsidR="00C90AE2" w:rsidRPr="001E38B7">
        <w:rPr>
          <w:rFonts w:ascii="Arial" w:hAnsi="Arial" w:cs="Arial"/>
          <w:sz w:val="22"/>
          <w:szCs w:val="22"/>
        </w:rPr>
        <w:t xml:space="preserve">) </w:t>
      </w:r>
      <w:r>
        <w:rPr>
          <w:rFonts w:ascii="Arial" w:hAnsi="Arial" w:cs="Arial"/>
          <w:sz w:val="22"/>
          <w:szCs w:val="22"/>
        </w:rPr>
        <w:t xml:space="preserve">that </w:t>
      </w:r>
      <w:r w:rsidR="00C90AE2" w:rsidRPr="001E38B7">
        <w:rPr>
          <w:rFonts w:ascii="Arial" w:hAnsi="Arial" w:cs="Arial"/>
          <w:sz w:val="22"/>
          <w:szCs w:val="22"/>
        </w:rPr>
        <w:t xml:space="preserve">suggests </w:t>
      </w:r>
      <w:r w:rsidR="00C0248F" w:rsidRPr="001E38B7">
        <w:rPr>
          <w:rFonts w:ascii="Arial" w:hAnsi="Arial" w:cs="Arial"/>
          <w:sz w:val="22"/>
          <w:szCs w:val="22"/>
        </w:rPr>
        <w:t xml:space="preserve">that moving mice from the lab to the field </w:t>
      </w:r>
      <w:r w:rsidR="008F492E">
        <w:rPr>
          <w:rFonts w:ascii="Arial" w:hAnsi="Arial" w:cs="Arial"/>
          <w:sz w:val="22"/>
          <w:szCs w:val="22"/>
        </w:rPr>
        <w:t>makes</w:t>
      </w:r>
      <w:r w:rsidR="00C0248F" w:rsidRPr="001E38B7">
        <w:rPr>
          <w:rFonts w:ascii="Arial" w:hAnsi="Arial" w:cs="Arial"/>
          <w:sz w:val="22"/>
          <w:szCs w:val="22"/>
        </w:rPr>
        <w:t xml:space="preserve"> it easier to skew the system towards Th1ness.</w:t>
      </w:r>
      <w:r w:rsidR="00375A44" w:rsidRPr="001E38B7">
        <w:rPr>
          <w:rFonts w:ascii="Arial" w:hAnsi="Arial" w:cs="Arial"/>
          <w:sz w:val="22"/>
          <w:szCs w:val="22"/>
        </w:rPr>
        <w:t xml:space="preserve"> Indeed, mice with the </w:t>
      </w:r>
      <w:r w:rsidR="00375A44" w:rsidRPr="001E38B7">
        <w:rPr>
          <w:rFonts w:ascii="Arial" w:hAnsi="Arial" w:cs="Arial"/>
          <w:sz w:val="22"/>
          <w:szCs w:val="22"/>
        </w:rPr>
        <w:lastRenderedPageBreak/>
        <w:t>highest</w:t>
      </w:r>
      <w:r w:rsidR="00967D48">
        <w:rPr>
          <w:rFonts w:ascii="Arial" w:hAnsi="Arial" w:cs="Arial"/>
          <w:sz w:val="22"/>
          <w:szCs w:val="22"/>
        </w:rPr>
        <w:t xml:space="preserve">, longest-lasting </w:t>
      </w:r>
      <w:r w:rsidR="00375A44" w:rsidRPr="001E38B7">
        <w:rPr>
          <w:rFonts w:ascii="Arial" w:hAnsi="Arial" w:cs="Arial"/>
          <w:sz w:val="22"/>
          <w:szCs w:val="22"/>
        </w:rPr>
        <w:t>worm burdens</w:t>
      </w:r>
      <w:r w:rsidR="00152E72">
        <w:rPr>
          <w:rFonts w:ascii="Arial" w:hAnsi="Arial" w:cs="Arial"/>
          <w:sz w:val="22"/>
          <w:szCs w:val="22"/>
        </w:rPr>
        <w:t xml:space="preserve"> had the most Th1 polarized immune profiles</w:t>
      </w:r>
      <w:r w:rsidR="009966F0">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[36]</w:t>
      </w:r>
      <w:r w:rsidR="002D6665">
        <w:rPr>
          <w:rFonts w:ascii="Arial" w:hAnsi="Arial" w:cs="Arial"/>
          <w:sz w:val="22"/>
          <w:szCs w:val="22"/>
        </w:rPr>
        <w:fldChar w:fldCharType="end"/>
      </w:r>
      <w:r w:rsidR="00375A44" w:rsidRPr="001E38B7">
        <w:rPr>
          <w:rFonts w:ascii="Arial" w:hAnsi="Arial" w:cs="Arial"/>
          <w:sz w:val="22"/>
          <w:szCs w:val="22"/>
        </w:rPr>
        <w:t>.</w:t>
      </w:r>
      <w:r w:rsidR="00C0248F" w:rsidRPr="001E38B7">
        <w:rPr>
          <w:rFonts w:ascii="Arial" w:hAnsi="Arial" w:cs="Arial"/>
          <w:sz w:val="22"/>
          <w:szCs w:val="22"/>
        </w:rPr>
        <w:t xml:space="preserve"> </w:t>
      </w:r>
      <w:r w:rsidR="00CA1A7C" w:rsidRPr="001E38B7">
        <w:rPr>
          <w:rFonts w:ascii="Arial" w:hAnsi="Arial" w:cs="Arial"/>
          <w:sz w:val="22"/>
          <w:szCs w:val="22"/>
          <w:lang w:val="en-GB"/>
        </w:rPr>
        <w:t xml:space="preserve">The </w:t>
      </w:r>
      <w:proofErr w:type="spellStart"/>
      <w:r w:rsidR="00CA1A7C" w:rsidRPr="001E38B7">
        <w:rPr>
          <w:rFonts w:ascii="Arial" w:hAnsi="Arial" w:cs="Arial"/>
          <w:sz w:val="22"/>
          <w:szCs w:val="22"/>
          <w:lang w:val="en-GB"/>
        </w:rPr>
        <w:t>farmlike</w:t>
      </w:r>
      <w:proofErr w:type="spellEnd"/>
      <w:r w:rsidR="00CA1A7C" w:rsidRPr="001E38B7">
        <w:rPr>
          <w:rFonts w:ascii="Arial" w:hAnsi="Arial" w:cs="Arial"/>
          <w:sz w:val="22"/>
          <w:szCs w:val="22"/>
          <w:lang w:val="en-GB"/>
        </w:rPr>
        <w:t xml:space="preserve"> environment of the mouse enclosures at Princeton’s research station alters a number of immunologically important factors for mice </w:t>
      </w:r>
      <w:r w:rsidR="00CA1A7C">
        <w:rPr>
          <w:rFonts w:ascii="Arial" w:hAnsi="Arial" w:cs="Arial"/>
          <w:sz w:val="22"/>
          <w:szCs w:val="22"/>
          <w:lang w:val="en-GB"/>
        </w:rPr>
        <w:fldChar w:fldCharType="begin">
          <w:fldData xml:space="preserve">PEVuZE5vdGU+PENpdGU+PEF1dGhvcj5CdWRpc2NoYWs8L0F1dGhvcj48WWVhcj4yMDE4PC9ZZWFy
PjxSZWNOdW0+Nzc0NDwvUmVjTnVtPjxEaXNwbGF5VGV4dD5bNzRdPC9EaXNwbGF5VGV4dD48cmVj
b3JkPjxyZWMtbnVtYmVyPjc3NDQ8L3JlYy1udW1iZXI+PGZvcmVpZ24ta2V5cz48a2V5IGFwcD0i
RU4iIGRiLWlkPSJmcnd0d3J2dmlhenpkb2V3dHNycGFzemYycjByMnhwZWF6ZngiIHRpbWVzdGFt
cD0iMTUzNzA0MTY0NSI+Nzc0NDwva2V5PjwvZm9yZWlnbi1rZXlzPjxyZWYtdHlwZSBuYW1lPSJK
b3VybmFsIEFydGljbGUiPjE3PC9yZWYtdHlwZT48Y29udHJpYnV0b3JzPjxhdXRob3JzPjxhdXRo
b3I+QnVkaXNjaGFrLCBTLiBBLjwvYXV0aG9yPjxhdXRob3I+SGFuc2VuLCBDLiBCLjwvYXV0aG9y
PjxhdXRob3I+Q2F1ZHJvbiwgUS48L2F1dGhvcj48YXV0aG9yPkdhcm5pZXIsIFIuPC9hdXRob3I+
PGF1dGhvcj5LYXJ0emluZWwsIFQuIFIuPC9hdXRob3I+PGF1dGhvcj5QZWxjemVyLCBJLjwvYXV0
aG9yPjxhdXRob3I+Q3Jlc3NsZXIsIEMuIEUuPC9hdXRob3I+PGF1dGhvcj52YW4gTGVldXdlbiwg
QS48L2F1dGhvcj48YXV0aG9yPkdyYWhhbSwgQS4gTC48L2F1dGhvcj48L2F1dGhvcnM+PC9jb250
cmlidXRvcnM+PGF1dGgtYWRkcmVzcz5EZXBhcnRtZW50IG9mIEVjb2xvZ3kgYW5kIEV2b2x1dGlv
bmFyeSBCaW9sb2d5LCBQcmluY2V0b24gVW5pdmVyc2l0eSwgUHJpbmNldG9uLCBOSiwgVW5pdGVk
IFN0YXRlcy4mI3hEO0RlcGFydG1lbnQgb2YgVmV0ZXJpbmFyeSBNZWRpY2luZSwgVW5pdmVyc2l0
eSBvZiBDYW1icmlkZ2UsIENhbWJyaWRnZSwgVW5pdGVkIEtpbmdkb20uJiN4RDtEZXBhcnRtZW50
IG9mIEVjb2xvZ3kgYW5kIEV2b2x1dGlvbmFyeSBCaW9sb2d5LCBCcm93biBVbml2ZXJzaXR5LCBQ
cm92aWRlbmNlLCBSSSwgVW5pdGVkIFN0YXRlcy4mI3hEO0RlcGFydG1lbnQgb2YgQ2hlbWlzdHJ5
LCBQcmluY2V0b24gVW5pdmVyc2l0eSwgUHJpbmNldG9uLCBOSiwgVW5pdGVkIFN0YXRlcy4mI3hE
O1NjaG9vbCBvZiBCaW9sb2dpY2FsIFNjaWVuY2VzLCBVbml2ZXJzaXR5IG9mIE5lYnJhc2thLCBM
aW5jb2xuLCBORSwgVW5pdGVkIFN0YXRlcy4mI3hEO05JT1ogUm95YWwgTmV0aGVybGFuZHMgSW5z
dGl0dXRlIGZvciBTZWEgUmVzZWFyY2gsIERlcGFydG1lbnQgb2YgQ29hc3RhbCBTeXN0ZW1zLCBh
bmQgVXRyZWNodCBVbml2ZXJzaXR5LCBUZXhlbCwgTmV0aGVybGFuZHMuPC9hdXRoLWFkZHJlc3M+
PHRpdGxlcz48dGl0bGU+RmVlZGluZyBJbW11bml0eTogUGh5c2lvbG9naWNhbCBhbmQgQmVoYXZp
b3JhbCBSZXNwb25zZXMgdG8gSW5mZWN0aW9uIGFuZCBSZXNvdXJjZSBMaW1pdGF0aW9uPC90aXRs
ZT48c2Vjb25kYXJ5LXRpdGxlPkZyb250IEltbXVub2w8L3NlY29uZGFyeS10aXRsZT48L3RpdGxl
cz48cGVyaW9kaWNhbD48ZnVsbC10aXRsZT5Gcm9udCBJbW11bm9sPC9mdWxsLXRpdGxlPjwvcGVy
aW9kaWNhbD48cGFnZXM+MTkxNDwvcGFnZXM+PHZvbHVtZT44PC92b2x1bWU+PGVkaXRpb24+MjAx
OC8wMS8yNDwvZWRpdGlvbj48a2V5d29yZHM+PGtleXdvcmQ+RE5BIG1ldGFiYXJjb2Rpbmc8L2tl
eXdvcmQ+PGtleXdvcmQ+VHJpY2h1cmlzIG11cmlzPC9rZXl3b3JkPjxrZXl3b3JkPmNvbXBlbnNh
dG9yeSBmZWVkaW5nPC9rZXl3b3JkPjxrZXl3b3JkPm51Y2xlYXIgbWFnbmV0aWMgcmVzb25hbmNl
IHNwZWN0cm9zY29weSBtZXRhYm9saXRlIHByb2ZpbGluZzwva2V5d29yZD48a2V5d29yZD5yZXNv
dXJjZS1pbW11bmUgdHJhZGUtb2Zmczwva2V5d29yZD48a2V5d29yZD5yZXdpbGRpbmcgbWljZTwv
a2V5d29yZD48L2tleXdvcmRzPjxkYXRlcz48eWVhcj4yMDE4PC95ZWFyPjwvZGF0ZXM+PGlzYm4+
MTY2NC0zMjI0IChQcmludCkmI3hEOzE2NjQtMzIyNCAoTGlua2luZyk8L2lzYm4+PGFjY2Vzc2lv
bi1udW0+MjkzNTg5Mzc8L2FjY2Vzc2lvbi1udW0+PHVybHM+PHJlbGF0ZWQtdXJscz48dXJsPmh0
dHBzOi8vd3d3Lm5jYmkubmxtLm5paC5nb3YvcHVibWVkLzI5MzU4OTM3PC91cmw+PC9yZWxhdGVk
LXVybHM+PC91cmxzPjxjdXN0b20yPlBNQzU3NjY2NTk8L2N1c3RvbTI+PGVsZWN0cm9uaWMtcmVz
b3VyY2UtbnVtPjEwLjMzODkvZmltbXUuMjAxNy4wMTkxNDwvZWxlY3Ryb25pYy1yZXNvdXJjZS1u
dW0+PC9yZWNvcmQ+PC9DaXRlPjwvRW5kTm90ZT4A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PEVuZE5vdGU+PENpdGU+PEF1dGhvcj5CdWRpc2NoYWs8L0F1dGhvcj48WWVhcj4yMDE4PC9ZZWFy
PjxSZWNOdW0+Nzc0NDwvUmVjTnVtPjxEaXNwbGF5VGV4dD5bNzRdPC9EaXNwbGF5VGV4dD48cmVj
b3JkPjxyZWMtbnVtYmVyPjc3NDQ8L3JlYy1udW1iZXI+PGZvcmVpZ24ta2V5cz48a2V5IGFwcD0i
RU4iIGRiLWlkPSJmcnd0d3J2dmlhenpkb2V3dHNycGFzemYycjByMnhwZWF6ZngiIHRpbWVzdGFt
cD0iMTUzNzA0MTY0NSI+Nzc0NDwva2V5PjwvZm9yZWlnbi1rZXlzPjxyZWYtdHlwZSBuYW1lPSJK
b3VybmFsIEFydGljbGUiPjE3PC9yZWYtdHlwZT48Y29udHJpYnV0b3JzPjxhdXRob3JzPjxhdXRo
b3I+QnVkaXNjaGFrLCBTLiBBLjwvYXV0aG9yPjxhdXRob3I+SGFuc2VuLCBDLiBCLjwvYXV0aG9y
PjxhdXRob3I+Q2F1ZHJvbiwgUS48L2F1dGhvcj48YXV0aG9yPkdhcm5pZXIsIFIuPC9hdXRob3I+
PGF1dGhvcj5LYXJ0emluZWwsIFQuIFIuPC9hdXRob3I+PGF1dGhvcj5QZWxjemVyLCBJLjwvYXV0
aG9yPjxhdXRob3I+Q3Jlc3NsZXIsIEMuIEUuPC9hdXRob3I+PGF1dGhvcj52YW4gTGVldXdlbiwg
QS48L2F1dGhvcj48YXV0aG9yPkdyYWhhbSwgQS4gTC48L2F1dGhvcj48L2F1dGhvcnM+PC9jb250
cmlidXRvcnM+PGF1dGgtYWRkcmVzcz5EZXBhcnRtZW50IG9mIEVjb2xvZ3kgYW5kIEV2b2x1dGlv
bmFyeSBCaW9sb2d5LCBQcmluY2V0b24gVW5pdmVyc2l0eSwgUHJpbmNldG9uLCBOSiwgVW5pdGVk
IFN0YXRlcy4mI3hEO0RlcGFydG1lbnQgb2YgVmV0ZXJpbmFyeSBNZWRpY2luZSwgVW5pdmVyc2l0
eSBvZiBDYW1icmlkZ2UsIENhbWJyaWRnZSwgVW5pdGVkIEtpbmdkb20uJiN4RDtEZXBhcnRtZW50
IG9mIEVjb2xvZ3kgYW5kIEV2b2x1dGlvbmFyeSBCaW9sb2d5LCBCcm93biBVbml2ZXJzaXR5LCBQ
cm92aWRlbmNlLCBSSSwgVW5pdGVkIFN0YXRlcy4mI3hEO0RlcGFydG1lbnQgb2YgQ2hlbWlzdHJ5
LCBQcmluY2V0b24gVW5pdmVyc2l0eSwgUHJpbmNldG9uLCBOSiwgVW5pdGVkIFN0YXRlcy4mI3hE
O1NjaG9vbCBvZiBCaW9sb2dpY2FsIFNjaWVuY2VzLCBVbml2ZXJzaXR5IG9mIE5lYnJhc2thLCBM
aW5jb2xuLCBORSwgVW5pdGVkIFN0YXRlcy4mI3hEO05JT1ogUm95YWwgTmV0aGVybGFuZHMgSW5z
dGl0dXRlIGZvciBTZWEgUmVzZWFyY2gsIERlcGFydG1lbnQgb2YgQ29hc3RhbCBTeXN0ZW1zLCBh
bmQgVXRyZWNodCBVbml2ZXJzaXR5LCBUZXhlbCwgTmV0aGVybGFuZHMuPC9hdXRoLWFkZHJlc3M+
PHRpdGxlcz48dGl0bGU+RmVlZGluZyBJbW11bml0eTogUGh5c2lvbG9naWNhbCBhbmQgQmVoYXZp
b3JhbCBSZXNwb25zZXMgdG8gSW5mZWN0aW9uIGFuZCBSZXNvdXJjZSBMaW1pdGF0aW9uPC90aXRs
ZT48c2Vjb25kYXJ5LXRpdGxlPkZyb250IEltbXVub2w8L3NlY29uZGFyeS10aXRsZT48L3RpdGxl
cz48cGVyaW9kaWNhbD48ZnVsbC10aXRsZT5Gcm9udCBJbW11bm9sPC9mdWxsLXRpdGxlPjwvcGVy
aW9kaWNhbD48cGFnZXM+MTkxNDwvcGFnZXM+PHZvbHVtZT44PC92b2x1bWU+PGVkaXRpb24+MjAx
OC8wMS8yNDwvZWRpdGlvbj48a2V5d29yZHM+PGtleXdvcmQ+RE5BIG1ldGFiYXJjb2Rpbmc8L2tl
eXdvcmQ+PGtleXdvcmQ+VHJpY2h1cmlzIG11cmlzPC9rZXl3b3JkPjxrZXl3b3JkPmNvbXBlbnNh
dG9yeSBmZWVkaW5nPC9rZXl3b3JkPjxrZXl3b3JkPm51Y2xlYXIgbWFnbmV0aWMgcmVzb25hbmNl
IHNwZWN0cm9zY29weSBtZXRhYm9saXRlIHByb2ZpbGluZzwva2V5d29yZD48a2V5d29yZD5yZXNv
dXJjZS1pbW11bmUgdHJhZGUtb2Zmczwva2V5d29yZD48a2V5d29yZD5yZXdpbGRpbmcgbWljZTwv
a2V5d29yZD48L2tleXdvcmRzPjxkYXRlcz48eWVhcj4yMDE4PC95ZWFyPjwvZGF0ZXM+PGlzYm4+
MTY2NC0zMjI0IChQcmludCkmI3hEOzE2NjQtMzIyNCAoTGlua2luZyk8L2lzYm4+PGFjY2Vzc2lv
bi1udW0+MjkzNTg5Mzc8L2FjY2Vzc2lvbi1udW0+PHVybHM+PHJlbGF0ZWQtdXJscz48dXJsPmh0
dHBzOi8vd3d3Lm5jYmkubmxtLm5paC5nb3YvcHVibWVkLzI5MzU4OTM3PC91cmw+PC9yZWxhdGVk
LXVybHM+PC91cmxzPjxjdXN0b20yPlBNQzU3NjY2NTk8L2N1c3RvbTI+PGVsZWN0cm9uaWMtcmVz
b3VyY2UtbnVtPjEwLjMzODkvZmltbXUuMjAxNy4wMTkxNDwvZWxlY3Ryb25pYy1yZXNvdXJjZS1u
dW0+PC9yZWNvcmQ+PC9DaXRlPjwvRW5kTm90ZT4A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CA1A7C">
        <w:rPr>
          <w:rFonts w:ascii="Arial" w:hAnsi="Arial" w:cs="Arial"/>
          <w:sz w:val="22"/>
          <w:szCs w:val="22"/>
          <w:lang w:val="en-GB"/>
        </w:rPr>
      </w:r>
      <w:r w:rsidR="00CA1A7C">
        <w:rPr>
          <w:rFonts w:ascii="Arial" w:hAnsi="Arial" w:cs="Arial"/>
          <w:sz w:val="22"/>
          <w:szCs w:val="22"/>
          <w:lang w:val="en-GB"/>
        </w:rPr>
        <w:fldChar w:fldCharType="separate"/>
      </w:r>
      <w:r w:rsidR="00B83E38">
        <w:rPr>
          <w:rFonts w:ascii="Arial" w:hAnsi="Arial" w:cs="Arial"/>
          <w:noProof/>
          <w:sz w:val="22"/>
          <w:szCs w:val="22"/>
          <w:lang w:val="en-GB"/>
        </w:rPr>
        <w:t>[74]</w:t>
      </w:r>
      <w:r w:rsidR="00CA1A7C">
        <w:rPr>
          <w:rFonts w:ascii="Arial" w:hAnsi="Arial" w:cs="Arial"/>
          <w:sz w:val="22"/>
          <w:szCs w:val="22"/>
          <w:lang w:val="en-GB"/>
        </w:rPr>
        <w:fldChar w:fldCharType="end"/>
      </w:r>
      <w:r w:rsidR="00CA1A7C" w:rsidRPr="001E38B7">
        <w:rPr>
          <w:rFonts w:ascii="Arial" w:hAnsi="Arial" w:cs="Arial"/>
          <w:sz w:val="22"/>
          <w:szCs w:val="22"/>
          <w:lang w:val="en-GB"/>
        </w:rPr>
        <w:t xml:space="preserve"> that </w:t>
      </w:r>
      <w:r w:rsidR="00CA1A7C">
        <w:rPr>
          <w:rFonts w:ascii="Arial" w:hAnsi="Arial" w:cs="Arial"/>
          <w:sz w:val="22"/>
          <w:szCs w:val="22"/>
          <w:lang w:val="en-GB"/>
        </w:rPr>
        <w:t xml:space="preserve">arguably </w:t>
      </w:r>
      <w:r w:rsidR="00CA1A7C" w:rsidRPr="001E38B7">
        <w:rPr>
          <w:rFonts w:ascii="Arial" w:hAnsi="Arial" w:cs="Arial"/>
          <w:sz w:val="22"/>
          <w:szCs w:val="22"/>
          <w:lang w:val="en-GB"/>
        </w:rPr>
        <w:t xml:space="preserve">make the impact upon nematode susceptibility unsurprising.  For </w:t>
      </w:r>
      <w:r w:rsidR="00CA1A7C" w:rsidRPr="001E38B7">
        <w:rPr>
          <w:rFonts w:ascii="Arial" w:hAnsi="Arial" w:cs="Arial"/>
          <w:i/>
          <w:sz w:val="22"/>
          <w:szCs w:val="22"/>
          <w:lang w:val="en-GB"/>
        </w:rPr>
        <w:t xml:space="preserve">T. </w:t>
      </w:r>
      <w:proofErr w:type="spellStart"/>
      <w:r w:rsidR="00CA1A7C" w:rsidRPr="001E38B7">
        <w:rPr>
          <w:rFonts w:ascii="Arial" w:hAnsi="Arial" w:cs="Arial"/>
          <w:i/>
          <w:sz w:val="22"/>
          <w:szCs w:val="22"/>
          <w:lang w:val="en-GB"/>
        </w:rPr>
        <w:t>muris</w:t>
      </w:r>
      <w:proofErr w:type="spellEnd"/>
      <w:r w:rsidR="00CA1A7C" w:rsidRPr="001E38B7">
        <w:rPr>
          <w:rFonts w:ascii="Arial" w:hAnsi="Arial" w:cs="Arial"/>
          <w:sz w:val="22"/>
          <w:szCs w:val="22"/>
          <w:lang w:val="en-GB"/>
        </w:rPr>
        <w:t xml:space="preserve"> infections, for example, microbial diversity leads the nematodes to </w:t>
      </w:r>
      <w:r w:rsidR="00CA1A7C" w:rsidRPr="001E38B7">
        <w:rPr>
          <w:rFonts w:ascii="Arial" w:hAnsi="Arial" w:cs="Arial"/>
          <w:sz w:val="22"/>
          <w:szCs w:val="22"/>
        </w:rPr>
        <w:t xml:space="preserve">exhibit higher hatching rates than in sterile conditions </w:t>
      </w:r>
      <w:r w:rsidR="00CA1A7C">
        <w:rPr>
          <w:rFonts w:ascii="Arial" w:hAnsi="Arial" w:cs="Arial"/>
          <w:sz w:val="22"/>
          <w:szCs w:val="22"/>
        </w:rPr>
        <w:fldChar w:fldCharType="begin">
          <w:fldData xml:space="preserve">PEVuZE5vdGU+PENpdGU+PEF1dGhvcj5IYXllczwvQXV0aG9yPjxZZWFyPjIwMTA8L1llYXI+PFJl
Y051bT4yMzgyPC9SZWNOdW0+PERpc3BsYXlUZXh0Pls3NV08L0Rpc3BsYXlUZXh0PjxyZWNvcmQ+
PHJlYy1udW1iZXI+MjM4MjwvcmVjLW51bWJlcj48Zm9yZWlnbi1rZXlzPjxrZXkgYXBwPSJFTiIg
ZGItaWQ9ImZyd3R3cnZ2aWF6emRvZXd0c3JwYXN6ZjJyMHIyeHBlYXpmeCIgdGltZXN0YW1wPSIw
Ij4yMzgyPC9rZXk+PC9mb3JlaWduLWtleXM+PHJlZi10eXBlIG5hbWU9IkpvdXJuYWwgQXJ0aWNs
ZSI+MTc8L3JlZi10eXBlPjxjb250cmlidXRvcnM+PGF1dGhvcnM+PGF1dGhvcj5IYXllcywgSy4g
Uy48L2F1dGhvcj48YXV0aG9yPkJhbmNyb2Z0LCBBLiBKLjwvYXV0aG9yPjxhdXRob3I+R29sZHJp
Y2ssIE0uPC9hdXRob3I+PGF1dGhvcj5Qb3J0c21vdXRoLCBDLjwvYXV0aG9yPjxhdXRob3I+Um9i
ZXJ0cywgSS4gUy48L2F1dGhvcj48YXV0aG9yPkdyZW5jaXMsIFIuIEsuPC9hdXRob3I+PC9hdXRo
b3JzPjwvY29udHJpYnV0b3JzPjxhdXRoLWFkZHJlc3M+RmFjdWx0eSBvZiBMaWZlIFNjaWVuY2Vz
LCBVbml2ZXJzaXR5IG9mIE1hbmNoZXN0ZXIsIE1hbmNoZXN0ZXIgTTEzIDlQVCwgVUsuPC9hdXRo
LWFkZHJlc3M+PHRpdGxlcz48dGl0bGU+PHN0eWxlIGZhY2U9Im5vcm1hbCIgZm9udD0iZGVmYXVs
dCIgc2l6ZT0iMTAwJSI+RXhwbG9pdGF0aW9uIG9mIHRoZSBpbnRlc3RpbmFsIG1pY3JvZmxvcmEg
YnkgdGhlIHBhcmFzaXRpYyBuZW1hdG9kZSA8L3N0eWxlPjxzdHlsZSBmYWNlPSJpdGFsaWMiIGZv
bnQ9ImRlZmF1bHQiIHNpemU9IjEwMCUiPlRyaWNodXJpcyBtdXJpczwvc3R5bGU+PC90aXRsZT48
c2Vjb25kYXJ5LXRpdGxlPlNjaWVuY2U8L3NlY29uZGFyeS10aXRsZT48L3RpdGxlcz48cGVyaW9k
aWNhbD48ZnVsbC10aXRsZT5TY2llbmNlPC9mdWxsLXRpdGxlPjwvcGVyaW9kaWNhbD48cGFnZXM+
MTM5MS00PC9wYWdlcz48dm9sdW1lPjMyODwvdm9sdW1lPjxudW1iZXI+NTk4NDwvbnVtYmVyPjxl
ZGl0aW9uPjIwMTAvMDYvMTI8L2VkaXRpb24+PGtleXdvcmRzPjxrZXl3b3JkPkFkYXB0aXZlIElt
bXVuaXR5PC9rZXl3b3JkPjxrZXl3b3JkPkFkaGVzaW5zLCBFc2NoZXJpY2hpYSBjb2xpL21ldGFi
b2xpc208L2tleXdvcmQ+PGtleXdvcmQ+QW5pbWFsczwva2V5d29yZD48a2V5d29yZD5BbnRpLUJh
Y3RlcmlhbCBBZ2VudHMvcGhhcm1hY29sb2d5PC9rZXl3b3JkPjxrZXl3b3JkPkFudGlib2RpZXMs
IEhlbG1pbnRoL2Jpb3N5bnRoZXNpczwva2V5d29yZD48a2V5d29yZD4qQmFjdGVyaWFsIFBoeXNp
b2xvZ2ljYWwgUGhlbm9tZW5hPC9rZXl3b3JkPjxrZXl3b3JkPkNlY3VtL21pY3JvYmlvbG9neS9w
YXJhc2l0b2xvZ3k8L2tleXdvcmQ+PGtleXdvcmQ+Q3l0b2tpbmVzL21ldGFib2xpc208L2tleXdv
cmQ+PGtleXdvcmQ+RXNjaGVyaWNoaWEgY29saS9waHlzaW9sb2d5PC9rZXl3b3JkPjxrZXl3b3Jk
PkZpbWJyaWFlIFByb3RlaW5zL21ldGFib2xpc208L2tleXdvcmQ+PGtleXdvcmQ+RmltYnJpYWUs
IEJhY3RlcmlhbC9waHlzaW9sb2d5PC9rZXl3b3JkPjxrZXl3b3JkPkZsdW9yb3F1aW5vbG9uZXMv
cGhhcm1hY29sb2d5PC9rZXl3b3JkPjxrZXl3b3JkPkhvc3QtUGFyYXNpdGUgSW50ZXJhY3Rpb25z
PC9rZXl3b3JkPjxrZXl3b3JkPkludGVzdGluZSwgTGFyZ2UvKm1pY3JvYmlvbG9neS8qcGFyYXNp
dG9sb2d5PC9rZXl3b3JkPjxrZXl3b3JkPk1pY2U8L2tleXdvcmQ+PGtleXdvcmQ+TWljZSwgSW5i
cmVkIEFLUjwva2V5d29yZD48a2V5d29yZD5NaWNlLCBJbmJyZWQgQzU3Qkw8L2tleXdvcmQ+PGtl
eXdvcmQ+TWljZSwgU0NJRDwva2V5d29yZD48a2V5d29yZD5PdnVtL3BoeXNpb2xvZ3k8L2tleXdv
cmQ+PGtleXdvcmQ+VGgyIENlbGxzL2ltbXVub2xvZ3k8L2tleXdvcmQ+PGtleXdvcmQ+VHJpY2h1
cmlhc2lzL2ltbXVub2xvZ3kvbWljcm9iaW9sb2d5LypwYXJhc2l0b2xvZ3k8L2tleXdvcmQ+PGtl
eXdvcmQ+VHJpY2h1cmlzL2VtYnJ5b2xvZ3kvKnBoeXNpb2xvZ3k8L2tleXdvcmQ+PC9rZXl3b3Jk
cz48ZGF0ZXM+PHllYXI+MjAxMDwveWVhcj48cHViLWRhdGVzPjxkYXRlPkp1biAxMTwvZGF0ZT48
L3B1Yi1kYXRlcz48L2RhdGVzPjxpc2JuPjEwOTUtOTIwMyAoRWxlY3Ryb25pYykmI3hEOzAwMzYt
ODA3NSAoTGlua2luZyk8L2lzYm4+PGFjY2Vzc2lvbi1udW0+MjA1Mzg5NDk8L2FjY2Vzc2lvbi1u
dW0+PHVybHM+PHJlbGF0ZWQtdXJscz48dXJsPmh0dHA6Ly93d3cubmNiaS5ubG0ubmloLmdvdi9l
bnRyZXovcXVlcnkuZmNnaT9jbWQ9UmV0cmlldmUmYW1wO2RiPVB1Yk1lZCZhbXA7ZG9wdD1DaXRh
dGlvbiZhbXA7bGlzdF91aWRzPTIwNTM4OTQ5PC91cmw+PC9yZWxhdGVkLXVybHM+PC91cmxzPjxl
bGVjdHJvbmljLXJlc291cmNlLW51bT4zMjgvNTk4NC8xMzkxIFtwaWldJiN4RDsxMC4xMTI2L3Nj
aWVuY2UuMTE4NzcwMzwvZWxlY3Ryb25pYy1yZXNvdXJjZS1udW0+PGxhbmd1YWdlPmVuZzwvbGFu
Z3VhZ2U+PC9yZWNvcmQ+PC9DaXRlPjwvRW5kTm90ZT5=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PEVuZE5vdGU+PENpdGU+PEF1dGhvcj5IYXllczwvQXV0aG9yPjxZZWFyPjIwMTA8L1llYXI+PFJl
Y051bT4yMzgyPC9SZWNOdW0+PERpc3BsYXlUZXh0Pls3NV08L0Rpc3BsYXlUZXh0PjxyZWNvcmQ+
PHJlYy1udW1iZXI+MjM4MjwvcmVjLW51bWJlcj48Zm9yZWlnbi1rZXlzPjxrZXkgYXBwPSJFTiIg
ZGItaWQ9ImZyd3R3cnZ2aWF6emRvZXd0c3JwYXN6ZjJyMHIyeHBlYXpmeCIgdGltZXN0YW1wPSIw
Ij4yMzgyPC9rZXk+PC9mb3JlaWduLWtleXM+PHJlZi10eXBlIG5hbWU9IkpvdXJuYWwgQXJ0aWNs
ZSI+MTc8L3JlZi10eXBlPjxjb250cmlidXRvcnM+PGF1dGhvcnM+PGF1dGhvcj5IYXllcywgSy4g
Uy48L2F1dGhvcj48YXV0aG9yPkJhbmNyb2Z0LCBBLiBKLjwvYXV0aG9yPjxhdXRob3I+R29sZHJp
Y2ssIE0uPC9hdXRob3I+PGF1dGhvcj5Qb3J0c21vdXRoLCBDLjwvYXV0aG9yPjxhdXRob3I+Um9i
ZXJ0cywgSS4gUy48L2F1dGhvcj48YXV0aG9yPkdyZW5jaXMsIFIuIEsuPC9hdXRob3I+PC9hdXRo
b3JzPjwvY29udHJpYnV0b3JzPjxhdXRoLWFkZHJlc3M+RmFjdWx0eSBvZiBMaWZlIFNjaWVuY2Vz
LCBVbml2ZXJzaXR5IG9mIE1hbmNoZXN0ZXIsIE1hbmNoZXN0ZXIgTTEzIDlQVCwgVUsuPC9hdXRo
LWFkZHJlc3M+PHRpdGxlcz48dGl0bGU+PHN0eWxlIGZhY2U9Im5vcm1hbCIgZm9udD0iZGVmYXVs
dCIgc2l6ZT0iMTAwJSI+RXhwbG9pdGF0aW9uIG9mIHRoZSBpbnRlc3RpbmFsIG1pY3JvZmxvcmEg
YnkgdGhlIHBhcmFzaXRpYyBuZW1hdG9kZSA8L3N0eWxlPjxzdHlsZSBmYWNlPSJpdGFsaWMiIGZv
bnQ9ImRlZmF1bHQiIHNpemU9IjEwMCUiPlRyaWNodXJpcyBtdXJpczwvc3R5bGU+PC90aXRsZT48
c2Vjb25kYXJ5LXRpdGxlPlNjaWVuY2U8L3NlY29uZGFyeS10aXRsZT48L3RpdGxlcz48cGVyaW9k
aWNhbD48ZnVsbC10aXRsZT5TY2llbmNlPC9mdWxsLXRpdGxlPjwvcGVyaW9kaWNhbD48cGFnZXM+
MTM5MS00PC9wYWdlcz48dm9sdW1lPjMyODwvdm9sdW1lPjxudW1iZXI+NTk4NDwvbnVtYmVyPjxl
ZGl0aW9uPjIwMTAvMDYvMTI8L2VkaXRpb24+PGtleXdvcmRzPjxrZXl3b3JkPkFkYXB0aXZlIElt
bXVuaXR5PC9rZXl3b3JkPjxrZXl3b3JkPkFkaGVzaW5zLCBFc2NoZXJpY2hpYSBjb2xpL21ldGFi
b2xpc208L2tleXdvcmQ+PGtleXdvcmQ+QW5pbWFsczwva2V5d29yZD48a2V5d29yZD5BbnRpLUJh
Y3RlcmlhbCBBZ2VudHMvcGhhcm1hY29sb2d5PC9rZXl3b3JkPjxrZXl3b3JkPkFudGlib2RpZXMs
IEhlbG1pbnRoL2Jpb3N5bnRoZXNpczwva2V5d29yZD48a2V5d29yZD4qQmFjdGVyaWFsIFBoeXNp
b2xvZ2ljYWwgUGhlbm9tZW5hPC9rZXl3b3JkPjxrZXl3b3JkPkNlY3VtL21pY3JvYmlvbG9neS9w
YXJhc2l0b2xvZ3k8L2tleXdvcmQ+PGtleXdvcmQ+Q3l0b2tpbmVzL21ldGFib2xpc208L2tleXdv
cmQ+PGtleXdvcmQ+RXNjaGVyaWNoaWEgY29saS9waHlzaW9sb2d5PC9rZXl3b3JkPjxrZXl3b3Jk
PkZpbWJyaWFlIFByb3RlaW5zL21ldGFib2xpc208L2tleXdvcmQ+PGtleXdvcmQ+RmltYnJpYWUs
IEJhY3RlcmlhbC9waHlzaW9sb2d5PC9rZXl3b3JkPjxrZXl3b3JkPkZsdW9yb3F1aW5vbG9uZXMv
cGhhcm1hY29sb2d5PC9rZXl3b3JkPjxrZXl3b3JkPkhvc3QtUGFyYXNpdGUgSW50ZXJhY3Rpb25z
PC9rZXl3b3JkPjxrZXl3b3JkPkludGVzdGluZSwgTGFyZ2UvKm1pY3JvYmlvbG9neS8qcGFyYXNp
dG9sb2d5PC9rZXl3b3JkPjxrZXl3b3JkPk1pY2U8L2tleXdvcmQ+PGtleXdvcmQ+TWljZSwgSW5i
cmVkIEFLUjwva2V5d29yZD48a2V5d29yZD5NaWNlLCBJbmJyZWQgQzU3Qkw8L2tleXdvcmQ+PGtl
eXdvcmQ+TWljZSwgU0NJRDwva2V5d29yZD48a2V5d29yZD5PdnVtL3BoeXNpb2xvZ3k8L2tleXdv
cmQ+PGtleXdvcmQ+VGgyIENlbGxzL2ltbXVub2xvZ3k8L2tleXdvcmQ+PGtleXdvcmQ+VHJpY2h1
cmlhc2lzL2ltbXVub2xvZ3kvbWljcm9iaW9sb2d5LypwYXJhc2l0b2xvZ3k8L2tleXdvcmQ+PGtl
eXdvcmQ+VHJpY2h1cmlzL2VtYnJ5b2xvZ3kvKnBoeXNpb2xvZ3k8L2tleXdvcmQ+PC9rZXl3b3Jk
cz48ZGF0ZXM+PHllYXI+MjAxMDwveWVhcj48cHViLWRhdGVzPjxkYXRlPkp1biAxMTwvZGF0ZT48
L3B1Yi1kYXRlcz48L2RhdGVzPjxpc2JuPjEwOTUtOTIwMyAoRWxlY3Ryb25pYykmI3hEOzAwMzYt
ODA3NSAoTGlua2luZyk8L2lzYm4+PGFjY2Vzc2lvbi1udW0+MjA1Mzg5NDk8L2FjY2Vzc2lvbi1u
dW0+PHVybHM+PHJlbGF0ZWQtdXJscz48dXJsPmh0dHA6Ly93d3cubmNiaS5ubG0ubmloLmdvdi9l
bnRyZXovcXVlcnkuZmNnaT9jbWQ9UmV0cmlldmUmYW1wO2RiPVB1Yk1lZCZhbXA7ZG9wdD1DaXRh
dGlvbiZhbXA7bGlzdF91aWRzPTIwNTM4OTQ5PC91cmw+PC9yZWxhdGVkLXVybHM+PC91cmxzPjxl
bGVjdHJvbmljLXJlc291cmNlLW51bT4zMjgvNTk4NC8xMzkxIFtwaWldJiN4RDsxMC4xMTI2L3Nj
aWVuY2UuMTE4NzcwMzwvZWxlY3Ryb25pYy1yZXNvdXJjZS1udW0+PGxhbmd1YWdlPmVuZzwvbGFu
Z3VhZ2U+PC9yZWNvcmQ+PC9DaXRlPjwvRW5kTm90ZT5=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CA1A7C">
        <w:rPr>
          <w:rFonts w:ascii="Arial" w:hAnsi="Arial" w:cs="Arial"/>
          <w:sz w:val="22"/>
          <w:szCs w:val="22"/>
        </w:rPr>
      </w:r>
      <w:r w:rsidR="00CA1A7C">
        <w:rPr>
          <w:rFonts w:ascii="Arial" w:hAnsi="Arial" w:cs="Arial"/>
          <w:sz w:val="22"/>
          <w:szCs w:val="22"/>
        </w:rPr>
        <w:fldChar w:fldCharType="separate"/>
      </w:r>
      <w:r w:rsidR="00B83E38">
        <w:rPr>
          <w:rFonts w:ascii="Arial" w:hAnsi="Arial" w:cs="Arial"/>
          <w:noProof/>
          <w:sz w:val="22"/>
          <w:szCs w:val="22"/>
        </w:rPr>
        <w:t>[75]</w:t>
      </w:r>
      <w:r w:rsidR="00CA1A7C">
        <w:rPr>
          <w:rFonts w:ascii="Arial" w:hAnsi="Arial" w:cs="Arial"/>
          <w:sz w:val="22"/>
          <w:szCs w:val="22"/>
        </w:rPr>
        <w:fldChar w:fldCharType="end"/>
      </w:r>
      <w:r w:rsidR="00CA1A7C" w:rsidRPr="001E38B7">
        <w:rPr>
          <w:rFonts w:ascii="Arial" w:hAnsi="Arial" w:cs="Arial"/>
          <w:sz w:val="22"/>
          <w:szCs w:val="22"/>
        </w:rPr>
        <w:t xml:space="preserve">, and </w:t>
      </w:r>
      <w:r w:rsidR="00CA1A7C">
        <w:rPr>
          <w:rFonts w:ascii="Arial" w:hAnsi="Arial" w:cs="Arial"/>
          <w:sz w:val="22"/>
          <w:szCs w:val="22"/>
        </w:rPr>
        <w:t>graze upon</w:t>
      </w:r>
      <w:r w:rsidR="00CA1A7C" w:rsidRPr="001E38B7">
        <w:rPr>
          <w:rFonts w:ascii="Arial" w:hAnsi="Arial" w:cs="Arial"/>
          <w:sz w:val="22"/>
          <w:szCs w:val="22"/>
        </w:rPr>
        <w:t xml:space="preserve"> microbial taxa within the colon that promote chronicity of infection </w:t>
      </w:r>
      <w:r w:rsidR="00CA1A7C">
        <w:rPr>
          <w:rFonts w:ascii="Arial" w:hAnsi="Arial" w:cs="Arial"/>
          <w:sz w:val="22"/>
          <w:szCs w:val="22"/>
        </w:rPr>
        <w:fldChar w:fldCharType="begin">
          <w:fldData xml:space="preserve">PEVuZE5vdGU+PENpdGU+PEF1dGhvcj5XaGl0ZTwvQXV0aG9yPjxZZWFyPjIwMTg8L1llYXI+PFJl
Y051bT43ODc1PC9SZWNOdW0+PERpc3BsYXlUZXh0Pls3Nl08L0Rpc3BsYXlUZXh0PjxyZWNvcmQ+
PHJlYy1udW1iZXI+Nzg3NTwvcmVjLW51bWJlcj48Zm9yZWlnbi1rZXlzPjxrZXkgYXBwPSJFTiIg
ZGItaWQ9ImZyd3R3cnZ2aWF6emRvZXd0c3JwYXN6ZjJyMHIyeHBlYXpmeCIgdGltZXN0YW1wPSIx
NTgwNzQ4MjYyIj43ODc1PC9rZXk+PC9mb3JlaWduLWtleXM+PHJlZi10eXBlIG5hbWU9IkpvdXJu
YWwgQXJ0aWNsZSI+MTc8L3JlZi10eXBlPjxjb250cmlidXRvcnM+PGF1dGhvcnM+PGF1dGhvcj5X
aGl0ZSwgRS4gQy48L2F1dGhvcj48YXV0aG9yPkhvdWxkZW4sIEEuPC9hdXRob3I+PGF1dGhvcj5C
YW5jcm9mdCwgQS4gSi48L2F1dGhvcj48YXV0aG9yPkhheWVzLCBLLiBTLjwvYXV0aG9yPjxhdXRo
b3I+R29sZHJpY2ssIE0uPC9hdXRob3I+PGF1dGhvcj5HcmVuY2lzLCBSLiBLLjwvYXV0aG9yPjxh
dXRob3I+Um9iZXJ0cywgSS4gUy48L2F1dGhvcj48L2F1dGhvcnM+PC9jb250cmlidXRvcnM+PGF1
dGgtYWRkcmVzcz5TY2hvb2wgb2YgQmlvbG9naWNhbCBTY2llbmNlcywgRmFjdWx0eSBvZiBCaW9s
b2d5IE1lZGljaW5lIGFuZCBIZWFsdGgsIE1hbmNoZXN0ZXIgQWNhZGVtaWMgSGVhbHRoIFNjaWVu
Y2UgQ2VudHJlLCBVbml2ZXJzaXR5IG9mIE1hbmNoZXN0ZXIsIE1hbmNoZXN0ZXIgTTEzIDlQVCwg
VUsuJiN4RDtXZWxsY29tZSBUcnVzdCBDZW50cmUgZm9yIENlbGwtTWF0cml4IFJlc2VhcmNoLCBT
Y2hvb2wgb2YgQmlvbG9naWNhbCBTY2llbmNlcywgRmFjdWx0eSBvZiBCaW9sb2d5IE1lZGljaW5l
IGFuZCBIZWFsdGgsIE1hbmNoZXN0ZXIgQWNhZGVtaWMgSGVhbHRoIFNjaWVuY2UgQ2VudHJlLCBV
bml2ZXJzaXR5IG9mIE1hbmNoZXN0ZXIsIE1hbmNoZXN0ZXIgTTEzIDlQVCwgVUsuPC9hdXRoLWFk
ZHJlc3M+PHRpdGxlcz48dGl0bGU+TWFuaXB1bGF0aW9uIG9mIGhvc3QgYW5kIHBhcmFzaXRlIG1p
Y3JvYmlvdGFzOiBTdXJ2aXZhbCBzdHJhdGVnaWVzIGR1cmluZyBjaHJvbmljIG5lbWF0b2RlIGlu
ZmVjdGlvbjwvdGl0bGU+PHNlY29uZGFyeS10aXRsZT5TY2kgQWR2PC9zZWNvbmRhcnktdGl0bGU+
PC90aXRsZXM+PHBlcmlvZGljYWw+PGZ1bGwtdGl0bGU+U2NpIEFkdjwvZnVsbC10aXRsZT48L3Bl
cmlvZGljYWw+PHBhZ2VzPmVhYXA3Mzk5PC9wYWdlcz48dm9sdW1lPjQ8L3ZvbHVtZT48bnVtYmVy
PjM8L251bWJlcj48ZWRpdGlvbj4yMDE4LzAzLzE3PC9lZGl0aW9uPjxrZXl3b3Jkcz48a2V5d29y
ZD5BZGFwdGl2ZSBJbW11bml0eS9kcnVnIGVmZmVjdHM8L2tleXdvcmQ+PGtleXdvcmQ+QW5pbWFs
czwva2V5d29yZD48a2V5d29yZD5BbnRpLUJhY3RlcmlhbCBBZ2VudHMvcGhhcm1hY29sb2d5PC9r
ZXl3b3JkPjxrZXl3b3JkPipIb3N0LVBhcmFzaXRlIEludGVyYWN0aW9ucy9kcnVnIGVmZmVjdHMv
aW1tdW5vbG9neTwva2V5d29yZD48a2V5d29yZD5JbnRlc3RpbmVzL21pY3JvYmlvbG9neS9wYXJh
c2l0b2xvZ3k8L2tleXdvcmQ+PGtleXdvcmQ+TWljZSwgSW5icmVkIEM1N0JMPC9rZXl3b3JkPjxr
ZXl3b3JkPipNaWNyb2Jpb3RhL2RydWcgZWZmZWN0czwva2V5d29yZD48a2V5d29yZD5QYXJhc2l0
ZXMvZHJ1ZyBlZmZlY3RzL2ltbXVub2xvZ3kvKm1pY3JvYmlvbG9neTwva2V5d29yZD48a2V5d29y
ZD5UcmljaHVyaWFzaXMvaW1tdW5vbG9neS8qbWljcm9iaW9sb2d5PC9rZXl3b3JkPjxrZXl3b3Jk
PlRyaWNodXJpcy9kcnVnIGVmZmVjdHMvKnBoeXNpb2xvZ3k8L2tleXdvcmQ+PC9rZXl3b3Jkcz48
ZGF0ZXM+PHllYXI+MjAxODwveWVhcj48cHViLWRhdGVzPjxkYXRlPk1hcjwvZGF0ZT48L3B1Yi1k
YXRlcz48L2RhdGVzPjxpc2JuPjIzNzUtMjU0OCAoRWxlY3Ryb25pYykmI3hEOzIzNzUtMjU0OCAo
TGlua2luZyk8L2lzYm4+PGFjY2Vzc2lvbi1udW0+Mjk1NDYyNDI8L2FjY2Vzc2lvbi1udW0+PHVy
bHM+PHJlbGF0ZWQtdXJscz48dXJsPmh0dHBzOi8vd3d3Lm5jYmkubmxtLm5paC5nb3YvcHVibWVk
LzI5NTQ2MjQyPC91cmw+PC9yZWxhdGVkLXVybHM+PC91cmxzPjxjdXN0b20yPlBNQzU4NTE2ODc8
L2N1c3RvbTI+PGVsZWN0cm9uaWMtcmVzb3VyY2UtbnVtPjEwLjExMjYvc2NpYWR2LmFhcDczOTk8
L2VsZWN0cm9uaWMtcmVzb3VyY2UtbnVtPjwvcmVjb3JkPjwvQ2l0ZT48L0VuZE5vdGU+AG==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PEVuZE5vdGU+PENpdGU+PEF1dGhvcj5XaGl0ZTwvQXV0aG9yPjxZZWFyPjIwMTg8L1llYXI+PFJl
Y051bT43ODc1PC9SZWNOdW0+PERpc3BsYXlUZXh0Pls3Nl08L0Rpc3BsYXlUZXh0PjxyZWNvcmQ+
PHJlYy1udW1iZXI+Nzg3NTwvcmVjLW51bWJlcj48Zm9yZWlnbi1rZXlzPjxrZXkgYXBwPSJFTiIg
ZGItaWQ9ImZyd3R3cnZ2aWF6emRvZXd0c3JwYXN6ZjJyMHIyeHBlYXpmeCIgdGltZXN0YW1wPSIx
NTgwNzQ4MjYyIj43ODc1PC9rZXk+PC9mb3JlaWduLWtleXM+PHJlZi10eXBlIG5hbWU9IkpvdXJu
YWwgQXJ0aWNsZSI+MTc8L3JlZi10eXBlPjxjb250cmlidXRvcnM+PGF1dGhvcnM+PGF1dGhvcj5X
aGl0ZSwgRS4gQy48L2F1dGhvcj48YXV0aG9yPkhvdWxkZW4sIEEuPC9hdXRob3I+PGF1dGhvcj5C
YW5jcm9mdCwgQS4gSi48L2F1dGhvcj48YXV0aG9yPkhheWVzLCBLLiBTLjwvYXV0aG9yPjxhdXRo
b3I+R29sZHJpY2ssIE0uPC9hdXRob3I+PGF1dGhvcj5HcmVuY2lzLCBSLiBLLjwvYXV0aG9yPjxh
dXRob3I+Um9iZXJ0cywgSS4gUy48L2F1dGhvcj48L2F1dGhvcnM+PC9jb250cmlidXRvcnM+PGF1
dGgtYWRkcmVzcz5TY2hvb2wgb2YgQmlvbG9naWNhbCBTY2llbmNlcywgRmFjdWx0eSBvZiBCaW9s
b2d5IE1lZGljaW5lIGFuZCBIZWFsdGgsIE1hbmNoZXN0ZXIgQWNhZGVtaWMgSGVhbHRoIFNjaWVu
Y2UgQ2VudHJlLCBVbml2ZXJzaXR5IG9mIE1hbmNoZXN0ZXIsIE1hbmNoZXN0ZXIgTTEzIDlQVCwg
VUsuJiN4RDtXZWxsY29tZSBUcnVzdCBDZW50cmUgZm9yIENlbGwtTWF0cml4IFJlc2VhcmNoLCBT
Y2hvb2wgb2YgQmlvbG9naWNhbCBTY2llbmNlcywgRmFjdWx0eSBvZiBCaW9sb2d5IE1lZGljaW5l
IGFuZCBIZWFsdGgsIE1hbmNoZXN0ZXIgQWNhZGVtaWMgSGVhbHRoIFNjaWVuY2UgQ2VudHJlLCBV
bml2ZXJzaXR5IG9mIE1hbmNoZXN0ZXIsIE1hbmNoZXN0ZXIgTTEzIDlQVCwgVUsuPC9hdXRoLWFk
ZHJlc3M+PHRpdGxlcz48dGl0bGU+TWFuaXB1bGF0aW9uIG9mIGhvc3QgYW5kIHBhcmFzaXRlIG1p
Y3JvYmlvdGFzOiBTdXJ2aXZhbCBzdHJhdGVnaWVzIGR1cmluZyBjaHJvbmljIG5lbWF0b2RlIGlu
ZmVjdGlvbjwvdGl0bGU+PHNlY29uZGFyeS10aXRsZT5TY2kgQWR2PC9zZWNvbmRhcnktdGl0bGU+
PC90aXRsZXM+PHBlcmlvZGljYWw+PGZ1bGwtdGl0bGU+U2NpIEFkdjwvZnVsbC10aXRsZT48L3Bl
cmlvZGljYWw+PHBhZ2VzPmVhYXA3Mzk5PC9wYWdlcz48dm9sdW1lPjQ8L3ZvbHVtZT48bnVtYmVy
PjM8L251bWJlcj48ZWRpdGlvbj4yMDE4LzAzLzE3PC9lZGl0aW9uPjxrZXl3b3Jkcz48a2V5d29y
ZD5BZGFwdGl2ZSBJbW11bml0eS9kcnVnIGVmZmVjdHM8L2tleXdvcmQ+PGtleXdvcmQ+QW5pbWFs
czwva2V5d29yZD48a2V5d29yZD5BbnRpLUJhY3RlcmlhbCBBZ2VudHMvcGhhcm1hY29sb2d5PC9r
ZXl3b3JkPjxrZXl3b3JkPipIb3N0LVBhcmFzaXRlIEludGVyYWN0aW9ucy9kcnVnIGVmZmVjdHMv
aW1tdW5vbG9neTwva2V5d29yZD48a2V5d29yZD5JbnRlc3RpbmVzL21pY3JvYmlvbG9neS9wYXJh
c2l0b2xvZ3k8L2tleXdvcmQ+PGtleXdvcmQ+TWljZSwgSW5icmVkIEM1N0JMPC9rZXl3b3JkPjxr
ZXl3b3JkPipNaWNyb2Jpb3RhL2RydWcgZWZmZWN0czwva2V5d29yZD48a2V5d29yZD5QYXJhc2l0
ZXMvZHJ1ZyBlZmZlY3RzL2ltbXVub2xvZ3kvKm1pY3JvYmlvbG9neTwva2V5d29yZD48a2V5d29y
ZD5UcmljaHVyaWFzaXMvaW1tdW5vbG9neS8qbWljcm9iaW9sb2d5PC9rZXl3b3JkPjxrZXl3b3Jk
PlRyaWNodXJpcy9kcnVnIGVmZmVjdHMvKnBoeXNpb2xvZ3k8L2tleXdvcmQ+PC9rZXl3b3Jkcz48
ZGF0ZXM+PHllYXI+MjAxODwveWVhcj48cHViLWRhdGVzPjxkYXRlPk1hcjwvZGF0ZT48L3B1Yi1k
YXRlcz48L2RhdGVzPjxpc2JuPjIzNzUtMjU0OCAoRWxlY3Ryb25pYykmI3hEOzIzNzUtMjU0OCAo
TGlua2luZyk8L2lzYm4+PGFjY2Vzc2lvbi1udW0+Mjk1NDYyNDI8L2FjY2Vzc2lvbi1udW0+PHVy
bHM+PHJlbGF0ZWQtdXJscz48dXJsPmh0dHBzOi8vd3d3Lm5jYmkubmxtLm5paC5nb3YvcHVibWVk
LzI5NTQ2MjQyPC91cmw+PC9yZWxhdGVkLXVybHM+PC91cmxzPjxjdXN0b20yPlBNQzU4NTE2ODc8
L2N1c3RvbTI+PGVsZWN0cm9uaWMtcmVzb3VyY2UtbnVtPjEwLjExMjYvc2NpYWR2LmFhcDczOTk8
L2VsZWN0cm9uaWMtcmVzb3VyY2UtbnVtPjwvcmVjb3JkPjwvQ2l0ZT48L0VuZE5vdGU+AG==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CA1A7C">
        <w:rPr>
          <w:rFonts w:ascii="Arial" w:hAnsi="Arial" w:cs="Arial"/>
          <w:sz w:val="22"/>
          <w:szCs w:val="22"/>
        </w:rPr>
      </w:r>
      <w:r w:rsidR="00CA1A7C">
        <w:rPr>
          <w:rFonts w:ascii="Arial" w:hAnsi="Arial" w:cs="Arial"/>
          <w:sz w:val="22"/>
          <w:szCs w:val="22"/>
        </w:rPr>
        <w:fldChar w:fldCharType="separate"/>
      </w:r>
      <w:r w:rsidR="00B83E38">
        <w:rPr>
          <w:rFonts w:ascii="Arial" w:hAnsi="Arial" w:cs="Arial"/>
          <w:noProof/>
          <w:sz w:val="22"/>
          <w:szCs w:val="22"/>
        </w:rPr>
        <w:t>[76]</w:t>
      </w:r>
      <w:r w:rsidR="00CA1A7C">
        <w:rPr>
          <w:rFonts w:ascii="Arial" w:hAnsi="Arial" w:cs="Arial"/>
          <w:sz w:val="22"/>
          <w:szCs w:val="22"/>
        </w:rPr>
        <w:fldChar w:fldCharType="end"/>
      </w:r>
      <w:r w:rsidR="00CA1A7C" w:rsidRPr="001E38B7">
        <w:rPr>
          <w:rFonts w:ascii="Arial" w:hAnsi="Arial" w:cs="Arial"/>
          <w:sz w:val="22"/>
          <w:szCs w:val="22"/>
        </w:rPr>
        <w:t xml:space="preserve">. </w:t>
      </w:r>
      <w:r w:rsidR="00CA1A7C">
        <w:rPr>
          <w:rFonts w:ascii="Arial" w:hAnsi="Arial" w:cs="Arial"/>
          <w:sz w:val="22"/>
          <w:szCs w:val="22"/>
          <w:lang w:val="en-GB"/>
        </w:rPr>
        <w:t>Furthermore, t</w:t>
      </w:r>
      <w:r w:rsidR="00CA1A7C" w:rsidRPr="001E38B7">
        <w:rPr>
          <w:rFonts w:ascii="Arial" w:hAnsi="Arial" w:cs="Arial"/>
          <w:sz w:val="22"/>
          <w:szCs w:val="22"/>
          <w:lang w:val="en-GB"/>
        </w:rPr>
        <w:t xml:space="preserve">hese microbes are likely to promote Th1 and Th17 (among other immunological changes observed </w:t>
      </w:r>
      <w:r w:rsidR="00CA1A7C">
        <w:rPr>
          <w:rFonts w:ascii="Arial" w:hAnsi="Arial" w:cs="Arial"/>
          <w:sz w:val="22"/>
          <w:szCs w:val="22"/>
          <w:lang w:val="en-GB"/>
        </w:rPr>
        <w:t>in naturalized mice</w:t>
      </w:r>
      <w:r w:rsidR="00CA1A7C" w:rsidRPr="001E38B7">
        <w:rPr>
          <w:rFonts w:ascii="Arial" w:hAnsi="Arial" w:cs="Arial"/>
          <w:sz w:val="22"/>
          <w:szCs w:val="22"/>
          <w:lang w:val="en-GB"/>
        </w:rPr>
        <w:t xml:space="preserve"> </w:t>
      </w:r>
      <w:r w:rsidR="00CA1A7C">
        <w:rPr>
          <w:rFonts w:ascii="Arial" w:hAnsi="Arial" w:cs="Arial"/>
          <w:sz w:val="22"/>
          <w:szCs w:val="22"/>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cj5Sb3NzaGFydDwvQXV0aG9yPjxZZWFyPjIwMTc8L1llYXI+PFJlY051bT43NzI4PC9SZWNOdW0+
PHJlY29yZD48cmVjLW51bWJlcj43NzI4PC9yZWMtbnVtYmVyPjxmb3JlaWduLWtleXM+PGtleSBh
cHA9IkVOIiBkYi1pZD0iZnJ3dHdydnZpYXp6ZG9ld3RzcnBhc3pmMnIwcjJ4cGVhemZ4IiB0aW1l
c3RhbXA9IjE1MzcwMzk3NTAiPjc3Mjg8L2tleT48L2ZvcmVpZ24ta2V5cz48cmVmLXR5cGUgbmFt
ZT0iSm91cm5hbCBBcnRpY2xlIj4xNzwvcmVmLXR5cGU+PGNvbnRyaWJ1dG9ycz48YXV0aG9ycz48
YXV0aG9yPlJvc3NoYXJ0LCBTLiBQLjwvYXV0aG9yPjxhdXRob3I+VmFzc2FsbG8sIEIuIEcuPC9h
dXRob3I+PGF1dGhvcj5BbmdlbGV0dGksIEQuPC9hdXRob3I+PGF1dGhvcj5IdXRjaGluc29uLCBE
LiBTLjwvYXV0aG9yPjxhdXRob3I+TW9yZ2FuLCBBLiBQLjwvYXV0aG9yPjxhdXRob3I+VGFrZWRh
LCBLLjwvYXV0aG9yPjxhdXRob3I+SGlja21hbiwgSC4gRC48L2F1dGhvcj48YXV0aG9yPk1jQ3Vs
bG9jaCwgSi4gQS48L2F1dGhvcj48YXV0aG9yPkJhZGdlciwgSi4gSC48L2F1dGhvcj48YXV0aG9y
PkFqYW1pLCBOLiBKLjwvYXV0aG9yPjxhdXRob3I+VHJpbmNoaWVyaSwgRy48L2F1dGhvcj48YXV0
aG9yPlBhcmRvLU1hbnVlbCBkZSBWaWxsZW5hLCBGLjwvYXV0aG9yPjxhdXRob3I+WWV3ZGVsbCwg
Si4gVy48L2F1dGhvcj48YXV0aG9yPlJlaGVybWFubiwgQi48L2F1dGhvcj48L2F1dGhvcnM+PC9j
b250cmlidXRvcnM+PGF1dGgtYWRkcmVzcz5JbW11bm9sb2d5IFNlY3Rpb24sIERpc2Vhc2VzIEJy
YW5jaCwgTmF0aW9uYWwgSW5zdGl0dXRlIG9mIERpYWJldGVzIGFuZCBEaWdlc3RpdmUgYW5kIEtp
ZG5leSBEaXNlYXNlcywgTmF0aW9uYWwgSW5zdGl0dXRlcyBvZiBIZWFsdGgsIERISFMsIEJldGhl
c2RhLCBNRCAyMDg5MiwgVVNBLiBFbGVjdHJvbmljIGFkZHJlc3M6IHN0ZXBoYW5wYXRyaWNrLnJv
c3NoYXJ0QG5paC5nb3YuJiN4RDtJbW11bm9sb2d5IFNlY3Rpb24sIERpc2Vhc2VzIEJyYW5jaCwg
TmF0aW9uYWwgSW5zdGl0dXRlIG9mIERpYWJldGVzIGFuZCBEaWdlc3RpdmUgYW5kIEtpZG5leSBE
aXNlYXNlcywgTmF0aW9uYWwgSW5zdGl0dXRlcyBvZiBIZWFsdGgsIERISFMsIEJldGhlc2RhLCBN
RCAyMDg5MiwgVVNBLiYjeEQ7TGFib3JhdG9yeSBvZiBWaXJhbCBEaXNlYXNlcywgTmF0aW9uYWwg
SW5zdGl0dXRlIG9mIEFsbGVyZ3kgYW5kIEluZmVjdGlvdXMgRGlzZWFzZXMsIE5hdGlvbmFsIElu
c3RpdHV0ZXMgb2YgSGVhbHRoLCBESEhTLCBCZXRoZXNkYSwgTUQgMjA4OTIsIFVTQS4mI3hEO0Fs
a2VrIENlbnRlciBmb3IgTWV0YWdlbm9taWNzIGFuZCBNaWNyb2Jpb21lIFJlc2VhcmNoLCBEZXBh
cnRtZW50IG9mIE1vbGVjdWxhciBWaXJvbG9neSBhbmQgTWljcm9iaW9sb2d5LCBCYXlsb3IgQ29s
bGVnZSBvZiBNZWRpY2luZSwgSG91c3RvbiwgVFggNzcwMzAsIFVTQS4mI3hEO0RlcGFydG1lbnQg
b2YgR2VuZXRpY3MsIExpbmViZXJnZXIgQ29tcHJlaGVuc2l2ZSBDYW5jZXIgQ2VudGVyLCBUaGUg
VW5pdmVyc2l0eSBvZiBOb3J0aCBDYXJvbGluYSBhdCBDaGFwZWwgSGlsbCwgQ2hhcGVsIEhpbGws
IE5DIDI3NTk5LCBVU0EuJiN4RDtNaWNyb3Njb3B5IGFuZCBJbWFnaW5nIENvcmUgRmFjaWxpdHks
IENlbnRlciBmb3IgQmlvbG9naWNzIEV2YWx1YXRpb24gYW5kIFJlc2VhcmNoLCBGb29kIGFuZCBE
cnVnIEFkbWluaXN0cmF0aW9uLCBTaWx2ZXIgU3ByaW5nLCBNRCAyMDk5My0wMDAyLCBVU0EuJiN4
RDtDYW5jZXIgYW5kIEluZmxhbW1hdGlvbiBQcm9ncmFtLCBDZW50ZXIgZm9yIENhbmNlciBSZXNl
YXJjaCwgTmF0aW9uYWwgQ2FuY2VyIEluc3RpdHV0ZSwgTmF0aW9uYWwgSW5zdGl0dXRlcyBvZiBI
ZWFsdGgsIERISFMsIEJldGhlc2RhLCBNRCAyMDg5MiwgVVNBLiYjeEQ7SW1tdW5vbG9neSBTZWN0
aW9uLCBEaXNlYXNlcyBCcmFuY2gsIE5hdGlvbmFsIEluc3RpdHV0ZSBvZiBEaWFiZXRlcyBhbmQg
RGlnZXN0aXZlIGFuZCBLaWRuZXkgRGlzZWFzZXMsIE5hdGlvbmFsIEluc3RpdHV0ZXMgb2YgSGVh
bHRoLCBESEhTLCBCZXRoZXNkYSwgTUQgMjA4OTIsIFVTQS4gRWxlY3Ryb25pYyBhZGRyZXNzOiBy
ZWhlcm1hbm5AbmloLmdvdi48L2F1dGgtYWRkcmVzcz48dGl0bGVzPjx0aXRsZT5XaWxkIE1vdXNl
IEd1dCBNaWNyb2Jpb3RhIFByb21vdGVzIEhvc3QgRml0bmVzcyBhbmQgSW1wcm92ZXMgRGlzZWFz
ZSBSZXNpc3RhbmNlPC90aXRsZT48c2Vjb25kYXJ5LXRpdGxlPkNlbGw8L3NlY29uZGFyeS10aXRs
ZT48L3RpdGxlcz48cGVyaW9kaWNhbD48ZnVsbC10aXRsZT5DZWxsPC9mdWxsLXRpdGxlPjxhYmJy
LTE+Q2VsbDwvYWJici0xPjwvcGVyaW9kaWNhbD48cGFnZXM+MTAxNS0xMDI4IGUxMzwvcGFnZXM+
PHZvbHVtZT4xNzE8L3ZvbHVtZT48bnVtYmVyPjU8L251bWJlcj48ZWRpdGlvbj4yMDE3LzEwLzI0
PC9lZGl0aW9uPjxrZXl3b3Jkcz48a2V5d29yZD5BbmltYWxzPC9rZXl3b3JkPjxrZXl3b3JkPkFu
aW1hbHMsIExhYm9yYXRvcnk8L2tleXdvcmQ+PGtleXdvcmQ+QW5pbWFscywgV2lsZDwva2V5d29y
ZD48a2V5d29yZD5DYXJjaW5vZ2VuZXNpcy9pbW11bm9sb2d5PC9rZXl3b3JkPjxrZXl3b3JkPkRp
c2Vhc2UgUmVzaXN0YW5jZTwva2V5d29yZD48a2V5d29yZD5GZW1hbGU8L2tleXdvcmQ+PGtleXdv
cmQ+Kkdhc3Ryb2ludGVzdGluYWwgTWljcm9iaW9tZTwva2V5d29yZD48a2V5d29yZD5NYWxlPC9r
ZXl3b3JkPjxrZXl3b3JkPk1hcnlsYW5kPC9rZXl3b3JkPjxrZXl3b3JkPk1pY2UvKmNsYXNzaWZp
Y2F0aW9uL2ltbXVub2xvZ3kvKm1pY3JvYmlvbG9neTwva2V5d29yZD48a2V5d29yZD5NaWNlLCBJ
bmJyZWQgQzU3Qkw8L2tleXdvcmQ+PGtleXdvcmQ+UGVyb215c2N1czwva2V5d29yZD48a2V5d29y
ZD5WaXJ1cyBEaXNlYXNlcy9pbW11bm9sb2d5PC9rZXl3b3JkPjxrZXl3b3JkPmJhY3RlcmlhPC9r
ZXl3b3JkPjxrZXl3b3JkPmNvbG9yZWN0YWwgY2FuY2VyPC9rZXl3b3JkPjxrZXl3b3JkPmN5dG9r
aW5lPC9rZXl3b3JkPjxrZXl3b3JkPmd1dDwva2V5d29yZD48a2V5d29yZD5pbmZsYW1tYXRpb248
L2tleXdvcmQ+PGtleXdvcmQ+aW5mbHVlbnphPC9rZXl3b3JkPjxrZXl3b3JkPmlubmF0ZTwva2V5
d29yZD48a2V5d29yZD5taWNyb2Jpb21lPC9rZXl3b3JkPjxrZXl3b3JkPnZpcnVzPC9rZXl3b3Jk
PjxrZXl3b3JkPndpbGQgbW91c2U8L2tleXdvcmQ+PC9rZXl3b3Jkcz48ZGF0ZXM+PHllYXI+MjAx
NzwveWVhcj48cHViLWRhdGVzPjxkYXRlPk5vdiAxNjwvZGF0ZT48L3B1Yi1kYXRlcz48L2RhdGVz
Pjxpc2JuPjEwOTctNDE3MiAoRWxlY3Ryb25pYykmI3hEOzAwOTItODY3NCAoTGlua2luZyk8L2lz
Ym4+PGFjY2Vzc2lvbi1udW0+MjkwNTYzMzk8L2FjY2Vzc2lvbi1udW0+PHVybHM+PHJlbGF0ZWQt
dXJscz48dXJsPmh0dHBzOi8vd3d3Lm5jYmkubmxtLm5paC5nb3YvcHVibWVkLzI5MDU2MzM5PC91
cmw+PC9yZWxhdGVkLXVybHM+PC91cmxzPjxlbGVjdHJvbmljLXJlc291cmNlLW51bT4xMC4xMDE2
L2ouY2VsbC4yMDE3LjA5LjAxNjwvZWxlY3Ryb25pYy1yZXNvdXJjZS1udW0+PC9yZWNvcmQ+PC9D
aXRlPjxDaXRlPjxBdXRob3I+Um9zc2hhcnQ8L0F1dGhvcj48WWVhcj4yMDE5PC9ZZWFyPjxSZWNO
dW0+NzgwMTwvUmVjTnVtPjxyZWNvcmQ+PHJlYy1udW1iZXI+NzgwMTwvcmVjLW51bWJlcj48Zm9y
ZWlnbi1rZXlzPjxrZXkgYXBwPSJFTiIgZGItaWQ9ImZyd3R3cnZ2aWF6emRvZXd0c3JwYXN6ZjJy
MHIyeHBlYXpmeCIgdGltZXN0YW1wPSIxNTgwNjY2NTU2Ij43ODAxPC9rZXk+PC9mb3JlaWduLWtl
eXM+PHJlZi10eXBlIG5hbWU9IkpvdXJuYWwgQXJ0aWNsZSI+MTc8L3JlZi10eXBlPjxjb250cmli
dXRvcnM+PGF1dGhvcnM+PGF1dGhvcj5Sb3NzaGFydCwgU3RlcGhhbiBQLjwvYXV0aG9yPjxhdXRo
b3I+SGVyeiwgSmFzbWluPC9hdXRob3I+PGF1dGhvcj5WYXNzYWxsbywgQnJpYW4gRy48L2F1dGhv
cj48YXV0aG9yPkh1bnRlciwgQXNobGk8L2F1dGhvcj48YXV0aG9yPldhbGwsIE1vcmdhbiBLLjwv
YXV0aG9yPjxhdXRob3I+QmFkZ2VyLCBKb25hdGhhbiBILjwvYXV0aG9yPjxhdXRob3I+TWNDdWxs
b2NoLCBKb2huIEEuPC9hdXRob3I+PGF1dGhvcj5BbmFzdGFzYWtpcywgRGltaXRyaW9zIEcuPC9h
dXRob3I+PGF1dGhvcj5TYXJzaGFkLCBBaXNoZSBBLjwvYXV0aG9yPjxhdXRob3I+TGVvbmFyZGks
IElyaW5hPC9hdXRob3I+PGF1dGhvcj5Db2xsaW5zLCBOaWNob2xhczwvYXV0aG9yPjxhdXRob3I+
QmxhdHRlciwgSm9zaHVhIEEuPC9hdXRob3I+PGF1dGhvcj5IYW4sIFNlb25nLUppPC9hdXRob3I+
PGF1dGhvcj5UYW1vdXRvdW5vdXIsIFNhbWlyYTwvYXV0aG9yPjxhdXRob3I+UG90YXBvdmEsIFN2
ZXRsYW5hPC9hdXRob3I+PGF1dGhvcj5DbGFpcmUsIE1hcmsgQi4gRm9zdGVyIFN0PC9hdXRob3I+
PGF1dGhvcj5ZdWFuLCBXdXhpbmc8L2F1dGhvcj48YXV0aG9yPlNlbiwgU2h1cmpvIEsuPC9hdXRo
b3I+PGF1dGhvcj5EcmVpZXIsIE1hdHRoZXcgUy48L2F1dGhvcj48YXV0aG9yPkhpbGQsIEJlbmVk
aWt0PC9hdXRob3I+PGF1dGhvcj5IYWZuZXIsIE1hcmt1czwvYXV0aG9yPjxhdXRob3I+V2FuZywg
RGF2aWQ8L2F1dGhvcj48YXV0aG9yPklsaWV2LCBJbGl5YW4gRC48L2F1dGhvcj48YXV0aG9yPkJl
bGthaWQsIFlhc21pbmU8L2F1dGhvcj48YXV0aG9yPlRyaW5jaGllcmksIEdpb3JnaW88L2F1dGhv
cj48YXV0aG9yPlJlaGVybWFubiwgQmFyYmFyYTwvYXV0aG9yPjwvYXV0aG9ycz48L2NvbnRyaWJ1
dG9ycz48dGl0bGVzPjx0aXRsZT5MYWJvcmF0b3J5IG1pY2UgYm9ybiB0byB3aWxkIG1pY2UgaGF2
ZSBuYXR1cmFsIG1pY3JvYmlvdGEgYW5kIG1vZGVsIGh1bWFuIGltbXVuZSByZXNwb25zZXM8L3Rp
dGxlPjxzZWNvbmRhcnktdGl0bGU+U2NpZW5jZTwvc2Vjb25kYXJ5LXRpdGxlPjwvdGl0bGVzPjxw
ZXJpb2RpY2FsPjxmdWxsLXRpdGxlPlNjaWVuY2U8L2Z1bGwtdGl0bGU+PC9wZXJpb2RpY2FsPjx2
b2x1bWU+MzY1PC92b2x1bWU+PG51bWJlcj42NDUyPC9udW1iZXI+PGRhdGVzPjx5ZWFyPjIwMTk8
L3llYXI+PHB1Yi1kYXRlcz48ZGF0ZT4yMDE5LzA4LzAyPC9kYXRlPjwvcHViLWRhdGVzPjwvZGF0
ZXM+PGlzYm4+MDAzNi04MDc1LCAxMDk1LTkyMDM8L2lzYm4+PHVybHM+PC91cmxzPjxlbGVjdHJv
bmljLXJlc291cmNlLW51bT4xMC4xMTI2L3NjaWVuY2UuYWF3NDM2MTwvZWxlY3Ryb25pYy1yZXNv
dXJjZS1udW0+PHJlbW90ZS1kYXRhYmFzZS1uYW1lPnNjaWVuY2Uuc2NpZW5jZW1hZy5vcmc8L3Jl
bW90ZS1kYXRhYmFzZS1uYW1lPjxsYW5ndWFnZT5lbjwvbGFuZ3VhZ2U+PGFjY2Vzcy1kYXRlPjIw
MjAtMDEtMjcgMTY6MDU6MTI8L2FjY2Vzcy1kYXRlPjwvcmVjb3JkPjwvQ2l0ZT48L0VuZE5vdGU+
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cj5Sb3NzaGFydDwvQXV0aG9yPjxZZWFyPjIwMTc8L1llYXI+PFJlY051bT43NzI4PC9SZWNOdW0+
PHJlY29yZD48cmVjLW51bWJlcj43NzI4PC9yZWMtbnVtYmVyPjxmb3JlaWduLWtleXM+PGtleSBh
cHA9IkVOIiBkYi1pZD0iZnJ3dHdydnZpYXp6ZG9ld3RzcnBhc3pmMnIwcjJ4cGVhemZ4IiB0aW1l
c3RhbXA9IjE1MzcwMzk3NTAiPjc3Mjg8L2tleT48L2ZvcmVpZ24ta2V5cz48cmVmLXR5cGUgbmFt
ZT0iSm91cm5hbCBBcnRpY2xlIj4xNzwvcmVmLXR5cGU+PGNvbnRyaWJ1dG9ycz48YXV0aG9ycz48
YXV0aG9yPlJvc3NoYXJ0LCBTLiBQLjwvYXV0aG9yPjxhdXRob3I+VmFzc2FsbG8sIEIuIEcuPC9h
dXRob3I+PGF1dGhvcj5BbmdlbGV0dGksIEQuPC9hdXRob3I+PGF1dGhvcj5IdXRjaGluc29uLCBE
LiBTLjwvYXV0aG9yPjxhdXRob3I+TW9yZ2FuLCBBLiBQLjwvYXV0aG9yPjxhdXRob3I+VGFrZWRh
LCBLLjwvYXV0aG9yPjxhdXRob3I+SGlja21hbiwgSC4gRC48L2F1dGhvcj48YXV0aG9yPk1jQ3Vs
bG9jaCwgSi4gQS48L2F1dGhvcj48YXV0aG9yPkJhZGdlciwgSi4gSC48L2F1dGhvcj48YXV0aG9y
PkFqYW1pLCBOLiBKLjwvYXV0aG9yPjxhdXRob3I+VHJpbmNoaWVyaSwgRy48L2F1dGhvcj48YXV0
aG9yPlBhcmRvLU1hbnVlbCBkZSBWaWxsZW5hLCBGLjwvYXV0aG9yPjxhdXRob3I+WWV3ZGVsbCwg
Si4gVy48L2F1dGhvcj48YXV0aG9yPlJlaGVybWFubiwgQi48L2F1dGhvcj48L2F1dGhvcnM+PC9j
b250cmlidXRvcnM+PGF1dGgtYWRkcmVzcz5JbW11bm9sb2d5IFNlY3Rpb24sIERpc2Vhc2VzIEJy
YW5jaCwgTmF0aW9uYWwgSW5zdGl0dXRlIG9mIERpYWJldGVzIGFuZCBEaWdlc3RpdmUgYW5kIEtp
ZG5leSBEaXNlYXNlcywgTmF0aW9uYWwgSW5zdGl0dXRlcyBvZiBIZWFsdGgsIERISFMsIEJldGhl
c2RhLCBNRCAyMDg5MiwgVVNBLiBFbGVjdHJvbmljIGFkZHJlc3M6IHN0ZXBoYW5wYXRyaWNrLnJv
c3NoYXJ0QG5paC5nb3YuJiN4RDtJbW11bm9sb2d5IFNlY3Rpb24sIERpc2Vhc2VzIEJyYW5jaCwg
TmF0aW9uYWwgSW5zdGl0dXRlIG9mIERpYWJldGVzIGFuZCBEaWdlc3RpdmUgYW5kIEtpZG5leSBE
aXNlYXNlcywgTmF0aW9uYWwgSW5zdGl0dXRlcyBvZiBIZWFsdGgsIERISFMsIEJldGhlc2RhLCBN
RCAyMDg5MiwgVVNBLiYjeEQ7TGFib3JhdG9yeSBvZiBWaXJhbCBEaXNlYXNlcywgTmF0aW9uYWwg
SW5zdGl0dXRlIG9mIEFsbGVyZ3kgYW5kIEluZmVjdGlvdXMgRGlzZWFzZXMsIE5hdGlvbmFsIElu
c3RpdHV0ZXMgb2YgSGVhbHRoLCBESEhTLCBCZXRoZXNkYSwgTUQgMjA4OTIsIFVTQS4mI3hEO0Fs
a2VrIENlbnRlciBmb3IgTWV0YWdlbm9taWNzIGFuZCBNaWNyb2Jpb21lIFJlc2VhcmNoLCBEZXBh
cnRtZW50IG9mIE1vbGVjdWxhciBWaXJvbG9neSBhbmQgTWljcm9iaW9sb2d5LCBCYXlsb3IgQ29s
bGVnZSBvZiBNZWRpY2luZSwgSG91c3RvbiwgVFggNzcwMzAsIFVTQS4mI3hEO0RlcGFydG1lbnQg
b2YgR2VuZXRpY3MsIExpbmViZXJnZXIgQ29tcHJlaGVuc2l2ZSBDYW5jZXIgQ2VudGVyLCBUaGUg
VW5pdmVyc2l0eSBvZiBOb3J0aCBDYXJvbGluYSBhdCBDaGFwZWwgSGlsbCwgQ2hhcGVsIEhpbGws
IE5DIDI3NTk5LCBVU0EuJiN4RDtNaWNyb3Njb3B5IGFuZCBJbWFnaW5nIENvcmUgRmFjaWxpdHks
IENlbnRlciBmb3IgQmlvbG9naWNzIEV2YWx1YXRpb24gYW5kIFJlc2VhcmNoLCBGb29kIGFuZCBE
cnVnIEFkbWluaXN0cmF0aW9uLCBTaWx2ZXIgU3ByaW5nLCBNRCAyMDk5My0wMDAyLCBVU0EuJiN4
RDtDYW5jZXIgYW5kIEluZmxhbW1hdGlvbiBQcm9ncmFtLCBDZW50ZXIgZm9yIENhbmNlciBSZXNl
YXJjaCwgTmF0aW9uYWwgQ2FuY2VyIEluc3RpdHV0ZSwgTmF0aW9uYWwgSW5zdGl0dXRlcyBvZiBI
ZWFsdGgsIERISFMsIEJldGhlc2RhLCBNRCAyMDg5MiwgVVNBLiYjeEQ7SW1tdW5vbG9neSBTZWN0
aW9uLCBEaXNlYXNlcyBCcmFuY2gsIE5hdGlvbmFsIEluc3RpdHV0ZSBvZiBEaWFiZXRlcyBhbmQg
RGlnZXN0aXZlIGFuZCBLaWRuZXkgRGlzZWFzZXMsIE5hdGlvbmFsIEluc3RpdHV0ZXMgb2YgSGVh
bHRoLCBESEhTLCBCZXRoZXNkYSwgTUQgMjA4OTIsIFVTQS4gRWxlY3Ryb25pYyBhZGRyZXNzOiBy
ZWhlcm1hbm5AbmloLmdvdi48L2F1dGgtYWRkcmVzcz48dGl0bGVzPjx0aXRsZT5XaWxkIE1vdXNl
IEd1dCBNaWNyb2Jpb3RhIFByb21vdGVzIEhvc3QgRml0bmVzcyBhbmQgSW1wcm92ZXMgRGlzZWFz
ZSBSZXNpc3RhbmNlPC90aXRsZT48c2Vjb25kYXJ5LXRpdGxlPkNlbGw8L3NlY29uZGFyeS10aXRs
ZT48L3RpdGxlcz48cGVyaW9kaWNhbD48ZnVsbC10aXRsZT5DZWxsPC9mdWxsLXRpdGxlPjxhYmJy
LTE+Q2VsbDwvYWJici0xPjwvcGVyaW9kaWNhbD48cGFnZXM+MTAxNS0xMDI4IGUxMzwvcGFnZXM+
PHZvbHVtZT4xNzE8L3ZvbHVtZT48bnVtYmVyPjU8L251bWJlcj48ZWRpdGlvbj4yMDE3LzEwLzI0
PC9lZGl0aW9uPjxrZXl3b3Jkcz48a2V5d29yZD5BbmltYWxzPC9rZXl3b3JkPjxrZXl3b3JkPkFu
aW1hbHMsIExhYm9yYXRvcnk8L2tleXdvcmQ+PGtleXdvcmQ+QW5pbWFscywgV2lsZDwva2V5d29y
ZD48a2V5d29yZD5DYXJjaW5vZ2VuZXNpcy9pbW11bm9sb2d5PC9rZXl3b3JkPjxrZXl3b3JkPkRp
c2Vhc2UgUmVzaXN0YW5jZTwva2V5d29yZD48a2V5d29yZD5GZW1hbGU8L2tleXdvcmQ+PGtleXdv
cmQ+Kkdhc3Ryb2ludGVzdGluYWwgTWljcm9iaW9tZTwva2V5d29yZD48a2V5d29yZD5NYWxlPC9r
ZXl3b3JkPjxrZXl3b3JkPk1hcnlsYW5kPC9rZXl3b3JkPjxrZXl3b3JkPk1pY2UvKmNsYXNzaWZp
Y2F0aW9uL2ltbXVub2xvZ3kvKm1pY3JvYmlvbG9neTwva2V5d29yZD48a2V5d29yZD5NaWNlLCBJ
bmJyZWQgQzU3Qkw8L2tleXdvcmQ+PGtleXdvcmQ+UGVyb215c2N1czwva2V5d29yZD48a2V5d29y
ZD5WaXJ1cyBEaXNlYXNlcy9pbW11bm9sb2d5PC9rZXl3b3JkPjxrZXl3b3JkPmJhY3RlcmlhPC9r
ZXl3b3JkPjxrZXl3b3JkPmNvbG9yZWN0YWwgY2FuY2VyPC9rZXl3b3JkPjxrZXl3b3JkPmN5dG9r
aW5lPC9rZXl3b3JkPjxrZXl3b3JkPmd1dDwva2V5d29yZD48a2V5d29yZD5pbmZsYW1tYXRpb248
L2tleXdvcmQ+PGtleXdvcmQ+aW5mbHVlbnphPC9rZXl3b3JkPjxrZXl3b3JkPmlubmF0ZTwva2V5
d29yZD48a2V5d29yZD5taWNyb2Jpb21lPC9rZXl3b3JkPjxrZXl3b3JkPnZpcnVzPC9rZXl3b3Jk
PjxrZXl3b3JkPndpbGQgbW91c2U8L2tleXdvcmQ+PC9rZXl3b3Jkcz48ZGF0ZXM+PHllYXI+MjAx
NzwveWVhcj48cHViLWRhdGVzPjxkYXRlPk5vdiAxNjwvZGF0ZT48L3B1Yi1kYXRlcz48L2RhdGVz
Pjxpc2JuPjEwOTctNDE3MiAoRWxlY3Ryb25pYykmI3hEOzAwOTItODY3NCAoTGlua2luZyk8L2lz
Ym4+PGFjY2Vzc2lvbi1udW0+MjkwNTYzMzk8L2FjY2Vzc2lvbi1udW0+PHVybHM+PHJlbGF0ZWQt
dXJscz48dXJsPmh0dHBzOi8vd3d3Lm5jYmkubmxtLm5paC5nb3YvcHVibWVkLzI5MDU2MzM5PC91
cmw+PC9yZWxhdGVkLXVybHM+PC91cmxzPjxlbGVjdHJvbmljLXJlc291cmNlLW51bT4xMC4xMDE2
L2ouY2VsbC4yMDE3LjA5LjAxNjwvZWxlY3Ryb25pYy1yZXNvdXJjZS1udW0+PC9yZWNvcmQ+PC9D
aXRlPjxDaXRlPjxBdXRob3I+Um9zc2hhcnQ8L0F1dGhvcj48WWVhcj4yMDE5PC9ZZWFyPjxSZWNO
dW0+NzgwMTwvUmVjTnVtPjxyZWNvcmQ+PHJlYy1udW1iZXI+NzgwMTwvcmVjLW51bWJlcj48Zm9y
ZWlnbi1rZXlzPjxrZXkgYXBwPSJFTiIgZGItaWQ9ImZyd3R3cnZ2aWF6emRvZXd0c3JwYXN6ZjJy
MHIyeHBlYXpmeCIgdGltZXN0YW1wPSIxNTgwNjY2NTU2Ij43ODAxPC9rZXk+PC9mb3JlaWduLWtl
eXM+PHJlZi10eXBlIG5hbWU9IkpvdXJuYWwgQXJ0aWNsZSI+MTc8L3JlZi10eXBlPjxjb250cmli
dXRvcnM+PGF1dGhvcnM+PGF1dGhvcj5Sb3NzaGFydCwgU3RlcGhhbiBQLjwvYXV0aG9yPjxhdXRo
b3I+SGVyeiwgSmFzbWluPC9hdXRob3I+PGF1dGhvcj5WYXNzYWxsbywgQnJpYW4gRy48L2F1dGhv
cj48YXV0aG9yPkh1bnRlciwgQXNobGk8L2F1dGhvcj48YXV0aG9yPldhbGwsIE1vcmdhbiBLLjwv
YXV0aG9yPjxhdXRob3I+QmFkZ2VyLCBKb25hdGhhbiBILjwvYXV0aG9yPjxhdXRob3I+TWNDdWxs
b2NoLCBKb2huIEEuPC9hdXRob3I+PGF1dGhvcj5BbmFzdGFzYWtpcywgRGltaXRyaW9zIEcuPC9h
dXRob3I+PGF1dGhvcj5TYXJzaGFkLCBBaXNoZSBBLjwvYXV0aG9yPjxhdXRob3I+TGVvbmFyZGks
IElyaW5hPC9hdXRob3I+PGF1dGhvcj5Db2xsaW5zLCBOaWNob2xhczwvYXV0aG9yPjxhdXRob3I+
QmxhdHRlciwgSm9zaHVhIEEuPC9hdXRob3I+PGF1dGhvcj5IYW4sIFNlb25nLUppPC9hdXRob3I+
PGF1dGhvcj5UYW1vdXRvdW5vdXIsIFNhbWlyYTwvYXV0aG9yPjxhdXRob3I+UG90YXBvdmEsIFN2
ZXRsYW5hPC9hdXRob3I+PGF1dGhvcj5DbGFpcmUsIE1hcmsgQi4gRm9zdGVyIFN0PC9hdXRob3I+
PGF1dGhvcj5ZdWFuLCBXdXhpbmc8L2F1dGhvcj48YXV0aG9yPlNlbiwgU2h1cmpvIEsuPC9hdXRo
b3I+PGF1dGhvcj5EcmVpZXIsIE1hdHRoZXcgUy48L2F1dGhvcj48YXV0aG9yPkhpbGQsIEJlbmVk
aWt0PC9hdXRob3I+PGF1dGhvcj5IYWZuZXIsIE1hcmt1czwvYXV0aG9yPjxhdXRob3I+V2FuZywg
RGF2aWQ8L2F1dGhvcj48YXV0aG9yPklsaWV2LCBJbGl5YW4gRC48L2F1dGhvcj48YXV0aG9yPkJl
bGthaWQsIFlhc21pbmU8L2F1dGhvcj48YXV0aG9yPlRyaW5jaGllcmksIEdpb3JnaW88L2F1dGhv
cj48YXV0aG9yPlJlaGVybWFubiwgQmFyYmFyYTwvYXV0aG9yPjwvYXV0aG9ycz48L2NvbnRyaWJ1
dG9ycz48dGl0bGVzPjx0aXRsZT5MYWJvcmF0b3J5IG1pY2UgYm9ybiB0byB3aWxkIG1pY2UgaGF2
ZSBuYXR1cmFsIG1pY3JvYmlvdGEgYW5kIG1vZGVsIGh1bWFuIGltbXVuZSByZXNwb25zZXM8L3Rp
dGxlPjxzZWNvbmRhcnktdGl0bGU+U2NpZW5jZTwvc2Vjb25kYXJ5LXRpdGxlPjwvdGl0bGVzPjxw
ZXJpb2RpY2FsPjxmdWxsLXRpdGxlPlNjaWVuY2U8L2Z1bGwtdGl0bGU+PC9wZXJpb2RpY2FsPjx2
b2x1bWU+MzY1PC92b2x1bWU+PG51bWJlcj42NDUyPC9udW1iZXI+PGRhdGVzPjx5ZWFyPjIwMTk8
L3llYXI+PHB1Yi1kYXRlcz48ZGF0ZT4yMDE5LzA4LzAyPC9kYXRlPjwvcHViLWRhdGVzPjwvZGF0
ZXM+PGlzYm4+MDAzNi04MDc1LCAxMDk1LTkyMDM8L2lzYm4+PHVybHM+PC91cmxzPjxlbGVjdHJv
bmljLXJlc291cmNlLW51bT4xMC4xMTI2L3NjaWVuY2UuYWF3NDM2MTwvZWxlY3Ryb25pYy1yZXNv
dXJjZS1udW0+PHJlbW90ZS1kYXRhYmFzZS1uYW1lPnNjaWVuY2Uuc2NpZW5jZW1hZy5vcmc8L3Jl
bW90ZS1kYXRhYmFzZS1uYW1lPjxsYW5ndWFnZT5lbjwvbGFuZ3VhZ2U+PGFjY2Vzcy1kYXRlPjIw
MjAtMDEtMjcgMTY6MDU6MTI8L2FjY2Vzcy1kYXRlPjwvcmVjb3JkPjwvQ2l0ZT48L0VuZE5vdGU+
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CA1A7C">
        <w:rPr>
          <w:rFonts w:ascii="Arial" w:hAnsi="Arial" w:cs="Arial"/>
          <w:sz w:val="22"/>
          <w:szCs w:val="22"/>
        </w:rPr>
      </w:r>
      <w:r w:rsidR="00CA1A7C">
        <w:rPr>
          <w:rFonts w:ascii="Arial" w:hAnsi="Arial" w:cs="Arial"/>
          <w:sz w:val="22"/>
          <w:szCs w:val="22"/>
        </w:rPr>
        <w:fldChar w:fldCharType="separate"/>
      </w:r>
      <w:r w:rsidR="00B83E38">
        <w:rPr>
          <w:rFonts w:ascii="Arial" w:hAnsi="Arial" w:cs="Arial"/>
          <w:noProof/>
          <w:sz w:val="22"/>
          <w:szCs w:val="22"/>
        </w:rPr>
        <w:t>[49-52]</w:t>
      </w:r>
      <w:r w:rsidR="00CA1A7C">
        <w:rPr>
          <w:rFonts w:ascii="Arial" w:hAnsi="Arial" w:cs="Arial"/>
          <w:sz w:val="22"/>
          <w:szCs w:val="22"/>
        </w:rPr>
        <w:fldChar w:fldCharType="end"/>
      </w:r>
      <w:r w:rsidR="00CA1A7C" w:rsidRPr="001E38B7">
        <w:rPr>
          <w:rFonts w:ascii="Arial" w:hAnsi="Arial" w:cs="Arial"/>
          <w:sz w:val="22"/>
          <w:szCs w:val="22"/>
          <w:lang w:val="en-GB"/>
        </w:rPr>
        <w:t xml:space="preserve">); </w:t>
      </w:r>
      <w:r w:rsidR="00CA1A7C" w:rsidRPr="001E38B7">
        <w:rPr>
          <w:rFonts w:ascii="Arial" w:hAnsi="Arial" w:cs="Arial"/>
          <w:b/>
          <w:sz w:val="22"/>
          <w:szCs w:val="22"/>
          <w:lang w:val="en-GB"/>
        </w:rPr>
        <w:t xml:space="preserve">we thus expect that </w:t>
      </w:r>
      <w:r w:rsidR="00CA1A7C">
        <w:rPr>
          <w:rFonts w:ascii="Arial" w:hAnsi="Arial" w:cs="Arial"/>
          <w:b/>
          <w:sz w:val="22"/>
          <w:szCs w:val="22"/>
          <w:lang w:val="en-GB"/>
        </w:rPr>
        <w:t xml:space="preserve">microbially </w:t>
      </w:r>
      <w:r w:rsidR="00CA1A7C" w:rsidRPr="001E38B7">
        <w:rPr>
          <w:rFonts w:ascii="Arial" w:hAnsi="Arial" w:cs="Arial"/>
          <w:b/>
          <w:sz w:val="22"/>
          <w:szCs w:val="22"/>
          <w:lang w:val="en-GB"/>
        </w:rPr>
        <w:t xml:space="preserve">natural environments </w:t>
      </w:r>
      <w:r w:rsidR="00CA1A7C">
        <w:rPr>
          <w:rFonts w:ascii="Arial" w:hAnsi="Arial" w:cs="Arial"/>
          <w:b/>
          <w:sz w:val="22"/>
          <w:szCs w:val="22"/>
          <w:lang w:val="en-GB"/>
        </w:rPr>
        <w:t>may</w:t>
      </w:r>
      <w:r w:rsidR="00CA1A7C" w:rsidRPr="001E38B7">
        <w:rPr>
          <w:rFonts w:ascii="Arial" w:hAnsi="Arial" w:cs="Arial"/>
          <w:b/>
          <w:sz w:val="22"/>
          <w:szCs w:val="22"/>
          <w:lang w:val="en-GB"/>
        </w:rPr>
        <w:t xml:space="preserve"> always benefit the worms and promote long duration of infection.</w:t>
      </w:r>
    </w:p>
    <w:p w14:paraId="0C8F3B96" w14:textId="3C96FEDE" w:rsidR="00CA1A7C" w:rsidDel="00874DD8" w:rsidRDefault="00CA1A7C" w:rsidP="008032AA">
      <w:pPr>
        <w:jc w:val="both"/>
        <w:rPr>
          <w:del w:id="83" w:author="Clay Cressler" w:date="2020-11-02T16:19:00Z"/>
          <w:rFonts w:ascii="Arial" w:hAnsi="Arial" w:cs="Arial"/>
          <w:sz w:val="22"/>
          <w:szCs w:val="22"/>
        </w:rPr>
      </w:pPr>
    </w:p>
    <w:p w14:paraId="4F03D318" w14:textId="66894E8A" w:rsidR="007C3F91" w:rsidRPr="001E38B7" w:rsidDel="00874DD8" w:rsidRDefault="008032AA" w:rsidP="007C3F91">
      <w:pPr>
        <w:jc w:val="both"/>
        <w:rPr>
          <w:del w:id="84" w:author="Clay Cressler" w:date="2020-11-02T16:19:00Z"/>
          <w:rFonts w:ascii="Arial" w:hAnsi="Arial" w:cs="Arial"/>
          <w:b/>
          <w:sz w:val="22"/>
          <w:szCs w:val="22"/>
          <w:lang w:val="en-GB"/>
        </w:rPr>
      </w:pPr>
      <w:commentRangeStart w:id="85"/>
      <w:del w:id="86" w:author="Clay Cressler" w:date="2020-11-02T16:19:00Z">
        <w:r w:rsidRPr="0043008D" w:rsidDel="00874DD8">
          <w:rPr>
            <w:rFonts w:ascii="Arial" w:hAnsi="Arial" w:cs="Arial"/>
            <w:b/>
            <w:bCs/>
            <w:sz w:val="22"/>
            <w:szCs w:val="22"/>
          </w:rPr>
          <w:delText xml:space="preserve">Our theoretical results suggest two possible explanations for the </w:delText>
        </w:r>
        <w:r w:rsidRPr="001E38B7" w:rsidDel="00874DD8">
          <w:rPr>
            <w:rFonts w:ascii="Arial" w:hAnsi="Arial" w:cs="Arial"/>
            <w:b/>
            <w:bCs/>
            <w:sz w:val="22"/>
            <w:szCs w:val="22"/>
          </w:rPr>
          <w:delText xml:space="preserve">observed </w:delText>
        </w:r>
        <w:r w:rsidRPr="0043008D" w:rsidDel="00874DD8">
          <w:rPr>
            <w:rFonts w:ascii="Arial" w:hAnsi="Arial" w:cs="Arial"/>
            <w:b/>
            <w:bCs/>
            <w:sz w:val="22"/>
            <w:szCs w:val="22"/>
          </w:rPr>
          <w:delText>shift</w:delText>
        </w:r>
        <w:r w:rsidRPr="001E38B7" w:rsidDel="00874DD8">
          <w:rPr>
            <w:rFonts w:ascii="Arial" w:hAnsi="Arial" w:cs="Arial"/>
            <w:b/>
            <w:bCs/>
            <w:sz w:val="22"/>
            <w:szCs w:val="22"/>
          </w:rPr>
          <w:delText>s</w:delText>
        </w:r>
        <w:r w:rsidRPr="0043008D" w:rsidDel="00874DD8">
          <w:rPr>
            <w:rFonts w:ascii="Arial" w:hAnsi="Arial" w:cs="Arial"/>
            <w:b/>
            <w:bCs/>
            <w:sz w:val="22"/>
            <w:szCs w:val="22"/>
          </w:rPr>
          <w:delText xml:space="preserve"> in infection duration</w:delText>
        </w:r>
        <w:r w:rsidRPr="001E38B7" w:rsidDel="00874DD8">
          <w:rPr>
            <w:rFonts w:ascii="Arial" w:hAnsi="Arial" w:cs="Arial"/>
            <w:b/>
            <w:bCs/>
            <w:sz w:val="22"/>
            <w:szCs w:val="22"/>
          </w:rPr>
          <w:delText xml:space="preserve"> and immune phenotype</w:delText>
        </w:r>
        <w:r w:rsidRPr="0043008D" w:rsidDel="00874DD8">
          <w:rPr>
            <w:rFonts w:ascii="Arial" w:hAnsi="Arial" w:cs="Arial"/>
            <w:b/>
            <w:bCs/>
            <w:sz w:val="22"/>
            <w:szCs w:val="22"/>
          </w:rPr>
          <w:delText xml:space="preserve"> when mice are rewilded</w:delText>
        </w:r>
        <w:r w:rsidR="00876AA9" w:rsidDel="00874DD8">
          <w:rPr>
            <w:rFonts w:ascii="Arial" w:hAnsi="Arial" w:cs="Arial"/>
            <w:b/>
            <w:bCs/>
            <w:sz w:val="22"/>
            <w:szCs w:val="22"/>
          </w:rPr>
          <w:delText xml:space="preserve"> (Fig. 4)</w:delText>
        </w:r>
        <w:r w:rsidRPr="0043008D" w:rsidDel="00874DD8">
          <w:rPr>
            <w:rFonts w:ascii="Arial" w:hAnsi="Arial" w:cs="Arial"/>
            <w:b/>
            <w:bCs/>
            <w:sz w:val="22"/>
            <w:szCs w:val="22"/>
          </w:rPr>
          <w:delText>.</w:delText>
        </w:r>
        <w:r w:rsidRPr="001E38B7" w:rsidDel="00874DD8">
          <w:rPr>
            <w:rFonts w:ascii="Arial" w:hAnsi="Arial" w:cs="Arial"/>
            <w:sz w:val="22"/>
            <w:szCs w:val="22"/>
          </w:rPr>
          <w:delText xml:space="preserve"> Rewilding could shift the system towards chronicity by altering the </w:delText>
        </w:r>
        <w:r w:rsidDel="00874DD8">
          <w:rPr>
            <w:rFonts w:ascii="Arial" w:hAnsi="Arial" w:cs="Arial"/>
            <w:sz w:val="22"/>
            <w:szCs w:val="22"/>
          </w:rPr>
          <w:delText xml:space="preserve">relative </w:delText>
        </w:r>
        <w:r w:rsidRPr="001E38B7" w:rsidDel="00874DD8">
          <w:rPr>
            <w:rFonts w:ascii="Arial" w:hAnsi="Arial" w:cs="Arial"/>
            <w:sz w:val="22"/>
            <w:szCs w:val="22"/>
          </w:rPr>
          <w:delText>strength</w:delText>
        </w:r>
        <w:r w:rsidDel="00874DD8">
          <w:rPr>
            <w:rFonts w:ascii="Arial" w:hAnsi="Arial" w:cs="Arial"/>
            <w:sz w:val="22"/>
            <w:szCs w:val="22"/>
          </w:rPr>
          <w:delText>s</w:delText>
        </w:r>
        <w:r w:rsidRPr="001E38B7" w:rsidDel="00874DD8">
          <w:rPr>
            <w:rFonts w:ascii="Arial" w:hAnsi="Arial" w:cs="Arial"/>
            <w:sz w:val="22"/>
            <w:szCs w:val="22"/>
          </w:rPr>
          <w:delText xml:space="preserve"> of clearance-promoting versus chronicity-promoting feedbacks or by altering the initial state of the immune system towards a Th1 bias. Furthermore, our theoretical results suggest that variation in dose is a powerful probe of the system dynamics that can help to reveal </w:delText>
        </w:r>
        <w:r w:rsidDel="00874DD8">
          <w:rPr>
            <w:rFonts w:ascii="Arial" w:hAnsi="Arial" w:cs="Arial"/>
            <w:sz w:val="22"/>
            <w:szCs w:val="22"/>
          </w:rPr>
          <w:delText>which of these</w:delText>
        </w:r>
        <w:r w:rsidRPr="001E38B7" w:rsidDel="00874DD8">
          <w:rPr>
            <w:rFonts w:ascii="Arial" w:hAnsi="Arial" w:cs="Arial"/>
            <w:sz w:val="22"/>
            <w:szCs w:val="22"/>
          </w:rPr>
          <w:delText xml:space="preserve"> immunoparasitological mechanisms underl</w:delText>
        </w:r>
        <w:r w:rsidDel="00874DD8">
          <w:rPr>
            <w:rFonts w:ascii="Arial" w:hAnsi="Arial" w:cs="Arial"/>
            <w:sz w:val="22"/>
            <w:szCs w:val="22"/>
          </w:rPr>
          <w:delText>ies</w:delText>
        </w:r>
        <w:r w:rsidRPr="001E38B7" w:rsidDel="00874DD8">
          <w:rPr>
            <w:rFonts w:ascii="Arial" w:hAnsi="Arial" w:cs="Arial"/>
            <w:sz w:val="22"/>
            <w:szCs w:val="22"/>
          </w:rPr>
          <w:delText xml:space="preserve"> the observed change in duration. </w:delText>
        </w:r>
        <w:commentRangeEnd w:id="85"/>
        <w:r w:rsidR="00D52549" w:rsidDel="00874DD8">
          <w:rPr>
            <w:rStyle w:val="CommentReference"/>
          </w:rPr>
          <w:commentReference w:id="85"/>
        </w:r>
      </w:del>
    </w:p>
    <w:p w14:paraId="1CD0F6C0" w14:textId="1D312EDC" w:rsidR="00017330" w:rsidRPr="007274D9" w:rsidRDefault="00C248F1" w:rsidP="00F07527">
      <w:pPr>
        <w:pStyle w:val="Caption"/>
        <w:keepNext/>
        <w:jc w:val="both"/>
        <w:rPr>
          <w:lang w:val="en-GB"/>
        </w:rPr>
      </w:pPr>
      <w:r w:rsidRPr="000136A3">
        <w:rPr>
          <w:rFonts w:ascii="Arial" w:hAnsi="Arial" w:cs="Arial"/>
          <w:b/>
          <w:sz w:val="22"/>
          <w:szCs w:val="22"/>
          <w:u w:val="single"/>
          <w:lang w:val="en-GB"/>
        </w:rPr>
        <w:t>The close integration of experiments and mathematics that our team is poised to deliver is essential to reveal causes of varied duration of infection</w:t>
      </w:r>
      <w:r w:rsidRPr="001E38B7">
        <w:rPr>
          <w:rFonts w:ascii="Arial" w:hAnsi="Arial" w:cs="Arial"/>
          <w:i w:val="0"/>
          <w:iCs w:val="0"/>
          <w:sz w:val="22"/>
          <w:szCs w:val="22"/>
          <w:lang w:val="en-GB"/>
        </w:rPr>
        <w:t xml:space="preserve">.  Our team is uniquely suited to </w:t>
      </w:r>
      <w:r w:rsidR="005B154B">
        <w:rPr>
          <w:rFonts w:ascii="Arial" w:hAnsi="Arial" w:cs="Arial"/>
          <w:i w:val="0"/>
          <w:iCs w:val="0"/>
          <w:sz w:val="22"/>
          <w:szCs w:val="22"/>
          <w:lang w:val="en-GB"/>
        </w:rPr>
        <w:t>this project</w:t>
      </w:r>
      <w:r w:rsidRPr="001E38B7">
        <w:rPr>
          <w:rFonts w:ascii="Arial" w:hAnsi="Arial" w:cs="Arial"/>
          <w:i w:val="0"/>
          <w:iCs w:val="0"/>
          <w:sz w:val="22"/>
          <w:szCs w:val="22"/>
          <w:lang w:val="en-GB"/>
        </w:rPr>
        <w:t xml:space="preserve">. </w:t>
      </w:r>
      <w:r w:rsidRPr="001E38B7">
        <w:rPr>
          <w:rFonts w:ascii="Arial" w:hAnsi="Arial" w:cs="Arial"/>
          <w:b/>
          <w:i w:val="0"/>
          <w:iCs w:val="0"/>
          <w:sz w:val="22"/>
          <w:szCs w:val="22"/>
          <w:lang w:val="en-GB"/>
        </w:rPr>
        <w:t>PI Graham</w:t>
      </w:r>
      <w:r w:rsidRPr="001E38B7">
        <w:rPr>
          <w:rFonts w:ascii="Arial" w:hAnsi="Arial" w:cs="Arial"/>
          <w:i w:val="0"/>
          <w:iCs w:val="0"/>
          <w:sz w:val="22"/>
          <w:szCs w:val="22"/>
          <w:lang w:val="en-GB"/>
        </w:rPr>
        <w:t xml:space="preserve"> is an ecological </w:t>
      </w:r>
      <w:proofErr w:type="spellStart"/>
      <w:r w:rsidRPr="001E38B7">
        <w:rPr>
          <w:rFonts w:ascii="Arial" w:hAnsi="Arial" w:cs="Arial"/>
          <w:i w:val="0"/>
          <w:iCs w:val="0"/>
          <w:sz w:val="22"/>
          <w:szCs w:val="22"/>
          <w:lang w:val="en-GB"/>
        </w:rPr>
        <w:t>immunoparasitologist</w:t>
      </w:r>
      <w:proofErr w:type="spellEnd"/>
      <w:r w:rsidRPr="001E38B7">
        <w:rPr>
          <w:rFonts w:ascii="Arial" w:hAnsi="Arial" w:cs="Arial"/>
          <w:i w:val="0"/>
          <w:iCs w:val="0"/>
          <w:sz w:val="22"/>
          <w:szCs w:val="22"/>
          <w:lang w:val="en-GB"/>
        </w:rPr>
        <w:t xml:space="preserve"> who uses experimental (e.g., </w:t>
      </w:r>
      <w:r w:rsidR="002D6665">
        <w:rPr>
          <w:rFonts w:ascii="Arial" w:hAnsi="Arial" w:cs="Arial"/>
          <w:i w:val="0"/>
          <w:iCs w:val="0"/>
          <w:sz w:val="22"/>
          <w:szCs w:val="22"/>
          <w:lang w:val="en-GB"/>
        </w:rPr>
        <w:fldChar w:fldCharType="begin"/>
      </w:r>
      <w:r w:rsidR="00B83E38">
        <w:rPr>
          <w:rFonts w:ascii="Arial" w:hAnsi="Arial" w:cs="Arial"/>
          <w:i w:val="0"/>
          <w:iCs w:val="0"/>
          <w:sz w:val="22"/>
          <w:szCs w:val="22"/>
          <w:lang w:val="en-GB"/>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[36]</w:t>
      </w:r>
      <w:r w:rsidR="002D6665">
        <w:rPr>
          <w:rFonts w:ascii="Arial" w:hAnsi="Arial" w:cs="Arial"/>
          <w:i w:val="0"/>
          <w:iCs w:val="0"/>
          <w:sz w:val="22"/>
          <w:szCs w:val="22"/>
          <w:lang w:val="en-GB"/>
        </w:rPr>
        <w:fldChar w:fldCharType="end"/>
      </w:r>
      <w:r w:rsidRPr="001E38B7">
        <w:rPr>
          <w:rFonts w:ascii="Arial" w:hAnsi="Arial" w:cs="Arial"/>
          <w:i w:val="0"/>
          <w:iCs w:val="0"/>
          <w:sz w:val="22"/>
          <w:szCs w:val="22"/>
          <w:lang w:val="en-GB"/>
        </w:rPr>
        <w:t xml:space="preserve">), observational (e.g., </w:t>
      </w:r>
      <w:r w:rsidR="002D6665">
        <w:rPr>
          <w:rFonts w:ascii="Arial" w:hAnsi="Arial" w:cs="Arial"/>
          <w:i w:val="0"/>
          <w:iCs w:val="0"/>
          <w:sz w:val="22"/>
          <w:szCs w:val="22"/>
          <w:lang w:val="en-GB"/>
        </w:rPr>
        <w:fldChar w:fldCharType="begin"/>
      </w:r>
      <w:r w:rsidR="00B83E38">
        <w:rPr>
          <w:rFonts w:ascii="Arial" w:hAnsi="Arial" w:cs="Arial"/>
          <w:i w:val="0"/>
          <w:iCs w:val="0"/>
          <w:sz w:val="22"/>
          <w:szCs w:val="22"/>
          <w:lang w:val="en-GB"/>
        </w:rPr>
        <w:instrText xml:space="preserve"> ADDIN EN.CITE &lt;EndNote&gt;&lt;Cite&gt;&lt;Author&gt;Hayward&lt;/Author&gt;&lt;Year&gt;2014&lt;/Year&gt;&lt;RecNum&gt;7546&lt;/RecNum&gt;&lt;DisplayText&gt;[77]&lt;/DisplayText&gt;&lt;record&gt;&lt;rec-number&gt;7546&lt;/rec-number&gt;&lt;foreign-keys&gt;&lt;key app="EN" db-id="frwtwrvviazzdoewtsrpaszf2r0r2xpeazfx" timestamp="1401057373"&gt;7546&lt;/key&gt;&lt;/foreign-keys&gt;&lt;ref-type name="Journal Article"&gt;17&lt;/ref-type&gt;&lt;contributors&gt;&lt;authors&gt;&lt;author&gt;Hayward, A. D.&lt;/author&gt;&lt;author&gt;Nussey, D. H.&lt;/author&gt;&lt;author&gt;Wilson, A. J.&lt;/author&gt;&lt;author&gt;Berenos, C.&lt;/author&gt;&lt;author&gt;Pilkington, J. G.&lt;/author&gt;&lt;author&gt;Watt, K. A.&lt;/author&gt;&lt;author&gt;Pemberton, J.M.&lt;/author&gt;&lt;author&gt;Graham, A. L.&lt;/author&gt;&lt;/authors&gt;&lt;/contributors&gt;&lt;titles&gt;&lt;title&gt;Natural selection on individual variation in tolerance of gastrointestinal nematodes&lt;/title&gt;&lt;secondary-title&gt;PLoS Biol&lt;/secondary-title&gt;&lt;/titles&gt;&lt;periodical&gt;&lt;full-title&gt;PLoS Biol&lt;/full-title&gt;&lt;/periodical&gt;&lt;pages&gt;e1001917&lt;/pages&gt;&lt;volume&gt;12&lt;/volume&gt;&lt;dates&gt;&lt;year&gt;2014&lt;/year&gt;&lt;/dates&gt;&lt;urls&gt;&lt;/urls&gt;&lt;/record&gt;&lt;/Cite&gt;&lt;/EndNote&gt;</w:instrText>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[77]</w:t>
      </w:r>
      <w:r w:rsidR="002D6665">
        <w:rPr>
          <w:rFonts w:ascii="Arial" w:hAnsi="Arial" w:cs="Arial"/>
          <w:i w:val="0"/>
          <w:iCs w:val="0"/>
          <w:sz w:val="22"/>
          <w:szCs w:val="22"/>
          <w:lang w:val="en-GB"/>
        </w:rPr>
        <w:fldChar w:fldCharType="end"/>
      </w:r>
      <w:r w:rsidRPr="001E38B7">
        <w:rPr>
          <w:rFonts w:ascii="Arial" w:hAnsi="Arial" w:cs="Arial"/>
          <w:i w:val="0"/>
          <w:iCs w:val="0"/>
          <w:sz w:val="22"/>
          <w:szCs w:val="22"/>
          <w:lang w:val="en-GB"/>
        </w:rPr>
        <w:t xml:space="preserve">) and clinical trial (e.g., </w:t>
      </w:r>
      <w:r w:rsidR="002D6665">
        <w:rPr>
          <w:rFonts w:ascii="Arial" w:hAnsi="Arial" w:cs="Arial"/>
          <w:i w:val="0"/>
          <w:iCs w:val="0"/>
          <w:sz w:val="22"/>
          <w:szCs w:val="22"/>
          <w:lang w:val="en-GB"/>
        </w:rPr>
        <w:fldChar w:fldCharType="begin">
          <w:fldData xml:space="preserve">PEVuZE5vdGU+PENpdGU+PEF1dGhvcj5CdWRpc2NoYWs8L0F1dGhvcj48WWVhcj4yMDE4PC9ZZWFy
PjxSZWNOdW0+Nzc0MzwvUmVjTnVtPjxEaXNwbGF5VGV4dD5bNzhdPC9EaXNwbGF5VGV4dD48cmVj
b3JkPjxyZWMtbnVtYmVyPjc3NDM8L3JlYy1udW1iZXI+PGZvcmVpZ24ta2V5cz48a2V5IGFwcD0i
RU4iIGRiLWlkPSJmcnd0d3J2dmlhenpkb2V3dHNycGFzemYycjByMnhwZWF6ZngiIHRpbWVzdGFt
cD0iMTUzNzA0MTY0NSI+Nzc0Mzwva2V5PjwvZm9yZWlnbi1rZXlzPjxyZWYtdHlwZSBuYW1lPSJK
b3VybmFsIEFydGljbGUiPjE3PC9yZWYtdHlwZT48Y29udHJpYnV0b3JzPjxhdXRob3JzPjxhdXRo
b3I+QnVkaXNjaGFrLCBTLiBBLjwvYXV0aG9yPjxhdXRob3I+V2lyaWEsIEEuIEUuPC9hdXRob3I+
PGF1dGhvcj5IYW1pZCwgRi48L2F1dGhvcj48YXV0aG9yPldhbW1lcywgTC4gSi48L2F1dGhvcj48
YXV0aG9yPkthaXNhciwgTS4gTS4gTS48L2F1dGhvcj48YXV0aG9yPnZhbiBMaWVzaG91dCwgTC48
L2F1dGhvcj48YXV0aG9yPlNhcnRvbm8sIEUuPC9hdXRob3I+PGF1dGhvcj5TdXBhbGksIFQuPC9h
dXRob3I+PGF1dGhvcj5ZYXpkYW5iYWtoc2gsIE0uPC9hdXRob3I+PGF1dGhvcj5HcmFoYW0sIEEu
IEwuPC9hdXRob3I+PC9hdXRob3JzPjwvY29udHJpYnV0b3JzPjxhdXRoLWFkZHJlc3M+RGVwYXJ0
bWVudCBvZiBFY29sb2d5IGFuZCBFdm9sdXRpb25hcnkgQmlvbG9neSwgUHJpbmNldG9uIFVuaXZl
cnNpdHksIFByaW5jZXRvbiwgTkosIFVTQS4mI3hEO0RlcGFydG1lbnQgb2YgUGFyYXNpdG9sb2d5
LCBMZWlkZW4gVW5pdmVyc2l0eSBNZWRpY2FsIENlbnRlciwgTGVpZGVuLCBUaGUgTmV0aGVybGFu
ZHMuJiN4RDtEZXBhcnRtZW50IG9mIFBhcmFzaXRvbG9neSwgRmFjdWx0eSBvZiBNZWRpY2luZSwg
VW5pdmVyc2l0YXMgSW5kb25lc2lhLCBKYWthcnRhLCBJbmRvbmVzaWEuJiN4RDtEZXBhcnRtZW50
IG9mIE1pY3JvYmlvbG9neSwgRmFjdWx0eSBvZiBNZWRpY2luZSwgSGFzYW51ZGRpbiBVbml2ZXJz
aXR5LCBNYWthc3NhciwgSW5kb25lc2lhLiYjeEQ7RGVwYXJ0bWVudCBvZiBNZWRpY2FsIE1pY3Jv
YmlvbG9neSwgRXJhc211cyBNQywgUm90dGVyZGFtLCBUaGUgTmV0aGVybGFuZHMuPC9hdXRoLWFk
ZHJlc3M+PHRpdGxlcz48dGl0bGU+Q29tcGV0aW5nIGZvciBibG9vZDogdGhlIGVjb2xvZ3kgb2Yg
cGFyYXNpdGUgcmVzb3VyY2UgY29tcGV0aXRpb24gaW4gaHVtYW4gbWFsYXJpYS1oZWxtaW50aCBj
by1pbmZlY3Rpb25zPC90aXRsZT48c2Vjb25kYXJ5LXRpdGxlPkVjb2wgTGV0dDwvc2Vjb25kYXJ5
LXRpdGxlPjwvdGl0bGVzPjxwZXJpb2RpY2FsPjxmdWxsLXRpdGxlPkVjb2xvZ3kgbGV0dGVyczwv
ZnVsbC10aXRsZT48YWJici0xPkVjb2wgTGV0dDwvYWJici0xPjwvcGVyaW9kaWNhbD48cGFnZXM+
NTM2LTU0NTwvcGFnZXM+PHZvbHVtZT4yMTwvdm9sdW1lPjxudW1iZXI+NDwvbnVtYmVyPjxlZGl0
aW9uPjIwMTgvMDIvMDk8L2VkaXRpb24+PGtleXdvcmRzPjxrZXl3b3JkPkFzY2FyaXMgbHVtYnJp
Y29pZGVzPC9rZXl3b3JkPjxrZXl3b3JkPlBsYXNtb2RpdW0gZmFsY2lwYXJ1bTwva2V5d29yZD48
a2V5d29yZD5QbGFzbW9kaXVtIHZpdmF4PC9rZXl3b3JkPjxrZXl3b3JkPkhvb2t3b3Jtczwva2V5
d29yZD48a2V5d29yZD5jby1pbmZlY3Rpb24gaW50ZXJhY3Rpb25zPC9rZXl3b3JkPjxrZXl3b3Jk
PnJlc291cmNlIGNvbXBldGl0aW9uPC9rZXl3b3JkPjxrZXl3b3JkPndpdGhpbi1ob3N0IGVjb2xv
Z3k8L2tleXdvcmQ+PC9rZXl3b3Jkcz48ZGF0ZXM+PHllYXI+MjAxODwveWVhcj48cHViLWRhdGVz
PjxkYXRlPkFwcjwvZGF0ZT48L3B1Yi1kYXRlcz48L2RhdGVzPjxpc2JuPjE0NjEtMDI0OCAoRWxl
Y3Ryb25pYykmI3hEOzE0NjEtMDIzWCAoTGlua2luZyk8L2lzYm4+PGFjY2Vzc2lvbi1udW0+Mjk0
MTc3MTU8L2FjY2Vzc2lvbi1udW0+PHVybHM+PHJlbGF0ZWQtdXJscz48dXJsPmh0dHBzOi8vd3d3
Lm5jYmkubmxtLm5paC5nb3YvcHVibWVkLzI5NDE3NzE1PC91cmw+PC9yZWxhdGVkLXVybHM+PC91
cmxzPjxlbGVjdHJvbmljLXJlc291cmNlLW51bT4xMC4xMTExL2VsZS4xMjkxOTwvZWxlY3Ryb25p
Yy1yZXNvdXJjZS1udW0+PC9yZWNvcmQ+PC9DaXRlPjwvRW5kTm90ZT5=
</w:fldData>
        </w:fldChar>
      </w:r>
      <w:r w:rsidR="00B83E38">
        <w:rPr>
          <w:rFonts w:ascii="Arial" w:hAnsi="Arial" w:cs="Arial"/>
          <w:i w:val="0"/>
          <w:iCs w:val="0"/>
          <w:sz w:val="22"/>
          <w:szCs w:val="22"/>
          <w:lang w:val="en-GB"/>
        </w:rPr>
        <w:instrText xml:space="preserve"> ADDIN EN.CITE </w:instrText>
      </w:r>
      <w:r w:rsidR="00B83E38">
        <w:rPr>
          <w:rFonts w:ascii="Arial" w:hAnsi="Arial" w:cs="Arial"/>
          <w:i w:val="0"/>
          <w:iCs w:val="0"/>
          <w:sz w:val="22"/>
          <w:szCs w:val="22"/>
          <w:lang w:val="en-GB"/>
        </w:rPr>
        <w:fldChar w:fldCharType="begin">
          <w:fldData xml:space="preserve">PEVuZE5vdGU+PENpdGU+PEF1dGhvcj5CdWRpc2NoYWs8L0F1dGhvcj48WWVhcj4yMDE4PC9ZZWFy
PjxSZWNOdW0+Nzc0MzwvUmVjTnVtPjxEaXNwbGF5VGV4dD5bNzhdPC9EaXNwbGF5VGV4dD48cmVj
b3JkPjxyZWMtbnVtYmVyPjc3NDM8L3JlYy1udW1iZXI+PGZvcmVpZ24ta2V5cz48a2V5IGFwcD0i
RU4iIGRiLWlkPSJmcnd0d3J2dmlhenpkb2V3dHNycGFzemYycjByMnhwZWF6ZngiIHRpbWVzdGFt
cD0iMTUzNzA0MTY0NSI+Nzc0Mzwva2V5PjwvZm9yZWlnbi1rZXlzPjxyZWYtdHlwZSBuYW1lPSJK
b3VybmFsIEFydGljbGUiPjE3PC9yZWYtdHlwZT48Y29udHJpYnV0b3JzPjxhdXRob3JzPjxhdXRo
b3I+QnVkaXNjaGFrLCBTLiBBLjwvYXV0aG9yPjxhdXRob3I+V2lyaWEsIEEuIEUuPC9hdXRob3I+
PGF1dGhvcj5IYW1pZCwgRi48L2F1dGhvcj48YXV0aG9yPldhbW1lcywgTC4gSi48L2F1dGhvcj48
YXV0aG9yPkthaXNhciwgTS4gTS4gTS48L2F1dGhvcj48YXV0aG9yPnZhbiBMaWVzaG91dCwgTC48
L2F1dGhvcj48YXV0aG9yPlNhcnRvbm8sIEUuPC9hdXRob3I+PGF1dGhvcj5TdXBhbGksIFQuPC9h
dXRob3I+PGF1dGhvcj5ZYXpkYW5iYWtoc2gsIE0uPC9hdXRob3I+PGF1dGhvcj5HcmFoYW0sIEEu
IEwuPC9hdXRob3I+PC9hdXRob3JzPjwvY29udHJpYnV0b3JzPjxhdXRoLWFkZHJlc3M+RGVwYXJ0
bWVudCBvZiBFY29sb2d5IGFuZCBFdm9sdXRpb25hcnkgQmlvbG9neSwgUHJpbmNldG9uIFVuaXZl
cnNpdHksIFByaW5jZXRvbiwgTkosIFVTQS4mI3hEO0RlcGFydG1lbnQgb2YgUGFyYXNpdG9sb2d5
LCBMZWlkZW4gVW5pdmVyc2l0eSBNZWRpY2FsIENlbnRlciwgTGVpZGVuLCBUaGUgTmV0aGVybGFu
ZHMuJiN4RDtEZXBhcnRtZW50IG9mIFBhcmFzaXRvbG9neSwgRmFjdWx0eSBvZiBNZWRpY2luZSwg
VW5pdmVyc2l0YXMgSW5kb25lc2lhLCBKYWthcnRhLCBJbmRvbmVzaWEuJiN4RDtEZXBhcnRtZW50
IG9mIE1pY3JvYmlvbG9neSwgRmFjdWx0eSBvZiBNZWRpY2luZSwgSGFzYW51ZGRpbiBVbml2ZXJz
aXR5LCBNYWthc3NhciwgSW5kb25lc2lhLiYjeEQ7RGVwYXJ0bWVudCBvZiBNZWRpY2FsIE1pY3Jv
YmlvbG9neSwgRXJhc211cyBNQywgUm90dGVyZGFtLCBUaGUgTmV0aGVybGFuZHMuPC9hdXRoLWFk
ZHJlc3M+PHRpdGxlcz48dGl0bGU+Q29tcGV0aW5nIGZvciBibG9vZDogdGhlIGVjb2xvZ3kgb2Yg
cGFyYXNpdGUgcmVzb3VyY2UgY29tcGV0aXRpb24gaW4gaHVtYW4gbWFsYXJpYS1oZWxtaW50aCBj
by1pbmZlY3Rpb25zPC90aXRsZT48c2Vjb25kYXJ5LXRpdGxlPkVjb2wgTGV0dDwvc2Vjb25kYXJ5
LXRpdGxlPjwvdGl0bGVzPjxwZXJpb2RpY2FsPjxmdWxsLXRpdGxlPkVjb2xvZ3kgbGV0dGVyczwv
ZnVsbC10aXRsZT48YWJici0xPkVjb2wgTGV0dDwvYWJici0xPjwvcGVyaW9kaWNhbD48cGFnZXM+
NTM2LTU0NTwvcGFnZXM+PHZvbHVtZT4yMTwvdm9sdW1lPjxudW1iZXI+NDwvbnVtYmVyPjxlZGl0
aW9uPjIwMTgvMDIvMDk8L2VkaXRpb24+PGtleXdvcmRzPjxrZXl3b3JkPkFzY2FyaXMgbHVtYnJp
Y29pZGVzPC9rZXl3b3JkPjxrZXl3b3JkPlBsYXNtb2RpdW0gZmFsY2lwYXJ1bTwva2V5d29yZD48
a2V5d29yZD5QbGFzbW9kaXVtIHZpdmF4PC9rZXl3b3JkPjxrZXl3b3JkPkhvb2t3b3Jtczwva2V5
d29yZD48a2V5d29yZD5jby1pbmZlY3Rpb24gaW50ZXJhY3Rpb25zPC9rZXl3b3JkPjxrZXl3b3Jk
PnJlc291cmNlIGNvbXBldGl0aW9uPC9rZXl3b3JkPjxrZXl3b3JkPndpdGhpbi1ob3N0IGVjb2xv
Z3k8L2tleXdvcmQ+PC9rZXl3b3Jkcz48ZGF0ZXM+PHllYXI+MjAxODwveWVhcj48cHViLWRhdGVz
PjxkYXRlPkFwcjwvZGF0ZT48L3B1Yi1kYXRlcz48L2RhdGVzPjxpc2JuPjE0NjEtMDI0OCAoRWxl
Y3Ryb25pYykmI3hEOzE0NjEtMDIzWCAoTGlua2luZyk8L2lzYm4+PGFjY2Vzc2lvbi1udW0+Mjk0
MTc3MTU8L2FjY2Vzc2lvbi1udW0+PHVybHM+PHJlbGF0ZWQtdXJscz48dXJsPmh0dHBzOi8vd3d3
Lm5jYmkubmxtLm5paC5nb3YvcHVibWVkLzI5NDE3NzE1PC91cmw+PC9yZWxhdGVkLXVybHM+PC91
cmxzPjxlbGVjdHJvbmljLXJlc291cmNlLW51bT4xMC4xMTExL2VsZS4xMjkxOTwvZWxlY3Ryb25p
Yy1yZXNvdXJjZS1udW0+PC9yZWNvcmQ+PC9DaXRlPjwvRW5kTm90ZT5=
</w:fldData>
        </w:fldChar>
      </w:r>
      <w:r w:rsidR="00B83E38">
        <w:rPr>
          <w:rFonts w:ascii="Arial" w:hAnsi="Arial" w:cs="Arial"/>
          <w:i w:val="0"/>
          <w:iCs w:val="0"/>
          <w:sz w:val="22"/>
          <w:szCs w:val="22"/>
          <w:lang w:val="en-GB"/>
        </w:rPr>
        <w:instrText xml:space="preserve"> ADDIN EN.CITE.DATA </w:instrText>
      </w:r>
      <w:r w:rsidR="00B83E38">
        <w:rPr>
          <w:rFonts w:ascii="Arial" w:hAnsi="Arial" w:cs="Arial"/>
          <w:i w:val="0"/>
          <w:iCs w:val="0"/>
          <w:sz w:val="22"/>
          <w:szCs w:val="22"/>
          <w:lang w:val="en-GB"/>
        </w:rPr>
      </w:r>
      <w:r w:rsidR="00B83E38">
        <w:rPr>
          <w:rFonts w:ascii="Arial" w:hAnsi="Arial" w:cs="Arial"/>
          <w:i w:val="0"/>
          <w:iCs w:val="0"/>
          <w:sz w:val="22"/>
          <w:szCs w:val="22"/>
          <w:lang w:val="en-GB"/>
        </w:rPr>
        <w:fldChar w:fldCharType="end"/>
      </w:r>
      <w:r w:rsidR="002D6665">
        <w:rPr>
          <w:rFonts w:ascii="Arial" w:hAnsi="Arial" w:cs="Arial"/>
          <w:i w:val="0"/>
          <w:iCs w:val="0"/>
          <w:sz w:val="22"/>
          <w:szCs w:val="22"/>
          <w:lang w:val="en-GB"/>
        </w:rPr>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[78]</w:t>
      </w:r>
      <w:r w:rsidR="002D6665">
        <w:rPr>
          <w:rFonts w:ascii="Arial" w:hAnsi="Arial" w:cs="Arial"/>
          <w:i w:val="0"/>
          <w:iCs w:val="0"/>
          <w:sz w:val="22"/>
          <w:szCs w:val="22"/>
          <w:lang w:val="en-GB"/>
        </w:rPr>
        <w:fldChar w:fldCharType="end"/>
      </w:r>
      <w:r w:rsidRPr="001E38B7">
        <w:rPr>
          <w:rFonts w:ascii="Arial" w:hAnsi="Arial" w:cs="Arial"/>
          <w:i w:val="0"/>
          <w:iCs w:val="0"/>
          <w:sz w:val="22"/>
          <w:szCs w:val="22"/>
          <w:lang w:val="en-GB"/>
        </w:rPr>
        <w:t xml:space="preserve">) study designs to elucidate genetic and environmental drivers of parasite (often nematode) dynamics within mammalian hosts. </w:t>
      </w:r>
      <w:r w:rsidR="00E24AB6">
        <w:rPr>
          <w:rFonts w:ascii="Arial" w:hAnsi="Arial" w:cs="Arial"/>
          <w:i w:val="0"/>
          <w:iCs w:val="0"/>
          <w:sz w:val="22"/>
          <w:szCs w:val="22"/>
          <w:lang w:val="en-GB"/>
        </w:rPr>
        <w:t xml:space="preserve">She also has a track record of using within-host theory on T-helper cell dynamics to investigate emergent effector decisions </w:t>
      </w:r>
      <w:r w:rsidR="00B83E38">
        <w:rPr>
          <w:rFonts w:ascii="Arial" w:hAnsi="Arial" w:cs="Arial"/>
          <w:i w:val="0"/>
          <w:iCs w:val="0"/>
          <w:sz w:val="22"/>
          <w:szCs w:val="22"/>
          <w:lang w:val="en-GB"/>
        </w:rPr>
        <w:fldChar w:fldCharType="begin">
          <w:fldData xml:space="preserve">PEVuZE5vdGU+PENpdGU+PEF1dGhvcj5HcmFoYW08L0F1dGhvcj48WWVhcj4yMDAxPC9ZZWFyPjxS
ZWNOdW0+MTk5PC9SZWNOdW0+PERpc3BsYXlUZXh0Pls0NSwgNzldPC9EaXNwbGF5VGV4dD48cmVj
b3JkPjxyZWMtbnVtYmVyPjE5OTwvcmVjLW51bWJlcj48Zm9yZWlnbi1rZXlzPjxrZXkgYXBwPSJF
TiIgZGItaWQ9ImZyd3R3cnZ2aWF6emRvZXd0c3JwYXN6ZjJyMHIyeHBlYXpmeCIgdGltZXN0YW1w
PSIwIj4xOTk8L2tleT48L2ZvcmVpZ24ta2V5cz48cmVmLXR5cGUgbmFtZT0iSm91cm5hbCBBcnRp
Y2xlIj4xNzwvcmVmLXR5cGU+PGNvbnRyaWJ1dG9ycz48YXV0aG9ycz48YXV0aG9yPkdyYWhhbSwg
QS4gTC48L2F1dGhvcj48L2F1dGhvcnM+PC9jb250cmlidXRvcnM+PHRpdGxlcz48dGl0bGU+VXNl
IG9mIGFuIG9wdGltYWxpdHkgbW9kZWwgdG8gc29sdmUgdGhlIGltbXVub2xvZ2ljYWwgcHV6emxl
IG9mIGNvbmNvbWl0YW50IGluZmVjdGlvbjwvdGl0bGU+PHNlY29uZGFyeS10aXRsZT5QYXJhc2l0
b2xvZ3k8L3NlY29uZGFyeS10aXRsZT48L3RpdGxlcz48cGVyaW9kaWNhbD48ZnVsbC10aXRsZT5Q
YXJhc2l0b2xvZ3k8L2Z1bGwtdGl0bGU+PC9wZXJpb2RpY2FsPjxwYWdlcz5TNjEtUzY0PC9wYWdl
cz48dm9sdW1lPjEyMjwvdm9sdW1lPjxudW1iZXI+U3VwcGxlbWVudDwvbnVtYmVyPjxrZXl3b3Jk
cz48a2V5d29yZD53b29ob28hISE8L2tleXdvcmQ+PC9rZXl3b3Jkcz48ZGF0ZXM+PHllYXI+MjAw
MTwveWVhcj48L2RhdGVzPjx1cmxzPjwvdXJscz48L3JlY29yZD48L0NpdGU+PENpdGU+PEF1dGhv
cj5TY2hyb208L0F1dGhvcj48WWVhcj4yMDIwPC9ZZWFyPjxSZWNOdW0+Nzk1MDwvUmVjTnVtPjxy
ZWNvcmQ+PHJlYy1udW1iZXI+Nzk1MDwvcmVjLW51bWJlcj48Zm9yZWlnbi1rZXlzPjxrZXkgYXBw
PSJFTiIgZGItaWQ9ImZyd3R3cnZ2aWF6emRvZXd0c3JwYXN6ZjJyMHIyeHBlYXpmeCIgdGltZXN0
YW1wPSIxNjA0MTgyOTM0Ij43OTUwPC9rZXk+PC9mb3JlaWduLWtleXM+PHJlZi10eXBlIG5hbWU9
IkpvdXJuYWwgQXJ0aWNsZSI+MTc8L3JlZi10eXBlPjxjb250cmlidXRvcnM+PGF1dGhvcnM+PGF1
dGhvcj5TY2hyb20sIEUuIEMuLCAybmQ8L2F1dGhvcj48YXV0aG9yPkxldmluLCBTLiBBLjwvYXV0
aG9yPjxhdXRob3I+R3JhaGFtLCBBLiBMLjwvYXV0aG9yPjwvYXV0aG9ycz48L2NvbnRyaWJ1dG9y
cz48YXV0aC1hZGRyZXNzPkRlcGFydG1lbnQgb2YgRWNvbG9neSBhbmQgRXZvbHV0aW9uYXJ5IEJp
b2xvZ3ksIFByaW5jZXRvbiBVbml2ZXJzaXR5LCBQcmluY2V0b24sIE5ldyBKZXJzZXksIFVuaXRl
ZCBTdGF0ZXMgb2YgQW1lcmljYS48L2F1dGgtYWRkcmVzcz48dGl0bGVzPjx0aXRsZT5RdW9ydW0g
c2Vuc2luZyB2aWEgZHluYW1pYyBjeXRva2luZSBzaWduYWxpbmcgY29tcHJlaGVuc2l2ZWx5IGV4
cGxhaW5zIGRpdmVyZ2VudCBwYXR0ZXJucyBvZiBlZmZlY3RvciBjaG9pY2UgYW1vbmcgaGVscGVy
IFQgY2VsbHM8L3RpdGxlPjxzZWNvbmRhcnktdGl0bGU+UExvUyBDb21wdXQgQmlvbDwvc2Vjb25k
YXJ5LXRpdGxlPjwvdGl0bGVzPjxwZXJpb2RpY2FsPjxmdWxsLXRpdGxlPlBMb1MgQ29tcHV0IEJp
b2w8L2Z1bGwtdGl0bGU+PC9wZXJpb2RpY2FsPjxwYWdlcz5lMTAwODA1MTwvcGFnZXM+PHZvbHVt
ZT4xNjwvdm9sdW1lPjxudW1iZXI+NzwvbnVtYmVyPjxlZGl0aW9uPjIwMjAvMDcvMzE8L2VkaXRp
b24+PGtleXdvcmRzPjxrZXl3b3JkPkFuaW1hbHM8L2tleXdvcmQ+PGtleXdvcmQ+Q2VsbCBEaWZm
ZXJlbnRpYXRpb248L2tleXdvcmQ+PGtleXdvcmQ+Q3l0b2tpbmVzL2ltbXVub2xvZ3k8L2tleXdv
cmQ+PGtleXdvcmQ+RGVjaXNpb24gTWFraW5nPC9rZXl3b3JkPjxrZXl3b3JkPkh1bWFuczwva2V5
d29yZD48a2V5d29yZD5JbW11bmUgU3lzdGVtPC9rZXl3b3JkPjxrZXl3b3JkPkludGVyZmVyb24t
Z2FtbWEvaW1tdW5vbG9neTwva2V5d29yZD48a2V5d29yZD5MeW1waG9jeXRlIEFjdGl2YXRpb248
L2tleXdvcmQ+PGtleXdvcmQ+TW9kZWxzLCBUaGVvcmV0aWNhbDwva2V5d29yZD48a2V5d29yZD5Q
cm9iYWJpbGl0eTwva2V5d29yZD48a2V5d29yZD4qUXVvcnVtIFNlbnNpbmc8L2tleXdvcmQ+PGtl
eXdvcmQ+U2lnbmFsIFRyYW5zZHVjdGlvbjwva2V5d29yZD48a2V5d29yZD5TdG9jaGFzdGljIFBy
b2Nlc3Nlczwva2V5d29yZD48a2V5d29yZD5ULUx5bXBob2N5dGVzLCBIZWxwZXItSW5kdWNlci9j
eXRvbG9neS8qaW1tdW5vbG9neTwva2V5d29yZD48a2V5d29yZD5UaDEgQ2VsbHMvY3l0b2xvZ3kv
aW1tdW5vbG9neTwva2V5d29yZD48a2V5d29yZD5UaDIgQ2VsbHMvY3l0b2xvZ3kvaW1tdW5vbG9n
eTwva2V5d29yZD48L2tleXdvcmRzPjxkYXRlcz48eWVhcj4yMDIwPC95ZWFyPjxwdWItZGF0ZXM+
PGRhdGU+SnVsPC9kYXRlPjwvcHViLWRhdGVzPjwvZGF0ZXM+PGlzYm4+MTU1My03MzU4IChFbGVj
dHJvbmljKSYjeEQ7MTU1My03MzRYIChMaW5raW5nKTwvaXNibj48YWNjZXNzaW9uLW51bT4zMjcz
MDI1MDwvYWNjZXNzaW9uLW51bT48dXJscz48cmVsYXRlZC11cmxzPjx1cmw+aHR0cHM6Ly93d3cu
bmNiaS5ubG0ubmloLmdvdi9wdWJtZWQvMzI3MzAyNTA8L3VybD48L3JlbGF0ZWQtdXJscz48L3Vy
bHM+PGN1c3RvbTI+UE1DNzM5MjIwNTwvY3VzdG9tMj48ZWxlY3Ryb25pYy1yZXNvdXJjZS1udW0+
MTAuMTM3MS9qb3VybmFsLnBjYmkuMTAwODA1MTwvZWxlY3Ryb25pYy1yZXNvdXJjZS1udW0+PC9y
ZWNvcmQ+PC9DaXRlPjwvRW5kTm90ZT4A
</w:fldData>
        </w:fldChar>
      </w:r>
      <w:r w:rsidR="00B83E38">
        <w:rPr>
          <w:rFonts w:ascii="Arial" w:hAnsi="Arial" w:cs="Arial"/>
          <w:i w:val="0"/>
          <w:iCs w:val="0"/>
          <w:sz w:val="22"/>
          <w:szCs w:val="22"/>
          <w:lang w:val="en-GB"/>
        </w:rPr>
        <w:instrText xml:space="preserve"> ADDIN EN.CITE </w:instrText>
      </w:r>
      <w:r w:rsidR="00B83E38">
        <w:rPr>
          <w:rFonts w:ascii="Arial" w:hAnsi="Arial" w:cs="Arial"/>
          <w:i w:val="0"/>
          <w:iCs w:val="0"/>
          <w:sz w:val="22"/>
          <w:szCs w:val="22"/>
          <w:lang w:val="en-GB"/>
        </w:rPr>
        <w:fldChar w:fldCharType="begin">
          <w:fldData xml:space="preserve">PEVuZE5vdGU+PENpdGU+PEF1dGhvcj5HcmFoYW08L0F1dGhvcj48WWVhcj4yMDAxPC9ZZWFyPjxS
ZWNOdW0+MTk5PC9SZWNOdW0+PERpc3BsYXlUZXh0Pls0NSwgNzldPC9EaXNwbGF5VGV4dD48cmVj
b3JkPjxyZWMtbnVtYmVyPjE5OTwvcmVjLW51bWJlcj48Zm9yZWlnbi1rZXlzPjxrZXkgYXBwPSJF
TiIgZGItaWQ9ImZyd3R3cnZ2aWF6emRvZXd0c3JwYXN6ZjJyMHIyeHBlYXpmeCIgdGltZXN0YW1w
PSIwIj4xOTk8L2tleT48L2ZvcmVpZ24ta2V5cz48cmVmLXR5cGUgbmFtZT0iSm91cm5hbCBBcnRp
Y2xlIj4xNzwvcmVmLXR5cGU+PGNvbnRyaWJ1dG9ycz48YXV0aG9ycz48YXV0aG9yPkdyYWhhbSwg
QS4gTC48L2F1dGhvcj48L2F1dGhvcnM+PC9jb250cmlidXRvcnM+PHRpdGxlcz48dGl0bGU+VXNl
IG9mIGFuIG9wdGltYWxpdHkgbW9kZWwgdG8gc29sdmUgdGhlIGltbXVub2xvZ2ljYWwgcHV6emxl
IG9mIGNvbmNvbWl0YW50IGluZmVjdGlvbjwvdGl0bGU+PHNlY29uZGFyeS10aXRsZT5QYXJhc2l0
b2xvZ3k8L3NlY29uZGFyeS10aXRsZT48L3RpdGxlcz48cGVyaW9kaWNhbD48ZnVsbC10aXRsZT5Q
YXJhc2l0b2xvZ3k8L2Z1bGwtdGl0bGU+PC9wZXJpb2RpY2FsPjxwYWdlcz5TNjEtUzY0PC9wYWdl
cz48dm9sdW1lPjEyMjwvdm9sdW1lPjxudW1iZXI+U3VwcGxlbWVudDwvbnVtYmVyPjxrZXl3b3Jk
cz48a2V5d29yZD53b29ob28hISE8L2tleXdvcmQ+PC9rZXl3b3Jkcz48ZGF0ZXM+PHllYXI+MjAw
MTwveWVhcj48L2RhdGVzPjx1cmxzPjwvdXJscz48L3JlY29yZD48L0NpdGU+PENpdGU+PEF1dGhv
cj5TY2hyb208L0F1dGhvcj48WWVhcj4yMDIwPC9ZZWFyPjxSZWNOdW0+Nzk1MDwvUmVjTnVtPjxy
ZWNvcmQ+PHJlYy1udW1iZXI+Nzk1MDwvcmVjLW51bWJlcj48Zm9yZWlnbi1rZXlzPjxrZXkgYXBw
PSJFTiIgZGItaWQ9ImZyd3R3cnZ2aWF6emRvZXd0c3JwYXN6ZjJyMHIyeHBlYXpmeCIgdGltZXN0
YW1wPSIxNjA0MTgyOTM0Ij43OTUwPC9rZXk+PC9mb3JlaWduLWtleXM+PHJlZi10eXBlIG5hbWU9
IkpvdXJuYWwgQXJ0aWNsZSI+MTc8L3JlZi10eXBlPjxjb250cmlidXRvcnM+PGF1dGhvcnM+PGF1
dGhvcj5TY2hyb20sIEUuIEMuLCAybmQ8L2F1dGhvcj48YXV0aG9yPkxldmluLCBTLiBBLjwvYXV0
aG9yPjxhdXRob3I+R3JhaGFtLCBBLiBMLjwvYXV0aG9yPjwvYXV0aG9ycz48L2NvbnRyaWJ1dG9y
cz48YXV0aC1hZGRyZXNzPkRlcGFydG1lbnQgb2YgRWNvbG9neSBhbmQgRXZvbHV0aW9uYXJ5IEJp
b2xvZ3ksIFByaW5jZXRvbiBVbml2ZXJzaXR5LCBQcmluY2V0b24sIE5ldyBKZXJzZXksIFVuaXRl
ZCBTdGF0ZXMgb2YgQW1lcmljYS48L2F1dGgtYWRkcmVzcz48dGl0bGVzPjx0aXRsZT5RdW9ydW0g
c2Vuc2luZyB2aWEgZHluYW1pYyBjeXRva2luZSBzaWduYWxpbmcgY29tcHJlaGVuc2l2ZWx5IGV4
cGxhaW5zIGRpdmVyZ2VudCBwYXR0ZXJucyBvZiBlZmZlY3RvciBjaG9pY2UgYW1vbmcgaGVscGVy
IFQgY2VsbHM8L3RpdGxlPjxzZWNvbmRhcnktdGl0bGU+UExvUyBDb21wdXQgQmlvbDwvc2Vjb25k
YXJ5LXRpdGxlPjwvdGl0bGVzPjxwZXJpb2RpY2FsPjxmdWxsLXRpdGxlPlBMb1MgQ29tcHV0IEJp
b2w8L2Z1bGwtdGl0bGU+PC9wZXJpb2RpY2FsPjxwYWdlcz5lMTAwODA1MTwvcGFnZXM+PHZvbHVt
ZT4xNjwvdm9sdW1lPjxudW1iZXI+NzwvbnVtYmVyPjxlZGl0aW9uPjIwMjAvMDcvMzE8L2VkaXRp
b24+PGtleXdvcmRzPjxrZXl3b3JkPkFuaW1hbHM8L2tleXdvcmQ+PGtleXdvcmQ+Q2VsbCBEaWZm
ZXJlbnRpYXRpb248L2tleXdvcmQ+PGtleXdvcmQ+Q3l0b2tpbmVzL2ltbXVub2xvZ3k8L2tleXdv
cmQ+PGtleXdvcmQ+RGVjaXNpb24gTWFraW5nPC9rZXl3b3JkPjxrZXl3b3JkPkh1bWFuczwva2V5
d29yZD48a2V5d29yZD5JbW11bmUgU3lzdGVtPC9rZXl3b3JkPjxrZXl3b3JkPkludGVyZmVyb24t
Z2FtbWEvaW1tdW5vbG9neTwva2V5d29yZD48a2V5d29yZD5MeW1waG9jeXRlIEFjdGl2YXRpb248
L2tleXdvcmQ+PGtleXdvcmQ+TW9kZWxzLCBUaGVvcmV0aWNhbDwva2V5d29yZD48a2V5d29yZD5Q
cm9iYWJpbGl0eTwva2V5d29yZD48a2V5d29yZD4qUXVvcnVtIFNlbnNpbmc8L2tleXdvcmQ+PGtl
eXdvcmQ+U2lnbmFsIFRyYW5zZHVjdGlvbjwva2V5d29yZD48a2V5d29yZD5TdG9jaGFzdGljIFBy
b2Nlc3Nlczwva2V5d29yZD48a2V5d29yZD5ULUx5bXBob2N5dGVzLCBIZWxwZXItSW5kdWNlci9j
eXRvbG9neS8qaW1tdW5vbG9neTwva2V5d29yZD48a2V5d29yZD5UaDEgQ2VsbHMvY3l0b2xvZ3kv
aW1tdW5vbG9neTwva2V5d29yZD48a2V5d29yZD5UaDIgQ2VsbHMvY3l0b2xvZ3kvaW1tdW5vbG9n
eTwva2V5d29yZD48L2tleXdvcmRzPjxkYXRlcz48eWVhcj4yMDIwPC95ZWFyPjxwdWItZGF0ZXM+
PGRhdGU+SnVsPC9kYXRlPjwvcHViLWRhdGVzPjwvZGF0ZXM+PGlzYm4+MTU1My03MzU4IChFbGVj
dHJvbmljKSYjeEQ7MTU1My03MzRYIChMaW5raW5nKTwvaXNibj48YWNjZXNzaW9uLW51bT4zMjcz
MDI1MDwvYWNjZXNzaW9uLW51bT48dXJscz48cmVsYXRlZC11cmxzPjx1cmw+aHR0cHM6Ly93d3cu
bmNiaS5ubG0ubmloLmdvdi9wdWJtZWQvMzI3MzAyNTA8L3VybD48L3JlbGF0ZWQtdXJscz48L3Vy
bHM+PGN1c3RvbTI+UE1DNzM5MjIwNTwvY3VzdG9tMj48ZWxlY3Ryb25pYy1yZXNvdXJjZS1udW0+
MTAuMTM3MS9qb3VybmFsLnBjYmkuMTAwODA1MTwvZWxlY3Ryb25pYy1yZXNvdXJjZS1udW0+PC9y
ZWNvcmQ+PC9DaXRlPjwvRW5kTm90ZT4A
</w:fldData>
        </w:fldChar>
      </w:r>
      <w:r w:rsidR="00B83E38">
        <w:rPr>
          <w:rFonts w:ascii="Arial" w:hAnsi="Arial" w:cs="Arial"/>
          <w:i w:val="0"/>
          <w:iCs w:val="0"/>
          <w:sz w:val="22"/>
          <w:szCs w:val="22"/>
          <w:lang w:val="en-GB"/>
        </w:rPr>
        <w:instrText xml:space="preserve"> ADDIN EN.CITE.DATA </w:instrText>
      </w:r>
      <w:r w:rsidR="00B83E38">
        <w:rPr>
          <w:rFonts w:ascii="Arial" w:hAnsi="Arial" w:cs="Arial"/>
          <w:i w:val="0"/>
          <w:iCs w:val="0"/>
          <w:sz w:val="22"/>
          <w:szCs w:val="22"/>
          <w:lang w:val="en-GB"/>
        </w:rPr>
      </w:r>
      <w:r w:rsidR="00B83E38">
        <w:rPr>
          <w:rFonts w:ascii="Arial" w:hAnsi="Arial" w:cs="Arial"/>
          <w:i w:val="0"/>
          <w:iCs w:val="0"/>
          <w:sz w:val="22"/>
          <w:szCs w:val="22"/>
          <w:lang w:val="en-GB"/>
        </w:rPr>
        <w:fldChar w:fldCharType="end"/>
      </w:r>
      <w:r w:rsidR="00B83E38">
        <w:rPr>
          <w:rFonts w:ascii="Arial" w:hAnsi="Arial" w:cs="Arial"/>
          <w:i w:val="0"/>
          <w:iCs w:val="0"/>
          <w:sz w:val="22"/>
          <w:szCs w:val="22"/>
          <w:lang w:val="en-GB"/>
        </w:rPr>
      </w:r>
      <w:r w:rsidR="00B83E38">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[45, 79]</w:t>
      </w:r>
      <w:r w:rsidR="00B83E38">
        <w:rPr>
          <w:rFonts w:ascii="Arial" w:hAnsi="Arial" w:cs="Arial"/>
          <w:i w:val="0"/>
          <w:iCs w:val="0"/>
          <w:sz w:val="22"/>
          <w:szCs w:val="22"/>
          <w:lang w:val="en-GB"/>
        </w:rPr>
        <w:fldChar w:fldCharType="end"/>
      </w:r>
      <w:r w:rsidR="00E24AB6">
        <w:rPr>
          <w:rFonts w:ascii="Arial" w:hAnsi="Arial" w:cs="Arial"/>
          <w:i w:val="0"/>
          <w:iCs w:val="0"/>
          <w:sz w:val="22"/>
          <w:szCs w:val="22"/>
          <w:lang w:val="en-GB"/>
        </w:rPr>
        <w:t xml:space="preserve">. </w:t>
      </w:r>
      <w:r w:rsidRPr="001E38B7">
        <w:rPr>
          <w:rFonts w:ascii="Arial" w:hAnsi="Arial" w:cs="Arial"/>
          <w:i w:val="0"/>
          <w:iCs w:val="0"/>
          <w:sz w:val="22"/>
          <w:szCs w:val="22"/>
          <w:lang w:val="en-GB"/>
        </w:rPr>
        <w:t xml:space="preserve"> </w:t>
      </w:r>
      <w:r w:rsidR="00471F0A" w:rsidRPr="001E38B7">
        <w:rPr>
          <w:rFonts w:ascii="Arial" w:hAnsi="Arial" w:cs="Arial"/>
          <w:b/>
          <w:i w:val="0"/>
          <w:iCs w:val="0"/>
          <w:sz w:val="22"/>
          <w:szCs w:val="22"/>
          <w:lang w:val="en-GB"/>
        </w:rPr>
        <w:t xml:space="preserve">PI Cressler </w:t>
      </w:r>
      <w:r w:rsidR="00471F0A" w:rsidRPr="001E38B7">
        <w:rPr>
          <w:rFonts w:ascii="Arial" w:hAnsi="Arial" w:cs="Arial"/>
          <w:i w:val="0"/>
          <w:iCs w:val="0"/>
          <w:sz w:val="22"/>
          <w:szCs w:val="22"/>
          <w:lang w:val="en-GB"/>
        </w:rPr>
        <w:t xml:space="preserve">is a mathematical ecologist with an excellent track record in infectious disease research (e.g., </w:t>
      </w:r>
      <w:r w:rsidR="002D6665">
        <w:rPr>
          <w:rFonts w:ascii="Arial" w:hAnsi="Arial" w:cs="Arial"/>
          <w:i w:val="0"/>
          <w:iCs w:val="0"/>
          <w:sz w:val="22"/>
          <w:szCs w:val="22"/>
          <w:lang w:val="en-GB"/>
        </w:rPr>
        <w:fldChar w:fldCharType="begin">
          <w:fldData xml:space="preserve">PEVuZE5vdGU+PENpdGU+PEF1dGhvcj5DcmVzc2xlcjwvQXV0aG9yPjxZZWFyPjIwMTY8L1llYXI+
PFJlY051bT43Nzk3PC9SZWNOdW0+PERpc3BsYXlUZXh0PlszMSwgMzIsIDgwLTgyXTwvRGlzcGxh
eVRleHQ+PHJlY29yZD48cmVjLW51bWJlcj43Nzk3PC9yZWMtbnVtYmVyPjxmb3JlaWduLWtleXM+
PGtleSBhcHA9IkVOIiBkYi1pZD0iZnJ3dHdydnZpYXp6ZG9ld3RzcnBhc3pmMnIwcjJ4cGVhemZ4
IiB0aW1lc3RhbXA9IjE1Nzk0NTI1NjkiPjc3OTc8L2tleT48L2ZvcmVpZ24ta2V5cz48cmVmLXR5
cGUgbmFtZT0iSm91cm5hbCBBcnRpY2xlIj4xNzwvcmVmLXR5cGU+PGNvbnRyaWJ1dG9ycz48YXV0
aG9ycz48YXV0aG9yPkNyZXNzbGVyLCBDLiBFLjwvYXV0aG9yPjxhdXRob3I+TWMsIExlb2QgRHY8
L2F1dGhvcj48YXV0aG9yPlJvemlucywgQy48L2F1dGhvcj48YXV0aG9yPlZhbiBEZW4gSG9vZ2Vu
IEo8L2F1dGhvcj48YXV0aG9yPkRheSwgVC48L2F1dGhvcj48L2F1dGhvcnM+PC9jb250cmlidXRv
cnM+PGF1dGgtYWRkcmVzcz5EZXBhcnRtZW50IG9mIE1hdGhlbWF0aWNzICZhbXA7IFN0YXRpc3Rp
Y3MsUXVlZW4mYXBvcztzIFVuaXZlcnNpdHksS2luZ3N0b24sT04gSzdMIDNONixDYW5hZGEuPC9h
dXRoLWFkZHJlc3M+PHRpdGxlcz48dGl0bGU+VGhlIGFkYXB0aXZlIGV2b2x1dGlvbiBvZiB2aXJ1
bGVuY2U6IGEgcmV2aWV3IG9mIHRoZW9yZXRpY2FsIHByZWRpY3Rpb25zIGFuZCBlbXBpcmljYWwg
dGVzdHM8L3RpdGxlPjxzZWNvbmRhcnktdGl0bGU+UGFyYXNpdG9sb2d5PC9zZWNvbmRhcnktdGl0
bGU+PC90aXRsZXM+PHBlcmlvZGljYWw+PGZ1bGwtdGl0bGU+UGFyYXNpdG9sb2d5PC9mdWxsLXRp
dGxlPjwvcGVyaW9kaWNhbD48cGFnZXM+OTE1LTMwPC9wYWdlcz48dm9sdW1lPjE0Mzwvdm9sdW1l
PjxudW1iZXI+NzwvbnVtYmVyPjxlZGl0aW9uPjIwMTUvMDgvMjY8L2VkaXRpb24+PGtleXdvcmRz
PjxrZXl3b3JkPkFuaW1hbHM8L2tleXdvcmQ+PGtleXdvcmQ+KkJpb2xvZ2ljYWwgRXZvbHV0aW9u
PC9rZXl3b3JkPjxrZXl3b3JkPipIb3N0LVBhcmFzaXRlIEludGVyYWN0aW9uczwva2V5d29yZD48
a2V5d29yZD5IdW1hbnM8L2tleXdvcmQ+PGtleXdvcmQ+Kk1vZGVscywgQmlvbG9naWNhbDwva2V5
d29yZD48a2V5d29yZD5QYXJhc2l0ZXMvKnBhdGhvZ2VuaWNpdHk8L2tleXdvcmQ+PGtleXdvcmQ+
KlZpcnVsZW5jZTwva2V5d29yZD48a2V5d29yZD4qVHJhZGVvZmYgaHlwb3RoZXNpczwva2V5d29y
ZD48a2V5d29yZD4qZXZvbHV0aW9uYXJ5IG1lZGljaW5lPC9rZXl3b3JkPjxrZXl3b3JkPippbmZl
Y3Rpb3VzIGRpc2Vhc2U8L2tleXdvcmQ+PC9rZXl3b3Jkcz48ZGF0ZXM+PHllYXI+MjAxNjwveWVh
cj48cHViLWRhdGVzPjxkYXRlPkp1bjwvZGF0ZT48L3B1Yi1kYXRlcz48L2RhdGVzPjxpc2JuPjE0
NjktODE2MSAoRWxlY3Ryb25pYykmI3hEOzAwMzEtMTgyMCAoTGlua2luZyk8L2lzYm4+PGFjY2Vz
c2lvbi1udW0+MjYzMDI3NzU8L2FjY2Vzc2lvbi1udW0+PHVybHM+PHJlbGF0ZWQtdXJscz48dXJs
Pmh0dHBzOi8vd3d3Lm5jYmkubmxtLm5paC5nb3YvcHVibWVkLzI2MzAyNzc1PC91cmw+PC9yZWxh
dGVkLXVybHM+PC91cmxzPjxjdXN0b20yPlBNQzQ4NzM4OTY8L2N1c3RvbTI+PGVsZWN0cm9uaWMt
cmVzb3VyY2UtbnVtPjEwLjEwMTcvUzAwMzExODIwMTUwMDA5Mlg8L2VsZWN0cm9uaWMtcmVzb3Vy
Y2UtbnVtPjwvcmVjb3JkPjwvQ2l0ZT48Q2l0ZT48QXV0aG9yPkNyZXNzbGVyPC9BdXRob3I+PFll
YXI+MjAxNDwvWWVhcj48UmVjTnVtPjc2NjQ8L1JlY051bT48cmVjb3JkPjxyZWMtbnVtYmVyPjc2
NjQ8L3JlYy1udW1iZXI+PGZvcmVpZ24ta2V5cz48a2V5IGFwcD0iRU4iIGRiLWlkPSJmcnd0d3J2
dmlhenpkb2V3dHNycGFzemYycjByMnhwZWF6ZngiIHRpbWVzdGFtcD0iMTQ1MjM4Mjk2NSI+NzY2
NDwva2V5PjwvZm9yZWlnbi1rZXlzPjxyZWYtdHlwZSBuYW1lPSJKb3VybmFsIEFydGljbGUiPjE3
PC9yZWYtdHlwZT48Y29udHJpYnV0b3JzPjxhdXRob3JzPjxhdXRob3I+Q3Jlc3NsZXIsIEMuIEUu
PC9hdXRob3I+PGF1dGhvcj5OZWxzb24sIFcuIEEuPC9hdXRob3I+PGF1dGhvcj5EYXksIFQuPC9h
dXRob3I+PGF1dGhvcj5NY0NhdWxleSwgRS48L2F1dGhvcj48L2F1dGhvcnM+PC9jb250cmlidXRv
cnM+PGF1dGgtYWRkcmVzcz5EZXBhcnRtZW50IG9mIEJpb2xvZ3ksIFF1ZWVuJmFwb3M7cyBVbml2
ZXJzaXR5LCBLaW5nc3RvbiwgT04sIEs3TCAzTjYsIENhbmFkYS48L2F1dGgtYWRkcmVzcz48dGl0
bGVzPjx0aXRsZT5EaXNlbnRhbmdsaW5nIHRoZSBpbnRlcmFjdGlvbiBhbW9uZyBob3N0IHJlc291
cmNlcywgdGhlIGltbXVuZSBzeXN0ZW0gYW5kIHBhdGhvZ2VuczwvdGl0bGU+PHNlY29uZGFyeS10
aXRsZT5FY29sIExldHQ8L3NlY29uZGFyeS10aXRsZT48L3RpdGxlcz48cGVyaW9kaWNhbD48ZnVs
bC10aXRsZT5FY29sb2d5IGxldHRlcnM8L2Z1bGwtdGl0bGU+PGFiYnItMT5FY29sIExldHQ8L2Fi
YnItMT48L3BlcmlvZGljYWw+PHBhZ2VzPjI4NC05MzwvcGFnZXM+PHZvbHVtZT4xNzwvdm9sdW1l
PjxudW1iZXI+MzwvbnVtYmVyPjxrZXl3b3Jkcz48a2V5d29yZD5Db21wdXRlciBTaW11bGF0aW9u
PC9rZXl3b3JkPjxrZXl3b3JkPkVuZXJneSBNZXRhYm9saXNtLyppbW11bm9sb2d5PC9rZXl3b3Jk
PjxrZXl3b3JkPkhvc3QtUGF0aG9nZW4gSW50ZXJhY3Rpb25zLyppbW11bm9sb2d5PC9rZXl3b3Jk
PjxrZXl3b3JkPipNb2RlbHMsIEJpb2xvZ2ljYWw8L2tleXdvcmQ+PGtleXdvcmQ+UG9wdWxhdGlv
biBEeW5hbWljczwva2V5d29yZD48a2V5d29yZD5Db25zdW1lci1yZXNvdXJjZSB0aGVvcnk8L2tl
eXdvcmQ+PGtleXdvcmQ+ZXBpZGVtaW9sb2d5PC9rZXl3b3JkPjxrZXl3b3JkPmltbXVub2xvZ3k8
L2tleXdvcmQ+PGtleXdvcmQ+bW9kZWxsaW5nPC9rZXl3b3JkPjwva2V5d29yZHM+PGRhdGVzPjx5
ZWFyPjIwMTQ8L3llYXI+PHB1Yi1kYXRlcz48ZGF0ZT5NYXI8L2RhdGU+PC9wdWItZGF0ZXM+PC9k
YXRlcz48aXNibj4xNDYxLTAyNDggKEVsZWN0cm9uaWMpJiN4RDsxNDYxLTAyM1ggKExpbmtpbmcp
PC9pc2JuPjxhY2Nlc3Npb24tbnVtPjI0MzUwOTc0PC9hY2Nlc3Npb24tbnVtPjx1cmxzPjxyZWxh
dGVkLXVybHM+PHVybD5odHRwOi8vd3d3Lm5jYmkubmxtLm5paC5nb3YvcHVibWVkLzI0MzUwOTc0
PC91cmw+PC9yZWxhdGVkLXVybHM+PC91cmxzPjxjdXN0b20yPlBNQzQyNjQ5NDE8L2N1c3RvbTI+
PGVsZWN0cm9uaWMtcmVzb3VyY2UtbnVtPjEwLjExMTEvZWxlLjEyMjI5PC9lbGVjdHJvbmljLXJl
c291cmNlLW51bT48L3JlY29yZD48L0NpdGU+PENpdGU+PEF1dGhvcj5DcmVzc2xlcjwvQXV0aG9y
PjxZZWFyPjIwMTQ8L1llYXI+PFJlY051bT43NjgwPC9SZWNOdW0+PHJlY29yZD48cmVjLW51bWJl
cj43NjgwPC9yZWMtbnVtYmVyPjxmb3JlaWduLWtleXM+PGtleSBhcHA9IkVOIiBkYi1pZD0iZnJ3
dHdydnZpYXp6ZG9ld3RzcnBhc3pmMnIwcjJ4cGVhemZ4IiB0aW1lc3RhbXA9IjE0NTI3ODE2ODIi
Pjc2ODA8L2tleT48L2ZvcmVpZ24ta2V5cz48cmVmLXR5cGUgbmFtZT0iSm91cm5hbCBBcnRpY2xl
Ij4xNzwvcmVmLXR5cGU+PGNvbnRyaWJ1dG9ycz48YXV0aG9ycz48YXV0aG9yPkNyZXNzbGVyLCBD
LiBFLjwvYXV0aG9yPjxhdXRob3I+TmVsc29uLCBXLiBBLjwvYXV0aG9yPjxhdXRob3I+RGF5LCBU
LjwvYXV0aG9yPjxhdXRob3I+TWNDYXVsZXksIEUuPC9hdXRob3I+PC9hdXRob3JzPjwvY29udHJp
YnV0b3JzPjxhdXRoLWFkZHJlc3M+RGVwYXJ0bWVudCBvZiBCaW9sb2d5LCBRdWVlbiZhcG9zO3Mg
VW5pdmVyc2l0eSwgS2luZ3N0b24sIE9udGFyaW8sIENhbmFkYSBjcmVzc2xlckBxdWVlbnN1LmNh
LiYjeEQ7RGVwYXJ0bWVudCBvZiBCaW9sb2d5LCBRdWVlbiZhcG9zO3MgVW5pdmVyc2l0eSwgS2lu
Z3N0b24sIE9udGFyaW8sIENhbmFkYS4mI3hEO0RlcGFydG1lbnQgb2YgQmlvbG9neSwgUXVlZW4m
YXBvcztzIFVuaXZlcnNpdHksIEtpbmdzdG9uLCBPbnRhcmlvLCBDYW5hZGEgRGVwYXJ0bWVudCBv
ZiBNYXRoZW1hdGljcyBhbmQgU3RhdGlzdGljcywgUXVlZW4mYXBvcztzIFVuaXZlcnNpdHksIEtp
bmdzdG9uLCBPbnRhcmlvLCBDYW5hZGEuJiN4RDtEZXBhcnRtZW50IG9mIEJpb2xvZ2ljYWwgU2Np
ZW5jZXMsIFVuaXZlcnNpdHkgb2YgQ2FsZ2FyeSwgQ2FsZ2FyeSwgQWxiZXJ0YSwgQ2FuYWRhLjwv
YXV0aC1hZGRyZXNzPjx0aXRsZXM+PHRpdGxlPlN0YXJ2YXRpb24gcmV2ZWFscyB0aGUgY2F1c2Ug
b2YgaW5mZWN0aW9uLWluZHVjZWQgY2FzdHJhdGlvbiBhbmQgZ2lnYW50aXNtPC90aXRsZT48c2Vj
b25kYXJ5LXRpdGxlPlByb2MgQmlvbCBTY2k8L3NlY29uZGFyeS10aXRsZT48L3RpdGxlcz48cGVy
aW9kaWNhbD48ZnVsbC10aXRsZT5Qcm9jIEJpb2wgU2NpPC9mdWxsLXRpdGxlPjwvcGVyaW9kaWNh
bD48dm9sdW1lPjI4MTwvdm9sdW1lPjxudW1iZXI+MTc5MjwvbnVtYmVyPjxrZXl3b3Jkcz48a2V5
d29yZD5BZGFwdGF0aW9uLCBQaHlzaW9sb2dpY2FsPC9rZXl3b3JkPjxrZXl3b3JkPkFuaW1hbHM8
L2tleXdvcmQ+PGtleXdvcmQ+QmFjdGVyaWFsIFBoeXNpb2xvZ2ljYWwgUGhlbm9tZW5hPC9rZXl3
b3JkPjxrZXl3b3JkPkJvZHkgU2l6ZTwva2V5d29yZD48a2V5d29yZD5EYXBobmlhL2dyb3d0aCAm
YW1wOyBkZXZlbG9wbWVudC8qbWljcm9iaW9sb2d5LypwaHlzaW9sb2d5PC9rZXl3b3JkPjxrZXl3
b3JkPkZlbWFsZTwva2V5d29yZD48a2V5d29yZD5GZXJ0aWxpdHkvcGh5c2lvbG9neTwva2V5d29y
ZD48a2V5d29yZD5Ib3N0LVBhdGhvZ2VuIEludGVyYWN0aW9ucy8qcGh5c2lvbG9neTwva2V5d29y
ZD48a2V5d29yZD5QYXN0ZXVyaWEvKnBhdGhvZ2VuaWNpdHk8L2tleXdvcmQ+PGtleXdvcmQ+U3Rh
cnZhdGlvbjwva2V5d29yZD48a2V5d29yZD5jYXN0cmF0aW9uPC9rZXl3b3JkPjxrZXl3b3JkPmdp
Z2FudGlzbTwva2V5d29yZD48a2V5d29yZD5ob3N0LXBhcmFzaXRlIGludGVyYWN0aW9uPC9rZXl3
b3JkPjxrZXl3b3JkPmxpZmUgaGlzdG9yeTwva2V5d29yZD48L2tleXdvcmRzPjxkYXRlcz48eWVh
cj4yMDE0PC95ZWFyPjxwdWItZGF0ZXM+PGRhdGU+T2N0IDc8L2RhdGU+PC9wdWItZGF0ZXM+PC9k
YXRlcz48aXNibj4xNDcxLTI5NTQgKEVsZWN0cm9uaWMpJiN4RDswOTYyLTg0NTIgKExpbmtpbmcp
PC9pc2JuPjxhY2Nlc3Npb24tbnVtPjI1MTQzMDM0PC9hY2Nlc3Npb24tbnVtPjx1cmxzPjxyZWxh
dGVkLXVybHM+PHVybD5odHRwOi8vd3d3Lm5jYmkubmxtLm5paC5nb3YvcHVibWVkLzI1MTQzMDM0
PC91cmw+PC9yZWxhdGVkLXVybHM+PC91cmxzPjxjdXN0b20yPlBNQzQxNTAzMjE8L2N1c3RvbTI+
PGVsZWN0cm9uaWMtcmVzb3VyY2UtbnVtPjEwLjEwOTgvcnNwYi4yMDE0LjEwODc8L2VsZWN0cm9u
aWMtcmVzb3VyY2UtbnVtPjwvcmVjb3JkPjwvQ2l0ZT48Q2l0ZT48QXV0aG9yPkJ1ZGlzY2hhazwv
QXV0aG9yPjxZZWFyPjIwMTg8L1llYXI+PFJlY051bT43ODY2PC9SZWNOdW0+PHJlY29yZD48cmVj
LW51bWJlcj43ODY2PC9yZWMtbnVtYmVyPjxmb3JlaWduLWtleXM+PGtleSBhcHA9IkVOIiBkYi1p
ZD0iZnJ3dHdydnZpYXp6ZG9ld3RzcnBhc3pmMnIwcjJ4cGVhemZ4IiB0aW1lc3RhbXA9IjE1ODA3
NDI5MjIiPjc4NjY8L2tleT48L2ZvcmVpZ24ta2V5cz48cmVmLXR5cGUgbmFtZT0iSm91cm5hbCBB
cnRpY2xlIj4xNzwvcmVmLXR5cGU+PGNvbnRyaWJ1dG9ycz48YXV0aG9ycz48YXV0aG9yPkJ1ZGlz
Y2hhaywgUy4gQS48L2F1dGhvcj48YXV0aG9yPkNyZXNzbGVyLCBDLiBFLjwvYXV0aG9yPjwvYXV0
aG9ycz48L2NvbnRyaWJ1dG9ycz48YXV0aC1hZGRyZXNzPlcuIE0uIEtlY2sgU2NpZW5jZSBEZXBh
cnRtZW50IG9mIENsYXJlbW9udCBNY0tlbm5hLCBQaXR6ZXIsIGFuZCBTY3JpcHBzIENvbGxlZ2Vz
LCBDbGFyZW1vbnQsIENBLCBVbml0ZWQgU3RhdGVzLiYjeEQ7RGVwYXJ0bWVudCBvZiBFY29sb2d5
IGFuZCBFdm9sdXRpb25hcnkgQmlvbG9neSwgUHJpbmNldG9uIFVuaXZlcnNpdHksIFByaW5jZXRv
biwgTkosIFVuaXRlZCBTdGF0ZXMuJiN4RDtTY2hvb2wgb2YgQmlvbG9naWNhbCBTY2llbmNlcywg
VW5pdmVyc2l0eSBvZiBOZWJyYXNrYSwgTGluY29sbiwgTkUsIFVuaXRlZCBTdGF0ZXMuPC9hdXRo
LWFkZHJlc3M+PHRpdGxlcz48dGl0bGU+RnVlbGluZyBEZWZlbnNlOiBFZmZlY3RzIG9mIFJlc291
cmNlcyBvbiB0aGUgRWNvbG9neSBhbmQgRXZvbHV0aW9uIG9mIFRvbGVyYW5jZSB0byBQYXJhc2l0
ZSBJbmZlY3Rpb248L3RpdGxlPjxzZWNvbmRhcnktdGl0bGU+RnJvbnQgSW1tdW5vbDwvc2Vjb25k
YXJ5LXRpdGxlPjwvdGl0bGVzPjxwZXJpb2RpY2FsPjxmdWxsLXRpdGxlPkZyb250IEltbXVub2w8
L2Z1bGwtdGl0bGU+PC9wZXJpb2RpY2FsPjxwYWdlcz4yNDUzPC9wYWdlcz48dm9sdW1lPjk8L3Zv
bHVtZT48ZWRpdGlvbj4yMDE4LzExLzE2PC9lZGl0aW9uPjxrZXl3b3Jkcz48a2V5d29yZD5Bbmlt
YWxzPC9rZXl3b3JkPjxrZXl3b3JkPkFudXJhL2ltbXVub2xvZ3kvKnBhcmFzaXRvbG9neTwva2V5
d29yZD48a2V5d29yZD5CaXJkcy9pbW11bm9sb2d5LypwYXJhc2l0b2xvZ3k8L2tleXdvcmQ+PGtl
eXdvcmQ+RHJvc29waGlsYSBtZWxhbm9nYXN0ZXIvaW1tdW5vbG9neS8qcGFyYXNpdG9sb2d5PC9r
ZXl3b3JkPjxrZXl3b3JkPkhvc3QtUGFyYXNpdGUgSW50ZXJhY3Rpb25zLyppbW11bm9sb2d5PC9r
ZXl3b3JkPjxrZXl3b3JkPkltbXVuZSBUb2xlcmFuY2UvKmltbXVub2xvZ3k8L2tleXdvcmQ+PGtl
eXdvcmQ+TWljZTwva2V5d29yZD48a2V5d29yZD5QYXJhc2l0ZSBMb2FkPC9rZXl3b3JkPjxrZXl3
b3JkPlBhcmFzaXRpYyBEaXNlYXNlcywgQW5pbWFsLyppbW11bm9sb2d5PC9rZXl3b3JkPjxrZXl3
b3JkPipkZWZlbnNlIHN0cmF0ZWd5PC9rZXl3b3JkPjxrZXl3b3JkPipmb3JhZ2luZzwva2V5d29y
ZD48a2V5d29yZD4qcGFyYXNpdGUgaW5mZWN0aW9uPC9rZXl3b3JkPjxrZXl3b3JkPipyZXNpc3Rh
bmNlPC9rZXl3b3JkPjxrZXl3b3JkPipyZXNvdXJjZXM8L2tleXdvcmQ+PGtleXdvcmQ+KnRvbGVy
YW5jZTwva2V5d29yZD48L2tleXdvcmRzPjxkYXRlcz48eWVhcj4yMDE4PC95ZWFyPjwvZGF0ZXM+
PGlzYm4+MTY2NC0zMjI0IChFbGVjdHJvbmljKSYjeEQ7MTY2NC0zMjI0IChMaW5raW5nKTwvaXNi
bj48YWNjZXNzaW9uLW51bT4zMDQyOTg0ODwvYWNjZXNzaW9uLW51bT48dXJscz48cmVsYXRlZC11
cmxzPjx1cmw+aHR0cHM6Ly93d3cubmNiaS5ubG0ubmloLmdvdi9wdWJtZWQvMzA0Mjk4NDg8L3Vy
bD48L3JlbGF0ZWQtdXJscz48L3VybHM+PGN1c3RvbTI+UE1DNjIyMDAzNTwvY3VzdG9tMj48ZWxl
Y3Ryb25pYy1yZXNvdXJjZS1udW0+MTAuMzM4OS9maW1tdS4yMDE4LjAyNDUzPC9lbGVjdHJvbmlj
LXJlc291cmNlLW51bT48L3JlY29yZD48L0NpdGU+PENpdGU+PEF1dGhvcj5IaXRlPC9BdXRob3I+
PFllYXI+MjAxOTwvWWVhcj48UmVjTnVtPjc4NjU8L1JlY051bT48cmVjb3JkPjxyZWMtbnVtYmVy
Pjc4NjU8L3JlYy1udW1iZXI+PGZvcmVpZ24ta2V5cz48a2V5IGFwcD0iRU4iIGRiLWlkPSJmcnd0
d3J2dmlhenpkb2V3dHNycGFzemYycjByMnhwZWF6ZngiIHRpbWVzdGFtcD0iMTU4MDc0MjkyMiI+
Nzg2NTwva2V5PjwvZm9yZWlnbi1rZXlzPjxyZWYtdHlwZSBuYW1lPSJKb3VybmFsIEFydGljbGUi
PjE3PC9yZWYtdHlwZT48Y29udHJpYnV0b3JzPjxhdXRob3JzPjxhdXRob3I+SGl0ZSwgSi4gTC48
L2F1dGhvcj48YXV0aG9yPkNyZXNzbGVyLCBDLiBFLjwvYXV0aG9yPjwvYXV0aG9ycz48L2NvbnRy
aWJ1dG9ycz48YXV0aC1hZGRyZXNzPlNjaG9vbCBvZiBCaW9sb2dpY2FsIFNjaWVuY2VzLCBVbml2
ZXJzaXR5IG9mIE5lYnJhc2thLCBMaW5jb2xuLCBORSA2ODU4OCwgVVNBLjwvYXV0aC1hZGRyZXNz
Pjx0aXRsZXM+PHRpdGxlPlBhcmFzaXRlLU1lZGlhdGVkIEFub3JleGlhIGFuZCBOdXRyaXRpb24g
TW9kdWxhdGUgVmlydWxlbmNlIEV2b2x1dGlvbjwvdGl0bGU+PHNlY29uZGFyeS10aXRsZT5JbnRl
Z3IgQ29tcCBCaW9sPC9zZWNvbmRhcnktdGl0bGU+PC90aXRsZXM+PHBlcmlvZGljYWw+PGZ1bGwt
dGl0bGU+SW50ZWdyYXRpdmUgYW5kIENvbXBhcmF0aXZlIEJpb2xvZ3k8L2Z1bGwtdGl0bGU+PGFi
YnItMT5JbnRlZ3IgQ29tcCBCaW9sPC9hYmJyLTE+PC9wZXJpb2RpY2FsPjxwYWdlcz4xMjY0LTEy
NzQ8L3BhZ2VzPjx2b2x1bWU+NTk8L3ZvbHVtZT48bnVtYmVyPjU8L251bWJlcj48ZWRpdGlvbj4y
MDE5LzA2LzEzPC9lZGl0aW9uPjxkYXRlcz48eWVhcj4yMDE5PC95ZWFyPjxwdWItZGF0ZXM+PGRh
dGU+Tm92IDE8L2RhdGU+PC9wdWItZGF0ZXM+PC9kYXRlcz48aXNibj4xNTU3LTcwMjMgKEVsZWN0
cm9uaWMpJiN4RDsxNTQwLTcwNjMgKExpbmtpbmcpPC9pc2JuPjxhY2Nlc3Npb24tbnVtPjMxMTg3
MTIwPC9hY2Nlc3Npb24tbnVtPjx1cmxzPjxyZWxhdGVkLXVybHM+PHVybD5odHRwczovL3d3dy5u
Y2JpLm5sbS5uaWguZ292L3B1Ym1lZC8zMTE4NzEyMDwvdXJsPjwvcmVsYXRlZC11cmxzPjwvdXJs
cz48Y3VzdG9tMj5QTUM2ODYzNzU3PC9jdXN0b20yPjxlbGVjdHJvbmljLXJlc291cmNlLW51bT4x
MC4xMDkzL2ljYi9pY3oxMDA8L2VsZWN0cm9uaWMtcmVzb3VyY2UtbnVtPjwvcmVjb3JkPjwvQ2l0
ZT48L0VuZE5vdGU+
</w:fldData>
        </w:fldChar>
      </w:r>
      <w:r w:rsidR="00B83E38">
        <w:rPr>
          <w:rFonts w:ascii="Arial" w:hAnsi="Arial" w:cs="Arial"/>
          <w:i w:val="0"/>
          <w:iCs w:val="0"/>
          <w:sz w:val="22"/>
          <w:szCs w:val="22"/>
          <w:lang w:val="en-GB"/>
        </w:rPr>
        <w:instrText xml:space="preserve"> ADDIN EN.CITE </w:instrText>
      </w:r>
      <w:r w:rsidR="00B83E38">
        <w:rPr>
          <w:rFonts w:ascii="Arial" w:hAnsi="Arial" w:cs="Arial"/>
          <w:i w:val="0"/>
          <w:iCs w:val="0"/>
          <w:sz w:val="22"/>
          <w:szCs w:val="22"/>
          <w:lang w:val="en-GB"/>
        </w:rPr>
        <w:fldChar w:fldCharType="begin">
          <w:fldData xml:space="preserve">PEVuZE5vdGU+PENpdGU+PEF1dGhvcj5DcmVzc2xlcjwvQXV0aG9yPjxZZWFyPjIwMTY8L1llYXI+
PFJlY051bT43Nzk3PC9SZWNOdW0+PERpc3BsYXlUZXh0PlszMSwgMzIsIDgwLTgyXTwvRGlzcGxh
eVRleHQ+PHJlY29yZD48cmVjLW51bWJlcj43Nzk3PC9yZWMtbnVtYmVyPjxmb3JlaWduLWtleXM+
PGtleSBhcHA9IkVOIiBkYi1pZD0iZnJ3dHdydnZpYXp6ZG9ld3RzcnBhc3pmMnIwcjJ4cGVhemZ4
IiB0aW1lc3RhbXA9IjE1Nzk0NTI1NjkiPjc3OTc8L2tleT48L2ZvcmVpZ24ta2V5cz48cmVmLXR5
cGUgbmFtZT0iSm91cm5hbCBBcnRpY2xlIj4xNzwvcmVmLXR5cGU+PGNvbnRyaWJ1dG9ycz48YXV0
aG9ycz48YXV0aG9yPkNyZXNzbGVyLCBDLiBFLjwvYXV0aG9yPjxhdXRob3I+TWMsIExlb2QgRHY8
L2F1dGhvcj48YXV0aG9yPlJvemlucywgQy48L2F1dGhvcj48YXV0aG9yPlZhbiBEZW4gSG9vZ2Vu
IEo8L2F1dGhvcj48YXV0aG9yPkRheSwgVC48L2F1dGhvcj48L2F1dGhvcnM+PC9jb250cmlidXRv
cnM+PGF1dGgtYWRkcmVzcz5EZXBhcnRtZW50IG9mIE1hdGhlbWF0aWNzICZhbXA7IFN0YXRpc3Rp
Y3MsUXVlZW4mYXBvcztzIFVuaXZlcnNpdHksS2luZ3N0b24sT04gSzdMIDNONixDYW5hZGEuPC9h
dXRoLWFkZHJlc3M+PHRpdGxlcz48dGl0bGU+VGhlIGFkYXB0aXZlIGV2b2x1dGlvbiBvZiB2aXJ1
bGVuY2U6IGEgcmV2aWV3IG9mIHRoZW9yZXRpY2FsIHByZWRpY3Rpb25zIGFuZCBlbXBpcmljYWwg
dGVzdHM8L3RpdGxlPjxzZWNvbmRhcnktdGl0bGU+UGFyYXNpdG9sb2d5PC9zZWNvbmRhcnktdGl0
bGU+PC90aXRsZXM+PHBlcmlvZGljYWw+PGZ1bGwtdGl0bGU+UGFyYXNpdG9sb2d5PC9mdWxsLXRp
dGxlPjwvcGVyaW9kaWNhbD48cGFnZXM+OTE1LTMwPC9wYWdlcz48dm9sdW1lPjE0Mzwvdm9sdW1l
PjxudW1iZXI+NzwvbnVtYmVyPjxlZGl0aW9uPjIwMTUvMDgvMjY8L2VkaXRpb24+PGtleXdvcmRz
PjxrZXl3b3JkPkFuaW1hbHM8L2tleXdvcmQ+PGtleXdvcmQ+KkJpb2xvZ2ljYWwgRXZvbHV0aW9u
PC9rZXl3b3JkPjxrZXl3b3JkPipIb3N0LVBhcmFzaXRlIEludGVyYWN0aW9uczwva2V5d29yZD48
a2V5d29yZD5IdW1hbnM8L2tleXdvcmQ+PGtleXdvcmQ+Kk1vZGVscywgQmlvbG9naWNhbDwva2V5
d29yZD48a2V5d29yZD5QYXJhc2l0ZXMvKnBhdGhvZ2VuaWNpdHk8L2tleXdvcmQ+PGtleXdvcmQ+
KlZpcnVsZW5jZTwva2V5d29yZD48a2V5d29yZD4qVHJhZGVvZmYgaHlwb3RoZXNpczwva2V5d29y
ZD48a2V5d29yZD4qZXZvbHV0aW9uYXJ5IG1lZGljaW5lPC9rZXl3b3JkPjxrZXl3b3JkPippbmZl
Y3Rpb3VzIGRpc2Vhc2U8L2tleXdvcmQ+PC9rZXl3b3Jkcz48ZGF0ZXM+PHllYXI+MjAxNjwveWVh
cj48cHViLWRhdGVzPjxkYXRlPkp1bjwvZGF0ZT48L3B1Yi1kYXRlcz48L2RhdGVzPjxpc2JuPjE0
NjktODE2MSAoRWxlY3Ryb25pYykmI3hEOzAwMzEtMTgyMCAoTGlua2luZyk8L2lzYm4+PGFjY2Vz
c2lvbi1udW0+MjYzMDI3NzU8L2FjY2Vzc2lvbi1udW0+PHVybHM+PHJlbGF0ZWQtdXJscz48dXJs
Pmh0dHBzOi8vd3d3Lm5jYmkubmxtLm5paC5nb3YvcHVibWVkLzI2MzAyNzc1PC91cmw+PC9yZWxh
dGVkLXVybHM+PC91cmxzPjxjdXN0b20yPlBNQzQ4NzM4OTY8L2N1c3RvbTI+PGVsZWN0cm9uaWMt
cmVzb3VyY2UtbnVtPjEwLjEwMTcvUzAwMzExODIwMTUwMDA5Mlg8L2VsZWN0cm9uaWMtcmVzb3Vy
Y2UtbnVtPjwvcmVjb3JkPjwvQ2l0ZT48Q2l0ZT48QXV0aG9yPkNyZXNzbGVyPC9BdXRob3I+PFll
YXI+MjAxNDwvWWVhcj48UmVjTnVtPjc2NjQ8L1JlY051bT48cmVjb3JkPjxyZWMtbnVtYmVyPjc2
NjQ8L3JlYy1udW1iZXI+PGZvcmVpZ24ta2V5cz48a2V5IGFwcD0iRU4iIGRiLWlkPSJmcnd0d3J2
dmlhenpkb2V3dHNycGFzemYycjByMnhwZWF6ZngiIHRpbWVzdGFtcD0iMTQ1MjM4Mjk2NSI+NzY2
NDwva2V5PjwvZm9yZWlnbi1rZXlzPjxyZWYtdHlwZSBuYW1lPSJKb3VybmFsIEFydGljbGUiPjE3
PC9yZWYtdHlwZT48Y29udHJpYnV0b3JzPjxhdXRob3JzPjxhdXRob3I+Q3Jlc3NsZXIsIEMuIEUu
PC9hdXRob3I+PGF1dGhvcj5OZWxzb24sIFcuIEEuPC9hdXRob3I+PGF1dGhvcj5EYXksIFQuPC9h
dXRob3I+PGF1dGhvcj5NY0NhdWxleSwgRS48L2F1dGhvcj48L2F1dGhvcnM+PC9jb250cmlidXRv
cnM+PGF1dGgtYWRkcmVzcz5EZXBhcnRtZW50IG9mIEJpb2xvZ3ksIFF1ZWVuJmFwb3M7cyBVbml2
ZXJzaXR5LCBLaW5nc3RvbiwgT04sIEs3TCAzTjYsIENhbmFkYS48L2F1dGgtYWRkcmVzcz48dGl0
bGVzPjx0aXRsZT5EaXNlbnRhbmdsaW5nIHRoZSBpbnRlcmFjdGlvbiBhbW9uZyBob3N0IHJlc291
cmNlcywgdGhlIGltbXVuZSBzeXN0ZW0gYW5kIHBhdGhvZ2VuczwvdGl0bGU+PHNlY29uZGFyeS10
aXRsZT5FY29sIExldHQ8L3NlY29uZGFyeS10aXRsZT48L3RpdGxlcz48cGVyaW9kaWNhbD48ZnVs
bC10aXRsZT5FY29sb2d5IGxldHRlcnM8L2Z1bGwtdGl0bGU+PGFiYnItMT5FY29sIExldHQ8L2Fi
YnItMT48L3BlcmlvZGljYWw+PHBhZ2VzPjI4NC05MzwvcGFnZXM+PHZvbHVtZT4xNzwvdm9sdW1l
PjxudW1iZXI+MzwvbnVtYmVyPjxrZXl3b3Jkcz48a2V5d29yZD5Db21wdXRlciBTaW11bGF0aW9u
PC9rZXl3b3JkPjxrZXl3b3JkPkVuZXJneSBNZXRhYm9saXNtLyppbW11bm9sb2d5PC9rZXl3b3Jk
PjxrZXl3b3JkPkhvc3QtUGF0aG9nZW4gSW50ZXJhY3Rpb25zLyppbW11bm9sb2d5PC9rZXl3b3Jk
PjxrZXl3b3JkPipNb2RlbHMsIEJpb2xvZ2ljYWw8L2tleXdvcmQ+PGtleXdvcmQ+UG9wdWxhdGlv
biBEeW5hbWljczwva2V5d29yZD48a2V5d29yZD5Db25zdW1lci1yZXNvdXJjZSB0aGVvcnk8L2tl
eXdvcmQ+PGtleXdvcmQ+ZXBpZGVtaW9sb2d5PC9rZXl3b3JkPjxrZXl3b3JkPmltbXVub2xvZ3k8
L2tleXdvcmQ+PGtleXdvcmQ+bW9kZWxsaW5nPC9rZXl3b3JkPjwva2V5d29yZHM+PGRhdGVzPjx5
ZWFyPjIwMTQ8L3llYXI+PHB1Yi1kYXRlcz48ZGF0ZT5NYXI8L2RhdGU+PC9wdWItZGF0ZXM+PC9k
YXRlcz48aXNibj4xNDYxLTAyNDggKEVsZWN0cm9uaWMpJiN4RDsxNDYxLTAyM1ggKExpbmtpbmcp
PC9pc2JuPjxhY2Nlc3Npb24tbnVtPjI0MzUwOTc0PC9hY2Nlc3Npb24tbnVtPjx1cmxzPjxyZWxh
dGVkLXVybHM+PHVybD5odHRwOi8vd3d3Lm5jYmkubmxtLm5paC5nb3YvcHVibWVkLzI0MzUwOTc0
PC91cmw+PC9yZWxhdGVkLXVybHM+PC91cmxzPjxjdXN0b20yPlBNQzQyNjQ5NDE8L2N1c3RvbTI+
PGVsZWN0cm9uaWMtcmVzb3VyY2UtbnVtPjEwLjExMTEvZWxlLjEyMjI5PC9lbGVjdHJvbmljLXJl
c291cmNlLW51bT48L3JlY29yZD48L0NpdGU+PENpdGU+PEF1dGhvcj5DcmVzc2xlcjwvQXV0aG9y
PjxZZWFyPjIwMTQ8L1llYXI+PFJlY051bT43NjgwPC9SZWNOdW0+PHJlY29yZD48cmVjLW51bWJl
cj43NjgwPC9yZWMtbnVtYmVyPjxmb3JlaWduLWtleXM+PGtleSBhcHA9IkVOIiBkYi1pZD0iZnJ3
dHdydnZpYXp6ZG9ld3RzcnBhc3pmMnIwcjJ4cGVhemZ4IiB0aW1lc3RhbXA9IjE0NTI3ODE2ODIi
Pjc2ODA8L2tleT48L2ZvcmVpZ24ta2V5cz48cmVmLXR5cGUgbmFtZT0iSm91cm5hbCBBcnRpY2xl
Ij4xNzwvcmVmLXR5cGU+PGNvbnRyaWJ1dG9ycz48YXV0aG9ycz48YXV0aG9yPkNyZXNzbGVyLCBD
LiBFLjwvYXV0aG9yPjxhdXRob3I+TmVsc29uLCBXLiBBLjwvYXV0aG9yPjxhdXRob3I+RGF5LCBU
LjwvYXV0aG9yPjxhdXRob3I+TWNDYXVsZXksIEUuPC9hdXRob3I+PC9hdXRob3JzPjwvY29udHJp
YnV0b3JzPjxhdXRoLWFkZHJlc3M+RGVwYXJ0bWVudCBvZiBCaW9sb2d5LCBRdWVlbiZhcG9zO3Mg
VW5pdmVyc2l0eSwgS2luZ3N0b24sIE9udGFyaW8sIENhbmFkYSBjcmVzc2xlckBxdWVlbnN1LmNh
LiYjeEQ7RGVwYXJ0bWVudCBvZiBCaW9sb2d5LCBRdWVlbiZhcG9zO3MgVW5pdmVyc2l0eSwgS2lu
Z3N0b24sIE9udGFyaW8sIENhbmFkYS4mI3hEO0RlcGFydG1lbnQgb2YgQmlvbG9neSwgUXVlZW4m
YXBvcztzIFVuaXZlcnNpdHksIEtpbmdzdG9uLCBPbnRhcmlvLCBDYW5hZGEgRGVwYXJ0bWVudCBv
ZiBNYXRoZW1hdGljcyBhbmQgU3RhdGlzdGljcywgUXVlZW4mYXBvcztzIFVuaXZlcnNpdHksIEtp
bmdzdG9uLCBPbnRhcmlvLCBDYW5hZGEuJiN4RDtEZXBhcnRtZW50IG9mIEJpb2xvZ2ljYWwgU2Np
ZW5jZXMsIFVuaXZlcnNpdHkgb2YgQ2FsZ2FyeSwgQ2FsZ2FyeSwgQWxiZXJ0YSwgQ2FuYWRhLjwv
YXV0aC1hZGRyZXNzPjx0aXRsZXM+PHRpdGxlPlN0YXJ2YXRpb24gcmV2ZWFscyB0aGUgY2F1c2Ug
b2YgaW5mZWN0aW9uLWluZHVjZWQgY2FzdHJhdGlvbiBhbmQgZ2lnYW50aXNtPC90aXRsZT48c2Vj
b25kYXJ5LXRpdGxlPlByb2MgQmlvbCBTY2k8L3NlY29uZGFyeS10aXRsZT48L3RpdGxlcz48cGVy
aW9kaWNhbD48ZnVsbC10aXRsZT5Qcm9jIEJpb2wgU2NpPC9mdWxsLXRpdGxlPjwvcGVyaW9kaWNh
bD48dm9sdW1lPjI4MTwvdm9sdW1lPjxudW1iZXI+MTc5MjwvbnVtYmVyPjxrZXl3b3Jkcz48a2V5
d29yZD5BZGFwdGF0aW9uLCBQaHlzaW9sb2dpY2FsPC9rZXl3b3JkPjxrZXl3b3JkPkFuaW1hbHM8
L2tleXdvcmQ+PGtleXdvcmQ+QmFjdGVyaWFsIFBoeXNpb2xvZ2ljYWwgUGhlbm9tZW5hPC9rZXl3
b3JkPjxrZXl3b3JkPkJvZHkgU2l6ZTwva2V5d29yZD48a2V5d29yZD5EYXBobmlhL2dyb3d0aCAm
YW1wOyBkZXZlbG9wbWVudC8qbWljcm9iaW9sb2d5LypwaHlzaW9sb2d5PC9rZXl3b3JkPjxrZXl3
b3JkPkZlbWFsZTwva2V5d29yZD48a2V5d29yZD5GZXJ0aWxpdHkvcGh5c2lvbG9neTwva2V5d29y
ZD48a2V5d29yZD5Ib3N0LVBhdGhvZ2VuIEludGVyYWN0aW9ucy8qcGh5c2lvbG9neTwva2V5d29y
ZD48a2V5d29yZD5QYXN0ZXVyaWEvKnBhdGhvZ2VuaWNpdHk8L2tleXdvcmQ+PGtleXdvcmQ+U3Rh
cnZhdGlvbjwva2V5d29yZD48a2V5d29yZD5jYXN0cmF0aW9uPC9rZXl3b3JkPjxrZXl3b3JkPmdp
Z2FudGlzbTwva2V5d29yZD48a2V5d29yZD5ob3N0LXBhcmFzaXRlIGludGVyYWN0aW9uPC9rZXl3
b3JkPjxrZXl3b3JkPmxpZmUgaGlzdG9yeTwva2V5d29yZD48L2tleXdvcmRzPjxkYXRlcz48eWVh
cj4yMDE0PC95ZWFyPjxwdWItZGF0ZXM+PGRhdGU+T2N0IDc8L2RhdGU+PC9wdWItZGF0ZXM+PC9k
YXRlcz48aXNibj4xNDcxLTI5NTQgKEVsZWN0cm9uaWMpJiN4RDswOTYyLTg0NTIgKExpbmtpbmcp
PC9pc2JuPjxhY2Nlc3Npb24tbnVtPjI1MTQzMDM0PC9hY2Nlc3Npb24tbnVtPjx1cmxzPjxyZWxh
dGVkLXVybHM+PHVybD5odHRwOi8vd3d3Lm5jYmkubmxtLm5paC5nb3YvcHVibWVkLzI1MTQzMDM0
PC91cmw+PC9yZWxhdGVkLXVybHM+PC91cmxzPjxjdXN0b20yPlBNQzQxNTAzMjE8L2N1c3RvbTI+
PGVsZWN0cm9uaWMtcmVzb3VyY2UtbnVtPjEwLjEwOTgvcnNwYi4yMDE0LjEwODc8L2VsZWN0cm9u
aWMtcmVzb3VyY2UtbnVtPjwvcmVjb3JkPjwvQ2l0ZT48Q2l0ZT48QXV0aG9yPkJ1ZGlzY2hhazwv
QXV0aG9yPjxZZWFyPjIwMTg8L1llYXI+PFJlY051bT43ODY2PC9SZWNOdW0+PHJlY29yZD48cmVj
LW51bWJlcj43ODY2PC9yZWMtbnVtYmVyPjxmb3JlaWduLWtleXM+PGtleSBhcHA9IkVOIiBkYi1p
ZD0iZnJ3dHdydnZpYXp6ZG9ld3RzcnBhc3pmMnIwcjJ4cGVhemZ4IiB0aW1lc3RhbXA9IjE1ODA3
NDI5MjIiPjc4NjY8L2tleT48L2ZvcmVpZ24ta2V5cz48cmVmLXR5cGUgbmFtZT0iSm91cm5hbCBB
cnRpY2xlIj4xNzwvcmVmLXR5cGU+PGNvbnRyaWJ1dG9ycz48YXV0aG9ycz48YXV0aG9yPkJ1ZGlz
Y2hhaywgUy4gQS48L2F1dGhvcj48YXV0aG9yPkNyZXNzbGVyLCBDLiBFLjwvYXV0aG9yPjwvYXV0
aG9ycz48L2NvbnRyaWJ1dG9ycz48YXV0aC1hZGRyZXNzPlcuIE0uIEtlY2sgU2NpZW5jZSBEZXBh
cnRtZW50IG9mIENsYXJlbW9udCBNY0tlbm5hLCBQaXR6ZXIsIGFuZCBTY3JpcHBzIENvbGxlZ2Vz
LCBDbGFyZW1vbnQsIENBLCBVbml0ZWQgU3RhdGVzLiYjeEQ7RGVwYXJ0bWVudCBvZiBFY29sb2d5
IGFuZCBFdm9sdXRpb25hcnkgQmlvbG9neSwgUHJpbmNldG9uIFVuaXZlcnNpdHksIFByaW5jZXRv
biwgTkosIFVuaXRlZCBTdGF0ZXMuJiN4RDtTY2hvb2wgb2YgQmlvbG9naWNhbCBTY2llbmNlcywg
VW5pdmVyc2l0eSBvZiBOZWJyYXNrYSwgTGluY29sbiwgTkUsIFVuaXRlZCBTdGF0ZXMuPC9hdXRo
LWFkZHJlc3M+PHRpdGxlcz48dGl0bGU+RnVlbGluZyBEZWZlbnNlOiBFZmZlY3RzIG9mIFJlc291
cmNlcyBvbiB0aGUgRWNvbG9neSBhbmQgRXZvbHV0aW9uIG9mIFRvbGVyYW5jZSB0byBQYXJhc2l0
ZSBJbmZlY3Rpb248L3RpdGxlPjxzZWNvbmRhcnktdGl0bGU+RnJvbnQgSW1tdW5vbDwvc2Vjb25k
YXJ5LXRpdGxlPjwvdGl0bGVzPjxwZXJpb2RpY2FsPjxmdWxsLXRpdGxlPkZyb250IEltbXVub2w8
L2Z1bGwtdGl0bGU+PC9wZXJpb2RpY2FsPjxwYWdlcz4yNDUzPC9wYWdlcz48dm9sdW1lPjk8L3Zv
bHVtZT48ZWRpdGlvbj4yMDE4LzExLzE2PC9lZGl0aW9uPjxrZXl3b3Jkcz48a2V5d29yZD5Bbmlt
YWxzPC9rZXl3b3JkPjxrZXl3b3JkPkFudXJhL2ltbXVub2xvZ3kvKnBhcmFzaXRvbG9neTwva2V5
d29yZD48a2V5d29yZD5CaXJkcy9pbW11bm9sb2d5LypwYXJhc2l0b2xvZ3k8L2tleXdvcmQ+PGtl
eXdvcmQ+RHJvc29waGlsYSBtZWxhbm9nYXN0ZXIvaW1tdW5vbG9neS8qcGFyYXNpdG9sb2d5PC9r
ZXl3b3JkPjxrZXl3b3JkPkhvc3QtUGFyYXNpdGUgSW50ZXJhY3Rpb25zLyppbW11bm9sb2d5PC9r
ZXl3b3JkPjxrZXl3b3JkPkltbXVuZSBUb2xlcmFuY2UvKmltbXVub2xvZ3k8L2tleXdvcmQ+PGtl
eXdvcmQ+TWljZTwva2V5d29yZD48a2V5d29yZD5QYXJhc2l0ZSBMb2FkPC9rZXl3b3JkPjxrZXl3
b3JkPlBhcmFzaXRpYyBEaXNlYXNlcywgQW5pbWFsLyppbW11bm9sb2d5PC9rZXl3b3JkPjxrZXl3
b3JkPipkZWZlbnNlIHN0cmF0ZWd5PC9rZXl3b3JkPjxrZXl3b3JkPipmb3JhZ2luZzwva2V5d29y
ZD48a2V5d29yZD4qcGFyYXNpdGUgaW5mZWN0aW9uPC9rZXl3b3JkPjxrZXl3b3JkPipyZXNpc3Rh
bmNlPC9rZXl3b3JkPjxrZXl3b3JkPipyZXNvdXJjZXM8L2tleXdvcmQ+PGtleXdvcmQ+KnRvbGVy
YW5jZTwva2V5d29yZD48L2tleXdvcmRzPjxkYXRlcz48eWVhcj4yMDE4PC95ZWFyPjwvZGF0ZXM+
PGlzYm4+MTY2NC0zMjI0IChFbGVjdHJvbmljKSYjeEQ7MTY2NC0zMjI0IChMaW5raW5nKTwvaXNi
bj48YWNjZXNzaW9uLW51bT4zMDQyOTg0ODwvYWNjZXNzaW9uLW51bT48dXJscz48cmVsYXRlZC11
cmxzPjx1cmw+aHR0cHM6Ly93d3cubmNiaS5ubG0ubmloLmdvdi9wdWJtZWQvMzA0Mjk4NDg8L3Vy
bD48L3JlbGF0ZWQtdXJscz48L3VybHM+PGN1c3RvbTI+UE1DNjIyMDAzNTwvY3VzdG9tMj48ZWxl
Y3Ryb25pYy1yZXNvdXJjZS1udW0+MTAuMzM4OS9maW1tdS4yMDE4LjAyNDUzPC9lbGVjdHJvbmlj
LXJlc291cmNlLW51bT48L3JlY29yZD48L0NpdGU+PENpdGU+PEF1dGhvcj5IaXRlPC9BdXRob3I+
PFllYXI+MjAxOTwvWWVhcj48UmVjTnVtPjc4NjU8L1JlY051bT48cmVjb3JkPjxyZWMtbnVtYmVy
Pjc4NjU8L3JlYy1udW1iZXI+PGZvcmVpZ24ta2V5cz48a2V5IGFwcD0iRU4iIGRiLWlkPSJmcnd0
d3J2dmlhenpkb2V3dHNycGFzemYycjByMnhwZWF6ZngiIHRpbWVzdGFtcD0iMTU4MDc0MjkyMiI+
Nzg2NTwva2V5PjwvZm9yZWlnbi1rZXlzPjxyZWYtdHlwZSBuYW1lPSJKb3VybmFsIEFydGljbGUi
PjE3PC9yZWYtdHlwZT48Y29udHJpYnV0b3JzPjxhdXRob3JzPjxhdXRob3I+SGl0ZSwgSi4gTC48
L2F1dGhvcj48YXV0aG9yPkNyZXNzbGVyLCBDLiBFLjwvYXV0aG9yPjwvYXV0aG9ycz48L2NvbnRy
aWJ1dG9ycz48YXV0aC1hZGRyZXNzPlNjaG9vbCBvZiBCaW9sb2dpY2FsIFNjaWVuY2VzLCBVbml2
ZXJzaXR5IG9mIE5lYnJhc2thLCBMaW5jb2xuLCBORSA2ODU4OCwgVVNBLjwvYXV0aC1hZGRyZXNz
Pjx0aXRsZXM+PHRpdGxlPlBhcmFzaXRlLU1lZGlhdGVkIEFub3JleGlhIGFuZCBOdXRyaXRpb24g
TW9kdWxhdGUgVmlydWxlbmNlIEV2b2x1dGlvbjwvdGl0bGU+PHNlY29uZGFyeS10aXRsZT5JbnRl
Z3IgQ29tcCBCaW9sPC9zZWNvbmRhcnktdGl0bGU+PC90aXRsZXM+PHBlcmlvZGljYWw+PGZ1bGwt
dGl0bGU+SW50ZWdyYXRpdmUgYW5kIENvbXBhcmF0aXZlIEJpb2xvZ3k8L2Z1bGwtdGl0bGU+PGFi
YnItMT5JbnRlZ3IgQ29tcCBCaW9sPC9hYmJyLTE+PC9wZXJpb2RpY2FsPjxwYWdlcz4xMjY0LTEy
NzQ8L3BhZ2VzPjx2b2x1bWU+NTk8L3ZvbHVtZT48bnVtYmVyPjU8L251bWJlcj48ZWRpdGlvbj4y
MDE5LzA2LzEzPC9lZGl0aW9uPjxkYXRlcz48eWVhcj4yMDE5PC95ZWFyPjxwdWItZGF0ZXM+PGRh
dGU+Tm92IDE8L2RhdGU+PC9wdWItZGF0ZXM+PC9kYXRlcz48aXNibj4xNTU3LTcwMjMgKEVsZWN0
cm9uaWMpJiN4RDsxNTQwLTcwNjMgKExpbmtpbmcpPC9pc2JuPjxhY2Nlc3Npb24tbnVtPjMxMTg3
MTIwPC9hY2Nlc3Npb24tbnVtPjx1cmxzPjxyZWxhdGVkLXVybHM+PHVybD5odHRwczovL3d3dy5u
Y2JpLm5sbS5uaWguZ292L3B1Ym1lZC8zMTE4NzEyMDwvdXJsPjwvcmVsYXRlZC11cmxzPjwvdXJs
cz48Y3VzdG9tMj5QTUM2ODYzNzU3PC9jdXN0b20yPjxlbGVjdHJvbmljLXJlc291cmNlLW51bT4x
MC4xMDkzL2ljYi9pY3oxMDA8L2VsZWN0cm9uaWMtcmVzb3VyY2UtbnVtPjwvcmVjb3JkPjwvQ2l0
ZT48L0VuZE5vdGU+
</w:fldData>
        </w:fldChar>
      </w:r>
      <w:r w:rsidR="00B83E38">
        <w:rPr>
          <w:rFonts w:ascii="Arial" w:hAnsi="Arial" w:cs="Arial"/>
          <w:i w:val="0"/>
          <w:iCs w:val="0"/>
          <w:sz w:val="22"/>
          <w:szCs w:val="22"/>
          <w:lang w:val="en-GB"/>
        </w:rPr>
        <w:instrText xml:space="preserve"> ADDIN EN.CITE.DATA </w:instrText>
      </w:r>
      <w:r w:rsidR="00B83E38">
        <w:rPr>
          <w:rFonts w:ascii="Arial" w:hAnsi="Arial" w:cs="Arial"/>
          <w:i w:val="0"/>
          <w:iCs w:val="0"/>
          <w:sz w:val="22"/>
          <w:szCs w:val="22"/>
          <w:lang w:val="en-GB"/>
        </w:rPr>
      </w:r>
      <w:r w:rsidR="00B83E38">
        <w:rPr>
          <w:rFonts w:ascii="Arial" w:hAnsi="Arial" w:cs="Arial"/>
          <w:i w:val="0"/>
          <w:iCs w:val="0"/>
          <w:sz w:val="22"/>
          <w:szCs w:val="22"/>
          <w:lang w:val="en-GB"/>
        </w:rPr>
        <w:fldChar w:fldCharType="end"/>
      </w:r>
      <w:r w:rsidR="002D6665">
        <w:rPr>
          <w:rFonts w:ascii="Arial" w:hAnsi="Arial" w:cs="Arial"/>
          <w:i w:val="0"/>
          <w:iCs w:val="0"/>
          <w:sz w:val="22"/>
          <w:szCs w:val="22"/>
          <w:lang w:val="en-GB"/>
        </w:rPr>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[31, 32, 80-82]</w:t>
      </w:r>
      <w:r w:rsidR="002D6665">
        <w:rPr>
          <w:rFonts w:ascii="Arial" w:hAnsi="Arial" w:cs="Arial"/>
          <w:i w:val="0"/>
          <w:iCs w:val="0"/>
          <w:sz w:val="22"/>
          <w:szCs w:val="22"/>
          <w:lang w:val="en-GB"/>
        </w:rPr>
        <w:fldChar w:fldCharType="end"/>
      </w:r>
      <w:r w:rsidR="00471F0A" w:rsidRPr="001E38B7">
        <w:rPr>
          <w:rFonts w:ascii="Arial" w:hAnsi="Arial" w:cs="Arial"/>
          <w:i w:val="0"/>
          <w:iCs w:val="0"/>
          <w:sz w:val="22"/>
          <w:szCs w:val="22"/>
          <w:lang w:val="en-GB"/>
        </w:rPr>
        <w:t xml:space="preserve">) who has worked extensively to pair theory with experiment. Of particular relevance to this proposal is </w:t>
      </w:r>
      <w:r w:rsidR="00D52549">
        <w:rPr>
          <w:rFonts w:ascii="Arial" w:hAnsi="Arial" w:cs="Arial"/>
          <w:i w:val="0"/>
          <w:iCs w:val="0"/>
          <w:sz w:val="22"/>
          <w:szCs w:val="22"/>
          <w:lang w:val="en-GB"/>
        </w:rPr>
        <w:t>his</w:t>
      </w:r>
      <w:r w:rsidR="00471F0A" w:rsidRPr="001E38B7">
        <w:rPr>
          <w:rFonts w:ascii="Arial" w:hAnsi="Arial" w:cs="Arial"/>
          <w:i w:val="0"/>
          <w:iCs w:val="0"/>
          <w:sz w:val="22"/>
          <w:szCs w:val="22"/>
          <w:lang w:val="en-GB"/>
        </w:rPr>
        <w:t xml:space="preserve"> work using mathematics to disentangle complex within-host dynamics across different host-parasite systems </w:t>
      </w:r>
      <w:r w:rsidR="002D6665">
        <w:rPr>
          <w:rFonts w:ascii="Arial" w:hAnsi="Arial" w:cs="Arial"/>
          <w:i w:val="0"/>
          <w:iCs w:val="0"/>
          <w:sz w:val="22"/>
          <w:szCs w:val="22"/>
          <w:lang w:val="en-GB"/>
        </w:rPr>
        <w:fldChar w:fldCharType="begin">
          <w:fldData xml:space="preserve">PEVuZE5vdGU+PENpdGU+PEF1dGhvcj5DcmVzc2xlcjwvQXV0aG9yPjxZZWFyPjIwMTQ8L1llYXI+
PFJlY051bT43NjY0PC9SZWNOdW0+PERpc3BsYXlUZXh0PlszMSwgMzJdPC9EaXNwbGF5VGV4dD48
cmVjb3JkPjxyZWMtbnVtYmVyPjc2NjQ8L3JlYy1udW1iZXI+PGZvcmVpZ24ta2V5cz48a2V5IGFw
cD0iRU4iIGRiLWlkPSJmcnd0d3J2dmlhenpkb2V3dHNycGFzemYycjByMnhwZWF6ZngiIHRpbWVz
dGFtcD0iMTQ1MjM4Mjk2NSI+NzY2NDwva2V5PjwvZm9yZWlnbi1rZXlzPjxyZWYtdHlwZSBuYW1l
PSJKb3VybmFsIEFydGljbGUiPjE3PC9yZWYtdHlwZT48Y29udHJpYnV0b3JzPjxhdXRob3JzPjxh
dXRob3I+Q3Jlc3NsZXIsIEMuIEUuPC9hdXRob3I+PGF1dGhvcj5OZWxzb24sIFcuIEEuPC9hdXRo
b3I+PGF1dGhvcj5EYXksIFQuPC9hdXRob3I+PGF1dGhvcj5NY0NhdWxleSwgRS48L2F1dGhvcj48
L2F1dGhvcnM+PC9jb250cmlidXRvcnM+PGF1dGgtYWRkcmVzcz5EZXBhcnRtZW50IG9mIEJpb2xv
Z3ksIFF1ZWVuJmFwb3M7cyBVbml2ZXJzaXR5LCBLaW5nc3RvbiwgT04sIEs3TCAzTjYsIENhbmFk
YS48L2F1dGgtYWRkcmVzcz48dGl0bGVzPjx0aXRsZT5EaXNlbnRhbmdsaW5nIHRoZSBpbnRlcmFj
dGlvbiBhbW9uZyBob3N0IHJlc291cmNlcywgdGhlIGltbXVuZSBzeXN0ZW0gYW5kIHBhdGhvZ2Vu
czwvdGl0bGU+PHNlY29uZGFyeS10aXRsZT5FY29sIExldHQ8L3NlY29uZGFyeS10aXRsZT48L3Rp
dGxlcz48cGVyaW9kaWNhbD48ZnVsbC10aXRsZT5FY29sb2d5IGxldHRlcnM8L2Z1bGwtdGl0bGU+
PGFiYnItMT5FY29sIExldHQ8L2FiYnItMT48L3BlcmlvZGljYWw+PHBhZ2VzPjI4NC05MzwvcGFn
ZXM+PHZvbHVtZT4xNzwvdm9sdW1lPjxudW1iZXI+MzwvbnVtYmVyPjxrZXl3b3Jkcz48a2V5d29y
ZD5Db21wdXRlciBTaW11bGF0aW9uPC9rZXl3b3JkPjxrZXl3b3JkPkVuZXJneSBNZXRhYm9saXNt
LyppbW11bm9sb2d5PC9rZXl3b3JkPjxrZXl3b3JkPkhvc3QtUGF0aG9nZW4gSW50ZXJhY3Rpb25z
LyppbW11bm9sb2d5PC9rZXl3b3JkPjxrZXl3b3JkPipNb2RlbHMsIEJpb2xvZ2ljYWw8L2tleXdv
cmQ+PGtleXdvcmQ+UG9wdWxhdGlvbiBEeW5hbWljczwva2V5d29yZD48a2V5d29yZD5Db25zdW1l
ci1yZXNvdXJjZSB0aGVvcnk8L2tleXdvcmQ+PGtleXdvcmQ+ZXBpZGVtaW9sb2d5PC9rZXl3b3Jk
PjxrZXl3b3JkPmltbXVub2xvZ3k8L2tleXdvcmQ+PGtleXdvcmQ+bW9kZWxsaW5nPC9rZXl3b3Jk
Pjwva2V5d29yZHM+PGRhdGVzPjx5ZWFyPjIwMTQ8L3llYXI+PHB1Yi1kYXRlcz48ZGF0ZT5NYXI8
L2RhdGU+PC9wdWItZGF0ZXM+PC9kYXRlcz48aXNibj4xNDYxLTAyNDggKEVsZWN0cm9uaWMpJiN4
RDsxNDYxLTAyM1ggKExpbmtpbmcpPC9pc2JuPjxhY2Nlc3Npb24tbnVtPjI0MzUwOTc0PC9hY2Nl
c3Npb24tbnVtPjx1cmxzPjxyZWxhdGVkLXVybHM+PHVybD5odHRwOi8vd3d3Lm5jYmkubmxtLm5p
aC5nb3YvcHVibWVkLzI0MzUwOTc0PC91cmw+PC9yZWxhdGVkLXVybHM+PC91cmxzPjxjdXN0b20y
PlBNQzQyNjQ5NDE8L2N1c3RvbTI+PGVsZWN0cm9uaWMtcmVzb3VyY2UtbnVtPjEwLjExMTEvZWxl
LjEyMjI5PC9lbGVjdHJvbmljLXJlc291cmNlLW51bT48L3JlY29yZD48L0NpdGU+PENpdGU+PEF1
dGhvcj5DcmVzc2xlcjwvQXV0aG9yPjxZZWFyPjIwMTQ8L1llYXI+PFJlY051bT43NjgwPC9SZWNO
dW0+PHJlY29yZD48cmVjLW51bWJlcj43NjgwPC9yZWMtbnVtYmVyPjxmb3JlaWduLWtleXM+PGtl
eSBhcHA9IkVOIiBkYi1pZD0iZnJ3dHdydnZpYXp6ZG9ld3RzcnBhc3pmMnIwcjJ4cGVhemZ4IiB0
aW1lc3RhbXA9IjE0NTI3ODE2ODIiPjc2ODA8L2tleT48L2ZvcmVpZ24ta2V5cz48cmVmLXR5cGUg
bmFtZT0iSm91cm5hbCBBcnRpY2xlIj4xNzwvcmVmLXR5cGU+PGNvbnRyaWJ1dG9ycz48YXV0aG9y
cz48YXV0aG9yPkNyZXNzbGVyLCBDLiBFLjwvYXV0aG9yPjxhdXRob3I+TmVsc29uLCBXLiBBLjwv
YXV0aG9yPjxhdXRob3I+RGF5LCBULjwvYXV0aG9yPjxhdXRob3I+TWNDYXVsZXksIEUuPC9hdXRo
b3I+PC9hdXRob3JzPjwvY29udHJpYnV0b3JzPjxhdXRoLWFkZHJlc3M+RGVwYXJ0bWVudCBvZiBC
aW9sb2d5LCBRdWVlbiZhcG9zO3MgVW5pdmVyc2l0eSwgS2luZ3N0b24sIE9udGFyaW8sIENhbmFk
YSBjcmVzc2xlckBxdWVlbnN1LmNhLiYjeEQ7RGVwYXJ0bWVudCBvZiBCaW9sb2d5LCBRdWVlbiZh
cG9zO3MgVW5pdmVyc2l0eSwgS2luZ3N0b24sIE9udGFyaW8sIENhbmFkYS4mI3hEO0RlcGFydG1l
bnQgb2YgQmlvbG9neSwgUXVlZW4mYXBvcztzIFVuaXZlcnNpdHksIEtpbmdzdG9uLCBPbnRhcmlv
LCBDYW5hZGEgRGVwYXJ0bWVudCBvZiBNYXRoZW1hdGljcyBhbmQgU3RhdGlzdGljcywgUXVlZW4m
YXBvcztzIFVuaXZlcnNpdHksIEtpbmdzdG9uLCBPbnRhcmlvLCBDYW5hZGEuJiN4RDtEZXBhcnRt
ZW50IG9mIEJpb2xvZ2ljYWwgU2NpZW5jZXMsIFVuaXZlcnNpdHkgb2YgQ2FsZ2FyeSwgQ2FsZ2Fy
eSwgQWxiZXJ0YSwgQ2FuYWRhLjwvYXV0aC1hZGRyZXNzPjx0aXRsZXM+PHRpdGxlPlN0YXJ2YXRp
b24gcmV2ZWFscyB0aGUgY2F1c2Ugb2YgaW5mZWN0aW9uLWluZHVjZWQgY2FzdHJhdGlvbiBhbmQg
Z2lnYW50aXNtPC90aXRsZT48c2Vjb25kYXJ5LXRpdGxlPlByb2MgQmlvbCBTY2k8L3NlY29uZGFy
eS10aXRsZT48L3RpdGxlcz48cGVyaW9kaWNhbD48ZnVsbC10aXRsZT5Qcm9jIEJpb2wgU2NpPC9m
dWxsLXRpdGxlPjwvcGVyaW9kaWNhbD48dm9sdW1lPjI4MTwvdm9sdW1lPjxudW1iZXI+MTc5Mjwv
bnVtYmVyPjxrZXl3b3Jkcz48a2V5d29yZD5BZGFwdGF0aW9uLCBQaHlzaW9sb2dpY2FsPC9rZXl3
b3JkPjxrZXl3b3JkPkFuaW1hbHM8L2tleXdvcmQ+PGtleXdvcmQ+QmFjdGVyaWFsIFBoeXNpb2xv
Z2ljYWwgUGhlbm9tZW5hPC9rZXl3b3JkPjxrZXl3b3JkPkJvZHkgU2l6ZTwva2V5d29yZD48a2V5
d29yZD5EYXBobmlhL2dyb3d0aCAmYW1wOyBkZXZlbG9wbWVudC8qbWljcm9iaW9sb2d5LypwaHlz
aW9sb2d5PC9rZXl3b3JkPjxrZXl3b3JkPkZlbWFsZTwva2V5d29yZD48a2V5d29yZD5GZXJ0aWxp
dHkvcGh5c2lvbG9neTwva2V5d29yZD48a2V5d29yZD5Ib3N0LVBhdGhvZ2VuIEludGVyYWN0aW9u
cy8qcGh5c2lvbG9neTwva2V5d29yZD48a2V5d29yZD5QYXN0ZXVyaWEvKnBhdGhvZ2VuaWNpdHk8
L2tleXdvcmQ+PGtleXdvcmQ+U3RhcnZhdGlvbjwva2V5d29yZD48a2V5d29yZD5jYXN0cmF0aW9u
PC9rZXl3b3JkPjxrZXl3b3JkPmdpZ2FudGlzbTwva2V5d29yZD48a2V5d29yZD5ob3N0LXBhcmFz
aXRlIGludGVyYWN0aW9uPC9rZXl3b3JkPjxrZXl3b3JkPmxpZmUgaGlzdG9yeTwva2V5d29yZD48
L2tleXdvcmRzPjxkYXRlcz48eWVhcj4yMDE0PC95ZWFyPjxwdWItZGF0ZXM+PGRhdGU+T2N0IDc8
L2RhdGU+PC9wdWItZGF0ZXM+PC9kYXRlcz48aXNibj4xNDcxLTI5NTQgKEVsZWN0cm9uaWMpJiN4
RDswOTYyLTg0NTIgKExpbmtpbmcpPC9pc2JuPjxhY2Nlc3Npb24tbnVtPjI1MTQzMDM0PC9hY2Nl
c3Npb24tbnVtPjx1cmxzPjxyZWxhdGVkLXVybHM+PHVybD5odHRwOi8vd3d3Lm5jYmkubmxtLm5p
aC5nb3YvcHVibWVkLzI1MTQzMDM0PC91cmw+PC9yZWxhdGVkLXVybHM+PC91cmxzPjxjdXN0b20y
PlBNQzQxNTAzMjE8L2N1c3RvbTI+PGVsZWN0cm9uaWMtcmVzb3VyY2UtbnVtPjEwLjEwOTgvcnNw
Yi4yMDE0LjEwODc8L2VsZWN0cm9uaWMtcmVzb3VyY2UtbnVtPjwvcmVjb3JkPjwvQ2l0ZT48L0Vu
ZE5vdGU+
</w:fldData>
        </w:fldChar>
      </w:r>
      <w:r w:rsidR="00B83E38">
        <w:rPr>
          <w:rFonts w:ascii="Arial" w:hAnsi="Arial" w:cs="Arial"/>
          <w:i w:val="0"/>
          <w:iCs w:val="0"/>
          <w:sz w:val="22"/>
          <w:szCs w:val="22"/>
          <w:lang w:val="en-GB"/>
        </w:rPr>
        <w:instrText xml:space="preserve"> ADDIN EN.CITE </w:instrText>
      </w:r>
      <w:r w:rsidR="00B83E38">
        <w:rPr>
          <w:rFonts w:ascii="Arial" w:hAnsi="Arial" w:cs="Arial"/>
          <w:i w:val="0"/>
          <w:iCs w:val="0"/>
          <w:sz w:val="22"/>
          <w:szCs w:val="22"/>
          <w:lang w:val="en-GB"/>
        </w:rPr>
        <w:fldChar w:fldCharType="begin">
          <w:fldData xml:space="preserve">PEVuZE5vdGU+PENpdGU+PEF1dGhvcj5DcmVzc2xlcjwvQXV0aG9yPjxZZWFyPjIwMTQ8L1llYXI+
PFJlY051bT43NjY0PC9SZWNOdW0+PERpc3BsYXlUZXh0PlszMSwgMzJdPC9EaXNwbGF5VGV4dD48
cmVjb3JkPjxyZWMtbnVtYmVyPjc2NjQ8L3JlYy1udW1iZXI+PGZvcmVpZ24ta2V5cz48a2V5IGFw
cD0iRU4iIGRiLWlkPSJmcnd0d3J2dmlhenpkb2V3dHNycGFzemYycjByMnhwZWF6ZngiIHRpbWVz
dGFtcD0iMTQ1MjM4Mjk2NSI+NzY2NDwva2V5PjwvZm9yZWlnbi1rZXlzPjxyZWYtdHlwZSBuYW1l
PSJKb3VybmFsIEFydGljbGUiPjE3PC9yZWYtdHlwZT48Y29udHJpYnV0b3JzPjxhdXRob3JzPjxh
dXRob3I+Q3Jlc3NsZXIsIEMuIEUuPC9hdXRob3I+PGF1dGhvcj5OZWxzb24sIFcuIEEuPC9hdXRo
b3I+PGF1dGhvcj5EYXksIFQuPC9hdXRob3I+PGF1dGhvcj5NY0NhdWxleSwgRS48L2F1dGhvcj48
L2F1dGhvcnM+PC9jb250cmlidXRvcnM+PGF1dGgtYWRkcmVzcz5EZXBhcnRtZW50IG9mIEJpb2xv
Z3ksIFF1ZWVuJmFwb3M7cyBVbml2ZXJzaXR5LCBLaW5nc3RvbiwgT04sIEs3TCAzTjYsIENhbmFk
YS48L2F1dGgtYWRkcmVzcz48dGl0bGVzPjx0aXRsZT5EaXNlbnRhbmdsaW5nIHRoZSBpbnRlcmFj
dGlvbiBhbW9uZyBob3N0IHJlc291cmNlcywgdGhlIGltbXVuZSBzeXN0ZW0gYW5kIHBhdGhvZ2Vu
czwvdGl0bGU+PHNlY29uZGFyeS10aXRsZT5FY29sIExldHQ8L3NlY29uZGFyeS10aXRsZT48L3Rp
dGxlcz48cGVyaW9kaWNhbD48ZnVsbC10aXRsZT5FY29sb2d5IGxldHRlcnM8L2Z1bGwtdGl0bGU+
PGFiYnItMT5FY29sIExldHQ8L2FiYnItMT48L3BlcmlvZGljYWw+PHBhZ2VzPjI4NC05MzwvcGFn
ZXM+PHZvbHVtZT4xNzwvdm9sdW1lPjxudW1iZXI+MzwvbnVtYmVyPjxrZXl3b3Jkcz48a2V5d29y
ZD5Db21wdXRlciBTaW11bGF0aW9uPC9rZXl3b3JkPjxrZXl3b3JkPkVuZXJneSBNZXRhYm9saXNt
LyppbW11bm9sb2d5PC9rZXl3b3JkPjxrZXl3b3JkPkhvc3QtUGF0aG9nZW4gSW50ZXJhY3Rpb25z
LyppbW11bm9sb2d5PC9rZXl3b3JkPjxrZXl3b3JkPipNb2RlbHMsIEJpb2xvZ2ljYWw8L2tleXdv
cmQ+PGtleXdvcmQ+UG9wdWxhdGlvbiBEeW5hbWljczwva2V5d29yZD48a2V5d29yZD5Db25zdW1l
ci1yZXNvdXJjZSB0aGVvcnk8L2tleXdvcmQ+PGtleXdvcmQ+ZXBpZGVtaW9sb2d5PC9rZXl3b3Jk
PjxrZXl3b3JkPmltbXVub2xvZ3k8L2tleXdvcmQ+PGtleXdvcmQ+bW9kZWxsaW5nPC9rZXl3b3Jk
Pjwva2V5d29yZHM+PGRhdGVzPjx5ZWFyPjIwMTQ8L3llYXI+PHB1Yi1kYXRlcz48ZGF0ZT5NYXI8
L2RhdGU+PC9wdWItZGF0ZXM+PC9kYXRlcz48aXNibj4xNDYxLTAyNDggKEVsZWN0cm9uaWMpJiN4
RDsxNDYxLTAyM1ggKExpbmtpbmcpPC9pc2JuPjxhY2Nlc3Npb24tbnVtPjI0MzUwOTc0PC9hY2Nl
c3Npb24tbnVtPjx1cmxzPjxyZWxhdGVkLXVybHM+PHVybD5odHRwOi8vd3d3Lm5jYmkubmxtLm5p
aC5nb3YvcHVibWVkLzI0MzUwOTc0PC91cmw+PC9yZWxhdGVkLXVybHM+PC91cmxzPjxjdXN0b20y
PlBNQzQyNjQ5NDE8L2N1c3RvbTI+PGVsZWN0cm9uaWMtcmVzb3VyY2UtbnVtPjEwLjExMTEvZWxl
LjEyMjI5PC9lbGVjdHJvbmljLXJlc291cmNlLW51bT48L3JlY29yZD48L0NpdGU+PENpdGU+PEF1
dGhvcj5DcmVzc2xlcjwvQXV0aG9yPjxZZWFyPjIwMTQ8L1llYXI+PFJlY051bT43NjgwPC9SZWNO
dW0+PHJlY29yZD48cmVjLW51bWJlcj43NjgwPC9yZWMtbnVtYmVyPjxmb3JlaWduLWtleXM+PGtl
eSBhcHA9IkVOIiBkYi1pZD0iZnJ3dHdydnZpYXp6ZG9ld3RzcnBhc3pmMnIwcjJ4cGVhemZ4IiB0
aW1lc3RhbXA9IjE0NTI3ODE2ODIiPjc2ODA8L2tleT48L2ZvcmVpZ24ta2V5cz48cmVmLXR5cGUg
bmFtZT0iSm91cm5hbCBBcnRpY2xlIj4xNzwvcmVmLXR5cGU+PGNvbnRyaWJ1dG9ycz48YXV0aG9y
cz48YXV0aG9yPkNyZXNzbGVyLCBDLiBFLjwvYXV0aG9yPjxhdXRob3I+TmVsc29uLCBXLiBBLjwv
YXV0aG9yPjxhdXRob3I+RGF5LCBULjwvYXV0aG9yPjxhdXRob3I+TWNDYXVsZXksIEUuPC9hdXRo
b3I+PC9hdXRob3JzPjwvY29udHJpYnV0b3JzPjxhdXRoLWFkZHJlc3M+RGVwYXJ0bWVudCBvZiBC
aW9sb2d5LCBRdWVlbiZhcG9zO3MgVW5pdmVyc2l0eSwgS2luZ3N0b24sIE9udGFyaW8sIENhbmFk
YSBjcmVzc2xlckBxdWVlbnN1LmNhLiYjeEQ7RGVwYXJ0bWVudCBvZiBCaW9sb2d5LCBRdWVlbiZh
cG9zO3MgVW5pdmVyc2l0eSwgS2luZ3N0b24sIE9udGFyaW8sIENhbmFkYS4mI3hEO0RlcGFydG1l
bnQgb2YgQmlvbG9neSwgUXVlZW4mYXBvcztzIFVuaXZlcnNpdHksIEtpbmdzdG9uLCBPbnRhcmlv
LCBDYW5hZGEgRGVwYXJ0bWVudCBvZiBNYXRoZW1hdGljcyBhbmQgU3RhdGlzdGljcywgUXVlZW4m
YXBvcztzIFVuaXZlcnNpdHksIEtpbmdzdG9uLCBPbnRhcmlvLCBDYW5hZGEuJiN4RDtEZXBhcnRt
ZW50IG9mIEJpb2xvZ2ljYWwgU2NpZW5jZXMsIFVuaXZlcnNpdHkgb2YgQ2FsZ2FyeSwgQ2FsZ2Fy
eSwgQWxiZXJ0YSwgQ2FuYWRhLjwvYXV0aC1hZGRyZXNzPjx0aXRsZXM+PHRpdGxlPlN0YXJ2YXRp
b24gcmV2ZWFscyB0aGUgY2F1c2Ugb2YgaW5mZWN0aW9uLWluZHVjZWQgY2FzdHJhdGlvbiBhbmQg
Z2lnYW50aXNtPC90aXRsZT48c2Vjb25kYXJ5LXRpdGxlPlByb2MgQmlvbCBTY2k8L3NlY29uZGFy
eS10aXRsZT48L3RpdGxlcz48cGVyaW9kaWNhbD48ZnVsbC10aXRsZT5Qcm9jIEJpb2wgU2NpPC9m
dWxsLXRpdGxlPjwvcGVyaW9kaWNhbD48dm9sdW1lPjI4MTwvdm9sdW1lPjxudW1iZXI+MTc5Mjwv
bnVtYmVyPjxrZXl3b3Jkcz48a2V5d29yZD5BZGFwdGF0aW9uLCBQaHlzaW9sb2dpY2FsPC9rZXl3
b3JkPjxrZXl3b3JkPkFuaW1hbHM8L2tleXdvcmQ+PGtleXdvcmQ+QmFjdGVyaWFsIFBoeXNpb2xv
Z2ljYWwgUGhlbm9tZW5hPC9rZXl3b3JkPjxrZXl3b3JkPkJvZHkgU2l6ZTwva2V5d29yZD48a2V5
d29yZD5EYXBobmlhL2dyb3d0aCAmYW1wOyBkZXZlbG9wbWVudC8qbWljcm9iaW9sb2d5LypwaHlz
aW9sb2d5PC9rZXl3b3JkPjxrZXl3b3JkPkZlbWFsZTwva2V5d29yZD48a2V5d29yZD5GZXJ0aWxp
dHkvcGh5c2lvbG9neTwva2V5d29yZD48a2V5d29yZD5Ib3N0LVBhdGhvZ2VuIEludGVyYWN0aW9u
cy8qcGh5c2lvbG9neTwva2V5d29yZD48a2V5d29yZD5QYXN0ZXVyaWEvKnBhdGhvZ2VuaWNpdHk8
L2tleXdvcmQ+PGtleXdvcmQ+U3RhcnZhdGlvbjwva2V5d29yZD48a2V5d29yZD5jYXN0cmF0aW9u
PC9rZXl3b3JkPjxrZXl3b3JkPmdpZ2FudGlzbTwva2V5d29yZD48a2V5d29yZD5ob3N0LXBhcmFz
aXRlIGludGVyYWN0aW9uPC9rZXl3b3JkPjxrZXl3b3JkPmxpZmUgaGlzdG9yeTwva2V5d29yZD48
L2tleXdvcmRzPjxkYXRlcz48eWVhcj4yMDE0PC95ZWFyPjxwdWItZGF0ZXM+PGRhdGU+T2N0IDc8
L2RhdGU+PC9wdWItZGF0ZXM+PC9kYXRlcz48aXNibj4xNDcxLTI5NTQgKEVsZWN0cm9uaWMpJiN4
RDswOTYyLTg0NTIgKExpbmtpbmcpPC9pc2JuPjxhY2Nlc3Npb24tbnVtPjI1MTQzMDM0PC9hY2Nl
c3Npb24tbnVtPjx1cmxzPjxyZWxhdGVkLXVybHM+PHVybD5odHRwOi8vd3d3Lm5jYmkubmxtLm5p
aC5nb3YvcHVibWVkLzI1MTQzMDM0PC91cmw+PC9yZWxhdGVkLXVybHM+PC91cmxzPjxjdXN0b20y
PlBNQzQxNTAzMjE8L2N1c3RvbTI+PGVsZWN0cm9uaWMtcmVzb3VyY2UtbnVtPjEwLjEwOTgvcnNw
Yi4yMDE0LjEwODc8L2VsZWN0cm9uaWMtcmVzb3VyY2UtbnVtPjwvcmVjb3JkPjwvQ2l0ZT48L0Vu
ZE5vdGU+
</w:fldData>
        </w:fldChar>
      </w:r>
      <w:r w:rsidR="00B83E38">
        <w:rPr>
          <w:rFonts w:ascii="Arial" w:hAnsi="Arial" w:cs="Arial"/>
          <w:i w:val="0"/>
          <w:iCs w:val="0"/>
          <w:sz w:val="22"/>
          <w:szCs w:val="22"/>
          <w:lang w:val="en-GB"/>
        </w:rPr>
        <w:instrText xml:space="preserve"> ADDIN EN.CITE.DATA </w:instrText>
      </w:r>
      <w:r w:rsidR="00B83E38">
        <w:rPr>
          <w:rFonts w:ascii="Arial" w:hAnsi="Arial" w:cs="Arial"/>
          <w:i w:val="0"/>
          <w:iCs w:val="0"/>
          <w:sz w:val="22"/>
          <w:szCs w:val="22"/>
          <w:lang w:val="en-GB"/>
        </w:rPr>
      </w:r>
      <w:r w:rsidR="00B83E38">
        <w:rPr>
          <w:rFonts w:ascii="Arial" w:hAnsi="Arial" w:cs="Arial"/>
          <w:i w:val="0"/>
          <w:iCs w:val="0"/>
          <w:sz w:val="22"/>
          <w:szCs w:val="22"/>
          <w:lang w:val="en-GB"/>
        </w:rPr>
        <w:fldChar w:fldCharType="end"/>
      </w:r>
      <w:r w:rsidR="002D6665">
        <w:rPr>
          <w:rFonts w:ascii="Arial" w:hAnsi="Arial" w:cs="Arial"/>
          <w:i w:val="0"/>
          <w:iCs w:val="0"/>
          <w:sz w:val="22"/>
          <w:szCs w:val="22"/>
          <w:lang w:val="en-GB"/>
        </w:rPr>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[31, 32]</w:t>
      </w:r>
      <w:r w:rsidR="002D6665">
        <w:rPr>
          <w:rFonts w:ascii="Arial" w:hAnsi="Arial" w:cs="Arial"/>
          <w:i w:val="0"/>
          <w:iCs w:val="0"/>
          <w:sz w:val="22"/>
          <w:szCs w:val="22"/>
          <w:lang w:val="en-GB"/>
        </w:rPr>
        <w:fldChar w:fldCharType="end"/>
      </w:r>
      <w:r w:rsidR="00471F0A" w:rsidRPr="001E38B7">
        <w:rPr>
          <w:rFonts w:ascii="Arial" w:hAnsi="Arial" w:cs="Arial"/>
          <w:i w:val="0"/>
          <w:iCs w:val="0"/>
          <w:sz w:val="22"/>
          <w:szCs w:val="22"/>
          <w:lang w:val="en-GB"/>
        </w:rPr>
        <w:t xml:space="preserve">. </w:t>
      </w:r>
      <w:r w:rsidRPr="001E38B7">
        <w:rPr>
          <w:rFonts w:ascii="Arial" w:hAnsi="Arial" w:cs="Arial"/>
          <w:i w:val="0"/>
          <w:iCs w:val="0"/>
          <w:sz w:val="22"/>
          <w:szCs w:val="22"/>
        </w:rPr>
        <w:t xml:space="preserve">The 2 PIs also have a track record of working together on theory to predict how optimal immune strategy varies according to the costs of immune defense and varied parasite virulence </w:t>
      </w:r>
      <w:r w:rsidR="002D6665">
        <w:rPr>
          <w:rFonts w:ascii="Arial" w:hAnsi="Arial" w:cs="Arial"/>
          <w:i w:val="0"/>
          <w:iCs w:val="0"/>
          <w:sz w:val="22"/>
          <w:szCs w:val="22"/>
        </w:rPr>
        <w:fldChar w:fldCharType="begin">
          <w:fldData xml:space="preserve">PEVuZE5vdGU+PENpdGU+PEF1dGhvcj5DcmVzc2xlcjwvQXV0aG9yPjxZZWFyPjIwMTU8L1llYXI+
PFJlY051bT43NjYzPC9SZWNOdW0+PERpc3BsYXlUZXh0Pls4M108L0Rpc3BsYXlUZXh0PjxyZWNv
cmQ+PHJlYy1udW1iZXI+NzY2MzwvcmVjLW51bWJlcj48Zm9yZWlnbi1rZXlzPjxrZXkgYXBwPSJF
TiIgZGItaWQ9ImZyd3R3cnZ2aWF6emRvZXd0c3JwYXN6ZjJyMHIyeHBlYXpmeCIgdGltZXN0YW1w
PSIxNDUyMzgyOTY1Ij43NjYzPC9rZXk+PC9mb3JlaWduLWtleXM+PHJlZi10eXBlIG5hbWU9Ikpv
dXJuYWwgQXJ0aWNsZSI+MTc8L3JlZi10eXBlPjxjb250cmlidXRvcnM+PGF1dGhvcnM+PGF1dGhv
cj5DcmVzc2xlciwgQy4gRS48L2F1dGhvcj48YXV0aG9yPkdyYWhhbSwgQS4gTC48L2F1dGhvcj48
YXV0aG9yPkRheSwgVC48L2F1dGhvcj48L2F1dGhvcnM+PC9jb250cmlidXRvcnM+PGF1dGgtYWRk
cmVzcz5EZXBhcnRtZW50IG9mIE1hdGhlbWF0aWNzIGFuZCBTdGF0aXN0aWNzLCBRdWVlbiZhcG9z
O3MgVW5pdmVyc2l0eSwgS2luZ3N0b24sIE9udGFyaW8sIENhbmFkYSBLN0wgM042IGNyZXNzbGVy
QHF1ZWVuc3UuY2EuJiN4RDtEZXBhcnRtZW50IG9mIEVjb2xvZ3kgYW5kIEV2b2x1dGlvbmFyeSBC
aW9sb2d5LCBQcmluY2V0b24gVW5pdmVyc2l0eSwgUHJpbmNldG9uLCBOSiAwODU0NCwgVVNBLiYj
eEQ7RGVwYXJ0bWVudCBvZiBNYXRoZW1hdGljcyBhbmQgU3RhdGlzdGljcywgUXVlZW4mYXBvcztz
IFVuaXZlcnNpdHksIEtpbmdzdG9uLCBPbnRhcmlvLCBDYW5hZGEgSzdMIDNONiBEZXBhcnRtZW50
IG9mIEJpb2xvZ3ksIFF1ZWVuJmFwb3M7cyBVbml2ZXJzaXR5LCBLaW5nc3RvbiwgT250YXJpbywg
Q2FuYWRhIEs3TCAzTjYuPC9hdXRoLWFkZHJlc3M+PHRpdGxlcz48dGl0bGU+RXZvbHV0aW9uIG9m
IGhvc3RzIHBheWluZyBtYW5pZm9sZCBjb3N0cyBvZiBkZWZlbmNlPC90aXRsZT48c2Vjb25kYXJ5
LXRpdGxlPlByb2MgQmlvbCBTY2k8L3NlY29uZGFyeS10aXRsZT48L3RpdGxlcz48cGVyaW9kaWNh
bD48ZnVsbC10aXRsZT5Qcm9jIEJpb2wgU2NpPC9mdWxsLXRpdGxlPjwvcGVyaW9kaWNhbD48cGFn
ZXM+MjAxNTAwNjU8L3BhZ2VzPjx2b2x1bWU+MjgyPC92b2x1bWU+PG51bWJlcj4xODA0PC9udW1i
ZXI+PGtleXdvcmRzPjxrZXl3b3JkPipCaW9sb2dpY2FsIEV2b2x1dGlvbjwva2V5d29yZD48a2V5
d29yZD5DaGxhbXlkaWFjZWFlL3BoeXNpb2xvZ3k8L2tleXdvcmQ+PGtleXdvcmQ+Q2hsYW15ZGlh
Y2VhZSBJbmZlY3Rpb25zL2ltbXVub2xvZ3kvbWljcm9iaW9sb2d5PC9rZXl3b3JkPjxrZXl3b3Jk
PkZlbWFsZTwva2V5d29yZD48a2V5d29yZD5GZW1hbGUgVXJvZ2VuaXRhbCBEaXNlYXNlcy9pbW11
bm9sb2d5L21pY3JvYmlvbG9neTwva2V5d29yZD48a2V5d29yZD4qSG9zdC1QYXRob2dlbiBJbnRl
cmFjdGlvbnM8L2tleXdvcmQ+PGtleXdvcmQ+SHVtYW5zPC9rZXl3b3JkPjxrZXl3b3JkPk1vZGVs
cywgQmlvbG9naWNhbDwva2V5d29yZD48a2V5d29yZD5SZXByb2R1Y3Rpb248L2tleXdvcmQ+PGtl
eXdvcmQ+VC1MeW1waG9jeXRlcy9pbW11bm9sb2d5PC9rZXl3b3JkPjxrZXl3b3JkPmVjby1pbW11
bm9sb2d5PC9rZXl3b3JkPjxrZXl3b3JkPmhvc3QgZXZvbHV0aW9uPC9rZXl3b3JkPjxrZXl3b3Jk
PmltbXVuZSBjb3N0czwva2V5d29yZD48a2V5d29yZD5pbW11bm9wYXRob2xvZ3k8L2tleXdvcmQ+
PC9rZXl3b3Jkcz48ZGF0ZXM+PHllYXI+MjAxNTwveWVhcj48cHViLWRhdGVzPjxkYXRlPkFwciA3
PC9kYXRlPjwvcHViLWRhdGVzPjwvZGF0ZXM+PGlzYm4+MTQ3MS0yOTU0IChFbGVjdHJvbmljKSYj
eEQ7MDk2Mi04NDUyIChMaW5raW5nKTwvaXNibj48YWNjZXNzaW9uLW51bT4yNTc0MDg5NTwvYWNj
ZXNzaW9uLW51bT48dXJscz48cmVsYXRlZC11cmxzPjx1cmw+aHR0cDovL3d3dy5uY2JpLm5sbS5u
aWguZ292L3B1Ym1lZC8yNTc0MDg5NTwvdXJsPjwvcmVsYXRlZC11cmxzPjwvdXJscz48Y3VzdG9t
Mj5QTUM0Mzc1ODgxPC9jdXN0b20yPjxlbGVjdHJvbmljLXJlc291cmNlLW51bT4xMC4xMDk4L3Jz
cGIuMjAxNS4wMDY1PC9lbGVjdHJvbmljLXJlc291cmNlLW51bT48L3JlY29yZD48L0NpdGU+PC9F
bmROb3RlPn==
</w:fldData>
        </w:fldChar>
      </w:r>
      <w:r w:rsidR="00B83E38">
        <w:rPr>
          <w:rFonts w:ascii="Arial" w:hAnsi="Arial" w:cs="Arial"/>
          <w:i w:val="0"/>
          <w:iCs w:val="0"/>
          <w:sz w:val="22"/>
          <w:szCs w:val="22"/>
        </w:rPr>
        <w:instrText xml:space="preserve"> ADDIN EN.CITE </w:instrText>
      </w:r>
      <w:r w:rsidR="00B83E38">
        <w:rPr>
          <w:rFonts w:ascii="Arial" w:hAnsi="Arial" w:cs="Arial"/>
          <w:i w:val="0"/>
          <w:iCs w:val="0"/>
          <w:sz w:val="22"/>
          <w:szCs w:val="22"/>
        </w:rPr>
        <w:fldChar w:fldCharType="begin">
          <w:fldData xml:space="preserve">PEVuZE5vdGU+PENpdGU+PEF1dGhvcj5DcmVzc2xlcjwvQXV0aG9yPjxZZWFyPjIwMTU8L1llYXI+
PFJlY051bT43NjYzPC9SZWNOdW0+PERpc3BsYXlUZXh0Pls4M108L0Rpc3BsYXlUZXh0PjxyZWNv
cmQ+PHJlYy1udW1iZXI+NzY2MzwvcmVjLW51bWJlcj48Zm9yZWlnbi1rZXlzPjxrZXkgYXBwPSJF
TiIgZGItaWQ9ImZyd3R3cnZ2aWF6emRvZXd0c3JwYXN6ZjJyMHIyeHBlYXpmeCIgdGltZXN0YW1w
PSIxNDUyMzgyOTY1Ij43NjYzPC9rZXk+PC9mb3JlaWduLWtleXM+PHJlZi10eXBlIG5hbWU9Ikpv
dXJuYWwgQXJ0aWNsZSI+MTc8L3JlZi10eXBlPjxjb250cmlidXRvcnM+PGF1dGhvcnM+PGF1dGhv
cj5DcmVzc2xlciwgQy4gRS48L2F1dGhvcj48YXV0aG9yPkdyYWhhbSwgQS4gTC48L2F1dGhvcj48
YXV0aG9yPkRheSwgVC48L2F1dGhvcj48L2F1dGhvcnM+PC9jb250cmlidXRvcnM+PGF1dGgtYWRk
cmVzcz5EZXBhcnRtZW50IG9mIE1hdGhlbWF0aWNzIGFuZCBTdGF0aXN0aWNzLCBRdWVlbiZhcG9z
O3MgVW5pdmVyc2l0eSwgS2luZ3N0b24sIE9udGFyaW8sIENhbmFkYSBLN0wgM042IGNyZXNzbGVy
QHF1ZWVuc3UuY2EuJiN4RDtEZXBhcnRtZW50IG9mIEVjb2xvZ3kgYW5kIEV2b2x1dGlvbmFyeSBC
aW9sb2d5LCBQcmluY2V0b24gVW5pdmVyc2l0eSwgUHJpbmNldG9uLCBOSiAwODU0NCwgVVNBLiYj
eEQ7RGVwYXJ0bWVudCBvZiBNYXRoZW1hdGljcyBhbmQgU3RhdGlzdGljcywgUXVlZW4mYXBvcztz
IFVuaXZlcnNpdHksIEtpbmdzdG9uLCBPbnRhcmlvLCBDYW5hZGEgSzdMIDNONiBEZXBhcnRtZW50
IG9mIEJpb2xvZ3ksIFF1ZWVuJmFwb3M7cyBVbml2ZXJzaXR5LCBLaW5nc3RvbiwgT250YXJpbywg
Q2FuYWRhIEs3TCAzTjYuPC9hdXRoLWFkZHJlc3M+PHRpdGxlcz48dGl0bGU+RXZvbHV0aW9uIG9m
IGhvc3RzIHBheWluZyBtYW5pZm9sZCBjb3N0cyBvZiBkZWZlbmNlPC90aXRsZT48c2Vjb25kYXJ5
LXRpdGxlPlByb2MgQmlvbCBTY2k8L3NlY29uZGFyeS10aXRsZT48L3RpdGxlcz48cGVyaW9kaWNh
bD48ZnVsbC10aXRsZT5Qcm9jIEJpb2wgU2NpPC9mdWxsLXRpdGxlPjwvcGVyaW9kaWNhbD48cGFn
ZXM+MjAxNTAwNjU8L3BhZ2VzPjx2b2x1bWU+MjgyPC92b2x1bWU+PG51bWJlcj4xODA0PC9udW1i
ZXI+PGtleXdvcmRzPjxrZXl3b3JkPipCaW9sb2dpY2FsIEV2b2x1dGlvbjwva2V5d29yZD48a2V5
d29yZD5DaGxhbXlkaWFjZWFlL3BoeXNpb2xvZ3k8L2tleXdvcmQ+PGtleXdvcmQ+Q2hsYW15ZGlh
Y2VhZSBJbmZlY3Rpb25zL2ltbXVub2xvZ3kvbWljcm9iaW9sb2d5PC9rZXl3b3JkPjxrZXl3b3Jk
PkZlbWFsZTwva2V5d29yZD48a2V5d29yZD5GZW1hbGUgVXJvZ2VuaXRhbCBEaXNlYXNlcy9pbW11
bm9sb2d5L21pY3JvYmlvbG9neTwva2V5d29yZD48a2V5d29yZD4qSG9zdC1QYXRob2dlbiBJbnRl
cmFjdGlvbnM8L2tleXdvcmQ+PGtleXdvcmQ+SHVtYW5zPC9rZXl3b3JkPjxrZXl3b3JkPk1vZGVs
cywgQmlvbG9naWNhbDwva2V5d29yZD48a2V5d29yZD5SZXByb2R1Y3Rpb248L2tleXdvcmQ+PGtl
eXdvcmQ+VC1MeW1waG9jeXRlcy9pbW11bm9sb2d5PC9rZXl3b3JkPjxrZXl3b3JkPmVjby1pbW11
bm9sb2d5PC9rZXl3b3JkPjxrZXl3b3JkPmhvc3QgZXZvbHV0aW9uPC9rZXl3b3JkPjxrZXl3b3Jk
PmltbXVuZSBjb3N0czwva2V5d29yZD48a2V5d29yZD5pbW11bm9wYXRob2xvZ3k8L2tleXdvcmQ+
PC9rZXl3b3Jkcz48ZGF0ZXM+PHllYXI+MjAxNTwveWVhcj48cHViLWRhdGVzPjxkYXRlPkFwciA3
PC9kYXRlPjwvcHViLWRhdGVzPjwvZGF0ZXM+PGlzYm4+MTQ3MS0yOTU0IChFbGVjdHJvbmljKSYj
eEQ7MDk2Mi04NDUyIChMaW5raW5nKTwvaXNibj48YWNjZXNzaW9uLW51bT4yNTc0MDg5NTwvYWNj
ZXNzaW9uLW51bT48dXJscz48cmVsYXRlZC11cmxzPjx1cmw+aHR0cDovL3d3dy5uY2JpLm5sbS5u
aWguZ292L3B1Ym1lZC8yNTc0MDg5NTwvdXJsPjwvcmVsYXRlZC11cmxzPjwvdXJscz48Y3VzdG9t
Mj5QTUM0Mzc1ODgxPC9jdXN0b20yPjxlbGVjdHJvbmljLXJlc291cmNlLW51bT4xMC4xMDk4L3Jz
cGIuMjAxNS4wMDY1PC9lbGVjdHJvbmljLXJlc291cmNlLW51bT48L3JlY29yZD48L0NpdGU+PC9F
bmROb3RlPn==
</w:fldData>
        </w:fldChar>
      </w:r>
      <w:r w:rsidR="00B83E38">
        <w:rPr>
          <w:rFonts w:ascii="Arial" w:hAnsi="Arial" w:cs="Arial"/>
          <w:i w:val="0"/>
          <w:iCs w:val="0"/>
          <w:sz w:val="22"/>
          <w:szCs w:val="22"/>
        </w:rPr>
        <w:instrText xml:space="preserve"> ADDIN EN.CITE.DATA </w:instrText>
      </w:r>
      <w:r w:rsidR="00B83E38">
        <w:rPr>
          <w:rFonts w:ascii="Arial" w:hAnsi="Arial" w:cs="Arial"/>
          <w:i w:val="0"/>
          <w:iCs w:val="0"/>
          <w:sz w:val="22"/>
          <w:szCs w:val="22"/>
        </w:rPr>
      </w:r>
      <w:r w:rsidR="00B83E38">
        <w:rPr>
          <w:rFonts w:ascii="Arial" w:hAnsi="Arial" w:cs="Arial"/>
          <w:i w:val="0"/>
          <w:iCs w:val="0"/>
          <w:sz w:val="22"/>
          <w:szCs w:val="22"/>
        </w:rPr>
        <w:fldChar w:fldCharType="end"/>
      </w:r>
      <w:r w:rsidR="002D6665">
        <w:rPr>
          <w:rFonts w:ascii="Arial" w:hAnsi="Arial" w:cs="Arial"/>
          <w:i w:val="0"/>
          <w:iCs w:val="0"/>
          <w:sz w:val="22"/>
          <w:szCs w:val="22"/>
        </w:rPr>
      </w:r>
      <w:r w:rsidR="002D6665">
        <w:rPr>
          <w:rFonts w:ascii="Arial" w:hAnsi="Arial" w:cs="Arial"/>
          <w:i w:val="0"/>
          <w:iCs w:val="0"/>
          <w:sz w:val="22"/>
          <w:szCs w:val="22"/>
        </w:rPr>
        <w:fldChar w:fldCharType="separate"/>
      </w:r>
      <w:r w:rsidR="00B83E38">
        <w:rPr>
          <w:rFonts w:ascii="Arial" w:hAnsi="Arial" w:cs="Arial"/>
          <w:i w:val="0"/>
          <w:iCs w:val="0"/>
          <w:noProof/>
          <w:sz w:val="22"/>
          <w:szCs w:val="22"/>
        </w:rPr>
        <w:t>[83]</w:t>
      </w:r>
      <w:r w:rsidR="002D6665">
        <w:rPr>
          <w:rFonts w:ascii="Arial" w:hAnsi="Arial" w:cs="Arial"/>
          <w:i w:val="0"/>
          <w:iCs w:val="0"/>
          <w:sz w:val="22"/>
          <w:szCs w:val="22"/>
        </w:rPr>
        <w:fldChar w:fldCharType="end"/>
      </w:r>
      <w:r w:rsidRPr="001E38B7">
        <w:rPr>
          <w:rFonts w:ascii="Arial" w:hAnsi="Arial" w:cs="Arial"/>
          <w:i w:val="0"/>
          <w:iCs w:val="0"/>
          <w:sz w:val="22"/>
          <w:szCs w:val="22"/>
        </w:rPr>
        <w:t xml:space="preserve"> and how infection duration emerges from within-host </w:t>
      </w:r>
      <w:r w:rsidR="00F96E23">
        <w:rPr>
          <w:rFonts w:ascii="Arial" w:hAnsi="Arial" w:cs="Arial"/>
          <w:i w:val="0"/>
          <w:iCs w:val="0"/>
          <w:sz w:val="22"/>
          <w:szCs w:val="22"/>
        </w:rPr>
        <w:t xml:space="preserve">feedbacks </w:t>
      </w:r>
      <w:r w:rsidR="002D6665">
        <w:rPr>
          <w:rFonts w:ascii="Arial" w:hAnsi="Arial" w:cs="Arial"/>
          <w:i w:val="0"/>
          <w:iCs w:val="0"/>
          <w:sz w:val="22"/>
          <w:szCs w:val="22"/>
        </w:rPr>
        <w:fldChar w:fldCharType="begin"/>
      </w:r>
      <w:r w:rsidR="00B83E38">
        <w:rPr>
          <w:rFonts w:ascii="Arial" w:hAnsi="Arial" w:cs="Arial"/>
          <w:i w:val="0"/>
          <w:iCs w:val="0"/>
          <w:sz w:val="22"/>
          <w:szCs w:val="22"/>
        </w:rPr>
        <w:instrText xml:space="preserve"> ADDIN EN.CITE &lt;EndNote&gt;&lt;Cite&gt;&lt;Author&gt;van Leeuwen&lt;/Author&gt;&lt;Year&gt;2019&lt;/Year&gt;&lt;RecNum&gt;7862&lt;/RecNum&gt;&lt;DisplayText&gt;[46]&lt;/DisplayText&gt;&lt;record&gt;&lt;rec-number&gt;7862&lt;/rec-number&gt;&lt;foreign-keys&gt;&lt;key app="EN" db-id="frwtwrvviazzdoewtsrpaszf2r0r2xpeazfx" timestamp="1580741122"&gt;7862&lt;/key&gt;&lt;/foreign-keys&gt;&lt;ref-type name="Journal Article"&gt;17&lt;/ref-type&gt;&lt;contributors&gt;&lt;authors&gt;&lt;author&gt;van Leeuwen, A.&lt;/author&gt;&lt;author&gt;Budischak, S. A.&lt;/author&gt;&lt;author&gt;Graham, A. L.&lt;/author&gt;&lt;author&gt;Cressler, C. E.&lt;/author&gt;&lt;/authors&gt;&lt;/contributors&gt;&lt;auth-address&gt;1 Royal Netherlands Institute for Sea Research, Department of Coastal Systems, and Utrecht University , PO Box 59, 1790 AB Den Burg, Texel , The Netherlands.&amp;#xD;2 Department of Ecology &amp;amp; Evolutionary Biology, Princeton University , Princeton, NJ , USA.&amp;#xD;3 W.M. Keck Science Department, Claremont McKenna, Pitzer and Scripps Colleges , Claremont, CA , USA.&amp;#xD;4 Department of Biological Sciences, University of Nebraska , Lincoln, NE , USA.&lt;/auth-address&gt;&lt;titles&gt;&lt;title&gt;Parasite resource manipulation drives bimodal variation in infection duration&lt;/title&gt;&lt;secondary-title&gt;Proc Biol Sci&lt;/secondary-title&gt;&lt;/titles&gt;&lt;periodical&gt;&lt;full-title&gt;Proc Biol Sci&lt;/full-title&gt;&lt;/periodical&gt;&lt;pages&gt;20190456&lt;/pages&gt;&lt;volume&gt;286&lt;/volume&gt;&lt;number&gt;1902&lt;/number&gt;&lt;edition&gt;2019/05/09&lt;/edition&gt;&lt;keywords&gt;&lt;keyword&gt;*acute&lt;/keyword&gt;&lt;keyword&gt;*chronic&lt;/keyword&gt;&lt;keyword&gt;*immunity&lt;/keyword&gt;&lt;keyword&gt;*parasite&lt;/keyword&gt;&lt;keyword&gt;*resource manipulation&lt;/keyword&gt;&lt;keyword&gt;*within-host&lt;/keyword&gt;&lt;/keywords&gt;&lt;dates&gt;&lt;year&gt;2019&lt;/year&gt;&lt;pub-dates&gt;&lt;date&gt;May 15&lt;/date&gt;&lt;/pub-dates&gt;&lt;/dates&gt;&lt;isbn&gt;1471-2954 (Electronic)&amp;#xD;0962-8452 (Linking)&lt;/isbn&gt;&lt;accession-num&gt;31064304&lt;/accession-num&gt;&lt;urls&gt;&lt;related-urls&gt;&lt;url&gt;https://www.ncbi.nlm.nih.gov/pubmed/31064304&lt;/url&gt;&lt;/related-urls&gt;&lt;/urls&gt;&lt;custom2&gt;PMC6532525&lt;/custom2&gt;&lt;electronic-resource-num&gt;10.1098/rspb.2019.0456&lt;/electronic-resource-num&gt;&lt;/record&gt;&lt;/Cite&gt;&lt;/EndNote&gt;</w:instrText>
      </w:r>
      <w:r w:rsidR="002D6665">
        <w:rPr>
          <w:rFonts w:ascii="Arial" w:hAnsi="Arial" w:cs="Arial"/>
          <w:i w:val="0"/>
          <w:iCs w:val="0"/>
          <w:sz w:val="22"/>
          <w:szCs w:val="22"/>
        </w:rPr>
        <w:fldChar w:fldCharType="separate"/>
      </w:r>
      <w:r w:rsidR="00B83E38">
        <w:rPr>
          <w:rFonts w:ascii="Arial" w:hAnsi="Arial" w:cs="Arial"/>
          <w:i w:val="0"/>
          <w:iCs w:val="0"/>
          <w:noProof/>
          <w:sz w:val="22"/>
          <w:szCs w:val="22"/>
        </w:rPr>
        <w:t>[46]</w:t>
      </w:r>
      <w:r w:rsidR="002D6665">
        <w:rPr>
          <w:rFonts w:ascii="Arial" w:hAnsi="Arial" w:cs="Arial"/>
          <w:i w:val="0"/>
          <w:iCs w:val="0"/>
          <w:sz w:val="22"/>
          <w:szCs w:val="22"/>
        </w:rPr>
        <w:fldChar w:fldCharType="end"/>
      </w:r>
      <w:r w:rsidRPr="001E38B7">
        <w:rPr>
          <w:rFonts w:ascii="Arial" w:hAnsi="Arial" w:cs="Arial"/>
          <w:i w:val="0"/>
          <w:iCs w:val="0"/>
          <w:sz w:val="22"/>
          <w:szCs w:val="22"/>
        </w:rPr>
        <w:t xml:space="preserve">. </w:t>
      </w:r>
      <w:r w:rsidRPr="001E38B7">
        <w:rPr>
          <w:rFonts w:ascii="Arial" w:hAnsi="Arial" w:cs="Arial"/>
          <w:i w:val="0"/>
          <w:iCs w:val="0"/>
          <w:sz w:val="22"/>
          <w:szCs w:val="22"/>
          <w:lang w:val="en-GB"/>
        </w:rPr>
        <w:t>We also have a track record of collaborating to ground the latter theory in the tractable experimental system proposed here (</w:t>
      </w:r>
      <w:r w:rsidRPr="001C68A5">
        <w:rPr>
          <w:rFonts w:ascii="Arial" w:hAnsi="Arial" w:cs="Arial"/>
          <w:sz w:val="22"/>
          <w:szCs w:val="22"/>
          <w:lang w:val="en-GB"/>
        </w:rPr>
        <w:t>M. musculus</w:t>
      </w:r>
      <w:r w:rsidRPr="001E38B7">
        <w:rPr>
          <w:rFonts w:ascii="Arial" w:hAnsi="Arial" w:cs="Arial"/>
          <w:i w:val="0"/>
          <w:iCs w:val="0"/>
          <w:sz w:val="22"/>
          <w:szCs w:val="22"/>
          <w:lang w:val="en-GB"/>
        </w:rPr>
        <w:t xml:space="preserve"> infected by </w:t>
      </w:r>
      <w:r w:rsidRPr="001C68A5">
        <w:rPr>
          <w:rFonts w:ascii="Arial" w:hAnsi="Arial" w:cs="Arial"/>
          <w:sz w:val="22"/>
          <w:szCs w:val="22"/>
          <w:lang w:val="en-GB"/>
        </w:rPr>
        <w:t xml:space="preserve">T. </w:t>
      </w:r>
      <w:proofErr w:type="spellStart"/>
      <w:r w:rsidRPr="001C68A5">
        <w:rPr>
          <w:rFonts w:ascii="Arial" w:hAnsi="Arial" w:cs="Arial"/>
          <w:sz w:val="22"/>
          <w:szCs w:val="22"/>
          <w:lang w:val="en-GB"/>
        </w:rPr>
        <w:t>muris</w:t>
      </w:r>
      <w:proofErr w:type="spellEnd"/>
      <w:r w:rsidRPr="001E38B7">
        <w:rPr>
          <w:rFonts w:ascii="Arial" w:hAnsi="Arial" w:cs="Arial"/>
          <w:i w:val="0"/>
          <w:iCs w:val="0"/>
          <w:sz w:val="22"/>
          <w:szCs w:val="22"/>
          <w:lang w:val="en-GB"/>
        </w:rPr>
        <w:t xml:space="preserve">; </w:t>
      </w:r>
      <w:r w:rsidR="002D6665">
        <w:rPr>
          <w:rFonts w:ascii="Arial" w:hAnsi="Arial" w:cs="Arial"/>
          <w:i w:val="0"/>
          <w:iCs w:val="0"/>
          <w:sz w:val="22"/>
          <w:szCs w:val="22"/>
          <w:lang w:val="en-GB"/>
        </w:rPr>
        <w:fldChar w:fldCharType="begin">
          <w:fldData xml:space="preserve">PEVuZE5vdGU+PENpdGU+PEF1dGhvcj5CdWRpc2NoYWs8L0F1dGhvcj48WWVhcj4yMDE4PC9ZZWFy
PjxSZWNOdW0+Nzc0NDwvUmVjTnVtPjxEaXNwbGF5VGV4dD5bNDYsIDc0XTwvRGlzcGxheVRleHQ+
PHJlY29yZD48cmVjLW51bWJlcj43NzQ0PC9yZWMtbnVtYmVyPjxmb3JlaWduLWtleXM+PGtleSBh
cHA9IkVOIiBkYi1pZD0iZnJ3dHdydnZpYXp6ZG9ld3RzcnBhc3pmMnIwcjJ4cGVhemZ4IiB0aW1l
c3RhbXA9IjE1MzcwNDE2NDUiPjc3NDQ8L2tleT48L2ZvcmVpZ24ta2V5cz48cmVmLXR5cGUgbmFt
ZT0iSm91cm5hbCBBcnRpY2xlIj4xNzwvcmVmLXR5cGU+PGNvbnRyaWJ1dG9ycz48YXV0aG9ycz48
YXV0aG9yPkJ1ZGlzY2hhaywgUy4gQS48L2F1dGhvcj48YXV0aG9yPkhhbnNlbiwgQy4gQi48L2F1
dGhvcj48YXV0aG9yPkNhdWRyb24sIFEuPC9hdXRob3I+PGF1dGhvcj5HYXJuaWVyLCBSLjwvYXV0
aG9yPjxhdXRob3I+S2FydHppbmVsLCBULiBSLjwvYXV0aG9yPjxhdXRob3I+UGVsY3plciwgSS48
L2F1dGhvcj48YXV0aG9yPkNyZXNzbGVyLCBDLiBFLjwvYXV0aG9yPjxhdXRob3I+dmFuIExlZXV3
ZW4sIEEuPC9hdXRob3I+PGF1dGhvcj5HcmFoYW0sIEEuIEwuPC9hdXRob3I+PC9hdXRob3JzPjwv
Y29udHJpYnV0b3JzPjxhdXRoLWFkZHJlc3M+RGVwYXJ0bWVudCBvZiBFY29sb2d5IGFuZCBFdm9s
dXRpb25hcnkgQmlvbG9neSwgUHJpbmNldG9uIFVuaXZlcnNpdHksIFByaW5jZXRvbiwgTkosIFVu
aXRlZCBTdGF0ZXMuJiN4RDtEZXBhcnRtZW50IG9mIFZldGVyaW5hcnkgTWVkaWNpbmUsIFVuaXZl
cnNpdHkgb2YgQ2FtYnJpZGdlLCBDYW1icmlkZ2UsIFVuaXRlZCBLaW5nZG9tLiYjeEQ7RGVwYXJ0
bWVudCBvZiBFY29sb2d5IGFuZCBFdm9sdXRpb25hcnkgQmlvbG9neSwgQnJvd24gVW5pdmVyc2l0
eSwgUHJvdmlkZW5jZSwgUkksIFVuaXRlZCBTdGF0ZXMuJiN4RDtEZXBhcnRtZW50IG9mIENoZW1p
c3RyeSwgUHJpbmNldG9uIFVuaXZlcnNpdHksIFByaW5jZXRvbiwgTkosIFVuaXRlZCBTdGF0ZXMu
JiN4RDtTY2hvb2wgb2YgQmlvbG9naWNhbCBTY2llbmNlcywgVW5pdmVyc2l0eSBvZiBOZWJyYXNr
YSwgTGluY29sbiwgTkUsIFVuaXRlZCBTdGF0ZXMuJiN4RDtOSU9aIFJveWFsIE5ldGhlcmxhbmRz
IEluc3RpdHV0ZSBmb3IgU2VhIFJlc2VhcmNoLCBEZXBhcnRtZW50IG9mIENvYXN0YWwgU3lzdGVt
cywgYW5kIFV0cmVjaHQgVW5pdmVyc2l0eSwgVGV4ZWwsIE5ldGhlcmxhbmRzLjwvYXV0aC1hZGRy
ZXNzPjx0aXRsZXM+PHRpdGxlPkZlZWRpbmcgSW1tdW5pdHk6IFBoeXNpb2xvZ2ljYWwgYW5kIEJl
aGF2aW9yYWwgUmVzcG9uc2VzIHRvIEluZmVjdGlvbiBhbmQgUmVzb3VyY2UgTGltaXRhdGlvbjwv
dGl0bGU+PHNlY29uZGFyeS10aXRsZT5Gcm9udCBJbW11bm9sPC9zZWNvbmRhcnktdGl0bGU+PC90
aXRsZXM+PHBlcmlvZGljYWw+PGZ1bGwtdGl0bGU+RnJvbnQgSW1tdW5vbDwvZnVsbC10aXRsZT48
L3BlcmlvZGljYWw+PHBhZ2VzPjE5MTQ8L3BhZ2VzPjx2b2x1bWU+ODwvdm9sdW1lPjxlZGl0aW9u
PjIwMTgvMDEvMjQ8L2VkaXRpb24+PGtleXdvcmRzPjxrZXl3b3JkPkROQSBtZXRhYmFyY29kaW5n
PC9rZXl3b3JkPjxrZXl3b3JkPlRyaWNodXJpcyBtdXJpczwva2V5d29yZD48a2V5d29yZD5jb21w
ZW5zYXRvcnkgZmVlZGluZzwva2V5d29yZD48a2V5d29yZD5udWNsZWFyIG1hZ25ldGljIHJlc29u
YW5jZSBzcGVjdHJvc2NvcHkgbWV0YWJvbGl0ZSBwcm9maWxpbmc8L2tleXdvcmQ+PGtleXdvcmQ+
cmVzb3VyY2UtaW1tdW5lIHRyYWRlLW9mZnM8L2tleXdvcmQ+PGtleXdvcmQ+cmV3aWxkaW5nIG1p
Y2U8L2tleXdvcmQ+PC9rZXl3b3Jkcz48ZGF0ZXM+PHllYXI+MjAxODwveWVhcj48L2RhdGVzPjxp
c2JuPjE2NjQtMzIyNCAoUHJpbnQpJiN4RDsxNjY0LTMyMjQgKExpbmtpbmcpPC9pc2JuPjxhY2Nl
c3Npb24tbnVtPjI5MzU4OTM3PC9hY2Nlc3Npb24tbnVtPjx1cmxzPjxyZWxhdGVkLXVybHM+PHVy
bD5odHRwczovL3d3dy5uY2JpLm5sbS5uaWguZ292L3B1Ym1lZC8yOTM1ODkzNzwvdXJsPjwvcmVs
YXRlZC11cmxzPjwvdXJscz48Y3VzdG9tMj5QTUM1NzY2NjU5PC9jdXN0b20yPjxlbGVjdHJvbmlj
LXJlc291cmNlLW51bT4xMC4zMzg5L2ZpbW11LjIwMTcuMDE5MTQ8L2VsZWN0cm9uaWMtcmVzb3Vy
Y2UtbnVtPjwvcmVjb3JkPjwvQ2l0ZT48Q2l0ZT48QXV0aG9yPnZhbiBMZWV1d2VuPC9BdXRob3I+
PFllYXI+MjAxOTwvWWVhcj48UmVjTnVtPjc4NjI8L1JlY051bT48cmVjb3JkPjxyZWMtbnVtYmVy
Pjc4NjI8L3JlYy1udW1iZXI+PGZvcmVpZ24ta2V5cz48a2V5IGFwcD0iRU4iIGRiLWlkPSJmcnd0
d3J2dmlhenpkb2V3dHNycGFzemYycjByMnhwZWF6ZngiIHRpbWVzdGFtcD0iMTU4MDc0MTEyMiI+
Nzg2Mjwva2V5PjwvZm9yZWlnbi1rZXlzPjxyZWYtdHlwZSBuYW1lPSJKb3VybmFsIEFydGljbGUi
PjE3PC9yZWYtdHlwZT48Y29udHJpYnV0b3JzPjxhdXRob3JzPjxhdXRob3I+dmFuIExlZXV3ZW4s
IEEuPC9hdXRob3I+PGF1dGhvcj5CdWRpc2NoYWssIFMuIEEuPC9hdXRob3I+PGF1dGhvcj5HcmFo
YW0sIEEuIEwuPC9hdXRob3I+PGF1dGhvcj5DcmVzc2xlciwgQy4gRS48L2F1dGhvcj48L2F1dGhv
cnM+PC9jb250cmlidXRvcnM+PGF1dGgtYWRkcmVzcz4xIFJveWFsIE5ldGhlcmxhbmRzIEluc3Rp
dHV0ZSBmb3IgU2VhIFJlc2VhcmNoLCBEZXBhcnRtZW50IG9mIENvYXN0YWwgU3lzdGVtcywgYW5k
IFV0cmVjaHQgVW5pdmVyc2l0eSAsIFBPIEJveCA1OSwgMTc5MCBBQiBEZW4gQnVyZywgVGV4ZWwg
LCBUaGUgTmV0aGVybGFuZHMuJiN4RDsyIERlcGFydG1lbnQgb2YgRWNvbG9neSAmYW1wOyBFdm9s
dXRpb25hcnkgQmlvbG9neSwgUHJpbmNldG9uIFVuaXZlcnNpdHkgLCBQcmluY2V0b24sIE5KICwg
VVNBLiYjeEQ7MyBXLk0uIEtlY2sgU2NpZW5jZSBEZXBhcnRtZW50LCBDbGFyZW1vbnQgTWNLZW5u
YSwgUGl0emVyIGFuZCBTY3JpcHBzIENvbGxlZ2VzICwgQ2xhcmVtb250LCBDQSAsIFVTQS4mI3hE
OzQgRGVwYXJ0bWVudCBvZiBCaW9sb2dpY2FsIFNjaWVuY2VzLCBVbml2ZXJzaXR5IG9mIE5lYnJh
c2thICwgTGluY29sbiwgTkUgLCBVU0EuPC9hdXRoLWFkZHJlc3M+PHRpdGxlcz48dGl0bGU+UGFy
YXNpdGUgcmVzb3VyY2UgbWFuaXB1bGF0aW9uIGRyaXZlcyBiaW1vZGFsIHZhcmlhdGlvbiBpbiBp
bmZlY3Rpb24gZHVyYXRpb248L3RpdGxlPjxzZWNvbmRhcnktdGl0bGU+UHJvYyBCaW9sIFNjaTwv
c2Vjb25kYXJ5LXRpdGxlPjwvdGl0bGVzPjxwZXJpb2RpY2FsPjxmdWxsLXRpdGxlPlByb2MgQmlv
bCBTY2k8L2Z1bGwtdGl0bGU+PC9wZXJpb2RpY2FsPjxwYWdlcz4yMDE5MDQ1NjwvcGFnZXM+PHZv
bHVtZT4yODY8L3ZvbHVtZT48bnVtYmVyPjE5MDI8L251bWJlcj48ZWRpdGlvbj4yMDE5LzA1LzA5
PC9lZGl0aW9uPjxrZXl3b3Jkcz48a2V5d29yZD4qYWN1dGU8L2tleXdvcmQ+PGtleXdvcmQ+KmNo
cm9uaWM8L2tleXdvcmQ+PGtleXdvcmQ+KmltbXVuaXR5PC9rZXl3b3JkPjxrZXl3b3JkPipwYXJh
c2l0ZTwva2V5d29yZD48a2V5d29yZD4qcmVzb3VyY2UgbWFuaXB1bGF0aW9uPC9rZXl3b3JkPjxr
ZXl3b3JkPip3aXRoaW4taG9zdDwva2V5d29yZD48L2tleXdvcmRzPjxkYXRlcz48eWVhcj4yMDE5
PC95ZWFyPjxwdWItZGF0ZXM+PGRhdGU+TWF5IDE1PC9kYXRlPjwvcHViLWRhdGVzPjwvZGF0ZXM+
PGlzYm4+MTQ3MS0yOTU0IChFbGVjdHJvbmljKSYjeEQ7MDk2Mi04NDUyIChMaW5raW5nKTwvaXNi
bj48YWNjZXNzaW9uLW51bT4zMTA2NDMwNDwvYWNjZXNzaW9uLW51bT48dXJscz48cmVsYXRlZC11
cmxzPjx1cmw+aHR0cHM6Ly93d3cubmNiaS5ubG0ubmloLmdvdi9wdWJtZWQvMzEwNjQzMDQ8L3Vy
bD48L3JlbGF0ZWQtdXJscz48L3VybHM+PGN1c3RvbTI+UE1DNjUzMjUyNTwvY3VzdG9tMj48ZWxl
Y3Ryb25pYy1yZXNvdXJjZS1udW0+MTAuMTA5OC9yc3BiLjIwMTkuMDQ1NjwvZWxlY3Ryb25pYy1y
ZXNvdXJjZS1udW0+PC9yZWNvcmQ+PC9DaXRlPjwvRW5kTm90ZT5=
</w:fldData>
        </w:fldChar>
      </w:r>
      <w:r w:rsidR="00B83E38">
        <w:rPr>
          <w:rFonts w:ascii="Arial" w:hAnsi="Arial" w:cs="Arial"/>
          <w:i w:val="0"/>
          <w:iCs w:val="0"/>
          <w:sz w:val="22"/>
          <w:szCs w:val="22"/>
          <w:lang w:val="en-GB"/>
        </w:rPr>
        <w:instrText xml:space="preserve"> ADDIN EN.CITE </w:instrText>
      </w:r>
      <w:r w:rsidR="00B83E38">
        <w:rPr>
          <w:rFonts w:ascii="Arial" w:hAnsi="Arial" w:cs="Arial"/>
          <w:i w:val="0"/>
          <w:iCs w:val="0"/>
          <w:sz w:val="22"/>
          <w:szCs w:val="22"/>
          <w:lang w:val="en-GB"/>
        </w:rPr>
        <w:fldChar w:fldCharType="begin">
          <w:fldData xml:space="preserve">PEVuZE5vdGU+PENpdGU+PEF1dGhvcj5CdWRpc2NoYWs8L0F1dGhvcj48WWVhcj4yMDE4PC9ZZWFy
PjxSZWNOdW0+Nzc0NDwvUmVjTnVtPjxEaXNwbGF5VGV4dD5bNDYsIDc0XTwvRGlzcGxheVRleHQ+
PHJlY29yZD48cmVjLW51bWJlcj43NzQ0PC9yZWMtbnVtYmVyPjxmb3JlaWduLWtleXM+PGtleSBh
cHA9IkVOIiBkYi1pZD0iZnJ3dHdydnZpYXp6ZG9ld3RzcnBhc3pmMnIwcjJ4cGVhemZ4IiB0aW1l
c3RhbXA9IjE1MzcwNDE2NDUiPjc3NDQ8L2tleT48L2ZvcmVpZ24ta2V5cz48cmVmLXR5cGUgbmFt
ZT0iSm91cm5hbCBBcnRpY2xlIj4xNzwvcmVmLXR5cGU+PGNvbnRyaWJ1dG9ycz48YXV0aG9ycz48
YXV0aG9yPkJ1ZGlzY2hhaywgUy4gQS48L2F1dGhvcj48YXV0aG9yPkhhbnNlbiwgQy4gQi48L2F1
dGhvcj48YXV0aG9yPkNhdWRyb24sIFEuPC9hdXRob3I+PGF1dGhvcj5HYXJuaWVyLCBSLjwvYXV0
aG9yPjxhdXRob3I+S2FydHppbmVsLCBULiBSLjwvYXV0aG9yPjxhdXRob3I+UGVsY3plciwgSS48
L2F1dGhvcj48YXV0aG9yPkNyZXNzbGVyLCBDLiBFLjwvYXV0aG9yPjxhdXRob3I+dmFuIExlZXV3
ZW4sIEEuPC9hdXRob3I+PGF1dGhvcj5HcmFoYW0sIEEuIEwuPC9hdXRob3I+PC9hdXRob3JzPjwv
Y29udHJpYnV0b3JzPjxhdXRoLWFkZHJlc3M+RGVwYXJ0bWVudCBvZiBFY29sb2d5IGFuZCBFdm9s
dXRpb25hcnkgQmlvbG9neSwgUHJpbmNldG9uIFVuaXZlcnNpdHksIFByaW5jZXRvbiwgTkosIFVu
aXRlZCBTdGF0ZXMuJiN4RDtEZXBhcnRtZW50IG9mIFZldGVyaW5hcnkgTWVkaWNpbmUsIFVuaXZl
cnNpdHkgb2YgQ2FtYnJpZGdlLCBDYW1icmlkZ2UsIFVuaXRlZCBLaW5nZG9tLiYjeEQ7RGVwYXJ0
bWVudCBvZiBFY29sb2d5IGFuZCBFdm9sdXRpb25hcnkgQmlvbG9neSwgQnJvd24gVW5pdmVyc2l0
eSwgUHJvdmlkZW5jZSwgUkksIFVuaXRlZCBTdGF0ZXMuJiN4RDtEZXBhcnRtZW50IG9mIENoZW1p
c3RyeSwgUHJpbmNldG9uIFVuaXZlcnNpdHksIFByaW5jZXRvbiwgTkosIFVuaXRlZCBTdGF0ZXMu
JiN4RDtTY2hvb2wgb2YgQmlvbG9naWNhbCBTY2llbmNlcywgVW5pdmVyc2l0eSBvZiBOZWJyYXNr
YSwgTGluY29sbiwgTkUsIFVuaXRlZCBTdGF0ZXMuJiN4RDtOSU9aIFJveWFsIE5ldGhlcmxhbmRz
IEluc3RpdHV0ZSBmb3IgU2VhIFJlc2VhcmNoLCBEZXBhcnRtZW50IG9mIENvYXN0YWwgU3lzdGVt
cywgYW5kIFV0cmVjaHQgVW5pdmVyc2l0eSwgVGV4ZWwsIE5ldGhlcmxhbmRzLjwvYXV0aC1hZGRy
ZXNzPjx0aXRsZXM+PHRpdGxlPkZlZWRpbmcgSW1tdW5pdHk6IFBoeXNpb2xvZ2ljYWwgYW5kIEJl
aGF2aW9yYWwgUmVzcG9uc2VzIHRvIEluZmVjdGlvbiBhbmQgUmVzb3VyY2UgTGltaXRhdGlvbjwv
dGl0bGU+PHNlY29uZGFyeS10aXRsZT5Gcm9udCBJbW11bm9sPC9zZWNvbmRhcnktdGl0bGU+PC90
aXRsZXM+PHBlcmlvZGljYWw+PGZ1bGwtdGl0bGU+RnJvbnQgSW1tdW5vbDwvZnVsbC10aXRsZT48
L3BlcmlvZGljYWw+PHBhZ2VzPjE5MTQ8L3BhZ2VzPjx2b2x1bWU+ODwvdm9sdW1lPjxlZGl0aW9u
PjIwMTgvMDEvMjQ8L2VkaXRpb24+PGtleXdvcmRzPjxrZXl3b3JkPkROQSBtZXRhYmFyY29kaW5n
PC9rZXl3b3JkPjxrZXl3b3JkPlRyaWNodXJpcyBtdXJpczwva2V5d29yZD48a2V5d29yZD5jb21w
ZW5zYXRvcnkgZmVlZGluZzwva2V5d29yZD48a2V5d29yZD5udWNsZWFyIG1hZ25ldGljIHJlc29u
YW5jZSBzcGVjdHJvc2NvcHkgbWV0YWJvbGl0ZSBwcm9maWxpbmc8L2tleXdvcmQ+PGtleXdvcmQ+
cmVzb3VyY2UtaW1tdW5lIHRyYWRlLW9mZnM8L2tleXdvcmQ+PGtleXdvcmQ+cmV3aWxkaW5nIG1p
Y2U8L2tleXdvcmQ+PC9rZXl3b3Jkcz48ZGF0ZXM+PHllYXI+MjAxODwveWVhcj48L2RhdGVzPjxp
c2JuPjE2NjQtMzIyNCAoUHJpbnQpJiN4RDsxNjY0LTMyMjQgKExpbmtpbmcpPC9pc2JuPjxhY2Nl
c3Npb24tbnVtPjI5MzU4OTM3PC9hY2Nlc3Npb24tbnVtPjx1cmxzPjxyZWxhdGVkLXVybHM+PHVy
bD5odHRwczovL3d3dy5uY2JpLm5sbS5uaWguZ292L3B1Ym1lZC8yOTM1ODkzNzwvdXJsPjwvcmVs
YXRlZC11cmxzPjwvdXJscz48Y3VzdG9tMj5QTUM1NzY2NjU5PC9jdXN0b20yPjxlbGVjdHJvbmlj
LXJlc291cmNlLW51bT4xMC4zMzg5L2ZpbW11LjIwMTcuMDE5MTQ8L2VsZWN0cm9uaWMtcmVzb3Vy
Y2UtbnVtPjwvcmVjb3JkPjwvQ2l0ZT48Q2l0ZT48QXV0aG9yPnZhbiBMZWV1d2VuPC9BdXRob3I+
PFllYXI+MjAxOTwvWWVhcj48UmVjTnVtPjc4NjI8L1JlY051bT48cmVjb3JkPjxyZWMtbnVtYmVy
Pjc4NjI8L3JlYy1udW1iZXI+PGZvcmVpZ24ta2V5cz48a2V5IGFwcD0iRU4iIGRiLWlkPSJmcnd0
d3J2dmlhenpkb2V3dHNycGFzemYycjByMnhwZWF6ZngiIHRpbWVzdGFtcD0iMTU4MDc0MTEyMiI+
Nzg2Mjwva2V5PjwvZm9yZWlnbi1rZXlzPjxyZWYtdHlwZSBuYW1lPSJKb3VybmFsIEFydGljbGUi
PjE3PC9yZWYtdHlwZT48Y29udHJpYnV0b3JzPjxhdXRob3JzPjxhdXRob3I+dmFuIExlZXV3ZW4s
IEEuPC9hdXRob3I+PGF1dGhvcj5CdWRpc2NoYWssIFMuIEEuPC9hdXRob3I+PGF1dGhvcj5HcmFo
YW0sIEEuIEwuPC9hdXRob3I+PGF1dGhvcj5DcmVzc2xlciwgQy4gRS48L2F1dGhvcj48L2F1dGhv
cnM+PC9jb250cmlidXRvcnM+PGF1dGgtYWRkcmVzcz4xIFJveWFsIE5ldGhlcmxhbmRzIEluc3Rp
dHV0ZSBmb3IgU2VhIFJlc2VhcmNoLCBEZXBhcnRtZW50IG9mIENvYXN0YWwgU3lzdGVtcywgYW5k
IFV0cmVjaHQgVW5pdmVyc2l0eSAsIFBPIEJveCA1OSwgMTc5MCBBQiBEZW4gQnVyZywgVGV4ZWwg
LCBUaGUgTmV0aGVybGFuZHMuJiN4RDsyIERlcGFydG1lbnQgb2YgRWNvbG9neSAmYW1wOyBFdm9s
dXRpb25hcnkgQmlvbG9neSwgUHJpbmNldG9uIFVuaXZlcnNpdHkgLCBQcmluY2V0b24sIE5KICwg
VVNBLiYjeEQ7MyBXLk0uIEtlY2sgU2NpZW5jZSBEZXBhcnRtZW50LCBDbGFyZW1vbnQgTWNLZW5u
YSwgUGl0emVyIGFuZCBTY3JpcHBzIENvbGxlZ2VzICwgQ2xhcmVtb250LCBDQSAsIFVTQS4mI3hE
OzQgRGVwYXJ0bWVudCBvZiBCaW9sb2dpY2FsIFNjaWVuY2VzLCBVbml2ZXJzaXR5IG9mIE5lYnJh
c2thICwgTGluY29sbiwgTkUgLCBVU0EuPC9hdXRoLWFkZHJlc3M+PHRpdGxlcz48dGl0bGU+UGFy
YXNpdGUgcmVzb3VyY2UgbWFuaXB1bGF0aW9uIGRyaXZlcyBiaW1vZGFsIHZhcmlhdGlvbiBpbiBp
bmZlY3Rpb24gZHVyYXRpb248L3RpdGxlPjxzZWNvbmRhcnktdGl0bGU+UHJvYyBCaW9sIFNjaTwv
c2Vjb25kYXJ5LXRpdGxlPjwvdGl0bGVzPjxwZXJpb2RpY2FsPjxmdWxsLXRpdGxlPlByb2MgQmlv
bCBTY2k8L2Z1bGwtdGl0bGU+PC9wZXJpb2RpY2FsPjxwYWdlcz4yMDE5MDQ1NjwvcGFnZXM+PHZv
bHVtZT4yODY8L3ZvbHVtZT48bnVtYmVyPjE5MDI8L251bWJlcj48ZWRpdGlvbj4yMDE5LzA1LzA5
PC9lZGl0aW9uPjxrZXl3b3Jkcz48a2V5d29yZD4qYWN1dGU8L2tleXdvcmQ+PGtleXdvcmQ+KmNo
cm9uaWM8L2tleXdvcmQ+PGtleXdvcmQ+KmltbXVuaXR5PC9rZXl3b3JkPjxrZXl3b3JkPipwYXJh
c2l0ZTwva2V5d29yZD48a2V5d29yZD4qcmVzb3VyY2UgbWFuaXB1bGF0aW9uPC9rZXl3b3JkPjxr
ZXl3b3JkPip3aXRoaW4taG9zdDwva2V5d29yZD48L2tleXdvcmRzPjxkYXRlcz48eWVhcj4yMDE5
PC95ZWFyPjxwdWItZGF0ZXM+PGRhdGU+TWF5IDE1PC9kYXRlPjwvcHViLWRhdGVzPjwvZGF0ZXM+
PGlzYm4+MTQ3MS0yOTU0IChFbGVjdHJvbmljKSYjeEQ7MDk2Mi04NDUyIChMaW5raW5nKTwvaXNi
bj48YWNjZXNzaW9uLW51bT4zMTA2NDMwNDwvYWNjZXNzaW9uLW51bT48dXJscz48cmVsYXRlZC11
cmxzPjx1cmw+aHR0cHM6Ly93d3cubmNiaS5ubG0ubmloLmdvdi9wdWJtZWQvMzEwNjQzMDQ8L3Vy
bD48L3JlbGF0ZWQtdXJscz48L3VybHM+PGN1c3RvbTI+UE1DNjUzMjUyNTwvY3VzdG9tMj48ZWxl
Y3Ryb25pYy1yZXNvdXJjZS1udW0+MTAuMTA5OC9yc3BiLjIwMTkuMDQ1NjwvZWxlY3Ryb25pYy1y
ZXNvdXJjZS1udW0+PC9yZWNvcmQ+PC9DaXRlPjwvRW5kTm90ZT5=
</w:fldData>
        </w:fldChar>
      </w:r>
      <w:r w:rsidR="00B83E38">
        <w:rPr>
          <w:rFonts w:ascii="Arial" w:hAnsi="Arial" w:cs="Arial"/>
          <w:i w:val="0"/>
          <w:iCs w:val="0"/>
          <w:sz w:val="22"/>
          <w:szCs w:val="22"/>
          <w:lang w:val="en-GB"/>
        </w:rPr>
        <w:instrText xml:space="preserve"> ADDIN EN.CITE.DATA </w:instrText>
      </w:r>
      <w:r w:rsidR="00B83E38">
        <w:rPr>
          <w:rFonts w:ascii="Arial" w:hAnsi="Arial" w:cs="Arial"/>
          <w:i w:val="0"/>
          <w:iCs w:val="0"/>
          <w:sz w:val="22"/>
          <w:szCs w:val="22"/>
          <w:lang w:val="en-GB"/>
        </w:rPr>
      </w:r>
      <w:r w:rsidR="00B83E38">
        <w:rPr>
          <w:rFonts w:ascii="Arial" w:hAnsi="Arial" w:cs="Arial"/>
          <w:i w:val="0"/>
          <w:iCs w:val="0"/>
          <w:sz w:val="22"/>
          <w:szCs w:val="22"/>
          <w:lang w:val="en-GB"/>
        </w:rPr>
        <w:fldChar w:fldCharType="end"/>
      </w:r>
      <w:r w:rsidR="002D6665">
        <w:rPr>
          <w:rFonts w:ascii="Arial" w:hAnsi="Arial" w:cs="Arial"/>
          <w:i w:val="0"/>
          <w:iCs w:val="0"/>
          <w:sz w:val="22"/>
          <w:szCs w:val="22"/>
          <w:lang w:val="en-GB"/>
        </w:rPr>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[46, 74]</w:t>
      </w:r>
      <w:r w:rsidR="002D6665">
        <w:rPr>
          <w:rFonts w:ascii="Arial" w:hAnsi="Arial" w:cs="Arial"/>
          <w:i w:val="0"/>
          <w:iCs w:val="0"/>
          <w:sz w:val="22"/>
          <w:szCs w:val="22"/>
          <w:lang w:val="en-GB"/>
        </w:rPr>
        <w:fldChar w:fldCharType="end"/>
      </w:r>
      <w:r w:rsidRPr="001E38B7">
        <w:rPr>
          <w:rFonts w:ascii="Arial" w:hAnsi="Arial" w:cs="Arial"/>
          <w:i w:val="0"/>
          <w:iCs w:val="0"/>
          <w:sz w:val="22"/>
          <w:szCs w:val="22"/>
          <w:lang w:val="en-GB"/>
        </w:rPr>
        <w:t xml:space="preserve">).  </w:t>
      </w:r>
      <w:r w:rsidRPr="007274D9">
        <w:rPr>
          <w:rFonts w:ascii="Arial" w:hAnsi="Arial" w:cs="Arial"/>
          <w:b/>
          <w:bCs/>
          <w:i w:val="0"/>
          <w:iCs w:val="0"/>
          <w:sz w:val="22"/>
          <w:szCs w:val="22"/>
          <w:lang w:val="en-GB"/>
        </w:rPr>
        <w:t>Our collaborative team</w:t>
      </w:r>
      <w:r w:rsidRPr="001E38B7">
        <w:rPr>
          <w:rFonts w:ascii="Arial" w:hAnsi="Arial" w:cs="Arial"/>
          <w:i w:val="0"/>
          <w:iCs w:val="0"/>
          <w:sz w:val="22"/>
          <w:szCs w:val="22"/>
          <w:lang w:val="en-GB"/>
        </w:rPr>
        <w:t xml:space="preserve"> </w:t>
      </w:r>
      <w:r w:rsidR="00CA53FE" w:rsidRPr="001E38B7">
        <w:rPr>
          <w:rFonts w:ascii="Arial" w:hAnsi="Arial" w:cs="Arial"/>
          <w:i w:val="0"/>
          <w:iCs w:val="0"/>
          <w:sz w:val="22"/>
          <w:szCs w:val="22"/>
          <w:lang w:val="en-GB"/>
        </w:rPr>
        <w:t xml:space="preserve">includes </w:t>
      </w:r>
      <w:r w:rsidRPr="001E38B7">
        <w:rPr>
          <w:rFonts w:ascii="Arial" w:hAnsi="Arial" w:cs="Arial"/>
          <w:i w:val="0"/>
          <w:iCs w:val="0"/>
          <w:sz w:val="22"/>
          <w:szCs w:val="22"/>
          <w:lang w:val="en-GB"/>
        </w:rPr>
        <w:t>an eco-physiologist (</w:t>
      </w:r>
      <w:proofErr w:type="spellStart"/>
      <w:r w:rsidRPr="001E38B7">
        <w:rPr>
          <w:rFonts w:ascii="Arial" w:hAnsi="Arial" w:cs="Arial"/>
          <w:b/>
          <w:i w:val="0"/>
          <w:iCs w:val="0"/>
          <w:sz w:val="22"/>
          <w:szCs w:val="22"/>
          <w:lang w:val="en-GB"/>
        </w:rPr>
        <w:t>Budischak</w:t>
      </w:r>
      <w:proofErr w:type="spellEnd"/>
      <w:r w:rsidRPr="001E38B7">
        <w:rPr>
          <w:rFonts w:ascii="Arial" w:hAnsi="Arial" w:cs="Arial"/>
          <w:i w:val="0"/>
          <w:iCs w:val="0"/>
          <w:sz w:val="22"/>
          <w:szCs w:val="22"/>
          <w:lang w:val="en-GB"/>
        </w:rPr>
        <w:t xml:space="preserve">), </w:t>
      </w:r>
      <w:r w:rsidR="00A064F0" w:rsidRPr="001E38B7">
        <w:rPr>
          <w:rFonts w:ascii="Arial" w:hAnsi="Arial" w:cs="Arial"/>
          <w:i w:val="0"/>
          <w:iCs w:val="0"/>
          <w:sz w:val="22"/>
          <w:szCs w:val="22"/>
          <w:lang w:val="en-GB"/>
        </w:rPr>
        <w:t>two</w:t>
      </w:r>
      <w:r w:rsidR="00CA53FE" w:rsidRPr="001E38B7">
        <w:rPr>
          <w:rFonts w:ascii="Arial" w:hAnsi="Arial" w:cs="Arial"/>
          <w:i w:val="0"/>
          <w:iCs w:val="0"/>
          <w:sz w:val="22"/>
          <w:szCs w:val="22"/>
          <w:lang w:val="en-GB"/>
        </w:rPr>
        <w:t xml:space="preserve"> </w:t>
      </w:r>
      <w:proofErr w:type="spellStart"/>
      <w:r w:rsidRPr="001E38B7">
        <w:rPr>
          <w:rFonts w:ascii="Arial" w:hAnsi="Arial" w:cs="Arial"/>
          <w:i w:val="0"/>
          <w:iCs w:val="0"/>
          <w:sz w:val="22"/>
          <w:szCs w:val="22"/>
          <w:lang w:val="en-GB"/>
        </w:rPr>
        <w:t>immuno</w:t>
      </w:r>
      <w:r w:rsidR="00A064F0" w:rsidRPr="001E38B7">
        <w:rPr>
          <w:rFonts w:ascii="Arial" w:hAnsi="Arial" w:cs="Arial"/>
          <w:i w:val="0"/>
          <w:iCs w:val="0"/>
          <w:sz w:val="22"/>
          <w:szCs w:val="22"/>
          <w:lang w:val="en-GB"/>
        </w:rPr>
        <w:t>parasito</w:t>
      </w:r>
      <w:r w:rsidRPr="001E38B7">
        <w:rPr>
          <w:rFonts w:ascii="Arial" w:hAnsi="Arial" w:cs="Arial"/>
          <w:i w:val="0"/>
          <w:iCs w:val="0"/>
          <w:sz w:val="22"/>
          <w:szCs w:val="22"/>
          <w:lang w:val="en-GB"/>
        </w:rPr>
        <w:t>logist</w:t>
      </w:r>
      <w:r w:rsidR="00CA53FE" w:rsidRPr="001E38B7">
        <w:rPr>
          <w:rFonts w:ascii="Arial" w:hAnsi="Arial" w:cs="Arial"/>
          <w:i w:val="0"/>
          <w:iCs w:val="0"/>
          <w:sz w:val="22"/>
          <w:szCs w:val="22"/>
          <w:lang w:val="en-GB"/>
        </w:rPr>
        <w:t>s</w:t>
      </w:r>
      <w:proofErr w:type="spellEnd"/>
      <w:r w:rsidRPr="001E38B7">
        <w:rPr>
          <w:rFonts w:ascii="Arial" w:hAnsi="Arial" w:cs="Arial"/>
          <w:i w:val="0"/>
          <w:iCs w:val="0"/>
          <w:sz w:val="22"/>
          <w:szCs w:val="22"/>
          <w:lang w:val="en-GB"/>
        </w:rPr>
        <w:t xml:space="preserve"> with unrivalled expertise on </w:t>
      </w:r>
      <w:r w:rsidR="00A064F0" w:rsidRPr="001E38B7">
        <w:rPr>
          <w:rFonts w:ascii="Arial" w:hAnsi="Arial" w:cs="Arial"/>
          <w:i w:val="0"/>
          <w:iCs w:val="0"/>
          <w:sz w:val="22"/>
          <w:szCs w:val="22"/>
          <w:lang w:val="en-GB"/>
        </w:rPr>
        <w:t xml:space="preserve">the </w:t>
      </w:r>
      <w:r w:rsidRPr="001E38B7">
        <w:rPr>
          <w:rFonts w:ascii="Arial" w:hAnsi="Arial" w:cs="Arial"/>
          <w:i w:val="0"/>
          <w:iCs w:val="0"/>
          <w:sz w:val="22"/>
          <w:szCs w:val="22"/>
          <w:lang w:val="en-GB"/>
        </w:rPr>
        <w:t>experimental system (</w:t>
      </w:r>
      <w:r w:rsidRPr="001E38B7">
        <w:rPr>
          <w:rFonts w:ascii="Arial" w:hAnsi="Arial" w:cs="Arial"/>
          <w:b/>
          <w:i w:val="0"/>
          <w:iCs w:val="0"/>
          <w:sz w:val="22"/>
          <w:szCs w:val="22"/>
          <w:lang w:val="en-GB"/>
        </w:rPr>
        <w:t>Else</w:t>
      </w:r>
      <w:r w:rsidR="00CA53FE" w:rsidRPr="001E38B7">
        <w:rPr>
          <w:rFonts w:ascii="Arial" w:hAnsi="Arial" w:cs="Arial"/>
          <w:i w:val="0"/>
          <w:iCs w:val="0"/>
          <w:sz w:val="22"/>
          <w:szCs w:val="22"/>
          <w:lang w:val="en-GB"/>
        </w:rPr>
        <w:t xml:space="preserve"> and </w:t>
      </w:r>
      <w:proofErr w:type="spellStart"/>
      <w:r w:rsidR="00CA53FE" w:rsidRPr="001E38B7">
        <w:rPr>
          <w:rFonts w:ascii="Arial" w:hAnsi="Arial" w:cs="Arial"/>
          <w:b/>
          <w:i w:val="0"/>
          <w:iCs w:val="0"/>
          <w:sz w:val="22"/>
          <w:szCs w:val="22"/>
          <w:lang w:val="en-GB"/>
        </w:rPr>
        <w:t>Grencis</w:t>
      </w:r>
      <w:proofErr w:type="spellEnd"/>
      <w:r w:rsidR="00CA53FE" w:rsidRPr="001E38B7">
        <w:rPr>
          <w:rFonts w:ascii="Arial" w:hAnsi="Arial" w:cs="Arial"/>
          <w:i w:val="0"/>
          <w:iCs w:val="0"/>
          <w:sz w:val="22"/>
          <w:szCs w:val="22"/>
          <w:lang w:val="en-GB"/>
        </w:rPr>
        <w:t xml:space="preserve">, </w:t>
      </w:r>
      <w:r w:rsidR="00EC34B0" w:rsidRPr="001E38B7">
        <w:rPr>
          <w:rFonts w:ascii="Arial" w:hAnsi="Arial" w:cs="Arial"/>
          <w:i w:val="0"/>
          <w:iCs w:val="0"/>
          <w:sz w:val="22"/>
          <w:szCs w:val="22"/>
          <w:lang w:val="en-GB"/>
        </w:rPr>
        <w:t xml:space="preserve">on </w:t>
      </w:r>
      <w:r w:rsidR="003C50F6" w:rsidRPr="001E38B7">
        <w:rPr>
          <w:rFonts w:ascii="Arial" w:hAnsi="Arial" w:cs="Arial"/>
          <w:i w:val="0"/>
          <w:iCs w:val="0"/>
          <w:sz w:val="22"/>
          <w:szCs w:val="22"/>
          <w:lang w:val="en-GB"/>
        </w:rPr>
        <w:t xml:space="preserve">the </w:t>
      </w:r>
      <w:r w:rsidR="00207B4B" w:rsidRPr="001E38B7">
        <w:rPr>
          <w:rFonts w:ascii="Arial" w:hAnsi="Arial" w:cs="Arial"/>
          <w:i w:val="0"/>
          <w:iCs w:val="0"/>
          <w:sz w:val="22"/>
          <w:szCs w:val="22"/>
          <w:lang w:val="en-GB"/>
        </w:rPr>
        <w:t xml:space="preserve">host </w:t>
      </w:r>
      <w:r w:rsidR="003C50F6" w:rsidRPr="001E38B7">
        <w:rPr>
          <w:rFonts w:ascii="Arial" w:hAnsi="Arial" w:cs="Arial"/>
          <w:i w:val="0"/>
          <w:iCs w:val="0"/>
          <w:sz w:val="22"/>
          <w:szCs w:val="22"/>
          <w:lang w:val="en-GB"/>
        </w:rPr>
        <w:t xml:space="preserve">genetics of susceptibility (e.g., </w:t>
      </w:r>
      <w:r w:rsidR="002D6665">
        <w:rPr>
          <w:rFonts w:ascii="Arial" w:hAnsi="Arial" w:cs="Arial"/>
          <w:i w:val="0"/>
          <w:iCs w:val="0"/>
          <w:sz w:val="22"/>
          <w:szCs w:val="22"/>
          <w:lang w:val="en-GB"/>
        </w:rPr>
        <w:fldChar w:fldCharType="begin"/>
      </w:r>
      <w:r w:rsidR="00B83E38">
        <w:rPr>
          <w:rFonts w:ascii="Arial" w:hAnsi="Arial" w:cs="Arial"/>
          <w:i w:val="0"/>
          <w:iCs w:val="0"/>
          <w:sz w:val="22"/>
          <w:szCs w:val="22"/>
          <w:lang w:val="en-GB"/>
        </w:rPr>
        <w:instrText xml:space="preserve"> ADDIN EN.CITE &lt;EndNote&gt;&lt;Cite&gt;&lt;Author&gt;Sahputra&lt;/Author&gt;&lt;Year&gt;2019&lt;/Year&gt;&lt;RecNum&gt;7867&lt;/RecNum&gt;&lt;DisplayText&gt;[84]&lt;/DisplayText&gt;&lt;record&gt;&lt;rec-number&gt;7867&lt;/rec-number&gt;&lt;foreign-keys&gt;&lt;key app="EN" db-id="frwtwrvviazzdoewtsrpaszf2r0r2xpeazfx" timestamp="1580743191"&gt;7867&lt;/key&gt;&lt;/foreign-keys&gt;&lt;ref-type name="Journal Article"&gt;17&lt;/ref-type&gt;&lt;contributors&gt;&lt;authors&gt;&lt;author&gt;Sahputra, R.&lt;/author&gt;&lt;author&gt;Ruckerl, D.&lt;/author&gt;&lt;author&gt;Couper, K. N.&lt;/author&gt;&lt;author&gt;Muller, W.&lt;/author&gt;&lt;author&gt;Else, K. J.&lt;/author&gt;&lt;/authors&gt;&lt;/contributors&gt;&lt;auth-address&gt;Division of Infection, Immunity and Respiratory Medicine, Lydia Becker Institute for Immunology, The University of Manchester, Manchester, United Kingdom.&lt;/auth-address&gt;&lt;titles&gt;&lt;title&gt;The Essential Role Played by B Cells in Supporting Protective Immunity Against Trichuris muris Infection Is by Controlling the Th1/Th2 Balance in the Mesenteric Lymph Nodes and Depends on Host Genetic Background&lt;/title&gt;&lt;secondary-title&gt;Front Immunol&lt;/secondary-title&gt;&lt;/titles&gt;&lt;periodical&gt;&lt;full-title&gt;Front Immunol&lt;/full-title&gt;&lt;/periodical&gt;&lt;pages&gt;2842&lt;/pages&gt;&lt;volume&gt;10&lt;/volume&gt;&lt;edition&gt;2020/01/11&lt;/edition&gt;&lt;keywords&gt;&lt;keyword&gt;B cells&lt;/keyword&gt;&lt;keyword&gt;IFN-gamma&lt;/keyword&gt;&lt;keyword&gt;Th2 immunity&lt;/keyword&gt;&lt;keyword&gt;Trichuris muris&lt;/keyword&gt;&lt;keyword&gt;anti-CD20 mAb&lt;/keyword&gt;&lt;/keywords&gt;&lt;dates&gt;&lt;year&gt;2019&lt;/year&gt;&lt;/dates&gt;&lt;isbn&gt;1664-3224 (Electronic)&amp;#xD;1664-3224 (Linking)&lt;/isbn&gt;&lt;accession-num&gt;31921120&lt;/accession-num&gt;&lt;urls&gt;&lt;related-urls&gt;&lt;url&gt;https://www.ncbi.nlm.nih.gov/pubmed/31921120&lt;/url&gt;&lt;/related-urls&gt;&lt;/urls&gt;&lt;custom2&gt;PMC6915098&lt;/custom2&gt;&lt;electronic-resource-num&gt;10.3389/fimmu.2019.02842&lt;/electronic-resource-num&gt;&lt;/record&gt;&lt;/Cite&gt;&lt;/EndNote&gt;</w:instrText>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[84]</w:t>
      </w:r>
      <w:r w:rsidR="002D6665">
        <w:rPr>
          <w:rFonts w:ascii="Arial" w:hAnsi="Arial" w:cs="Arial"/>
          <w:i w:val="0"/>
          <w:iCs w:val="0"/>
          <w:sz w:val="22"/>
          <w:szCs w:val="22"/>
          <w:lang w:val="en-GB"/>
        </w:rPr>
        <w:fldChar w:fldCharType="end"/>
      </w:r>
      <w:r w:rsidR="003C50F6" w:rsidRPr="001E38B7">
        <w:rPr>
          <w:rFonts w:ascii="Arial" w:hAnsi="Arial" w:cs="Arial"/>
          <w:i w:val="0"/>
          <w:iCs w:val="0"/>
          <w:sz w:val="22"/>
          <w:szCs w:val="22"/>
          <w:lang w:val="en-GB"/>
        </w:rPr>
        <w:t>) and immunomodulat</w:t>
      </w:r>
      <w:r w:rsidR="00A064F0" w:rsidRPr="001E38B7">
        <w:rPr>
          <w:rFonts w:ascii="Arial" w:hAnsi="Arial" w:cs="Arial"/>
          <w:i w:val="0"/>
          <w:iCs w:val="0"/>
          <w:sz w:val="22"/>
          <w:szCs w:val="22"/>
          <w:lang w:val="en-GB"/>
        </w:rPr>
        <w:t>ion</w:t>
      </w:r>
      <w:r w:rsidR="003C50F6" w:rsidRPr="001E38B7">
        <w:rPr>
          <w:rFonts w:ascii="Arial" w:hAnsi="Arial" w:cs="Arial"/>
          <w:i w:val="0"/>
          <w:iCs w:val="0"/>
          <w:sz w:val="22"/>
          <w:szCs w:val="22"/>
          <w:lang w:val="en-GB"/>
        </w:rPr>
        <w:t xml:space="preserve"> by the parasite (e.g., </w:t>
      </w:r>
      <w:r w:rsidR="002D6665">
        <w:rPr>
          <w:rFonts w:ascii="Arial" w:hAnsi="Arial" w:cs="Arial"/>
          <w:i w:val="0"/>
          <w:iCs w:val="0"/>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i w:val="0"/>
          <w:iCs w:val="0"/>
          <w:sz w:val="22"/>
          <w:szCs w:val="22"/>
        </w:rPr>
        <w:instrText xml:space="preserve"> ADDIN EN.CITE </w:instrText>
      </w:r>
      <w:r w:rsidR="00B83E38">
        <w:rPr>
          <w:rFonts w:ascii="Arial" w:hAnsi="Arial" w:cs="Arial"/>
          <w:i w:val="0"/>
          <w:iCs w:val="0"/>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i w:val="0"/>
          <w:iCs w:val="0"/>
          <w:sz w:val="22"/>
          <w:szCs w:val="22"/>
        </w:rPr>
        <w:instrText xml:space="preserve"> ADDIN EN.CITE.DATA </w:instrText>
      </w:r>
      <w:r w:rsidR="00B83E38">
        <w:rPr>
          <w:rFonts w:ascii="Arial" w:hAnsi="Arial" w:cs="Arial"/>
          <w:i w:val="0"/>
          <w:iCs w:val="0"/>
          <w:sz w:val="22"/>
          <w:szCs w:val="22"/>
        </w:rPr>
      </w:r>
      <w:r w:rsidR="00B83E38">
        <w:rPr>
          <w:rFonts w:ascii="Arial" w:hAnsi="Arial" w:cs="Arial"/>
          <w:i w:val="0"/>
          <w:iCs w:val="0"/>
          <w:sz w:val="22"/>
          <w:szCs w:val="22"/>
        </w:rPr>
        <w:fldChar w:fldCharType="end"/>
      </w:r>
      <w:r w:rsidR="002D6665">
        <w:rPr>
          <w:rFonts w:ascii="Arial" w:hAnsi="Arial" w:cs="Arial"/>
          <w:i w:val="0"/>
          <w:iCs w:val="0"/>
          <w:sz w:val="22"/>
          <w:szCs w:val="22"/>
        </w:rPr>
      </w:r>
      <w:r w:rsidR="002D6665">
        <w:rPr>
          <w:rFonts w:ascii="Arial" w:hAnsi="Arial" w:cs="Arial"/>
          <w:i w:val="0"/>
          <w:iCs w:val="0"/>
          <w:sz w:val="22"/>
          <w:szCs w:val="22"/>
        </w:rPr>
        <w:fldChar w:fldCharType="separate"/>
      </w:r>
      <w:r w:rsidR="00B83E38">
        <w:rPr>
          <w:rFonts w:ascii="Arial" w:hAnsi="Arial" w:cs="Arial"/>
          <w:i w:val="0"/>
          <w:iCs w:val="0"/>
          <w:noProof/>
          <w:sz w:val="22"/>
          <w:szCs w:val="22"/>
        </w:rPr>
        <w:t>[63]</w:t>
      </w:r>
      <w:r w:rsidR="002D6665">
        <w:rPr>
          <w:rFonts w:ascii="Arial" w:hAnsi="Arial" w:cs="Arial"/>
          <w:i w:val="0"/>
          <w:iCs w:val="0"/>
          <w:sz w:val="22"/>
          <w:szCs w:val="22"/>
        </w:rPr>
        <w:fldChar w:fldCharType="end"/>
      </w:r>
      <w:r w:rsidR="003C50F6" w:rsidRPr="001E38B7">
        <w:rPr>
          <w:rFonts w:ascii="Arial" w:hAnsi="Arial" w:cs="Arial"/>
          <w:i w:val="0"/>
          <w:iCs w:val="0"/>
          <w:sz w:val="22"/>
          <w:szCs w:val="22"/>
          <w:lang w:val="en-GB"/>
        </w:rPr>
        <w:t>), respectively</w:t>
      </w:r>
      <w:r w:rsidRPr="001E38B7">
        <w:rPr>
          <w:rFonts w:ascii="Arial" w:hAnsi="Arial" w:cs="Arial"/>
          <w:i w:val="0"/>
          <w:iCs w:val="0"/>
          <w:sz w:val="22"/>
          <w:szCs w:val="22"/>
          <w:lang w:val="en-GB"/>
        </w:rPr>
        <w:t>) a mathematical ecologist (</w:t>
      </w:r>
      <w:r w:rsidRPr="001E38B7">
        <w:rPr>
          <w:rFonts w:ascii="Arial" w:hAnsi="Arial" w:cs="Arial"/>
          <w:b/>
          <w:i w:val="0"/>
          <w:iCs w:val="0"/>
          <w:sz w:val="22"/>
          <w:szCs w:val="22"/>
          <w:lang w:val="en-GB"/>
        </w:rPr>
        <w:t>van Leeuwen</w:t>
      </w:r>
      <w:r w:rsidR="00D1534B" w:rsidRPr="001E38B7">
        <w:rPr>
          <w:rFonts w:ascii="Arial" w:hAnsi="Arial" w:cs="Arial"/>
          <w:b/>
          <w:i w:val="0"/>
          <w:iCs w:val="0"/>
          <w:sz w:val="22"/>
          <w:szCs w:val="22"/>
          <w:lang w:val="en-GB"/>
        </w:rPr>
        <w:t xml:space="preserve">, </w:t>
      </w:r>
      <w:r w:rsidR="002D6665">
        <w:rPr>
          <w:rFonts w:ascii="Arial" w:hAnsi="Arial" w:cs="Arial"/>
          <w:i w:val="0"/>
          <w:iCs w:val="0"/>
          <w:sz w:val="22"/>
          <w:szCs w:val="22"/>
        </w:rPr>
        <w:fldChar w:fldCharType="begin"/>
      </w:r>
      <w:r w:rsidR="00B83E38">
        <w:rPr>
          <w:rFonts w:ascii="Arial" w:hAnsi="Arial" w:cs="Arial"/>
          <w:i w:val="0"/>
          <w:iCs w:val="0"/>
          <w:sz w:val="22"/>
          <w:szCs w:val="22"/>
        </w:rPr>
        <w:instrText xml:space="preserve"> ADDIN EN.CITE &lt;EndNote&gt;&lt;Cite&gt;&lt;Author&gt;van Leeuwen&lt;/Author&gt;&lt;Year&gt;2019&lt;/Year&gt;&lt;RecNum&gt;7862&lt;/RecNum&gt;&lt;DisplayText&gt;[46]&lt;/DisplayText&gt;&lt;record&gt;&lt;rec-number&gt;7862&lt;/rec-number&gt;&lt;foreign-keys&gt;&lt;key app="EN" db-id="frwtwrvviazzdoewtsrpaszf2r0r2xpeazfx" timestamp="1580741122"&gt;7862&lt;/key&gt;&lt;/foreign-keys&gt;&lt;ref-type name="Journal Article"&gt;17&lt;/ref-type&gt;&lt;contributors&gt;&lt;authors&gt;&lt;author&gt;van Leeuwen, A.&lt;/author&gt;&lt;author&gt;Budischak, S. A.&lt;/author&gt;&lt;author&gt;Graham, A. L.&lt;/author&gt;&lt;author&gt;Cressler, C. E.&lt;/author&gt;&lt;/authors&gt;&lt;/contributors&gt;&lt;auth-address&gt;1 Royal Netherlands Institute for Sea Research, Department of Coastal Systems, and Utrecht University , PO Box 59, 1790 AB Den Burg, Texel , The Netherlands.&amp;#xD;2 Department of Ecology &amp;amp; Evolutionary Biology, Princeton University , Princeton, NJ , USA.&amp;#xD;3 W.M. Keck Science Department, Claremont McKenna, Pitzer and Scripps Colleges , Claremont, CA , USA.&amp;#xD;4 Department of Biological Sciences, University of Nebraska , Lincoln, NE , USA.&lt;/auth-address&gt;&lt;titles&gt;&lt;title&gt;Parasite resource manipulation drives bimodal variation in infection duration&lt;/title&gt;&lt;secondary-title&gt;Proc Biol Sci&lt;/secondary-title&gt;&lt;/titles&gt;&lt;periodical&gt;&lt;full-title&gt;Proc Biol Sci&lt;/full-title&gt;&lt;/periodical&gt;&lt;pages&gt;20190456&lt;/pages&gt;&lt;volume&gt;286&lt;/volume&gt;&lt;number&gt;1902&lt;/number&gt;&lt;edition&gt;2019/05/09&lt;/edition&gt;&lt;keywords&gt;&lt;keyword&gt;*acute&lt;/keyword&gt;&lt;keyword&gt;*chronic&lt;/keyword&gt;&lt;keyword&gt;*immunity&lt;/keyword&gt;&lt;keyword&gt;*parasite&lt;/keyword&gt;&lt;keyword&gt;*resource manipulation&lt;/keyword&gt;&lt;keyword&gt;*within-host&lt;/keyword&gt;&lt;/keywords&gt;&lt;dates&gt;&lt;year&gt;2019&lt;/year&gt;&lt;pub-dates&gt;&lt;date&gt;May 15&lt;/date&gt;&lt;/pub-dates&gt;&lt;/dates&gt;&lt;isbn&gt;1471-2954 (Electronic)&amp;#xD;0962-8452 (Linking)&lt;/isbn&gt;&lt;accession-num&gt;31064304&lt;/accession-num&gt;&lt;urls&gt;&lt;related-urls&gt;&lt;url&gt;https://www.ncbi.nlm.nih.gov/pubmed/31064304&lt;/url&gt;&lt;/related-urls&gt;&lt;/urls&gt;&lt;custom2&gt;PMC6532525&lt;/custom2&gt;&lt;electronic-resource-num&gt;10.1098/rspb.2019.0456&lt;/electronic-resource-num&gt;&lt;/record&gt;&lt;/Cite&gt;&lt;/EndNote&gt;</w:instrText>
      </w:r>
      <w:r w:rsidR="002D6665">
        <w:rPr>
          <w:rFonts w:ascii="Arial" w:hAnsi="Arial" w:cs="Arial"/>
          <w:i w:val="0"/>
          <w:iCs w:val="0"/>
          <w:sz w:val="22"/>
          <w:szCs w:val="22"/>
        </w:rPr>
        <w:fldChar w:fldCharType="separate"/>
      </w:r>
      <w:r w:rsidR="00B83E38">
        <w:rPr>
          <w:rFonts w:ascii="Arial" w:hAnsi="Arial" w:cs="Arial"/>
          <w:i w:val="0"/>
          <w:iCs w:val="0"/>
          <w:noProof/>
          <w:sz w:val="22"/>
          <w:szCs w:val="22"/>
        </w:rPr>
        <w:t>[46]</w:t>
      </w:r>
      <w:r w:rsidR="002D6665">
        <w:rPr>
          <w:rFonts w:ascii="Arial" w:hAnsi="Arial" w:cs="Arial"/>
          <w:i w:val="0"/>
          <w:iCs w:val="0"/>
          <w:sz w:val="22"/>
          <w:szCs w:val="22"/>
        </w:rPr>
        <w:fldChar w:fldCharType="end"/>
      </w:r>
      <w:r w:rsidRPr="001E38B7">
        <w:rPr>
          <w:rFonts w:ascii="Arial" w:hAnsi="Arial" w:cs="Arial"/>
          <w:i w:val="0"/>
          <w:iCs w:val="0"/>
          <w:sz w:val="22"/>
          <w:szCs w:val="22"/>
          <w:lang w:val="en-GB"/>
        </w:rPr>
        <w:t>)</w:t>
      </w:r>
      <w:r w:rsidR="001A4A8A">
        <w:rPr>
          <w:rFonts w:ascii="Arial" w:hAnsi="Arial" w:cs="Arial"/>
          <w:i w:val="0"/>
          <w:iCs w:val="0"/>
          <w:sz w:val="22"/>
          <w:szCs w:val="22"/>
          <w:lang w:val="en-GB"/>
        </w:rPr>
        <w:t>, and a microbiologist (</w:t>
      </w:r>
      <w:proofErr w:type="spellStart"/>
      <w:r w:rsidR="001C68A5" w:rsidRPr="001C68A5">
        <w:rPr>
          <w:rFonts w:ascii="Arial" w:hAnsi="Arial" w:cs="Arial"/>
          <w:b/>
          <w:bCs/>
          <w:i w:val="0"/>
          <w:iCs w:val="0"/>
          <w:sz w:val="22"/>
          <w:szCs w:val="22"/>
          <w:lang w:val="en-GB"/>
        </w:rPr>
        <w:t>Cadwell</w:t>
      </w:r>
      <w:proofErr w:type="spellEnd"/>
      <w:r w:rsidR="001A4A8A">
        <w:rPr>
          <w:rFonts w:ascii="Arial" w:hAnsi="Arial" w:cs="Arial"/>
          <w:i w:val="0"/>
          <w:iCs w:val="0"/>
          <w:sz w:val="22"/>
          <w:szCs w:val="22"/>
          <w:lang w:val="en-GB"/>
        </w:rPr>
        <w:t>)</w:t>
      </w:r>
      <w:r w:rsidR="007274D9" w:rsidRPr="001E38B7">
        <w:rPr>
          <w:rFonts w:ascii="Arial" w:hAnsi="Arial" w:cs="Arial"/>
          <w:i w:val="0"/>
          <w:iCs w:val="0"/>
          <w:sz w:val="22"/>
          <w:szCs w:val="22"/>
          <w:lang w:val="en-GB"/>
        </w:rPr>
        <w:t>, which will ensure we have the knowledge and support required to complete the project</w:t>
      </w:r>
      <w:r w:rsidRPr="001E38B7">
        <w:rPr>
          <w:rFonts w:ascii="Arial" w:hAnsi="Arial" w:cs="Arial"/>
          <w:i w:val="0"/>
          <w:iCs w:val="0"/>
          <w:sz w:val="22"/>
          <w:szCs w:val="22"/>
          <w:lang w:val="en-GB"/>
        </w:rPr>
        <w:t>.</w:t>
      </w:r>
      <w:r w:rsidR="00952D9A">
        <w:rPr>
          <w:rFonts w:ascii="Arial" w:hAnsi="Arial" w:cs="Arial"/>
          <w:i w:val="0"/>
          <w:iCs w:val="0"/>
          <w:sz w:val="22"/>
          <w:szCs w:val="22"/>
          <w:lang w:val="en-GB"/>
        </w:rPr>
        <w:t xml:space="preserve"> </w:t>
      </w:r>
      <w:r w:rsidR="001C68A5">
        <w:rPr>
          <w:rFonts w:ascii="Arial" w:hAnsi="Arial" w:cs="Arial"/>
          <w:i w:val="0"/>
          <w:iCs w:val="0"/>
          <w:sz w:val="22"/>
          <w:szCs w:val="22"/>
          <w:lang w:val="en-GB"/>
        </w:rPr>
        <w:t xml:space="preserve"> </w:t>
      </w:r>
      <w:r w:rsidR="0067585D" w:rsidRPr="0067585D">
        <w:rPr>
          <w:rFonts w:ascii="Arial" w:hAnsi="Arial" w:cs="Arial"/>
          <w:i w:val="0"/>
          <w:iCs w:val="0"/>
          <w:sz w:val="22"/>
          <w:szCs w:val="22"/>
          <w:lang w:val="en-GB"/>
        </w:rPr>
        <w:t xml:space="preserve">Furthermore, we have </w:t>
      </w:r>
      <w:r w:rsidR="007274D9" w:rsidRPr="0060320D">
        <w:rPr>
          <w:rFonts w:ascii="Arial" w:hAnsi="Arial" w:cs="Arial"/>
          <w:b/>
          <w:bCs/>
          <w:i w:val="0"/>
          <w:iCs w:val="0"/>
          <w:sz w:val="22"/>
          <w:szCs w:val="22"/>
          <w:lang w:val="en-GB"/>
        </w:rPr>
        <w:t xml:space="preserve">Ramya </w:t>
      </w:r>
      <w:proofErr w:type="spellStart"/>
      <w:r w:rsidR="007274D9" w:rsidRPr="0060320D">
        <w:rPr>
          <w:rFonts w:ascii="Arial" w:hAnsi="Arial" w:cs="Arial"/>
          <w:b/>
          <w:bCs/>
          <w:i w:val="0"/>
          <w:iCs w:val="0"/>
          <w:sz w:val="22"/>
          <w:szCs w:val="22"/>
          <w:lang w:val="en-GB"/>
        </w:rPr>
        <w:t>Smithaveni</w:t>
      </w:r>
      <w:proofErr w:type="spellEnd"/>
      <w:r w:rsidR="007274D9" w:rsidRPr="0060320D">
        <w:rPr>
          <w:rFonts w:ascii="Arial" w:hAnsi="Arial" w:cs="Arial"/>
          <w:b/>
          <w:bCs/>
          <w:i w:val="0"/>
          <w:iCs w:val="0"/>
          <w:sz w:val="22"/>
          <w:szCs w:val="22"/>
          <w:lang w:val="en-GB"/>
        </w:rPr>
        <w:t xml:space="preserve"> Barre</w:t>
      </w:r>
      <w:r w:rsidR="007274D9">
        <w:rPr>
          <w:rFonts w:ascii="Arial" w:hAnsi="Arial" w:cs="Arial"/>
          <w:i w:val="0"/>
          <w:iCs w:val="0"/>
          <w:sz w:val="22"/>
          <w:szCs w:val="22"/>
          <w:lang w:val="en-GB"/>
        </w:rPr>
        <w:t xml:space="preserve">, </w:t>
      </w:r>
      <w:r w:rsidR="0067585D" w:rsidRPr="0067585D">
        <w:rPr>
          <w:rFonts w:ascii="Arial" w:hAnsi="Arial" w:cs="Arial"/>
          <w:i w:val="0"/>
          <w:iCs w:val="0"/>
          <w:sz w:val="22"/>
          <w:szCs w:val="22"/>
          <w:lang w:val="en-GB"/>
        </w:rPr>
        <w:t xml:space="preserve">a trained research assistant </w:t>
      </w:r>
      <w:r w:rsidR="0067585D" w:rsidRPr="007274D9">
        <w:rPr>
          <w:rFonts w:ascii="Arial" w:hAnsi="Arial" w:cs="Arial"/>
          <w:i w:val="0"/>
          <w:iCs w:val="0"/>
          <w:sz w:val="22"/>
          <w:szCs w:val="22"/>
          <w:lang w:val="en-GB"/>
        </w:rPr>
        <w:t>in Graham’s lab</w:t>
      </w:r>
      <w:r w:rsidR="007274D9" w:rsidRPr="007274D9">
        <w:rPr>
          <w:rFonts w:ascii="Arial" w:hAnsi="Arial" w:cs="Arial"/>
          <w:i w:val="0"/>
          <w:iCs w:val="0"/>
          <w:sz w:val="22"/>
          <w:szCs w:val="22"/>
          <w:lang w:val="en-GB"/>
        </w:rPr>
        <w:t xml:space="preserve">, </w:t>
      </w:r>
      <w:r w:rsidR="001C68A5" w:rsidRPr="007274D9">
        <w:rPr>
          <w:rFonts w:ascii="Arial" w:hAnsi="Arial" w:cs="Arial"/>
          <w:i w:val="0"/>
          <w:iCs w:val="0"/>
          <w:sz w:val="22"/>
          <w:szCs w:val="22"/>
          <w:lang w:val="en-GB"/>
        </w:rPr>
        <w:t xml:space="preserve">who </w:t>
      </w:r>
      <w:r w:rsidR="0067585D" w:rsidRPr="007274D9">
        <w:rPr>
          <w:rFonts w:ascii="Arial" w:hAnsi="Arial" w:cs="Arial"/>
          <w:i w:val="0"/>
          <w:iCs w:val="0"/>
          <w:sz w:val="22"/>
          <w:szCs w:val="22"/>
          <w:lang w:val="en-GB"/>
        </w:rPr>
        <w:t>is ready to undertake the proposed experiments.</w:t>
      </w:r>
    </w:p>
    <w:p w14:paraId="4A9518FA" w14:textId="1343D686" w:rsidR="009677A4" w:rsidRPr="007274D9" w:rsidRDefault="00C248F1" w:rsidP="00F106FB">
      <w:pPr>
        <w:jc w:val="both"/>
        <w:rPr>
          <w:rFonts w:ascii="Arial" w:hAnsi="Arial" w:cs="Arial"/>
          <w:sz w:val="22"/>
          <w:szCs w:val="22"/>
          <w:lang w:val="en-GB"/>
        </w:rPr>
      </w:pPr>
      <w:r w:rsidRPr="007274D9">
        <w:rPr>
          <w:rFonts w:ascii="Arial" w:hAnsi="Arial" w:cs="Arial"/>
          <w:sz w:val="22"/>
          <w:szCs w:val="22"/>
          <w:lang w:val="en-GB"/>
        </w:rPr>
        <w:t xml:space="preserve">We propose to test </w:t>
      </w:r>
      <w:r w:rsidR="004B3679" w:rsidRPr="007274D9">
        <w:rPr>
          <w:rFonts w:ascii="Arial" w:hAnsi="Arial" w:cs="Arial"/>
          <w:sz w:val="22"/>
          <w:szCs w:val="22"/>
          <w:lang w:val="en-GB"/>
        </w:rPr>
        <w:t xml:space="preserve">our theoretical </w:t>
      </w:r>
      <w:r w:rsidRPr="007274D9">
        <w:rPr>
          <w:rFonts w:ascii="Arial" w:hAnsi="Arial" w:cs="Arial"/>
          <w:sz w:val="22"/>
          <w:szCs w:val="22"/>
          <w:lang w:val="en-GB"/>
        </w:rPr>
        <w:t>predictions</w:t>
      </w:r>
      <w:r w:rsidR="00952D9A" w:rsidRPr="007274D9">
        <w:rPr>
          <w:rFonts w:ascii="Arial" w:hAnsi="Arial" w:cs="Arial"/>
          <w:sz w:val="22"/>
          <w:szCs w:val="22"/>
          <w:lang w:val="en-GB"/>
        </w:rPr>
        <w:t xml:space="preserve"> fully</w:t>
      </w:r>
      <w:r w:rsidRPr="007274D9">
        <w:rPr>
          <w:rFonts w:ascii="Arial" w:hAnsi="Arial" w:cs="Arial"/>
          <w:sz w:val="22"/>
          <w:szCs w:val="22"/>
          <w:lang w:val="en-GB"/>
        </w:rPr>
        <w:t xml:space="preserve"> in that empirical system, and we envision it as an ite</w:t>
      </w:r>
      <w:r w:rsidRPr="001E38B7">
        <w:rPr>
          <w:rFonts w:ascii="Arial" w:hAnsi="Arial" w:cs="Arial"/>
          <w:sz w:val="22"/>
          <w:szCs w:val="22"/>
          <w:lang w:val="en-GB"/>
        </w:rPr>
        <w:t>rative process:  we will begin with experiments inspired by predictions of the initial mathematics; as we learn from our empirical findings, we will return to modify the mathematics to improve accuracy of the predictions</w:t>
      </w:r>
      <w:r w:rsidR="00952D9A">
        <w:rPr>
          <w:rFonts w:ascii="Arial" w:hAnsi="Arial" w:cs="Arial"/>
          <w:sz w:val="22"/>
          <w:szCs w:val="22"/>
          <w:lang w:val="en-GB"/>
        </w:rPr>
        <w:t>, and so forth</w:t>
      </w:r>
      <w:r w:rsidRPr="001E38B7">
        <w:rPr>
          <w:rFonts w:ascii="Arial" w:hAnsi="Arial" w:cs="Arial"/>
          <w:sz w:val="22"/>
          <w:szCs w:val="22"/>
          <w:lang w:val="en-GB"/>
        </w:rPr>
        <w:t xml:space="preserve">.  Ultimately, </w:t>
      </w:r>
      <w:r w:rsidRPr="001E38B7">
        <w:rPr>
          <w:rFonts w:ascii="Arial" w:hAnsi="Arial" w:cs="Arial"/>
          <w:b/>
          <w:sz w:val="22"/>
          <w:szCs w:val="22"/>
          <w:lang w:val="en-GB"/>
        </w:rPr>
        <w:t xml:space="preserve">we will test </w:t>
      </w:r>
      <w:r w:rsidR="004B3679" w:rsidRPr="001E38B7">
        <w:rPr>
          <w:rFonts w:ascii="Arial" w:hAnsi="Arial" w:cs="Arial"/>
          <w:b/>
          <w:sz w:val="22"/>
          <w:szCs w:val="22"/>
          <w:lang w:val="en-GB"/>
        </w:rPr>
        <w:t xml:space="preserve">whether </w:t>
      </w:r>
      <w:r w:rsidR="00F07527">
        <w:rPr>
          <w:rFonts w:ascii="Arial" w:hAnsi="Arial" w:cs="Arial"/>
          <w:b/>
          <w:sz w:val="22"/>
          <w:szCs w:val="22"/>
          <w:lang w:val="en-GB"/>
        </w:rPr>
        <w:t>rules governing infection duration</w:t>
      </w:r>
      <w:r w:rsidRPr="001E38B7">
        <w:rPr>
          <w:rFonts w:ascii="Arial" w:hAnsi="Arial" w:cs="Arial"/>
          <w:b/>
          <w:sz w:val="22"/>
          <w:szCs w:val="22"/>
          <w:lang w:val="en-GB"/>
        </w:rPr>
        <w:t xml:space="preserve"> </w:t>
      </w:r>
      <w:r w:rsidR="004B3679" w:rsidRPr="001E38B7">
        <w:rPr>
          <w:rFonts w:ascii="Arial" w:hAnsi="Arial" w:cs="Arial"/>
          <w:b/>
          <w:sz w:val="22"/>
          <w:szCs w:val="22"/>
          <w:lang w:val="en-GB"/>
        </w:rPr>
        <w:t xml:space="preserve">are general </w:t>
      </w:r>
      <w:r w:rsidRPr="001E38B7">
        <w:rPr>
          <w:rFonts w:ascii="Arial" w:hAnsi="Arial" w:cs="Arial"/>
          <w:b/>
          <w:sz w:val="22"/>
          <w:szCs w:val="22"/>
          <w:lang w:val="en-GB"/>
        </w:rPr>
        <w:t xml:space="preserve">across mouse </w:t>
      </w:r>
      <w:r w:rsidR="00581C23">
        <w:rPr>
          <w:rFonts w:ascii="Arial" w:hAnsi="Arial" w:cs="Arial"/>
          <w:b/>
          <w:sz w:val="22"/>
          <w:szCs w:val="22"/>
          <w:lang w:val="en-GB"/>
        </w:rPr>
        <w:t>strains</w:t>
      </w:r>
      <w:r w:rsidR="00581C23" w:rsidRPr="001E38B7">
        <w:rPr>
          <w:rFonts w:ascii="Arial" w:hAnsi="Arial" w:cs="Arial"/>
          <w:b/>
          <w:sz w:val="22"/>
          <w:szCs w:val="22"/>
          <w:lang w:val="en-GB"/>
        </w:rPr>
        <w:t xml:space="preserve"> </w:t>
      </w:r>
      <w:r w:rsidRPr="001E38B7">
        <w:rPr>
          <w:rFonts w:ascii="Arial" w:hAnsi="Arial" w:cs="Arial"/>
          <w:b/>
          <w:sz w:val="22"/>
          <w:szCs w:val="22"/>
          <w:lang w:val="en-GB"/>
        </w:rPr>
        <w:t>and increasingly realistic enviro</w:t>
      </w:r>
      <w:r w:rsidRPr="00F106FB">
        <w:rPr>
          <w:rFonts w:ascii="Arial" w:hAnsi="Arial" w:cs="Arial"/>
          <w:b/>
          <w:sz w:val="22"/>
          <w:szCs w:val="22"/>
          <w:lang w:val="en-GB"/>
        </w:rPr>
        <w:t>nments</w:t>
      </w:r>
      <w:r w:rsidR="00F07527" w:rsidRPr="00F106FB">
        <w:rPr>
          <w:rFonts w:ascii="Arial" w:hAnsi="Arial" w:cs="Arial"/>
          <w:bCs/>
          <w:sz w:val="22"/>
          <w:szCs w:val="22"/>
          <w:lang w:val="en-GB"/>
        </w:rPr>
        <w:t>, by pursuing our</w:t>
      </w:r>
      <w:r w:rsidR="004B3679" w:rsidRPr="00F106FB">
        <w:rPr>
          <w:rFonts w:ascii="Arial" w:hAnsi="Arial" w:cs="Arial"/>
          <w:bCs/>
          <w:sz w:val="22"/>
          <w:szCs w:val="22"/>
          <w:lang w:val="en-GB"/>
        </w:rPr>
        <w:t xml:space="preserve"> </w:t>
      </w:r>
      <w:r w:rsidR="00F106FB">
        <w:rPr>
          <w:rFonts w:ascii="Arial" w:hAnsi="Arial" w:cs="Arial"/>
          <w:bCs/>
          <w:sz w:val="22"/>
          <w:szCs w:val="22"/>
          <w:lang w:val="en-GB"/>
        </w:rPr>
        <w:t>3</w:t>
      </w:r>
      <w:r w:rsidR="00F106FB" w:rsidRPr="00F106FB">
        <w:rPr>
          <w:rFonts w:ascii="Arial" w:hAnsi="Arial" w:cs="Arial"/>
          <w:bCs/>
          <w:sz w:val="22"/>
          <w:szCs w:val="22"/>
          <w:lang w:val="en-GB"/>
        </w:rPr>
        <w:t xml:space="preserve"> </w:t>
      </w:r>
      <w:r w:rsidR="004B3679" w:rsidRPr="00F106FB">
        <w:rPr>
          <w:rFonts w:ascii="Arial" w:hAnsi="Arial" w:cs="Arial"/>
          <w:bCs/>
          <w:sz w:val="22"/>
          <w:szCs w:val="22"/>
          <w:lang w:val="en-GB"/>
        </w:rPr>
        <w:t>Aims</w:t>
      </w:r>
      <w:r w:rsidR="00F07527" w:rsidRPr="00F106FB">
        <w:rPr>
          <w:rFonts w:ascii="Arial" w:hAnsi="Arial" w:cs="Arial"/>
          <w:bCs/>
          <w:sz w:val="22"/>
          <w:szCs w:val="22"/>
          <w:lang w:val="en-GB"/>
        </w:rPr>
        <w:t>, as follows</w:t>
      </w:r>
      <w:r w:rsidR="004B3679" w:rsidRPr="00F106FB">
        <w:rPr>
          <w:rFonts w:ascii="Arial" w:hAnsi="Arial" w:cs="Arial"/>
          <w:bCs/>
          <w:sz w:val="22"/>
          <w:szCs w:val="22"/>
          <w:lang w:val="en-GB"/>
        </w:rPr>
        <w:t>.</w:t>
      </w:r>
      <w:r w:rsidRPr="001E38B7">
        <w:rPr>
          <w:rFonts w:ascii="Arial" w:hAnsi="Arial" w:cs="Arial"/>
          <w:sz w:val="22"/>
          <w:szCs w:val="22"/>
          <w:lang w:val="en-GB"/>
        </w:rPr>
        <w:t xml:space="preserve">  </w:t>
      </w:r>
    </w:p>
    <w:p w14:paraId="14523523" w14:textId="77777777" w:rsidR="00017330" w:rsidRPr="001E38B7" w:rsidRDefault="00017330" w:rsidP="00AF02BC">
      <w:pPr>
        <w:jc w:val="both"/>
        <w:rPr>
          <w:rFonts w:ascii="Arial" w:hAnsi="Arial" w:cs="Arial"/>
          <w:sz w:val="22"/>
          <w:szCs w:val="22"/>
          <w:lang w:val="en-GB"/>
        </w:rPr>
      </w:pPr>
    </w:p>
    <w:p w14:paraId="30CD3D15" w14:textId="4F25F986" w:rsidR="00017330" w:rsidRPr="009D5B22" w:rsidRDefault="00C248F1" w:rsidP="00AF02BC">
      <w:pPr>
        <w:jc w:val="both"/>
        <w:rPr>
          <w:rFonts w:ascii="Arial" w:hAnsi="Arial" w:cs="Arial"/>
        </w:rPr>
      </w:pPr>
      <w:commentRangeStart w:id="87"/>
      <w:r w:rsidRPr="001E38B7">
        <w:rPr>
          <w:rFonts w:ascii="Arial" w:hAnsi="Arial" w:cs="Arial"/>
          <w:b/>
          <w:sz w:val="22"/>
          <w:szCs w:val="22"/>
          <w:u w:val="single"/>
          <w:lang w:val="en-GB"/>
        </w:rPr>
        <w:t>Aim 1</w:t>
      </w:r>
      <w:commentRangeEnd w:id="87"/>
      <w:r w:rsidR="007274D9">
        <w:rPr>
          <w:rStyle w:val="CommentReference"/>
        </w:rPr>
        <w:commentReference w:id="87"/>
      </w:r>
      <w:r w:rsidRPr="001E38B7">
        <w:rPr>
          <w:rFonts w:ascii="Arial" w:hAnsi="Arial" w:cs="Arial"/>
          <w:b/>
          <w:sz w:val="22"/>
          <w:szCs w:val="22"/>
          <w:u w:val="single"/>
          <w:lang w:val="en-GB"/>
        </w:rPr>
        <w:t xml:space="preserve">. </w:t>
      </w:r>
      <w:r w:rsidRPr="001E38B7">
        <w:rPr>
          <w:rFonts w:ascii="Arial" w:hAnsi="Arial" w:cs="Arial"/>
          <w:b/>
          <w:bCs/>
          <w:sz w:val="22"/>
          <w:szCs w:val="22"/>
          <w:u w:val="single"/>
        </w:rPr>
        <w:t xml:space="preserve">Leverage host genetic variation in response to </w:t>
      </w:r>
      <w:r w:rsidR="00B16202">
        <w:rPr>
          <w:rFonts w:ascii="Arial" w:hAnsi="Arial" w:cs="Arial"/>
          <w:b/>
          <w:bCs/>
          <w:sz w:val="22"/>
          <w:szCs w:val="22"/>
          <w:u w:val="single"/>
        </w:rPr>
        <w:t xml:space="preserve">varied parasite dose, to </w:t>
      </w:r>
      <w:r w:rsidR="0086526C" w:rsidRPr="001E38B7">
        <w:rPr>
          <w:rFonts w:ascii="Arial" w:hAnsi="Arial" w:cs="Arial"/>
          <w:b/>
          <w:bCs/>
          <w:sz w:val="22"/>
          <w:szCs w:val="22"/>
          <w:u w:val="single"/>
        </w:rPr>
        <w:t>quantify the</w:t>
      </w:r>
      <w:r w:rsidR="008E6BD4" w:rsidRPr="001E38B7">
        <w:rPr>
          <w:rFonts w:ascii="Arial" w:hAnsi="Arial" w:cs="Arial"/>
          <w:b/>
          <w:bCs/>
          <w:sz w:val="22"/>
          <w:szCs w:val="22"/>
          <w:u w:val="single"/>
        </w:rPr>
        <w:t xml:space="preserve"> relative</w:t>
      </w:r>
      <w:r w:rsidR="0086526C" w:rsidRPr="001E38B7">
        <w:rPr>
          <w:rFonts w:ascii="Arial" w:hAnsi="Arial" w:cs="Arial"/>
          <w:b/>
          <w:bCs/>
          <w:sz w:val="22"/>
          <w:szCs w:val="22"/>
          <w:u w:val="single"/>
        </w:rPr>
        <w:t xml:space="preserve"> strength</w:t>
      </w:r>
      <w:r w:rsidR="008E6BD4" w:rsidRPr="001E38B7">
        <w:rPr>
          <w:rFonts w:ascii="Arial" w:hAnsi="Arial" w:cs="Arial"/>
          <w:b/>
          <w:bCs/>
          <w:sz w:val="22"/>
          <w:szCs w:val="22"/>
          <w:u w:val="single"/>
        </w:rPr>
        <w:t>s</w:t>
      </w:r>
      <w:r w:rsidR="0086526C" w:rsidRPr="001E38B7">
        <w:rPr>
          <w:rFonts w:ascii="Arial" w:hAnsi="Arial" w:cs="Arial"/>
          <w:b/>
          <w:bCs/>
          <w:sz w:val="22"/>
          <w:szCs w:val="22"/>
          <w:u w:val="single"/>
        </w:rPr>
        <w:t xml:space="preserve"> of </w:t>
      </w:r>
      <w:r w:rsidRPr="001E38B7">
        <w:rPr>
          <w:rFonts w:ascii="Arial" w:hAnsi="Arial" w:cs="Arial"/>
          <w:b/>
          <w:bCs/>
          <w:sz w:val="22"/>
          <w:szCs w:val="22"/>
          <w:u w:val="single"/>
        </w:rPr>
        <w:t>feedback</w:t>
      </w:r>
      <w:r w:rsidR="00B16202">
        <w:rPr>
          <w:rFonts w:ascii="Arial" w:hAnsi="Arial" w:cs="Arial"/>
          <w:b/>
          <w:bCs/>
          <w:sz w:val="22"/>
          <w:szCs w:val="22"/>
          <w:u w:val="single"/>
        </w:rPr>
        <w:t xml:space="preserve"> loop</w:t>
      </w:r>
      <w:r w:rsidRPr="001E38B7">
        <w:rPr>
          <w:rFonts w:ascii="Arial" w:hAnsi="Arial" w:cs="Arial"/>
          <w:b/>
          <w:bCs/>
          <w:sz w:val="22"/>
          <w:szCs w:val="22"/>
          <w:u w:val="single"/>
        </w:rPr>
        <w:t>s that drive variation in infection duration.</w:t>
      </w:r>
    </w:p>
    <w:p w14:paraId="4CAD1F67" w14:textId="77777777" w:rsidR="00017330" w:rsidRPr="001E38B7" w:rsidRDefault="00017330" w:rsidP="00AF02BC">
      <w:pPr>
        <w:jc w:val="both"/>
        <w:rPr>
          <w:rFonts w:ascii="Arial" w:hAnsi="Arial" w:cs="Arial"/>
          <w:b/>
          <w:i/>
          <w:sz w:val="22"/>
          <w:szCs w:val="22"/>
        </w:rPr>
      </w:pPr>
    </w:p>
    <w:p w14:paraId="289A84EA" w14:textId="7B3DB90B" w:rsidR="00017330" w:rsidRPr="009D5B22" w:rsidRDefault="0086526C" w:rsidP="00AF02BC">
      <w:pPr>
        <w:jc w:val="both"/>
        <w:rPr>
          <w:rFonts w:ascii="Arial" w:hAnsi="Arial" w:cs="Arial"/>
        </w:rPr>
      </w:pPr>
      <w:r w:rsidRPr="001E38B7">
        <w:rPr>
          <w:rFonts w:ascii="Arial" w:hAnsi="Arial" w:cs="Arial"/>
          <w:sz w:val="22"/>
          <w:szCs w:val="22"/>
        </w:rPr>
        <w:t>Drawing</w:t>
      </w:r>
      <w:r w:rsidR="00C248F1" w:rsidRPr="001E38B7">
        <w:rPr>
          <w:rFonts w:ascii="Arial" w:hAnsi="Arial" w:cs="Arial"/>
          <w:sz w:val="22"/>
          <w:szCs w:val="22"/>
        </w:rPr>
        <w:t xml:space="preserve"> on </w:t>
      </w:r>
      <w:r w:rsidRPr="001E38B7">
        <w:rPr>
          <w:rFonts w:ascii="Arial" w:hAnsi="Arial" w:cs="Arial"/>
          <w:sz w:val="22"/>
          <w:szCs w:val="22"/>
        </w:rPr>
        <w:t>our previous theoretical work</w:t>
      </w:r>
      <w:r w:rsidR="00C248F1" w:rsidRPr="001E38B7">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&lt;EndNote&gt;&lt;Cite&gt;&lt;Author&gt;van Leeuwen&lt;/Author&gt;&lt;Year&gt;2019&lt;/Year&gt;&lt;RecNum&gt;7862&lt;/RecNum&gt;&lt;DisplayText&gt;[46]&lt;/DisplayText&gt;&lt;record&gt;&lt;rec-number&gt;7862&lt;/rec-number&gt;&lt;foreign-keys&gt;&lt;key app="EN" db-id="frwtwrvviazzdoewtsrpaszf2r0r2xpeazfx" timestamp="1580741122"&gt;7862&lt;/key&gt;&lt;/foreign-keys&gt;&lt;ref-type name="Journal Article"&gt;17&lt;/ref-type&gt;&lt;contributors&gt;&lt;authors&gt;&lt;author&gt;van Leeuwen, A.&lt;/author&gt;&lt;author&gt;Budischak, S. A.&lt;/author&gt;&lt;author&gt;Graham, A. L.&lt;/author&gt;&lt;author&gt;Cressler, C. E.&lt;/author&gt;&lt;/authors&gt;&lt;/contributors&gt;&lt;auth-address&gt;1 Royal Netherlands Institute for Sea Research, Department of Coastal Systems, and Utrecht University , PO Box 59, 1790 AB Den Burg, Texel , The Netherlands.&amp;#xD;2 Department of Ecology &amp;amp; Evolutionary Biology, Princeton University , Princeton, NJ , USA.&amp;#xD;3 W.M. Keck Science Department, Claremont McKenna, Pitzer and Scripps Colleges , Claremont, CA , USA.&amp;#xD;4 Department of Biological Sciences, University of Nebraska , Lincoln, NE , USA.&lt;/auth-address&gt;&lt;titles&gt;&lt;title&gt;Parasite resource manipulation drives bimodal variation in infection duration&lt;/title&gt;&lt;secondary-title&gt;Proc Biol Sci&lt;/secondary-title&gt;&lt;/titles&gt;&lt;periodical&gt;&lt;full-title&gt;Proc Biol Sci&lt;/full-title&gt;&lt;/periodical&gt;&lt;pages&gt;20190456&lt;/pages&gt;&lt;volume&gt;286&lt;/volume&gt;&lt;number&gt;1902&lt;/number&gt;&lt;edition&gt;2019/05/09&lt;/edition&gt;&lt;keywords&gt;&lt;keyword&gt;*acute&lt;/keyword&gt;&lt;keyword&gt;*chronic&lt;/keyword&gt;&lt;keyword&gt;*immunity&lt;/keyword&gt;&lt;keyword&gt;*parasite&lt;/keyword&gt;&lt;keyword&gt;*resource manipulation&lt;/keyword&gt;&lt;keyword&gt;*within-host&lt;/keyword&gt;&lt;/keywords&gt;&lt;dates&gt;&lt;year&gt;2019&lt;/year&gt;&lt;pub-dates&gt;&lt;date&gt;May 15&lt;/date&gt;&lt;/pub-dates&gt;&lt;/dates&gt;&lt;isbn&gt;1471-2954 (Electronic)&amp;#xD;0962-8452 (Linking)&lt;/isbn&gt;&lt;accession-num&gt;31064304&lt;/accession-num&gt;&lt;urls&gt;&lt;related-urls&gt;&lt;url&gt;https://www.ncbi.nlm.nih.gov/pubmed/31064304&lt;/url&gt;&lt;/related-urls&gt;&lt;/urls&gt;&lt;custom2&gt;PMC6532525&lt;/custom2&gt;&lt;electronic-resource-num&gt;10.1098/rspb.2019.0456&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[46]</w:t>
      </w:r>
      <w:r w:rsidR="002D6665">
        <w:rPr>
          <w:rFonts w:ascii="Arial" w:hAnsi="Arial" w:cs="Arial"/>
          <w:sz w:val="22"/>
          <w:szCs w:val="22"/>
        </w:rPr>
        <w:fldChar w:fldCharType="end"/>
      </w:r>
      <w:r w:rsidR="00F90D98" w:rsidRPr="001E38B7">
        <w:rPr>
          <w:rFonts w:ascii="Arial" w:hAnsi="Arial" w:cs="Arial"/>
          <w:sz w:val="22"/>
          <w:szCs w:val="22"/>
        </w:rPr>
        <w:t xml:space="preserve"> and pilot results</w:t>
      </w:r>
      <w:r w:rsidRPr="001E38B7">
        <w:rPr>
          <w:rFonts w:ascii="Arial" w:hAnsi="Arial" w:cs="Arial"/>
          <w:sz w:val="22"/>
          <w:szCs w:val="22"/>
        </w:rPr>
        <w:t xml:space="preserve"> </w:t>
      </w:r>
      <w:r w:rsidR="00F90D98" w:rsidRPr="001E38B7">
        <w:rPr>
          <w:rFonts w:ascii="Arial" w:hAnsi="Arial" w:cs="Arial"/>
          <w:sz w:val="22"/>
          <w:szCs w:val="22"/>
        </w:rPr>
        <w:t>(</w:t>
      </w:r>
      <w:r w:rsidR="00C248F1" w:rsidRPr="001E38B7">
        <w:rPr>
          <w:rFonts w:ascii="Arial" w:hAnsi="Arial" w:cs="Arial"/>
          <w:b/>
          <w:sz w:val="22"/>
          <w:szCs w:val="22"/>
        </w:rPr>
        <w:t>Fig</w:t>
      </w:r>
      <w:r w:rsidR="00F90D98" w:rsidRPr="001E38B7">
        <w:rPr>
          <w:rFonts w:ascii="Arial" w:hAnsi="Arial" w:cs="Arial"/>
          <w:b/>
          <w:sz w:val="22"/>
          <w:szCs w:val="22"/>
        </w:rPr>
        <w:t>.</w:t>
      </w:r>
      <w:r w:rsidR="00C248F1" w:rsidRPr="001E38B7">
        <w:rPr>
          <w:rFonts w:ascii="Arial" w:hAnsi="Arial" w:cs="Arial"/>
          <w:b/>
          <w:sz w:val="22"/>
          <w:szCs w:val="22"/>
        </w:rPr>
        <w:t xml:space="preserve"> </w:t>
      </w:r>
      <w:r w:rsidR="00ED5E59">
        <w:rPr>
          <w:rFonts w:ascii="Arial" w:hAnsi="Arial" w:cs="Arial"/>
          <w:b/>
          <w:sz w:val="22"/>
          <w:szCs w:val="22"/>
        </w:rPr>
        <w:t>1</w:t>
      </w:r>
      <w:r w:rsidR="00C248F1" w:rsidRPr="001E38B7">
        <w:rPr>
          <w:rFonts w:ascii="Arial" w:hAnsi="Arial" w:cs="Arial"/>
          <w:sz w:val="22"/>
          <w:szCs w:val="22"/>
        </w:rPr>
        <w:t xml:space="preserve">), we propose that variation in the relative </w:t>
      </w:r>
      <w:r w:rsidR="00920A10">
        <w:rPr>
          <w:rFonts w:ascii="Arial" w:hAnsi="Arial" w:cs="Arial"/>
          <w:sz w:val="22"/>
          <w:szCs w:val="22"/>
        </w:rPr>
        <w:t>strength</w:t>
      </w:r>
      <w:r w:rsidR="00920A10" w:rsidRPr="001E38B7">
        <w:rPr>
          <w:rFonts w:ascii="Arial" w:hAnsi="Arial" w:cs="Arial"/>
          <w:sz w:val="22"/>
          <w:szCs w:val="22"/>
        </w:rPr>
        <w:t xml:space="preserve"> </w:t>
      </w:r>
      <w:r w:rsidR="00C248F1" w:rsidRPr="001E38B7">
        <w:rPr>
          <w:rFonts w:ascii="Arial" w:hAnsi="Arial" w:cs="Arial"/>
          <w:sz w:val="22"/>
          <w:szCs w:val="22"/>
        </w:rPr>
        <w:t>of Th2- versus Th1-mediated feedbacks</w:t>
      </w:r>
      <w:r w:rsidRPr="001E38B7">
        <w:rPr>
          <w:rFonts w:ascii="Arial" w:hAnsi="Arial" w:cs="Arial"/>
          <w:sz w:val="22"/>
          <w:szCs w:val="22"/>
        </w:rPr>
        <w:t xml:space="preserve"> </w:t>
      </w:r>
      <w:r w:rsidR="00EE0867" w:rsidRPr="001E38B7">
        <w:rPr>
          <w:rFonts w:ascii="Arial" w:hAnsi="Arial" w:cs="Arial"/>
          <w:sz w:val="22"/>
          <w:szCs w:val="22"/>
        </w:rPr>
        <w:t>(</w:t>
      </w:r>
      <w:r w:rsidR="00EE0867" w:rsidRPr="001E38B7">
        <w:rPr>
          <w:rFonts w:ascii="Arial" w:hAnsi="Arial" w:cs="Arial"/>
          <w:b/>
          <w:sz w:val="22"/>
          <w:szCs w:val="22"/>
        </w:rPr>
        <w:t xml:space="preserve">Fig. </w:t>
      </w:r>
      <w:r w:rsidR="00ED5E59">
        <w:rPr>
          <w:rFonts w:ascii="Arial" w:hAnsi="Arial" w:cs="Arial"/>
          <w:b/>
          <w:sz w:val="22"/>
          <w:szCs w:val="22"/>
        </w:rPr>
        <w:t>2</w:t>
      </w:r>
      <w:r w:rsidR="00EE0867" w:rsidRPr="001E38B7">
        <w:rPr>
          <w:rFonts w:ascii="Arial" w:hAnsi="Arial" w:cs="Arial"/>
          <w:sz w:val="22"/>
          <w:szCs w:val="22"/>
        </w:rPr>
        <w:t xml:space="preserve">) </w:t>
      </w:r>
      <w:r w:rsidRPr="001E38B7">
        <w:rPr>
          <w:rFonts w:ascii="Arial" w:hAnsi="Arial" w:cs="Arial"/>
          <w:sz w:val="22"/>
          <w:szCs w:val="22"/>
        </w:rPr>
        <w:t>can explain</w:t>
      </w:r>
      <w:r w:rsidR="00C248F1" w:rsidRPr="001E38B7">
        <w:rPr>
          <w:rFonts w:ascii="Arial" w:hAnsi="Arial" w:cs="Arial"/>
          <w:sz w:val="22"/>
          <w:szCs w:val="22"/>
        </w:rPr>
        <w:t xml:space="preserve"> the previously puzzling </w:t>
      </w:r>
      <w:r w:rsidR="00EE0867" w:rsidRPr="001E38B7">
        <w:rPr>
          <w:rFonts w:ascii="Arial" w:hAnsi="Arial" w:cs="Arial"/>
          <w:sz w:val="22"/>
          <w:szCs w:val="22"/>
        </w:rPr>
        <w:t xml:space="preserve">variation in infection duration in general, </w:t>
      </w:r>
      <w:r w:rsidR="00AC7F9F">
        <w:rPr>
          <w:rFonts w:ascii="Arial" w:hAnsi="Arial" w:cs="Arial"/>
          <w:sz w:val="22"/>
          <w:szCs w:val="22"/>
        </w:rPr>
        <w:t>including</w:t>
      </w:r>
      <w:r w:rsidR="00EE0867" w:rsidRPr="001E38B7">
        <w:rPr>
          <w:rFonts w:ascii="Arial" w:hAnsi="Arial" w:cs="Arial"/>
          <w:sz w:val="22"/>
          <w:szCs w:val="22"/>
        </w:rPr>
        <w:t xml:space="preserve"> </w:t>
      </w:r>
      <w:r w:rsidR="00C248F1" w:rsidRPr="001E38B7">
        <w:rPr>
          <w:rFonts w:ascii="Arial" w:hAnsi="Arial" w:cs="Arial"/>
          <w:sz w:val="22"/>
          <w:szCs w:val="22"/>
        </w:rPr>
        <w:t>dose-</w:t>
      </w:r>
      <w:r w:rsidR="002D0891" w:rsidRPr="002D0891">
        <w:rPr>
          <w:rFonts w:ascii="Arial" w:hAnsi="Arial" w:cs="Arial"/>
          <w:sz w:val="22"/>
          <w:szCs w:val="22"/>
        </w:rPr>
        <w:t xml:space="preserve"> </w:t>
      </w:r>
      <w:r w:rsidR="002D0891">
        <w:rPr>
          <w:rFonts w:ascii="Arial" w:hAnsi="Arial" w:cs="Arial"/>
          <w:sz w:val="22"/>
          <w:szCs w:val="22"/>
        </w:rPr>
        <w:t>and environment-</w:t>
      </w:r>
      <w:r w:rsidR="00C248F1" w:rsidRPr="001E38B7">
        <w:rPr>
          <w:rFonts w:ascii="Arial" w:hAnsi="Arial" w:cs="Arial"/>
          <w:sz w:val="22"/>
          <w:szCs w:val="22"/>
        </w:rPr>
        <w:t xml:space="preserve">dependence. We </w:t>
      </w:r>
      <w:r w:rsidRPr="001E38B7">
        <w:rPr>
          <w:rFonts w:ascii="Arial" w:hAnsi="Arial" w:cs="Arial"/>
          <w:sz w:val="22"/>
          <w:szCs w:val="22"/>
        </w:rPr>
        <w:t>specifically</w:t>
      </w:r>
      <w:r w:rsidR="00C248F1" w:rsidRPr="001E38B7">
        <w:rPr>
          <w:rFonts w:ascii="Arial" w:hAnsi="Arial" w:cs="Arial"/>
          <w:sz w:val="22"/>
          <w:szCs w:val="22"/>
        </w:rPr>
        <w:t xml:space="preserve"> hypothesize that “resistant” </w:t>
      </w:r>
      <w:r w:rsidR="008A17EB" w:rsidRPr="001E38B7">
        <w:rPr>
          <w:rFonts w:ascii="Arial" w:hAnsi="Arial" w:cs="Arial"/>
          <w:sz w:val="22"/>
          <w:szCs w:val="22"/>
        </w:rPr>
        <w:t xml:space="preserve">host </w:t>
      </w:r>
      <w:r w:rsidR="00C248F1" w:rsidRPr="001E38B7">
        <w:rPr>
          <w:rFonts w:ascii="Arial" w:hAnsi="Arial" w:cs="Arial"/>
          <w:sz w:val="22"/>
          <w:szCs w:val="22"/>
        </w:rPr>
        <w:t>strains exhibit stronger Th2-escalation</w:t>
      </w:r>
      <w:r w:rsidR="008A17EB" w:rsidRPr="001E38B7">
        <w:rPr>
          <w:rFonts w:ascii="Arial" w:hAnsi="Arial" w:cs="Arial"/>
          <w:sz w:val="22"/>
          <w:szCs w:val="22"/>
        </w:rPr>
        <w:t xml:space="preserve"> </w:t>
      </w:r>
      <w:r w:rsidR="009A15BB" w:rsidRPr="001E38B7">
        <w:rPr>
          <w:rFonts w:ascii="Arial" w:hAnsi="Arial" w:cs="Arial"/>
          <w:sz w:val="22"/>
          <w:szCs w:val="22"/>
        </w:rPr>
        <w:t xml:space="preserve">with increasing </w:t>
      </w:r>
      <w:r w:rsidR="008A17EB" w:rsidRPr="001E38B7">
        <w:rPr>
          <w:rFonts w:ascii="Arial" w:hAnsi="Arial" w:cs="Arial"/>
          <w:sz w:val="22"/>
          <w:szCs w:val="22"/>
        </w:rPr>
        <w:t>doses</w:t>
      </w:r>
      <w:r w:rsidR="00AC7F9F">
        <w:rPr>
          <w:rFonts w:ascii="Arial" w:hAnsi="Arial" w:cs="Arial"/>
          <w:sz w:val="22"/>
          <w:szCs w:val="22"/>
        </w:rPr>
        <w:t xml:space="preserve"> of</w:t>
      </w:r>
      <w:r w:rsidR="00AC7F9F" w:rsidRPr="00AC7F9F">
        <w:rPr>
          <w:rFonts w:ascii="Arial" w:hAnsi="Arial" w:cs="Arial"/>
          <w:i/>
          <w:sz w:val="22"/>
          <w:szCs w:val="22"/>
        </w:rPr>
        <w:t xml:space="preserve"> </w:t>
      </w:r>
      <w:r w:rsidR="00AC7F9F" w:rsidRPr="001E38B7">
        <w:rPr>
          <w:rFonts w:ascii="Arial" w:hAnsi="Arial" w:cs="Arial"/>
          <w:i/>
          <w:sz w:val="22"/>
          <w:szCs w:val="22"/>
        </w:rPr>
        <w:t xml:space="preserve">T. </w:t>
      </w:r>
      <w:proofErr w:type="spellStart"/>
      <w:r w:rsidR="00AC7F9F" w:rsidRPr="001E38B7">
        <w:rPr>
          <w:rFonts w:ascii="Arial" w:hAnsi="Arial" w:cs="Arial"/>
          <w:i/>
          <w:sz w:val="22"/>
          <w:szCs w:val="22"/>
        </w:rPr>
        <w:t>muris</w:t>
      </w:r>
      <w:proofErr w:type="spellEnd"/>
      <w:r w:rsidR="00C248F1" w:rsidRPr="001E38B7">
        <w:rPr>
          <w:rFonts w:ascii="Arial" w:hAnsi="Arial" w:cs="Arial"/>
          <w:sz w:val="22"/>
          <w:szCs w:val="22"/>
        </w:rPr>
        <w:t xml:space="preserve">, whereas “susceptible” strains </w:t>
      </w:r>
      <w:r w:rsidR="008A17EB" w:rsidRPr="001E38B7">
        <w:rPr>
          <w:rFonts w:ascii="Arial" w:hAnsi="Arial" w:cs="Arial"/>
          <w:sz w:val="22"/>
          <w:szCs w:val="22"/>
        </w:rPr>
        <w:t xml:space="preserve">fall </w:t>
      </w:r>
      <w:r w:rsidR="00C248F1" w:rsidRPr="001E38B7">
        <w:rPr>
          <w:rFonts w:ascii="Arial" w:hAnsi="Arial" w:cs="Arial"/>
          <w:sz w:val="22"/>
          <w:szCs w:val="22"/>
        </w:rPr>
        <w:t>prey to Th1</w:t>
      </w:r>
      <w:r w:rsidR="00201E94" w:rsidRPr="001E38B7">
        <w:rPr>
          <w:rFonts w:ascii="Arial" w:hAnsi="Arial" w:cs="Arial"/>
          <w:sz w:val="22"/>
          <w:szCs w:val="22"/>
        </w:rPr>
        <w:t xml:space="preserve"> manipulation</w:t>
      </w:r>
      <w:r w:rsidR="00B27F80" w:rsidRPr="001E38B7">
        <w:rPr>
          <w:rFonts w:ascii="Arial" w:hAnsi="Arial" w:cs="Arial"/>
          <w:sz w:val="22"/>
          <w:szCs w:val="22"/>
        </w:rPr>
        <w:t xml:space="preserve"> at low doses</w:t>
      </w:r>
      <w:r w:rsidR="00C248F1" w:rsidRPr="001E38B7">
        <w:rPr>
          <w:rFonts w:ascii="Arial" w:hAnsi="Arial" w:cs="Arial"/>
          <w:sz w:val="22"/>
          <w:szCs w:val="22"/>
        </w:rPr>
        <w:t xml:space="preserve">, </w:t>
      </w:r>
      <w:r w:rsidR="00B27F80" w:rsidRPr="001E38B7">
        <w:rPr>
          <w:rFonts w:ascii="Arial" w:hAnsi="Arial" w:cs="Arial"/>
          <w:sz w:val="22"/>
          <w:szCs w:val="22"/>
        </w:rPr>
        <w:t xml:space="preserve">and </w:t>
      </w:r>
      <w:r w:rsidR="00C248F1" w:rsidRPr="001E38B7">
        <w:rPr>
          <w:rFonts w:ascii="Arial" w:hAnsi="Arial" w:cs="Arial"/>
          <w:sz w:val="22"/>
          <w:szCs w:val="22"/>
        </w:rPr>
        <w:t xml:space="preserve">higher doses </w:t>
      </w:r>
      <w:r w:rsidR="008A17EB" w:rsidRPr="001E38B7">
        <w:rPr>
          <w:rFonts w:ascii="Arial" w:hAnsi="Arial" w:cs="Arial"/>
          <w:sz w:val="22"/>
          <w:szCs w:val="22"/>
        </w:rPr>
        <w:t xml:space="preserve">amplify the </w:t>
      </w:r>
      <w:r w:rsidR="00C248F1" w:rsidRPr="001E38B7">
        <w:rPr>
          <w:rFonts w:ascii="Arial" w:hAnsi="Arial" w:cs="Arial"/>
          <w:sz w:val="22"/>
          <w:szCs w:val="22"/>
        </w:rPr>
        <w:t>Th1</w:t>
      </w:r>
      <w:r w:rsidR="009A15BB" w:rsidRPr="001E38B7">
        <w:rPr>
          <w:rFonts w:ascii="Arial" w:hAnsi="Arial" w:cs="Arial"/>
          <w:sz w:val="22"/>
          <w:szCs w:val="22"/>
        </w:rPr>
        <w:t xml:space="preserve"> feedbacks</w:t>
      </w:r>
      <w:r w:rsidR="00C248F1" w:rsidRPr="001E38B7">
        <w:rPr>
          <w:rFonts w:ascii="Arial" w:hAnsi="Arial" w:cs="Arial"/>
          <w:sz w:val="22"/>
          <w:szCs w:val="22"/>
        </w:rPr>
        <w:t xml:space="preserve">.  </w:t>
      </w:r>
      <w:r w:rsidR="00C248F1" w:rsidRPr="001E38B7">
        <w:rPr>
          <w:rFonts w:ascii="Arial" w:hAnsi="Arial" w:cs="Arial"/>
          <w:b/>
          <w:bCs/>
          <w:sz w:val="22"/>
          <w:szCs w:val="22"/>
        </w:rPr>
        <w:t>The key challenge we address in Aim 1 is thus to identify and quantify the feedback mechanisms driving dose</w:t>
      </w:r>
      <w:r w:rsidR="00920A10">
        <w:rPr>
          <w:rFonts w:ascii="Arial" w:hAnsi="Arial" w:cs="Arial"/>
          <w:b/>
          <w:bCs/>
          <w:sz w:val="22"/>
          <w:szCs w:val="22"/>
        </w:rPr>
        <w:t>-dependence</w:t>
      </w:r>
      <w:r w:rsidR="00C248F1" w:rsidRPr="001E38B7">
        <w:rPr>
          <w:rFonts w:ascii="Arial" w:hAnsi="Arial" w:cs="Arial"/>
          <w:b/>
          <w:bCs/>
          <w:sz w:val="22"/>
          <w:szCs w:val="22"/>
        </w:rPr>
        <w:t xml:space="preserve"> observed in susceptible and resistant mouse strains. </w:t>
      </w:r>
      <w:r w:rsidR="00920A10">
        <w:rPr>
          <w:rFonts w:ascii="Arial" w:hAnsi="Arial" w:cs="Arial"/>
          <w:b/>
          <w:bCs/>
          <w:sz w:val="22"/>
          <w:szCs w:val="22"/>
        </w:rPr>
        <w:t>This will give us</w:t>
      </w:r>
      <w:r w:rsidR="001403CB" w:rsidRPr="001E38B7">
        <w:rPr>
          <w:rFonts w:ascii="Arial" w:hAnsi="Arial" w:cs="Arial"/>
          <w:b/>
          <w:bCs/>
          <w:sz w:val="22"/>
          <w:szCs w:val="22"/>
        </w:rPr>
        <w:t xml:space="preserve"> novel insight into the </w:t>
      </w:r>
      <w:r w:rsidR="001403CB" w:rsidRPr="001E38B7">
        <w:rPr>
          <w:rFonts w:ascii="Arial" w:hAnsi="Arial" w:cs="Arial"/>
          <w:b/>
          <w:bCs/>
          <w:i/>
          <w:iCs/>
          <w:sz w:val="22"/>
          <w:szCs w:val="22"/>
        </w:rPr>
        <w:t xml:space="preserve">processes </w:t>
      </w:r>
      <w:r w:rsidR="001403CB" w:rsidRPr="001E38B7">
        <w:rPr>
          <w:rFonts w:ascii="Arial" w:hAnsi="Arial" w:cs="Arial"/>
          <w:b/>
          <w:bCs/>
          <w:sz w:val="22"/>
          <w:szCs w:val="22"/>
        </w:rPr>
        <w:t xml:space="preserve">that determine infection dynamics in this system. </w:t>
      </w:r>
    </w:p>
    <w:p w14:paraId="4AE9DE52" w14:textId="77777777" w:rsidR="00017330" w:rsidRPr="001E38B7" w:rsidRDefault="00017330" w:rsidP="00AF02BC">
      <w:pPr>
        <w:jc w:val="both"/>
        <w:rPr>
          <w:rFonts w:ascii="Arial" w:hAnsi="Arial" w:cs="Arial"/>
          <w:sz w:val="22"/>
          <w:szCs w:val="22"/>
        </w:rPr>
      </w:pPr>
    </w:p>
    <w:p w14:paraId="1C4A6D26" w14:textId="73E4EA23" w:rsidR="00BB5019" w:rsidRPr="001E38B7" w:rsidRDefault="00C248F1" w:rsidP="00423A33">
      <w:pPr>
        <w:jc w:val="both"/>
        <w:rPr>
          <w:rFonts w:ascii="Arial" w:hAnsi="Arial" w:cs="Arial"/>
          <w:sz w:val="22"/>
          <w:szCs w:val="22"/>
        </w:rPr>
      </w:pPr>
      <w:r w:rsidRPr="001E38B7">
        <w:rPr>
          <w:rFonts w:ascii="Arial" w:hAnsi="Arial" w:cs="Arial"/>
          <w:b/>
          <w:i/>
          <w:sz w:val="22"/>
          <w:szCs w:val="22"/>
          <w:u w:val="single"/>
        </w:rPr>
        <w:t xml:space="preserve">Dose variation as an experimental </w:t>
      </w:r>
      <w:r w:rsidR="00233920">
        <w:rPr>
          <w:rFonts w:ascii="Arial" w:hAnsi="Arial" w:cs="Arial"/>
          <w:b/>
          <w:i/>
          <w:sz w:val="22"/>
          <w:szCs w:val="22"/>
          <w:u w:val="single"/>
        </w:rPr>
        <w:t>probe in</w:t>
      </w:r>
      <w:r w:rsidRPr="001E38B7">
        <w:rPr>
          <w:rFonts w:ascii="Arial" w:hAnsi="Arial" w:cs="Arial"/>
          <w:b/>
          <w:i/>
          <w:sz w:val="22"/>
          <w:szCs w:val="22"/>
          <w:u w:val="single"/>
        </w:rPr>
        <w:t xml:space="preserve"> host strains</w:t>
      </w:r>
      <w:r w:rsidR="004901F7" w:rsidRPr="001E38B7">
        <w:rPr>
          <w:rFonts w:ascii="Arial" w:hAnsi="Arial" w:cs="Arial"/>
          <w:b/>
          <w:i/>
          <w:sz w:val="22"/>
          <w:szCs w:val="22"/>
          <w:u w:val="single"/>
        </w:rPr>
        <w:t xml:space="preserve"> </w:t>
      </w:r>
      <w:r w:rsidR="00DD79CD">
        <w:rPr>
          <w:rFonts w:ascii="Arial" w:hAnsi="Arial" w:cs="Arial"/>
          <w:b/>
          <w:i/>
          <w:sz w:val="22"/>
          <w:szCs w:val="22"/>
          <w:u w:val="single"/>
        </w:rPr>
        <w:t>with</w:t>
      </w:r>
      <w:r w:rsidR="00DD79CD" w:rsidRPr="001E38B7">
        <w:rPr>
          <w:rFonts w:ascii="Arial" w:hAnsi="Arial" w:cs="Arial"/>
          <w:b/>
          <w:i/>
          <w:sz w:val="22"/>
          <w:szCs w:val="22"/>
          <w:u w:val="single"/>
        </w:rPr>
        <w:t xml:space="preserve"> </w:t>
      </w:r>
      <w:r w:rsidR="007B7C00">
        <w:rPr>
          <w:rFonts w:ascii="Arial" w:hAnsi="Arial" w:cs="Arial"/>
          <w:b/>
          <w:i/>
          <w:sz w:val="22"/>
          <w:szCs w:val="22"/>
          <w:u w:val="single"/>
        </w:rPr>
        <w:t>semi-</w:t>
      </w:r>
      <w:r w:rsidR="004901F7" w:rsidRPr="001E38B7">
        <w:rPr>
          <w:rFonts w:ascii="Arial" w:hAnsi="Arial" w:cs="Arial"/>
          <w:b/>
          <w:i/>
          <w:sz w:val="22"/>
          <w:szCs w:val="22"/>
          <w:u w:val="single"/>
        </w:rPr>
        <w:t xml:space="preserve">naturalized </w:t>
      </w:r>
      <w:r w:rsidR="00DD79CD">
        <w:rPr>
          <w:rFonts w:ascii="Arial" w:hAnsi="Arial" w:cs="Arial"/>
          <w:b/>
          <w:i/>
          <w:sz w:val="22"/>
          <w:szCs w:val="22"/>
          <w:u w:val="single"/>
        </w:rPr>
        <w:t>microbiota</w:t>
      </w:r>
      <w:r w:rsidRPr="001E38B7">
        <w:rPr>
          <w:rFonts w:ascii="Arial" w:hAnsi="Arial" w:cs="Arial"/>
          <w:b/>
          <w:i/>
          <w:sz w:val="22"/>
          <w:szCs w:val="22"/>
        </w:rPr>
        <w:t>.</w:t>
      </w:r>
      <w:r w:rsidRPr="001E38B7">
        <w:rPr>
          <w:rFonts w:ascii="Arial" w:hAnsi="Arial" w:cs="Arial"/>
          <w:sz w:val="22"/>
          <w:szCs w:val="22"/>
        </w:rPr>
        <w:t xml:space="preserve">  The goal of these experiments is to </w:t>
      </w:r>
      <w:r w:rsidR="00347BE3">
        <w:rPr>
          <w:rFonts w:ascii="Arial" w:hAnsi="Arial" w:cs="Arial"/>
          <w:sz w:val="22"/>
          <w:szCs w:val="22"/>
        </w:rPr>
        <w:t>use dose</w:t>
      </w:r>
      <w:r w:rsidRPr="001E38B7">
        <w:rPr>
          <w:rFonts w:ascii="Arial" w:hAnsi="Arial" w:cs="Arial"/>
          <w:sz w:val="22"/>
          <w:szCs w:val="22"/>
        </w:rPr>
        <w:t xml:space="preserve"> manipulation</w:t>
      </w:r>
      <w:r w:rsidR="004901F7" w:rsidRPr="001E38B7">
        <w:rPr>
          <w:rFonts w:ascii="Arial" w:hAnsi="Arial" w:cs="Arial"/>
          <w:sz w:val="22"/>
          <w:szCs w:val="22"/>
        </w:rPr>
        <w:t>s,</w:t>
      </w:r>
      <w:r w:rsidRPr="001E38B7">
        <w:rPr>
          <w:rFonts w:ascii="Arial" w:hAnsi="Arial" w:cs="Arial"/>
          <w:sz w:val="22"/>
          <w:szCs w:val="22"/>
        </w:rPr>
        <w:t xml:space="preserve"> to quantify feedbacks between immune response</w:t>
      </w:r>
      <w:r w:rsidR="00B33E50" w:rsidRPr="001E38B7">
        <w:rPr>
          <w:rFonts w:ascii="Arial" w:hAnsi="Arial" w:cs="Arial"/>
          <w:sz w:val="22"/>
          <w:szCs w:val="22"/>
        </w:rPr>
        <w:t>s</w:t>
      </w:r>
      <w:r w:rsidRPr="001E38B7">
        <w:rPr>
          <w:rFonts w:ascii="Arial" w:hAnsi="Arial" w:cs="Arial"/>
          <w:sz w:val="22"/>
          <w:szCs w:val="22"/>
        </w:rPr>
        <w:t xml:space="preserve"> and parasite</w:t>
      </w:r>
      <w:r w:rsidR="0096567A">
        <w:rPr>
          <w:rFonts w:ascii="Arial" w:hAnsi="Arial" w:cs="Arial"/>
          <w:sz w:val="22"/>
          <w:szCs w:val="22"/>
        </w:rPr>
        <w:t xml:space="preserve"> biomass</w:t>
      </w:r>
      <w:r w:rsidRPr="001E38B7">
        <w:rPr>
          <w:rFonts w:ascii="Arial" w:hAnsi="Arial" w:cs="Arial"/>
          <w:sz w:val="22"/>
          <w:szCs w:val="22"/>
        </w:rPr>
        <w:t xml:space="preserve"> growth, and to </w:t>
      </w:r>
      <w:r w:rsidR="00347BE3">
        <w:rPr>
          <w:rFonts w:ascii="Arial" w:hAnsi="Arial" w:cs="Arial"/>
          <w:sz w:val="22"/>
          <w:szCs w:val="22"/>
        </w:rPr>
        <w:t>discover the processes</w:t>
      </w:r>
      <w:r w:rsidRPr="001E38B7">
        <w:rPr>
          <w:rFonts w:ascii="Arial" w:hAnsi="Arial" w:cs="Arial"/>
          <w:sz w:val="22"/>
          <w:szCs w:val="22"/>
        </w:rPr>
        <w:t xml:space="preserve"> govern</w:t>
      </w:r>
      <w:r w:rsidR="00347BE3">
        <w:rPr>
          <w:rFonts w:ascii="Arial" w:hAnsi="Arial" w:cs="Arial"/>
          <w:sz w:val="22"/>
          <w:szCs w:val="22"/>
        </w:rPr>
        <w:t>ing</w:t>
      </w:r>
      <w:r w:rsidRPr="001E38B7">
        <w:rPr>
          <w:rFonts w:ascii="Arial" w:hAnsi="Arial" w:cs="Arial"/>
          <w:sz w:val="22"/>
          <w:szCs w:val="22"/>
        </w:rPr>
        <w:t xml:space="preserve"> duration. </w:t>
      </w:r>
      <w:r w:rsidR="00546152" w:rsidRPr="001E38B7">
        <w:rPr>
          <w:rFonts w:ascii="Arial" w:hAnsi="Arial" w:cs="Arial"/>
          <w:sz w:val="22"/>
          <w:szCs w:val="22"/>
        </w:rPr>
        <w:t xml:space="preserve"> </w:t>
      </w:r>
      <w:r w:rsidR="00792A75" w:rsidRPr="001E38B7">
        <w:rPr>
          <w:rFonts w:ascii="Arial" w:hAnsi="Arial" w:cs="Arial"/>
          <w:sz w:val="22"/>
          <w:szCs w:val="22"/>
        </w:rPr>
        <w:t xml:space="preserve"> </w:t>
      </w:r>
      <w:r w:rsidR="00423A33" w:rsidRPr="001E38B7">
        <w:rPr>
          <w:rFonts w:ascii="Arial" w:hAnsi="Arial" w:cs="Arial"/>
          <w:sz w:val="22"/>
          <w:szCs w:val="22"/>
        </w:rPr>
        <w:t xml:space="preserve">We will begin with several inbred mouse strains that are the focus of foundational immunological research on </w:t>
      </w:r>
      <w:r w:rsidR="00423A33" w:rsidRPr="001E38B7">
        <w:rPr>
          <w:rFonts w:ascii="Arial" w:hAnsi="Arial" w:cs="Arial"/>
          <w:i/>
          <w:sz w:val="22"/>
          <w:szCs w:val="22"/>
        </w:rPr>
        <w:t xml:space="preserve">T. </w:t>
      </w:r>
      <w:proofErr w:type="spellStart"/>
      <w:r w:rsidR="00423A33" w:rsidRPr="001E38B7">
        <w:rPr>
          <w:rFonts w:ascii="Arial" w:hAnsi="Arial" w:cs="Arial"/>
          <w:i/>
          <w:sz w:val="22"/>
          <w:szCs w:val="22"/>
        </w:rPr>
        <w:t>muris</w:t>
      </w:r>
      <w:proofErr w:type="spellEnd"/>
      <w:r w:rsidR="00423A33" w:rsidRPr="001E38B7">
        <w:rPr>
          <w:rFonts w:ascii="Arial" w:hAnsi="Arial" w:cs="Arial"/>
          <w:sz w:val="22"/>
          <w:szCs w:val="22"/>
        </w:rPr>
        <w:t xml:space="preserve"> (C57BL/6 and BALB/c as “resistant” and B10.BR and AKR as “susceptible,” independent of their Major Histocompatibility Complex (MHC</w:t>
      </w:r>
      <w:r w:rsidR="00423A33" w:rsidRPr="001E38B7">
        <w:rPr>
          <w:rFonts w:ascii="Arial" w:hAnsi="Arial" w:cs="Arial"/>
          <w:sz w:val="22"/>
          <w:szCs w:val="22"/>
          <w:lang w:val="en-GB"/>
        </w:rPr>
        <w:t xml:space="preserve">) genotype </w:t>
      </w:r>
      <w:r w:rsidR="002D6665">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[67, 68]</w:t>
      </w:r>
      <w:r w:rsidR="002D6665">
        <w:rPr>
          <w:rFonts w:ascii="Arial" w:hAnsi="Arial" w:cs="Arial"/>
          <w:sz w:val="22"/>
          <w:szCs w:val="22"/>
          <w:lang w:val="en-GB"/>
        </w:rPr>
        <w:fldChar w:fldCharType="end"/>
      </w:r>
      <w:r w:rsidR="00423A33" w:rsidRPr="001E38B7">
        <w:rPr>
          <w:rFonts w:ascii="Arial" w:hAnsi="Arial" w:cs="Arial"/>
          <w:sz w:val="22"/>
          <w:szCs w:val="22"/>
        </w:rPr>
        <w:t xml:space="preserve">) – including divergent dose-dependencies. </w:t>
      </w:r>
      <w:r w:rsidR="00BB5019" w:rsidRPr="001E38B7">
        <w:rPr>
          <w:rFonts w:ascii="Arial" w:hAnsi="Arial" w:cs="Arial"/>
          <w:sz w:val="22"/>
          <w:szCs w:val="22"/>
        </w:rPr>
        <w:t xml:space="preserve"> However, our experiments will be novel in several </w:t>
      </w:r>
      <w:r w:rsidR="00D47034" w:rsidRPr="001E38B7">
        <w:rPr>
          <w:rFonts w:ascii="Arial" w:hAnsi="Arial" w:cs="Arial"/>
          <w:sz w:val="22"/>
          <w:szCs w:val="22"/>
        </w:rPr>
        <w:t>crucial</w:t>
      </w:r>
      <w:r w:rsidR="00BB5019" w:rsidRPr="001E38B7">
        <w:rPr>
          <w:rFonts w:ascii="Arial" w:hAnsi="Arial" w:cs="Arial"/>
          <w:sz w:val="22"/>
          <w:szCs w:val="22"/>
        </w:rPr>
        <w:t xml:space="preserve"> ways.</w:t>
      </w:r>
    </w:p>
    <w:p w14:paraId="2C082FA7" w14:textId="674E86ED" w:rsidR="00BB5019" w:rsidRPr="001E38B7" w:rsidRDefault="00BB5019" w:rsidP="00423A33">
      <w:pPr>
        <w:jc w:val="both"/>
        <w:rPr>
          <w:rFonts w:ascii="Arial" w:hAnsi="Arial" w:cs="Arial"/>
          <w:sz w:val="22"/>
          <w:szCs w:val="22"/>
        </w:rPr>
      </w:pPr>
    </w:p>
    <w:p w14:paraId="56B4C485" w14:textId="62F6CE69" w:rsidR="007161D0" w:rsidRDefault="00BB5019" w:rsidP="00423A33">
      <w:pPr>
        <w:jc w:val="both"/>
        <w:rPr>
          <w:rFonts w:ascii="Arial" w:hAnsi="Arial" w:cs="Arial"/>
          <w:sz w:val="22"/>
          <w:szCs w:val="22"/>
        </w:rPr>
      </w:pPr>
      <w:r w:rsidRPr="001E38B7">
        <w:rPr>
          <w:rFonts w:ascii="Arial" w:hAnsi="Arial" w:cs="Arial"/>
          <w:sz w:val="22"/>
          <w:szCs w:val="22"/>
        </w:rPr>
        <w:lastRenderedPageBreak/>
        <w:t>A</w:t>
      </w:r>
      <w:r w:rsidR="00E92406" w:rsidRPr="001E38B7">
        <w:rPr>
          <w:rFonts w:ascii="Arial" w:hAnsi="Arial" w:cs="Arial"/>
          <w:sz w:val="22"/>
          <w:szCs w:val="22"/>
        </w:rPr>
        <w:t>n especially important</w:t>
      </w:r>
      <w:r w:rsidRPr="001E38B7">
        <w:rPr>
          <w:rFonts w:ascii="Arial" w:hAnsi="Arial" w:cs="Arial"/>
          <w:sz w:val="22"/>
          <w:szCs w:val="22"/>
        </w:rPr>
        <w:t xml:space="preserve"> </w:t>
      </w:r>
      <w:r w:rsidR="001260CD">
        <w:rPr>
          <w:rFonts w:ascii="Arial" w:hAnsi="Arial" w:cs="Arial"/>
          <w:sz w:val="22"/>
          <w:szCs w:val="22"/>
        </w:rPr>
        <w:t>aspect of our design</w:t>
      </w:r>
      <w:r w:rsidR="001260CD" w:rsidRPr="001E38B7">
        <w:rPr>
          <w:rFonts w:ascii="Arial" w:hAnsi="Arial" w:cs="Arial"/>
          <w:sz w:val="22"/>
          <w:szCs w:val="22"/>
        </w:rPr>
        <w:t xml:space="preserve"> </w:t>
      </w:r>
      <w:r w:rsidR="00E92406" w:rsidRPr="001E38B7">
        <w:rPr>
          <w:rFonts w:ascii="Arial" w:hAnsi="Arial" w:cs="Arial"/>
          <w:sz w:val="22"/>
          <w:szCs w:val="22"/>
        </w:rPr>
        <w:t xml:space="preserve">is that we will </w:t>
      </w:r>
      <w:r w:rsidR="00FC5F05">
        <w:rPr>
          <w:rFonts w:ascii="Arial" w:hAnsi="Arial" w:cs="Arial"/>
          <w:sz w:val="22"/>
          <w:szCs w:val="22"/>
        </w:rPr>
        <w:t xml:space="preserve">microbially </w:t>
      </w:r>
      <w:r w:rsidR="00D033D1" w:rsidRPr="001E38B7">
        <w:rPr>
          <w:rFonts w:ascii="Arial" w:hAnsi="Arial" w:cs="Arial"/>
          <w:sz w:val="22"/>
          <w:szCs w:val="22"/>
        </w:rPr>
        <w:t>sem</w:t>
      </w:r>
      <w:r w:rsidR="00FC5F05">
        <w:rPr>
          <w:rFonts w:ascii="Arial" w:hAnsi="Arial" w:cs="Arial"/>
          <w:sz w:val="22"/>
          <w:szCs w:val="22"/>
        </w:rPr>
        <w:t>i</w:t>
      </w:r>
      <w:r w:rsidR="00D033D1" w:rsidRPr="001E38B7">
        <w:rPr>
          <w:rFonts w:ascii="Arial" w:hAnsi="Arial" w:cs="Arial"/>
          <w:sz w:val="22"/>
          <w:szCs w:val="22"/>
        </w:rPr>
        <w:t>-</w:t>
      </w:r>
      <w:r w:rsidR="00E92406" w:rsidRPr="001E38B7">
        <w:rPr>
          <w:rFonts w:ascii="Arial" w:hAnsi="Arial" w:cs="Arial"/>
          <w:sz w:val="22"/>
          <w:szCs w:val="22"/>
        </w:rPr>
        <w:t xml:space="preserve">naturalize the </w:t>
      </w:r>
      <w:r w:rsidR="00D033D1" w:rsidRPr="001E38B7">
        <w:rPr>
          <w:rFonts w:ascii="Arial" w:hAnsi="Arial" w:cs="Arial"/>
          <w:sz w:val="22"/>
          <w:szCs w:val="22"/>
        </w:rPr>
        <w:t>mice</w:t>
      </w:r>
      <w:r w:rsidR="00E92406" w:rsidRPr="001E38B7">
        <w:rPr>
          <w:rFonts w:ascii="Arial" w:hAnsi="Arial" w:cs="Arial"/>
          <w:sz w:val="22"/>
          <w:szCs w:val="22"/>
        </w:rPr>
        <w:t xml:space="preserve"> for all experiments.  Our previous work </w:t>
      </w:r>
      <w:r w:rsidR="002D6665">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[36, 53-55]</w:t>
      </w:r>
      <w:r w:rsidR="002D6665">
        <w:rPr>
          <w:rFonts w:ascii="Arial" w:hAnsi="Arial" w:cs="Arial"/>
          <w:sz w:val="22"/>
          <w:szCs w:val="22"/>
        </w:rPr>
        <w:fldChar w:fldCharType="end"/>
      </w:r>
      <w:r w:rsidR="003F3E39" w:rsidRPr="001E38B7">
        <w:rPr>
          <w:rFonts w:ascii="Arial" w:hAnsi="Arial" w:cs="Arial"/>
          <w:sz w:val="22"/>
          <w:szCs w:val="22"/>
        </w:rPr>
        <w:t xml:space="preserve"> and that of others </w:t>
      </w:r>
      <w:r w:rsidR="002D6665">
        <w:rPr>
          <w:rFonts w:ascii="Arial" w:hAnsi="Arial" w:cs="Arial"/>
          <w:sz w:val="22"/>
          <w:szCs w:val="22"/>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cj5Sb3NzaGFydDwvQXV0aG9yPjxZZWFyPjIwMTk8L1llYXI+PFJlY051bT43ODAxPC9SZWNOdW0+
PHJlY29yZD48cmVjLW51bWJlcj43ODAxPC9yZWMtbnVtYmVyPjxmb3JlaWduLWtleXM+PGtleSBh
cHA9IkVOIiBkYi1pZD0iZnJ3dHdydnZpYXp6ZG9ld3RzcnBhc3pmMnIwcjJ4cGVhemZ4IiB0aW1l
c3RhbXA9IjE1ODA2NjY1NTYiPjc4MDE8L2tleT48L2ZvcmVpZ24ta2V5cz48cmVmLXR5cGUgbmFt
ZT0iSm91cm5hbCBBcnRpY2xlIj4xNzwvcmVmLXR5cGU+PGNvbnRyaWJ1dG9ycz48YXV0aG9ycz48
YXV0aG9yPlJvc3NoYXJ0LCBTdGVwaGFuIFAuPC9hdXRob3I+PGF1dGhvcj5IZXJ6LCBKYXNtaW48
L2F1dGhvcj48YXV0aG9yPlZhc3NhbGxvLCBCcmlhbiBHLjwvYXV0aG9yPjxhdXRob3I+SHVudGVy
LCBBc2hsaTwvYXV0aG9yPjxhdXRob3I+V2FsbCwgTW9yZ2FuIEsuPC9hdXRob3I+PGF1dGhvcj5C
YWRnZXIsIEpvbmF0aGFuIEguPC9hdXRob3I+PGF1dGhvcj5NY0N1bGxvY2gsIEpvaG4gQS48L2F1
dGhvcj48YXV0aG9yPkFuYXN0YXNha2lzLCBEaW1pdHJpb3MgRy48L2F1dGhvcj48YXV0aG9yPlNh
cnNoYWQsIEFpc2hlIEEuPC9hdXRob3I+PGF1dGhvcj5MZW9uYXJkaSwgSXJpbmE8L2F1dGhvcj48
YXV0aG9yPkNvbGxpbnMsIE5pY2hvbGFzPC9hdXRob3I+PGF1dGhvcj5CbGF0dGVyLCBKb3NodWEg
QS48L2F1dGhvcj48YXV0aG9yPkhhbiwgU2VvbmctSmk8L2F1dGhvcj48YXV0aG9yPlRhbW91dG91
bm91ciwgU2FtaXJhPC9hdXRob3I+PGF1dGhvcj5Qb3RhcG92YSwgU3ZldGxhbmE8L2F1dGhvcj48
YXV0aG9yPkNsYWlyZSwgTWFyayBCLiBGb3N0ZXIgU3Q8L2F1dGhvcj48YXV0aG9yPll1YW4sIFd1
eGluZzwvYXV0aG9yPjxhdXRob3I+U2VuLCBTaHVyam8gSy48L2F1dGhvcj48YXV0aG9yPkRyZWll
ciwgTWF0dGhldyBTLjwvYXV0aG9yPjxhdXRob3I+SGlsZCwgQmVuZWRpa3Q8L2F1dGhvcj48YXV0
aG9yPkhhZm5lciwgTWFya3VzPC9hdXRob3I+PGF1dGhvcj5XYW5nLCBEYXZpZDwvYXV0aG9yPjxh
dXRob3I+SWxpZXYsIElsaXlhbiBELjwvYXV0aG9yPjxhdXRob3I+QmVsa2FpZCwgWWFzbWluZTwv
YXV0aG9yPjxhdXRob3I+VHJpbmNoaWVyaSwgR2lvcmdpbzwvYXV0aG9yPjxhdXRob3I+UmVoZXJt
YW5uLCBCYXJiYXJhPC9hdXRob3I+PC9hdXRob3JzPjwvY29udHJpYnV0b3JzPjx0aXRsZXM+PHRp
dGxlPkxhYm9yYXRvcnkgbWljZSBib3JuIHRvIHdpbGQgbWljZSBoYXZlIG5hdHVyYWwgbWljcm9i
aW90YSBhbmQgbW9kZWwgaHVtYW4gaW1tdW5lIHJlc3BvbnNlczwvdGl0bGU+PHNlY29uZGFyeS10
aXRsZT5TY2llbmNlPC9zZWNvbmRhcnktdGl0bGU+PC90aXRsZXM+PHBlcmlvZGljYWw+PGZ1bGwt
dGl0bGU+U2NpZW5jZTwvZnVsbC10aXRsZT48L3BlcmlvZGljYWw+PHZvbHVtZT4zNjU8L3ZvbHVt
ZT48bnVtYmVyPjY0NTI8L251bWJlcj48ZGF0ZXM+PHllYXI+MjAxOTwveWVhcj48cHViLWRhdGVz
PjxkYXRlPjIwMTkvMDgvMDI8L2RhdGU+PC9wdWItZGF0ZXM+PC9kYXRlcz48aXNibj4wMDM2LTgw
NzUsIDEwOTUtOTIwMzwvaXNibj48dXJscz48L3VybHM+PGVsZWN0cm9uaWMtcmVzb3VyY2UtbnVt
PjEwLjExMjYvc2NpZW5jZS5hYXc0MzYxPC9lbGVjdHJvbmljLXJlc291cmNlLW51bT48cmVtb3Rl
LWRhdGFiYXNlLW5hbWU+c2NpZW5jZS5zY2llbmNlbWFnLm9yZzwvcmVtb3RlLWRhdGFiYXNlLW5h
bWU+PGxhbmd1YWdlPmVuPC9sYW5ndWFnZT48YWNjZXNzLWRhdGU+MjAyMC0wMS0yNyAxNjowNTox
MjwvYWNjZXNzLWRhdGU+PC9yZWNvcmQ+PC9DaXRlPjxDaXRlPjxBdXRob3I+Um9zc2hhcnQ8L0F1
dGhvcj48WWVhcj4yMDE3PC9ZZWFyPjxSZWNOdW0+NzcyODwvUmVjTnVtPjxyZWNvcmQ+PHJlYy1u
dW1iZXI+NzcyODwvcmVjLW51bWJlcj48Zm9yZWlnbi1rZXlzPjxrZXkgYXBwPSJFTiIgZGItaWQ9
ImZyd3R3cnZ2aWF6emRvZXd0c3JwYXN6ZjJyMHIyeHBlYXpmeCIgdGltZXN0YW1wPSIxNTM3MDM5
NzUwIj43NzI4PC9rZXk+PC9mb3JlaWduLWtleXM+PHJlZi10eXBlIG5hbWU9IkpvdXJuYWwgQXJ0
aWNsZSI+MTc8L3JlZi10eXBlPjxjb250cmlidXRvcnM+PGF1dGhvcnM+PGF1dGhvcj5Sb3NzaGFy
dCwgUy4gUC48L2F1dGhvcj48YXV0aG9yPlZhc3NhbGxvLCBCLiBHLjwvYXV0aG9yPjxhdXRob3I+
QW5nZWxldHRpLCBELjwvYXV0aG9yPjxhdXRob3I+SHV0Y2hpbnNvbiwgRC4gUy48L2F1dGhvcj48
YXV0aG9yPk1vcmdhbiwgQS4gUC48L2F1dGhvcj48YXV0aG9yPlRha2VkYSwgSy48L2F1dGhvcj48
YXV0aG9yPkhpY2ttYW4sIEguIEQuPC9hdXRob3I+PGF1dGhvcj5NY0N1bGxvY2gsIEouIEEuPC9h
dXRob3I+PGF1dGhvcj5CYWRnZXIsIEouIEguPC9hdXRob3I+PGF1dGhvcj5BamFtaSwgTi4gSi48
L2F1dGhvcj48YXV0aG9yPlRyaW5jaGllcmksIEcuPC9hdXRob3I+PGF1dGhvcj5QYXJkby1NYW51
ZWwgZGUgVmlsbGVuYSwgRi48L2F1dGhvcj48YXV0aG9yPllld2RlbGwsIEouIFcuPC9hdXRob3I+
PGF1dGhvcj5SZWhlcm1hbm4sIEIuPC9hdXRob3I+PC9hdXRob3JzPjwvY29udHJpYnV0b3JzPjxh
dXRoLWFkZHJlc3M+SW1tdW5vbG9neSBTZWN0aW9uLCBEaXNlYXNlcyBCcmFuY2gsIE5hdGlvbmFs
IEluc3RpdHV0ZSBvZiBEaWFiZXRlcyBhbmQgRGlnZXN0aXZlIGFuZCBLaWRuZXkgRGlzZWFzZXMs
IE5hdGlvbmFsIEluc3RpdHV0ZXMgb2YgSGVhbHRoLCBESEhTLCBCZXRoZXNkYSwgTUQgMjA4OTIs
IFVTQS4gRWxlY3Ryb25pYyBhZGRyZXNzOiBzdGVwaGFucGF0cmljay5yb3NzaGFydEBuaWguZ292
LiYjeEQ7SW1tdW5vbG9neSBTZWN0aW9uLCBEaXNlYXNlcyBCcmFuY2gsIE5hdGlvbmFsIEluc3Rp
dHV0ZSBvZiBEaWFiZXRlcyBhbmQgRGlnZXN0aXZlIGFuZCBLaWRuZXkgRGlzZWFzZXMsIE5hdGlv
bmFsIEluc3RpdHV0ZXMgb2YgSGVhbHRoLCBESEhTLCBCZXRoZXNkYSwgTUQgMjA4OTIsIFVTQS4m
I3hEO0xhYm9yYXRvcnkgb2YgVmlyYWwgRGlzZWFzZXMsIE5hdGlvbmFsIEluc3RpdHV0ZSBvZiBB
bGxlcmd5IGFuZCBJbmZlY3Rpb3VzIERpc2Vhc2VzLCBOYXRpb25hbCBJbnN0aXR1dGVzIG9mIEhl
YWx0aCwgREhIUywgQmV0aGVzZGEsIE1EIDIwODkyLCBVU0EuJiN4RDtBbGtlayBDZW50ZXIgZm9y
IE1ldGFnZW5vbWljcyBhbmQgTWljcm9iaW9tZSBSZXNlYXJjaCwgRGVwYXJ0bWVudCBvZiBNb2xl
Y3VsYXIgVmlyb2xvZ3kgYW5kIE1pY3JvYmlvbG9neSwgQmF5bG9yIENvbGxlZ2Ugb2YgTWVkaWNp
bmUsIEhvdXN0b24sIFRYIDc3MDMwLCBVU0EuJiN4RDtEZXBhcnRtZW50IG9mIEdlbmV0aWNzLCBM
aW5lYmVyZ2VyIENvbXByZWhlbnNpdmUgQ2FuY2VyIENlbnRlciwgVGhlIFVuaXZlcnNpdHkgb2Yg
Tm9ydGggQ2Fyb2xpbmEgYXQgQ2hhcGVsIEhpbGwsIENoYXBlbCBIaWxsLCBOQyAyNzU5OSwgVVNB
LiYjeEQ7TWljcm9zY29weSBhbmQgSW1hZ2luZyBDb3JlIEZhY2lsaXR5LCBDZW50ZXIgZm9yIEJp
b2xvZ2ljcyBFdmFsdWF0aW9uIGFuZCBSZXNlYXJjaCwgRm9vZCBhbmQgRHJ1ZyBBZG1pbmlzdHJh
dGlvbiwgU2lsdmVyIFNwcmluZywgTUQgMjA5OTMtMDAwMiwgVVNBLiYjeEQ7Q2FuY2VyIGFuZCBJ
bmZsYW1tYXRpb24gUHJvZ3JhbSwgQ2VudGVyIGZvciBDYW5jZXIgUmVzZWFyY2gsIE5hdGlvbmFs
IENhbmNlciBJbnN0aXR1dGUsIE5hdGlvbmFsIEluc3RpdHV0ZXMgb2YgSGVhbHRoLCBESEhTLCBC
ZXRoZXNkYSwgTUQgMjA4OTIsIFVTQS4mI3hEO0ltbXVub2xvZ3kgU2VjdGlvbiwgRGlzZWFzZXMg
QnJhbmNoLCBOYXRpb25hbCBJbnN0aXR1dGUgb2YgRGlhYmV0ZXMgYW5kIERpZ2VzdGl2ZSBhbmQg
S2lkbmV5IERpc2Vhc2VzLCBOYXRpb25hbCBJbnN0aXR1dGVzIG9mIEhlYWx0aCwgREhIUywgQmV0
aGVzZGEsIE1EIDIwODkyLCBVU0EuIEVsZWN0cm9uaWMgYWRkcmVzczogcmVoZXJtYW5uQG5paC5n
b3YuPC9hdXRoLWFkZHJlc3M+PHRpdGxlcz48dGl0bGU+V2lsZCBNb3VzZSBHdXQgTWljcm9iaW90
YSBQcm9tb3RlcyBIb3N0IEZpdG5lc3MgYW5kIEltcHJvdmVzIERpc2Vhc2UgUmVzaXN0YW5jZTwv
dGl0bGU+PHNlY29uZGFyeS10aXRsZT5DZWxsPC9zZWNvbmRhcnktdGl0bGU+PC90aXRsZXM+PHBl
cmlvZGljYWw+PGZ1bGwtdGl0bGU+Q2VsbDwvZnVsbC10aXRsZT48YWJici0xPkNlbGw8L2FiYnIt
MT48L3BlcmlvZGljYWw+PHBhZ2VzPjEwMTUtMTAyOCBlMTM8L3BhZ2VzPjx2b2x1bWU+MTcxPC92
b2x1bWU+PG51bWJlcj41PC9udW1iZXI+PGVkaXRpb24+MjAxNy8xMC8yNDwvZWRpdGlvbj48a2V5
d29yZHM+PGtleXdvcmQ+QW5pbWFsczwva2V5d29yZD48a2V5d29yZD5BbmltYWxzLCBMYWJvcmF0
b3J5PC9rZXl3b3JkPjxrZXl3b3JkPkFuaW1hbHMsIFdpbGQ8L2tleXdvcmQ+PGtleXdvcmQ+Q2Fy
Y2lub2dlbmVzaXMvaW1tdW5vbG9neTwva2V5d29yZD48a2V5d29yZD5EaXNlYXNlIFJlc2lzdGFu
Y2U8L2tleXdvcmQ+PGtleXdvcmQ+RmVtYWxlPC9rZXl3b3JkPjxrZXl3b3JkPipHYXN0cm9pbnRl
c3RpbmFsIE1pY3JvYmlvbWU8L2tleXdvcmQ+PGtleXdvcmQ+TWFsZTwva2V5d29yZD48a2V5d29y
ZD5NYXJ5bGFuZDwva2V5d29yZD48a2V5d29yZD5NaWNlLypjbGFzc2lmaWNhdGlvbi9pbW11bm9s
b2d5LyptaWNyb2Jpb2xvZ3k8L2tleXdvcmQ+PGtleXdvcmQ+TWljZSwgSW5icmVkIEM1N0JMPC9r
ZXl3b3JkPjxrZXl3b3JkPlBlcm9teXNjdXM8L2tleXdvcmQ+PGtleXdvcmQ+VmlydXMgRGlzZWFz
ZXMvaW1tdW5vbG9neTwva2V5d29yZD48a2V5d29yZD5iYWN0ZXJpYTwva2V5d29yZD48a2V5d29y
ZD5jb2xvcmVjdGFsIGNhbmNlcjwva2V5d29yZD48a2V5d29yZD5jeXRva2luZTwva2V5d29yZD48
a2V5d29yZD5ndXQ8L2tleXdvcmQ+PGtleXdvcmQ+aW5mbGFtbWF0aW9uPC9rZXl3b3JkPjxrZXl3
b3JkPmluZmx1ZW56YTwva2V5d29yZD48a2V5d29yZD5pbm5hdGU8L2tleXdvcmQ+PGtleXdvcmQ+
bWljcm9iaW9tZTwva2V5d29yZD48a2V5d29yZD52aXJ1czwva2V5d29yZD48a2V5d29yZD53aWxk
IG1vdXNlPC9rZXl3b3JkPjwva2V5d29yZHM+PGRhdGVzPjx5ZWFyPjIwMTc8L3llYXI+PHB1Yi1k
YXRlcz48ZGF0ZT5Ob3YgMTY8L2RhdGU+PC9wdWItZGF0ZXM+PC9kYXRlcz48aXNibj4xMDk3LTQx
NzIgKEVsZWN0cm9uaWMpJiN4RDswMDkyLTg2NzQgKExpbmtpbmcpPC9pc2JuPjxhY2Nlc3Npb24t
bnVtPjI5MDU2MzM5PC9hY2Nlc3Npb24tbnVtPjx1cmxzPjxyZWxhdGVkLXVybHM+PHVybD5odHRw
czovL3d3dy5uY2JpLm5sbS5uaWguZ292L3B1Ym1lZC8yOTA1NjMzOTwvdXJsPjwvcmVsYXRlZC11
cmxzPjwvdXJscz48ZWxlY3Ryb25pYy1yZXNvdXJjZS1udW0+MTAuMTAxNi9qLmNlbGwuMjAxNy4w
OS4wMTY8L2VsZWN0cm9uaWMtcmVzb3VyY2UtbnVtPjwvcmVjb3JkPjwvQ2l0ZT48L0VuZE5vdGU+
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cj5Sb3NzaGFydDwvQXV0aG9yPjxZZWFyPjIwMTk8L1llYXI+PFJlY051bT43ODAxPC9SZWNOdW0+
PHJlY29yZD48cmVjLW51bWJlcj43ODAxPC9yZWMtbnVtYmVyPjxmb3JlaWduLWtleXM+PGtleSBh
cHA9IkVOIiBkYi1pZD0iZnJ3dHdydnZpYXp6ZG9ld3RzcnBhc3pmMnIwcjJ4cGVhemZ4IiB0aW1l
c3RhbXA9IjE1ODA2NjY1NTYiPjc4MDE8L2tleT48L2ZvcmVpZ24ta2V5cz48cmVmLXR5cGUgbmFt
ZT0iSm91cm5hbCBBcnRpY2xlIj4xNzwvcmVmLXR5cGU+PGNvbnRyaWJ1dG9ycz48YXV0aG9ycz48
YXV0aG9yPlJvc3NoYXJ0LCBTdGVwaGFuIFAuPC9hdXRob3I+PGF1dGhvcj5IZXJ6LCBKYXNtaW48
L2F1dGhvcj48YXV0aG9yPlZhc3NhbGxvLCBCcmlhbiBHLjwvYXV0aG9yPjxhdXRob3I+SHVudGVy
LCBBc2hsaTwvYXV0aG9yPjxhdXRob3I+V2FsbCwgTW9yZ2FuIEsuPC9hdXRob3I+PGF1dGhvcj5C
YWRnZXIsIEpvbmF0aGFuIEguPC9hdXRob3I+PGF1dGhvcj5NY0N1bGxvY2gsIEpvaG4gQS48L2F1
dGhvcj48YXV0aG9yPkFuYXN0YXNha2lzLCBEaW1pdHJpb3MgRy48L2F1dGhvcj48YXV0aG9yPlNh
cnNoYWQsIEFpc2hlIEEuPC9hdXRob3I+PGF1dGhvcj5MZW9uYXJkaSwgSXJpbmE8L2F1dGhvcj48
YXV0aG9yPkNvbGxpbnMsIE5pY2hvbGFzPC9hdXRob3I+PGF1dGhvcj5CbGF0dGVyLCBKb3NodWEg
QS48L2F1dGhvcj48YXV0aG9yPkhhbiwgU2VvbmctSmk8L2F1dGhvcj48YXV0aG9yPlRhbW91dG91
bm91ciwgU2FtaXJhPC9hdXRob3I+PGF1dGhvcj5Qb3RhcG92YSwgU3ZldGxhbmE8L2F1dGhvcj48
YXV0aG9yPkNsYWlyZSwgTWFyayBCLiBGb3N0ZXIgU3Q8L2F1dGhvcj48YXV0aG9yPll1YW4sIFd1
eGluZzwvYXV0aG9yPjxhdXRob3I+U2VuLCBTaHVyam8gSy48L2F1dGhvcj48YXV0aG9yPkRyZWll
ciwgTWF0dGhldyBTLjwvYXV0aG9yPjxhdXRob3I+SGlsZCwgQmVuZWRpa3Q8L2F1dGhvcj48YXV0
aG9yPkhhZm5lciwgTWFya3VzPC9hdXRob3I+PGF1dGhvcj5XYW5nLCBEYXZpZDwvYXV0aG9yPjxh
dXRob3I+SWxpZXYsIElsaXlhbiBELjwvYXV0aG9yPjxhdXRob3I+QmVsa2FpZCwgWWFzbWluZTwv
YXV0aG9yPjxhdXRob3I+VHJpbmNoaWVyaSwgR2lvcmdpbzwvYXV0aG9yPjxhdXRob3I+UmVoZXJt
YW5uLCBCYXJiYXJhPC9hdXRob3I+PC9hdXRob3JzPjwvY29udHJpYnV0b3JzPjx0aXRsZXM+PHRp
dGxlPkxhYm9yYXRvcnkgbWljZSBib3JuIHRvIHdpbGQgbWljZSBoYXZlIG5hdHVyYWwgbWljcm9i
aW90YSBhbmQgbW9kZWwgaHVtYW4gaW1tdW5lIHJlc3BvbnNlczwvdGl0bGU+PHNlY29uZGFyeS10
aXRsZT5TY2llbmNlPC9zZWNvbmRhcnktdGl0bGU+PC90aXRsZXM+PHBlcmlvZGljYWw+PGZ1bGwt
dGl0bGU+U2NpZW5jZTwvZnVsbC10aXRsZT48L3BlcmlvZGljYWw+PHZvbHVtZT4zNjU8L3ZvbHVt
ZT48bnVtYmVyPjY0NTI8L251bWJlcj48ZGF0ZXM+PHllYXI+MjAxOTwveWVhcj48cHViLWRhdGVz
PjxkYXRlPjIwMTkvMDgvMDI8L2RhdGU+PC9wdWItZGF0ZXM+PC9kYXRlcz48aXNibj4wMDM2LTgw
NzUsIDEwOTUtOTIwMzwvaXNibj48dXJscz48L3VybHM+PGVsZWN0cm9uaWMtcmVzb3VyY2UtbnVt
PjEwLjExMjYvc2NpZW5jZS5hYXc0MzYxPC9lbGVjdHJvbmljLXJlc291cmNlLW51bT48cmVtb3Rl
LWRhdGFiYXNlLW5hbWU+c2NpZW5jZS5zY2llbmNlbWFnLm9yZzwvcmVtb3RlLWRhdGFiYXNlLW5h
bWU+PGxhbmd1YWdlPmVuPC9sYW5ndWFnZT48YWNjZXNzLWRhdGU+MjAyMC0wMS0yNyAxNjowNTox
MjwvYWNjZXNzLWRhdGU+PC9yZWNvcmQ+PC9DaXRlPjxDaXRlPjxBdXRob3I+Um9zc2hhcnQ8L0F1
dGhvcj48WWVhcj4yMDE3PC9ZZWFyPjxSZWNOdW0+NzcyODwvUmVjTnVtPjxyZWNvcmQ+PHJlYy1u
dW1iZXI+NzcyODwvcmVjLW51bWJlcj48Zm9yZWlnbi1rZXlzPjxrZXkgYXBwPSJFTiIgZGItaWQ9
ImZyd3R3cnZ2aWF6emRvZXd0c3JwYXN6ZjJyMHIyeHBlYXpmeCIgdGltZXN0YW1wPSIxNTM3MDM5
NzUwIj43NzI4PC9rZXk+PC9mb3JlaWduLWtleXM+PHJlZi10eXBlIG5hbWU9IkpvdXJuYWwgQXJ0
aWNsZSI+MTc8L3JlZi10eXBlPjxjb250cmlidXRvcnM+PGF1dGhvcnM+PGF1dGhvcj5Sb3NzaGFy
dCwgUy4gUC48L2F1dGhvcj48YXV0aG9yPlZhc3NhbGxvLCBCLiBHLjwvYXV0aG9yPjxhdXRob3I+
QW5nZWxldHRpLCBELjwvYXV0aG9yPjxhdXRob3I+SHV0Y2hpbnNvbiwgRC4gUy48L2F1dGhvcj48
YXV0aG9yPk1vcmdhbiwgQS4gUC48L2F1dGhvcj48YXV0aG9yPlRha2VkYSwgSy48L2F1dGhvcj48
YXV0aG9yPkhpY2ttYW4sIEguIEQuPC9hdXRob3I+PGF1dGhvcj5NY0N1bGxvY2gsIEouIEEuPC9h
dXRob3I+PGF1dGhvcj5CYWRnZXIsIEouIEguPC9hdXRob3I+PGF1dGhvcj5BamFtaSwgTi4gSi48
L2F1dGhvcj48YXV0aG9yPlRyaW5jaGllcmksIEcuPC9hdXRob3I+PGF1dGhvcj5QYXJkby1NYW51
ZWwgZGUgVmlsbGVuYSwgRi48L2F1dGhvcj48YXV0aG9yPllld2RlbGwsIEouIFcuPC9hdXRob3I+
PGF1dGhvcj5SZWhlcm1hbm4sIEIuPC9hdXRob3I+PC9hdXRob3JzPjwvY29udHJpYnV0b3JzPjxh
dXRoLWFkZHJlc3M+SW1tdW5vbG9neSBTZWN0aW9uLCBEaXNlYXNlcyBCcmFuY2gsIE5hdGlvbmFs
IEluc3RpdHV0ZSBvZiBEaWFiZXRlcyBhbmQgRGlnZXN0aXZlIGFuZCBLaWRuZXkgRGlzZWFzZXMs
IE5hdGlvbmFsIEluc3RpdHV0ZXMgb2YgSGVhbHRoLCBESEhTLCBCZXRoZXNkYSwgTUQgMjA4OTIs
IFVTQS4gRWxlY3Ryb25pYyBhZGRyZXNzOiBzdGVwaGFucGF0cmljay5yb3NzaGFydEBuaWguZ292
LiYjeEQ7SW1tdW5vbG9neSBTZWN0aW9uLCBEaXNlYXNlcyBCcmFuY2gsIE5hdGlvbmFsIEluc3Rp
dHV0ZSBvZiBEaWFiZXRlcyBhbmQgRGlnZXN0aXZlIGFuZCBLaWRuZXkgRGlzZWFzZXMsIE5hdGlv
bmFsIEluc3RpdHV0ZXMgb2YgSGVhbHRoLCBESEhTLCBCZXRoZXNkYSwgTUQgMjA4OTIsIFVTQS4m
I3hEO0xhYm9yYXRvcnkgb2YgVmlyYWwgRGlzZWFzZXMsIE5hdGlvbmFsIEluc3RpdHV0ZSBvZiBB
bGxlcmd5IGFuZCBJbmZlY3Rpb3VzIERpc2Vhc2VzLCBOYXRpb25hbCBJbnN0aXR1dGVzIG9mIEhl
YWx0aCwgREhIUywgQmV0aGVzZGEsIE1EIDIwODkyLCBVU0EuJiN4RDtBbGtlayBDZW50ZXIgZm9y
IE1ldGFnZW5vbWljcyBhbmQgTWljcm9iaW9tZSBSZXNlYXJjaCwgRGVwYXJ0bWVudCBvZiBNb2xl
Y3VsYXIgVmlyb2xvZ3kgYW5kIE1pY3JvYmlvbG9neSwgQmF5bG9yIENvbGxlZ2Ugb2YgTWVkaWNp
bmUsIEhvdXN0b24sIFRYIDc3MDMwLCBVU0EuJiN4RDtEZXBhcnRtZW50IG9mIEdlbmV0aWNzLCBM
aW5lYmVyZ2VyIENvbXByZWhlbnNpdmUgQ2FuY2VyIENlbnRlciwgVGhlIFVuaXZlcnNpdHkgb2Yg
Tm9ydGggQ2Fyb2xpbmEgYXQgQ2hhcGVsIEhpbGwsIENoYXBlbCBIaWxsLCBOQyAyNzU5OSwgVVNB
LiYjeEQ7TWljcm9zY29weSBhbmQgSW1hZ2luZyBDb3JlIEZhY2lsaXR5LCBDZW50ZXIgZm9yIEJp
b2xvZ2ljcyBFdmFsdWF0aW9uIGFuZCBSZXNlYXJjaCwgRm9vZCBhbmQgRHJ1ZyBBZG1pbmlzdHJh
dGlvbiwgU2lsdmVyIFNwcmluZywgTUQgMjA5OTMtMDAwMiwgVVNBLiYjeEQ7Q2FuY2VyIGFuZCBJ
bmZsYW1tYXRpb24gUHJvZ3JhbSwgQ2VudGVyIGZvciBDYW5jZXIgUmVzZWFyY2gsIE5hdGlvbmFs
IENhbmNlciBJbnN0aXR1dGUsIE5hdGlvbmFsIEluc3RpdHV0ZXMgb2YgSGVhbHRoLCBESEhTLCBC
ZXRoZXNkYSwgTUQgMjA4OTIsIFVTQS4mI3hEO0ltbXVub2xvZ3kgU2VjdGlvbiwgRGlzZWFzZXMg
QnJhbmNoLCBOYXRpb25hbCBJbnN0aXR1dGUgb2YgRGlhYmV0ZXMgYW5kIERpZ2VzdGl2ZSBhbmQg
S2lkbmV5IERpc2Vhc2VzLCBOYXRpb25hbCBJbnN0aXR1dGVzIG9mIEhlYWx0aCwgREhIUywgQmV0
aGVzZGEsIE1EIDIwODkyLCBVU0EuIEVsZWN0cm9uaWMgYWRkcmVzczogcmVoZXJtYW5uQG5paC5n
b3YuPC9hdXRoLWFkZHJlc3M+PHRpdGxlcz48dGl0bGU+V2lsZCBNb3VzZSBHdXQgTWljcm9iaW90
YSBQcm9tb3RlcyBIb3N0IEZpdG5lc3MgYW5kIEltcHJvdmVzIERpc2Vhc2UgUmVzaXN0YW5jZTwv
dGl0bGU+PHNlY29uZGFyeS10aXRsZT5DZWxsPC9zZWNvbmRhcnktdGl0bGU+PC90aXRsZXM+PHBl
cmlvZGljYWw+PGZ1bGwtdGl0bGU+Q2VsbDwvZnVsbC10aXRsZT48YWJici0xPkNlbGw8L2FiYnIt
MT48L3BlcmlvZGljYWw+PHBhZ2VzPjEwMTUtMTAyOCBlMTM8L3BhZ2VzPjx2b2x1bWU+MTcxPC92
b2x1bWU+PG51bWJlcj41PC9udW1iZXI+PGVkaXRpb24+MjAxNy8xMC8yNDwvZWRpdGlvbj48a2V5
d29yZHM+PGtleXdvcmQ+QW5pbWFsczwva2V5d29yZD48a2V5d29yZD5BbmltYWxzLCBMYWJvcmF0
b3J5PC9rZXl3b3JkPjxrZXl3b3JkPkFuaW1hbHMsIFdpbGQ8L2tleXdvcmQ+PGtleXdvcmQ+Q2Fy
Y2lub2dlbmVzaXMvaW1tdW5vbG9neTwva2V5d29yZD48a2V5d29yZD5EaXNlYXNlIFJlc2lzdGFu
Y2U8L2tleXdvcmQ+PGtleXdvcmQ+RmVtYWxlPC9rZXl3b3JkPjxrZXl3b3JkPipHYXN0cm9pbnRl
c3RpbmFsIE1pY3JvYmlvbWU8L2tleXdvcmQ+PGtleXdvcmQ+TWFsZTwva2V5d29yZD48a2V5d29y
ZD5NYXJ5bGFuZDwva2V5d29yZD48a2V5d29yZD5NaWNlLypjbGFzc2lmaWNhdGlvbi9pbW11bm9s
b2d5LyptaWNyb2Jpb2xvZ3k8L2tleXdvcmQ+PGtleXdvcmQ+TWljZSwgSW5icmVkIEM1N0JMPC9r
ZXl3b3JkPjxrZXl3b3JkPlBlcm9teXNjdXM8L2tleXdvcmQ+PGtleXdvcmQ+VmlydXMgRGlzZWFz
ZXMvaW1tdW5vbG9neTwva2V5d29yZD48a2V5d29yZD5iYWN0ZXJpYTwva2V5d29yZD48a2V5d29y
ZD5jb2xvcmVjdGFsIGNhbmNlcjwva2V5d29yZD48a2V5d29yZD5jeXRva2luZTwva2V5d29yZD48
a2V5d29yZD5ndXQ8L2tleXdvcmQ+PGtleXdvcmQ+aW5mbGFtbWF0aW9uPC9rZXl3b3JkPjxrZXl3
b3JkPmluZmx1ZW56YTwva2V5d29yZD48a2V5d29yZD5pbm5hdGU8L2tleXdvcmQ+PGtleXdvcmQ+
bWljcm9iaW9tZTwva2V5d29yZD48a2V5d29yZD52aXJ1czwva2V5d29yZD48a2V5d29yZD53aWxk
IG1vdXNlPC9rZXl3b3JkPjwva2V5d29yZHM+PGRhdGVzPjx5ZWFyPjIwMTc8L3llYXI+PHB1Yi1k
YXRlcz48ZGF0ZT5Ob3YgMTY8L2RhdGU+PC9wdWItZGF0ZXM+PC9kYXRlcz48aXNibj4xMDk3LTQx
NzIgKEVsZWN0cm9uaWMpJiN4RDswMDkyLTg2NzQgKExpbmtpbmcpPC9pc2JuPjxhY2Nlc3Npb24t
bnVtPjI5MDU2MzM5PC9hY2Nlc3Npb24tbnVtPjx1cmxzPjxyZWxhdGVkLXVybHM+PHVybD5odHRw
czovL3d3dy5uY2JpLm5sbS5uaWguZ292L3B1Ym1lZC8yOTA1NjMzOTwvdXJsPjwvcmVsYXRlZC11
cmxzPjwvdXJscz48ZWxlY3Ryb25pYy1yZXNvdXJjZS1udW0+MTAuMTAxNi9qLmNlbGwuMjAxNy4w
OS4wMTY8L2VsZWN0cm9uaWMtcmVzb3VyY2UtbnVtPjwvcmVjb3JkPjwvQ2l0ZT48L0VuZE5vdGU+
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[49-52]</w:t>
      </w:r>
      <w:r w:rsidR="002D6665">
        <w:rPr>
          <w:rFonts w:ascii="Arial" w:hAnsi="Arial" w:cs="Arial"/>
          <w:sz w:val="22"/>
          <w:szCs w:val="22"/>
        </w:rPr>
        <w:fldChar w:fldCharType="end"/>
      </w:r>
      <w:r w:rsidR="003F3E39" w:rsidRPr="001E38B7">
        <w:rPr>
          <w:rFonts w:ascii="Arial" w:hAnsi="Arial" w:cs="Arial"/>
          <w:sz w:val="22"/>
          <w:szCs w:val="22"/>
        </w:rPr>
        <w:t xml:space="preserve"> reviewed in </w:t>
      </w:r>
      <w:r w:rsidR="002D6665">
        <w:rPr>
          <w:rFonts w:ascii="Arial" w:hAnsi="Arial" w:cs="Arial"/>
          <w:sz w:val="22"/>
          <w:szCs w:val="22"/>
        </w:rPr>
        <w:fldChar w:fldCharType="begin">
          <w:fldData xml:space="preserve">PEVuZE5vdGU+PENpdGU+PEF1dGhvcj5IYW1pbHRvbjwvQXV0aG9yPjxZZWFyPjIwMjA8L1llYXI+
PFJlY051bT43OTE5PC9SZWNOdW0+PERpc3BsYXlUZXh0Pls4NV08L0Rpc3BsYXlUZXh0PjxyZWNv
cmQ+PHJlYy1udW1iZXI+NzkxOTwvcmVjLW51bWJlcj48Zm9yZWlnbi1rZXlzPjxrZXkgYXBwPSJF
TiIgZGItaWQ9ImZyd3R3cnZ2aWF6emRvZXd0c3JwYXN6ZjJyMHIyeHBlYXpmeCIgdGltZXN0YW1w
PSIxNTk1MzcxMjM4Ij43OTE5PC9rZXk+PC9mb3JlaWduLWtleXM+PHJlZi10eXBlIG5hbWU9Ikpv
dXJuYWwgQXJ0aWNsZSI+MTc8L3JlZi10eXBlPjxjb250cmlidXRvcnM+PGF1dGhvcnM+PGF1dGhv
cj5IYW1pbHRvbiwgUy4gRS48L2F1dGhvcj48YXV0aG9yPkJhZG92aW5hYywgVi4gUC48L2F1dGhv
cj48YXV0aG9yPkJldXJhLCBMLiBLLjwvYXV0aG9yPjxhdXRob3I+UGllcnNvbiwgTS48L2F1dGhv
cj48YXV0aG9yPkphbWVzb24sIFMuIEMuPC9hdXRob3I+PGF1dGhvcj5NYXNvcHVzdCwgRC48L2F1
dGhvcj48YXV0aG9yPkdyaWZmaXRoLCBULiBTLjwvYXV0aG9yPjwvYXV0aG9ycz48L2NvbnRyaWJ1
dG9ycz48YXV0aC1hZGRyZXNzPkRlcGFydG1lbnQgb2YgTGFib3JhdG9yeSBNZWRpY2luZSBhbmQg
UGF0aG9sb2d5LCBVbml2ZXJzaXR5IG9mIE1pbm5lc290YSwgTWlubmVhcG9saXMsIE1OIDU1NDU1
LiYjeEQ7TWljcm9iaW9sb2d5LCBJbW11bm9sb2d5LCBhbmQgQ2FuY2VyIEJpb2xvZ3kgUGguRC4g
UHJvZ3JhbSwgVW5pdmVyc2l0eSBvZiBNaW5uZXNvdGEsIE1pbm5lYXBvbGlzLCBNTiA1NTQ1NS4m
I3hEO0NlbnRlciBmb3IgSW1tdW5vbG9neSwgVW5pdmVyc2l0eSBvZiBNaW5uZXNvdGEsIE1pbm5l
YXBvbGlzLCBNTiA1NTQ1NS4mI3hEO01hc29uaWMgQ2FuY2VyIENlbnRlciwgVW5pdmVyc2l0eSBv
ZiBNaW5uZXNvdGEsIE1pbm5lYXBvbGlzLCBNTiA1NTQ1NS4mI3hEO0RlcGFydG1lbnQgb2YgUGF0
aG9sb2d5LCBVbml2ZXJzaXR5IG9mIElvd2EsIElvd2EgQ2l0eSwgSUEgNTIyNDIuJiN4RDtEZXBh
cnRtZW50IG9mIE1pY3JvYmlvbG9neSBhbmQgSW1tdW5vbG9neSwgVW5pdmVyc2l0eSBvZiBJb3dh
LCBJb3dhIENpdHksIElBIDUyMjQyLiYjeEQ7SW50ZXJkaXNjaXBsaW5hcnkgR3JhZHVhdGUgUHJv
Z3JhbSBpbiBJbW11bm9sb2d5LCBVbml2ZXJzaXR5IG9mIElvd2EsIElvd2EgQ2l0eSwgSUEgNTIy
NDIuJiN4RDtEZXBhcnRtZW50IG9mIE1vbGVjdWxhciBNaWNyb2Jpb2xvZ3kgYW5kIEltbXVub2xv
Z3ksIEJyb3duIFVuaXZlcnNpdHksIFByb3ZpZGVuY2UsIFJJIDAyOTEyLiYjeEQ7RGVwYXJ0bWVu
dCBvZiBNaWNyb2Jpb2xvZ3kgYW5kIEltbXVub2xvZ3ksIFVuaXZlcnNpdHkgb2YgTWlubmVzb3Rh
LCBNaW5uZWFwb2xpcywgTU4gNTU0NTUuJiN4RDtNaWNyb2Jpb2xvZ3ksIEltbXVub2xvZ3ksIGFu
ZCBDYW5jZXIgQmlvbG9neSBQaC5ELiBQcm9ncmFtLCBVbml2ZXJzaXR5IG9mIE1pbm5lc290YSwg
TWlubmVhcG9saXMsIE1OIDU1NDU1OyB0Z3JpZmZpdEB1bW4uZWR1LiYjeEQ7RGVwYXJ0bWVudCBv
ZiBVcm9sb2d5LCBVbml2ZXJzaXR5IG9mIE1pbm5lc290YSwgTWlubmVhcG9saXMsIE1OIDU1NDU1
OyBhbmQuJiN4RDtNaW5uZWFwb2xpcyBWZXRlcmFucyBBZmZhaXJzIEhlYWx0aCBDYXJlIFN5c3Rl
bSwgTWlubmVhcG9saXMsIE1OIDU1NDE3LjwvYXV0aC1hZGRyZXNzPjx0aXRsZXM+PHRpdGxlPk5l
dyBJbnNpZ2h0cyBpbnRvIHRoZSBJbW11bmUgU3lzdGVtIFVzaW5nIERpcnR5IE1pY2U8L3RpdGxl
PjxzZWNvbmRhcnktdGl0bGU+SiBJbW11bm9sPC9zZWNvbmRhcnktdGl0bGU+PC90aXRsZXM+PHBl
cmlvZGljYWw+PGZ1bGwtdGl0bGU+Sm91cm5hbCBvZiBpbW11bm9sb2d5PC9mdWxsLXRpdGxlPjxh
YmJyLTE+SiBJbW11bm9sPC9hYmJyLTE+PC9wZXJpb2RpY2FsPjxwYWdlcz4zLTExPC9wYWdlcz48
dm9sdW1lPjIwNTwvdm9sdW1lPjxudW1iZXI+MTwvbnVtYmVyPjxlZGl0aW9uPjIwMjAvMDYvMjQ8
L2VkaXRpb24+PGRhdGVzPjx5ZWFyPjIwMjA8L3llYXI+PHB1Yi1kYXRlcz48ZGF0ZT5KdWwgMTwv
ZGF0ZT48L3B1Yi1kYXRlcz48L2RhdGVzPjxpc2JuPjE1NTAtNjYwNiAoRWxlY3Ryb25pYykmI3hE
OzAwMjItMTc2NyAoTGlua2luZyk8L2lzYm4+PGFjY2Vzc2lvbi1udW0+MzI1NzE5Nzk8L2FjY2Vz
c2lvbi1udW0+PHVybHM+PHJlbGF0ZWQtdXJscz48dXJsPmh0dHBzOi8vd3d3Lm5jYmkubmxtLm5p
aC5nb3YvcHVibWVkLzMyNTcxOTc5PC91cmw+PC9yZWxhdGVkLXVybHM+PC91cmxzPjxjdXN0b20y
PlBNQzczMTYxNTE8L2N1c3RvbTI+PGVsZWN0cm9uaWMtcmVzb3VyY2UtbnVtPjEwLjQwNDkvamlt
bXVub2wuMjAwMDE3MTwvZWxlY3Ryb25pYy1yZXNvdXJjZS1udW0+PC9yZWNvcmQ+PC9DaXRlPjwv
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PEVuZE5vdGU+PENpdGU+PEF1dGhvcj5IYW1pbHRvbjwvQXV0aG9yPjxZZWFyPjIwMjA8L1llYXI+
PFJlY051bT43OTE5PC9SZWNOdW0+PERpc3BsYXlUZXh0Pls4NV08L0Rpc3BsYXlUZXh0PjxyZWNv
cmQ+PHJlYy1udW1iZXI+NzkxOTwvcmVjLW51bWJlcj48Zm9yZWlnbi1rZXlzPjxrZXkgYXBwPSJF
TiIgZGItaWQ9ImZyd3R3cnZ2aWF6emRvZXd0c3JwYXN6ZjJyMHIyeHBlYXpmeCIgdGltZXN0YW1w
PSIxNTk1MzcxMjM4Ij43OTE5PC9rZXk+PC9mb3JlaWduLWtleXM+PHJlZi10eXBlIG5hbWU9Ikpv
dXJuYWwgQXJ0aWNsZSI+MTc8L3JlZi10eXBlPjxjb250cmlidXRvcnM+PGF1dGhvcnM+PGF1dGhv
cj5IYW1pbHRvbiwgUy4gRS48L2F1dGhvcj48YXV0aG9yPkJhZG92aW5hYywgVi4gUC48L2F1dGhv
cj48YXV0aG9yPkJldXJhLCBMLiBLLjwvYXV0aG9yPjxhdXRob3I+UGllcnNvbiwgTS48L2F1dGhv
cj48YXV0aG9yPkphbWVzb24sIFMuIEMuPC9hdXRob3I+PGF1dGhvcj5NYXNvcHVzdCwgRC48L2F1
dGhvcj48YXV0aG9yPkdyaWZmaXRoLCBULiBTLjwvYXV0aG9yPjwvYXV0aG9ycz48L2NvbnRyaWJ1
dG9ycz48YXV0aC1hZGRyZXNzPkRlcGFydG1lbnQgb2YgTGFib3JhdG9yeSBNZWRpY2luZSBhbmQg
UGF0aG9sb2d5LCBVbml2ZXJzaXR5IG9mIE1pbm5lc290YSwgTWlubmVhcG9saXMsIE1OIDU1NDU1
LiYjeEQ7TWljcm9iaW9sb2d5LCBJbW11bm9sb2d5LCBhbmQgQ2FuY2VyIEJpb2xvZ3kgUGguRC4g
UHJvZ3JhbSwgVW5pdmVyc2l0eSBvZiBNaW5uZXNvdGEsIE1pbm5lYXBvbGlzLCBNTiA1NTQ1NS4m
I3hEO0NlbnRlciBmb3IgSW1tdW5vbG9neSwgVW5pdmVyc2l0eSBvZiBNaW5uZXNvdGEsIE1pbm5l
YXBvbGlzLCBNTiA1NTQ1NS4mI3hEO01hc29uaWMgQ2FuY2VyIENlbnRlciwgVW5pdmVyc2l0eSBv
ZiBNaW5uZXNvdGEsIE1pbm5lYXBvbGlzLCBNTiA1NTQ1NS4mI3hEO0RlcGFydG1lbnQgb2YgUGF0
aG9sb2d5LCBVbml2ZXJzaXR5IG9mIElvd2EsIElvd2EgQ2l0eSwgSUEgNTIyNDIuJiN4RDtEZXBh
cnRtZW50IG9mIE1pY3JvYmlvbG9neSBhbmQgSW1tdW5vbG9neSwgVW5pdmVyc2l0eSBvZiBJb3dh
LCBJb3dhIENpdHksIElBIDUyMjQyLiYjeEQ7SW50ZXJkaXNjaXBsaW5hcnkgR3JhZHVhdGUgUHJv
Z3JhbSBpbiBJbW11bm9sb2d5LCBVbml2ZXJzaXR5IG9mIElvd2EsIElvd2EgQ2l0eSwgSUEgNTIy
NDIuJiN4RDtEZXBhcnRtZW50IG9mIE1vbGVjdWxhciBNaWNyb2Jpb2xvZ3kgYW5kIEltbXVub2xv
Z3ksIEJyb3duIFVuaXZlcnNpdHksIFByb3ZpZGVuY2UsIFJJIDAyOTEyLiYjeEQ7RGVwYXJ0bWVu
dCBvZiBNaWNyb2Jpb2xvZ3kgYW5kIEltbXVub2xvZ3ksIFVuaXZlcnNpdHkgb2YgTWlubmVzb3Rh
LCBNaW5uZWFwb2xpcywgTU4gNTU0NTUuJiN4RDtNaWNyb2Jpb2xvZ3ksIEltbXVub2xvZ3ksIGFu
ZCBDYW5jZXIgQmlvbG9neSBQaC5ELiBQcm9ncmFtLCBVbml2ZXJzaXR5IG9mIE1pbm5lc290YSwg
TWlubmVhcG9saXMsIE1OIDU1NDU1OyB0Z3JpZmZpdEB1bW4uZWR1LiYjeEQ7RGVwYXJ0bWVudCBv
ZiBVcm9sb2d5LCBVbml2ZXJzaXR5IG9mIE1pbm5lc290YSwgTWlubmVhcG9saXMsIE1OIDU1NDU1
OyBhbmQuJiN4RDtNaW5uZWFwb2xpcyBWZXRlcmFucyBBZmZhaXJzIEhlYWx0aCBDYXJlIFN5c3Rl
bSwgTWlubmVhcG9saXMsIE1OIDU1NDE3LjwvYXV0aC1hZGRyZXNzPjx0aXRsZXM+PHRpdGxlPk5l
dyBJbnNpZ2h0cyBpbnRvIHRoZSBJbW11bmUgU3lzdGVtIFVzaW5nIERpcnR5IE1pY2U8L3RpdGxl
PjxzZWNvbmRhcnktdGl0bGU+SiBJbW11bm9sPC9zZWNvbmRhcnktdGl0bGU+PC90aXRsZXM+PHBl
cmlvZGljYWw+PGZ1bGwtdGl0bGU+Sm91cm5hbCBvZiBpbW11bm9sb2d5PC9mdWxsLXRpdGxlPjxh
YmJyLTE+SiBJbW11bm9sPC9hYmJyLTE+PC9wZXJpb2RpY2FsPjxwYWdlcz4zLTExPC9wYWdlcz48
dm9sdW1lPjIwNTwvdm9sdW1lPjxudW1iZXI+MTwvbnVtYmVyPjxlZGl0aW9uPjIwMjAvMDYvMjQ8
L2VkaXRpb24+PGRhdGVzPjx5ZWFyPjIwMjA8L3llYXI+PHB1Yi1kYXRlcz48ZGF0ZT5KdWwgMTwv
ZGF0ZT48L3B1Yi1kYXRlcz48L2RhdGVzPjxpc2JuPjE1NTAtNjYwNiAoRWxlY3Ryb25pYykmI3hE
OzAwMjItMTc2NyAoTGlua2luZyk8L2lzYm4+PGFjY2Vzc2lvbi1udW0+MzI1NzE5Nzk8L2FjY2Vz
c2lvbi1udW0+PHVybHM+PHJlbGF0ZWQtdXJscz48dXJsPmh0dHBzOi8vd3d3Lm5jYmkubmxtLm5p
aC5nb3YvcHVibWVkLzMyNTcxOTc5PC91cmw+PC9yZWxhdGVkLXVybHM+PC91cmxzPjxjdXN0b20y
PlBNQzczMTYxNTE8L2N1c3RvbTI+PGVsZWN0cm9uaWMtcmVzb3VyY2UtbnVtPjEwLjQwNDkvamlt
bXVub2wuMjAwMDE3MTwvZWxlY3Ryb25pYy1yZXNvdXJjZS1udW0+PC9yZWNvcmQ+PC9DaXRlPjwv
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[85]</w:t>
      </w:r>
      <w:r w:rsidR="002D6665">
        <w:rPr>
          <w:rFonts w:ascii="Arial" w:hAnsi="Arial" w:cs="Arial"/>
          <w:sz w:val="22"/>
          <w:szCs w:val="22"/>
        </w:rPr>
        <w:fldChar w:fldCharType="end"/>
      </w:r>
      <w:r w:rsidR="003F3E39" w:rsidRPr="001E38B7">
        <w:rPr>
          <w:rFonts w:ascii="Arial" w:hAnsi="Arial" w:cs="Arial"/>
          <w:sz w:val="22"/>
          <w:szCs w:val="22"/>
        </w:rPr>
        <w:t xml:space="preserve"> suggests that </w:t>
      </w:r>
      <w:r w:rsidR="006B4888" w:rsidRPr="001E38B7">
        <w:rPr>
          <w:rFonts w:ascii="Arial" w:hAnsi="Arial" w:cs="Arial"/>
          <w:b/>
          <w:sz w:val="22"/>
          <w:szCs w:val="22"/>
        </w:rPr>
        <w:t>the single most important bridge between lab</w:t>
      </w:r>
      <w:r w:rsidR="00EB1F6A" w:rsidRPr="001E38B7">
        <w:rPr>
          <w:rFonts w:ascii="Arial" w:hAnsi="Arial" w:cs="Arial"/>
          <w:b/>
          <w:sz w:val="22"/>
          <w:szCs w:val="22"/>
        </w:rPr>
        <w:t xml:space="preserve"> mice and real adult mammals goes via microbial</w:t>
      </w:r>
      <w:r w:rsidR="00E41C33" w:rsidRPr="001E38B7">
        <w:rPr>
          <w:rFonts w:ascii="Arial" w:hAnsi="Arial" w:cs="Arial"/>
          <w:b/>
          <w:sz w:val="22"/>
          <w:szCs w:val="22"/>
        </w:rPr>
        <w:t xml:space="preserve"> </w:t>
      </w:r>
      <w:r w:rsidR="00EB1F6A" w:rsidRPr="001E38B7">
        <w:rPr>
          <w:rFonts w:ascii="Arial" w:hAnsi="Arial" w:cs="Arial"/>
          <w:b/>
          <w:sz w:val="22"/>
          <w:szCs w:val="22"/>
        </w:rPr>
        <w:t>exposure</w:t>
      </w:r>
      <w:r w:rsidR="00E874E2">
        <w:rPr>
          <w:rFonts w:ascii="Arial" w:hAnsi="Arial" w:cs="Arial"/>
          <w:b/>
          <w:sz w:val="22"/>
          <w:szCs w:val="22"/>
        </w:rPr>
        <w:t>s</w:t>
      </w:r>
      <w:r w:rsidR="00EB1F6A" w:rsidRPr="001E38B7">
        <w:rPr>
          <w:rFonts w:ascii="Arial" w:hAnsi="Arial" w:cs="Arial"/>
          <w:sz w:val="22"/>
          <w:szCs w:val="22"/>
        </w:rPr>
        <w:t xml:space="preserve">.   </w:t>
      </w:r>
      <w:r w:rsidR="00DF1A4F" w:rsidRPr="001E38B7">
        <w:rPr>
          <w:rFonts w:ascii="Arial" w:hAnsi="Arial" w:cs="Arial"/>
          <w:sz w:val="22"/>
          <w:szCs w:val="22"/>
        </w:rPr>
        <w:t xml:space="preserve">For example, </w:t>
      </w:r>
      <w:r w:rsidR="003F38D9">
        <w:rPr>
          <w:rFonts w:ascii="Arial" w:hAnsi="Arial" w:cs="Arial"/>
          <w:sz w:val="22"/>
          <w:szCs w:val="22"/>
        </w:rPr>
        <w:t>conferr</w:t>
      </w:r>
      <w:r w:rsidR="003F38D9" w:rsidRPr="001E38B7">
        <w:rPr>
          <w:rFonts w:ascii="Arial" w:hAnsi="Arial" w:cs="Arial"/>
          <w:sz w:val="22"/>
          <w:szCs w:val="22"/>
        </w:rPr>
        <w:t xml:space="preserve">ing </w:t>
      </w:r>
      <w:r w:rsidR="00E41C33" w:rsidRPr="001E38B7">
        <w:rPr>
          <w:rFonts w:ascii="Arial" w:hAnsi="Arial" w:cs="Arial"/>
          <w:sz w:val="22"/>
          <w:szCs w:val="22"/>
        </w:rPr>
        <w:t>antigenic</w:t>
      </w:r>
      <w:r w:rsidR="00DF1A4F" w:rsidRPr="001E38B7">
        <w:rPr>
          <w:rFonts w:ascii="Arial" w:hAnsi="Arial" w:cs="Arial"/>
          <w:sz w:val="22"/>
          <w:szCs w:val="22"/>
        </w:rPr>
        <w:t xml:space="preserve"> experience by co-housing lab mice with “dirty roommates” </w:t>
      </w:r>
      <w:r w:rsidR="002D6665">
        <w:rPr>
          <w:rFonts w:ascii="Arial" w:hAnsi="Arial" w:cs="Arial"/>
          <w:sz w:val="22"/>
          <w:szCs w:val="22"/>
        </w:rPr>
        <w:fldChar w:fldCharType="begin">
          <w:fldData xml:space="preserve">PEVuZE5vdGU+PENpdGU+PEF1dGhvcj5CZXVyYTwvQXV0aG9yPjxZZWFyPjIwMTY8L1llYXI+PFJl
Y051bT43NzEyPC9SZWNOdW0+PERpc3BsYXlUZXh0Pls0OV08L0Rpc3BsYXlUZXh0PjxyZWNvcmQ+
PHJlYy1udW1iZXI+NzcxMjwvcmVjLW51bWJlcj48Zm9yZWlnbi1rZXlzPjxrZXkgYXBwPSJFTiIg
ZGItaWQ9ImZyd3R3cnZ2aWF6emRvZXd0c3JwYXN6ZjJyMHIyeHBlYXpmeCIgdGltZXN0YW1wPSIx
NTM3MDM4NTAxIj43NzEyPC9rZXk+PC9mb3JlaWduLWtleXM+PHJlZi10eXBlIG5hbWU9IkpvdXJu
YWwgQXJ0aWNsZSI+MTc8L3JlZi10eXBlPjxjb250cmlidXRvcnM+PGF1dGhvcnM+PGF1dGhvcj5C
ZXVyYSwgTC4gSy48L2F1dGhvcj48YXV0aG9yPkhhbWlsdG9uLCBTLiBFLjwvYXV0aG9yPjxhdXRo
b3I+QmksIEsuPC9hdXRob3I+PGF1dGhvcj5TY2hlbmtlbCwgSi4gTS48L2F1dGhvcj48YXV0aG9y
Pk9kdW1hZGUsIE8uIEEuPC9hdXRob3I+PGF1dGhvcj5DYXNleSwgSy4gQS48L2F1dGhvcj48YXV0
aG9yPlRob21wc29uLCBFLiBBLjwvYXV0aG9yPjxhdXRob3I+RnJhc2VyLCBLLiBBLjwvYXV0aG9y
PjxhdXRob3I+Um9zYXRvLCBQLiBDLjwvYXV0aG9yPjxhdXRob3I+RmlsYWxpLU1vdWhpbSwgQS48
L2F1dGhvcj48YXV0aG9yPlNla2FseSwgUi4gUC48L2F1dGhvcj48YXV0aG9yPkplbmtpbnMsIE0u
IEsuPC9hdXRob3I+PGF1dGhvcj5WZXp5cywgVi48L2F1dGhvcj48YXV0aG9yPkhhaW5pbmcsIFcu
IE4uPC9hdXRob3I+PGF1dGhvcj5KYW1lc29uLCBTLiBDLjwvYXV0aG9yPjxhdXRob3I+TWFzb3B1
c3QsIEQuPC9hdXRob3I+PC9hdXRob3JzPjwvY29udHJpYnV0b3JzPjxhdXRoLWFkZHJlc3M+Q2Vu
dGVyIGZvciBJbW11bm9sb2d5LCBEZXBhcnRtZW50IG9mIE1pY3JvYmlvbG9neSBhbmQgSW1tdW5v
bG9neSwgVW5pdmVyc2l0eSBvZiBNaW5uZXNvdGEsIE1pbm5lYXBvbGlzLCBNaW5uZXNvdGEgNTU0
MTQsIFVTQS4mI3hEO0NlbnRlciBmb3IgSW1tdW5vbG9neSwgRGVwYXJ0bWVudCBvZiBMYWJvcmF0
b3J5IE1lZGljaW5lIGFuZCBQYXRob2xvZ3ksIFVuaXZlcnNpdHkgb2YgTWlubmVzb3RhLCBNaW5u
ZWFwb2xpcywgTWlubmVzb3RhIDU1NDE0LCBVU0EuJiN4RDtEZXBhcnRtZW50IG9mIFBlZGlhdHJp
YyBPbmNvbG9neSwgRGFuYS1GYXJiZXIgQ2FuY2VyIEluc3RpdHV0ZSwgYW5kIFBlZGlhdHJpYyBI
ZW1hdG9sb2d5IGFuZCBPbmNvbG9neSwgQ2hpbGRyZW4mYXBvcztzIEhvc3BpdGFsLCBCb3N0b24s
IE1hc3NhY2h1c2V0dHMgMDIxMTUsIFVTQS4mI3hEO0RlcGFydG1lbnQgb2YgUGF0aG9sb2d5LCBD
YXNlIFdlc3Rlcm4gUmVzZXJ2ZSBVbml2ZXJzaXR5LCBDbGV2ZWxhbmQsIE9oaW8gNDQxMDYsIFVT
QS48L2F1dGgtYWRkcmVzcz48dGl0bGVzPjx0aXRsZT5Ob3JtYWxpemluZyB0aGUgZW52aXJvbm1l
bnQgcmVjYXBpdHVsYXRlcyBhZHVsdCBodW1hbiBpbW11bmUgdHJhaXRzIGluIGxhYm9yYXRvcnkg
bWljZTwvdGl0bGU+PHNlY29uZGFyeS10aXRsZT5OYXR1cmU8L3NlY29uZGFyeS10aXRsZT48L3Rp
dGxlcz48cGVyaW9kaWNhbD48ZnVsbC10aXRsZT5OYXR1cmU8L2Z1bGwtdGl0bGU+PC9wZXJpb2Rp
Y2FsPjxwYWdlcz41MTItNjwvcGFnZXM+PHZvbHVtZT41MzI8L3ZvbHVtZT48bnVtYmVyPjc2MDA8
L251bWJlcj48ZWRpdGlvbj4yMDE2LzA0LzIxPC9lZGl0aW9uPjxrZXl3b3Jkcz48a2V5d29yZD5B
ZHVsdDwva2V5d29yZD48a2V5d29yZD5BbmltYWwgSHVzYmFuZHJ5LyptZXRob2RzPC9rZXl3b3Jk
PjxrZXl3b3JkPkFuaW1hbHM8L2tleXdvcmQ+PGtleXdvcmQ+QW5pbWFscywgTGFib3JhdG9yeS8q
aW1tdW5vbG9neTwva2V5d29yZD48a2V5d29yZD5BbmltYWxzLCBXaWxkLyppbW11bm9sb2d5PC9r
ZXl3b3JkPjxrZXl3b3JkPkNlbGwgRGlmZmVyZW50aWF0aW9uPC9rZXl3b3JkPjxrZXl3b3JkPipF
bnZpcm9ubWVudDwva2V5d29yZD48a2V5d29yZD5FbnZpcm9ubWVudGFsIEV4cG9zdXJlPC9rZXl3
b3JkPjxrZXl3b3JkPkZlbWFsZTwva2V5d29yZD48a2V5d29yZD5IdW1hbnM8L2tleXdvcmQ+PGtl
eXdvcmQ+SW1tdW5lIFN5c3RlbS8qaW1tdW5vbG9neTwva2V5d29yZD48a2V5d29yZD5JbW11bml0
eS8qaW1tdW5vbG9neTwva2V5d29yZD48a2V5d29yZD5JbW11bml0eSwgSW5uYXRlL2ltbXVub2xv
Z3k8L2tleXdvcmQ+PGtleXdvcmQ+SW1tdW5vbG9naWMgTWVtb3J5PC9rZXl3b3JkPjxrZXl3b3Jk
PkluZmFudCwgTmV3Ym9ybjwva2V5d29yZD48a2V5d29yZD5NYWxlPC9rZXl3b3JkPjxrZXl3b3Jk
Pk1pY2U8L2tleXdvcmQ+PGtleXdvcmQ+Kk1vZGVscywgQW5pbWFsPC9rZXl3b3JkPjxrZXl3b3Jk
PlBoZW5vdHlwZTwva2V5d29yZD48a2V5d29yZD5TcGVjaWZpYyBQYXRob2dlbi1GcmVlIE9yZ2Fu
aXNtczwva2V5d29yZD48a2V5d29yZD5ULUx5bXBob2N5dGVzL2N5dG9sb2d5L2ltbXVub2xvZ3k8
L2tleXdvcmQ+PGtleXdvcmQ+VmlydXMgRGlzZWFzZXMvaW1tdW5vbG9neS92aXJvbG9neTwva2V5
d29yZD48L2tleXdvcmRzPjxkYXRlcz48eWVhcj4yMDE2PC95ZWFyPjxwdWItZGF0ZXM+PGRhdGU+
QXByIDI4PC9kYXRlPjwvcHViLWRhdGVzPjwvZGF0ZXM+PGlzYm4+MTQ3Ni00Njg3IChFbGVjdHJv
bmljKSYjeEQ7MDAyOC0wODM2IChMaW5raW5nKTwvaXNibj48YWNjZXNzaW9uLW51bT4yNzA5NjM2
MDwvYWNjZXNzaW9uLW51bT48dXJscz48cmVsYXRlZC11cmxzPjx1cmw+aHR0cHM6Ly93d3cubmNi
aS5ubG0ubmloLmdvdi9wdWJtZWQvMjcwOTYzNjA8L3VybD48L3JlbGF0ZWQtdXJscz48L3VybHM+
PGN1c3RvbTI+UE1DNDg3MTMxNTwvY3VzdG9tMj48ZWxlY3Ryb25pYy1yZXNvdXJjZS1udW0+MTAu
MTAzOC9uYXR1cmUxNzY1NTwvZWxlY3Ryb25pYy1yZXNvdXJjZS1udW0+PC9yZWNvcmQ+PC9DaXRl
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PEVuZE5vdGU+PENpdGU+PEF1dGhvcj5CZXVyYTwvQXV0aG9yPjxZZWFyPjIwMTY8L1llYXI+PFJl
Y051bT43NzEyPC9SZWNOdW0+PERpc3BsYXlUZXh0Pls0OV08L0Rpc3BsYXlUZXh0PjxyZWNvcmQ+
PHJlYy1udW1iZXI+NzcxMjwvcmVjLW51bWJlcj48Zm9yZWlnbi1rZXlzPjxrZXkgYXBwPSJFTiIg
ZGItaWQ9ImZyd3R3cnZ2aWF6emRvZXd0c3JwYXN6ZjJyMHIyeHBlYXpmeCIgdGltZXN0YW1wPSIx
NTM3MDM4NTAxIj43NzEyPC9rZXk+PC9mb3JlaWduLWtleXM+PHJlZi10eXBlIG5hbWU9IkpvdXJu
YWwgQXJ0aWNsZSI+MTc8L3JlZi10eXBlPjxjb250cmlidXRvcnM+PGF1dGhvcnM+PGF1dGhvcj5C
ZXVyYSwgTC4gSy48L2F1dGhvcj48YXV0aG9yPkhhbWlsdG9uLCBTLiBFLjwvYXV0aG9yPjxhdXRo
b3I+QmksIEsuPC9hdXRob3I+PGF1dGhvcj5TY2hlbmtlbCwgSi4gTS48L2F1dGhvcj48YXV0aG9y
Pk9kdW1hZGUsIE8uIEEuPC9hdXRob3I+PGF1dGhvcj5DYXNleSwgSy4gQS48L2F1dGhvcj48YXV0
aG9yPlRob21wc29uLCBFLiBBLjwvYXV0aG9yPjxhdXRob3I+RnJhc2VyLCBLLiBBLjwvYXV0aG9y
PjxhdXRob3I+Um9zYXRvLCBQLiBDLjwvYXV0aG9yPjxhdXRob3I+RmlsYWxpLU1vdWhpbSwgQS48
L2F1dGhvcj48YXV0aG9yPlNla2FseSwgUi4gUC48L2F1dGhvcj48YXV0aG9yPkplbmtpbnMsIE0u
IEsuPC9hdXRob3I+PGF1dGhvcj5WZXp5cywgVi48L2F1dGhvcj48YXV0aG9yPkhhaW5pbmcsIFcu
IE4uPC9hdXRob3I+PGF1dGhvcj5KYW1lc29uLCBTLiBDLjwvYXV0aG9yPjxhdXRob3I+TWFzb3B1
c3QsIEQuPC9hdXRob3I+PC9hdXRob3JzPjwvY29udHJpYnV0b3JzPjxhdXRoLWFkZHJlc3M+Q2Vu
dGVyIGZvciBJbW11bm9sb2d5LCBEZXBhcnRtZW50IG9mIE1pY3JvYmlvbG9neSBhbmQgSW1tdW5v
bG9neSwgVW5pdmVyc2l0eSBvZiBNaW5uZXNvdGEsIE1pbm5lYXBvbGlzLCBNaW5uZXNvdGEgNTU0
MTQsIFVTQS4mI3hEO0NlbnRlciBmb3IgSW1tdW5vbG9neSwgRGVwYXJ0bWVudCBvZiBMYWJvcmF0
b3J5IE1lZGljaW5lIGFuZCBQYXRob2xvZ3ksIFVuaXZlcnNpdHkgb2YgTWlubmVzb3RhLCBNaW5u
ZWFwb2xpcywgTWlubmVzb3RhIDU1NDE0LCBVU0EuJiN4RDtEZXBhcnRtZW50IG9mIFBlZGlhdHJp
YyBPbmNvbG9neSwgRGFuYS1GYXJiZXIgQ2FuY2VyIEluc3RpdHV0ZSwgYW5kIFBlZGlhdHJpYyBI
ZW1hdG9sb2d5IGFuZCBPbmNvbG9neSwgQ2hpbGRyZW4mYXBvcztzIEhvc3BpdGFsLCBCb3N0b24s
IE1hc3NhY2h1c2V0dHMgMDIxMTUsIFVTQS4mI3hEO0RlcGFydG1lbnQgb2YgUGF0aG9sb2d5LCBD
YXNlIFdlc3Rlcm4gUmVzZXJ2ZSBVbml2ZXJzaXR5LCBDbGV2ZWxhbmQsIE9oaW8gNDQxMDYsIFVT
QS48L2F1dGgtYWRkcmVzcz48dGl0bGVzPjx0aXRsZT5Ob3JtYWxpemluZyB0aGUgZW52aXJvbm1l
bnQgcmVjYXBpdHVsYXRlcyBhZHVsdCBodW1hbiBpbW11bmUgdHJhaXRzIGluIGxhYm9yYXRvcnkg
bWljZTwvdGl0bGU+PHNlY29uZGFyeS10aXRsZT5OYXR1cmU8L3NlY29uZGFyeS10aXRsZT48L3Rp
dGxlcz48cGVyaW9kaWNhbD48ZnVsbC10aXRsZT5OYXR1cmU8L2Z1bGwtdGl0bGU+PC9wZXJpb2Rp
Y2FsPjxwYWdlcz41MTItNjwvcGFnZXM+PHZvbHVtZT41MzI8L3ZvbHVtZT48bnVtYmVyPjc2MDA8
L251bWJlcj48ZWRpdGlvbj4yMDE2LzA0LzIxPC9lZGl0aW9uPjxrZXl3b3Jkcz48a2V5d29yZD5B
ZHVsdDwva2V5d29yZD48a2V5d29yZD5BbmltYWwgSHVzYmFuZHJ5LyptZXRob2RzPC9rZXl3b3Jk
PjxrZXl3b3JkPkFuaW1hbHM8L2tleXdvcmQ+PGtleXdvcmQ+QW5pbWFscywgTGFib3JhdG9yeS8q
aW1tdW5vbG9neTwva2V5d29yZD48a2V5d29yZD5BbmltYWxzLCBXaWxkLyppbW11bm9sb2d5PC9r
ZXl3b3JkPjxrZXl3b3JkPkNlbGwgRGlmZmVyZW50aWF0aW9uPC9rZXl3b3JkPjxrZXl3b3JkPipF
bnZpcm9ubWVudDwva2V5d29yZD48a2V5d29yZD5FbnZpcm9ubWVudGFsIEV4cG9zdXJlPC9rZXl3
b3JkPjxrZXl3b3JkPkZlbWFsZTwva2V5d29yZD48a2V5d29yZD5IdW1hbnM8L2tleXdvcmQ+PGtl
eXdvcmQ+SW1tdW5lIFN5c3RlbS8qaW1tdW5vbG9neTwva2V5d29yZD48a2V5d29yZD5JbW11bml0
eS8qaW1tdW5vbG9neTwva2V5d29yZD48a2V5d29yZD5JbW11bml0eSwgSW5uYXRlL2ltbXVub2xv
Z3k8L2tleXdvcmQ+PGtleXdvcmQ+SW1tdW5vbG9naWMgTWVtb3J5PC9rZXl3b3JkPjxrZXl3b3Jk
PkluZmFudCwgTmV3Ym9ybjwva2V5d29yZD48a2V5d29yZD5NYWxlPC9rZXl3b3JkPjxrZXl3b3Jk
Pk1pY2U8L2tleXdvcmQ+PGtleXdvcmQ+Kk1vZGVscywgQW5pbWFsPC9rZXl3b3JkPjxrZXl3b3Jk
PlBoZW5vdHlwZTwva2V5d29yZD48a2V5d29yZD5TcGVjaWZpYyBQYXRob2dlbi1GcmVlIE9yZ2Fu
aXNtczwva2V5d29yZD48a2V5d29yZD5ULUx5bXBob2N5dGVzL2N5dG9sb2d5L2ltbXVub2xvZ3k8
L2tleXdvcmQ+PGtleXdvcmQ+VmlydXMgRGlzZWFzZXMvaW1tdW5vbG9neS92aXJvbG9neTwva2V5
d29yZD48L2tleXdvcmRzPjxkYXRlcz48eWVhcj4yMDE2PC95ZWFyPjxwdWItZGF0ZXM+PGRhdGU+
QXByIDI4PC9kYXRlPjwvcHViLWRhdGVzPjwvZGF0ZXM+PGlzYm4+MTQ3Ni00Njg3IChFbGVjdHJv
bmljKSYjeEQ7MDAyOC0wODM2IChMaW5raW5nKTwvaXNibj48YWNjZXNzaW9uLW51bT4yNzA5NjM2
MDwvYWNjZXNzaW9uLW51bT48dXJscz48cmVsYXRlZC11cmxzPjx1cmw+aHR0cHM6Ly93d3cubmNi
aS5ubG0ubmloLmdvdi9wdWJtZWQvMjcwOTYzNjA8L3VybD48L3JlbGF0ZWQtdXJscz48L3VybHM+
PGN1c3RvbTI+UE1DNDg3MTMxNTwvY3VzdG9tMj48ZWxlY3Ryb25pYy1yZXNvdXJjZS1udW0+MTAu
MTAzOC9uYXR1cmUxNzY1NTwvZWxlY3Ryb25pYy1yZXNvdXJjZS1udW0+PC9yZWNvcmQ+PC9DaXRl
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[49]</w:t>
      </w:r>
      <w:r w:rsidR="002D6665">
        <w:rPr>
          <w:rFonts w:ascii="Arial" w:hAnsi="Arial" w:cs="Arial"/>
          <w:sz w:val="22"/>
          <w:szCs w:val="22"/>
        </w:rPr>
        <w:fldChar w:fldCharType="end"/>
      </w:r>
      <w:r w:rsidR="00DF1A4F" w:rsidRPr="001E38B7">
        <w:rPr>
          <w:rFonts w:ascii="Arial" w:hAnsi="Arial" w:cs="Arial"/>
          <w:sz w:val="22"/>
          <w:szCs w:val="22"/>
        </w:rPr>
        <w:t xml:space="preserve"> or </w:t>
      </w:r>
      <w:r w:rsidR="001C7CD7">
        <w:rPr>
          <w:rFonts w:ascii="Arial" w:hAnsi="Arial" w:cs="Arial"/>
          <w:sz w:val="22"/>
          <w:szCs w:val="22"/>
        </w:rPr>
        <w:t>provid</w:t>
      </w:r>
      <w:r w:rsidR="003F38D9">
        <w:rPr>
          <w:rFonts w:ascii="Arial" w:hAnsi="Arial" w:cs="Arial"/>
          <w:sz w:val="22"/>
          <w:szCs w:val="22"/>
        </w:rPr>
        <w:t>i</w:t>
      </w:r>
      <w:r w:rsidR="001C7CD7">
        <w:rPr>
          <w:rFonts w:ascii="Arial" w:hAnsi="Arial" w:cs="Arial"/>
          <w:sz w:val="22"/>
          <w:szCs w:val="22"/>
        </w:rPr>
        <w:t>ng</w:t>
      </w:r>
      <w:r w:rsidR="001C7CD7" w:rsidRPr="001E38B7">
        <w:rPr>
          <w:rFonts w:ascii="Arial" w:hAnsi="Arial" w:cs="Arial"/>
          <w:sz w:val="22"/>
          <w:szCs w:val="22"/>
        </w:rPr>
        <w:t xml:space="preserve"> </w:t>
      </w:r>
      <w:r w:rsidR="00DF1A4F" w:rsidRPr="001E38B7">
        <w:rPr>
          <w:rFonts w:ascii="Arial" w:hAnsi="Arial" w:cs="Arial"/>
          <w:sz w:val="22"/>
          <w:szCs w:val="22"/>
        </w:rPr>
        <w:t xml:space="preserve">lab mice </w:t>
      </w:r>
      <w:r w:rsidR="001C7CD7">
        <w:rPr>
          <w:rFonts w:ascii="Arial" w:hAnsi="Arial" w:cs="Arial"/>
          <w:sz w:val="22"/>
          <w:szCs w:val="22"/>
        </w:rPr>
        <w:t xml:space="preserve">with </w:t>
      </w:r>
      <w:r w:rsidR="00DD092F">
        <w:rPr>
          <w:rFonts w:ascii="Arial" w:hAnsi="Arial" w:cs="Arial"/>
          <w:sz w:val="22"/>
          <w:szCs w:val="22"/>
        </w:rPr>
        <w:t xml:space="preserve">wild </w:t>
      </w:r>
      <w:r w:rsidR="00DF1A4F" w:rsidRPr="001E38B7">
        <w:rPr>
          <w:rFonts w:ascii="Arial" w:hAnsi="Arial" w:cs="Arial"/>
          <w:sz w:val="22"/>
          <w:szCs w:val="22"/>
        </w:rPr>
        <w:t xml:space="preserve">fecal transplants </w:t>
      </w:r>
      <w:r w:rsidR="002D6665">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[52]</w:t>
      </w:r>
      <w:r w:rsidR="002D6665">
        <w:rPr>
          <w:rFonts w:ascii="Arial" w:hAnsi="Arial" w:cs="Arial"/>
          <w:sz w:val="22"/>
          <w:szCs w:val="22"/>
        </w:rPr>
        <w:fldChar w:fldCharType="end"/>
      </w:r>
      <w:r w:rsidR="00DF1A4F" w:rsidRPr="001E38B7">
        <w:rPr>
          <w:rFonts w:ascii="Arial" w:hAnsi="Arial" w:cs="Arial"/>
          <w:sz w:val="22"/>
          <w:szCs w:val="22"/>
        </w:rPr>
        <w:t xml:space="preserve"> </w:t>
      </w:r>
      <w:r w:rsidR="00FC5F05">
        <w:rPr>
          <w:rFonts w:ascii="Arial" w:hAnsi="Arial" w:cs="Arial"/>
          <w:sz w:val="22"/>
          <w:szCs w:val="22"/>
        </w:rPr>
        <w:t xml:space="preserve">or surrogate mothers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&lt;EndNote&gt;&lt;Cite&gt;&lt;Author&gt;Rosshart&lt;/Author&gt;&lt;Year&gt;2019&lt;/Year&gt;&lt;RecNum&gt;7801&lt;/RecNum&gt;&lt;DisplayText&gt;[51]&lt;/DisplayText&gt;&lt;record&gt;&lt;rec-number&gt;7801&lt;/rec-number&gt;&lt;foreign-keys&gt;&lt;key app="EN" db-id="frwtwrvviazzdoewtsrpaszf2r0r2xpeazfx" timestamp="1580666556"&gt;7801&lt;/key&gt;&lt;/foreign-keys&gt;&lt;ref-type name="Journal Article"&gt;17&lt;/ref-type&gt;&lt;contributors&gt;&lt;authors&gt;&lt;author&gt;Rosshart, Stephan P.&lt;/author&gt;&lt;author&gt;Herz, Jasmin&lt;/author&gt;&lt;author&gt;Vassallo, Brian G.&lt;/author&gt;&lt;author&gt;Hunter, Ashli&lt;/author&gt;&lt;author&gt;Wall, Morgan K.&lt;/author&gt;&lt;author&gt;Badger, Jonathan H.&lt;/author&gt;&lt;author&gt;McCulloch, John A.&lt;/author&gt;&lt;author&gt;Anastasakis, Dimitrios G.&lt;/author&gt;&lt;author&gt;Sarshad, Aishe A.&lt;/author&gt;&lt;author&gt;Leonardi, Irina&lt;/author&gt;&lt;author&gt;Collins, Nicholas&lt;/author&gt;&lt;author&gt;Blatter, Joshua A.&lt;/author&gt;&lt;author&gt;Han, Seong-Ji&lt;/author&gt;&lt;author&gt;Tamoutounour, Samira&lt;/author&gt;&lt;author&gt;Potapova, Svetlana&lt;/author&gt;&lt;author&gt;Claire, Mark B. Foster St&lt;/author&gt;&lt;author&gt;Yuan, Wuxing&lt;/author&gt;&lt;author&gt;Sen, Shurjo K.&lt;/author&gt;&lt;author&gt;Dreier, Matthew S.&lt;/author&gt;&lt;author&gt;Hild, Benedikt&lt;/author&gt;&lt;author&gt;Hafner, Markus&lt;/author&gt;&lt;author&gt;Wang, David&lt;/author&gt;&lt;author&gt;Iliev, Iliyan D.&lt;/author&gt;&lt;author&gt;Belkaid, Yasmine&lt;/author&gt;&lt;author&gt;Trinchieri, Giorgio&lt;/author&gt;&lt;author&gt;Rehermann, Barbara&lt;/author&gt;&lt;/authors&gt;&lt;/contributors&gt;&lt;titles&gt;&lt;title&gt;Laboratory mice born to wild mice have natural microbiota and model human immune responses&lt;/title&gt;&lt;secondary-title&gt;Science&lt;/secondary-title&gt;&lt;/titles&gt;&lt;periodical&gt;&lt;full-title&gt;Science&lt;/full-title&gt;&lt;/periodical&gt;&lt;volume&gt;365&lt;/volume&gt;&lt;number&gt;6452&lt;/number&gt;&lt;dates&gt;&lt;year&gt;2019&lt;/year&gt;&lt;pub-dates&gt;&lt;date&gt;2019/08/02&lt;/date&gt;&lt;/pub-dates&gt;&lt;/dates&gt;&lt;isbn&gt;0036-8075, 1095-9203&lt;/isbn&gt;&lt;urls&gt;&lt;/urls&gt;&lt;electronic-resource-num&gt;10.1126/science.aaw4361&lt;/electronic-resource-num&gt;&lt;remote-database-name&gt;science.sciencemag.org&lt;/remote-database-name&gt;&lt;language&gt;en&lt;/language&gt;&lt;access-date&gt;2020-01-27 16:05:12&lt;/access-date&gt;&lt;/record&gt;&lt;/Cite&gt;&lt;/EndNote&gt;</w:instrText>
      </w:r>
      <w:r w:rsidR="002D6665">
        <w:rPr>
          <w:rFonts w:ascii="Arial" w:hAnsi="Arial" w:cs="Arial"/>
          <w:sz w:val="22"/>
          <w:szCs w:val="22"/>
        </w:rPr>
        <w:fldChar w:fldCharType="separate"/>
      </w:r>
      <w:r w:rsidR="00B83E38">
        <w:rPr>
          <w:rFonts w:ascii="Arial" w:hAnsi="Arial" w:cs="Arial"/>
          <w:noProof/>
          <w:sz w:val="22"/>
          <w:szCs w:val="22"/>
        </w:rPr>
        <w:t>[51]</w:t>
      </w:r>
      <w:r w:rsidR="002D6665">
        <w:rPr>
          <w:rFonts w:ascii="Arial" w:hAnsi="Arial" w:cs="Arial"/>
          <w:sz w:val="22"/>
          <w:szCs w:val="22"/>
        </w:rPr>
        <w:fldChar w:fldCharType="end"/>
      </w:r>
      <w:r w:rsidR="00DD092F">
        <w:rPr>
          <w:rFonts w:ascii="Arial" w:hAnsi="Arial" w:cs="Arial"/>
          <w:sz w:val="22"/>
          <w:szCs w:val="22"/>
        </w:rPr>
        <w:t xml:space="preserve"> </w:t>
      </w:r>
      <w:r w:rsidR="00DF1A4F" w:rsidRPr="001E38B7">
        <w:rPr>
          <w:rFonts w:ascii="Arial" w:hAnsi="Arial" w:cs="Arial"/>
          <w:sz w:val="22"/>
          <w:szCs w:val="22"/>
        </w:rPr>
        <w:t>makes their immune cell distributions better resemble</w:t>
      </w:r>
      <w:r w:rsidR="006A6EE3" w:rsidRPr="001E38B7">
        <w:rPr>
          <w:rFonts w:ascii="Arial" w:hAnsi="Arial" w:cs="Arial"/>
          <w:sz w:val="22"/>
          <w:szCs w:val="22"/>
        </w:rPr>
        <w:t xml:space="preserve"> that of adult</w:t>
      </w:r>
      <w:r w:rsidR="00E41C33" w:rsidRPr="001E38B7">
        <w:rPr>
          <w:rFonts w:ascii="Arial" w:hAnsi="Arial" w:cs="Arial"/>
          <w:sz w:val="22"/>
          <w:szCs w:val="22"/>
        </w:rPr>
        <w:t xml:space="preserve"> mammals</w:t>
      </w:r>
      <w:r w:rsidR="00585ECA">
        <w:rPr>
          <w:rFonts w:ascii="Arial" w:hAnsi="Arial" w:cs="Arial"/>
          <w:sz w:val="22"/>
          <w:szCs w:val="22"/>
        </w:rPr>
        <w:t xml:space="preserve"> (including humans)</w:t>
      </w:r>
      <w:r w:rsidR="00E41C33" w:rsidRPr="001E38B7">
        <w:rPr>
          <w:rFonts w:ascii="Arial" w:hAnsi="Arial" w:cs="Arial"/>
          <w:sz w:val="22"/>
          <w:szCs w:val="22"/>
        </w:rPr>
        <w:t xml:space="preserve"> and dramatically alters their susceptibility to challenge infections</w:t>
      </w:r>
      <w:r w:rsidR="00585ECA">
        <w:rPr>
          <w:rFonts w:ascii="Arial" w:hAnsi="Arial" w:cs="Arial"/>
          <w:sz w:val="22"/>
          <w:szCs w:val="22"/>
        </w:rPr>
        <w:t xml:space="preserve"> in ways that mirror natural infections in wild mammalian hosts</w:t>
      </w:r>
      <w:r w:rsidR="00DF1A4F" w:rsidRPr="001E38B7">
        <w:rPr>
          <w:rFonts w:ascii="Arial" w:hAnsi="Arial" w:cs="Arial"/>
          <w:sz w:val="22"/>
          <w:szCs w:val="22"/>
        </w:rPr>
        <w:t>.</w:t>
      </w:r>
      <w:r w:rsidR="00E41C33" w:rsidRPr="001E38B7">
        <w:rPr>
          <w:rFonts w:ascii="Arial" w:hAnsi="Arial" w:cs="Arial"/>
          <w:sz w:val="22"/>
          <w:szCs w:val="22"/>
        </w:rPr>
        <w:t xml:space="preserve"> </w:t>
      </w:r>
      <w:r w:rsidR="0003148D" w:rsidRPr="001E38B7">
        <w:rPr>
          <w:rFonts w:ascii="Arial" w:hAnsi="Arial" w:cs="Arial"/>
          <w:sz w:val="22"/>
          <w:szCs w:val="22"/>
        </w:rPr>
        <w:t xml:space="preserve"> </w:t>
      </w:r>
    </w:p>
    <w:p w14:paraId="7E227755" w14:textId="77777777" w:rsidR="003E7963" w:rsidRDefault="003E7963" w:rsidP="00423A33">
      <w:pPr>
        <w:jc w:val="both"/>
        <w:rPr>
          <w:rFonts w:ascii="Arial" w:hAnsi="Arial" w:cs="Arial"/>
          <w:sz w:val="22"/>
          <w:szCs w:val="22"/>
        </w:rPr>
      </w:pPr>
    </w:p>
    <w:p w14:paraId="4A9B2377" w14:textId="1B22F0DA" w:rsidR="00BB5019" w:rsidRPr="001E38B7" w:rsidRDefault="00AB5C9D" w:rsidP="00423A33">
      <w:pPr>
        <w:jc w:val="both"/>
        <w:rPr>
          <w:rFonts w:ascii="Arial" w:hAnsi="Arial" w:cs="Arial"/>
          <w:sz w:val="22"/>
          <w:szCs w:val="22"/>
        </w:rPr>
      </w:pPr>
      <w:r w:rsidRPr="007B7C00">
        <w:rPr>
          <w:rFonts w:ascii="Arial" w:hAnsi="Arial" w:cs="Arial"/>
          <w:bCs/>
          <w:sz w:val="22"/>
          <w:szCs w:val="22"/>
        </w:rPr>
        <w:t xml:space="preserve">Two weeks prior to nematode inoculations, and again at the time of initial nematode infection, we will therefore orally gavage each mouse with a standardized slurry of cecal microbes </w:t>
      </w:r>
      <w:r w:rsidRPr="001E38B7">
        <w:rPr>
          <w:rFonts w:ascii="Arial" w:hAnsi="Arial" w:cs="Arial"/>
          <w:sz w:val="22"/>
          <w:szCs w:val="22"/>
        </w:rPr>
        <w:t xml:space="preserve">(pooled from </w:t>
      </w:r>
      <w:r>
        <w:rPr>
          <w:rFonts w:ascii="Arial" w:hAnsi="Arial" w:cs="Arial"/>
          <w:sz w:val="22"/>
          <w:szCs w:val="22"/>
        </w:rPr>
        <w:t>our frozen bank of over</w:t>
      </w:r>
      <w:r w:rsidRPr="001E38B7">
        <w:rPr>
          <w:rFonts w:ascii="Arial" w:hAnsi="Arial" w:cs="Arial"/>
          <w:sz w:val="22"/>
          <w:szCs w:val="22"/>
        </w:rPr>
        <w:t xml:space="preserve"> </w:t>
      </w:r>
      <w:r>
        <w:rPr>
          <w:rFonts w:ascii="Arial" w:hAnsi="Arial" w:cs="Arial"/>
          <w:sz w:val="22"/>
          <w:szCs w:val="22"/>
        </w:rPr>
        <w:t xml:space="preserve">200 </w:t>
      </w:r>
      <w:r w:rsidRPr="001E38B7">
        <w:rPr>
          <w:rFonts w:ascii="Arial" w:hAnsi="Arial" w:cs="Arial"/>
          <w:sz w:val="22"/>
          <w:szCs w:val="22"/>
        </w:rPr>
        <w:t xml:space="preserve">helminth-negative mice </w:t>
      </w:r>
      <w:r>
        <w:rPr>
          <w:rFonts w:ascii="Arial" w:hAnsi="Arial" w:cs="Arial"/>
          <w:sz w:val="22"/>
          <w:szCs w:val="22"/>
        </w:rPr>
        <w:t xml:space="preserve">that were </w:t>
      </w:r>
      <w:r w:rsidRPr="001E38B7">
        <w:rPr>
          <w:rFonts w:ascii="Arial" w:hAnsi="Arial" w:cs="Arial"/>
          <w:sz w:val="22"/>
          <w:szCs w:val="22"/>
        </w:rPr>
        <w:t xml:space="preserve">kept outdoors for up to 3 months but tested negative for </w:t>
      </w:r>
      <w:r>
        <w:rPr>
          <w:rFonts w:ascii="Arial" w:hAnsi="Arial" w:cs="Arial"/>
          <w:sz w:val="22"/>
          <w:szCs w:val="22"/>
        </w:rPr>
        <w:t>&gt;</w:t>
      </w:r>
      <w:r w:rsidRPr="001E38B7">
        <w:rPr>
          <w:rFonts w:ascii="Arial" w:hAnsi="Arial" w:cs="Arial"/>
          <w:sz w:val="22"/>
          <w:szCs w:val="22"/>
        </w:rPr>
        <w:t xml:space="preserve">30 mouse pathogens). </w:t>
      </w:r>
      <w:r w:rsidR="00752101">
        <w:rPr>
          <w:rFonts w:ascii="Arial" w:hAnsi="Arial" w:cs="Arial"/>
          <w:sz w:val="22"/>
          <w:szCs w:val="22"/>
        </w:rPr>
        <w:t xml:space="preserve">We will swap bedding among cages each week to ensure within-experiment consistency of microbiota, and we will include rewilded fecal pellets each week (from our frozen bank from past rewilding) to sustain the microbiota. </w:t>
      </w:r>
      <w:r w:rsidRPr="001E38B7">
        <w:rPr>
          <w:rFonts w:ascii="Arial" w:hAnsi="Arial" w:cs="Arial"/>
          <w:sz w:val="22"/>
          <w:szCs w:val="22"/>
        </w:rPr>
        <w:t xml:space="preserve"> We have found that microbial transplants </w:t>
      </w:r>
      <w:r w:rsidR="00752101">
        <w:rPr>
          <w:rFonts w:ascii="Arial" w:hAnsi="Arial" w:cs="Arial"/>
          <w:sz w:val="22"/>
          <w:szCs w:val="22"/>
        </w:rPr>
        <w:t>and coprophagy confer</w:t>
      </w:r>
      <w:r w:rsidRPr="001E38B7">
        <w:rPr>
          <w:rFonts w:ascii="Arial" w:hAnsi="Arial" w:cs="Arial"/>
          <w:sz w:val="22"/>
          <w:szCs w:val="22"/>
        </w:rPr>
        <w:t xml:space="preserve"> stable</w:t>
      </w:r>
      <w:r w:rsidR="00752101">
        <w:rPr>
          <w:rFonts w:ascii="Arial" w:hAnsi="Arial" w:cs="Arial"/>
          <w:sz w:val="22"/>
          <w:szCs w:val="22"/>
        </w:rPr>
        <w:t xml:space="preserve"> microbiota</w:t>
      </w:r>
      <w:r>
        <w:rPr>
          <w:rFonts w:ascii="Arial" w:hAnsi="Arial" w:cs="Arial"/>
          <w:sz w:val="22"/>
          <w:szCs w:val="22"/>
        </w:rPr>
        <w:t>; e.g., we find that conventional microbiota does not block colonization by proteobacteria acquired outdoors</w:t>
      </w:r>
      <w:r w:rsidRPr="001E38B7">
        <w:rPr>
          <w:rFonts w:ascii="Arial" w:hAnsi="Arial" w:cs="Arial"/>
          <w:sz w:val="22"/>
          <w:szCs w:val="22"/>
        </w:rPr>
        <w:t xml:space="preserve"> </w:t>
      </w:r>
      <w:r w:rsidR="00B83E38">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[55]</w:t>
      </w:r>
      <w:r w:rsidR="00B83E38">
        <w:rPr>
          <w:rFonts w:ascii="Arial" w:hAnsi="Arial" w:cs="Arial"/>
          <w:sz w:val="22"/>
          <w:szCs w:val="22"/>
        </w:rPr>
        <w:fldChar w:fldCharType="end"/>
      </w:r>
      <w:r w:rsidRPr="001E38B7">
        <w:rPr>
          <w:rFonts w:ascii="Arial" w:hAnsi="Arial" w:cs="Arial"/>
          <w:sz w:val="22"/>
          <w:szCs w:val="22"/>
        </w:rPr>
        <w:t xml:space="preserve">.  We have also found that microbial exposure outdoors extends the duration of </w:t>
      </w:r>
      <w:r w:rsidRPr="001E38B7">
        <w:rPr>
          <w:rFonts w:ascii="Arial" w:hAnsi="Arial" w:cs="Arial"/>
          <w:i/>
          <w:sz w:val="22"/>
          <w:szCs w:val="22"/>
        </w:rPr>
        <w:t xml:space="preserve">T. </w:t>
      </w:r>
      <w:proofErr w:type="spellStart"/>
      <w:r w:rsidRPr="001E38B7">
        <w:rPr>
          <w:rFonts w:ascii="Arial" w:hAnsi="Arial" w:cs="Arial"/>
          <w:i/>
          <w:sz w:val="22"/>
          <w:szCs w:val="22"/>
        </w:rPr>
        <w:t>muris</w:t>
      </w:r>
      <w:proofErr w:type="spellEnd"/>
      <w:r w:rsidRPr="001E38B7">
        <w:rPr>
          <w:rFonts w:ascii="Arial" w:hAnsi="Arial" w:cs="Arial"/>
          <w:sz w:val="22"/>
          <w:szCs w:val="22"/>
        </w:rPr>
        <w:t xml:space="preserve"> infection, even in the host strains and at doses associated with the most acute dynamics in conventional lab housing</w:t>
      </w:r>
      <w:r w:rsidRPr="00F1722A">
        <w:rPr>
          <w:rFonts w:ascii="Arial" w:hAnsi="Arial" w:cs="Arial"/>
        </w:rPr>
        <w:t xml:space="preserve"> </w:t>
      </w:r>
      <w:r w:rsidR="00B83E38">
        <w:rPr>
          <w:rFonts w:ascii="Arial" w:hAnsi="Arial" w:cs="Arial"/>
          <w:sz w:val="22"/>
          <w:szCs w:val="22"/>
        </w:rPr>
        <w:fldChar w:fldCharType="begin"/>
      </w:r>
      <w:r w:rsidR="00B83E38">
        <w:rPr>
          <w:rFonts w:ascii="Arial" w:hAnsi="Arial" w:cs="Arial"/>
          <w:sz w:val="22"/>
          <w:szCs w:val="22"/>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B83E38">
        <w:rPr>
          <w:rFonts w:ascii="Arial" w:hAnsi="Arial" w:cs="Arial"/>
          <w:sz w:val="22"/>
          <w:szCs w:val="22"/>
        </w:rPr>
        <w:fldChar w:fldCharType="separate"/>
      </w:r>
      <w:r w:rsidR="00B83E38">
        <w:rPr>
          <w:rFonts w:ascii="Arial" w:hAnsi="Arial" w:cs="Arial"/>
          <w:noProof/>
          <w:sz w:val="22"/>
          <w:szCs w:val="22"/>
        </w:rPr>
        <w:t>[36]</w:t>
      </w:r>
      <w:r w:rsidR="00B83E38">
        <w:rPr>
          <w:rFonts w:ascii="Arial" w:hAnsi="Arial" w:cs="Arial"/>
          <w:sz w:val="22"/>
          <w:szCs w:val="22"/>
        </w:rPr>
        <w:fldChar w:fldCharType="end"/>
      </w:r>
      <w:r w:rsidRPr="001E38B7">
        <w:rPr>
          <w:rFonts w:ascii="Arial" w:hAnsi="Arial" w:cs="Arial"/>
          <w:sz w:val="22"/>
          <w:szCs w:val="22"/>
        </w:rPr>
        <w:t xml:space="preserve">. </w:t>
      </w:r>
      <w:r>
        <w:rPr>
          <w:rFonts w:ascii="Arial" w:hAnsi="Arial" w:cs="Arial"/>
          <w:sz w:val="22"/>
          <w:szCs w:val="22"/>
        </w:rPr>
        <w:t>(</w:t>
      </w:r>
      <w:r w:rsidRPr="007161D0">
        <w:rPr>
          <w:rFonts w:ascii="Arial" w:hAnsi="Arial" w:cs="Arial"/>
          <w:b/>
          <w:bCs/>
          <w:sz w:val="22"/>
          <w:szCs w:val="22"/>
        </w:rPr>
        <w:t>Fig. 1</w:t>
      </w:r>
      <w:r>
        <w:rPr>
          <w:rFonts w:ascii="Arial" w:hAnsi="Arial" w:cs="Arial"/>
          <w:sz w:val="22"/>
          <w:szCs w:val="22"/>
        </w:rPr>
        <w:t>)</w:t>
      </w:r>
      <w:r w:rsidRPr="001E38B7">
        <w:rPr>
          <w:rFonts w:ascii="Arial" w:hAnsi="Arial" w:cs="Arial"/>
          <w:sz w:val="22"/>
          <w:szCs w:val="22"/>
        </w:rPr>
        <w:t xml:space="preserve">  Thus, although dose-dependent susceptibility of C57BL/6, BALB/c, B10.BR and AKR mice to </w:t>
      </w:r>
      <w:r w:rsidRPr="001E38B7">
        <w:rPr>
          <w:rFonts w:ascii="Arial" w:hAnsi="Arial" w:cs="Arial"/>
          <w:i/>
          <w:sz w:val="22"/>
          <w:szCs w:val="22"/>
        </w:rPr>
        <w:t xml:space="preserve">T. </w:t>
      </w:r>
      <w:proofErr w:type="spellStart"/>
      <w:r w:rsidRPr="001E38B7">
        <w:rPr>
          <w:rFonts w:ascii="Arial" w:hAnsi="Arial" w:cs="Arial"/>
          <w:i/>
          <w:sz w:val="22"/>
          <w:szCs w:val="22"/>
        </w:rPr>
        <w:t>muris</w:t>
      </w:r>
      <w:proofErr w:type="spellEnd"/>
      <w:r w:rsidRPr="001E38B7">
        <w:rPr>
          <w:rFonts w:ascii="Arial" w:hAnsi="Arial" w:cs="Arial"/>
          <w:sz w:val="22"/>
          <w:szCs w:val="22"/>
        </w:rPr>
        <w:t xml:space="preserve"> has been described in the lab </w: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B83E38">
        <w:rPr>
          <w:rFonts w:ascii="Arial" w:hAnsi="Arial" w:cs="Arial"/>
          <w:sz w:val="22"/>
          <w:szCs w:val="22"/>
          <w:lang w:val="en-GB"/>
        </w:rPr>
      </w:r>
      <w:r w:rsidR="00B83E38">
        <w:rPr>
          <w:rFonts w:ascii="Arial" w:hAnsi="Arial" w:cs="Arial"/>
          <w:sz w:val="22"/>
          <w:szCs w:val="22"/>
          <w:lang w:val="en-GB"/>
        </w:rPr>
        <w:fldChar w:fldCharType="separate"/>
      </w:r>
      <w:r w:rsidR="00B83E38">
        <w:rPr>
          <w:rFonts w:ascii="Arial" w:hAnsi="Arial" w:cs="Arial"/>
          <w:noProof/>
          <w:sz w:val="22"/>
          <w:szCs w:val="22"/>
          <w:lang w:val="en-GB"/>
        </w:rPr>
        <w:t>[67, 68]</w:t>
      </w:r>
      <w:r w:rsidR="00B83E38">
        <w:rPr>
          <w:rFonts w:ascii="Arial" w:hAnsi="Arial" w:cs="Arial"/>
          <w:sz w:val="22"/>
          <w:szCs w:val="22"/>
          <w:lang w:val="en-GB"/>
        </w:rPr>
        <w:fldChar w:fldCharType="end"/>
      </w:r>
      <w:r w:rsidR="00E169D5">
        <w:rPr>
          <w:rFonts w:ascii="Arial" w:hAnsi="Arial" w:cs="Arial"/>
          <w:sz w:val="22"/>
          <w:szCs w:val="22"/>
          <w:lang w:val="en-GB"/>
        </w:rPr>
        <w:t>,</w:t>
      </w:r>
      <w:r w:rsidR="00CB1C83" w:rsidRPr="001E38B7">
        <w:rPr>
          <w:rFonts w:ascii="Arial" w:hAnsi="Arial" w:cs="Arial"/>
          <w:sz w:val="22"/>
          <w:szCs w:val="22"/>
          <w:lang w:val="en-GB"/>
        </w:rPr>
        <w:t xml:space="preserve"> </w:t>
      </w:r>
      <w:r w:rsidR="00CB1C83" w:rsidRPr="0013398D">
        <w:rPr>
          <w:rFonts w:ascii="Arial" w:hAnsi="Arial" w:cs="Arial"/>
          <w:b/>
          <w:bCs/>
          <w:sz w:val="22"/>
          <w:szCs w:val="22"/>
          <w:lang w:val="en-GB"/>
        </w:rPr>
        <w:t>we</w:t>
      </w:r>
      <w:r w:rsidR="00CB1C83" w:rsidRPr="001E38B7">
        <w:rPr>
          <w:rFonts w:ascii="Arial" w:hAnsi="Arial" w:cs="Arial"/>
          <w:sz w:val="22"/>
          <w:szCs w:val="22"/>
          <w:lang w:val="en-GB"/>
        </w:rPr>
        <w:t xml:space="preserve"> </w:t>
      </w:r>
      <w:r w:rsidR="00CB1C83" w:rsidRPr="0013398D">
        <w:rPr>
          <w:rFonts w:ascii="Arial" w:hAnsi="Arial" w:cs="Arial"/>
          <w:b/>
          <w:bCs/>
          <w:sz w:val="22"/>
          <w:szCs w:val="22"/>
          <w:lang w:val="en-GB"/>
        </w:rPr>
        <w:t>expect</w:t>
      </w:r>
      <w:r w:rsidR="00DF02B8" w:rsidRPr="0013398D">
        <w:rPr>
          <w:rFonts w:ascii="Arial" w:hAnsi="Arial" w:cs="Arial"/>
          <w:b/>
          <w:bCs/>
          <w:sz w:val="22"/>
          <w:szCs w:val="22"/>
          <w:lang w:val="en-GB"/>
        </w:rPr>
        <w:t xml:space="preserve"> our</w:t>
      </w:r>
      <w:r w:rsidR="00CB1C83" w:rsidRPr="0013398D">
        <w:rPr>
          <w:rFonts w:ascii="Arial" w:hAnsi="Arial" w:cs="Arial"/>
          <w:b/>
          <w:bCs/>
          <w:sz w:val="22"/>
          <w:szCs w:val="22"/>
          <w:lang w:val="en-GB"/>
        </w:rPr>
        <w:t xml:space="preserve"> </w:t>
      </w:r>
      <w:r w:rsidR="00DF02B8" w:rsidRPr="0013398D">
        <w:rPr>
          <w:rFonts w:ascii="Arial" w:hAnsi="Arial" w:cs="Arial"/>
          <w:b/>
          <w:bCs/>
          <w:i/>
          <w:sz w:val="22"/>
          <w:szCs w:val="22"/>
          <w:lang w:val="en-GB"/>
        </w:rPr>
        <w:t>G</w:t>
      </w:r>
      <w:r w:rsidR="00DF02B8" w:rsidRPr="0013398D">
        <w:rPr>
          <w:rFonts w:ascii="Arial" w:hAnsi="Arial" w:cs="Arial"/>
          <w:b/>
          <w:bCs/>
          <w:i/>
          <w:sz w:val="22"/>
          <w:szCs w:val="22"/>
          <w:vertAlign w:val="subscript"/>
          <w:lang w:val="en-GB"/>
        </w:rPr>
        <w:t xml:space="preserve">H </w:t>
      </w:r>
      <w:r w:rsidR="00DF02B8" w:rsidRPr="0013398D">
        <w:rPr>
          <w:rFonts w:ascii="Arial" w:hAnsi="Arial" w:cs="Arial"/>
          <w:b/>
          <w:bCs/>
          <w:i/>
          <w:sz w:val="22"/>
          <w:szCs w:val="22"/>
        </w:rPr>
        <w:t xml:space="preserve">x dose </w:t>
      </w:r>
      <w:r w:rsidR="00E77025" w:rsidRPr="0013398D">
        <w:rPr>
          <w:rFonts w:ascii="Arial" w:hAnsi="Arial" w:cs="Arial"/>
          <w:b/>
          <w:bCs/>
          <w:sz w:val="22"/>
          <w:szCs w:val="22"/>
        </w:rPr>
        <w:t>data</w:t>
      </w:r>
      <w:r w:rsidR="00DF02B8" w:rsidRPr="0013398D">
        <w:rPr>
          <w:rFonts w:ascii="Arial" w:hAnsi="Arial" w:cs="Arial"/>
          <w:b/>
          <w:bCs/>
          <w:sz w:val="22"/>
          <w:szCs w:val="22"/>
        </w:rPr>
        <w:t xml:space="preserve"> to reflect microbe-dependent shifts in immune responses and extended durations of infection</w:t>
      </w:r>
      <w:r w:rsidR="0013398D">
        <w:rPr>
          <w:rFonts w:ascii="Arial" w:hAnsi="Arial" w:cs="Arial"/>
          <w:b/>
          <w:bCs/>
          <w:sz w:val="22"/>
          <w:szCs w:val="22"/>
        </w:rPr>
        <w:t xml:space="preserve"> compared to the </w:t>
      </w:r>
      <w:r w:rsidR="0013398D" w:rsidRPr="00C917ED">
        <w:rPr>
          <w:rFonts w:ascii="Arial" w:hAnsi="Arial" w:cs="Arial"/>
          <w:b/>
          <w:bCs/>
          <w:i/>
          <w:iCs/>
          <w:sz w:val="22"/>
          <w:szCs w:val="22"/>
        </w:rPr>
        <w:t xml:space="preserve">T. </w:t>
      </w:r>
      <w:proofErr w:type="spellStart"/>
      <w:r w:rsidR="0013398D" w:rsidRPr="00C917ED">
        <w:rPr>
          <w:rFonts w:ascii="Arial" w:hAnsi="Arial" w:cs="Arial"/>
          <w:b/>
          <w:bCs/>
          <w:i/>
          <w:iCs/>
          <w:sz w:val="22"/>
          <w:szCs w:val="22"/>
        </w:rPr>
        <w:t>muris</w:t>
      </w:r>
      <w:proofErr w:type="spellEnd"/>
      <w:r w:rsidR="0013398D">
        <w:rPr>
          <w:rFonts w:ascii="Arial" w:hAnsi="Arial" w:cs="Arial"/>
          <w:b/>
          <w:bCs/>
          <w:sz w:val="22"/>
          <w:szCs w:val="22"/>
        </w:rPr>
        <w:t xml:space="preserve"> </w:t>
      </w:r>
      <w:r w:rsidR="00C917ED">
        <w:rPr>
          <w:rFonts w:ascii="Arial" w:hAnsi="Arial" w:cs="Arial"/>
          <w:b/>
          <w:bCs/>
          <w:sz w:val="22"/>
          <w:szCs w:val="22"/>
        </w:rPr>
        <w:t xml:space="preserve">laboratory </w:t>
      </w:r>
      <w:r w:rsidR="0013398D">
        <w:rPr>
          <w:rFonts w:ascii="Arial" w:hAnsi="Arial" w:cs="Arial"/>
          <w:b/>
          <w:bCs/>
          <w:sz w:val="22"/>
          <w:szCs w:val="22"/>
        </w:rPr>
        <w:t>norm</w:t>
      </w:r>
      <w:r w:rsidR="006D41EF">
        <w:rPr>
          <w:rFonts w:ascii="Arial" w:hAnsi="Arial" w:cs="Arial"/>
          <w:b/>
          <w:bCs/>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&lt;EndNote&gt;&lt;Cite&gt;&lt;Author&gt;Klementowicz&lt;/Author&gt;&lt;Year&gt;2012&lt;/Year&gt;&lt;RecNum&gt;7672&lt;/RecNum&gt;&lt;DisplayText&gt;[68]&lt;/DisplayText&gt;&lt;record&gt;&lt;rec-number&gt;7672&lt;/rec-number&gt;&lt;foreign-keys&gt;&lt;key app="EN" db-id="frwtwrvviazzdoewtsrpaszf2r0r2xpeazfx" timestamp="1452396782"&gt;7672&lt;/key&gt;&lt;/foreign-keys&gt;&lt;ref-type name="Journal Article"&gt;17&lt;/ref-type&gt;&lt;contributors&gt;&lt;authors&gt;&lt;author&gt;Klementowicz, J. E.&lt;/author&gt;&lt;author&gt;Travis, M. A.&lt;/author&gt;&lt;author&gt;Grencis, R. K.&lt;/author&gt;&lt;/authors&gt;&lt;/contributors&gt;&lt;auth-address&gt;Department of Surgery, The University of California San Francisco, San Francisco, CA, USA.&lt;/auth-address&gt;&lt;titles&gt;&lt;title&gt;Trichuris muris: a model of gastrointestinal parasite infection&lt;/title&gt;&lt;secondary-title&gt;Semin Immunopathol&lt;/secondary-title&gt;&lt;/titles&gt;&lt;periodical&gt;&lt;full-title&gt;Semin Immunopathol&lt;/full-title&gt;&lt;/periodical&gt;&lt;pages&gt;815-28&lt;/pages&gt;&lt;volume&gt;34&lt;/volume&gt;&lt;number&gt;6&lt;/number&gt;&lt;keywords&gt;&lt;keyword&gt;Adaptive Immunity&lt;/keyword&gt;&lt;keyword&gt;Animals&lt;/keyword&gt;&lt;keyword&gt;Gastrointestinal Diseases/genetics/*immunology/*parasitology&lt;/keyword&gt;&lt;keyword&gt;Humans&lt;/keyword&gt;&lt;keyword&gt;Immunity, Innate&lt;/keyword&gt;&lt;keyword&gt;Life Cycle Stages&lt;/keyword&gt;&lt;keyword&gt;Trichuriasis/genetics/*immunology&lt;/keyword&gt;&lt;keyword&gt;Trichuris/growth &amp;amp; development/*immunology&lt;/keyword&gt;&lt;/keywords&gt;&lt;dates&gt;&lt;year&gt;2012&lt;/year&gt;&lt;pub-dates&gt;&lt;date&gt;Nov&lt;/date&gt;&lt;/pub-dates&gt;&lt;/dates&gt;&lt;isbn&gt;1863-2300 (Electronic)&amp;#xD;1863-2297 (Linking)&lt;/isbn&gt;&lt;accession-num&gt;23053395&lt;/accession-num&gt;&lt;urls&gt;&lt;related-urls&gt;&lt;url&gt;http://www.ncbi.nlm.nih.gov/pubmed/23053395&lt;/url&gt;&lt;/related-urls&gt;&lt;/urls&gt;&lt;custom2&gt;PMC3496546&lt;/custom2&gt;&lt;electronic-resource-num&gt;10.1007/s00281-012-0348-2&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[68]</w:t>
      </w:r>
      <w:r w:rsidR="002D6665">
        <w:rPr>
          <w:rFonts w:ascii="Arial" w:hAnsi="Arial" w:cs="Arial"/>
          <w:sz w:val="22"/>
          <w:szCs w:val="22"/>
        </w:rPr>
        <w:fldChar w:fldCharType="end"/>
      </w:r>
      <w:r w:rsidR="00DF02B8" w:rsidRPr="0013398D">
        <w:rPr>
          <w:rFonts w:ascii="Arial" w:hAnsi="Arial" w:cs="Arial"/>
          <w:b/>
          <w:bCs/>
          <w:sz w:val="22"/>
          <w:szCs w:val="22"/>
        </w:rPr>
        <w:t>.</w:t>
      </w:r>
      <w:r w:rsidR="00D711FA" w:rsidRPr="00D711FA">
        <w:rPr>
          <w:rFonts w:ascii="Arial" w:hAnsi="Arial" w:cs="Arial"/>
          <w:sz w:val="22"/>
          <w:szCs w:val="22"/>
        </w:rPr>
        <w:t xml:space="preserve"> </w:t>
      </w:r>
    </w:p>
    <w:p w14:paraId="3BCEFDFB" w14:textId="77777777" w:rsidR="00BB5019" w:rsidRPr="001E38B7" w:rsidRDefault="00BB5019" w:rsidP="00423A33">
      <w:pPr>
        <w:jc w:val="both"/>
        <w:rPr>
          <w:rFonts w:ascii="Arial" w:hAnsi="Arial" w:cs="Arial"/>
          <w:sz w:val="22"/>
          <w:szCs w:val="22"/>
        </w:rPr>
      </w:pPr>
    </w:p>
    <w:p w14:paraId="2C688520" w14:textId="65EA21C6" w:rsidR="00F12109" w:rsidRDefault="00DF02B8" w:rsidP="00423A33">
      <w:pPr>
        <w:jc w:val="both"/>
        <w:rPr>
          <w:rFonts w:ascii="Arial" w:hAnsi="Arial" w:cs="Arial"/>
          <w:sz w:val="22"/>
          <w:szCs w:val="22"/>
        </w:rPr>
      </w:pPr>
      <w:r w:rsidRPr="001E38B7">
        <w:rPr>
          <w:rFonts w:ascii="Arial" w:hAnsi="Arial" w:cs="Arial"/>
          <w:sz w:val="22"/>
          <w:szCs w:val="22"/>
        </w:rPr>
        <w:t xml:space="preserve">A further </w:t>
      </w:r>
      <w:r w:rsidR="004B0B64">
        <w:rPr>
          <w:rFonts w:ascii="Arial" w:hAnsi="Arial" w:cs="Arial"/>
          <w:sz w:val="22"/>
          <w:szCs w:val="22"/>
        </w:rPr>
        <w:t>design element</w:t>
      </w:r>
      <w:r w:rsidRPr="001E38B7">
        <w:rPr>
          <w:rFonts w:ascii="Arial" w:hAnsi="Arial" w:cs="Arial"/>
          <w:sz w:val="22"/>
          <w:szCs w:val="22"/>
        </w:rPr>
        <w:t xml:space="preserve"> concern</w:t>
      </w:r>
      <w:r w:rsidR="004B0B64">
        <w:rPr>
          <w:rFonts w:ascii="Arial" w:hAnsi="Arial" w:cs="Arial"/>
          <w:sz w:val="22"/>
          <w:szCs w:val="22"/>
        </w:rPr>
        <w:t>s</w:t>
      </w:r>
      <w:r w:rsidRPr="001E38B7">
        <w:rPr>
          <w:rFonts w:ascii="Arial" w:hAnsi="Arial" w:cs="Arial"/>
          <w:sz w:val="22"/>
          <w:szCs w:val="22"/>
        </w:rPr>
        <w:t xml:space="preserve"> the array of </w:t>
      </w:r>
      <w:r w:rsidR="0000373E" w:rsidRPr="001E38B7">
        <w:rPr>
          <w:rFonts w:ascii="Arial" w:hAnsi="Arial" w:cs="Arial"/>
          <w:sz w:val="22"/>
          <w:szCs w:val="22"/>
        </w:rPr>
        <w:t xml:space="preserve">doses of </w:t>
      </w:r>
      <w:r w:rsidR="0000373E" w:rsidRPr="001E38B7">
        <w:rPr>
          <w:rFonts w:ascii="Arial" w:hAnsi="Arial" w:cs="Arial"/>
          <w:i/>
          <w:sz w:val="22"/>
          <w:szCs w:val="22"/>
        </w:rPr>
        <w:t xml:space="preserve">T. </w:t>
      </w:r>
      <w:proofErr w:type="spellStart"/>
      <w:r w:rsidR="0000373E" w:rsidRPr="001E38B7">
        <w:rPr>
          <w:rFonts w:ascii="Arial" w:hAnsi="Arial" w:cs="Arial"/>
          <w:i/>
          <w:sz w:val="22"/>
          <w:szCs w:val="22"/>
        </w:rPr>
        <w:t>muris</w:t>
      </w:r>
      <w:proofErr w:type="spellEnd"/>
      <w:r w:rsidR="0000373E" w:rsidRPr="001E38B7">
        <w:rPr>
          <w:rFonts w:ascii="Arial" w:hAnsi="Arial" w:cs="Arial"/>
          <w:sz w:val="22"/>
          <w:szCs w:val="22"/>
        </w:rPr>
        <w:t xml:space="preserve">.  </w:t>
      </w:r>
      <w:r w:rsidR="00423A33" w:rsidRPr="001E38B7">
        <w:rPr>
          <w:rFonts w:ascii="Arial" w:hAnsi="Arial" w:cs="Arial"/>
          <w:sz w:val="22"/>
          <w:szCs w:val="22"/>
        </w:rPr>
        <w:t xml:space="preserve">Because we are interested in the feedbacks that </w:t>
      </w:r>
      <w:r w:rsidR="004B0B64">
        <w:rPr>
          <w:rFonts w:ascii="Arial" w:hAnsi="Arial" w:cs="Arial"/>
          <w:sz w:val="22"/>
          <w:szCs w:val="22"/>
        </w:rPr>
        <w:t xml:space="preserve">may </w:t>
      </w:r>
      <w:r w:rsidR="00423A33" w:rsidRPr="001E38B7">
        <w:rPr>
          <w:rFonts w:ascii="Arial" w:hAnsi="Arial" w:cs="Arial"/>
          <w:sz w:val="22"/>
          <w:szCs w:val="22"/>
        </w:rPr>
        <w:t xml:space="preserve">drive switchlike system-level behavior (toggling between Th1 and Th2 dominance), we must </w:t>
      </w:r>
      <w:r w:rsidR="0000373E" w:rsidRPr="001E38B7">
        <w:rPr>
          <w:rFonts w:ascii="Arial" w:hAnsi="Arial" w:cs="Arial"/>
          <w:sz w:val="22"/>
          <w:szCs w:val="22"/>
        </w:rPr>
        <w:t xml:space="preserve">ultimately </w:t>
      </w:r>
      <w:r w:rsidR="00423A33" w:rsidRPr="001E38B7">
        <w:rPr>
          <w:rFonts w:ascii="Arial" w:hAnsi="Arial" w:cs="Arial"/>
          <w:sz w:val="22"/>
          <w:szCs w:val="22"/>
        </w:rPr>
        <w:t xml:space="preserve">expose each host </w:t>
      </w:r>
      <w:r w:rsidR="00581C23">
        <w:rPr>
          <w:rFonts w:ascii="Arial" w:hAnsi="Arial" w:cs="Arial"/>
          <w:sz w:val="22"/>
          <w:szCs w:val="22"/>
        </w:rPr>
        <w:t>strain</w:t>
      </w:r>
      <w:r w:rsidR="00581C23" w:rsidRPr="001E38B7">
        <w:rPr>
          <w:rFonts w:ascii="Arial" w:hAnsi="Arial" w:cs="Arial"/>
          <w:sz w:val="22"/>
          <w:szCs w:val="22"/>
        </w:rPr>
        <w:t xml:space="preserve"> </w:t>
      </w:r>
      <w:r w:rsidR="00423A33" w:rsidRPr="001E38B7">
        <w:rPr>
          <w:rFonts w:ascii="Arial" w:hAnsi="Arial" w:cs="Arial"/>
          <w:sz w:val="22"/>
          <w:szCs w:val="22"/>
        </w:rPr>
        <w:t xml:space="preserve">to fine-scale variation in dose.   </w:t>
      </w:r>
      <w:r w:rsidR="00CF62FE" w:rsidRPr="001E38B7">
        <w:rPr>
          <w:rFonts w:ascii="Arial" w:hAnsi="Arial" w:cs="Arial"/>
          <w:sz w:val="22"/>
          <w:szCs w:val="22"/>
        </w:rPr>
        <w:t>For our initial round of experiments, t</w:t>
      </w:r>
      <w:r w:rsidR="00423A33" w:rsidRPr="001E38B7">
        <w:rPr>
          <w:rFonts w:ascii="Arial" w:hAnsi="Arial" w:cs="Arial"/>
          <w:sz w:val="22"/>
          <w:szCs w:val="22"/>
        </w:rPr>
        <w:t xml:space="preserve">he doses of </w:t>
      </w:r>
      <w:r w:rsidR="00423A33" w:rsidRPr="001E38B7">
        <w:rPr>
          <w:rFonts w:ascii="Arial" w:hAnsi="Arial" w:cs="Arial"/>
          <w:i/>
          <w:sz w:val="22"/>
          <w:szCs w:val="22"/>
        </w:rPr>
        <w:t xml:space="preserve">T. </w:t>
      </w:r>
      <w:proofErr w:type="spellStart"/>
      <w:r w:rsidR="00423A33" w:rsidRPr="001E38B7">
        <w:rPr>
          <w:rFonts w:ascii="Arial" w:hAnsi="Arial" w:cs="Arial"/>
          <w:i/>
          <w:sz w:val="22"/>
          <w:szCs w:val="22"/>
        </w:rPr>
        <w:t>muris</w:t>
      </w:r>
      <w:proofErr w:type="spellEnd"/>
      <w:r w:rsidR="00423A33" w:rsidRPr="001E38B7">
        <w:rPr>
          <w:rFonts w:ascii="Arial" w:hAnsi="Arial" w:cs="Arial"/>
          <w:sz w:val="22"/>
          <w:szCs w:val="22"/>
        </w:rPr>
        <w:t xml:space="preserve"> that we will deploy, via oral gavage (as in our previous work </w:t>
      </w:r>
      <w:r w:rsidR="00B83E38">
        <w:rPr>
          <w:rFonts w:ascii="Arial" w:hAnsi="Arial" w:cs="Arial"/>
          <w:noProof/>
          <w:sz w:val="22"/>
          <w:szCs w:val="22"/>
        </w:rPr>
        <w:fldChar w:fldCharType="begin">
          <w:fldData xml:space="preserve">PEVuZE5vdGU+PENpdGU+PEF1dGhvcj5CYXI8L0F1dGhvcj48WWVhcj4yMDIwPC9ZZWFyPjxSZWNO
dW0+Nzk0OTwvUmVjTnVtPjxEaXNwbGF5VGV4dD5bMzYsIDUzLCA3NF08L0Rpc3BsYXlUZXh0Pjxy
ZWNvcmQ+PHJlYy1udW1iZXI+Nzk0OTwvcmVjLW51bWJlcj48Zm9yZWlnbi1rZXlzPjxrZXkgYXBw
PSJFTiIgZGItaWQ9ImZyd3R3cnZ2aWF6emRvZXd0c3JwYXN6ZjJyMHIyeHBlYXpmeCIgdGltZXN0
YW1wPSIxNTk5MDYwMjk1Ij43OTQ5PC9rZXk+PC9mb3JlaWduLWtleXM+PHJlZi10eXBlIG5hbWU9
IkpvdXJuYWwgQXJ0aWNsZSI+MTc8L3JlZi10eXBlPjxjb250cmlidXRvcnM+PGF1dGhvcnM+PGF1
dGhvcj5CYXIsIEouPC9hdXRob3I+PGF1dGhvcj5MZXVuZywgSi4gTS48L2F1dGhvcj48YXV0aG9y
PkhhbnNlbiwgQy48L2F1dGhvcj48YXV0aG9yPkxva2UsIFAuPC9hdXRob3I+PGF1dGhvcj5IYWxs
LCBBLiBSLjwvYXV0aG9yPjxhdXRob3I+Q29ub3VyLCBMLjwvYXV0aG9yPjxhdXRob3I+R3JhaGFt
LCBBLiBMLjwvYXV0aG9yPjwvYXV0aG9ycz48L2NvbnRyaWJ1dG9ycz48YXV0aC1hZGRyZXNzPkRl
cGFydG1lbnQgb2YgRW52aXJvbm1lbnRhbCBTeXN0ZW1zIFNjaWVuY2UsIEVUSCBadXJpY2gsIFp1
cmljaCwgU3dpdHplcmxhbmQuJiN4RDtEZXBhcnRtZW50IG9mIEVjb2xvZ3kgYW5kIEV2b2x1dGlv
bmFyeSBCaW9sb2d5LCBQcmluY2V0b24gVW5pdmVyc2l0eSwgUHJpbmNldG9uLCBOSiwgVVNBLiYj
eEQ7RGVwYXJ0bWVudCBvZiBFbnZpcm9ubWVudGFsIEhlYWx0aCBTY2llbmNlcywgQ29sdW1iaWEg
VW5pdmVyc2l0eSwgTmV3IFlvcmssIE5ZLCBVU0EuJiN4RDtEZXBhcnRtZW50IG9mIE1pY3JvYmlv
bG9neSwgTmV3IFlvcmsgVW5pdmVyc2l0eSBTY2hvb2wgb2YgTWVkaWNpbmUsIE5ldyBZb3JrLCBO
WSwgVVNBLiYjeEQ7UHJpbmNldG9uIE5ldXJvc2NpZW5jZSBJbnN0aXR1dGUsIFByaW5jZXRvbiBV
bml2ZXJzaXR5LCBQcmluY2V0b24sIE5KLCBVU0EuPC9hdXRoLWFkZHJlc3M+PHRpdGxlcz48dGl0
bGU+U3Ryb25nIGVmZmVjdHMgb2YgbGFiLXRvLWZpZWxkIGVudmlyb25tZW50YWwgdHJhbnNpdGlv
bnMgb24gdGhlIGJhY3RlcmlhbCBpbnRlc3RpbmFsIG1pY3JvYmlvdGEgb2YgTXVzIG11c2N1bHVz
IGFyZSBtb2R1bGF0ZWQgYnkgVHJpY2h1cmlzIG11cmlzIGluZmVjdGlvbjwvdGl0bGU+PHNlY29u
ZGFyeS10aXRsZT5GRU1TIE1pY3JvYmlvbCBFY29sPC9zZWNvbmRhcnktdGl0bGU+PC90aXRsZXM+
PHBlcmlvZGljYWw+PGZ1bGwtdGl0bGU+RkVNUyBNaWNyb2Jpb2wgRWNvbDwvZnVsbC10aXRsZT48
L3BlcmlvZGljYWw+PGVkaXRpb24+MjAyMC8wOC8yMTwvZWRpdGlvbj48a2V5d29yZHM+PGtleXdv
cmQ+TXVzIG11c2N1bHVzPC9rZXl3b3JkPjxrZXl3b3JkPlRyaWNodXJpcyBtdXJpczwva2V5d29y
ZD48a2V5d29yZD4xNlMgclJOQSBzZXF1ZW5jaW5nPC9rZXl3b3JkPjxrZXl3b3JkPmVudmlyb25t
ZW50PC9rZXl3b3JkPjxrZXl3b3JkPmd1dCBtaWNyb2Jpb3RhPC9rZXl3b3JkPjwva2V5d29yZHM+
PGRhdGVzPjx5ZWFyPjIwMjA8L3llYXI+PHB1Yi1kYXRlcz48ZGF0ZT5BdWcgMjA8L2RhdGU+PC9w
dWItZGF0ZXM+PC9kYXRlcz48aXNibj4xNTc0LTY5NDEgKEVsZWN0cm9uaWMpJiN4RDswMTY4LTY0
OTYgKExpbmtpbmcpPC9pc2JuPjxhY2Nlc3Npb24tbnVtPjMyODE2MDA3PC9hY2Nlc3Npb24tbnVt
Pjx1cmxzPjxyZWxhdGVkLXVybHM+PHVybD5odHRwczovL3d3dy5uY2JpLm5sbS5uaWguZ292L3B1
Ym1lZC8zMjgxNjAwNzwvdXJsPjwvcmVsYXRlZC11cmxzPjwvdXJscz48ZWxlY3Ryb25pYy1yZXNv
dXJjZS1udW0+MTAuMTA5My9mZW1zZWMvZmlhYTE2NzwvZWxlY3Ryb25pYy1yZXNvdXJjZS1udW0+
PC9yZWNvcmQ+PC9DaXRlPjxDaXRlPjxBdXRob3I+QnVkaXNjaGFrPC9BdXRob3I+PFllYXI+MjAx
ODwvWWVhcj48UmVjTnVtPjc3NDQ8L1JlY051bT48cmVjb3JkPjxyZWMtbnVtYmVyPjc3NDQ8L3Jl
Yy1udW1iZXI+PGZvcmVpZ24ta2V5cz48a2V5IGFwcD0iRU4iIGRiLWlkPSJmcnd0d3J2dmlhenpk
b2V3dHNycGFzemYycjByMnhwZWF6ZngiIHRpbWVzdGFtcD0iMTUzNzA0MTY0NSI+Nzc0NDwva2V5
PjwvZm9yZWlnbi1rZXlzPjxyZWYtdHlwZSBuYW1lPSJKb3VybmFsIEFydGljbGUiPjE3PC9yZWYt
dHlwZT48Y29udHJpYnV0b3JzPjxhdXRob3JzPjxhdXRob3I+QnVkaXNjaGFrLCBTLiBBLjwvYXV0
aG9yPjxhdXRob3I+SGFuc2VuLCBDLiBCLjwvYXV0aG9yPjxhdXRob3I+Q2F1ZHJvbiwgUS48L2F1
dGhvcj48YXV0aG9yPkdhcm5pZXIsIFIuPC9hdXRob3I+PGF1dGhvcj5LYXJ0emluZWwsIFQuIFIu
PC9hdXRob3I+PGF1dGhvcj5QZWxjemVyLCBJLjwvYXV0aG9yPjxhdXRob3I+Q3Jlc3NsZXIsIEMu
IEUuPC9hdXRob3I+PGF1dGhvcj52YW4gTGVldXdlbiwgQS48L2F1dGhvcj48YXV0aG9yPkdyYWhh
bSwgQS4gTC48L2F1dGhvcj48L2F1dGhvcnM+PC9jb250cmlidXRvcnM+PGF1dGgtYWRkcmVzcz5E
ZXBhcnRtZW50IG9mIEVjb2xvZ3kgYW5kIEV2b2x1dGlvbmFyeSBCaW9sb2d5LCBQcmluY2V0b24g
VW5pdmVyc2l0eSwgUHJpbmNldG9uLCBOSiwgVW5pdGVkIFN0YXRlcy4mI3hEO0RlcGFydG1lbnQg
b2YgVmV0ZXJpbmFyeSBNZWRpY2luZSwgVW5pdmVyc2l0eSBvZiBDYW1icmlkZ2UsIENhbWJyaWRn
ZSwgVW5pdGVkIEtpbmdkb20uJiN4RDtEZXBhcnRtZW50IG9mIEVjb2xvZ3kgYW5kIEV2b2x1dGlv
bmFyeSBCaW9sb2d5LCBCcm93biBVbml2ZXJzaXR5LCBQcm92aWRlbmNlLCBSSSwgVW5pdGVkIFN0
YXRlcy4mI3hEO0RlcGFydG1lbnQgb2YgQ2hlbWlzdHJ5LCBQcmluY2V0b24gVW5pdmVyc2l0eSwg
UHJpbmNldG9uLCBOSiwgVW5pdGVkIFN0YXRlcy4mI3hEO1NjaG9vbCBvZiBCaW9sb2dpY2FsIFNj
aWVuY2VzLCBVbml2ZXJzaXR5IG9mIE5lYnJhc2thLCBMaW5jb2xuLCBORSwgVW5pdGVkIFN0YXRl
cy4mI3hEO05JT1ogUm95YWwgTmV0aGVybGFuZHMgSW5zdGl0dXRlIGZvciBTZWEgUmVzZWFyY2gs
IERlcGFydG1lbnQgb2YgQ29hc3RhbCBTeXN0ZW1zLCBhbmQgVXRyZWNodCBVbml2ZXJzaXR5LCBU
ZXhlbCwgTmV0aGVybGFuZHMuPC9hdXRoLWFkZHJlc3M+PHRpdGxlcz48dGl0bGU+RmVlZGluZyBJ
bW11bml0eTogUGh5c2lvbG9naWNhbCBhbmQgQmVoYXZpb3JhbCBSZXNwb25zZXMgdG8gSW5mZWN0
aW9uIGFuZCBSZXNvdXJjZSBMaW1pdGF0aW9uPC90aXRsZT48c2Vjb25kYXJ5LXRpdGxlPkZyb250
IEltbXVub2w8L3NlY29uZGFyeS10aXRsZT48L3RpdGxlcz48cGVyaW9kaWNhbD48ZnVsbC10aXRs
ZT5Gcm9udCBJbW11bm9sPC9mdWxsLXRpdGxlPjwvcGVyaW9kaWNhbD48cGFnZXM+MTkxNDwvcGFn
ZXM+PHZvbHVtZT44PC92b2x1bWU+PGVkaXRpb24+MjAxOC8wMS8yNDwvZWRpdGlvbj48a2V5d29y
ZHM+PGtleXdvcmQ+RE5BIG1ldGFiYXJjb2Rpbmc8L2tleXdvcmQ+PGtleXdvcmQ+VHJpY2h1cmlz
IG11cmlzPC9rZXl3b3JkPjxrZXl3b3JkPmNvbXBlbnNhdG9yeSBmZWVkaW5nPC9rZXl3b3JkPjxr
ZXl3b3JkPm51Y2xlYXIgbWFnbmV0aWMgcmVzb25hbmNlIHNwZWN0cm9zY29weSBtZXRhYm9saXRl
IHByb2ZpbGluZzwva2V5d29yZD48a2V5d29yZD5yZXNvdXJjZS1pbW11bmUgdHJhZGUtb2Zmczwv
a2V5d29yZD48a2V5d29yZD5yZXdpbGRpbmcgbWljZTwva2V5d29yZD48L2tleXdvcmRzPjxkYXRl
cz48eWVhcj4yMDE4PC95ZWFyPjwvZGF0ZXM+PGlzYm4+MTY2NC0zMjI0IChQcmludCkmI3hEOzE2
NjQtMzIyNCAoTGlua2luZyk8L2lzYm4+PGFjY2Vzc2lvbi1udW0+MjkzNTg5Mzc8L2FjY2Vzc2lv
bi1udW0+PHVybHM+PHJlbGF0ZWQtdXJscz48dXJsPmh0dHBzOi8vd3d3Lm5jYmkubmxtLm5paC5n
b3YvcHVibWVkLzI5MzU4OTM3PC91cmw+PC9yZWxhdGVkLXVybHM+PC91cmxzPjxjdXN0b20yPlBN
QzU3NjY2NTk8L2N1c3RvbTI+PGVsZWN0cm9uaWMtcmVzb3VyY2UtbnVtPjEwLjMzODkvZmltbXUu
MjAxNy4wMTkxNDwvZWxlY3Ryb25pYy1yZXNvdXJjZS1udW0+PC9yZWNvcmQ+PC9DaXRlPjxDaXRl
PjxBdXRob3I+TGV1bmc8L0F1dGhvcj48WWVhcj4yMDE4PC9ZZWFyPjxSZWNOdW0+NzcxMDwvUmVj
TnVtPjxyZWNvcmQ+PHJlYy1udW1iZXI+NzcxMDwvcmVjLW51bWJlcj48Zm9yZWlnbi1rZXlzPjxr
ZXkgYXBwPSJFTiIgZGItaWQ9ImZyd3R3cnZ2aWF6emRvZXd0c3JwYXN6ZjJyMHIyeHBlYXpmeCIg
dGltZXN0YW1wPSIxNTM3MDM4MzU0Ij43NzEwPC9rZXk+PC9mb3JlaWduLWtleXM+PHJlZi10eXBl
IG5hbWU9IkpvdXJuYWwgQXJ0aWNsZSI+MTc8L3JlZi10eXBlPjxjb250cmlidXRvcnM+PGF1dGhv
cnM+PGF1dGhvcj5MZXVuZywgSi4gTS48L2F1dGhvcj48YXV0aG9yPkJ1ZGlzY2hhaywgUy4gQS48
L2F1dGhvcj48YXV0aG9yPkNodW5nIFRoZSwgSC48L2F1dGhvcj48YXV0aG9yPkhhbnNlbiwgQy48
L2F1dGhvcj48YXV0aG9yPkJvd2N1dHQsIFIuPC9hdXRob3I+PGF1dGhvcj5OZWlsbCwgUi48L2F1
dGhvcj48YXV0aG9yPlNoZWxsbWFuLCBNLjwvYXV0aG9yPjxhdXRob3I+TG9rZSwgUC48L2F1dGhv
cj48YXV0aG9yPkdyYWhhbSwgQS4gTC48L2F1dGhvcj48L2F1dGhvcnM+PC9jb250cmlidXRvcnM+
PGF1dGgtYWRkcmVzcz5EZXBhcnRtZW50IG9mIEVjb2xvZ3kgYW5kIEV2b2x1dGlvbmFyeSBCaW9s
b2d5LCBQcmluY2V0b24gVW5pdmVyc2l0eSwgUHJpbmNldG9uLCBOZXcgSmVyc2V5LCBVbml0ZWQg
U3RhdGVzIG9mIEFtZXJpY2EuJiN4RDtPeGZvcmQgVW5pdmVyc2l0eSBDbGluaWNhbCBSZXNlYXJj
aCBVbml0LCBXZWxsY29tZSBUcnVzdCBNYWpvciBPdmVyc2VhcyBQcm9ncmFtbWUsIFZvIFZhbiBL
aWV0LCBIbyBDaGkgTWluaCBDaXR5LCBWaWV0IE5hbS4mI3hEO0RlcGFydG1lbnQgb2YgTWljcm9i
aW9sb2d5LCBOZXcgWW9yayBVbml2ZXJzaXR5IFNjaG9vbCBvZiBNZWRpY2luZSwgTmV3IFlvcmss
IE5ldyBZb3JrLCBVbml0ZWQgU3RhdGVzIG9mIEFtZXJpY2EuPC9hdXRoLWFkZHJlc3M+PHRpdGxl
cz48dGl0bGU+UmFwaWQgZW52aXJvbm1lbnRhbCBlZmZlY3RzIG9uIGd1dCBuZW1hdG9kZSBzdXNj
ZXB0aWJpbGl0eSBpbiByZXdpbGRlZCBtaWNlPC90aXRsZT48c2Vjb25kYXJ5LXRpdGxlPlBMb1Mg
QmlvbDwvc2Vjb25kYXJ5LXRpdGxlPjwvdGl0bGVzPjxwZXJpb2RpY2FsPjxmdWxsLXRpdGxlPlBM
b1MgQmlvbDwvZnVsbC10aXRsZT48L3BlcmlvZGljYWw+PHBhZ2VzPmUyMDA0MTA4PC9wYWdlcz48
dm9sdW1lPjE2PC92b2x1bWU+PG51bWJlcj4zPC9udW1iZXI+PGVkaXRpb24+MjAxOC8wMy8wOTwv
ZWRpdGlvbj48ZGF0ZXM+PHllYXI+MjAxODwveWVhcj48cHViLWRhdGVzPjxkYXRlPk1hcjwvZGF0
ZT48L3B1Yi1kYXRlcz48L2RhdGVzPjxpc2JuPjE1NDUtNzg4NSAoRWxlY3Ryb25pYykmI3hEOzE1
NDQtOTE3MyAoTGlua2luZyk8L2lzYm4+PGFjY2Vzc2lvbi1udW0+Mjk1MTgwOTE8L2FjY2Vzc2lv
bi1udW0+PHVybHM+PHJlbGF0ZWQtdXJscz48dXJsPmh0dHBzOi8vd3d3Lm5jYmkubmxtLm5paC5n
b3YvcHVibWVkLzI5NTE4MDkxPC91cmw+PC9yZWxhdGVkLXVybHM+PC91cmxzPjxjdXN0b20yPlBN
QzU4NDMxNDc8L2N1c3RvbTI+PGVsZWN0cm9uaWMtcmVzb3VyY2UtbnVtPjEwLjEzNzEvam91cm5h
bC5wYmlvLjIwMDQxMDg8L2VsZWN0cm9uaWMtcmVzb3VyY2UtbnVtPjwvcmVjb3JkPjwvQ2l0ZT48
L0VuZE5vdGU+AG==
</w:fldData>
        </w:fldChar>
      </w:r>
      <w:r w:rsidR="00B83E38">
        <w:rPr>
          <w:rFonts w:ascii="Arial" w:hAnsi="Arial" w:cs="Arial"/>
          <w:noProof/>
          <w:sz w:val="22"/>
          <w:szCs w:val="22"/>
        </w:rPr>
        <w:instrText xml:space="preserve"> ADDIN EN.CITE </w:instrText>
      </w:r>
      <w:r w:rsidR="00B83E38">
        <w:rPr>
          <w:rFonts w:ascii="Arial" w:hAnsi="Arial" w:cs="Arial"/>
          <w:noProof/>
          <w:sz w:val="22"/>
          <w:szCs w:val="22"/>
        </w:rPr>
        <w:fldChar w:fldCharType="begin">
          <w:fldData xml:space="preserve">PEVuZE5vdGU+PENpdGU+PEF1dGhvcj5CYXI8L0F1dGhvcj48WWVhcj4yMDIwPC9ZZWFyPjxSZWNO
dW0+Nzk0OTwvUmVjTnVtPjxEaXNwbGF5VGV4dD5bMzYsIDUzLCA3NF08L0Rpc3BsYXlUZXh0Pjxy
ZWNvcmQ+PHJlYy1udW1iZXI+Nzk0OTwvcmVjLW51bWJlcj48Zm9yZWlnbi1rZXlzPjxrZXkgYXBw
PSJFTiIgZGItaWQ9ImZyd3R3cnZ2aWF6emRvZXd0c3JwYXN6ZjJyMHIyeHBlYXpmeCIgdGltZXN0
YW1wPSIxNTk5MDYwMjk1Ij43OTQ5PC9rZXk+PC9mb3JlaWduLWtleXM+PHJlZi10eXBlIG5hbWU9
IkpvdXJuYWwgQXJ0aWNsZSI+MTc8L3JlZi10eXBlPjxjb250cmlidXRvcnM+PGF1dGhvcnM+PGF1
dGhvcj5CYXIsIEouPC9hdXRob3I+PGF1dGhvcj5MZXVuZywgSi4gTS48L2F1dGhvcj48YXV0aG9y
PkhhbnNlbiwgQy48L2F1dGhvcj48YXV0aG9yPkxva2UsIFAuPC9hdXRob3I+PGF1dGhvcj5IYWxs
LCBBLiBSLjwvYXV0aG9yPjxhdXRob3I+Q29ub3VyLCBMLjwvYXV0aG9yPjxhdXRob3I+R3JhaGFt
LCBBLiBMLjwvYXV0aG9yPjwvYXV0aG9ycz48L2NvbnRyaWJ1dG9ycz48YXV0aC1hZGRyZXNzPkRl
cGFydG1lbnQgb2YgRW52aXJvbm1lbnRhbCBTeXN0ZW1zIFNjaWVuY2UsIEVUSCBadXJpY2gsIFp1
cmljaCwgU3dpdHplcmxhbmQuJiN4RDtEZXBhcnRtZW50IG9mIEVjb2xvZ3kgYW5kIEV2b2x1dGlv
bmFyeSBCaW9sb2d5LCBQcmluY2V0b24gVW5pdmVyc2l0eSwgUHJpbmNldG9uLCBOSiwgVVNBLiYj
eEQ7RGVwYXJ0bWVudCBvZiBFbnZpcm9ubWVudGFsIEhlYWx0aCBTY2llbmNlcywgQ29sdW1iaWEg
VW5pdmVyc2l0eSwgTmV3IFlvcmssIE5ZLCBVU0EuJiN4RDtEZXBhcnRtZW50IG9mIE1pY3JvYmlv
bG9neSwgTmV3IFlvcmsgVW5pdmVyc2l0eSBTY2hvb2wgb2YgTWVkaWNpbmUsIE5ldyBZb3JrLCBO
WSwgVVNBLiYjeEQ7UHJpbmNldG9uIE5ldXJvc2NpZW5jZSBJbnN0aXR1dGUsIFByaW5jZXRvbiBV
bml2ZXJzaXR5LCBQcmluY2V0b24sIE5KLCBVU0EuPC9hdXRoLWFkZHJlc3M+PHRpdGxlcz48dGl0
bGU+U3Ryb25nIGVmZmVjdHMgb2YgbGFiLXRvLWZpZWxkIGVudmlyb25tZW50YWwgdHJhbnNpdGlv
bnMgb24gdGhlIGJhY3RlcmlhbCBpbnRlc3RpbmFsIG1pY3JvYmlvdGEgb2YgTXVzIG11c2N1bHVz
IGFyZSBtb2R1bGF0ZWQgYnkgVHJpY2h1cmlzIG11cmlzIGluZmVjdGlvbjwvdGl0bGU+PHNlY29u
ZGFyeS10aXRsZT5GRU1TIE1pY3JvYmlvbCBFY29sPC9zZWNvbmRhcnktdGl0bGU+PC90aXRsZXM+
PHBlcmlvZGljYWw+PGZ1bGwtdGl0bGU+RkVNUyBNaWNyb2Jpb2wgRWNvbDwvZnVsbC10aXRsZT48
L3BlcmlvZGljYWw+PGVkaXRpb24+MjAyMC8wOC8yMTwvZWRpdGlvbj48a2V5d29yZHM+PGtleXdv
cmQ+TXVzIG11c2N1bHVzPC9rZXl3b3JkPjxrZXl3b3JkPlRyaWNodXJpcyBtdXJpczwva2V5d29y
ZD48a2V5d29yZD4xNlMgclJOQSBzZXF1ZW5jaW5nPC9rZXl3b3JkPjxrZXl3b3JkPmVudmlyb25t
ZW50PC9rZXl3b3JkPjxrZXl3b3JkPmd1dCBtaWNyb2Jpb3RhPC9rZXl3b3JkPjwva2V5d29yZHM+
PGRhdGVzPjx5ZWFyPjIwMjA8L3llYXI+PHB1Yi1kYXRlcz48ZGF0ZT5BdWcgMjA8L2RhdGU+PC9w
dWItZGF0ZXM+PC9kYXRlcz48aXNibj4xNTc0LTY5NDEgKEVsZWN0cm9uaWMpJiN4RDswMTY4LTY0
OTYgKExpbmtpbmcpPC9pc2JuPjxhY2Nlc3Npb24tbnVtPjMyODE2MDA3PC9hY2Nlc3Npb24tbnVt
Pjx1cmxzPjxyZWxhdGVkLXVybHM+PHVybD5odHRwczovL3d3dy5uY2JpLm5sbS5uaWguZ292L3B1
Ym1lZC8zMjgxNjAwNzwvdXJsPjwvcmVsYXRlZC11cmxzPjwvdXJscz48ZWxlY3Ryb25pYy1yZXNv
dXJjZS1udW0+MTAuMTA5My9mZW1zZWMvZmlhYTE2NzwvZWxlY3Ryb25pYy1yZXNvdXJjZS1udW0+
PC9yZWNvcmQ+PC9DaXRlPjxDaXRlPjxBdXRob3I+QnVkaXNjaGFrPC9BdXRob3I+PFllYXI+MjAx
ODwvWWVhcj48UmVjTnVtPjc3NDQ8L1JlY051bT48cmVjb3JkPjxyZWMtbnVtYmVyPjc3NDQ8L3Jl
Yy1udW1iZXI+PGZvcmVpZ24ta2V5cz48a2V5IGFwcD0iRU4iIGRiLWlkPSJmcnd0d3J2dmlhenpk
b2V3dHNycGFzemYycjByMnhwZWF6ZngiIHRpbWVzdGFtcD0iMTUzNzA0MTY0NSI+Nzc0NDwva2V5
PjwvZm9yZWlnbi1rZXlzPjxyZWYtdHlwZSBuYW1lPSJKb3VybmFsIEFydGljbGUiPjE3PC9yZWYt
dHlwZT48Y29udHJpYnV0b3JzPjxhdXRob3JzPjxhdXRob3I+QnVkaXNjaGFrLCBTLiBBLjwvYXV0
aG9yPjxhdXRob3I+SGFuc2VuLCBDLiBCLjwvYXV0aG9yPjxhdXRob3I+Q2F1ZHJvbiwgUS48L2F1
dGhvcj48YXV0aG9yPkdhcm5pZXIsIFIuPC9hdXRob3I+PGF1dGhvcj5LYXJ0emluZWwsIFQuIFIu
PC9hdXRob3I+PGF1dGhvcj5QZWxjemVyLCBJLjwvYXV0aG9yPjxhdXRob3I+Q3Jlc3NsZXIsIEMu
IEUuPC9hdXRob3I+PGF1dGhvcj52YW4gTGVldXdlbiwgQS48L2F1dGhvcj48YXV0aG9yPkdyYWhh
bSwgQS4gTC48L2F1dGhvcj48L2F1dGhvcnM+PC9jb250cmlidXRvcnM+PGF1dGgtYWRkcmVzcz5E
ZXBhcnRtZW50IG9mIEVjb2xvZ3kgYW5kIEV2b2x1dGlvbmFyeSBCaW9sb2d5LCBQcmluY2V0b24g
VW5pdmVyc2l0eSwgUHJpbmNldG9uLCBOSiwgVW5pdGVkIFN0YXRlcy4mI3hEO0RlcGFydG1lbnQg
b2YgVmV0ZXJpbmFyeSBNZWRpY2luZSwgVW5pdmVyc2l0eSBvZiBDYW1icmlkZ2UsIENhbWJyaWRn
ZSwgVW5pdGVkIEtpbmdkb20uJiN4RDtEZXBhcnRtZW50IG9mIEVjb2xvZ3kgYW5kIEV2b2x1dGlv
bmFyeSBCaW9sb2d5LCBCcm93biBVbml2ZXJzaXR5LCBQcm92aWRlbmNlLCBSSSwgVW5pdGVkIFN0
YXRlcy4mI3hEO0RlcGFydG1lbnQgb2YgQ2hlbWlzdHJ5LCBQcmluY2V0b24gVW5pdmVyc2l0eSwg
UHJpbmNldG9uLCBOSiwgVW5pdGVkIFN0YXRlcy4mI3hEO1NjaG9vbCBvZiBCaW9sb2dpY2FsIFNj
aWVuY2VzLCBVbml2ZXJzaXR5IG9mIE5lYnJhc2thLCBMaW5jb2xuLCBORSwgVW5pdGVkIFN0YXRl
cy4mI3hEO05JT1ogUm95YWwgTmV0aGVybGFuZHMgSW5zdGl0dXRlIGZvciBTZWEgUmVzZWFyY2gs
IERlcGFydG1lbnQgb2YgQ29hc3RhbCBTeXN0ZW1zLCBhbmQgVXRyZWNodCBVbml2ZXJzaXR5LCBU
ZXhlbCwgTmV0aGVybGFuZHMuPC9hdXRoLWFkZHJlc3M+PHRpdGxlcz48dGl0bGU+RmVlZGluZyBJ
bW11bml0eTogUGh5c2lvbG9naWNhbCBhbmQgQmVoYXZpb3JhbCBSZXNwb25zZXMgdG8gSW5mZWN0
aW9uIGFuZCBSZXNvdXJjZSBMaW1pdGF0aW9uPC90aXRsZT48c2Vjb25kYXJ5LXRpdGxlPkZyb250
IEltbXVub2w8L3NlY29uZGFyeS10aXRsZT48L3RpdGxlcz48cGVyaW9kaWNhbD48ZnVsbC10aXRs
ZT5Gcm9udCBJbW11bm9sPC9mdWxsLXRpdGxlPjwvcGVyaW9kaWNhbD48cGFnZXM+MTkxNDwvcGFn
ZXM+PHZvbHVtZT44PC92b2x1bWU+PGVkaXRpb24+MjAxOC8wMS8yNDwvZWRpdGlvbj48a2V5d29y
ZHM+PGtleXdvcmQ+RE5BIG1ldGFiYXJjb2Rpbmc8L2tleXdvcmQ+PGtleXdvcmQ+VHJpY2h1cmlz
IG11cmlzPC9rZXl3b3JkPjxrZXl3b3JkPmNvbXBlbnNhdG9yeSBmZWVkaW5nPC9rZXl3b3JkPjxr
ZXl3b3JkPm51Y2xlYXIgbWFnbmV0aWMgcmVzb25hbmNlIHNwZWN0cm9zY29weSBtZXRhYm9saXRl
IHByb2ZpbGluZzwva2V5d29yZD48a2V5d29yZD5yZXNvdXJjZS1pbW11bmUgdHJhZGUtb2Zmczwv
a2V5d29yZD48a2V5d29yZD5yZXdpbGRpbmcgbWljZTwva2V5d29yZD48L2tleXdvcmRzPjxkYXRl
cz48eWVhcj4yMDE4PC95ZWFyPjwvZGF0ZXM+PGlzYm4+MTY2NC0zMjI0IChQcmludCkmI3hEOzE2
NjQtMzIyNCAoTGlua2luZyk8L2lzYm4+PGFjY2Vzc2lvbi1udW0+MjkzNTg5Mzc8L2FjY2Vzc2lv
bi1udW0+PHVybHM+PHJlbGF0ZWQtdXJscz48dXJsPmh0dHBzOi8vd3d3Lm5jYmkubmxtLm5paC5n
b3YvcHVibWVkLzI5MzU4OTM3PC91cmw+PC9yZWxhdGVkLXVybHM+PC91cmxzPjxjdXN0b20yPlBN
QzU3NjY2NTk8L2N1c3RvbTI+PGVsZWN0cm9uaWMtcmVzb3VyY2UtbnVtPjEwLjMzODkvZmltbXUu
MjAxNy4wMTkxNDwvZWxlY3Ryb25pYy1yZXNvdXJjZS1udW0+PC9yZWNvcmQ+PC9DaXRlPjxDaXRl
PjxBdXRob3I+TGV1bmc8L0F1dGhvcj48WWVhcj4yMDE4PC9ZZWFyPjxSZWNOdW0+NzcxMDwvUmVj
TnVtPjxyZWNvcmQ+PHJlYy1udW1iZXI+NzcxMDwvcmVjLW51bWJlcj48Zm9yZWlnbi1rZXlzPjxr
ZXkgYXBwPSJFTiIgZGItaWQ9ImZyd3R3cnZ2aWF6emRvZXd0c3JwYXN6ZjJyMHIyeHBlYXpmeCIg
dGltZXN0YW1wPSIxNTM3MDM4MzU0Ij43NzEwPC9rZXk+PC9mb3JlaWduLWtleXM+PHJlZi10eXBl
IG5hbWU9IkpvdXJuYWwgQXJ0aWNsZSI+MTc8L3JlZi10eXBlPjxjb250cmlidXRvcnM+PGF1dGhv
cnM+PGF1dGhvcj5MZXVuZywgSi4gTS48L2F1dGhvcj48YXV0aG9yPkJ1ZGlzY2hhaywgUy4gQS48
L2F1dGhvcj48YXV0aG9yPkNodW5nIFRoZSwgSC48L2F1dGhvcj48YXV0aG9yPkhhbnNlbiwgQy48
L2F1dGhvcj48YXV0aG9yPkJvd2N1dHQsIFIuPC9hdXRob3I+PGF1dGhvcj5OZWlsbCwgUi48L2F1
dGhvcj48YXV0aG9yPlNoZWxsbWFuLCBNLjwvYXV0aG9yPjxhdXRob3I+TG9rZSwgUC48L2F1dGhv
cj48YXV0aG9yPkdyYWhhbSwgQS4gTC48L2F1dGhvcj48L2F1dGhvcnM+PC9jb250cmlidXRvcnM+
PGF1dGgtYWRkcmVzcz5EZXBhcnRtZW50IG9mIEVjb2xvZ3kgYW5kIEV2b2x1dGlvbmFyeSBCaW9s
b2d5LCBQcmluY2V0b24gVW5pdmVyc2l0eSwgUHJpbmNldG9uLCBOZXcgSmVyc2V5LCBVbml0ZWQg
U3RhdGVzIG9mIEFtZXJpY2EuJiN4RDtPeGZvcmQgVW5pdmVyc2l0eSBDbGluaWNhbCBSZXNlYXJj
aCBVbml0LCBXZWxsY29tZSBUcnVzdCBNYWpvciBPdmVyc2VhcyBQcm9ncmFtbWUsIFZvIFZhbiBL
aWV0LCBIbyBDaGkgTWluaCBDaXR5LCBWaWV0IE5hbS4mI3hEO0RlcGFydG1lbnQgb2YgTWljcm9i
aW9sb2d5LCBOZXcgWW9yayBVbml2ZXJzaXR5IFNjaG9vbCBvZiBNZWRpY2luZSwgTmV3IFlvcmss
IE5ldyBZb3JrLCBVbml0ZWQgU3RhdGVzIG9mIEFtZXJpY2EuPC9hdXRoLWFkZHJlc3M+PHRpdGxl
cz48dGl0bGU+UmFwaWQgZW52aXJvbm1lbnRhbCBlZmZlY3RzIG9uIGd1dCBuZW1hdG9kZSBzdXNj
ZXB0aWJpbGl0eSBpbiByZXdpbGRlZCBtaWNlPC90aXRsZT48c2Vjb25kYXJ5LXRpdGxlPlBMb1Mg
QmlvbDwvc2Vjb25kYXJ5LXRpdGxlPjwvdGl0bGVzPjxwZXJpb2RpY2FsPjxmdWxsLXRpdGxlPlBM
b1MgQmlvbDwvZnVsbC10aXRsZT48L3BlcmlvZGljYWw+PHBhZ2VzPmUyMDA0MTA4PC9wYWdlcz48
dm9sdW1lPjE2PC92b2x1bWU+PG51bWJlcj4zPC9udW1iZXI+PGVkaXRpb24+MjAxOC8wMy8wOTwv
ZWRpdGlvbj48ZGF0ZXM+PHllYXI+MjAxODwveWVhcj48cHViLWRhdGVzPjxkYXRlPk1hcjwvZGF0
ZT48L3B1Yi1kYXRlcz48L2RhdGVzPjxpc2JuPjE1NDUtNzg4NSAoRWxlY3Ryb25pYykmI3hEOzE1
NDQtOTE3MyAoTGlua2luZyk8L2lzYm4+PGFjY2Vzc2lvbi1udW0+Mjk1MTgwOTE8L2FjY2Vzc2lv
bi1udW0+PHVybHM+PHJlbGF0ZWQtdXJscz48dXJsPmh0dHBzOi8vd3d3Lm5jYmkubmxtLm5paC5n
b3YvcHVibWVkLzI5NTE4MDkxPC91cmw+PC9yZWxhdGVkLXVybHM+PC91cmxzPjxjdXN0b20yPlBN
QzU4NDMxNDc8L2N1c3RvbTI+PGVsZWN0cm9uaWMtcmVzb3VyY2UtbnVtPjEwLjEzNzEvam91cm5h
bC5wYmlvLjIwMDQxMDg8L2VsZWN0cm9uaWMtcmVzb3VyY2UtbnVtPjwvcmVjb3JkPjwvQ2l0ZT48
L0VuZE5vdGU+AG==
</w:fldData>
        </w:fldChar>
      </w:r>
      <w:r w:rsidR="00B83E38">
        <w:rPr>
          <w:rFonts w:ascii="Arial" w:hAnsi="Arial" w:cs="Arial"/>
          <w:noProof/>
          <w:sz w:val="22"/>
          <w:szCs w:val="22"/>
        </w:rPr>
        <w:instrText xml:space="preserve"> ADDIN EN.CITE.DATA </w:instrText>
      </w:r>
      <w:r w:rsidR="00B83E38">
        <w:rPr>
          <w:rFonts w:ascii="Arial" w:hAnsi="Arial" w:cs="Arial"/>
          <w:noProof/>
          <w:sz w:val="22"/>
          <w:szCs w:val="22"/>
        </w:rPr>
      </w:r>
      <w:r w:rsidR="00B83E38">
        <w:rPr>
          <w:rFonts w:ascii="Arial" w:hAnsi="Arial" w:cs="Arial"/>
          <w:noProof/>
          <w:sz w:val="22"/>
          <w:szCs w:val="22"/>
        </w:rPr>
        <w:fldChar w:fldCharType="end"/>
      </w:r>
      <w:r w:rsidR="00B83E38">
        <w:rPr>
          <w:rFonts w:ascii="Arial" w:hAnsi="Arial" w:cs="Arial"/>
          <w:noProof/>
          <w:sz w:val="22"/>
          <w:szCs w:val="22"/>
        </w:rPr>
      </w:r>
      <w:r w:rsidR="00B83E38">
        <w:rPr>
          <w:rFonts w:ascii="Arial" w:hAnsi="Arial" w:cs="Arial"/>
          <w:noProof/>
          <w:sz w:val="22"/>
          <w:szCs w:val="22"/>
        </w:rPr>
        <w:fldChar w:fldCharType="separate"/>
      </w:r>
      <w:r w:rsidR="00B83E38">
        <w:rPr>
          <w:rFonts w:ascii="Arial" w:hAnsi="Arial" w:cs="Arial"/>
          <w:noProof/>
          <w:sz w:val="22"/>
          <w:szCs w:val="22"/>
        </w:rPr>
        <w:t>[36, 53, 74]</w:t>
      </w:r>
      <w:r w:rsidR="00B83E38">
        <w:rPr>
          <w:rFonts w:ascii="Arial" w:hAnsi="Arial" w:cs="Arial"/>
          <w:noProof/>
          <w:sz w:val="22"/>
          <w:szCs w:val="22"/>
        </w:rPr>
        <w:fldChar w:fldCharType="end"/>
      </w:r>
      <w:r w:rsidR="00423A33" w:rsidRPr="001E38B7">
        <w:rPr>
          <w:rFonts w:ascii="Arial" w:hAnsi="Arial" w:cs="Arial"/>
          <w:sz w:val="22"/>
          <w:szCs w:val="22"/>
        </w:rPr>
        <w:t>), are</w:t>
      </w:r>
      <w:r w:rsidR="004B0B64">
        <w:rPr>
          <w:rFonts w:ascii="Arial" w:hAnsi="Arial" w:cs="Arial"/>
          <w:sz w:val="22"/>
          <w:szCs w:val="22"/>
        </w:rPr>
        <w:t xml:space="preserve"> boluses of</w:t>
      </w:r>
      <w:r w:rsidR="00423A33" w:rsidRPr="001E38B7">
        <w:rPr>
          <w:rFonts w:ascii="Arial" w:hAnsi="Arial" w:cs="Arial"/>
          <w:sz w:val="22"/>
          <w:szCs w:val="22"/>
        </w:rPr>
        <w:t xml:space="preserve">: </w:t>
      </w:r>
      <w:r w:rsidR="00EF1107" w:rsidRPr="001E38B7">
        <w:rPr>
          <w:rFonts w:ascii="Arial" w:hAnsi="Arial" w:cs="Arial"/>
          <w:sz w:val="22"/>
          <w:szCs w:val="22"/>
        </w:rPr>
        <w:t xml:space="preserve">20, 40, and 200 embryonated eggs per mouse.  </w:t>
      </w:r>
      <w:r w:rsidR="0033401C" w:rsidRPr="001E38B7">
        <w:rPr>
          <w:rFonts w:ascii="Arial" w:hAnsi="Arial" w:cs="Arial"/>
          <w:sz w:val="22"/>
          <w:szCs w:val="22"/>
        </w:rPr>
        <w:t xml:space="preserve">This relatively limited dose range will allow us to study all 4 host strains and both sexes, to establish immune and parasite dynamics of the </w:t>
      </w:r>
      <w:r w:rsidR="0033401C" w:rsidRPr="001E38B7">
        <w:rPr>
          <w:rFonts w:ascii="Arial" w:hAnsi="Arial" w:cs="Arial"/>
          <w:b/>
          <w:i/>
          <w:sz w:val="22"/>
          <w:szCs w:val="22"/>
          <w:lang w:val="en-GB"/>
        </w:rPr>
        <w:t>G</w:t>
      </w:r>
      <w:r w:rsidR="0033401C" w:rsidRPr="001E38B7">
        <w:rPr>
          <w:rFonts w:ascii="Arial" w:hAnsi="Arial" w:cs="Arial"/>
          <w:b/>
          <w:i/>
          <w:sz w:val="22"/>
          <w:szCs w:val="22"/>
          <w:vertAlign w:val="subscript"/>
          <w:lang w:val="en-GB"/>
        </w:rPr>
        <w:t xml:space="preserve">H </w:t>
      </w:r>
      <w:r w:rsidR="0033401C" w:rsidRPr="001E38B7">
        <w:rPr>
          <w:rFonts w:ascii="Arial" w:hAnsi="Arial" w:cs="Arial"/>
          <w:b/>
          <w:i/>
          <w:sz w:val="22"/>
          <w:szCs w:val="22"/>
        </w:rPr>
        <w:t xml:space="preserve">x dose </w:t>
      </w:r>
      <w:r w:rsidR="0033401C" w:rsidRPr="001E38B7">
        <w:rPr>
          <w:rFonts w:ascii="Arial" w:hAnsi="Arial" w:cs="Arial"/>
          <w:sz w:val="22"/>
          <w:szCs w:val="22"/>
        </w:rPr>
        <w:t xml:space="preserve">comparisons </w:t>
      </w:r>
      <w:r w:rsidR="003A58CA" w:rsidRPr="001E38B7">
        <w:rPr>
          <w:rFonts w:ascii="Arial" w:hAnsi="Arial" w:cs="Arial"/>
          <w:sz w:val="22"/>
          <w:szCs w:val="22"/>
        </w:rPr>
        <w:t xml:space="preserve">in the presence of diverse gut microbes. </w:t>
      </w:r>
    </w:p>
    <w:p w14:paraId="07060D71" w14:textId="77777777" w:rsidR="00F12109" w:rsidRDefault="00F12109" w:rsidP="00423A33">
      <w:pPr>
        <w:jc w:val="both"/>
        <w:rPr>
          <w:rFonts w:ascii="Arial" w:hAnsi="Arial" w:cs="Arial"/>
          <w:sz w:val="22"/>
          <w:szCs w:val="22"/>
        </w:rPr>
      </w:pPr>
    </w:p>
    <w:p w14:paraId="7A2A0285" w14:textId="49B54A6C" w:rsidR="00D04C2F" w:rsidRPr="001E38B7" w:rsidRDefault="00A4546A" w:rsidP="00D04C2F">
      <w:pPr>
        <w:jc w:val="both"/>
        <w:rPr>
          <w:rFonts w:ascii="Arial" w:hAnsi="Arial" w:cs="Arial"/>
          <w:sz w:val="22"/>
          <w:szCs w:val="22"/>
        </w:rPr>
      </w:pPr>
      <w:r w:rsidRPr="001E38B7">
        <w:rPr>
          <w:rFonts w:ascii="Arial" w:hAnsi="Arial" w:cs="Arial"/>
          <w:sz w:val="22"/>
          <w:szCs w:val="22"/>
        </w:rPr>
        <w:t>Th</w:t>
      </w:r>
      <w:r w:rsidR="00585ECA">
        <w:rPr>
          <w:rFonts w:ascii="Arial" w:hAnsi="Arial" w:cs="Arial"/>
          <w:sz w:val="22"/>
          <w:szCs w:val="22"/>
        </w:rPr>
        <w:t xml:space="preserve">e response of duration to dose across this range will be sufficient </w:t>
      </w:r>
      <w:r w:rsidRPr="001E38B7">
        <w:rPr>
          <w:rFonts w:ascii="Arial" w:hAnsi="Arial" w:cs="Arial"/>
          <w:sz w:val="22"/>
          <w:szCs w:val="22"/>
        </w:rPr>
        <w:t xml:space="preserve">to </w:t>
      </w:r>
      <w:r w:rsidR="00585ECA">
        <w:rPr>
          <w:rFonts w:ascii="Arial" w:hAnsi="Arial" w:cs="Arial"/>
          <w:sz w:val="22"/>
          <w:szCs w:val="22"/>
        </w:rPr>
        <w:t xml:space="preserve">help </w:t>
      </w:r>
      <w:r w:rsidRPr="001E38B7">
        <w:rPr>
          <w:rFonts w:ascii="Arial" w:hAnsi="Arial" w:cs="Arial"/>
          <w:sz w:val="22"/>
          <w:szCs w:val="22"/>
        </w:rPr>
        <w:t xml:space="preserve">identify whether the system is better characterized by </w:t>
      </w:r>
      <w:r w:rsidRPr="006B5DC1">
        <w:rPr>
          <w:rFonts w:ascii="Arial" w:hAnsi="Arial" w:cs="Arial"/>
          <w:b/>
          <w:bCs/>
          <w:sz w:val="22"/>
          <w:szCs w:val="22"/>
        </w:rPr>
        <w:t>Fig.</w:t>
      </w:r>
      <w:r w:rsidRPr="001E38B7">
        <w:rPr>
          <w:rFonts w:ascii="Arial" w:hAnsi="Arial" w:cs="Arial"/>
          <w:sz w:val="22"/>
          <w:szCs w:val="22"/>
        </w:rPr>
        <w:t xml:space="preserve"> </w:t>
      </w:r>
      <w:r w:rsidRPr="006B5DC1">
        <w:rPr>
          <w:rFonts w:ascii="Arial" w:hAnsi="Arial" w:cs="Arial"/>
          <w:b/>
          <w:bCs/>
          <w:sz w:val="22"/>
          <w:szCs w:val="22"/>
        </w:rPr>
        <w:t>2</w:t>
      </w:r>
      <w:r w:rsidR="00C433CB">
        <w:rPr>
          <w:rFonts w:ascii="Arial" w:hAnsi="Arial" w:cs="Arial"/>
          <w:b/>
          <w:bCs/>
          <w:sz w:val="22"/>
          <w:szCs w:val="22"/>
        </w:rPr>
        <w:t>b</w:t>
      </w:r>
      <w:r w:rsidR="00585ECA">
        <w:rPr>
          <w:rFonts w:ascii="Arial" w:hAnsi="Arial" w:cs="Arial"/>
          <w:b/>
          <w:bCs/>
          <w:sz w:val="22"/>
          <w:szCs w:val="22"/>
        </w:rPr>
        <w:t>-</w:t>
      </w:r>
      <w:r w:rsidR="00C433CB">
        <w:rPr>
          <w:rFonts w:ascii="Arial" w:hAnsi="Arial" w:cs="Arial"/>
          <w:b/>
          <w:bCs/>
          <w:sz w:val="22"/>
          <w:szCs w:val="22"/>
        </w:rPr>
        <w:t>d</w:t>
      </w:r>
      <w:r w:rsidR="00585ECA">
        <w:rPr>
          <w:rFonts w:ascii="Arial" w:hAnsi="Arial" w:cs="Arial"/>
          <w:sz w:val="22"/>
          <w:szCs w:val="22"/>
        </w:rPr>
        <w:t xml:space="preserve">: low variation in duration leading to clearance, indicative of </w:t>
      </w:r>
      <w:r w:rsidRPr="001E38B7">
        <w:rPr>
          <w:rFonts w:ascii="Arial" w:hAnsi="Arial" w:cs="Arial"/>
          <w:sz w:val="22"/>
          <w:szCs w:val="22"/>
        </w:rPr>
        <w:t>strong negative feedbacks</w:t>
      </w:r>
      <w:r w:rsidR="00585ECA">
        <w:rPr>
          <w:rFonts w:ascii="Arial" w:hAnsi="Arial" w:cs="Arial"/>
          <w:sz w:val="22"/>
          <w:szCs w:val="22"/>
        </w:rPr>
        <w:t xml:space="preserve"> between parasite biomass and Th2 immunity; </w:t>
      </w:r>
      <w:r w:rsidR="00585ECA">
        <w:rPr>
          <w:rFonts w:ascii="Arial" w:hAnsi="Arial" w:cs="Arial"/>
          <w:b/>
          <w:bCs/>
          <w:sz w:val="22"/>
          <w:szCs w:val="22"/>
        </w:rPr>
        <w:t>Fig. 2</w:t>
      </w:r>
      <w:r w:rsidR="00C433CB">
        <w:rPr>
          <w:rFonts w:ascii="Arial" w:hAnsi="Arial" w:cs="Arial"/>
          <w:b/>
          <w:bCs/>
          <w:sz w:val="22"/>
          <w:szCs w:val="22"/>
        </w:rPr>
        <w:t>e</w:t>
      </w:r>
      <w:r w:rsidR="00585ECA">
        <w:rPr>
          <w:rFonts w:ascii="Arial" w:hAnsi="Arial" w:cs="Arial"/>
          <w:b/>
          <w:bCs/>
          <w:sz w:val="22"/>
          <w:szCs w:val="22"/>
        </w:rPr>
        <w:t>-</w:t>
      </w:r>
      <w:r w:rsidR="00C433CB">
        <w:rPr>
          <w:rFonts w:ascii="Arial" w:hAnsi="Arial" w:cs="Arial"/>
          <w:b/>
          <w:bCs/>
          <w:sz w:val="22"/>
          <w:szCs w:val="22"/>
        </w:rPr>
        <w:t>g</w:t>
      </w:r>
      <w:r w:rsidR="00585ECA">
        <w:rPr>
          <w:rFonts w:ascii="Arial" w:hAnsi="Arial" w:cs="Arial"/>
          <w:sz w:val="22"/>
          <w:szCs w:val="22"/>
        </w:rPr>
        <w:t xml:space="preserve">: shift from long duration to short duration with increasing dose, indicative of strong clearance-promoting (Th2-mediated) feedbacks; </w:t>
      </w:r>
      <w:r w:rsidRPr="00585ECA">
        <w:rPr>
          <w:rFonts w:ascii="Arial" w:hAnsi="Arial" w:cs="Arial"/>
          <w:sz w:val="22"/>
          <w:szCs w:val="22"/>
        </w:rPr>
        <w:t>or</w:t>
      </w:r>
      <w:r w:rsidRPr="001E38B7">
        <w:rPr>
          <w:rFonts w:ascii="Arial" w:hAnsi="Arial" w:cs="Arial"/>
          <w:sz w:val="22"/>
          <w:szCs w:val="22"/>
        </w:rPr>
        <w:t xml:space="preserve"> </w:t>
      </w:r>
      <w:r w:rsidRPr="006B5DC1">
        <w:rPr>
          <w:rFonts w:ascii="Arial" w:hAnsi="Arial" w:cs="Arial"/>
          <w:b/>
          <w:bCs/>
          <w:sz w:val="22"/>
          <w:szCs w:val="22"/>
        </w:rPr>
        <w:t xml:space="preserve">Fig. </w:t>
      </w:r>
      <w:r w:rsidR="00585ECA" w:rsidRPr="006B5DC1">
        <w:rPr>
          <w:rFonts w:ascii="Arial" w:hAnsi="Arial" w:cs="Arial"/>
          <w:b/>
          <w:bCs/>
          <w:sz w:val="22"/>
          <w:szCs w:val="22"/>
        </w:rPr>
        <w:t>2</w:t>
      </w:r>
      <w:r w:rsidR="00C433CB">
        <w:rPr>
          <w:rFonts w:ascii="Arial" w:hAnsi="Arial" w:cs="Arial"/>
          <w:b/>
          <w:bCs/>
          <w:sz w:val="22"/>
          <w:szCs w:val="22"/>
        </w:rPr>
        <w:t>h</w:t>
      </w:r>
      <w:r w:rsidR="00585ECA">
        <w:rPr>
          <w:rFonts w:ascii="Arial" w:hAnsi="Arial" w:cs="Arial"/>
          <w:b/>
          <w:bCs/>
          <w:sz w:val="22"/>
          <w:szCs w:val="22"/>
        </w:rPr>
        <w:t>-</w:t>
      </w:r>
      <w:r w:rsidR="00C433CB">
        <w:rPr>
          <w:rFonts w:ascii="Arial" w:hAnsi="Arial" w:cs="Arial"/>
          <w:b/>
          <w:bCs/>
          <w:sz w:val="22"/>
          <w:szCs w:val="22"/>
        </w:rPr>
        <w:t>j</w:t>
      </w:r>
      <w:r w:rsidR="00585ECA">
        <w:rPr>
          <w:rFonts w:ascii="Arial" w:hAnsi="Arial" w:cs="Arial"/>
          <w:sz w:val="22"/>
          <w:szCs w:val="22"/>
        </w:rPr>
        <w:t>: shift from short duration to long duration with increasing dose, indicative of strong chronicity-promoting (Th1-mediated) feedbacks.</w:t>
      </w:r>
      <w:r w:rsidR="00585ECA" w:rsidRPr="001E38B7">
        <w:rPr>
          <w:rFonts w:ascii="Arial" w:hAnsi="Arial" w:cs="Arial"/>
          <w:sz w:val="22"/>
          <w:szCs w:val="22"/>
        </w:rPr>
        <w:t xml:space="preserve"> </w:t>
      </w:r>
      <w:r w:rsidRPr="001E38B7">
        <w:rPr>
          <w:rFonts w:ascii="Arial" w:hAnsi="Arial" w:cs="Arial"/>
          <w:sz w:val="22"/>
          <w:szCs w:val="22"/>
        </w:rPr>
        <w:t xml:space="preserve">While we expect strong positive feedbacks based on the foregoing discussion, </w:t>
      </w:r>
      <w:r w:rsidRPr="001C0A64">
        <w:rPr>
          <w:rFonts w:ascii="Arial" w:hAnsi="Arial" w:cs="Arial"/>
          <w:b/>
          <w:bCs/>
          <w:sz w:val="22"/>
          <w:szCs w:val="22"/>
        </w:rPr>
        <w:t xml:space="preserve">more critical is to </w:t>
      </w:r>
      <w:r w:rsidR="001403CB" w:rsidRPr="001C0A64">
        <w:rPr>
          <w:rFonts w:ascii="Arial" w:hAnsi="Arial" w:cs="Arial"/>
          <w:b/>
          <w:bCs/>
          <w:sz w:val="22"/>
          <w:szCs w:val="22"/>
        </w:rPr>
        <w:t xml:space="preserve">identify the </w:t>
      </w:r>
      <w:r w:rsidR="001403CB" w:rsidRPr="001C0A64">
        <w:rPr>
          <w:rFonts w:ascii="Arial" w:hAnsi="Arial" w:cs="Arial"/>
          <w:b/>
          <w:bCs/>
          <w:i/>
          <w:iCs/>
          <w:sz w:val="22"/>
          <w:szCs w:val="22"/>
        </w:rPr>
        <w:t>processes that are driving system dynamics</w:t>
      </w:r>
      <w:r w:rsidR="001403CB" w:rsidRPr="001E38B7">
        <w:rPr>
          <w:rFonts w:ascii="Arial" w:hAnsi="Arial" w:cs="Arial"/>
          <w:i/>
          <w:iCs/>
          <w:sz w:val="22"/>
          <w:szCs w:val="22"/>
        </w:rPr>
        <w:t>.</w:t>
      </w:r>
      <w:r w:rsidR="003A58CA" w:rsidRPr="001E38B7">
        <w:rPr>
          <w:rFonts w:ascii="Arial" w:hAnsi="Arial" w:cs="Arial"/>
          <w:sz w:val="22"/>
          <w:szCs w:val="22"/>
        </w:rPr>
        <w:t xml:space="preserve"> </w:t>
      </w:r>
      <w:r w:rsidR="001403CB" w:rsidRPr="001E38B7">
        <w:rPr>
          <w:rFonts w:ascii="Arial" w:hAnsi="Arial" w:cs="Arial"/>
          <w:sz w:val="22"/>
          <w:szCs w:val="22"/>
        </w:rPr>
        <w:t>If we</w:t>
      </w:r>
      <w:r w:rsidR="00B13C20">
        <w:rPr>
          <w:rFonts w:ascii="Arial" w:hAnsi="Arial" w:cs="Arial"/>
          <w:sz w:val="22"/>
          <w:szCs w:val="22"/>
        </w:rPr>
        <w:t xml:space="preserve"> do</w:t>
      </w:r>
      <w:r w:rsidR="001403CB" w:rsidRPr="001E38B7">
        <w:rPr>
          <w:rFonts w:ascii="Arial" w:hAnsi="Arial" w:cs="Arial"/>
          <w:sz w:val="22"/>
          <w:szCs w:val="22"/>
        </w:rPr>
        <w:t xml:space="preserve"> </w:t>
      </w:r>
      <w:r w:rsidR="00D711FA">
        <w:rPr>
          <w:rFonts w:ascii="Arial" w:hAnsi="Arial" w:cs="Arial"/>
          <w:sz w:val="22"/>
          <w:szCs w:val="22"/>
        </w:rPr>
        <w:t>find dramatic shifts in infection duration with dose for a particular</w:t>
      </w:r>
      <w:r w:rsidR="001403CB" w:rsidRPr="001E38B7">
        <w:rPr>
          <w:rFonts w:ascii="Arial" w:hAnsi="Arial" w:cs="Arial"/>
          <w:sz w:val="22"/>
          <w:szCs w:val="22"/>
        </w:rPr>
        <w:t xml:space="preserve"> </w:t>
      </w:r>
      <w:r w:rsidR="00C277C4" w:rsidRPr="001E38B7">
        <w:rPr>
          <w:rFonts w:ascii="Arial" w:hAnsi="Arial" w:cs="Arial"/>
          <w:sz w:val="22"/>
          <w:szCs w:val="22"/>
        </w:rPr>
        <w:t xml:space="preserve">subset of </w:t>
      </w:r>
      <w:r w:rsidR="003A58CA" w:rsidRPr="001E38B7">
        <w:rPr>
          <w:rFonts w:ascii="Arial" w:hAnsi="Arial" w:cs="Arial"/>
          <w:sz w:val="22"/>
          <w:szCs w:val="22"/>
        </w:rPr>
        <w:t>host strains</w:t>
      </w:r>
      <w:r w:rsidR="00B13C20">
        <w:rPr>
          <w:rFonts w:ascii="Arial" w:hAnsi="Arial" w:cs="Arial"/>
          <w:sz w:val="22"/>
          <w:szCs w:val="22"/>
        </w:rPr>
        <w:t>/</w:t>
      </w:r>
      <w:r w:rsidR="003A58CA" w:rsidRPr="001E38B7">
        <w:rPr>
          <w:rFonts w:ascii="Arial" w:hAnsi="Arial" w:cs="Arial"/>
          <w:sz w:val="22"/>
          <w:szCs w:val="22"/>
        </w:rPr>
        <w:t>sexes</w:t>
      </w:r>
      <w:r w:rsidR="00D711FA">
        <w:rPr>
          <w:rFonts w:ascii="Arial" w:hAnsi="Arial" w:cs="Arial"/>
          <w:sz w:val="22"/>
          <w:szCs w:val="22"/>
        </w:rPr>
        <w:t xml:space="preserve">, we will carry out </w:t>
      </w:r>
      <w:r w:rsidR="003A58CA" w:rsidRPr="001E38B7">
        <w:rPr>
          <w:rFonts w:ascii="Arial" w:hAnsi="Arial" w:cs="Arial"/>
          <w:sz w:val="22"/>
          <w:szCs w:val="22"/>
        </w:rPr>
        <w:t>follow-up experiments</w:t>
      </w:r>
      <w:r w:rsidR="00F12109">
        <w:rPr>
          <w:rFonts w:ascii="Arial" w:hAnsi="Arial" w:cs="Arial"/>
          <w:sz w:val="22"/>
          <w:szCs w:val="22"/>
        </w:rPr>
        <w:t>, using</w:t>
      </w:r>
      <w:r w:rsidR="003A58CA" w:rsidRPr="001E38B7">
        <w:rPr>
          <w:rFonts w:ascii="Arial" w:hAnsi="Arial" w:cs="Arial"/>
          <w:sz w:val="22"/>
          <w:szCs w:val="22"/>
        </w:rPr>
        <w:t xml:space="preserve"> broader dose ranges such as </w:t>
      </w:r>
      <w:r w:rsidR="00423A33" w:rsidRPr="001E38B7">
        <w:rPr>
          <w:rFonts w:ascii="Arial" w:hAnsi="Arial" w:cs="Arial"/>
          <w:sz w:val="22"/>
          <w:szCs w:val="22"/>
        </w:rPr>
        <w:t>10, 20, 40, 100, 200, and 400 embryonated eggs</w:t>
      </w:r>
      <w:r w:rsidR="003A58CA" w:rsidRPr="001E38B7">
        <w:rPr>
          <w:rFonts w:ascii="Arial" w:hAnsi="Arial" w:cs="Arial"/>
          <w:sz w:val="22"/>
          <w:szCs w:val="22"/>
        </w:rPr>
        <w:t xml:space="preserve"> per mouse</w:t>
      </w:r>
      <w:r w:rsidR="006F0A21">
        <w:rPr>
          <w:rFonts w:ascii="Arial" w:hAnsi="Arial" w:cs="Arial"/>
          <w:sz w:val="22"/>
          <w:szCs w:val="22"/>
        </w:rPr>
        <w:t xml:space="preserve"> (encompassing the full range </w:t>
      </w:r>
      <w:r w:rsidR="00B13C20">
        <w:rPr>
          <w:rFonts w:ascii="Arial" w:hAnsi="Arial" w:cs="Arial"/>
          <w:sz w:val="22"/>
          <w:szCs w:val="22"/>
        </w:rPr>
        <w:t xml:space="preserve">considered relevant for C57BL/6 mice in conventional SPF housing </w:t>
      </w:r>
      <w:r w:rsidR="00B83E38">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[34, 63]</w:t>
      </w:r>
      <w:r w:rsidR="00B83E38">
        <w:rPr>
          <w:rFonts w:ascii="Arial" w:hAnsi="Arial" w:cs="Arial"/>
          <w:sz w:val="22"/>
          <w:szCs w:val="22"/>
        </w:rPr>
        <w:fldChar w:fldCharType="end"/>
      </w:r>
      <w:r w:rsidR="006F0A21">
        <w:rPr>
          <w:rFonts w:ascii="Arial" w:hAnsi="Arial" w:cs="Arial"/>
          <w:sz w:val="22"/>
          <w:szCs w:val="22"/>
        </w:rPr>
        <w:t>)</w:t>
      </w:r>
      <w:r w:rsidR="00423A33" w:rsidRPr="001E38B7">
        <w:rPr>
          <w:rFonts w:ascii="Arial" w:hAnsi="Arial" w:cs="Arial"/>
          <w:sz w:val="22"/>
          <w:szCs w:val="22"/>
        </w:rPr>
        <w:t xml:space="preserve">. </w:t>
      </w:r>
      <w:r w:rsidR="00D04C2F">
        <w:rPr>
          <w:rFonts w:ascii="Arial" w:hAnsi="Arial" w:cs="Arial"/>
          <w:sz w:val="22"/>
          <w:szCs w:val="22"/>
        </w:rPr>
        <w:t>We note that w</w:t>
      </w:r>
      <w:r w:rsidR="00D04C2F" w:rsidRPr="001E38B7">
        <w:rPr>
          <w:rFonts w:ascii="Arial" w:hAnsi="Arial" w:cs="Arial"/>
          <w:sz w:val="22"/>
          <w:szCs w:val="22"/>
        </w:rPr>
        <w:t xml:space="preserve">e manipulate dose (number of inoculating eggs) rather than parasite strain (e.g., </w:t>
      </w:r>
      <w:r w:rsidR="00D04C2F">
        <w:rPr>
          <w:rFonts w:ascii="Arial" w:hAnsi="Arial" w:cs="Arial"/>
          <w:sz w:val="22"/>
          <w:szCs w:val="22"/>
        </w:rPr>
        <w:fldChar w:fldCharType="begin">
          <w:fldData xml:space="preserve">PEVuZE5vdGU+PENpdGU+PEF1dGhvcj5CZWxsYWJ5PC9BdXRob3I+PFllYXI+MTk5NjwvWWVhcj48
UmVjTnVtPjc4Njg8L1JlY051bT48RGlzcGxheVRleHQ+Wzg2LTg4XTwvRGlzcGxheVRleHQ+PHJl
Y29yZD48cmVjLW51bWJlcj43ODY4PC9yZWMtbnVtYmVyPjxmb3JlaWduLWtleXM+PGtleSBhcHA9
IkVOIiBkYi1pZD0iZnJ3dHdydnZpYXp6ZG9ld3RzcnBhc3pmMnIwcjJ4cGVhemZ4IiB0aW1lc3Rh
bXA9IjE1ODA3NDMzODIiPjc4Njg8L2tleT48L2ZvcmVpZ24ta2V5cz48cmVmLXR5cGUgbmFtZT0i
Sm91cm5hbCBBcnRpY2xlIj4xNzwvcmVmLXR5cGU+PGNvbnRyaWJ1dG9ycz48YXV0aG9ycz48YXV0
aG9yPkJlbGxhYnksIFQuPC9hdXRob3I+PGF1dGhvcj5Sb2JpbnNvbiwgSy48L2F1dGhvcj48YXV0
aG9yPldha2VsaW4sIEQuPC9hdXRob3I+PC9hdXRob3JzPjwvY29udHJpYnV0b3JzPjxhdXRoLWFk
ZHJlc3M+RGVwYXJ0bWVudCBvZiBMaWZlIFNjaWVuY2UsIFVuaXZlcnNpdHkgb2YgTm90dGluZ2hh
bSwgVW5pdGVkIEtpbmdkb20uPC9hdXRoLWFkZHJlc3M+PHRpdGxlcz48dGl0bGU+SW5kdWN0aW9u
IG9mIGRpZmZlcmVudGlhbCBULWhlbHBlci1jZWxsIHJlc3BvbnNlcyBpbiBtaWNlIGluZmVjdGVk
IHdpdGggdmFyaWFudHMgb2YgdGhlIHBhcmFzaXRpYyBuZW1hdG9kZSBUcmljaHVyaXMgbXVyaXM8
L3RpdGxlPjxzZWNvbmRhcnktdGl0bGU+SW5mZWN0IEltbXVuPC9zZWNvbmRhcnktdGl0bGU+PC90
aXRsZXM+PHBlcmlvZGljYWw+PGZ1bGwtdGl0bGU+SW5mZWN0IEltbXVuPC9mdWxsLXRpdGxlPjwv
cGVyaW9kaWNhbD48cGFnZXM+NzkxLTU8L3BhZ2VzPjx2b2x1bWU+NjQ8L3ZvbHVtZT48bnVtYmVy
PjM8L251bWJlcj48ZWRpdGlvbj4xOTk2LzAzLzAxPC9lZGl0aW9uPjxrZXl3b3Jkcz48a2V5d29y
ZD5BbmltYWxzPC9rZXl3b3JkPjxrZXl3b3JkPkFudGlib2RpZXMsIEhlbG1pbnRoL2Jsb29kPC9r
ZXl3b3JkPjxrZXl3b3JkPkN5dG9raW5lcy9iaW9zeW50aGVzaXM8L2tleXdvcmQ+PGtleXdvcmQ+
TWljZTwva2V5d29yZD48a2V5d29yZD5NaWNlLCBJbmJyZWQgQzU3Qkw8L2tleXdvcmQ+PGtleXdv
cmQ+TWljZSwgSW5icmVkIENCQTwva2V5d29yZD48a2V5d29yZD5ULUx5bXBob2N5dGVzLCBIZWxw
ZXItSW5kdWNlci8qaW1tdW5vbG9neTwva2V5d29yZD48a2V5d29yZD5UcmljaHVyaWFzaXMvKmlt
bXVub2xvZ3k8L2tleXdvcmQ+PC9rZXl3b3Jkcz48ZGF0ZXM+PHllYXI+MTk5NjwveWVhcj48cHVi
LWRhdGVzPjxkYXRlPk1hcjwvZGF0ZT48L3B1Yi1kYXRlcz48L2RhdGVzPjxpc2JuPjAwMTktOTU2
NyAoUHJpbnQpJiN4RDswMDE5LTk1NjcgKExpbmtpbmcpPC9pc2JuPjxhY2Nlc3Npb24tbnVtPjg2
NDE3ODM8L2FjY2Vzc2lvbi1udW0+PHVybHM+PHJlbGF0ZWQtdXJscz48dXJsPmh0dHBzOi8vd3d3
Lm5jYmkubmxtLm5paC5nb3YvcHVibWVkLzg2NDE3ODM8L3VybD48L3JlbGF0ZWQtdXJscz48L3Vy
bHM+PGN1c3RvbTI+UE1DMTczODM5PC9jdXN0b20yPjwvcmVjb3JkPjwvQ2l0ZT48Q2l0ZT48QXV0
aG9yPkJlbGxhYnk8L0F1dGhvcj48WWVhcj4xOTk1PC9ZZWFyPjxSZWNOdW0+Nzg2OTwvUmVjTnVt
PjxyZWNvcmQ+PHJlYy1udW1iZXI+Nzg2OTwvcmVjLW51bWJlcj48Zm9yZWlnbi1rZXlzPjxrZXkg
YXBwPSJFTiIgZGItaWQ9ImZyd3R3cnZ2aWF6emRvZXd0c3JwYXN6ZjJyMHIyeHBlYXpmeCIgdGlt
ZXN0YW1wPSIxNTgwNzQzMzgyIj43ODY5PC9rZXk+PC9mb3JlaWduLWtleXM+PHJlZi10eXBlIG5h
bWU9IkpvdXJuYWwgQXJ0aWNsZSI+MTc8L3JlZi10eXBlPjxjb250cmlidXRvcnM+PGF1dGhvcnM+
PGF1dGhvcj5CZWxsYWJ5LCBULjwvYXV0aG9yPjxhdXRob3I+Um9iaW5zb24sIEsuPC9hdXRob3I+
PGF1dGhvcj5XYWtlbGluLCBELjwvYXV0aG9yPjxhdXRob3I+QmVobmtlLCBKLiBNLjwvYXV0aG9y
PjwvYXV0aG9ycz48L2NvbnRyaWJ1dG9ycz48YXV0aC1hZGRyZXNzPkRlcGFydG1lbnQgb2YgTGlm
ZSBTY2llbmNlLCBVbml2ZXJzaXR5IG9mIE5vdHRpbmdoYW0sIFVuaXZlcnNpdHkgUGFyay48L2F1
dGgtYWRkcmVzcz48dGl0bGVzPjx0aXRsZT5Jc29sYXRlcyBvZiBUcmljaHVyaXMgbXVyaXMgdmFy
eSBpbiB0aGVpciBhYmlsaXR5IHRvIGVsaWNpdCBwcm90ZWN0aXZlIGltbXVuZSByZXNwb25zZXMg
dG8gaW5mZWN0aW9uIGluIG1pY2U8L3RpdGxlPjxzZWNvbmRhcnktdGl0bGU+UGFyYXNpdG9sb2d5
PC9zZWNvbmRhcnktdGl0bGU+PC90aXRsZXM+PHBlcmlvZGljYWw+PGZ1bGwtdGl0bGU+UGFyYXNp
dG9sb2d5PC9mdWxsLXRpdGxlPjwvcGVyaW9kaWNhbD48cGFnZXM+MzUzLTc8L3BhZ2VzPjx2b2x1
bWU+MTExICggUHQgMyk8L3ZvbHVtZT48ZWRpdGlvbj4xOTk1LzA5LzAxPC9lZGl0aW9uPjxrZXl3
b3Jkcz48a2V5d29yZD5BZGFwdGF0aW9uLCBQaHlzaW9sb2dpY2FsPC9rZXl3b3JkPjxrZXl3b3Jk
PkFuaW1hbHM8L2tleXdvcmQ+PGtleXdvcmQ+RmVtYWxlPC9rZXl3b3JkPjxrZXl3b3JkPkhvc3Qt
UGFyYXNpdGUgSW50ZXJhY3Rpb25zLyppbW11bm9sb2d5PC9rZXl3b3JkPjxrZXl3b3JkPk1hbGU8
L2tleXdvcmQ+PGtleXdvcmQ+TWljZTwva2V5d29yZD48a2V5d29yZD5NaWNlLCBJbmJyZWQgQzU3
Qkw8L2tleXdvcmQ+PGtleXdvcmQ+TWljZSwgSW5icmVkIENCQTwva2V5d29yZD48a2V5d29yZD5T
cGVjaWVzIFNwZWNpZmljaXR5PC9rZXl3b3JkPjxrZXl3b3JkPlRyaWNodXJpYXNpcy8qaW1tdW5v
bG9neS9wYXJhc2l0b2xvZ3k8L2tleXdvcmQ+PGtleXdvcmQ+VHJpY2h1cmlzLyppbW11bm9sb2d5
L2lzb2xhdGlvbiAmYW1wOyBwdXJpZmljYXRpb248L2tleXdvcmQ+PC9rZXl3b3Jkcz48ZGF0ZXM+
PHllYXI+MTk5NTwveWVhcj48cHViLWRhdGVzPjxkYXRlPlNlcDwvZGF0ZT48L3B1Yi1kYXRlcz48
L2RhdGVzPjxpc2JuPjAwMzEtMTgyMCAoUHJpbnQpJiN4RDswMDMxLTE4MjAgKExpbmtpbmcpPC9p
c2JuPjxhY2Nlc3Npb24tbnVtPjc1NjcxMDM8L2FjY2Vzc2lvbi1udW0+PHVybHM+PHJlbGF0ZWQt
dXJscz48dXJsPmh0dHBzOi8vd3d3Lm5jYmkubmxtLm5paC5nb3YvcHVibWVkLzc1NjcxMDM8L3Vy
bD48L3JlbGF0ZWQtdXJscz48L3VybHM+PGVsZWN0cm9uaWMtcmVzb3VyY2UtbnVtPjEwLjEwMTcv
czAwMzExODIwMDAwODE5MDc8L2VsZWN0cm9uaWMtcmVzb3VyY2UtbnVtPjwvcmVjb3JkPjwvQ2l0
ZT48Q2l0ZT48QXV0aG9yPktveWFtYTwvQXV0aG9yPjxZZWFyPjE5OTY8L1llYXI+PFJlY051bT43
ODQzPC9SZWNOdW0+PHJlY29yZD48cmVjLW51bWJlcj43ODQzPC9yZWMtbnVtYmVyPjxmb3JlaWdu
LWtleXM+PGtleSBhcHA9IkVOIiBkYi1pZD0iZnJ3dHdydnZpYXp6ZG9ld3RzcnBhc3pmMnIwcjJ4
cGVhemZ4IiB0aW1lc3RhbXA9IjE1ODA3Mzc4MTgiPjc4NDM8L2tleT48L2ZvcmVpZ24ta2V5cz48
cmVmLXR5cGUgbmFtZT0iSm91cm5hbCBBcnRpY2xlIj4xNzwvcmVmLXR5cGU+PGNvbnRyaWJ1dG9y
cz48YXV0aG9ycz48YXV0aG9yPktveWFtYSwgSy48L2F1dGhvcj48YXV0aG9yPkl0bywgWS48L2F1
dGhvcj48L2F1dGhvcnM+PC9jb250cmlidXRvcnM+PGF1dGgtYWRkcmVzcz5EZXBhcnRtZW50IG9m
IFBhcmFzaXRvbG9neSwgS2l0YXNhdG8gVW5pdmVyc2l0eSBTY2hvb2wgb2YgTWVkaWNpbmUsIEth
bmFnYXdhLCBKYXBhbi48L2F1dGgtYWRkcmVzcz48dGl0bGVzPjx0aXRsZT5Db21wYXJhdGl2ZSBz
dHVkaWVzIG9uIGltbXVuZSByZXNwb25zZXMgdG8gaW5mZWN0aW9uIGluIHN1c2NlcHRpYmxlIEIx
MC5CUiBtaWNlIGluZmVjdGVkIHdpdGggZGlmZmVyZW50IHN0cmFpbnMgb2YgdGhlIG11cmluZSBu
ZW1hdG9kZSBwYXJhc2l0ZSBUcmljaHVyaXMgbXVyaXM8L3RpdGxlPjxzZWNvbmRhcnktdGl0bGU+
UGFyYXNpdGUgSW1tdW5vbDwvc2Vjb25kYXJ5LXRpdGxlPjwvdGl0bGVzPjxwZXJpb2RpY2FsPjxm
dWxsLXRpdGxlPlBhcmFzaXRlIEltbXVub2w8L2Z1bGwtdGl0bGU+PC9wZXJpb2RpY2FsPjxwYWdl
cz4yNTctNjM8L3BhZ2VzPjx2b2x1bWU+MTg8L3ZvbHVtZT48bnVtYmVyPjU8L251bWJlcj48ZWRp
dGlvbj4xOTk2LzA1LzAxPC9lZGl0aW9uPjxrZXl3b3Jkcz48a2V5d29yZD5BbmltYWxzPC9rZXl3
b3JkPjxrZXl3b3JkPkFudGlib2RpZXMsIEhlbG1pbnRoL2Jsb29kPC9rZXl3b3JkPjxrZXl3b3Jk
PkFudGlnZW5zLCBIZWxtaW50aDwva2V5d29yZD48a2V5d29yZD5Db25jYW5hdmFsaW4gQS9waGFy
bWFjb2xvZ3k8L2tleXdvcmQ+PGtleXdvcmQ+SW1tdW5vZ2xvYnVsaW4gRy9ibG9vZDwva2V5d29y
ZD48a2V5d29yZD5JbiBWaXRybyBUZWNobmlxdWVzPC9rZXl3b3JkPjxrZXl3b3JkPkludGVyZmVy
b24tZ2FtbWEvYmlvc3ludGhlc2lzPC9rZXl3b3JkPjxrZXl3b3JkPkludGVybGV1a2luLTQvYmlv
c3ludGhlc2lzPC9rZXl3b3JkPjxrZXl3b3JkPktpbmV0aWNzPC9rZXl3b3JkPjxrZXl3b3JkPkx5
bXBoIE5vZGVzL2ltbXVub2xvZ3kvcGF0aG9sb2d5PC9rZXl3b3JkPjxrZXl3b3JkPk1hbGU8L2tl
eXdvcmQ+PGtleXdvcmQ+TWljZTwva2V5d29yZD48a2V5d29yZD5TcGVjaWVzIFNwZWNpZmljaXR5
PC9rZXl3b3JkPjxrZXl3b3JkPlRyaWNodXJpYXNpcy8qaW1tdW5vbG9neS9wYXJhc2l0b2xvZ3kv
cGF0aG9sb2d5PC9rZXl3b3JkPjxrZXl3b3JkPlRyaWNodXJpcy9jbGFzc2lmaWNhdGlvbi8qaW1t
dW5vbG9neTwva2V5d29yZD48L2tleXdvcmRzPjxkYXRlcz48eWVhcj4xOTk2PC95ZWFyPjxwdWIt
ZGF0ZXM+PGRhdGU+TWF5PC9kYXRlPjwvcHViLWRhdGVzPjwvZGF0ZXM+PGlzYm4+MDE0MS05ODM4
IChQcmludCkmI3hEOzAxNDEtOTgzOCAoTGlua2luZyk8L2lzYm4+PGFjY2Vzc2lvbi1udW0+OTIy
OTM3ODwvYWNjZXNzaW9uLW51bT48dXJscz48cmVsYXRlZC11cmxzPjx1cmw+aHR0cHM6Ly93d3cu
bmNiaS5ubG0ubmloLmdvdi9wdWJtZWQvOTIyOTM3ODwvdXJsPjwvcmVsYXRlZC11cmxzPjwvdXJs
cz48ZWxlY3Ryb25pYy1yZXNvdXJjZS1udW0+MTAuMTA0Ni9qLjEzNjUtMzAyNC4xOTk2LmQwMS05
Mi54PC9lbGVjdHJvbmljLXJlc291cmNlLW51bT48L3JlY29yZD48L0NpdGU+PC9FbmROb3RlPgB=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PEVuZE5vdGU+PENpdGU+PEF1dGhvcj5CZWxsYWJ5PC9BdXRob3I+PFllYXI+MTk5NjwvWWVhcj48
UmVjTnVtPjc4Njg8L1JlY051bT48RGlzcGxheVRleHQ+Wzg2LTg4XTwvRGlzcGxheVRleHQ+PHJl
Y29yZD48cmVjLW51bWJlcj43ODY4PC9yZWMtbnVtYmVyPjxmb3JlaWduLWtleXM+PGtleSBhcHA9
IkVOIiBkYi1pZD0iZnJ3dHdydnZpYXp6ZG9ld3RzcnBhc3pmMnIwcjJ4cGVhemZ4IiB0aW1lc3Rh
bXA9IjE1ODA3NDMzODIiPjc4Njg8L2tleT48L2ZvcmVpZ24ta2V5cz48cmVmLXR5cGUgbmFtZT0i
Sm91cm5hbCBBcnRpY2xlIj4xNzwvcmVmLXR5cGU+PGNvbnRyaWJ1dG9ycz48YXV0aG9ycz48YXV0
aG9yPkJlbGxhYnksIFQuPC9hdXRob3I+PGF1dGhvcj5Sb2JpbnNvbiwgSy48L2F1dGhvcj48YXV0
aG9yPldha2VsaW4sIEQuPC9hdXRob3I+PC9hdXRob3JzPjwvY29udHJpYnV0b3JzPjxhdXRoLWFk
ZHJlc3M+RGVwYXJ0bWVudCBvZiBMaWZlIFNjaWVuY2UsIFVuaXZlcnNpdHkgb2YgTm90dGluZ2hh
bSwgVW5pdGVkIEtpbmdkb20uPC9hdXRoLWFkZHJlc3M+PHRpdGxlcz48dGl0bGU+SW5kdWN0aW9u
IG9mIGRpZmZlcmVudGlhbCBULWhlbHBlci1jZWxsIHJlc3BvbnNlcyBpbiBtaWNlIGluZmVjdGVk
IHdpdGggdmFyaWFudHMgb2YgdGhlIHBhcmFzaXRpYyBuZW1hdG9kZSBUcmljaHVyaXMgbXVyaXM8
L3RpdGxlPjxzZWNvbmRhcnktdGl0bGU+SW5mZWN0IEltbXVuPC9zZWNvbmRhcnktdGl0bGU+PC90
aXRsZXM+PHBlcmlvZGljYWw+PGZ1bGwtdGl0bGU+SW5mZWN0IEltbXVuPC9mdWxsLXRpdGxlPjwv
cGVyaW9kaWNhbD48cGFnZXM+NzkxLTU8L3BhZ2VzPjx2b2x1bWU+NjQ8L3ZvbHVtZT48bnVtYmVy
PjM8L251bWJlcj48ZWRpdGlvbj4xOTk2LzAzLzAxPC9lZGl0aW9uPjxrZXl3b3Jkcz48a2V5d29y
ZD5BbmltYWxzPC9rZXl3b3JkPjxrZXl3b3JkPkFudGlib2RpZXMsIEhlbG1pbnRoL2Jsb29kPC9r
ZXl3b3JkPjxrZXl3b3JkPkN5dG9raW5lcy9iaW9zeW50aGVzaXM8L2tleXdvcmQ+PGtleXdvcmQ+
TWljZTwva2V5d29yZD48a2V5d29yZD5NaWNlLCBJbmJyZWQgQzU3Qkw8L2tleXdvcmQ+PGtleXdv
cmQ+TWljZSwgSW5icmVkIENCQTwva2V5d29yZD48a2V5d29yZD5ULUx5bXBob2N5dGVzLCBIZWxw
ZXItSW5kdWNlci8qaW1tdW5vbG9neTwva2V5d29yZD48a2V5d29yZD5UcmljaHVyaWFzaXMvKmlt
bXVub2xvZ3k8L2tleXdvcmQ+PC9rZXl3b3Jkcz48ZGF0ZXM+PHllYXI+MTk5NjwveWVhcj48cHVi
LWRhdGVzPjxkYXRlPk1hcjwvZGF0ZT48L3B1Yi1kYXRlcz48L2RhdGVzPjxpc2JuPjAwMTktOTU2
NyAoUHJpbnQpJiN4RDswMDE5LTk1NjcgKExpbmtpbmcpPC9pc2JuPjxhY2Nlc3Npb24tbnVtPjg2
NDE3ODM8L2FjY2Vzc2lvbi1udW0+PHVybHM+PHJlbGF0ZWQtdXJscz48dXJsPmh0dHBzOi8vd3d3
Lm5jYmkubmxtLm5paC5nb3YvcHVibWVkLzg2NDE3ODM8L3VybD48L3JlbGF0ZWQtdXJscz48L3Vy
bHM+PGN1c3RvbTI+UE1DMTczODM5PC9jdXN0b20yPjwvcmVjb3JkPjwvQ2l0ZT48Q2l0ZT48QXV0
aG9yPkJlbGxhYnk8L0F1dGhvcj48WWVhcj4xOTk1PC9ZZWFyPjxSZWNOdW0+Nzg2OTwvUmVjTnVt
PjxyZWNvcmQ+PHJlYy1udW1iZXI+Nzg2OTwvcmVjLW51bWJlcj48Zm9yZWlnbi1rZXlzPjxrZXkg
YXBwPSJFTiIgZGItaWQ9ImZyd3R3cnZ2aWF6emRvZXd0c3JwYXN6ZjJyMHIyeHBlYXpmeCIgdGlt
ZXN0YW1wPSIxNTgwNzQzMzgyIj43ODY5PC9rZXk+PC9mb3JlaWduLWtleXM+PHJlZi10eXBlIG5h
bWU9IkpvdXJuYWwgQXJ0aWNsZSI+MTc8L3JlZi10eXBlPjxjb250cmlidXRvcnM+PGF1dGhvcnM+
PGF1dGhvcj5CZWxsYWJ5LCBULjwvYXV0aG9yPjxhdXRob3I+Um9iaW5zb24sIEsuPC9hdXRob3I+
PGF1dGhvcj5XYWtlbGluLCBELjwvYXV0aG9yPjxhdXRob3I+QmVobmtlLCBKLiBNLjwvYXV0aG9y
PjwvYXV0aG9ycz48L2NvbnRyaWJ1dG9ycz48YXV0aC1hZGRyZXNzPkRlcGFydG1lbnQgb2YgTGlm
ZSBTY2llbmNlLCBVbml2ZXJzaXR5IG9mIE5vdHRpbmdoYW0sIFVuaXZlcnNpdHkgUGFyay48L2F1
dGgtYWRkcmVzcz48dGl0bGVzPjx0aXRsZT5Jc29sYXRlcyBvZiBUcmljaHVyaXMgbXVyaXMgdmFy
eSBpbiB0aGVpciBhYmlsaXR5IHRvIGVsaWNpdCBwcm90ZWN0aXZlIGltbXVuZSByZXNwb25zZXMg
dG8gaW5mZWN0aW9uIGluIG1pY2U8L3RpdGxlPjxzZWNvbmRhcnktdGl0bGU+UGFyYXNpdG9sb2d5
PC9zZWNvbmRhcnktdGl0bGU+PC90aXRsZXM+PHBlcmlvZGljYWw+PGZ1bGwtdGl0bGU+UGFyYXNp
dG9sb2d5PC9mdWxsLXRpdGxlPjwvcGVyaW9kaWNhbD48cGFnZXM+MzUzLTc8L3BhZ2VzPjx2b2x1
bWU+MTExICggUHQgMyk8L3ZvbHVtZT48ZWRpdGlvbj4xOTk1LzA5LzAxPC9lZGl0aW9uPjxrZXl3
b3Jkcz48a2V5d29yZD5BZGFwdGF0aW9uLCBQaHlzaW9sb2dpY2FsPC9rZXl3b3JkPjxrZXl3b3Jk
PkFuaW1hbHM8L2tleXdvcmQ+PGtleXdvcmQ+RmVtYWxlPC9rZXl3b3JkPjxrZXl3b3JkPkhvc3Qt
UGFyYXNpdGUgSW50ZXJhY3Rpb25zLyppbW11bm9sb2d5PC9rZXl3b3JkPjxrZXl3b3JkPk1hbGU8
L2tleXdvcmQ+PGtleXdvcmQ+TWljZTwva2V5d29yZD48a2V5d29yZD5NaWNlLCBJbmJyZWQgQzU3
Qkw8L2tleXdvcmQ+PGtleXdvcmQ+TWljZSwgSW5icmVkIENCQTwva2V5d29yZD48a2V5d29yZD5T
cGVjaWVzIFNwZWNpZmljaXR5PC9rZXl3b3JkPjxrZXl3b3JkPlRyaWNodXJpYXNpcy8qaW1tdW5v
bG9neS9wYXJhc2l0b2xvZ3k8L2tleXdvcmQ+PGtleXdvcmQ+VHJpY2h1cmlzLyppbW11bm9sb2d5
L2lzb2xhdGlvbiAmYW1wOyBwdXJpZmljYXRpb248L2tleXdvcmQ+PC9rZXl3b3Jkcz48ZGF0ZXM+
PHllYXI+MTk5NTwveWVhcj48cHViLWRhdGVzPjxkYXRlPlNlcDwvZGF0ZT48L3B1Yi1kYXRlcz48
L2RhdGVzPjxpc2JuPjAwMzEtMTgyMCAoUHJpbnQpJiN4RDswMDMxLTE4MjAgKExpbmtpbmcpPC9p
c2JuPjxhY2Nlc3Npb24tbnVtPjc1NjcxMDM8L2FjY2Vzc2lvbi1udW0+PHVybHM+PHJlbGF0ZWQt
dXJscz48dXJsPmh0dHBzOi8vd3d3Lm5jYmkubmxtLm5paC5nb3YvcHVibWVkLzc1NjcxMDM8L3Vy
bD48L3JlbGF0ZWQtdXJscz48L3VybHM+PGVsZWN0cm9uaWMtcmVzb3VyY2UtbnVtPjEwLjEwMTcv
czAwMzExODIwMDAwODE5MDc8L2VsZWN0cm9uaWMtcmVzb3VyY2UtbnVtPjwvcmVjb3JkPjwvQ2l0
ZT48Q2l0ZT48QXV0aG9yPktveWFtYTwvQXV0aG9yPjxZZWFyPjE5OTY8L1llYXI+PFJlY051bT43
ODQzPC9SZWNOdW0+PHJlY29yZD48cmVjLW51bWJlcj43ODQzPC9yZWMtbnVtYmVyPjxmb3JlaWdu
LWtleXM+PGtleSBhcHA9IkVOIiBkYi1pZD0iZnJ3dHdydnZpYXp6ZG9ld3RzcnBhc3pmMnIwcjJ4
cGVhemZ4IiB0aW1lc3RhbXA9IjE1ODA3Mzc4MTgiPjc4NDM8L2tleT48L2ZvcmVpZ24ta2V5cz48
cmVmLXR5cGUgbmFtZT0iSm91cm5hbCBBcnRpY2xlIj4xNzwvcmVmLXR5cGU+PGNvbnRyaWJ1dG9y
cz48YXV0aG9ycz48YXV0aG9yPktveWFtYSwgSy48L2F1dGhvcj48YXV0aG9yPkl0bywgWS48L2F1
dGhvcj48L2F1dGhvcnM+PC9jb250cmlidXRvcnM+PGF1dGgtYWRkcmVzcz5EZXBhcnRtZW50IG9m
IFBhcmFzaXRvbG9neSwgS2l0YXNhdG8gVW5pdmVyc2l0eSBTY2hvb2wgb2YgTWVkaWNpbmUsIEth
bmFnYXdhLCBKYXBhbi48L2F1dGgtYWRkcmVzcz48dGl0bGVzPjx0aXRsZT5Db21wYXJhdGl2ZSBz
dHVkaWVzIG9uIGltbXVuZSByZXNwb25zZXMgdG8gaW5mZWN0aW9uIGluIHN1c2NlcHRpYmxlIEIx
MC5CUiBtaWNlIGluZmVjdGVkIHdpdGggZGlmZmVyZW50IHN0cmFpbnMgb2YgdGhlIG11cmluZSBu
ZW1hdG9kZSBwYXJhc2l0ZSBUcmljaHVyaXMgbXVyaXM8L3RpdGxlPjxzZWNvbmRhcnktdGl0bGU+
UGFyYXNpdGUgSW1tdW5vbDwvc2Vjb25kYXJ5LXRpdGxlPjwvdGl0bGVzPjxwZXJpb2RpY2FsPjxm
dWxsLXRpdGxlPlBhcmFzaXRlIEltbXVub2w8L2Z1bGwtdGl0bGU+PC9wZXJpb2RpY2FsPjxwYWdl
cz4yNTctNjM8L3BhZ2VzPjx2b2x1bWU+MTg8L3ZvbHVtZT48bnVtYmVyPjU8L251bWJlcj48ZWRp
dGlvbj4xOTk2LzA1LzAxPC9lZGl0aW9uPjxrZXl3b3Jkcz48a2V5d29yZD5BbmltYWxzPC9rZXl3
b3JkPjxrZXl3b3JkPkFudGlib2RpZXMsIEhlbG1pbnRoL2Jsb29kPC9rZXl3b3JkPjxrZXl3b3Jk
PkFudGlnZW5zLCBIZWxtaW50aDwva2V5d29yZD48a2V5d29yZD5Db25jYW5hdmFsaW4gQS9waGFy
bWFjb2xvZ3k8L2tleXdvcmQ+PGtleXdvcmQ+SW1tdW5vZ2xvYnVsaW4gRy9ibG9vZDwva2V5d29y
ZD48a2V5d29yZD5JbiBWaXRybyBUZWNobmlxdWVzPC9rZXl3b3JkPjxrZXl3b3JkPkludGVyZmVy
b24tZ2FtbWEvYmlvc3ludGhlc2lzPC9rZXl3b3JkPjxrZXl3b3JkPkludGVybGV1a2luLTQvYmlv
c3ludGhlc2lzPC9rZXl3b3JkPjxrZXl3b3JkPktpbmV0aWNzPC9rZXl3b3JkPjxrZXl3b3JkPkx5
bXBoIE5vZGVzL2ltbXVub2xvZ3kvcGF0aG9sb2d5PC9rZXl3b3JkPjxrZXl3b3JkPk1hbGU8L2tl
eXdvcmQ+PGtleXdvcmQ+TWljZTwva2V5d29yZD48a2V5d29yZD5TcGVjaWVzIFNwZWNpZmljaXR5
PC9rZXl3b3JkPjxrZXl3b3JkPlRyaWNodXJpYXNpcy8qaW1tdW5vbG9neS9wYXJhc2l0b2xvZ3kv
cGF0aG9sb2d5PC9rZXl3b3JkPjxrZXl3b3JkPlRyaWNodXJpcy9jbGFzc2lmaWNhdGlvbi8qaW1t
dW5vbG9neTwva2V5d29yZD48L2tleXdvcmRzPjxkYXRlcz48eWVhcj4xOTk2PC95ZWFyPjxwdWIt
ZGF0ZXM+PGRhdGU+TWF5PC9kYXRlPjwvcHViLWRhdGVzPjwvZGF0ZXM+PGlzYm4+MDE0MS05ODM4
IChQcmludCkmI3hEOzAxNDEtOTgzOCAoTGlua2luZyk8L2lzYm4+PGFjY2Vzc2lvbi1udW0+OTIy
OTM3ODwvYWNjZXNzaW9uLW51bT48dXJscz48cmVsYXRlZC11cmxzPjx1cmw+aHR0cHM6Ly93d3cu
bmNiaS5ubG0ubmloLmdvdi9wdWJtZWQvOTIyOTM3ODwvdXJsPjwvcmVsYXRlZC11cmxzPjwvdXJs
cz48ZWxlY3Ryb25pYy1yZXNvdXJjZS1udW0+MTAuMTA0Ni9qLjEzNjUtMzAyNC4xOTk2LmQwMS05
Mi54PC9lbGVjdHJvbmljLXJlc291cmNlLW51bT48L3JlY29yZD48L0NpdGU+PC9FbmROb3RlPgB=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D04C2F">
        <w:rPr>
          <w:rFonts w:ascii="Arial" w:hAnsi="Arial" w:cs="Arial"/>
          <w:sz w:val="22"/>
          <w:szCs w:val="22"/>
        </w:rPr>
      </w:r>
      <w:r w:rsidR="00D04C2F">
        <w:rPr>
          <w:rFonts w:ascii="Arial" w:hAnsi="Arial" w:cs="Arial"/>
          <w:sz w:val="22"/>
          <w:szCs w:val="22"/>
        </w:rPr>
        <w:fldChar w:fldCharType="separate"/>
      </w:r>
      <w:r w:rsidR="00B83E38">
        <w:rPr>
          <w:rFonts w:ascii="Arial" w:hAnsi="Arial" w:cs="Arial"/>
          <w:noProof/>
          <w:sz w:val="22"/>
          <w:szCs w:val="22"/>
        </w:rPr>
        <w:t>[86-88]</w:t>
      </w:r>
      <w:r w:rsidR="00D04C2F">
        <w:rPr>
          <w:rFonts w:ascii="Arial" w:hAnsi="Arial" w:cs="Arial"/>
          <w:sz w:val="22"/>
          <w:szCs w:val="22"/>
        </w:rPr>
        <w:fldChar w:fldCharType="end"/>
      </w:r>
      <w:r w:rsidR="00D04C2F" w:rsidRPr="001E38B7">
        <w:rPr>
          <w:rFonts w:ascii="Arial" w:hAnsi="Arial" w:cs="Arial"/>
          <w:sz w:val="22"/>
          <w:szCs w:val="22"/>
        </w:rPr>
        <w:t xml:space="preserve">, comparing </w:t>
      </w:r>
      <w:r w:rsidR="00D04C2F" w:rsidRPr="001E38B7">
        <w:rPr>
          <w:rFonts w:ascii="Arial" w:hAnsi="Arial" w:cs="Arial"/>
          <w:b/>
          <w:sz w:val="22"/>
          <w:szCs w:val="22"/>
        </w:rPr>
        <w:t>E</w:t>
      </w:r>
      <w:r w:rsidR="00D04C2F" w:rsidRPr="001E38B7">
        <w:rPr>
          <w:rFonts w:ascii="Arial" w:hAnsi="Arial" w:cs="Arial"/>
          <w:sz w:val="22"/>
          <w:szCs w:val="22"/>
        </w:rPr>
        <w:t xml:space="preserve">dinburgh, </w:t>
      </w:r>
      <w:r w:rsidR="00D04C2F" w:rsidRPr="001E38B7">
        <w:rPr>
          <w:rFonts w:ascii="Arial" w:hAnsi="Arial" w:cs="Arial"/>
          <w:b/>
          <w:sz w:val="22"/>
          <w:szCs w:val="22"/>
        </w:rPr>
        <w:t>J</w:t>
      </w:r>
      <w:r w:rsidR="00D04C2F" w:rsidRPr="001E38B7">
        <w:rPr>
          <w:rFonts w:ascii="Arial" w:hAnsi="Arial" w:cs="Arial"/>
          <w:sz w:val="22"/>
          <w:szCs w:val="22"/>
        </w:rPr>
        <w:t xml:space="preserve">apan, and </w:t>
      </w:r>
      <w:proofErr w:type="spellStart"/>
      <w:r w:rsidR="00D04C2F" w:rsidRPr="001E38B7">
        <w:rPr>
          <w:rFonts w:ascii="Arial" w:hAnsi="Arial" w:cs="Arial"/>
          <w:b/>
          <w:sz w:val="22"/>
          <w:szCs w:val="22"/>
        </w:rPr>
        <w:t>S</w:t>
      </w:r>
      <w:r w:rsidR="00D04C2F" w:rsidRPr="001E38B7">
        <w:rPr>
          <w:rFonts w:ascii="Arial" w:hAnsi="Arial" w:cs="Arial"/>
          <w:sz w:val="22"/>
          <w:szCs w:val="22"/>
        </w:rPr>
        <w:t>obreda</w:t>
      </w:r>
      <w:proofErr w:type="spellEnd"/>
      <w:r w:rsidR="00D04C2F" w:rsidRPr="001E38B7">
        <w:rPr>
          <w:rFonts w:ascii="Arial" w:hAnsi="Arial" w:cs="Arial"/>
          <w:sz w:val="22"/>
          <w:szCs w:val="22"/>
        </w:rPr>
        <w:t xml:space="preserve"> isolates) so that we could exert greater experimental control over the extent of immune activation</w:t>
      </w:r>
      <w:r w:rsidR="00D04C2F">
        <w:rPr>
          <w:rFonts w:ascii="Arial" w:hAnsi="Arial" w:cs="Arial"/>
          <w:sz w:val="22"/>
          <w:szCs w:val="22"/>
        </w:rPr>
        <w:t>, since the theory suggests that the initial dynamics of the immune response are critical to determining infection duration</w:t>
      </w:r>
      <w:r w:rsidR="00D04C2F" w:rsidRPr="001E38B7">
        <w:rPr>
          <w:rFonts w:ascii="Arial" w:hAnsi="Arial" w:cs="Arial"/>
          <w:sz w:val="22"/>
          <w:szCs w:val="22"/>
        </w:rPr>
        <w:t>.</w:t>
      </w:r>
    </w:p>
    <w:p w14:paraId="7626E963" w14:textId="77777777" w:rsidR="00CC01A6" w:rsidRPr="001E38B7" w:rsidRDefault="00CC01A6" w:rsidP="00CC01A6">
      <w:pPr>
        <w:jc w:val="both"/>
        <w:rPr>
          <w:rFonts w:ascii="Arial" w:hAnsi="Arial" w:cs="Arial"/>
          <w:sz w:val="22"/>
          <w:szCs w:val="22"/>
        </w:rPr>
      </w:pPr>
    </w:p>
    <w:p w14:paraId="2096EA74" w14:textId="3D6BF237" w:rsidR="00CC01A6" w:rsidRPr="001E38B7" w:rsidRDefault="00CC01A6" w:rsidP="00CC01A6">
      <w:pPr>
        <w:jc w:val="both"/>
        <w:rPr>
          <w:rFonts w:ascii="Arial" w:hAnsi="Arial" w:cs="Arial"/>
          <w:sz w:val="22"/>
          <w:szCs w:val="22"/>
        </w:rPr>
      </w:pPr>
      <w:r w:rsidRPr="001E38B7">
        <w:rPr>
          <w:rFonts w:ascii="Arial" w:hAnsi="Arial" w:cs="Arial"/>
          <w:sz w:val="22"/>
          <w:szCs w:val="22"/>
        </w:rPr>
        <w:t xml:space="preserve">We will use </w:t>
      </w:r>
      <w:r w:rsidR="00D723A3" w:rsidRPr="001E38B7">
        <w:rPr>
          <w:rFonts w:ascii="Arial" w:hAnsi="Arial" w:cs="Arial"/>
          <w:sz w:val="22"/>
          <w:szCs w:val="22"/>
        </w:rPr>
        <w:t>2</w:t>
      </w:r>
      <w:r w:rsidR="00D723A3">
        <w:rPr>
          <w:rFonts w:ascii="Arial" w:hAnsi="Arial" w:cs="Arial"/>
          <w:sz w:val="22"/>
          <w:szCs w:val="22"/>
        </w:rPr>
        <w:t>4</w:t>
      </w:r>
      <w:r w:rsidR="00D723A3" w:rsidRPr="001E38B7">
        <w:rPr>
          <w:rFonts w:ascii="Arial" w:hAnsi="Arial" w:cs="Arial"/>
          <w:sz w:val="22"/>
          <w:szCs w:val="22"/>
        </w:rPr>
        <w:t xml:space="preserve"> </w:t>
      </w:r>
      <w:r w:rsidRPr="001E38B7">
        <w:rPr>
          <w:rFonts w:ascii="Arial" w:hAnsi="Arial" w:cs="Arial"/>
          <w:sz w:val="22"/>
          <w:szCs w:val="22"/>
        </w:rPr>
        <w:t xml:space="preserve">adult mice per </w:t>
      </w:r>
      <w:r w:rsidRPr="001E38B7">
        <w:rPr>
          <w:rFonts w:ascii="Arial" w:hAnsi="Arial" w:cs="Arial"/>
          <w:b/>
          <w:i/>
          <w:sz w:val="22"/>
          <w:szCs w:val="22"/>
          <w:lang w:val="en-GB"/>
        </w:rPr>
        <w:t>G</w:t>
      </w:r>
      <w:r w:rsidRPr="001E38B7">
        <w:rPr>
          <w:rFonts w:ascii="Arial" w:hAnsi="Arial" w:cs="Arial"/>
          <w:b/>
          <w:i/>
          <w:sz w:val="22"/>
          <w:szCs w:val="22"/>
          <w:vertAlign w:val="subscript"/>
          <w:lang w:val="en-GB"/>
        </w:rPr>
        <w:t xml:space="preserve">H </w:t>
      </w:r>
      <w:r w:rsidRPr="001E38B7">
        <w:rPr>
          <w:rFonts w:ascii="Arial" w:hAnsi="Arial" w:cs="Arial"/>
          <w:b/>
          <w:i/>
          <w:sz w:val="22"/>
          <w:szCs w:val="22"/>
        </w:rPr>
        <w:t>x dose</w:t>
      </w:r>
      <w:r w:rsidRPr="001E38B7">
        <w:rPr>
          <w:rFonts w:ascii="Arial" w:hAnsi="Arial" w:cs="Arial"/>
          <w:sz w:val="22"/>
          <w:szCs w:val="22"/>
        </w:rPr>
        <w:t xml:space="preserve"> combination per experiment (</w:t>
      </w:r>
      <w:r w:rsidRPr="005E37D2">
        <w:rPr>
          <w:rFonts w:ascii="Arial" w:hAnsi="Arial" w:cs="Arial"/>
          <w:b/>
          <w:bCs/>
          <w:sz w:val="22"/>
          <w:szCs w:val="22"/>
        </w:rPr>
        <w:t xml:space="preserve">with 2 host strains, 1 sex and 3 dose levels per experiment, culled at </w:t>
      </w:r>
      <w:r w:rsidR="007E5BC1">
        <w:rPr>
          <w:rFonts w:ascii="Arial" w:hAnsi="Arial" w:cs="Arial"/>
          <w:b/>
          <w:bCs/>
          <w:sz w:val="22"/>
          <w:szCs w:val="22"/>
        </w:rPr>
        <w:t>4</w:t>
      </w:r>
      <w:r w:rsidRPr="005E37D2">
        <w:rPr>
          <w:rFonts w:ascii="Arial" w:hAnsi="Arial" w:cs="Arial"/>
          <w:b/>
          <w:bCs/>
          <w:sz w:val="22"/>
          <w:szCs w:val="22"/>
        </w:rPr>
        <w:t xml:space="preserve"> different time points</w:t>
      </w:r>
      <w:r w:rsidRPr="001E38B7">
        <w:rPr>
          <w:rFonts w:ascii="Arial" w:hAnsi="Arial" w:cs="Arial"/>
          <w:sz w:val="22"/>
          <w:szCs w:val="22"/>
        </w:rPr>
        <w:t xml:space="preserve">).  We will conduct </w:t>
      </w:r>
      <w:r>
        <w:rPr>
          <w:rFonts w:ascii="Arial" w:hAnsi="Arial" w:cs="Arial"/>
          <w:sz w:val="22"/>
          <w:szCs w:val="22"/>
        </w:rPr>
        <w:t>2</w:t>
      </w:r>
      <w:r w:rsidRPr="001E38B7">
        <w:rPr>
          <w:rFonts w:ascii="Arial" w:hAnsi="Arial" w:cs="Arial"/>
          <w:sz w:val="22"/>
          <w:szCs w:val="22"/>
        </w:rPr>
        <w:t xml:space="preserve"> independent experiments per strain-by-dose combination</w:t>
      </w:r>
      <w:r>
        <w:rPr>
          <w:rFonts w:ascii="Arial" w:hAnsi="Arial" w:cs="Arial"/>
          <w:sz w:val="22"/>
          <w:szCs w:val="22"/>
        </w:rPr>
        <w:t xml:space="preserve">; this gives </w:t>
      </w:r>
      <w:r w:rsidR="00D723A3">
        <w:rPr>
          <w:rFonts w:ascii="Arial" w:hAnsi="Arial" w:cs="Arial"/>
          <w:sz w:val="22"/>
          <w:szCs w:val="22"/>
        </w:rPr>
        <w:t xml:space="preserve">12 </w:t>
      </w:r>
      <w:r>
        <w:rPr>
          <w:rFonts w:ascii="Arial" w:hAnsi="Arial" w:cs="Arial"/>
          <w:sz w:val="22"/>
          <w:szCs w:val="22"/>
        </w:rPr>
        <w:t>mice per strain/sex/dose/timepoint across 2 experimental blocks</w:t>
      </w:r>
      <w:r w:rsidRPr="001E38B7">
        <w:rPr>
          <w:rFonts w:ascii="Arial" w:hAnsi="Arial" w:cs="Arial"/>
          <w:sz w:val="22"/>
          <w:szCs w:val="22"/>
        </w:rPr>
        <w:t>. This accords with sample sizes identified in power calculations, given the magnitude of differences among strains and within-</w:t>
      </w:r>
      <w:r>
        <w:rPr>
          <w:rFonts w:ascii="Arial" w:hAnsi="Arial" w:cs="Arial"/>
          <w:sz w:val="22"/>
          <w:szCs w:val="22"/>
        </w:rPr>
        <w:t>strain</w:t>
      </w:r>
      <w:r w:rsidRPr="001E38B7">
        <w:rPr>
          <w:rFonts w:ascii="Arial" w:hAnsi="Arial" w:cs="Arial"/>
          <w:sz w:val="22"/>
          <w:szCs w:val="22"/>
        </w:rPr>
        <w:t xml:space="preserve"> variance in immune response induction in </w:t>
      </w:r>
      <w:r w:rsidR="001C0A64">
        <w:rPr>
          <w:rFonts w:ascii="Arial" w:hAnsi="Arial" w:cs="Arial"/>
          <w:sz w:val="22"/>
          <w:szCs w:val="22"/>
        </w:rPr>
        <w:t>our past work</w:t>
      </w:r>
      <w:r w:rsidRPr="001E38B7">
        <w:rPr>
          <w:rFonts w:ascii="Arial" w:hAnsi="Arial" w:cs="Arial"/>
          <w:sz w:val="22"/>
          <w:szCs w:val="22"/>
        </w:rPr>
        <w:t xml:space="preserve">. Each experiment will also include uninfected </w:t>
      </w:r>
      <w:r>
        <w:rPr>
          <w:rFonts w:ascii="Arial" w:hAnsi="Arial" w:cs="Arial"/>
          <w:sz w:val="22"/>
          <w:szCs w:val="22"/>
        </w:rPr>
        <w:t xml:space="preserve">but microbially </w:t>
      </w:r>
      <w:r w:rsidR="00026E70">
        <w:rPr>
          <w:rFonts w:ascii="Arial" w:hAnsi="Arial" w:cs="Arial"/>
          <w:sz w:val="22"/>
          <w:szCs w:val="22"/>
        </w:rPr>
        <w:t>semi-</w:t>
      </w:r>
      <w:r>
        <w:rPr>
          <w:rFonts w:ascii="Arial" w:hAnsi="Arial" w:cs="Arial"/>
          <w:sz w:val="22"/>
          <w:szCs w:val="22"/>
        </w:rPr>
        <w:t xml:space="preserve">naturalized </w:t>
      </w:r>
      <w:r w:rsidRPr="001E38B7">
        <w:rPr>
          <w:rFonts w:ascii="Arial" w:hAnsi="Arial" w:cs="Arial"/>
          <w:sz w:val="22"/>
          <w:szCs w:val="22"/>
        </w:rPr>
        <w:t>controls to capture baseline immunophenotypic variation among strains and cohorts of mice</w:t>
      </w:r>
      <w:r w:rsidR="007E5BC1">
        <w:rPr>
          <w:rFonts w:ascii="Arial" w:hAnsi="Arial" w:cs="Arial"/>
          <w:sz w:val="22"/>
          <w:szCs w:val="22"/>
        </w:rPr>
        <w:t>.</w:t>
      </w:r>
    </w:p>
    <w:p w14:paraId="5ACEA84E" w14:textId="77777777" w:rsidR="00E169D5" w:rsidRPr="001E38B7" w:rsidRDefault="00E169D5" w:rsidP="00AF02BC">
      <w:pPr>
        <w:jc w:val="both"/>
        <w:rPr>
          <w:rFonts w:ascii="Arial" w:hAnsi="Arial" w:cs="Arial"/>
          <w:sz w:val="22"/>
          <w:szCs w:val="22"/>
        </w:rPr>
      </w:pPr>
    </w:p>
    <w:p w14:paraId="4AF6B1BF" w14:textId="2ED74C2C" w:rsidR="00017330" w:rsidRPr="00F1722A" w:rsidRDefault="00CA34E6" w:rsidP="00AF02BC">
      <w:pPr>
        <w:jc w:val="both"/>
        <w:rPr>
          <w:rFonts w:ascii="Arial" w:hAnsi="Arial" w:cs="Arial"/>
        </w:rPr>
      </w:pPr>
      <w:r w:rsidRPr="007F3B3C">
        <w:rPr>
          <w:rFonts w:ascii="Arial" w:hAnsi="Arial" w:cs="Arial"/>
          <w:b/>
          <w:i/>
          <w:sz w:val="22"/>
          <w:szCs w:val="22"/>
          <w:u w:val="single"/>
        </w:rPr>
        <w:t>Collection of r</w:t>
      </w:r>
      <w:r w:rsidR="000938BC" w:rsidRPr="007F3B3C">
        <w:rPr>
          <w:rFonts w:ascii="Arial" w:hAnsi="Arial" w:cs="Arial"/>
          <w:b/>
          <w:i/>
          <w:sz w:val="22"/>
          <w:szCs w:val="22"/>
          <w:u w:val="single"/>
        </w:rPr>
        <w:t xml:space="preserve">ich </w:t>
      </w:r>
      <w:proofErr w:type="spellStart"/>
      <w:r w:rsidRPr="007F3B3C">
        <w:rPr>
          <w:rFonts w:ascii="Arial" w:hAnsi="Arial" w:cs="Arial"/>
          <w:b/>
          <w:i/>
          <w:sz w:val="22"/>
          <w:szCs w:val="22"/>
          <w:u w:val="single"/>
        </w:rPr>
        <w:t>immunoparasitological</w:t>
      </w:r>
      <w:proofErr w:type="spellEnd"/>
      <w:r w:rsidRPr="007F3B3C">
        <w:rPr>
          <w:rFonts w:ascii="Arial" w:hAnsi="Arial" w:cs="Arial"/>
          <w:b/>
          <w:i/>
          <w:sz w:val="22"/>
          <w:szCs w:val="22"/>
          <w:u w:val="single"/>
        </w:rPr>
        <w:t xml:space="preserve"> data</w:t>
      </w:r>
      <w:r w:rsidR="00235B02" w:rsidRPr="007F3B3C">
        <w:rPr>
          <w:rFonts w:ascii="Arial" w:hAnsi="Arial" w:cs="Arial"/>
          <w:b/>
          <w:i/>
          <w:sz w:val="22"/>
          <w:szCs w:val="22"/>
          <w:u w:val="single"/>
        </w:rPr>
        <w:t xml:space="preserve"> </w:t>
      </w:r>
      <w:r w:rsidR="00DC308A" w:rsidRPr="007F3B3C">
        <w:rPr>
          <w:rFonts w:ascii="Arial" w:hAnsi="Arial" w:cs="Arial"/>
          <w:b/>
          <w:i/>
          <w:sz w:val="22"/>
          <w:szCs w:val="22"/>
          <w:u w:val="single"/>
        </w:rPr>
        <w:t>(</w:t>
      </w:r>
      <w:r w:rsidR="008E4DD8" w:rsidRPr="007F3B3C">
        <w:rPr>
          <w:rFonts w:ascii="Arial" w:hAnsi="Arial" w:cs="Arial"/>
          <w:b/>
          <w:i/>
          <w:sz w:val="22"/>
          <w:szCs w:val="22"/>
          <w:u w:val="single"/>
        </w:rPr>
        <w:t>common to all experiments in the proposal</w:t>
      </w:r>
      <w:r w:rsidR="00DC308A" w:rsidRPr="007F3B3C">
        <w:rPr>
          <w:rFonts w:ascii="Arial" w:hAnsi="Arial" w:cs="Arial"/>
          <w:b/>
          <w:i/>
          <w:sz w:val="22"/>
          <w:szCs w:val="22"/>
          <w:u w:val="single"/>
        </w:rPr>
        <w:t>)</w:t>
      </w:r>
      <w:r w:rsidRPr="007F3B3C">
        <w:rPr>
          <w:rFonts w:ascii="Arial" w:hAnsi="Arial" w:cs="Arial"/>
          <w:b/>
          <w:i/>
          <w:sz w:val="22"/>
          <w:szCs w:val="22"/>
          <w:u w:val="single"/>
        </w:rPr>
        <w:t>.</w:t>
      </w:r>
      <w:r w:rsidRPr="001E38B7">
        <w:rPr>
          <w:rFonts w:ascii="Arial" w:hAnsi="Arial" w:cs="Arial"/>
          <w:sz w:val="22"/>
          <w:szCs w:val="22"/>
        </w:rPr>
        <w:t xml:space="preserve">  </w:t>
      </w:r>
      <w:r w:rsidR="004629BE" w:rsidRPr="001E38B7">
        <w:rPr>
          <w:rFonts w:ascii="Arial" w:hAnsi="Arial" w:cs="Arial"/>
          <w:sz w:val="22"/>
          <w:szCs w:val="22"/>
        </w:rPr>
        <w:t>W</w:t>
      </w:r>
      <w:r w:rsidR="00C248F1" w:rsidRPr="001E38B7">
        <w:rPr>
          <w:rFonts w:ascii="Arial" w:hAnsi="Arial" w:cs="Arial"/>
          <w:sz w:val="22"/>
          <w:szCs w:val="22"/>
        </w:rPr>
        <w:t xml:space="preserve">e will quantify duration and dynamics of whipworm burden in terms of the number, </w:t>
      </w:r>
      <w:r w:rsidR="00BF5192" w:rsidRPr="001E38B7">
        <w:rPr>
          <w:rFonts w:ascii="Arial" w:hAnsi="Arial" w:cs="Arial"/>
          <w:sz w:val="22"/>
          <w:szCs w:val="22"/>
        </w:rPr>
        <w:t xml:space="preserve">developmental </w:t>
      </w:r>
      <w:r w:rsidR="00C248F1" w:rsidRPr="001E38B7">
        <w:rPr>
          <w:rFonts w:ascii="Arial" w:hAnsi="Arial" w:cs="Arial"/>
          <w:sz w:val="22"/>
          <w:szCs w:val="22"/>
        </w:rPr>
        <w:t>stage</w:t>
      </w:r>
      <w:r w:rsidR="00424D84" w:rsidRPr="001E38B7">
        <w:rPr>
          <w:rFonts w:ascii="Arial" w:hAnsi="Arial" w:cs="Arial"/>
          <w:sz w:val="22"/>
          <w:szCs w:val="22"/>
        </w:rPr>
        <w:t xml:space="preserve"> (e.g., larval </w:t>
      </w:r>
      <w:r w:rsidR="00424D84" w:rsidRPr="001E38B7">
        <w:rPr>
          <w:rFonts w:ascii="Arial" w:hAnsi="Arial" w:cs="Arial"/>
          <w:sz w:val="22"/>
          <w:szCs w:val="22"/>
        </w:rPr>
        <w:lastRenderedPageBreak/>
        <w:t>stage</w:t>
      </w:r>
      <w:r w:rsidR="00BF5192" w:rsidRPr="001E38B7">
        <w:rPr>
          <w:rFonts w:ascii="Arial" w:hAnsi="Arial" w:cs="Arial"/>
          <w:sz w:val="22"/>
          <w:szCs w:val="22"/>
        </w:rPr>
        <w:t xml:space="preserve"> </w:t>
      </w:r>
      <w:r w:rsidR="00424D84" w:rsidRPr="001E38B7">
        <w:rPr>
          <w:rFonts w:ascii="Arial" w:hAnsi="Arial" w:cs="Arial"/>
          <w:sz w:val="22"/>
          <w:szCs w:val="22"/>
        </w:rPr>
        <w:t>L3 vs L4</w:t>
      </w:r>
      <w:r w:rsidR="00BF5192" w:rsidRPr="001E38B7">
        <w:rPr>
          <w:rFonts w:ascii="Arial" w:hAnsi="Arial" w:cs="Arial"/>
          <w:sz w:val="22"/>
          <w:szCs w:val="22"/>
        </w:rPr>
        <w:t xml:space="preserve"> vs adult</w:t>
      </w:r>
      <w:r w:rsidR="00424D84" w:rsidRPr="001E38B7">
        <w:rPr>
          <w:rFonts w:ascii="Arial" w:hAnsi="Arial" w:cs="Arial"/>
          <w:sz w:val="22"/>
          <w:szCs w:val="22"/>
        </w:rPr>
        <w:t>)</w:t>
      </w:r>
      <w:r w:rsidR="00C248F1" w:rsidRPr="001E38B7">
        <w:rPr>
          <w:rFonts w:ascii="Arial" w:hAnsi="Arial" w:cs="Arial"/>
          <w:sz w:val="22"/>
          <w:szCs w:val="22"/>
        </w:rPr>
        <w:t xml:space="preserve">, and biomass (as </w:t>
      </w:r>
      <w:r w:rsidR="00AE018E">
        <w:rPr>
          <w:rFonts w:ascii="Arial" w:hAnsi="Arial" w:cs="Arial"/>
          <w:sz w:val="22"/>
          <w:szCs w:val="22"/>
        </w:rPr>
        <w:t>in our prior work</w:t>
      </w:r>
      <w:r w:rsidR="00AE018E"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PEVuZE5vdGU+PENpdGU+PEF1dGhvcj5CdWRpc2NoYWs8L0F1dGhvcj48WWVhcj4yMDE4PC9ZZWFy
PjxSZWNOdW0+Nzc0NDwvUmVjTnVtPjxEaXNwbGF5VGV4dD5bMzYsIDc0XTwvRGlzcGxheVRleHQ+
PHJlY29yZD48cmVjLW51bWJlcj43NzQ0PC9yZWMtbnVtYmVyPjxmb3JlaWduLWtleXM+PGtleSBh
cHA9IkVOIiBkYi1pZD0iZnJ3dHdydnZpYXp6ZG9ld3RzcnBhc3pmMnIwcjJ4cGVhemZ4IiB0aW1l
c3RhbXA9IjE1MzcwNDE2NDUiPjc3NDQ8L2tleT48L2ZvcmVpZ24ta2V5cz48cmVmLXR5cGUgbmFt
ZT0iSm91cm5hbCBBcnRpY2xlIj4xNzwvcmVmLXR5cGU+PGNvbnRyaWJ1dG9ycz48YXV0aG9ycz48
YXV0aG9yPkJ1ZGlzY2hhaywgUy4gQS48L2F1dGhvcj48YXV0aG9yPkhhbnNlbiwgQy4gQi48L2F1
dGhvcj48YXV0aG9yPkNhdWRyb24sIFEuPC9hdXRob3I+PGF1dGhvcj5HYXJuaWVyLCBSLjwvYXV0
aG9yPjxhdXRob3I+S2FydHppbmVsLCBULiBSLjwvYXV0aG9yPjxhdXRob3I+UGVsY3plciwgSS48
L2F1dGhvcj48YXV0aG9yPkNyZXNzbGVyLCBDLiBFLjwvYXV0aG9yPjxhdXRob3I+dmFuIExlZXV3
ZW4sIEEuPC9hdXRob3I+PGF1dGhvcj5HcmFoYW0sIEEuIEwuPC9hdXRob3I+PC9hdXRob3JzPjwv
Y29udHJpYnV0b3JzPjxhdXRoLWFkZHJlc3M+RGVwYXJ0bWVudCBvZiBFY29sb2d5IGFuZCBFdm9s
dXRpb25hcnkgQmlvbG9neSwgUHJpbmNldG9uIFVuaXZlcnNpdHksIFByaW5jZXRvbiwgTkosIFVu
aXRlZCBTdGF0ZXMuJiN4RDtEZXBhcnRtZW50IG9mIFZldGVyaW5hcnkgTWVkaWNpbmUsIFVuaXZl
cnNpdHkgb2YgQ2FtYnJpZGdlLCBDYW1icmlkZ2UsIFVuaXRlZCBLaW5nZG9tLiYjeEQ7RGVwYXJ0
bWVudCBvZiBFY29sb2d5IGFuZCBFdm9sdXRpb25hcnkgQmlvbG9neSwgQnJvd24gVW5pdmVyc2l0
eSwgUHJvdmlkZW5jZSwgUkksIFVuaXRlZCBTdGF0ZXMuJiN4RDtEZXBhcnRtZW50IG9mIENoZW1p
c3RyeSwgUHJpbmNldG9uIFVuaXZlcnNpdHksIFByaW5jZXRvbiwgTkosIFVuaXRlZCBTdGF0ZXMu
JiN4RDtTY2hvb2wgb2YgQmlvbG9naWNhbCBTY2llbmNlcywgVW5pdmVyc2l0eSBvZiBOZWJyYXNr
YSwgTGluY29sbiwgTkUsIFVuaXRlZCBTdGF0ZXMuJiN4RDtOSU9aIFJveWFsIE5ldGhlcmxhbmRz
IEluc3RpdHV0ZSBmb3IgU2VhIFJlc2VhcmNoLCBEZXBhcnRtZW50IG9mIENvYXN0YWwgU3lzdGVt
cywgYW5kIFV0cmVjaHQgVW5pdmVyc2l0eSwgVGV4ZWwsIE5ldGhlcmxhbmRzLjwvYXV0aC1hZGRy
ZXNzPjx0aXRsZXM+PHRpdGxlPkZlZWRpbmcgSW1tdW5pdHk6IFBoeXNpb2xvZ2ljYWwgYW5kIEJl
aGF2aW9yYWwgUmVzcG9uc2VzIHRvIEluZmVjdGlvbiBhbmQgUmVzb3VyY2UgTGltaXRhdGlvbjwv
dGl0bGU+PHNlY29uZGFyeS10aXRsZT5Gcm9udCBJbW11bm9sPC9zZWNvbmRhcnktdGl0bGU+PC90
aXRsZXM+PHBlcmlvZGljYWw+PGZ1bGwtdGl0bGU+RnJvbnQgSW1tdW5vbDwvZnVsbC10aXRsZT48
L3BlcmlvZGljYWw+PHBhZ2VzPjE5MTQ8L3BhZ2VzPjx2b2x1bWU+ODwvdm9sdW1lPjxlZGl0aW9u
PjIwMTgvMDEvMjQ8L2VkaXRpb24+PGtleXdvcmRzPjxrZXl3b3JkPkROQSBtZXRhYmFyY29kaW5n
PC9rZXl3b3JkPjxrZXl3b3JkPlRyaWNodXJpcyBtdXJpczwva2V5d29yZD48a2V5d29yZD5jb21w
ZW5zYXRvcnkgZmVlZGluZzwva2V5d29yZD48a2V5d29yZD5udWNsZWFyIG1hZ25ldGljIHJlc29u
YW5jZSBzcGVjdHJvc2NvcHkgbWV0YWJvbGl0ZSBwcm9maWxpbmc8L2tleXdvcmQ+PGtleXdvcmQ+
cmVzb3VyY2UtaW1tdW5lIHRyYWRlLW9mZnM8L2tleXdvcmQ+PGtleXdvcmQ+cmV3aWxkaW5nIG1p
Y2U8L2tleXdvcmQ+PC9rZXl3b3Jkcz48ZGF0ZXM+PHllYXI+MjAxODwveWVhcj48L2RhdGVzPjxp
c2JuPjE2NjQtMzIyNCAoUHJpbnQpJiN4RDsxNjY0LTMyMjQgKExpbmtpbmcpPC9pc2JuPjxhY2Nl
c3Npb24tbnVtPjI5MzU4OTM3PC9hY2Nlc3Npb24tbnVtPjx1cmxzPjxyZWxhdGVkLXVybHM+PHVy
bD5odHRwczovL3d3dy5uY2JpLm5sbS5uaWguZ292L3B1Ym1lZC8yOTM1ODkzNzwvdXJsPjwvcmVs
YXRlZC11cmxzPjwvdXJscz48Y3VzdG9tMj5QTUM1NzY2NjU5PC9jdXN0b20yPjxlbGVjdHJvbmlj
LXJlc291cmNlLW51bT4xMC4zMzg5L2ZpbW11LjIwMTcuMDE5MTQ8L2VsZWN0cm9uaWMtcmVzb3Vy
Y2UtbnVtPjwvcmVjb3JkPjwvQ2l0ZT48Q2l0ZT48QXV0aG9yPkxldW5nPC9BdXRob3I+PFllYXI+
MjAxODwvWWVhcj48UmVjTnVtPjc3MTA8L1JlY051bT48cmVjb3JkPjxyZWMtbnVtYmVyPjc3MTA8
L3JlYy1udW1iZXI+PGZvcmVpZ24ta2V5cz48a2V5IGFwcD0iRU4iIGRiLWlkPSJmcnd0d3J2dmlh
enpkb2V3dHNycGFzemYycjByMnhwZWF6ZngiIHRpbWVzdGFtcD0iMTUzNzAzODM1NCI+NzcxMDwv
a2V5PjwvZm9yZWlnbi1rZXlzPjxyZWYtdHlwZSBuYW1lPSJKb3VybmFsIEFydGljbGUiPjE3PC9y
ZWYtdHlwZT48Y29udHJpYnV0b3JzPjxhdXRob3JzPjxhdXRob3I+TGV1bmcsIEouIE0uPC9hdXRo
b3I+PGF1dGhvcj5CdWRpc2NoYWssIFMuIEEuPC9hdXRob3I+PGF1dGhvcj5DaHVuZyBUaGUsIEgu
PC9hdXRob3I+PGF1dGhvcj5IYW5zZW4sIEMuPC9hdXRob3I+PGF1dGhvcj5Cb3djdXR0LCBSLjwv
YXV0aG9yPjxhdXRob3I+TmVpbGwsIFIuPC9hdXRob3I+PGF1dGhvcj5TaGVsbG1hbiwgTS48L2F1
dGhvcj48YXV0aG9yPkxva2UsIFAuPC9hdXRob3I+PGF1dGhvcj5HcmFoYW0sIEEuIEwuPC9hdXRo
b3I+PC9hdXRob3JzPjwvY29udHJpYnV0b3JzPjxhdXRoLWFkZHJlc3M+RGVwYXJ0bWVudCBvZiBF
Y29sb2d5IGFuZCBFdm9sdXRpb25hcnkgQmlvbG9neSwgUHJpbmNldG9uIFVuaXZlcnNpdHksIFBy
aW5jZXRvbiwgTmV3IEplcnNleSwgVW5pdGVkIFN0YXRlcyBvZiBBbWVyaWNhLiYjeEQ7T3hmb3Jk
IFVuaXZlcnNpdHkgQ2xpbmljYWwgUmVzZWFyY2ggVW5pdCwgV2VsbGNvbWUgVHJ1c3QgTWFqb3Ig
T3ZlcnNlYXMgUHJvZ3JhbW1lLCBWbyBWYW4gS2lldCwgSG8gQ2hpIE1pbmggQ2l0eSwgVmlldCBO
YW0uJiN4RDtEZXBhcnRtZW50IG9mIE1pY3JvYmlvbG9neSwgTmV3IFlvcmsgVW5pdmVyc2l0eSBT
Y2hvb2wgb2YgTWVkaWNpbmUsIE5ldyBZb3JrLCBOZXcgWW9yaywgVW5pdGVkIFN0YXRlcyBvZiBB
bWVyaWNhLjwvYXV0aC1hZGRyZXNzPjx0aXRsZXM+PHRpdGxlPlJhcGlkIGVudmlyb25tZW50YWwg
ZWZmZWN0cyBvbiBndXQgbmVtYXRvZGUgc3VzY2VwdGliaWxpdHkgaW4gcmV3aWxkZWQgbWljZTwv
dGl0bGU+PHNlY29uZGFyeS10aXRsZT5QTG9TIEJpb2w8L3NlY29uZGFyeS10aXRsZT48L3RpdGxl
cz48cGVyaW9kaWNhbD48ZnVsbC10aXRsZT5QTG9TIEJpb2w8L2Z1bGwtdGl0bGU+PC9wZXJpb2Rp
Y2FsPjxwYWdlcz5lMjAwNDEwODwvcGFnZXM+PHZvbHVtZT4xNjwvdm9sdW1lPjxudW1iZXI+Mzwv
bnVtYmVyPjxlZGl0aW9uPjIwMTgvMDMvMDk8L2VkaXRpb24+PGRhdGVzPjx5ZWFyPjIwMTg8L3ll
YXI+PHB1Yi1kYXRlcz48ZGF0ZT5NYXI8L2RhdGU+PC9wdWItZGF0ZXM+PC9kYXRlcz48aXNibj4x
NTQ1LTc4ODUgKEVsZWN0cm9uaWMpJiN4RDsxNTQ0LTkxNzMgKExpbmtpbmcpPC9pc2JuPjxhY2Nl
c3Npb24tbnVtPjI5NTE4MDkxPC9hY2Nlc3Npb24tbnVtPjx1cmxzPjxyZWxhdGVkLXVybHM+PHVy
bD5odHRwczovL3d3dy5uY2JpLm5sbS5uaWguZ292L3B1Ym1lZC8yOTUxODA5MTwvdXJsPjwvcmVs
YXRlZC11cmxzPjwvdXJscz48Y3VzdG9tMj5QTUM1ODQzMTQ3PC9jdXN0b20yPjxlbGVjdHJvbmlj
LXJlc291cmNlLW51bT4xMC4xMzcxL2pvdXJuYWwucGJpby4yMDA0MTA4PC9lbGVjdHJvbmljLXJl
c291cmNlLW51bT48L3JlY29yZD48L0NpdGU+PC9FbmROb3RlPn==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PEVuZE5vdGU+PENpdGU+PEF1dGhvcj5CdWRpc2NoYWs8L0F1dGhvcj48WWVhcj4yMDE4PC9ZZWFy
PjxSZWNOdW0+Nzc0NDwvUmVjTnVtPjxEaXNwbGF5VGV4dD5bMzYsIDc0XTwvRGlzcGxheVRleHQ+
PHJlY29yZD48cmVjLW51bWJlcj43NzQ0PC9yZWMtbnVtYmVyPjxmb3JlaWduLWtleXM+PGtleSBh
cHA9IkVOIiBkYi1pZD0iZnJ3dHdydnZpYXp6ZG9ld3RzcnBhc3pmMnIwcjJ4cGVhemZ4IiB0aW1l
c3RhbXA9IjE1MzcwNDE2NDUiPjc3NDQ8L2tleT48L2ZvcmVpZ24ta2V5cz48cmVmLXR5cGUgbmFt
ZT0iSm91cm5hbCBBcnRpY2xlIj4xNzwvcmVmLXR5cGU+PGNvbnRyaWJ1dG9ycz48YXV0aG9ycz48
YXV0aG9yPkJ1ZGlzY2hhaywgUy4gQS48L2F1dGhvcj48YXV0aG9yPkhhbnNlbiwgQy4gQi48L2F1
dGhvcj48YXV0aG9yPkNhdWRyb24sIFEuPC9hdXRob3I+PGF1dGhvcj5HYXJuaWVyLCBSLjwvYXV0
aG9yPjxhdXRob3I+S2FydHppbmVsLCBULiBSLjwvYXV0aG9yPjxhdXRob3I+UGVsY3plciwgSS48
L2F1dGhvcj48YXV0aG9yPkNyZXNzbGVyLCBDLiBFLjwvYXV0aG9yPjxhdXRob3I+dmFuIExlZXV3
ZW4sIEEuPC9hdXRob3I+PGF1dGhvcj5HcmFoYW0sIEEuIEwuPC9hdXRob3I+PC9hdXRob3JzPjwv
Y29udHJpYnV0b3JzPjxhdXRoLWFkZHJlc3M+RGVwYXJ0bWVudCBvZiBFY29sb2d5IGFuZCBFdm9s
dXRpb25hcnkgQmlvbG9neSwgUHJpbmNldG9uIFVuaXZlcnNpdHksIFByaW5jZXRvbiwgTkosIFVu
aXRlZCBTdGF0ZXMuJiN4RDtEZXBhcnRtZW50IG9mIFZldGVyaW5hcnkgTWVkaWNpbmUsIFVuaXZl
cnNpdHkgb2YgQ2FtYnJpZGdlLCBDYW1icmlkZ2UsIFVuaXRlZCBLaW5nZG9tLiYjeEQ7RGVwYXJ0
bWVudCBvZiBFY29sb2d5IGFuZCBFdm9sdXRpb25hcnkgQmlvbG9neSwgQnJvd24gVW5pdmVyc2l0
eSwgUHJvdmlkZW5jZSwgUkksIFVuaXRlZCBTdGF0ZXMuJiN4RDtEZXBhcnRtZW50IG9mIENoZW1p
c3RyeSwgUHJpbmNldG9uIFVuaXZlcnNpdHksIFByaW5jZXRvbiwgTkosIFVuaXRlZCBTdGF0ZXMu
JiN4RDtTY2hvb2wgb2YgQmlvbG9naWNhbCBTY2llbmNlcywgVW5pdmVyc2l0eSBvZiBOZWJyYXNr
YSwgTGluY29sbiwgTkUsIFVuaXRlZCBTdGF0ZXMuJiN4RDtOSU9aIFJveWFsIE5ldGhlcmxhbmRz
IEluc3RpdHV0ZSBmb3IgU2VhIFJlc2VhcmNoLCBEZXBhcnRtZW50IG9mIENvYXN0YWwgU3lzdGVt
cywgYW5kIFV0cmVjaHQgVW5pdmVyc2l0eSwgVGV4ZWwsIE5ldGhlcmxhbmRzLjwvYXV0aC1hZGRy
ZXNzPjx0aXRsZXM+PHRpdGxlPkZlZWRpbmcgSW1tdW5pdHk6IFBoeXNpb2xvZ2ljYWwgYW5kIEJl
aGF2aW9yYWwgUmVzcG9uc2VzIHRvIEluZmVjdGlvbiBhbmQgUmVzb3VyY2UgTGltaXRhdGlvbjwv
dGl0bGU+PHNlY29uZGFyeS10aXRsZT5Gcm9udCBJbW11bm9sPC9zZWNvbmRhcnktdGl0bGU+PC90
aXRsZXM+PHBlcmlvZGljYWw+PGZ1bGwtdGl0bGU+RnJvbnQgSW1tdW5vbDwvZnVsbC10aXRsZT48
L3BlcmlvZGljYWw+PHBhZ2VzPjE5MTQ8L3BhZ2VzPjx2b2x1bWU+ODwvdm9sdW1lPjxlZGl0aW9u
PjIwMTgvMDEvMjQ8L2VkaXRpb24+PGtleXdvcmRzPjxrZXl3b3JkPkROQSBtZXRhYmFyY29kaW5n
PC9rZXl3b3JkPjxrZXl3b3JkPlRyaWNodXJpcyBtdXJpczwva2V5d29yZD48a2V5d29yZD5jb21w
ZW5zYXRvcnkgZmVlZGluZzwva2V5d29yZD48a2V5d29yZD5udWNsZWFyIG1hZ25ldGljIHJlc29u
YW5jZSBzcGVjdHJvc2NvcHkgbWV0YWJvbGl0ZSBwcm9maWxpbmc8L2tleXdvcmQ+PGtleXdvcmQ+
cmVzb3VyY2UtaW1tdW5lIHRyYWRlLW9mZnM8L2tleXdvcmQ+PGtleXdvcmQ+cmV3aWxkaW5nIG1p
Y2U8L2tleXdvcmQ+PC9rZXl3b3Jkcz48ZGF0ZXM+PHllYXI+MjAxODwveWVhcj48L2RhdGVzPjxp
c2JuPjE2NjQtMzIyNCAoUHJpbnQpJiN4RDsxNjY0LTMyMjQgKExpbmtpbmcpPC9pc2JuPjxhY2Nl
c3Npb24tbnVtPjI5MzU4OTM3PC9hY2Nlc3Npb24tbnVtPjx1cmxzPjxyZWxhdGVkLXVybHM+PHVy
bD5odHRwczovL3d3dy5uY2JpLm5sbS5uaWguZ292L3B1Ym1lZC8yOTM1ODkzNzwvdXJsPjwvcmVs
YXRlZC11cmxzPjwvdXJscz48Y3VzdG9tMj5QTUM1NzY2NjU5PC9jdXN0b20yPjxlbGVjdHJvbmlj
LXJlc291cmNlLW51bT4xMC4zMzg5L2ZpbW11LjIwMTcuMDE5MTQ8L2VsZWN0cm9uaWMtcmVzb3Vy
Y2UtbnVtPjwvcmVjb3JkPjwvQ2l0ZT48Q2l0ZT48QXV0aG9yPkxldW5nPC9BdXRob3I+PFllYXI+
MjAxODwvWWVhcj48UmVjTnVtPjc3MTA8L1JlY051bT48cmVjb3JkPjxyZWMtbnVtYmVyPjc3MTA8
L3JlYy1udW1iZXI+PGZvcmVpZ24ta2V5cz48a2V5IGFwcD0iRU4iIGRiLWlkPSJmcnd0d3J2dmlh
enpkb2V3dHNycGFzemYycjByMnhwZWF6ZngiIHRpbWVzdGFtcD0iMTUzNzAzODM1NCI+NzcxMDwv
a2V5PjwvZm9yZWlnbi1rZXlzPjxyZWYtdHlwZSBuYW1lPSJKb3VybmFsIEFydGljbGUiPjE3PC9y
ZWYtdHlwZT48Y29udHJpYnV0b3JzPjxhdXRob3JzPjxhdXRob3I+TGV1bmcsIEouIE0uPC9hdXRo
b3I+PGF1dGhvcj5CdWRpc2NoYWssIFMuIEEuPC9hdXRob3I+PGF1dGhvcj5DaHVuZyBUaGUsIEgu
PC9hdXRob3I+PGF1dGhvcj5IYW5zZW4sIEMuPC9hdXRob3I+PGF1dGhvcj5Cb3djdXR0LCBSLjwv
YXV0aG9yPjxhdXRob3I+TmVpbGwsIFIuPC9hdXRob3I+PGF1dGhvcj5TaGVsbG1hbiwgTS48L2F1
dGhvcj48YXV0aG9yPkxva2UsIFAuPC9hdXRob3I+PGF1dGhvcj5HcmFoYW0sIEEuIEwuPC9hdXRo
b3I+PC9hdXRob3JzPjwvY29udHJpYnV0b3JzPjxhdXRoLWFkZHJlc3M+RGVwYXJ0bWVudCBvZiBF
Y29sb2d5IGFuZCBFdm9sdXRpb25hcnkgQmlvbG9neSwgUHJpbmNldG9uIFVuaXZlcnNpdHksIFBy
aW5jZXRvbiwgTmV3IEplcnNleSwgVW5pdGVkIFN0YXRlcyBvZiBBbWVyaWNhLiYjeEQ7T3hmb3Jk
IFVuaXZlcnNpdHkgQ2xpbmljYWwgUmVzZWFyY2ggVW5pdCwgV2VsbGNvbWUgVHJ1c3QgTWFqb3Ig
T3ZlcnNlYXMgUHJvZ3JhbW1lLCBWbyBWYW4gS2lldCwgSG8gQ2hpIE1pbmggQ2l0eSwgVmlldCBO
YW0uJiN4RDtEZXBhcnRtZW50IG9mIE1pY3JvYmlvbG9neSwgTmV3IFlvcmsgVW5pdmVyc2l0eSBT
Y2hvb2wgb2YgTWVkaWNpbmUsIE5ldyBZb3JrLCBOZXcgWW9yaywgVW5pdGVkIFN0YXRlcyBvZiBB
bWVyaWNhLjwvYXV0aC1hZGRyZXNzPjx0aXRsZXM+PHRpdGxlPlJhcGlkIGVudmlyb25tZW50YWwg
ZWZmZWN0cyBvbiBndXQgbmVtYXRvZGUgc3VzY2VwdGliaWxpdHkgaW4gcmV3aWxkZWQgbWljZTwv
dGl0bGU+PHNlY29uZGFyeS10aXRsZT5QTG9TIEJpb2w8L3NlY29uZGFyeS10aXRsZT48L3RpdGxl
cz48cGVyaW9kaWNhbD48ZnVsbC10aXRsZT5QTG9TIEJpb2w8L2Z1bGwtdGl0bGU+PC9wZXJpb2Rp
Y2FsPjxwYWdlcz5lMjAwNDEwODwvcGFnZXM+PHZvbHVtZT4xNjwvdm9sdW1lPjxudW1iZXI+Mzwv
bnVtYmVyPjxlZGl0aW9uPjIwMTgvMDMvMDk8L2VkaXRpb24+PGRhdGVzPjx5ZWFyPjIwMTg8L3ll
YXI+PHB1Yi1kYXRlcz48ZGF0ZT5NYXI8L2RhdGU+PC9wdWItZGF0ZXM+PC9kYXRlcz48aXNibj4x
NTQ1LTc4ODUgKEVsZWN0cm9uaWMpJiN4RDsxNTQ0LTkxNzMgKExpbmtpbmcpPC9pc2JuPjxhY2Nl
c3Npb24tbnVtPjI5NTE4MDkxPC9hY2Nlc3Npb24tbnVtPjx1cmxzPjxyZWxhdGVkLXVybHM+PHVy
bD5odHRwczovL3d3dy5uY2JpLm5sbS5uaWguZ292L3B1Ym1lZC8yOTUxODA5MTwvdXJsPjwvcmVs
YXRlZC11cmxzPjwvdXJscz48Y3VzdG9tMj5QTUM1ODQzMTQ3PC9jdXN0b20yPjxlbGVjdHJvbmlj
LXJlc291cmNlLW51bT4xMC4xMzcxL2pvdXJuYWwucGJpby4yMDA0MTA4PC9lbGVjdHJvbmljLXJl
c291cmNlLW51bT48L3JlY29yZD48L0NpdGU+PC9FbmROb3RlPn==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[36, 74]</w:t>
      </w:r>
      <w:r w:rsidR="002D6665">
        <w:rPr>
          <w:rFonts w:ascii="Arial" w:hAnsi="Arial" w:cs="Arial"/>
          <w:sz w:val="22"/>
          <w:szCs w:val="22"/>
        </w:rPr>
        <w:fldChar w:fldCharType="end"/>
      </w:r>
      <w:r w:rsidR="00C248F1" w:rsidRPr="001E38B7">
        <w:rPr>
          <w:rFonts w:ascii="Arial" w:hAnsi="Arial" w:cs="Arial"/>
          <w:sz w:val="22"/>
          <w:szCs w:val="22"/>
        </w:rPr>
        <w:t xml:space="preserve"> as well as </w:t>
      </w:r>
      <w:r w:rsidR="00777EEF">
        <w:rPr>
          <w:rFonts w:ascii="Arial" w:hAnsi="Arial" w:cs="Arial"/>
          <w:sz w:val="22"/>
          <w:szCs w:val="22"/>
        </w:rPr>
        <w:t xml:space="preserve">estimating the </w:t>
      </w:r>
      <w:r w:rsidR="00C248F1" w:rsidRPr="001E38B7">
        <w:rPr>
          <w:rFonts w:ascii="Arial" w:hAnsi="Arial" w:cs="Arial"/>
          <w:sz w:val="22"/>
          <w:szCs w:val="22"/>
        </w:rPr>
        <w:t xml:space="preserve">ATP content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&lt;EndNote&gt;&lt;Cite&gt;&lt;Author&gt;Hasnain&lt;/Author&gt;&lt;Year&gt;2012&lt;/Year&gt;&lt;RecNum&gt;7670&lt;/RecNum&gt;&lt;DisplayText&gt;[89]&lt;/DisplayText&gt;&lt;record&gt;&lt;rec-number&gt;7670&lt;/rec-number&gt;&lt;foreign-keys&gt;&lt;key app="EN" db-id="frwtwrvviazzdoewtsrpaszf2r0r2xpeazfx" timestamp="1452396613"&gt;7670&lt;/key&gt;&lt;/foreign-keys&gt;&lt;ref-type name="Journal Article"&gt;17&lt;/ref-type&gt;&lt;contributors&gt;&lt;authors&gt;&lt;author&gt;Hasnain, S. Z.&lt;/author&gt;&lt;author&gt;McGuckin, M. A.&lt;/author&gt;&lt;author&gt;Grencis, R. K.&lt;/author&gt;&lt;author&gt;Thornton, D. J.&lt;/author&gt;&lt;/authors&gt;&lt;/contributors&gt;&lt;auth-address&gt;Immunity, Infection and Inflammation, Mater Medical Research Institute, Brisbane, Australia.&lt;/auth-address&gt;&lt;titles&gt;&lt;title&gt;Serine protease(s) secreted by the nematode Trichuris muris degrade the mucus barrier&lt;/title&gt;&lt;secondary-title&gt;PLoS Negl Trop Dis&lt;/secondary-title&gt;&lt;/titles&gt;&lt;periodical&gt;&lt;full-title&gt;PLoS Negl Trop Dis&lt;/full-title&gt;&lt;/periodical&gt;&lt;pages&gt;e1856&lt;/pages&gt;&lt;volume&gt;6&lt;/volume&gt;&lt;number&gt;10&lt;/number&gt;&lt;keywords&gt;&lt;keyword&gt;Animals&lt;/keyword&gt;&lt;keyword&gt;Humans&lt;/keyword&gt;&lt;keyword&gt;Hydrolysis&lt;/keyword&gt;&lt;keyword&gt;Mice&lt;/keyword&gt;&lt;keyword&gt;Mucus/*metabolism&lt;/keyword&gt;&lt;keyword&gt;Serine Proteases/*metabolism&lt;/keyword&gt;&lt;keyword&gt;Trichuris/*enzymology/*pathogenicity&lt;/keyword&gt;&lt;/keywords&gt;&lt;dates&gt;&lt;year&gt;2012&lt;/year&gt;&lt;/dates&gt;&lt;isbn&gt;1935-2735 (Electronic)&amp;#xD;1935-2727 (Linking)&lt;/isbn&gt;&lt;accession-num&gt;23071854&lt;/accession-num&gt;&lt;urls&gt;&lt;related-urls&gt;&lt;url&gt;http://www.ncbi.nlm.nih.gov/pubmed/23071854&lt;/url&gt;&lt;/related-urls&gt;&lt;/urls&gt;&lt;custom2&gt;PMC3469553&lt;/custom2&gt;&lt;electronic-resource-num&gt;10.1371/journal.pntd.0001856&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[89]</w:t>
      </w:r>
      <w:r w:rsidR="002D6665">
        <w:rPr>
          <w:rFonts w:ascii="Arial" w:hAnsi="Arial" w:cs="Arial"/>
          <w:sz w:val="22"/>
          <w:szCs w:val="22"/>
        </w:rPr>
        <w:fldChar w:fldCharType="end"/>
      </w:r>
      <w:r w:rsidR="00C248F1" w:rsidRPr="001E38B7">
        <w:rPr>
          <w:rFonts w:ascii="Arial" w:hAnsi="Arial" w:cs="Arial"/>
          <w:sz w:val="22"/>
          <w:szCs w:val="22"/>
        </w:rPr>
        <w:t xml:space="preserve"> of nematodes collected from the cecum at four serial cull timepoints per experiment (2, </w:t>
      </w:r>
      <w:r w:rsidR="005340FA">
        <w:rPr>
          <w:rFonts w:ascii="Arial" w:hAnsi="Arial" w:cs="Arial"/>
          <w:sz w:val="22"/>
          <w:szCs w:val="22"/>
        </w:rPr>
        <w:t>3</w:t>
      </w:r>
      <w:r w:rsidR="00C248F1" w:rsidRPr="001E38B7">
        <w:rPr>
          <w:rFonts w:ascii="Arial" w:hAnsi="Arial" w:cs="Arial"/>
          <w:sz w:val="22"/>
          <w:szCs w:val="22"/>
        </w:rPr>
        <w:t xml:space="preserve">, </w:t>
      </w:r>
      <w:r w:rsidR="005340FA">
        <w:rPr>
          <w:rFonts w:ascii="Arial" w:hAnsi="Arial" w:cs="Arial"/>
          <w:sz w:val="22"/>
          <w:szCs w:val="22"/>
        </w:rPr>
        <w:t>5</w:t>
      </w:r>
      <w:r w:rsidR="005340FA" w:rsidRPr="001E38B7">
        <w:rPr>
          <w:rFonts w:ascii="Arial" w:hAnsi="Arial" w:cs="Arial"/>
          <w:sz w:val="22"/>
          <w:szCs w:val="22"/>
        </w:rPr>
        <w:t xml:space="preserve"> </w:t>
      </w:r>
      <w:r w:rsidR="00C248F1" w:rsidRPr="001E38B7">
        <w:rPr>
          <w:rFonts w:ascii="Arial" w:hAnsi="Arial" w:cs="Arial"/>
          <w:sz w:val="22"/>
          <w:szCs w:val="22"/>
        </w:rPr>
        <w:t xml:space="preserve">and </w:t>
      </w:r>
      <w:r w:rsidR="005340FA">
        <w:rPr>
          <w:rFonts w:ascii="Arial" w:hAnsi="Arial" w:cs="Arial"/>
          <w:sz w:val="22"/>
          <w:szCs w:val="22"/>
        </w:rPr>
        <w:t>7</w:t>
      </w:r>
      <w:r w:rsidR="005340FA" w:rsidRPr="001E38B7">
        <w:rPr>
          <w:rFonts w:ascii="Arial" w:hAnsi="Arial" w:cs="Arial"/>
          <w:sz w:val="22"/>
          <w:szCs w:val="22"/>
        </w:rPr>
        <w:t xml:space="preserve"> </w:t>
      </w:r>
      <w:r w:rsidR="00C248F1" w:rsidRPr="001E38B7">
        <w:rPr>
          <w:rFonts w:ascii="Arial" w:hAnsi="Arial" w:cs="Arial"/>
          <w:sz w:val="22"/>
          <w:szCs w:val="22"/>
        </w:rPr>
        <w:t>weeks post-infection)</w:t>
      </w:r>
      <w:ins w:id="88" w:author="Clay Cressler" w:date="2020-11-02T16:55:00Z">
        <w:r w:rsidR="00331BDA">
          <w:rPr>
            <w:rFonts w:ascii="Arial" w:hAnsi="Arial" w:cs="Arial"/>
            <w:sz w:val="22"/>
            <w:szCs w:val="22"/>
          </w:rPr>
          <w:t xml:space="preserve"> to reveal how</w:t>
        </w:r>
      </w:ins>
      <w:del w:id="89" w:author="Clay Cressler" w:date="2020-11-02T16:55:00Z">
        <w:r w:rsidR="00C248F1" w:rsidRPr="001E38B7" w:rsidDel="00331BDA">
          <w:rPr>
            <w:rFonts w:ascii="Arial" w:hAnsi="Arial" w:cs="Arial"/>
            <w:sz w:val="22"/>
            <w:szCs w:val="22"/>
          </w:rPr>
          <w:delText>.</w:delText>
        </w:r>
      </w:del>
      <w:r w:rsidR="00C248F1" w:rsidRPr="001E38B7">
        <w:rPr>
          <w:rFonts w:ascii="Arial" w:hAnsi="Arial" w:cs="Arial"/>
          <w:sz w:val="22"/>
          <w:szCs w:val="22"/>
        </w:rPr>
        <w:t xml:space="preserve">  </w:t>
      </w:r>
      <w:del w:id="90" w:author="Clay Cressler" w:date="2020-11-02T16:55:00Z">
        <w:r w:rsidR="00E07B12" w:rsidRPr="001E38B7" w:rsidDel="00331BDA">
          <w:rPr>
            <w:rFonts w:ascii="Arial" w:hAnsi="Arial" w:cs="Arial"/>
            <w:sz w:val="22"/>
            <w:szCs w:val="22"/>
          </w:rPr>
          <w:delText xml:space="preserve">These different ways of capturing </w:delText>
        </w:r>
      </w:del>
      <w:r w:rsidR="00E07B12" w:rsidRPr="001E38B7">
        <w:rPr>
          <w:rFonts w:ascii="Arial" w:hAnsi="Arial" w:cs="Arial"/>
          <w:sz w:val="22"/>
          <w:szCs w:val="22"/>
        </w:rPr>
        <w:t>worm</w:t>
      </w:r>
      <w:r w:rsidR="00A27511" w:rsidRPr="001E38B7">
        <w:rPr>
          <w:rFonts w:ascii="Arial" w:hAnsi="Arial" w:cs="Arial"/>
          <w:sz w:val="22"/>
          <w:szCs w:val="22"/>
        </w:rPr>
        <w:t xml:space="preserve"> survival,</w:t>
      </w:r>
      <w:r w:rsidR="00E07B12" w:rsidRPr="001E38B7">
        <w:rPr>
          <w:rFonts w:ascii="Arial" w:hAnsi="Arial" w:cs="Arial"/>
          <w:sz w:val="22"/>
          <w:szCs w:val="22"/>
        </w:rPr>
        <w:t xml:space="preserve"> development </w:t>
      </w:r>
      <w:r w:rsidR="00A37B8A">
        <w:rPr>
          <w:rFonts w:ascii="Arial" w:hAnsi="Arial" w:cs="Arial"/>
          <w:sz w:val="22"/>
          <w:szCs w:val="22"/>
        </w:rPr>
        <w:t>and</w:t>
      </w:r>
      <w:r w:rsidR="00A37B8A" w:rsidRPr="001E38B7">
        <w:rPr>
          <w:rFonts w:ascii="Arial" w:hAnsi="Arial" w:cs="Arial"/>
          <w:sz w:val="22"/>
          <w:szCs w:val="22"/>
        </w:rPr>
        <w:t xml:space="preserve"> </w:t>
      </w:r>
      <w:r w:rsidR="00A37B8A">
        <w:rPr>
          <w:rFonts w:ascii="Arial" w:hAnsi="Arial" w:cs="Arial"/>
          <w:sz w:val="22"/>
          <w:szCs w:val="22"/>
        </w:rPr>
        <w:t xml:space="preserve">biomass </w:t>
      </w:r>
      <w:del w:id="91" w:author="Clay Cressler" w:date="2020-11-02T16:56:00Z">
        <w:r w:rsidR="00E07B12" w:rsidRPr="001E38B7" w:rsidDel="00331BDA">
          <w:rPr>
            <w:rFonts w:ascii="Arial" w:hAnsi="Arial" w:cs="Arial"/>
            <w:sz w:val="22"/>
            <w:szCs w:val="22"/>
          </w:rPr>
          <w:delText>may reveal different</w:delText>
        </w:r>
      </w:del>
      <w:del w:id="92" w:author="Clay Cressler" w:date="2020-11-02T16:54:00Z">
        <w:r w:rsidR="00E07B12" w:rsidRPr="001E38B7" w:rsidDel="00331BDA">
          <w:rPr>
            <w:rFonts w:ascii="Arial" w:hAnsi="Arial" w:cs="Arial"/>
            <w:sz w:val="22"/>
            <w:szCs w:val="22"/>
          </w:rPr>
          <w:delText>ial</w:delText>
        </w:r>
      </w:del>
      <w:del w:id="93" w:author="Clay Cressler" w:date="2020-11-02T16:56:00Z">
        <w:r w:rsidR="00E07B12" w:rsidRPr="001E38B7" w:rsidDel="00331BDA">
          <w:rPr>
            <w:rFonts w:ascii="Arial" w:hAnsi="Arial" w:cs="Arial"/>
            <w:sz w:val="22"/>
            <w:szCs w:val="22"/>
          </w:rPr>
          <w:delText xml:space="preserve"> </w:delText>
        </w:r>
        <w:r w:rsidR="00EC6FC7" w:rsidRPr="001E38B7" w:rsidDel="00331BDA">
          <w:rPr>
            <w:rFonts w:ascii="Arial" w:hAnsi="Arial" w:cs="Arial"/>
            <w:sz w:val="22"/>
            <w:szCs w:val="22"/>
          </w:rPr>
          <w:delText xml:space="preserve">associations with </w:delText>
        </w:r>
      </w:del>
      <w:ins w:id="94" w:author="Clay Cressler" w:date="2020-11-02T16:56:00Z">
        <w:r w:rsidR="00331BDA">
          <w:rPr>
            <w:rFonts w:ascii="Arial" w:hAnsi="Arial" w:cs="Arial"/>
            <w:sz w:val="22"/>
            <w:szCs w:val="22"/>
          </w:rPr>
          <w:t xml:space="preserve">correlate with different aspects of </w:t>
        </w:r>
      </w:ins>
      <w:r w:rsidR="00EC6FC7" w:rsidRPr="001E38B7">
        <w:rPr>
          <w:rFonts w:ascii="Arial" w:hAnsi="Arial" w:cs="Arial"/>
          <w:sz w:val="22"/>
          <w:szCs w:val="22"/>
        </w:rPr>
        <w:t>immun</w:t>
      </w:r>
      <w:ins w:id="95" w:author="Clay Cressler" w:date="2020-11-02T16:56:00Z">
        <w:r w:rsidR="00331BDA">
          <w:rPr>
            <w:rFonts w:ascii="Arial" w:hAnsi="Arial" w:cs="Arial"/>
            <w:sz w:val="22"/>
            <w:szCs w:val="22"/>
          </w:rPr>
          <w:t>ity</w:t>
        </w:r>
      </w:ins>
      <w:del w:id="96" w:author="Clay Cressler" w:date="2020-11-02T16:56:00Z">
        <w:r w:rsidR="00EC6FC7" w:rsidRPr="001E38B7" w:rsidDel="00331BDA">
          <w:rPr>
            <w:rFonts w:ascii="Arial" w:hAnsi="Arial" w:cs="Arial"/>
            <w:sz w:val="22"/>
            <w:szCs w:val="22"/>
          </w:rPr>
          <w:delText>e responses</w:delText>
        </w:r>
      </w:del>
      <w:r w:rsidR="00EC6FC7" w:rsidRPr="001E38B7">
        <w:rPr>
          <w:rFonts w:ascii="Arial" w:hAnsi="Arial" w:cs="Arial"/>
          <w:sz w:val="22"/>
          <w:szCs w:val="22"/>
        </w:rPr>
        <w:t>.</w:t>
      </w:r>
      <w:r w:rsidR="00B942D6" w:rsidRPr="001E38B7">
        <w:rPr>
          <w:rFonts w:ascii="Arial" w:hAnsi="Arial" w:cs="Arial"/>
          <w:sz w:val="22"/>
          <w:szCs w:val="22"/>
        </w:rPr>
        <w:t xml:space="preserve"> </w:t>
      </w:r>
      <w:r w:rsidR="00E07B12" w:rsidRPr="001E38B7">
        <w:rPr>
          <w:rFonts w:ascii="Arial" w:hAnsi="Arial" w:cs="Arial"/>
          <w:sz w:val="22"/>
          <w:szCs w:val="22"/>
        </w:rPr>
        <w:t xml:space="preserve"> </w:t>
      </w:r>
      <w:r w:rsidR="00C248F1" w:rsidRPr="001E38B7">
        <w:rPr>
          <w:rFonts w:ascii="Arial" w:hAnsi="Arial" w:cs="Arial"/>
          <w:b/>
          <w:sz w:val="22"/>
          <w:szCs w:val="22"/>
        </w:rPr>
        <w:t xml:space="preserve">We will culture isolated nematodes </w:t>
      </w:r>
      <w:r w:rsidR="0076770D" w:rsidRPr="001E38B7">
        <w:rPr>
          <w:rFonts w:ascii="Arial" w:hAnsi="Arial" w:cs="Arial"/>
          <w:b/>
          <w:sz w:val="22"/>
          <w:szCs w:val="22"/>
        </w:rPr>
        <w:t>(</w:t>
      </w:r>
      <w:r w:rsidR="00C248F1" w:rsidRPr="001E38B7">
        <w:rPr>
          <w:rFonts w:ascii="Arial" w:hAnsi="Arial" w:cs="Arial"/>
          <w:b/>
          <w:sz w:val="22"/>
          <w:szCs w:val="22"/>
        </w:rPr>
        <w:t xml:space="preserve">as </w:t>
      </w:r>
      <w:r w:rsidR="0076770D" w:rsidRPr="001E38B7">
        <w:rPr>
          <w:rFonts w:ascii="Arial" w:hAnsi="Arial" w:cs="Arial"/>
          <w:b/>
          <w:sz w:val="22"/>
          <w:szCs w:val="22"/>
        </w:rPr>
        <w:t xml:space="preserve">in </w:t>
      </w:r>
      <w:r w:rsidR="002D6665">
        <w:rPr>
          <w:rFonts w:ascii="Arial" w:hAnsi="Arial" w:cs="Arial"/>
          <w:b/>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b/>
          <w:sz w:val="22"/>
          <w:szCs w:val="22"/>
        </w:rPr>
        <w:instrText xml:space="preserve"> ADDIN EN.CITE </w:instrText>
      </w:r>
      <w:r w:rsidR="00B83E38">
        <w:rPr>
          <w:rFonts w:ascii="Arial" w:hAnsi="Arial" w:cs="Arial"/>
          <w:b/>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b/>
          <w:sz w:val="22"/>
          <w:szCs w:val="22"/>
        </w:rPr>
        <w:instrText xml:space="preserve"> ADDIN EN.CITE.DATA </w:instrText>
      </w:r>
      <w:r w:rsidR="00B83E38">
        <w:rPr>
          <w:rFonts w:ascii="Arial" w:hAnsi="Arial" w:cs="Arial"/>
          <w:b/>
          <w:sz w:val="22"/>
          <w:szCs w:val="22"/>
        </w:rPr>
      </w:r>
      <w:r w:rsidR="00B83E38">
        <w:rPr>
          <w:rFonts w:ascii="Arial" w:hAnsi="Arial" w:cs="Arial"/>
          <w:b/>
          <w:sz w:val="22"/>
          <w:szCs w:val="22"/>
        </w:rPr>
        <w:fldChar w:fldCharType="end"/>
      </w:r>
      <w:r w:rsidR="002D6665">
        <w:rPr>
          <w:rFonts w:ascii="Arial" w:hAnsi="Arial" w:cs="Arial"/>
          <w:b/>
          <w:sz w:val="22"/>
          <w:szCs w:val="22"/>
        </w:rPr>
      </w:r>
      <w:r w:rsidR="002D6665">
        <w:rPr>
          <w:rFonts w:ascii="Arial" w:hAnsi="Arial" w:cs="Arial"/>
          <w:b/>
          <w:sz w:val="22"/>
          <w:szCs w:val="22"/>
        </w:rPr>
        <w:fldChar w:fldCharType="separate"/>
      </w:r>
      <w:r w:rsidR="00B83E38">
        <w:rPr>
          <w:rFonts w:ascii="Arial" w:hAnsi="Arial" w:cs="Arial"/>
          <w:b/>
          <w:noProof/>
          <w:sz w:val="22"/>
          <w:szCs w:val="22"/>
        </w:rPr>
        <w:t>[63]</w:t>
      </w:r>
      <w:r w:rsidR="002D6665">
        <w:rPr>
          <w:rFonts w:ascii="Arial" w:hAnsi="Arial" w:cs="Arial"/>
          <w:b/>
          <w:sz w:val="22"/>
          <w:szCs w:val="22"/>
        </w:rPr>
        <w:fldChar w:fldCharType="end"/>
      </w:r>
      <w:r w:rsidR="00B003F6" w:rsidRPr="001E38B7">
        <w:rPr>
          <w:rFonts w:ascii="Arial" w:hAnsi="Arial" w:cs="Arial"/>
          <w:b/>
          <w:sz w:val="22"/>
          <w:szCs w:val="22"/>
        </w:rPr>
        <w:t>)</w:t>
      </w:r>
      <w:del w:id="97" w:author="Clay Cressler" w:date="2020-11-02T16:54:00Z">
        <w:r w:rsidR="00C248F1" w:rsidRPr="001E38B7" w:rsidDel="00331BDA">
          <w:rPr>
            <w:rFonts w:ascii="Arial" w:hAnsi="Arial" w:cs="Arial"/>
            <w:b/>
            <w:sz w:val="22"/>
            <w:szCs w:val="22"/>
          </w:rPr>
          <w:delText>,</w:delText>
        </w:r>
      </w:del>
      <w:r w:rsidR="00C248F1" w:rsidRPr="001E38B7">
        <w:rPr>
          <w:rFonts w:ascii="Arial" w:hAnsi="Arial" w:cs="Arial"/>
          <w:b/>
          <w:sz w:val="22"/>
          <w:szCs w:val="22"/>
        </w:rPr>
        <w:t xml:space="preserve"> to collect E/S products and purify/quantify </w:t>
      </w:r>
      <w:r w:rsidR="00980415" w:rsidRPr="001E38B7">
        <w:rPr>
          <w:rFonts w:ascii="Arial" w:hAnsi="Arial" w:cs="Arial"/>
          <w:b/>
          <w:sz w:val="22"/>
          <w:szCs w:val="22"/>
        </w:rPr>
        <w:t xml:space="preserve">production of the </w:t>
      </w:r>
      <w:r w:rsidR="00C248F1" w:rsidRPr="001E38B7">
        <w:rPr>
          <w:rFonts w:ascii="Arial" w:hAnsi="Arial" w:cs="Arial"/>
          <w:b/>
          <w:sz w:val="22"/>
          <w:szCs w:val="22"/>
        </w:rPr>
        <w:t xml:space="preserve">immunomodulatory (IL-13-blocking) </w:t>
      </w:r>
      <w:r w:rsidR="00980415" w:rsidRPr="001E38B7">
        <w:rPr>
          <w:rFonts w:ascii="Arial" w:hAnsi="Arial" w:cs="Arial"/>
          <w:b/>
          <w:sz w:val="22"/>
          <w:szCs w:val="22"/>
        </w:rPr>
        <w:t xml:space="preserve">molecule </w:t>
      </w:r>
      <w:r w:rsidR="00C248F1" w:rsidRPr="001E38B7">
        <w:rPr>
          <w:rFonts w:ascii="Arial" w:hAnsi="Arial" w:cs="Arial"/>
          <w:b/>
          <w:sz w:val="22"/>
          <w:szCs w:val="22"/>
        </w:rPr>
        <w:t>p43</w:t>
      </w:r>
      <w:r w:rsidR="000E1625" w:rsidRPr="001E38B7">
        <w:rPr>
          <w:rFonts w:ascii="Arial" w:hAnsi="Arial" w:cs="Arial"/>
          <w:b/>
          <w:sz w:val="22"/>
          <w:szCs w:val="22"/>
        </w:rPr>
        <w:t>; we will then</w:t>
      </w:r>
      <w:r w:rsidR="00C248F1" w:rsidRPr="001E38B7">
        <w:rPr>
          <w:rFonts w:ascii="Arial" w:hAnsi="Arial" w:cs="Arial"/>
          <w:b/>
          <w:sz w:val="22"/>
          <w:szCs w:val="22"/>
        </w:rPr>
        <w:t xml:space="preserve"> test whether, as </w:t>
      </w:r>
      <w:r w:rsidR="00527944">
        <w:rPr>
          <w:rFonts w:ascii="Arial" w:hAnsi="Arial" w:cs="Arial"/>
          <w:b/>
          <w:sz w:val="22"/>
          <w:szCs w:val="22"/>
        </w:rPr>
        <w:t>we expect</w:t>
      </w:r>
      <w:r w:rsidR="00C248F1" w:rsidRPr="001E38B7">
        <w:rPr>
          <w:rFonts w:ascii="Arial" w:hAnsi="Arial" w:cs="Arial"/>
          <w:b/>
          <w:sz w:val="22"/>
          <w:szCs w:val="22"/>
        </w:rPr>
        <w:t xml:space="preserve">, larger </w:t>
      </w:r>
      <w:r w:rsidR="006469AE" w:rsidRPr="001E38B7">
        <w:rPr>
          <w:rFonts w:ascii="Arial" w:hAnsi="Arial" w:cs="Arial"/>
          <w:b/>
          <w:sz w:val="22"/>
          <w:szCs w:val="22"/>
        </w:rPr>
        <w:t xml:space="preserve">and later-stage </w:t>
      </w:r>
      <w:r w:rsidR="00C248F1" w:rsidRPr="001E38B7">
        <w:rPr>
          <w:rFonts w:ascii="Arial" w:hAnsi="Arial" w:cs="Arial"/>
          <w:b/>
          <w:sz w:val="22"/>
          <w:szCs w:val="22"/>
        </w:rPr>
        <w:t>worms</w:t>
      </w:r>
      <w:r w:rsidR="000E1625" w:rsidRPr="001E38B7">
        <w:rPr>
          <w:rFonts w:ascii="Arial" w:hAnsi="Arial" w:cs="Arial"/>
          <w:b/>
          <w:sz w:val="22"/>
          <w:szCs w:val="22"/>
        </w:rPr>
        <w:t xml:space="preserve"> are capable of greater</w:t>
      </w:r>
      <w:r w:rsidR="00C248F1" w:rsidRPr="001E38B7">
        <w:rPr>
          <w:rFonts w:ascii="Arial" w:hAnsi="Arial" w:cs="Arial"/>
          <w:b/>
          <w:sz w:val="22"/>
          <w:szCs w:val="22"/>
        </w:rPr>
        <w:t xml:space="preserve"> </w:t>
      </w:r>
      <w:r w:rsidR="007D3AAA" w:rsidRPr="001E38B7">
        <w:rPr>
          <w:rFonts w:ascii="Arial" w:hAnsi="Arial" w:cs="Arial"/>
          <w:b/>
          <w:sz w:val="22"/>
          <w:szCs w:val="22"/>
        </w:rPr>
        <w:t>immunomodulat</w:t>
      </w:r>
      <w:r w:rsidR="000E1625" w:rsidRPr="001E38B7">
        <w:rPr>
          <w:rFonts w:ascii="Arial" w:hAnsi="Arial" w:cs="Arial"/>
          <w:b/>
          <w:sz w:val="22"/>
          <w:szCs w:val="22"/>
        </w:rPr>
        <w:t>ion</w:t>
      </w:r>
      <w:r w:rsidR="00C248F1" w:rsidRPr="001E38B7">
        <w:rPr>
          <w:rFonts w:ascii="Arial" w:hAnsi="Arial" w:cs="Arial"/>
          <w:b/>
          <w:sz w:val="22"/>
          <w:szCs w:val="22"/>
        </w:rPr>
        <w:t>.</w:t>
      </w:r>
      <w:r w:rsidR="00C248F1" w:rsidRPr="001E38B7">
        <w:rPr>
          <w:rFonts w:ascii="Arial" w:hAnsi="Arial" w:cs="Arial"/>
          <w:sz w:val="22"/>
          <w:szCs w:val="22"/>
        </w:rPr>
        <w:t xml:space="preserve">  We will also collect fecal egg counts from all mice</w:t>
      </w:r>
      <w:r w:rsidR="00D723A3">
        <w:rPr>
          <w:rFonts w:ascii="Arial" w:hAnsi="Arial" w:cs="Arial"/>
          <w:sz w:val="22"/>
          <w:szCs w:val="22"/>
        </w:rPr>
        <w:t>;</w:t>
      </w:r>
      <w:r w:rsidR="00C248F1" w:rsidRPr="001E38B7">
        <w:rPr>
          <w:rFonts w:ascii="Arial" w:hAnsi="Arial" w:cs="Arial"/>
          <w:sz w:val="22"/>
          <w:szCs w:val="22"/>
        </w:rPr>
        <w:t xml:space="preserve"> infection is expected to become patent around 4 weeks post-infection</w:t>
      </w:r>
      <w:r w:rsidR="00C15DF9" w:rsidRPr="001E38B7">
        <w:rPr>
          <w:rFonts w:ascii="Arial" w:hAnsi="Arial" w:cs="Arial"/>
          <w:sz w:val="22"/>
          <w:szCs w:val="22"/>
        </w:rPr>
        <w:t xml:space="preserve"> </w:t>
      </w:r>
      <w:r w:rsidR="002D6665">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[67, 68]</w:t>
      </w:r>
      <w:r w:rsidR="002D6665">
        <w:rPr>
          <w:rFonts w:ascii="Arial" w:hAnsi="Arial" w:cs="Arial"/>
          <w:sz w:val="22"/>
          <w:szCs w:val="22"/>
          <w:lang w:val="en-GB"/>
        </w:rPr>
        <w:fldChar w:fldCharType="end"/>
      </w:r>
      <w:r w:rsidR="00C248F1" w:rsidRPr="001E38B7">
        <w:rPr>
          <w:rFonts w:ascii="Arial" w:hAnsi="Arial" w:cs="Arial"/>
          <w:sz w:val="22"/>
          <w:szCs w:val="22"/>
        </w:rPr>
        <w:t xml:space="preserve">.  </w:t>
      </w:r>
      <w:r w:rsidR="00C248F1" w:rsidRPr="001E38B7">
        <w:rPr>
          <w:rFonts w:ascii="Arial" w:hAnsi="Arial" w:cs="Arial"/>
          <w:b/>
          <w:sz w:val="22"/>
          <w:szCs w:val="22"/>
        </w:rPr>
        <w:t xml:space="preserve">In </w:t>
      </w:r>
      <w:r w:rsidR="001C0DD2" w:rsidRPr="001E38B7">
        <w:rPr>
          <w:rFonts w:ascii="Arial" w:hAnsi="Arial" w:cs="Arial"/>
          <w:b/>
          <w:sz w:val="22"/>
          <w:szCs w:val="22"/>
        </w:rPr>
        <w:t>one</w:t>
      </w:r>
      <w:r w:rsidR="00C248F1" w:rsidRPr="001E38B7">
        <w:rPr>
          <w:rFonts w:ascii="Arial" w:hAnsi="Arial" w:cs="Arial"/>
          <w:b/>
          <w:sz w:val="22"/>
          <w:szCs w:val="22"/>
        </w:rPr>
        <w:t xml:space="preserve"> experiment</w:t>
      </w:r>
      <w:r w:rsidR="001C0DD2" w:rsidRPr="001E38B7">
        <w:rPr>
          <w:rFonts w:ascii="Arial" w:hAnsi="Arial" w:cs="Arial"/>
          <w:b/>
          <w:sz w:val="22"/>
          <w:szCs w:val="22"/>
        </w:rPr>
        <w:t xml:space="preserve"> for each </w:t>
      </w:r>
      <w:r w:rsidR="001C0DD2" w:rsidRPr="001E38B7">
        <w:rPr>
          <w:rFonts w:ascii="Arial" w:hAnsi="Arial" w:cs="Arial"/>
          <w:b/>
          <w:i/>
          <w:sz w:val="22"/>
          <w:szCs w:val="22"/>
        </w:rPr>
        <w:t>G</w:t>
      </w:r>
      <w:r w:rsidR="001C0DD2" w:rsidRPr="001E38B7">
        <w:rPr>
          <w:rFonts w:ascii="Arial" w:hAnsi="Arial" w:cs="Arial"/>
          <w:b/>
          <w:i/>
          <w:sz w:val="22"/>
          <w:szCs w:val="22"/>
          <w:vertAlign w:val="subscript"/>
          <w:lang w:val="en-GB"/>
        </w:rPr>
        <w:t>H</w:t>
      </w:r>
      <w:r w:rsidR="001C0DD2" w:rsidRPr="001E38B7">
        <w:rPr>
          <w:rFonts w:ascii="Arial" w:hAnsi="Arial" w:cs="Arial"/>
          <w:b/>
          <w:i/>
          <w:sz w:val="22"/>
          <w:szCs w:val="22"/>
        </w:rPr>
        <w:t>-by-dose</w:t>
      </w:r>
      <w:r w:rsidR="001C0DD2" w:rsidRPr="001E38B7">
        <w:rPr>
          <w:rFonts w:ascii="Arial" w:hAnsi="Arial" w:cs="Arial"/>
          <w:b/>
          <w:sz w:val="22"/>
          <w:szCs w:val="22"/>
        </w:rPr>
        <w:t xml:space="preserve"> treatment combination</w:t>
      </w:r>
      <w:r w:rsidR="00C248F1" w:rsidRPr="001E38B7">
        <w:rPr>
          <w:rFonts w:ascii="Arial" w:hAnsi="Arial" w:cs="Arial"/>
          <w:b/>
          <w:sz w:val="22"/>
          <w:szCs w:val="22"/>
        </w:rPr>
        <w:t>, we will also include a separate group of mice that will be followed until fecal egg counts drop to zero</w:t>
      </w:r>
      <w:r w:rsidR="00C248F1" w:rsidRPr="001E38B7">
        <w:rPr>
          <w:rFonts w:ascii="Arial" w:hAnsi="Arial" w:cs="Arial"/>
          <w:sz w:val="22"/>
          <w:szCs w:val="22"/>
        </w:rPr>
        <w:t xml:space="preserve"> (in case it takes until </w:t>
      </w:r>
      <w:r w:rsidR="00797627" w:rsidRPr="001E38B7">
        <w:rPr>
          <w:rFonts w:ascii="Arial" w:hAnsi="Arial" w:cs="Arial"/>
          <w:sz w:val="22"/>
          <w:szCs w:val="22"/>
        </w:rPr>
        <w:t>worms die of old age at ~</w:t>
      </w:r>
      <w:r w:rsidR="00C248F1" w:rsidRPr="001E38B7">
        <w:rPr>
          <w:rFonts w:ascii="Arial" w:hAnsi="Arial" w:cs="Arial"/>
          <w:sz w:val="22"/>
          <w:szCs w:val="22"/>
        </w:rPr>
        <w:t>1</w:t>
      </w:r>
      <w:r w:rsidR="0087676B" w:rsidRPr="001E38B7">
        <w:rPr>
          <w:rFonts w:ascii="Arial" w:hAnsi="Arial" w:cs="Arial"/>
          <w:sz w:val="22"/>
          <w:szCs w:val="22"/>
        </w:rPr>
        <w:t>4</w:t>
      </w:r>
      <w:r w:rsidR="00C248F1" w:rsidRPr="001E38B7">
        <w:rPr>
          <w:rFonts w:ascii="Arial" w:hAnsi="Arial" w:cs="Arial"/>
          <w:sz w:val="22"/>
          <w:szCs w:val="22"/>
        </w:rPr>
        <w:t xml:space="preserve"> weeks, for example</w:t>
      </w:r>
      <w:r w:rsidR="00C15DF9" w:rsidRPr="001E38B7">
        <w:rPr>
          <w:rFonts w:ascii="Arial" w:hAnsi="Arial" w:cs="Arial"/>
          <w:sz w:val="22"/>
          <w:szCs w:val="22"/>
        </w:rPr>
        <w:t xml:space="preserve">; </w:t>
      </w:r>
      <w:r w:rsidR="002D6665">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[67, 68]</w:t>
      </w:r>
      <w:r w:rsidR="002D6665">
        <w:rPr>
          <w:rFonts w:ascii="Arial" w:hAnsi="Arial" w:cs="Arial"/>
          <w:sz w:val="22"/>
          <w:szCs w:val="22"/>
          <w:lang w:val="en-GB"/>
        </w:rPr>
        <w:fldChar w:fldCharType="end"/>
      </w:r>
      <w:r w:rsidR="00C248F1" w:rsidRPr="001E38B7">
        <w:rPr>
          <w:rFonts w:ascii="Arial" w:hAnsi="Arial" w:cs="Arial"/>
          <w:sz w:val="22"/>
          <w:szCs w:val="22"/>
        </w:rPr>
        <w:t xml:space="preserve">). </w:t>
      </w:r>
      <w:r w:rsidR="00B31E95">
        <w:rPr>
          <w:rFonts w:ascii="Arial" w:hAnsi="Arial" w:cs="Arial"/>
          <w:sz w:val="22"/>
          <w:szCs w:val="22"/>
        </w:rPr>
        <w:t xml:space="preserve">We will characterize and quantify </w:t>
      </w:r>
      <w:r w:rsidR="006558C7">
        <w:rPr>
          <w:rFonts w:ascii="Arial" w:hAnsi="Arial" w:cs="Arial"/>
          <w:sz w:val="22"/>
          <w:szCs w:val="22"/>
        </w:rPr>
        <w:t xml:space="preserve">gut bacterial </w:t>
      </w:r>
      <w:r w:rsidR="00B31E95">
        <w:rPr>
          <w:rFonts w:ascii="Arial" w:hAnsi="Arial" w:cs="Arial"/>
          <w:sz w:val="22"/>
          <w:szCs w:val="22"/>
        </w:rPr>
        <w:t xml:space="preserve">microbiota with 16srDNA sequencing of fecal pellets collected weekly and at experimental endpoints, as we’ve done before </w:t>
      </w:r>
      <w:r w:rsidR="00B83E38">
        <w:rPr>
          <w:rFonts w:ascii="Arial" w:hAnsi="Arial" w:cs="Arial"/>
          <w:sz w:val="22"/>
          <w:szCs w:val="22"/>
        </w:rPr>
        <w:fldChar w:fldCharType="begin"/>
      </w:r>
      <w:r w:rsidR="00B83E38">
        <w:rPr>
          <w:rFonts w:ascii="Arial" w:hAnsi="Arial" w:cs="Arial"/>
          <w:sz w:val="22"/>
          <w:szCs w:val="22"/>
        </w:rPr>
        <w:instrText xml:space="preserve"> ADDIN EN.CITE &lt;EndNote&gt;&lt;Cite&gt;&lt;Author&gt;Bar&lt;/Author&gt;&lt;Year&gt;2020&lt;/Year&gt;&lt;RecNum&gt;7949&lt;/RecNum&gt;&lt;DisplayText&gt;[53]&lt;/DisplayText&gt;&lt;record&gt;&lt;rec-number&gt;7949&lt;/rec-number&gt;&lt;foreign-keys&gt;&lt;key app="EN" db-id="frwtwrvviazzdoewtsrpaszf2r0r2xpeazfx" timestamp="1599060295"&gt;7949&lt;/key&gt;&lt;/foreign-keys&gt;&lt;ref-type name="Journal Article"&gt;17&lt;/ref-type&gt;&lt;contributors&gt;&lt;authors&gt;&lt;author&gt;Bar, J.&lt;/author&gt;&lt;author&gt;Leung, J. M.&lt;/author&gt;&lt;author&gt;Hansen, C.&lt;/author&gt;&lt;author&gt;Loke, P.&lt;/author&gt;&lt;author&gt;Hall, A. R.&lt;/author&gt;&lt;author&gt;Conour, L.&lt;/author&gt;&lt;author&gt;Graham, A. L.&lt;/author&gt;&lt;/authors&gt;&lt;/contributors&gt;&lt;auth-address&gt;Department of Environmental Systems Science, ETH Zurich, Zurich, Switzerland.&amp;#xD;Department of Ecology and Evolutionary Biology, Princeton University, Princeton, NJ, USA.&amp;#xD;Department of Environmental Health Sciences, Columbia University, New York, NY, USA.&amp;#xD;Department of Microbiology, New York University School of Medicine, New York, NY, USA.&amp;#xD;Princeton Neuroscience Institute, Princeton University, Princeton, NJ, USA.&lt;/auth-address&gt;&lt;titles&gt;&lt;title&gt;Strong effects of lab-to-field environmental transitions on the bacterial intestinal microbiota of Mus musculus are modulated by Trichuris muris infection&lt;/title&gt;&lt;secondary-title&gt;FEMS Microbiol Ecol&lt;/secondary-title&gt;&lt;/titles&gt;&lt;periodical&gt;&lt;full-title&gt;FEMS Microbiol Ecol&lt;/full-title&gt;&lt;/periodical&gt;&lt;edition&gt;2020/08/21&lt;/edition&gt;&lt;keywords&gt;&lt;keyword&gt;Mus musculus&lt;/keyword&gt;&lt;keyword&gt;Trichuris muris&lt;/keyword&gt;&lt;keyword&gt;16S rRNA sequencing&lt;/keyword&gt;&lt;keyword&gt;environment&lt;/keyword&gt;&lt;keyword&gt;gut microbiota&lt;/keyword&gt;&lt;/keywords&gt;&lt;dates&gt;&lt;year&gt;2020&lt;/year&gt;&lt;pub-dates&gt;&lt;date&gt;Aug 20&lt;/date&gt;&lt;/pub-dates&gt;&lt;/dates&gt;&lt;isbn&gt;1574-6941 (Electronic)&amp;#xD;0168-6496 (Linking)&lt;/isbn&gt;&lt;accession-num&gt;32816007&lt;/accession-num&gt;&lt;urls&gt;&lt;related-urls&gt;&lt;url&gt;https://www.ncbi.nlm.nih.gov/pubmed/32816007&lt;/url&gt;&lt;/related-urls&gt;&lt;/urls&gt;&lt;electronic-resource-num&gt;10.1093/femsec/fiaa167&lt;/electronic-resource-num&gt;&lt;/record&gt;&lt;/Cite&gt;&lt;/EndNote&gt;</w:instrText>
      </w:r>
      <w:r w:rsidR="00B83E38">
        <w:rPr>
          <w:rFonts w:ascii="Arial" w:hAnsi="Arial" w:cs="Arial"/>
          <w:sz w:val="22"/>
          <w:szCs w:val="22"/>
        </w:rPr>
        <w:fldChar w:fldCharType="separate"/>
      </w:r>
      <w:r w:rsidR="00B83E38">
        <w:rPr>
          <w:rFonts w:ascii="Arial" w:hAnsi="Arial" w:cs="Arial"/>
          <w:noProof/>
          <w:sz w:val="22"/>
          <w:szCs w:val="22"/>
        </w:rPr>
        <w:t>[53]</w:t>
      </w:r>
      <w:r w:rsidR="00B83E38">
        <w:rPr>
          <w:rFonts w:ascii="Arial" w:hAnsi="Arial" w:cs="Arial"/>
          <w:sz w:val="22"/>
          <w:szCs w:val="22"/>
        </w:rPr>
        <w:fldChar w:fldCharType="end"/>
      </w:r>
      <w:r w:rsidR="00B31E95">
        <w:rPr>
          <w:rFonts w:ascii="Arial" w:hAnsi="Arial" w:cs="Arial"/>
          <w:sz w:val="22"/>
          <w:szCs w:val="22"/>
        </w:rPr>
        <w:t xml:space="preserve">.  </w:t>
      </w:r>
      <w:r w:rsidR="00C248F1" w:rsidRPr="001E38B7">
        <w:rPr>
          <w:rFonts w:ascii="Arial" w:hAnsi="Arial" w:cs="Arial"/>
          <w:sz w:val="22"/>
          <w:szCs w:val="22"/>
        </w:rPr>
        <w:t xml:space="preserve">We will quantify health </w:t>
      </w:r>
      <w:r w:rsidR="004D65D6" w:rsidRPr="001E38B7">
        <w:rPr>
          <w:rFonts w:ascii="Arial" w:hAnsi="Arial" w:cs="Arial"/>
          <w:sz w:val="22"/>
          <w:szCs w:val="22"/>
        </w:rPr>
        <w:t xml:space="preserve">and nutritional plane </w:t>
      </w:r>
      <w:r w:rsidR="00C248F1" w:rsidRPr="001E38B7">
        <w:rPr>
          <w:rFonts w:ascii="Arial" w:hAnsi="Arial" w:cs="Arial"/>
          <w:sz w:val="22"/>
          <w:szCs w:val="22"/>
        </w:rPr>
        <w:t xml:space="preserve">via weekly changes in host body weight, serum albumin, and total protein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&lt;EndNote&gt;&lt;Cite&gt;&lt;Author&gt;Rothschild&lt;/Author&gt;&lt;Year&gt;1969&lt;/Year&gt;&lt;RecNum&gt;7676&lt;/RecNum&gt;&lt;DisplayText&gt;[90]&lt;/DisplayText&gt;&lt;record&gt;&lt;rec-number&gt;7676&lt;/rec-number&gt;&lt;foreign-keys&gt;&lt;key app="EN" db-id="frwtwrvviazzdoewtsrpaszf2r0r2xpeazfx" timestamp="1452550337"&gt;7676&lt;/key&gt;&lt;/foreign-keys&gt;&lt;ref-type name="Journal Article"&gt;17&lt;/ref-type&gt;&lt;contributors&gt;&lt;authors&gt;&lt;author&gt;Rothschild, M. A.&lt;/author&gt;&lt;author&gt;Oratz, M.&lt;/author&gt;&lt;author&gt;Mongelli, J.&lt;/author&gt;&lt;author&gt;Fishman, L.&lt;/author&gt;&lt;author&gt;Schreiber, S. S.&lt;/author&gt;&lt;/authors&gt;&lt;/contributors&gt;&lt;titles&gt;&lt;title&gt;Amino acid regulation of albumin synthesis&lt;/title&gt;&lt;secondary-title&gt;J Nutr&lt;/secondary-title&gt;&lt;/titles&gt;&lt;periodical&gt;&lt;full-title&gt;J Nutr&lt;/full-title&gt;&lt;/periodical&gt;&lt;pages&gt;395-403&lt;/pages&gt;&lt;volume&gt;98&lt;/volume&gt;&lt;number&gt;4&lt;/number&gt;&lt;keywords&gt;&lt;keyword&gt;Albumins/*biosynthesis&lt;/keyword&gt;&lt;keyword&gt;Amino Acids/analysis/*physiology&lt;/keyword&gt;&lt;keyword&gt;Animals&lt;/keyword&gt;&lt;keyword&gt;Arginine/physiology&lt;/keyword&gt;&lt;keyword&gt;Carbon Isotopes&lt;/keyword&gt;&lt;keyword&gt;Electrophoresis&lt;/keyword&gt;&lt;keyword&gt;Fasting&lt;/keyword&gt;&lt;keyword&gt;Immunoelectrophoresis&lt;/keyword&gt;&lt;keyword&gt;In Vitro Techniques&lt;/keyword&gt;&lt;keyword&gt;Isoleucine/physiology&lt;/keyword&gt;&lt;keyword&gt;Leucine/physiology&lt;/keyword&gt;&lt;keyword&gt;Liver/metabolism&lt;/keyword&gt;&lt;keyword&gt;Lysine/physiology&lt;/keyword&gt;&lt;keyword&gt;Methionine/physiology&lt;/keyword&gt;&lt;keyword&gt;Methods&lt;/keyword&gt;&lt;keyword&gt;Perfusion&lt;/keyword&gt;&lt;keyword&gt;Rabbits&lt;/keyword&gt;&lt;keyword&gt;Ribosomes/metabolism&lt;/keyword&gt;&lt;keyword&gt;Threonine/physiology&lt;/keyword&gt;&lt;keyword&gt;Tryptophan/physiology&lt;/keyword&gt;&lt;keyword&gt;Urea/biosynthesis&lt;/keyword&gt;&lt;keyword&gt;Valine/physiology&lt;/keyword&gt;&lt;/keywords&gt;&lt;dates&gt;&lt;year&gt;1969&lt;/year&gt;&lt;pub-dates&gt;&lt;date&gt;Aug&lt;/date&gt;&lt;/pub-dates&gt;&lt;/dates&gt;&lt;isbn&gt;0022-3166 (Print)&amp;#xD;0022-3166 (Linking)&lt;/isbn&gt;&lt;accession-num&gt;5800479&lt;/accession-num&gt;&lt;urls&gt;&lt;related-urls&gt;&lt;url&gt;http://www.ncbi.nlm.nih.gov/pubmed/5800479&lt;/url&gt;&lt;/related-urls&gt;&lt;/urls&gt;&lt;/record&gt;&lt;/Cite&gt;&lt;/EndNote&gt;</w:instrText>
      </w:r>
      <w:r w:rsidR="002D6665">
        <w:rPr>
          <w:rFonts w:ascii="Arial" w:hAnsi="Arial" w:cs="Arial"/>
          <w:sz w:val="22"/>
          <w:szCs w:val="22"/>
        </w:rPr>
        <w:fldChar w:fldCharType="separate"/>
      </w:r>
      <w:r w:rsidR="00B83E38">
        <w:rPr>
          <w:rFonts w:ascii="Arial" w:hAnsi="Arial" w:cs="Arial"/>
          <w:noProof/>
          <w:sz w:val="22"/>
          <w:szCs w:val="22"/>
        </w:rPr>
        <w:t>[90]</w:t>
      </w:r>
      <w:r w:rsidR="002D6665">
        <w:rPr>
          <w:rFonts w:ascii="Arial" w:hAnsi="Arial" w:cs="Arial"/>
          <w:sz w:val="22"/>
          <w:szCs w:val="22"/>
        </w:rPr>
        <w:fldChar w:fldCharType="end"/>
      </w:r>
      <w:r w:rsidR="00C248F1" w:rsidRPr="001E38B7">
        <w:rPr>
          <w:rFonts w:ascii="Arial" w:hAnsi="Arial" w:cs="Arial"/>
          <w:sz w:val="22"/>
          <w:szCs w:val="22"/>
        </w:rPr>
        <w:t xml:space="preserve">, as well as endpoint measures of epithelial damage by histopathology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&lt;EndNote&gt;&lt;Cite&gt;&lt;Author&gt;D&amp;apos;Elia&lt;/Author&gt;&lt;Year&gt;2009&lt;/Year&gt;&lt;RecNum&gt;7671&lt;/RecNum&gt;&lt;DisplayText&gt;[16]&lt;/DisplayText&gt;&lt;record&gt;&lt;rec-number&gt;7671&lt;/rec-number&gt;&lt;foreign-keys&gt;&lt;key app="EN" db-id="frwtwrvviazzdoewtsrpaszf2r0r2xpeazfx" timestamp="1452396708"&gt;7671&lt;/key&gt;&lt;/foreign-keys&gt;&lt;ref-type name="Journal Article"&gt;17&lt;/ref-type&gt;&lt;contributors&gt;&lt;authors&gt;&lt;author&gt;D&amp;apos;Elia, R.&lt;/author&gt;&lt;author&gt;Behnke, J. M.&lt;/author&gt;&lt;author&gt;Bradley, J. E.&lt;/author&gt;&lt;author&gt;Else, K. J.&lt;/author&gt;&lt;/authors&gt;&lt;/contributors&gt;&lt;auth-address&gt;Faculty of Life Sciences, University of Manchester, Manchester, United Kingdom. riccardo.d&amp;apos;elia@postgrad.manchester.ac.uk&lt;/auth-address&gt;&lt;titles&gt;&lt;title&gt;Regulatory T cells: a role in the control of helminth-driven intestinal pathology and worm survival&lt;/title&gt;&lt;secondary-title&gt;J Immunol&lt;/secondary-title&gt;&lt;/titles&gt;&lt;periodical&gt;&lt;full-title&gt;Journal of immunology&lt;/full-title&gt;&lt;abbr-1&gt;J Immunol&lt;/abbr-1&gt;&lt;/periodical&gt;&lt;pages&gt;2340-8&lt;/pages&gt;&lt;volume&gt;182&lt;/volume&gt;&lt;number&gt;4&lt;/number&gt;&lt;keywords&gt;&lt;keyword&gt;Animals&lt;/keyword&gt;&lt;keyword&gt;Colon/immunology/*parasitology/pathology&lt;/keyword&gt;&lt;keyword&gt;Flow Cytometry&lt;/keyword&gt;&lt;keyword&gt;Forkhead Transcription Factors/immunology/metabolism&lt;/keyword&gt;&lt;keyword&gt;Immunohistochemistry&lt;/keyword&gt;&lt;keyword&gt;Interleukin-2 Receptor alpha Subunit/immunology/metabolism&lt;/keyword&gt;&lt;keyword&gt;Male&lt;/keyword&gt;&lt;keyword&gt;Mice&lt;/keyword&gt;&lt;keyword&gt;Mice, Inbred C57BL&lt;/keyword&gt;&lt;keyword&gt;T-Lymphocytes, Regulatory/*immunology/metabolism&lt;/keyword&gt;&lt;keyword&gt;Trichuriasis/*immunology&lt;/keyword&gt;&lt;keyword&gt;Trichuris/immunology&lt;/keyword&gt;&lt;/keywords&gt;&lt;dates&gt;&lt;year&gt;2009&lt;/year&gt;&lt;pub-dates&gt;&lt;date&gt;Feb 15&lt;/date&gt;&lt;/pub-dates&gt;&lt;/dates&gt;&lt;isbn&gt;1550-6606 (Electronic)&amp;#xD;0022-1767 (Linking)&lt;/isbn&gt;&lt;accession-num&gt;19201888&lt;/accession-num&gt;&lt;urls&gt;&lt;related-urls&gt;&lt;url&gt;http://www.ncbi.nlm.nih.gov/pubmed/19201888&lt;/url&gt;&lt;/related-urls&gt;&lt;/urls&gt;&lt;custom2&gt;PMC2649429&lt;/custom2&gt;&lt;electronic-resource-num&gt;10.4049/jimmunol.0802767&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[16]</w:t>
      </w:r>
      <w:r w:rsidR="002D6665">
        <w:rPr>
          <w:rFonts w:ascii="Arial" w:hAnsi="Arial" w:cs="Arial"/>
          <w:sz w:val="22"/>
          <w:szCs w:val="22"/>
        </w:rPr>
        <w:fldChar w:fldCharType="end"/>
      </w:r>
      <w:r w:rsidR="00C248F1" w:rsidRPr="001E38B7">
        <w:rPr>
          <w:rFonts w:ascii="Arial" w:hAnsi="Arial" w:cs="Arial"/>
          <w:sz w:val="22"/>
          <w:szCs w:val="22"/>
        </w:rPr>
        <w:t xml:space="preserve"> and body </w:t>
      </w:r>
      <w:r w:rsidR="00A77CAF" w:rsidRPr="001E38B7">
        <w:rPr>
          <w:rFonts w:ascii="Arial" w:hAnsi="Arial" w:cs="Arial"/>
          <w:sz w:val="22"/>
          <w:szCs w:val="22"/>
        </w:rPr>
        <w:t xml:space="preserve">composition </w:t>
      </w:r>
      <w:r w:rsidR="00C248F1" w:rsidRPr="001E38B7">
        <w:rPr>
          <w:rFonts w:ascii="Arial" w:hAnsi="Arial" w:cs="Arial"/>
          <w:sz w:val="22"/>
          <w:szCs w:val="22"/>
        </w:rPr>
        <w:t>via both leptin and carcass weight (as</w:t>
      </w:r>
      <w:r w:rsidR="00467C64" w:rsidRPr="001E38B7">
        <w:rPr>
          <w:rFonts w:ascii="Arial" w:hAnsi="Arial" w:cs="Arial"/>
          <w:sz w:val="22"/>
          <w:szCs w:val="22"/>
        </w:rPr>
        <w:t xml:space="preserve"> we </w:t>
      </w:r>
      <w:r w:rsidR="006A0F46" w:rsidRPr="001E38B7">
        <w:rPr>
          <w:rFonts w:ascii="Arial" w:hAnsi="Arial" w:cs="Arial"/>
          <w:sz w:val="22"/>
          <w:szCs w:val="22"/>
        </w:rPr>
        <w:t>did</w:t>
      </w:r>
      <w:r w:rsidR="00C248F1" w:rsidRPr="001E38B7">
        <w:rPr>
          <w:rFonts w:ascii="Arial" w:hAnsi="Arial" w:cs="Arial"/>
          <w:sz w:val="22"/>
          <w:szCs w:val="22"/>
        </w:rPr>
        <w:t xml:space="preserve"> in </w:t>
      </w:r>
      <w:r w:rsidR="002D6665">
        <w:rPr>
          <w:rFonts w:ascii="Arial" w:hAnsi="Arial" w:cs="Arial"/>
          <w:sz w:val="22"/>
          <w:szCs w:val="22"/>
        </w:rPr>
        <w:fldChar w:fldCharType="begin">
          <w:fldData xml:space="preserve">PEVuZE5vdGU+PENpdGU+PEF1dGhvcj5CdWRpc2NoYWs8L0F1dGhvcj48WWVhcj4yMDE4PC9ZZWFy
PjxSZWNOdW0+Nzc0NDwvUmVjTnVtPjxEaXNwbGF5VGV4dD5bNzRdPC9EaXNwbGF5VGV4dD48cmVj
b3JkPjxyZWMtbnVtYmVyPjc3NDQ8L3JlYy1udW1iZXI+PGZvcmVpZ24ta2V5cz48a2V5IGFwcD0i
RU4iIGRiLWlkPSJmcnd0d3J2dmlhenpkb2V3dHNycGFzemYycjByMnhwZWF6ZngiIHRpbWVzdGFt
cD0iMTUzNzA0MTY0NSI+Nzc0NDwva2V5PjwvZm9yZWlnbi1rZXlzPjxyZWYtdHlwZSBuYW1lPSJK
b3VybmFsIEFydGljbGUiPjE3PC9yZWYtdHlwZT48Y29udHJpYnV0b3JzPjxhdXRob3JzPjxhdXRo
b3I+QnVkaXNjaGFrLCBTLiBBLjwvYXV0aG9yPjxhdXRob3I+SGFuc2VuLCBDLiBCLjwvYXV0aG9y
PjxhdXRob3I+Q2F1ZHJvbiwgUS48L2F1dGhvcj48YXV0aG9yPkdhcm5pZXIsIFIuPC9hdXRob3I+
PGF1dGhvcj5LYXJ0emluZWwsIFQuIFIuPC9hdXRob3I+PGF1dGhvcj5QZWxjemVyLCBJLjwvYXV0
aG9yPjxhdXRob3I+Q3Jlc3NsZXIsIEMuIEUuPC9hdXRob3I+PGF1dGhvcj52YW4gTGVldXdlbiwg
QS48L2F1dGhvcj48YXV0aG9yPkdyYWhhbSwgQS4gTC48L2F1dGhvcj48L2F1dGhvcnM+PC9jb250
cmlidXRvcnM+PGF1dGgtYWRkcmVzcz5EZXBhcnRtZW50IG9mIEVjb2xvZ3kgYW5kIEV2b2x1dGlv
bmFyeSBCaW9sb2d5LCBQcmluY2V0b24gVW5pdmVyc2l0eSwgUHJpbmNldG9uLCBOSiwgVW5pdGVk
IFN0YXRlcy4mI3hEO0RlcGFydG1lbnQgb2YgVmV0ZXJpbmFyeSBNZWRpY2luZSwgVW5pdmVyc2l0
eSBvZiBDYW1icmlkZ2UsIENhbWJyaWRnZSwgVW5pdGVkIEtpbmdkb20uJiN4RDtEZXBhcnRtZW50
IG9mIEVjb2xvZ3kgYW5kIEV2b2x1dGlvbmFyeSBCaW9sb2d5LCBCcm93biBVbml2ZXJzaXR5LCBQ
cm92aWRlbmNlLCBSSSwgVW5pdGVkIFN0YXRlcy4mI3hEO0RlcGFydG1lbnQgb2YgQ2hlbWlzdHJ5
LCBQcmluY2V0b24gVW5pdmVyc2l0eSwgUHJpbmNldG9uLCBOSiwgVW5pdGVkIFN0YXRlcy4mI3hE
O1NjaG9vbCBvZiBCaW9sb2dpY2FsIFNjaWVuY2VzLCBVbml2ZXJzaXR5IG9mIE5lYnJhc2thLCBM
aW5jb2xuLCBORSwgVW5pdGVkIFN0YXRlcy4mI3hEO05JT1ogUm95YWwgTmV0aGVybGFuZHMgSW5z
dGl0dXRlIGZvciBTZWEgUmVzZWFyY2gsIERlcGFydG1lbnQgb2YgQ29hc3RhbCBTeXN0ZW1zLCBh
bmQgVXRyZWNodCBVbml2ZXJzaXR5LCBUZXhlbCwgTmV0aGVybGFuZHMuPC9hdXRoLWFkZHJlc3M+
PHRpdGxlcz48dGl0bGU+RmVlZGluZyBJbW11bml0eTogUGh5c2lvbG9naWNhbCBhbmQgQmVoYXZp
b3JhbCBSZXNwb25zZXMgdG8gSW5mZWN0aW9uIGFuZCBSZXNvdXJjZSBMaW1pdGF0aW9uPC90aXRs
ZT48c2Vjb25kYXJ5LXRpdGxlPkZyb250IEltbXVub2w8L3NlY29uZGFyeS10aXRsZT48L3RpdGxl
cz48cGVyaW9kaWNhbD48ZnVsbC10aXRsZT5Gcm9udCBJbW11bm9sPC9mdWxsLXRpdGxlPjwvcGVy
aW9kaWNhbD48cGFnZXM+MTkxNDwvcGFnZXM+PHZvbHVtZT44PC92b2x1bWU+PGVkaXRpb24+MjAx
OC8wMS8yNDwvZWRpdGlvbj48a2V5d29yZHM+PGtleXdvcmQ+RE5BIG1ldGFiYXJjb2Rpbmc8L2tl
eXdvcmQ+PGtleXdvcmQ+VHJpY2h1cmlzIG11cmlzPC9rZXl3b3JkPjxrZXl3b3JkPmNvbXBlbnNh
dG9yeSBmZWVkaW5nPC9rZXl3b3JkPjxrZXl3b3JkPm51Y2xlYXIgbWFnbmV0aWMgcmVzb25hbmNl
IHNwZWN0cm9zY29weSBtZXRhYm9saXRlIHByb2ZpbGluZzwva2V5d29yZD48a2V5d29yZD5yZXNv
dXJjZS1pbW11bmUgdHJhZGUtb2Zmczwva2V5d29yZD48a2V5d29yZD5yZXdpbGRpbmcgbWljZTwv
a2V5d29yZD48L2tleXdvcmRzPjxkYXRlcz48eWVhcj4yMDE4PC95ZWFyPjwvZGF0ZXM+PGlzYm4+
MTY2NC0zMjI0IChQcmludCkmI3hEOzE2NjQtMzIyNCAoTGlua2luZyk8L2lzYm4+PGFjY2Vzc2lv
bi1udW0+MjkzNTg5Mzc8L2FjY2Vzc2lvbi1udW0+PHVybHM+PHJlbGF0ZWQtdXJscz48dXJsPmh0
dHBzOi8vd3d3Lm5jYmkubmxtLm5paC5nb3YvcHVibWVkLzI5MzU4OTM3PC91cmw+PC9yZWxhdGVk
LXVybHM+PC91cmxzPjxjdXN0b20yPlBNQzU3NjY2NTk8L2N1c3RvbTI+PGVsZWN0cm9uaWMtcmVz
b3VyY2UtbnVtPjEwLjMzODkvZmltbXUuMjAxNy4wMTkxNDwvZWxlY3Ryb25pYy1yZXNvdXJjZS1u
dW0+PC9yZWNvcmQ+PC9DaXRlPjwvRW5kTm90ZT4A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PEVuZE5vdGU+PENpdGU+PEF1dGhvcj5CdWRpc2NoYWs8L0F1dGhvcj48WWVhcj4yMDE4PC9ZZWFy
PjxSZWNOdW0+Nzc0NDwvUmVjTnVtPjxEaXNwbGF5VGV4dD5bNzRdPC9EaXNwbGF5VGV4dD48cmVj
b3JkPjxyZWMtbnVtYmVyPjc3NDQ8L3JlYy1udW1iZXI+PGZvcmVpZ24ta2V5cz48a2V5IGFwcD0i
RU4iIGRiLWlkPSJmcnd0d3J2dmlhenpkb2V3dHNycGFzemYycjByMnhwZWF6ZngiIHRpbWVzdGFt
cD0iMTUzNzA0MTY0NSI+Nzc0NDwva2V5PjwvZm9yZWlnbi1rZXlzPjxyZWYtdHlwZSBuYW1lPSJK
b3VybmFsIEFydGljbGUiPjE3PC9yZWYtdHlwZT48Y29udHJpYnV0b3JzPjxhdXRob3JzPjxhdXRo
b3I+QnVkaXNjaGFrLCBTLiBBLjwvYXV0aG9yPjxhdXRob3I+SGFuc2VuLCBDLiBCLjwvYXV0aG9y
PjxhdXRob3I+Q2F1ZHJvbiwgUS48L2F1dGhvcj48YXV0aG9yPkdhcm5pZXIsIFIuPC9hdXRob3I+
PGF1dGhvcj5LYXJ0emluZWwsIFQuIFIuPC9hdXRob3I+PGF1dGhvcj5QZWxjemVyLCBJLjwvYXV0
aG9yPjxhdXRob3I+Q3Jlc3NsZXIsIEMuIEUuPC9hdXRob3I+PGF1dGhvcj52YW4gTGVldXdlbiwg
QS48L2F1dGhvcj48YXV0aG9yPkdyYWhhbSwgQS4gTC48L2F1dGhvcj48L2F1dGhvcnM+PC9jb250
cmlidXRvcnM+PGF1dGgtYWRkcmVzcz5EZXBhcnRtZW50IG9mIEVjb2xvZ3kgYW5kIEV2b2x1dGlv
bmFyeSBCaW9sb2d5LCBQcmluY2V0b24gVW5pdmVyc2l0eSwgUHJpbmNldG9uLCBOSiwgVW5pdGVk
IFN0YXRlcy4mI3hEO0RlcGFydG1lbnQgb2YgVmV0ZXJpbmFyeSBNZWRpY2luZSwgVW5pdmVyc2l0
eSBvZiBDYW1icmlkZ2UsIENhbWJyaWRnZSwgVW5pdGVkIEtpbmdkb20uJiN4RDtEZXBhcnRtZW50
IG9mIEVjb2xvZ3kgYW5kIEV2b2x1dGlvbmFyeSBCaW9sb2d5LCBCcm93biBVbml2ZXJzaXR5LCBQ
cm92aWRlbmNlLCBSSSwgVW5pdGVkIFN0YXRlcy4mI3hEO0RlcGFydG1lbnQgb2YgQ2hlbWlzdHJ5
LCBQcmluY2V0b24gVW5pdmVyc2l0eSwgUHJpbmNldG9uLCBOSiwgVW5pdGVkIFN0YXRlcy4mI3hE
O1NjaG9vbCBvZiBCaW9sb2dpY2FsIFNjaWVuY2VzLCBVbml2ZXJzaXR5IG9mIE5lYnJhc2thLCBM
aW5jb2xuLCBORSwgVW5pdGVkIFN0YXRlcy4mI3hEO05JT1ogUm95YWwgTmV0aGVybGFuZHMgSW5z
dGl0dXRlIGZvciBTZWEgUmVzZWFyY2gsIERlcGFydG1lbnQgb2YgQ29hc3RhbCBTeXN0ZW1zLCBh
bmQgVXRyZWNodCBVbml2ZXJzaXR5LCBUZXhlbCwgTmV0aGVybGFuZHMuPC9hdXRoLWFkZHJlc3M+
PHRpdGxlcz48dGl0bGU+RmVlZGluZyBJbW11bml0eTogUGh5c2lvbG9naWNhbCBhbmQgQmVoYXZp
b3JhbCBSZXNwb25zZXMgdG8gSW5mZWN0aW9uIGFuZCBSZXNvdXJjZSBMaW1pdGF0aW9uPC90aXRs
ZT48c2Vjb25kYXJ5LXRpdGxlPkZyb250IEltbXVub2w8L3NlY29uZGFyeS10aXRsZT48L3RpdGxl
cz48cGVyaW9kaWNhbD48ZnVsbC10aXRsZT5Gcm9udCBJbW11bm9sPC9mdWxsLXRpdGxlPjwvcGVy
aW9kaWNhbD48cGFnZXM+MTkxNDwvcGFnZXM+PHZvbHVtZT44PC92b2x1bWU+PGVkaXRpb24+MjAx
OC8wMS8yNDwvZWRpdGlvbj48a2V5d29yZHM+PGtleXdvcmQ+RE5BIG1ldGFiYXJjb2Rpbmc8L2tl
eXdvcmQ+PGtleXdvcmQ+VHJpY2h1cmlzIG11cmlzPC9rZXl3b3JkPjxrZXl3b3JkPmNvbXBlbnNh
dG9yeSBmZWVkaW5nPC9rZXl3b3JkPjxrZXl3b3JkPm51Y2xlYXIgbWFnbmV0aWMgcmVzb25hbmNl
IHNwZWN0cm9zY29weSBtZXRhYm9saXRlIHByb2ZpbGluZzwva2V5d29yZD48a2V5d29yZD5yZXNv
dXJjZS1pbW11bmUgdHJhZGUtb2Zmczwva2V5d29yZD48a2V5d29yZD5yZXdpbGRpbmcgbWljZTwv
a2V5d29yZD48L2tleXdvcmRzPjxkYXRlcz48eWVhcj4yMDE4PC95ZWFyPjwvZGF0ZXM+PGlzYm4+
MTY2NC0zMjI0IChQcmludCkmI3hEOzE2NjQtMzIyNCAoTGlua2luZyk8L2lzYm4+PGFjY2Vzc2lv
bi1udW0+MjkzNTg5Mzc8L2FjY2Vzc2lvbi1udW0+PHVybHM+PHJlbGF0ZWQtdXJscz48dXJsPmh0
dHBzOi8vd3d3Lm5jYmkubmxtLm5paC5nb3YvcHVibWVkLzI5MzU4OTM3PC91cmw+PC9yZWxhdGVk
LXVybHM+PC91cmxzPjxjdXN0b20yPlBNQzU3NjY2NTk8L2N1c3RvbTI+PGVsZWN0cm9uaWMtcmVz
b3VyY2UtbnVtPjEwLjMzODkvZmltbXUuMjAxNy4wMTkxNDwvZWxlY3Ryb25pYy1yZXNvdXJjZS1u
dW0+PC9yZWNvcmQ+PC9DaXRlPjwvRW5kTm90ZT4A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[74]</w:t>
      </w:r>
      <w:r w:rsidR="002D6665">
        <w:rPr>
          <w:rFonts w:ascii="Arial" w:hAnsi="Arial" w:cs="Arial"/>
          <w:sz w:val="22"/>
          <w:szCs w:val="22"/>
        </w:rPr>
        <w:fldChar w:fldCharType="end"/>
      </w:r>
      <w:r w:rsidR="00C248F1" w:rsidRPr="001E38B7">
        <w:rPr>
          <w:rFonts w:ascii="Arial" w:hAnsi="Arial" w:cs="Arial"/>
          <w:sz w:val="22"/>
          <w:szCs w:val="22"/>
        </w:rPr>
        <w:t xml:space="preserve">).   </w:t>
      </w:r>
    </w:p>
    <w:p w14:paraId="750DBA4F" w14:textId="77777777" w:rsidR="00017330" w:rsidRPr="001E38B7" w:rsidRDefault="00017330" w:rsidP="00AF02BC">
      <w:pPr>
        <w:jc w:val="both"/>
        <w:rPr>
          <w:rFonts w:ascii="Arial" w:hAnsi="Arial" w:cs="Arial"/>
          <w:b/>
          <w:sz w:val="22"/>
          <w:szCs w:val="22"/>
        </w:rPr>
      </w:pPr>
    </w:p>
    <w:p w14:paraId="2AB1654E" w14:textId="3EA851AD" w:rsidR="00017330" w:rsidRPr="00F1722A" w:rsidRDefault="00B80CAF" w:rsidP="00AF02BC">
      <w:pPr>
        <w:jc w:val="both"/>
        <w:rPr>
          <w:rFonts w:ascii="Arial" w:hAnsi="Arial" w:cs="Arial"/>
        </w:rPr>
      </w:pPr>
      <w:r>
        <w:rPr>
          <w:rFonts w:ascii="Arial" w:hAnsi="Arial" w:cs="Arial"/>
          <w:sz w:val="22"/>
          <w:szCs w:val="22"/>
        </w:rPr>
        <w:t xml:space="preserve">Our modeling results indicate that </w:t>
      </w:r>
      <w:ins w:id="98" w:author="Clay Cressler" w:date="2020-11-02T16:52:00Z">
        <w:r w:rsidR="00331BDA">
          <w:rPr>
            <w:rFonts w:ascii="Arial" w:hAnsi="Arial" w:cs="Arial"/>
            <w:sz w:val="22"/>
            <w:szCs w:val="22"/>
          </w:rPr>
          <w:t xml:space="preserve">both </w:t>
        </w:r>
      </w:ins>
      <w:r>
        <w:rPr>
          <w:rFonts w:ascii="Arial" w:hAnsi="Arial" w:cs="Arial"/>
          <w:sz w:val="22"/>
          <w:szCs w:val="22"/>
        </w:rPr>
        <w:t>the initial state of the immune system (</w:t>
      </w:r>
      <w:del w:id="99" w:author="Clay Cressler" w:date="2020-11-02T16:53:00Z">
        <w:r w:rsidDel="00331BDA">
          <w:rPr>
            <w:rFonts w:ascii="Arial" w:hAnsi="Arial" w:cs="Arial"/>
            <w:sz w:val="22"/>
            <w:szCs w:val="22"/>
          </w:rPr>
          <w:delText xml:space="preserve">both in terms of </w:delText>
        </w:r>
      </w:del>
      <w:r>
        <w:rPr>
          <w:rFonts w:ascii="Arial" w:hAnsi="Arial" w:cs="Arial"/>
          <w:sz w:val="22"/>
          <w:szCs w:val="22"/>
        </w:rPr>
        <w:t xml:space="preserve">absolute numbers of T cells and </w:t>
      </w:r>
      <w:del w:id="100" w:author="Clay Cressler" w:date="2020-11-02T16:53:00Z">
        <w:r w:rsidDel="00331BDA">
          <w:rPr>
            <w:rFonts w:ascii="Arial" w:hAnsi="Arial" w:cs="Arial"/>
            <w:sz w:val="22"/>
            <w:szCs w:val="22"/>
          </w:rPr>
          <w:delText>the relative</w:delText>
        </w:r>
      </w:del>
      <w:ins w:id="101" w:author="Clay Cressler" w:date="2020-11-02T16:53:00Z">
        <w:r w:rsidR="00331BDA">
          <w:rPr>
            <w:rFonts w:ascii="Arial" w:hAnsi="Arial" w:cs="Arial"/>
            <w:sz w:val="22"/>
            <w:szCs w:val="22"/>
          </w:rPr>
          <w:t>any</w:t>
        </w:r>
      </w:ins>
      <w:r>
        <w:rPr>
          <w:rFonts w:ascii="Arial" w:hAnsi="Arial" w:cs="Arial"/>
          <w:sz w:val="22"/>
          <w:szCs w:val="22"/>
        </w:rPr>
        <w:t xml:space="preserve"> bias towards Th1 or Th2) and the early dynamics of the</w:t>
      </w:r>
      <w:ins w:id="102" w:author="Clay Cressler" w:date="2020-11-02T16:53:00Z">
        <w:r w:rsidR="00331BDA">
          <w:rPr>
            <w:rFonts w:ascii="Arial" w:hAnsi="Arial" w:cs="Arial"/>
            <w:sz w:val="22"/>
            <w:szCs w:val="22"/>
          </w:rPr>
          <w:t xml:space="preserve"> immune</w:t>
        </w:r>
      </w:ins>
      <w:r>
        <w:rPr>
          <w:rFonts w:ascii="Arial" w:hAnsi="Arial" w:cs="Arial"/>
          <w:sz w:val="22"/>
          <w:szCs w:val="22"/>
        </w:rPr>
        <w:t xml:space="preserve"> response are key measurements that could reveal the mechanism underlying duration variation (</w:t>
      </w:r>
      <w:r w:rsidRPr="00B80CAF">
        <w:rPr>
          <w:rFonts w:ascii="Arial" w:hAnsi="Arial" w:cs="Arial"/>
          <w:b/>
          <w:bCs/>
          <w:sz w:val="22"/>
          <w:szCs w:val="22"/>
        </w:rPr>
        <w:t>Fig. 2</w:t>
      </w:r>
      <w:r>
        <w:rPr>
          <w:rFonts w:ascii="Arial" w:hAnsi="Arial" w:cs="Arial"/>
          <w:sz w:val="22"/>
          <w:szCs w:val="22"/>
        </w:rPr>
        <w:t xml:space="preserve">). Longitudinal immune data </w:t>
      </w:r>
      <w:r w:rsidR="007F3B3C">
        <w:rPr>
          <w:rFonts w:ascii="Arial" w:hAnsi="Arial" w:cs="Arial"/>
          <w:sz w:val="22"/>
          <w:szCs w:val="22"/>
        </w:rPr>
        <w:t xml:space="preserve">are </w:t>
      </w:r>
      <w:r>
        <w:rPr>
          <w:rFonts w:ascii="Arial" w:hAnsi="Arial" w:cs="Arial"/>
          <w:sz w:val="22"/>
          <w:szCs w:val="22"/>
        </w:rPr>
        <w:t xml:space="preserve">therefore essential. </w:t>
      </w:r>
      <w:r w:rsidR="00D723A3">
        <w:rPr>
          <w:rFonts w:ascii="Arial" w:hAnsi="Arial" w:cs="Arial"/>
          <w:sz w:val="22"/>
          <w:szCs w:val="22"/>
        </w:rPr>
        <w:t xml:space="preserve">Starting </w:t>
      </w:r>
      <w:r w:rsidR="00DB7023">
        <w:rPr>
          <w:rFonts w:ascii="Arial" w:hAnsi="Arial" w:cs="Arial"/>
          <w:sz w:val="22"/>
          <w:szCs w:val="22"/>
        </w:rPr>
        <w:t xml:space="preserve">with baseline measurements </w:t>
      </w:r>
      <w:r w:rsidR="0055776C">
        <w:rPr>
          <w:rFonts w:ascii="Arial" w:hAnsi="Arial" w:cs="Arial"/>
          <w:sz w:val="22"/>
          <w:szCs w:val="22"/>
        </w:rPr>
        <w:t xml:space="preserve">2 </w:t>
      </w:r>
      <w:r w:rsidR="00621CC9">
        <w:rPr>
          <w:rFonts w:ascii="Arial" w:hAnsi="Arial" w:cs="Arial"/>
          <w:sz w:val="22"/>
          <w:szCs w:val="22"/>
        </w:rPr>
        <w:t>week</w:t>
      </w:r>
      <w:r w:rsidR="0055776C">
        <w:rPr>
          <w:rFonts w:ascii="Arial" w:hAnsi="Arial" w:cs="Arial"/>
          <w:sz w:val="22"/>
          <w:szCs w:val="22"/>
        </w:rPr>
        <w:t>s</w:t>
      </w:r>
      <w:r w:rsidR="00621CC9">
        <w:rPr>
          <w:rFonts w:ascii="Arial" w:hAnsi="Arial" w:cs="Arial"/>
          <w:sz w:val="22"/>
          <w:szCs w:val="22"/>
        </w:rPr>
        <w:t xml:space="preserve"> prior to</w:t>
      </w:r>
      <w:r w:rsidR="00D723A3">
        <w:rPr>
          <w:rFonts w:ascii="Arial" w:hAnsi="Arial" w:cs="Arial"/>
          <w:sz w:val="22"/>
          <w:szCs w:val="22"/>
        </w:rPr>
        <w:t xml:space="preserve"> nematode infection, w</w:t>
      </w:r>
      <w:r w:rsidR="00C248F1" w:rsidRPr="001E38B7">
        <w:rPr>
          <w:rFonts w:ascii="Arial" w:hAnsi="Arial" w:cs="Arial"/>
          <w:sz w:val="22"/>
          <w:szCs w:val="22"/>
        </w:rPr>
        <w:t>e will quantify immune dynamics</w:t>
      </w:r>
      <w:r w:rsidR="00DB7023">
        <w:rPr>
          <w:rFonts w:ascii="Arial" w:hAnsi="Arial" w:cs="Arial"/>
          <w:sz w:val="22"/>
          <w:szCs w:val="22"/>
        </w:rPr>
        <w:t xml:space="preserve"> weekly</w:t>
      </w:r>
      <w:r w:rsidR="00C248F1" w:rsidRPr="001E38B7">
        <w:rPr>
          <w:rFonts w:ascii="Arial" w:hAnsi="Arial" w:cs="Arial"/>
          <w:sz w:val="22"/>
          <w:szCs w:val="22"/>
        </w:rPr>
        <w:t xml:space="preserve"> in terms of fecal concentrations of resistance-associated mucins </w:t>
      </w:r>
      <w:r w:rsidR="004B585D" w:rsidRPr="001E38B7">
        <w:rPr>
          <w:rFonts w:ascii="Arial" w:hAnsi="Arial" w:cs="Arial"/>
          <w:sz w:val="22"/>
          <w:szCs w:val="22"/>
        </w:rPr>
        <w:t>and</w:t>
      </w:r>
      <w:r w:rsidR="004D65D6" w:rsidRPr="001E38B7">
        <w:rPr>
          <w:rFonts w:ascii="Arial" w:hAnsi="Arial" w:cs="Arial"/>
          <w:sz w:val="22"/>
          <w:szCs w:val="22"/>
        </w:rPr>
        <w:t xml:space="preserve"> </w:t>
      </w:r>
      <w:proofErr w:type="spellStart"/>
      <w:r w:rsidR="000E6A85" w:rsidRPr="001E38B7">
        <w:rPr>
          <w:rFonts w:ascii="Arial" w:hAnsi="Arial" w:cs="Arial"/>
          <w:sz w:val="22"/>
          <w:szCs w:val="22"/>
        </w:rPr>
        <w:t>REsistin</w:t>
      </w:r>
      <w:proofErr w:type="spellEnd"/>
      <w:r w:rsidR="000E6A85" w:rsidRPr="001E38B7">
        <w:rPr>
          <w:rFonts w:ascii="Arial" w:hAnsi="Arial" w:cs="Arial"/>
          <w:sz w:val="22"/>
          <w:szCs w:val="22"/>
        </w:rPr>
        <w:t>-Like Molecule (</w:t>
      </w:r>
      <w:r w:rsidR="004D65D6" w:rsidRPr="001E38B7">
        <w:rPr>
          <w:rFonts w:ascii="Arial" w:hAnsi="Arial" w:cs="Arial"/>
          <w:sz w:val="22"/>
          <w:szCs w:val="22"/>
        </w:rPr>
        <w:t>RELM</w:t>
      </w:r>
      <w:r w:rsidR="000E6A85" w:rsidRPr="001E38B7">
        <w:rPr>
          <w:rFonts w:ascii="Arial" w:hAnsi="Arial" w:cs="Arial"/>
          <w:sz w:val="22"/>
          <w:szCs w:val="22"/>
        </w:rPr>
        <w:t>)</w:t>
      </w:r>
      <w:r w:rsidR="004D65D6" w:rsidRPr="001E38B7">
        <w:rPr>
          <w:rFonts w:ascii="Arial" w:hAnsi="Arial" w:cs="Arial"/>
          <w:sz w:val="22"/>
          <w:szCs w:val="22"/>
        </w:rPr>
        <w:t>-</w:t>
      </w:r>
      <w:r w:rsidR="006E6F9F" w:rsidRPr="001E38B7">
        <w:rPr>
          <w:rFonts w:ascii="Arial" w:hAnsi="Arial" w:cs="Arial"/>
          <w:sz w:val="22"/>
          <w:szCs w:val="22"/>
        </w:rPr>
        <w:t xml:space="preserve">ß </w:t>
      </w:r>
      <w:r w:rsidR="002D6665">
        <w:rPr>
          <w:rFonts w:ascii="Arial" w:hAnsi="Arial" w:cs="Arial"/>
          <w:sz w:val="22"/>
          <w:szCs w:val="22"/>
        </w:rPr>
        <w:fldChar w:fldCharType="begin">
          <w:fldData xml:space="preserve">PEVuZE5vdGU+PENpdGU+PEF1dGhvcj5IYXNuYWluPC9BdXRob3I+PFllYXI+MjAxMDwvWWVhcj48
UmVjTnVtPjc2Njg8L1JlY051bT48RGlzcGxheVRleHQ+WzkxXTwvRGlzcGxheVRleHQ+PHJlY29y
ZD48cmVjLW51bWJlcj43NjY4PC9yZWMtbnVtYmVyPjxmb3JlaWduLWtleXM+PGtleSBhcHA9IkVO
IiBkYi1pZD0iZnJ3dHdydnZpYXp6ZG9ld3RzcnBhc3pmMnIwcjJ4cGVhemZ4IiB0aW1lc3RhbXA9
IjE0NTIzOTYzMzciPjc2Njg8L2tleT48L2ZvcmVpZ24ta2V5cz48cmVmLXR5cGUgbmFtZT0iSm91
cm5hbCBBcnRpY2xlIj4xNzwvcmVmLXR5cGU+PGNvbnRyaWJ1dG9ycz48YXV0aG9ycz48YXV0aG9y
Pkhhc25haW4sIFMuIFouPC9hdXRob3I+PGF1dGhvcj5XYW5nLCBILjwvYXV0aG9yPjxhdXRob3I+
R2hpYSwgSi4gRS48L2F1dGhvcj48YXV0aG9yPkhhcSwgTi48L2F1dGhvcj48YXV0aG9yPkRlbmcs
IFkuPC9hdXRob3I+PGF1dGhvcj5WZWxjaWNoLCBBLjwvYXV0aG9yPjxhdXRob3I+R3JlbmNpcywg
Ui4gSy48L2F1dGhvcj48YXV0aG9yPlRob3JudG9uLCBELiBKLjwvYXV0aG9yPjxhdXRob3I+S2hh
biwgVy4gSS48L2F1dGhvcj48L2F1dGhvcnM+PC9jb250cmlidXRvcnM+PGF1dGgtYWRkcmVzcz5G
YWN1bHR5IG9mIExpZmUgU2NpZW5jZXMsIFVuaXZlcnNpdHkgb2YgTWFuY2hlc3RlciwgTWFuY2hl
c3RlciwgVW5pdGVkIEtpbmdkb20uPC9hdXRoLWFkZHJlc3M+PHRpdGxlcz48dGl0bGU+TXVjaW4g
Z2VuZSBkZWZpY2llbmN5IGluIG1pY2UgaW1wYWlycyBob3N0IHJlc2lzdGFuY2UgdG8gYW4gZW50
ZXJpYyBwYXJhc2l0aWMgaW5mZWN0aW9uPC90aXRsZT48c2Vjb25kYXJ5LXRpdGxlPkdhc3Ryb2Vu
dGVyb2xvZ3k8L3NlY29uZGFyeS10aXRsZT48L3RpdGxlcz48cGVyaW9kaWNhbD48ZnVsbC10aXRs
ZT5HYXN0cm9lbnRlcm9sb2d5PC9mdWxsLXRpdGxlPjxhYmJyLTE+R2FzdHJvZW50ZXJvbG9neTwv
YWJici0xPjwvcGVyaW9kaWNhbD48cGFnZXM+MTc2My03MTwvcGFnZXM+PHZvbHVtZT4xMzg8L3Zv
bHVtZT48bnVtYmVyPjU8L251bWJlcj48a2V5d29yZHM+PGtleXdvcmQ+QWRlbm9zaW5lIFRyaXBo
b3NwaGF0ZS9tZXRhYm9saXNtPC9rZXl3b3JkPjxrZXl3b3JkPkFuaW1hbHM8L2tleXdvcmQ+PGtl
eXdvcmQ+RGlzZWFzZSBNb2RlbHMsIEFuaW1hbDwva2V5d29yZD48a2V5d29yZD5FbmVyZ3kgTWV0
YWJvbGlzbTwva2V5d29yZD48a2V5d29yZD5Hb2JsZXQgQ2VsbHMvaW1tdW5vbG9neS8qbWV0YWJv
bGlzbS9wYXJhc2l0b2xvZ3k8L2tleXdvcmQ+PGtleXdvcmQ+SW1tdW5pdHksIElubmF0ZTwva2V5
d29yZD48a2V5d29yZD5JbW11bml0eSwgTXVjb3NhbDwva2V5d29yZD48a2V5d29yZD5JbnRlc3Rp
bmFsIERpc2Vhc2VzLDwva2V5d29yZD48a2V5d29yZD5QYXJhc2l0aWMvZ2VuZXRpY3MvaW1tdW5v
bG9neS8qbWV0YWJvbGlzbS9wYXJhc2l0b2xvZ3kvcHJldmVudGlvbiAmYW1wOyBjb250cm9sPC9r
ZXl3b3JkPjxrZXl3b3JkPk1hbGU8L2tleXdvcmQ+PGtleXdvcmQ+TWljZTwva2V5d29yZD48a2V5
d29yZD5NaWNlLCBJbmJyZWQgQkFMQiBDPC9rZXl3b3JkPjxrZXl3b3JkPk1pY2UsIEluYnJlZCBD
NTdCTDwva2V5d29yZD48a2V5d29yZD5NaWNlLCBLbm9ja291dDwva2V5d29yZD48a2V5d29yZD5N
aWNlLCBTQ0lEPC9rZXl3b3JkPjxrZXl3b3JkPk11Y2luIDVBQy9tZXRhYm9saXNtPC9rZXl3b3Jk
PjxrZXl3b3JkPk11Y2luLTIvKmRlZmljaWVuY3kvZ2VuZXRpY3M8L2tleXdvcmQ+PGtleXdvcmQ+
UGVybWVhYmlsaXR5PC9rZXl3b3JkPjxrZXl3b3JkPlNwZWNpZXMgU3BlY2lmaWNpdHk8L2tleXdv
cmQ+PGtleXdvcmQ+VGgyIENlbGxzL2ltbXVub2xvZ3kvbWV0YWJvbGlzbS9wYXJhc2l0b2xvZ3k8
L2tleXdvcmQ+PGtleXdvcmQ+VGltZSBGYWN0b3JzPC9rZXl3b3JkPjxrZXl3b3JkPlRyaWNodXJp
YXNpcy9nZW5ldGljcy9pbW11bm9sb2d5LyptZXRhYm9saXNtL3BhcmFzaXRvbG9neS9wcmV2ZW50
aW9uICZhbXA7IGNvbnRyb2w8L2tleXdvcmQ+PGtleXdvcmQ+VHJpY2h1cmlzL2ltbXVub2xvZ3kv
bWV0YWJvbGlzbS8qcGF0aG9nZW5pY2l0eTwva2V5d29yZD48L2tleXdvcmRzPjxkYXRlcz48eWVh
cj4yMDEwPC95ZWFyPjxwdWItZGF0ZXM+PGRhdGU+TWF5PC9kYXRlPjwvcHViLWRhdGVzPjwvZGF0
ZXM+PGlzYm4+MTUyOC0wMDEyIChFbGVjdHJvbmljKSYjeEQ7MDAxNi01MDg1IChMaW5raW5nKTwv
aXNibj48YWNjZXNzaW9uLW51bT4yMDEzODA0NDwvYWNjZXNzaW9uLW51bT48dXJscz48cmVsYXRl
ZC11cmxzPjx1cmw+aHR0cDovL3d3dy5uY2JpLm5sbS5uaWguZ292L3B1Ym1lZC8yMDEzODA0NDwv
dXJsPjwvcmVsYXRlZC11cmxzPjwvdXJscz48Y3VzdG9tMj5QTUMzNDY2NDI0PC9jdXN0b20yPjxl
bGVjdHJvbmljLXJlc291cmNlLW51bT4xMC4xMDUzL2ouZ2FzdHJvLjIwMTAuMDEuMDQ1PC9lbGVj
dHJvbmljLXJlc291cmNlLW51bT48L3JlY29yZD48L0NpdGU+PC9FbmROb3RlPgB=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PEVuZE5vdGU+PENpdGU+PEF1dGhvcj5IYXNuYWluPC9BdXRob3I+PFllYXI+MjAxMDwvWWVhcj48
UmVjTnVtPjc2Njg8L1JlY051bT48RGlzcGxheVRleHQ+WzkxXTwvRGlzcGxheVRleHQ+PHJlY29y
ZD48cmVjLW51bWJlcj43NjY4PC9yZWMtbnVtYmVyPjxmb3JlaWduLWtleXM+PGtleSBhcHA9IkVO
IiBkYi1pZD0iZnJ3dHdydnZpYXp6ZG9ld3RzcnBhc3pmMnIwcjJ4cGVhemZ4IiB0aW1lc3RhbXA9
IjE0NTIzOTYzMzciPjc2Njg8L2tleT48L2ZvcmVpZ24ta2V5cz48cmVmLXR5cGUgbmFtZT0iSm91
cm5hbCBBcnRpY2xlIj4xNzwvcmVmLXR5cGU+PGNvbnRyaWJ1dG9ycz48YXV0aG9ycz48YXV0aG9y
Pkhhc25haW4sIFMuIFouPC9hdXRob3I+PGF1dGhvcj5XYW5nLCBILjwvYXV0aG9yPjxhdXRob3I+
R2hpYSwgSi4gRS48L2F1dGhvcj48YXV0aG9yPkhhcSwgTi48L2F1dGhvcj48YXV0aG9yPkRlbmcs
IFkuPC9hdXRob3I+PGF1dGhvcj5WZWxjaWNoLCBBLjwvYXV0aG9yPjxhdXRob3I+R3JlbmNpcywg
Ui4gSy48L2F1dGhvcj48YXV0aG9yPlRob3JudG9uLCBELiBKLjwvYXV0aG9yPjxhdXRob3I+S2hh
biwgVy4gSS48L2F1dGhvcj48L2F1dGhvcnM+PC9jb250cmlidXRvcnM+PGF1dGgtYWRkcmVzcz5G
YWN1bHR5IG9mIExpZmUgU2NpZW5jZXMsIFVuaXZlcnNpdHkgb2YgTWFuY2hlc3RlciwgTWFuY2hl
c3RlciwgVW5pdGVkIEtpbmdkb20uPC9hdXRoLWFkZHJlc3M+PHRpdGxlcz48dGl0bGU+TXVjaW4g
Z2VuZSBkZWZpY2llbmN5IGluIG1pY2UgaW1wYWlycyBob3N0IHJlc2lzdGFuY2UgdG8gYW4gZW50
ZXJpYyBwYXJhc2l0aWMgaW5mZWN0aW9uPC90aXRsZT48c2Vjb25kYXJ5LXRpdGxlPkdhc3Ryb2Vu
dGVyb2xvZ3k8L3NlY29uZGFyeS10aXRsZT48L3RpdGxlcz48cGVyaW9kaWNhbD48ZnVsbC10aXRs
ZT5HYXN0cm9lbnRlcm9sb2d5PC9mdWxsLXRpdGxlPjxhYmJyLTE+R2FzdHJvZW50ZXJvbG9neTwv
YWJici0xPjwvcGVyaW9kaWNhbD48cGFnZXM+MTc2My03MTwvcGFnZXM+PHZvbHVtZT4xMzg8L3Zv
bHVtZT48bnVtYmVyPjU8L251bWJlcj48a2V5d29yZHM+PGtleXdvcmQ+QWRlbm9zaW5lIFRyaXBo
b3NwaGF0ZS9tZXRhYm9saXNtPC9rZXl3b3JkPjxrZXl3b3JkPkFuaW1hbHM8L2tleXdvcmQ+PGtl
eXdvcmQ+RGlzZWFzZSBNb2RlbHMsIEFuaW1hbDwva2V5d29yZD48a2V5d29yZD5FbmVyZ3kgTWV0
YWJvbGlzbTwva2V5d29yZD48a2V5d29yZD5Hb2JsZXQgQ2VsbHMvaW1tdW5vbG9neS8qbWV0YWJv
bGlzbS9wYXJhc2l0b2xvZ3k8L2tleXdvcmQ+PGtleXdvcmQ+SW1tdW5pdHksIElubmF0ZTwva2V5
d29yZD48a2V5d29yZD5JbW11bml0eSwgTXVjb3NhbDwva2V5d29yZD48a2V5d29yZD5JbnRlc3Rp
bmFsIERpc2Vhc2VzLDwva2V5d29yZD48a2V5d29yZD5QYXJhc2l0aWMvZ2VuZXRpY3MvaW1tdW5v
bG9neS8qbWV0YWJvbGlzbS9wYXJhc2l0b2xvZ3kvcHJldmVudGlvbiAmYW1wOyBjb250cm9sPC9r
ZXl3b3JkPjxrZXl3b3JkPk1hbGU8L2tleXdvcmQ+PGtleXdvcmQ+TWljZTwva2V5d29yZD48a2V5
d29yZD5NaWNlLCBJbmJyZWQgQkFMQiBDPC9rZXl3b3JkPjxrZXl3b3JkPk1pY2UsIEluYnJlZCBD
NTdCTDwva2V5d29yZD48a2V5d29yZD5NaWNlLCBLbm9ja291dDwva2V5d29yZD48a2V5d29yZD5N
aWNlLCBTQ0lEPC9rZXl3b3JkPjxrZXl3b3JkPk11Y2luIDVBQy9tZXRhYm9saXNtPC9rZXl3b3Jk
PjxrZXl3b3JkPk11Y2luLTIvKmRlZmljaWVuY3kvZ2VuZXRpY3M8L2tleXdvcmQ+PGtleXdvcmQ+
UGVybWVhYmlsaXR5PC9rZXl3b3JkPjxrZXl3b3JkPlNwZWNpZXMgU3BlY2lmaWNpdHk8L2tleXdv
cmQ+PGtleXdvcmQ+VGgyIENlbGxzL2ltbXVub2xvZ3kvbWV0YWJvbGlzbS9wYXJhc2l0b2xvZ3k8
L2tleXdvcmQ+PGtleXdvcmQ+VGltZSBGYWN0b3JzPC9rZXl3b3JkPjxrZXl3b3JkPlRyaWNodXJp
YXNpcy9nZW5ldGljcy9pbW11bm9sb2d5LyptZXRhYm9saXNtL3BhcmFzaXRvbG9neS9wcmV2ZW50
aW9uICZhbXA7IGNvbnRyb2w8L2tleXdvcmQ+PGtleXdvcmQ+VHJpY2h1cmlzL2ltbXVub2xvZ3kv
bWV0YWJvbGlzbS8qcGF0aG9nZW5pY2l0eTwva2V5d29yZD48L2tleXdvcmRzPjxkYXRlcz48eWVh
cj4yMDEwPC95ZWFyPjxwdWItZGF0ZXM+PGRhdGU+TWF5PC9kYXRlPjwvcHViLWRhdGVzPjwvZGF0
ZXM+PGlzYm4+MTUyOC0wMDEyIChFbGVjdHJvbmljKSYjeEQ7MDAxNi01MDg1IChMaW5raW5nKTwv
aXNibj48YWNjZXNzaW9uLW51bT4yMDEzODA0NDwvYWNjZXNzaW9uLW51bT48dXJscz48cmVsYXRl
ZC11cmxzPjx1cmw+aHR0cDovL3d3dy5uY2JpLm5sbS5uaWguZ292L3B1Ym1lZC8yMDEzODA0NDwv
dXJsPjwvcmVsYXRlZC11cmxzPjwvdXJscz48Y3VzdG9tMj5QTUMzNDY2NDI0PC9jdXN0b20yPjxl
bGVjdHJvbmljLXJlc291cmNlLW51bT4xMC4xMDUzL2ouZ2FzdHJvLjIwMTAuMDEuMDQ1PC9lbGVj
dHJvbmljLXJlc291cmNlLW51bT48L3JlY29yZD48L0NpdGU+PC9FbmROb3RlPgB=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[91]</w:t>
      </w:r>
      <w:r w:rsidR="002D6665">
        <w:rPr>
          <w:rFonts w:ascii="Arial" w:hAnsi="Arial" w:cs="Arial"/>
          <w:sz w:val="22"/>
          <w:szCs w:val="22"/>
        </w:rPr>
        <w:fldChar w:fldCharType="end"/>
      </w:r>
      <w:r w:rsidR="00C248F1" w:rsidRPr="001E38B7">
        <w:rPr>
          <w:rFonts w:ascii="Arial" w:hAnsi="Arial" w:cs="Arial"/>
          <w:sz w:val="22"/>
          <w:szCs w:val="22"/>
        </w:rPr>
        <w:t xml:space="preserve"> and susceptibility-associated calprotectin</w:t>
      </w:r>
      <w:r w:rsidR="004D65D6" w:rsidRPr="001E38B7">
        <w:rPr>
          <w:rFonts w:ascii="Arial" w:hAnsi="Arial" w:cs="Arial"/>
          <w:sz w:val="22"/>
          <w:szCs w:val="22"/>
        </w:rPr>
        <w:t xml:space="preserve"> and lipocalin 2</w:t>
      </w:r>
      <w:r w:rsidR="00C248F1" w:rsidRPr="001E38B7">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&lt;EndNote&gt;&lt;Cite&gt;&lt;Author&gt;Konikoff&lt;/Author&gt;&lt;Year&gt;2006&lt;/Year&gt;&lt;RecNum&gt;7675&lt;/RecNum&gt;&lt;DisplayText&gt;[92]&lt;/DisplayText&gt;&lt;record&gt;&lt;rec-number&gt;7675&lt;/rec-number&gt;&lt;foreign-keys&gt;&lt;key app="EN" db-id="frwtwrvviazzdoewtsrpaszf2r0r2xpeazfx" timestamp="1452549690"&gt;7675&lt;/key&gt;&lt;/foreign-keys&gt;&lt;ref-type name="Journal Article"&gt;17&lt;/ref-type&gt;&lt;contributors&gt;&lt;authors&gt;&lt;author&gt;Konikoff, M. R.&lt;/author&gt;&lt;author&gt;Denson, L. A.&lt;/author&gt;&lt;/authors&gt;&lt;/contributors&gt;&lt;auth-address&gt;Division of Gastroenterology, Hepatology, and Nutrition, Cincinnati Children&amp;apos;s Hospital Medical Center, Cincinnati, Ohio 45229, USA.&lt;/auth-address&gt;&lt;titles&gt;&lt;title&gt;Role of fecal calprotectin as a biomarker of intestinal inflammation in inflammatory bowel disease&lt;/title&gt;&lt;secondary-title&gt;Inflamm Bowel Dis&lt;/secondary-title&gt;&lt;/titles&gt;&lt;periodical&gt;&lt;full-title&gt;Inflamm Bowel Dis&lt;/full-title&gt;&lt;/periodical&gt;&lt;pages&gt;524-34&lt;/pages&gt;&lt;volume&gt;12&lt;/volume&gt;&lt;number&gt;6&lt;/number&gt;&lt;keywords&gt;&lt;keyword&gt;Biomarkers&lt;/keyword&gt;&lt;keyword&gt;Colonic Pouches/pathology&lt;/keyword&gt;&lt;keyword&gt;Diarrhea&lt;/keyword&gt;&lt;keyword&gt;Enzyme-Linked Immunosorbent Assay&lt;/keyword&gt;&lt;keyword&gt;Feces/*chemistry&lt;/keyword&gt;&lt;keyword&gt;Humans&lt;/keyword&gt;&lt;keyword&gt;Inflammatory Bowel Diseases/*diagnosis/therapy&lt;/keyword&gt;&lt;keyword&gt;Intestinal Diseases/diagnosis&lt;/keyword&gt;&lt;keyword&gt;Leukocyte L1 Antigen Complex/*analysis&lt;/keyword&gt;&lt;keyword&gt;Recurrence&lt;/keyword&gt;&lt;keyword&gt;Sensitivity and Specificity&lt;/keyword&gt;&lt;/keywords&gt;&lt;dates&gt;&lt;year&gt;2006&lt;/year&gt;&lt;pub-dates&gt;&lt;date&gt;Jun&lt;/date&gt;&lt;/pub-dates&gt;&lt;/dates&gt;&lt;isbn&gt;1078-0998 (Print)&amp;#xD;1078-0998 (Linking)&lt;/isbn&gt;&lt;accession-num&gt;16775498&lt;/accession-num&gt;&lt;urls&gt;&lt;related-urls&gt;&lt;url&gt;http://www.ncbi.nlm.nih.gov/pubmed/16775498&lt;/url&gt;&lt;/related-urls&gt;&lt;/urls&gt;&lt;/record&gt;&lt;/Cite&gt;&lt;/EndNote&gt;</w:instrText>
      </w:r>
      <w:r w:rsidR="002D6665">
        <w:rPr>
          <w:rFonts w:ascii="Arial" w:hAnsi="Arial" w:cs="Arial"/>
          <w:sz w:val="22"/>
          <w:szCs w:val="22"/>
        </w:rPr>
        <w:fldChar w:fldCharType="separate"/>
      </w:r>
      <w:r w:rsidR="00B83E38">
        <w:rPr>
          <w:rFonts w:ascii="Arial" w:hAnsi="Arial" w:cs="Arial"/>
          <w:noProof/>
          <w:sz w:val="22"/>
          <w:szCs w:val="22"/>
        </w:rPr>
        <w:t>[92]</w:t>
      </w:r>
      <w:r w:rsidR="002D6665">
        <w:rPr>
          <w:rFonts w:ascii="Arial" w:hAnsi="Arial" w:cs="Arial"/>
          <w:sz w:val="22"/>
          <w:szCs w:val="22"/>
        </w:rPr>
        <w:fldChar w:fldCharType="end"/>
      </w:r>
      <w:r w:rsidR="00C248F1" w:rsidRPr="001E38B7">
        <w:rPr>
          <w:rFonts w:ascii="Arial" w:hAnsi="Arial" w:cs="Arial"/>
          <w:sz w:val="22"/>
          <w:szCs w:val="22"/>
        </w:rPr>
        <w:t>, and serum antibody profiles</w:t>
      </w:r>
      <w:r w:rsidR="009C2C9A" w:rsidRPr="001E38B7">
        <w:rPr>
          <w:rFonts w:ascii="Arial" w:hAnsi="Arial" w:cs="Arial"/>
          <w:sz w:val="22"/>
          <w:szCs w:val="22"/>
        </w:rPr>
        <w:t xml:space="preserve">, </w:t>
      </w:r>
      <w:r w:rsidR="00C248F1" w:rsidRPr="001E38B7">
        <w:rPr>
          <w:rFonts w:ascii="Arial" w:hAnsi="Arial" w:cs="Arial"/>
          <w:sz w:val="22"/>
          <w:szCs w:val="22"/>
        </w:rPr>
        <w:t>in which IgG2a:IgG1 ratio approximates the Th1:Th2 bias</w:t>
      </w:r>
      <w:r w:rsidR="009C2C9A"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PEVuZE5vdGU+PENpdGU+PEF1dGhvcj5IYXllczwvQXV0aG9yPjxZZWFyPjIwMTQ8L1llYXI+PFJl
Y051bT43NjY5PC9SZWNOdW0+PERpc3BsYXlUZXh0Pls5MywgOTRdPC9EaXNwbGF5VGV4dD48cmVj
b3JkPjxyZWMtbnVtYmVyPjc2Njk8L3JlYy1udW1iZXI+PGZvcmVpZ24ta2V5cz48a2V5IGFwcD0i
RU4iIGRiLWlkPSJmcnd0d3J2dmlhenpkb2V3dHNycGFzemYycjByMnhwZWF6ZngiIHRpbWVzdGFt
cD0iMTQ1MjM5NjYxMyI+NzY2OTwva2V5PjwvZm9yZWlnbi1rZXlzPjxyZWYtdHlwZSBuYW1lPSJK
b3VybmFsIEFydGljbGUiPjE3PC9yZWYtdHlwZT48Y29udHJpYnV0b3JzPjxhdXRob3JzPjxhdXRo
b3I+SGF5ZXMsIEsuIFMuPC9hdXRob3I+PGF1dGhvcj5IYWdlciwgUi48L2F1dGhvcj48YXV0aG9y
PkdyZW5jaXMsIFIuIEsuPC9hdXRob3I+PC9hdXRob3JzPjwvY29udHJpYnV0b3JzPjxhdXRoLWFk
ZHJlc3M+RmFjdWx0eSBvZiBMaWZlIFNjaWVuY2VzLCBVbml2ZXJzaXR5IG9mIE1hbmNoZXN0ZXIs
IE1hbmNoZXN0ZXIgTTEzIDlQVCwgVUsuIFJlaW5tYXIuaGFnZXJAbWFuY2hlc3Rlci5hYy51ay48
L2F1dGgtYWRkcmVzcz48dGl0bGVzPjx0aXRsZT5TZXgtZGVwZW5kZW50IGdlbmV0aWMgZWZmZWN0
cyBvbiBpbW11bmUgcmVzcG9uc2VzIHRvIGEgcGFyYXNpdGljIG5lbWF0b2RlPC90aXRsZT48c2Vj
b25kYXJ5LXRpdGxlPkJNQyBHZW5vbWljczwvc2Vjb25kYXJ5LXRpdGxlPjwvdGl0bGVzPjxwZXJp
b2RpY2FsPjxmdWxsLXRpdGxlPkJNQyBHZW5vbWljczwvZnVsbC10aXRsZT48L3BlcmlvZGljYWw+
PHBhZ2VzPjE5MzwvcGFnZXM+PHZvbHVtZT4xNTwvdm9sdW1lPjxrZXl3b3Jkcz48a2V5d29yZD5B
bmltYWxzPC9rZXl3b3JkPjxrZXl3b3JkPkNocm9tb3NvbWVzPC9rZXl3b3JkPjxrZXl3b3JkPkRp
c2Vhc2UgTW9kZWxzLCBBbmltYWw8L2tleXdvcmQ+PGtleXdvcmQ+RXBpc3Rhc2lzLCBHZW5ldGlj
PC9rZXl3b3JkPjxrZXl3b3JkPkZlbWFsZTwva2V5d29yZD48a2V5d29yZD5Ib3N0LVBhdGhvZ2Vu
IEludGVyYWN0aW9ucy9nZW5ldGljcy9pbW11bm9sb2d5PC9rZXl3b3JkPjxrZXl3b3JkPkludGVy
ZmVyb24tZ2FtbWEvbWV0YWJvbGlzbTwva2V5d29yZD48a2V5d29yZD5NYWxlPC9rZXl3b3JkPjxr
ZXl3b3JkPk1pY2U8L2tleXdvcmQ+PGtleXdvcmQ+TmVtYXRvZGEvKmltbXVub2xvZ3k8L2tleXdv
cmQ+PGtleXdvcmQ+TmVtYXRvZGUgSW5mZWN0aW9ucy8qZ2VuZXRpY3MvKmltbXVub2xvZ3k8L2tl
eXdvcmQ+PGtleXdvcmQ+UGhlbm90eXBlPC9rZXl3b3JkPjxrZXl3b3JkPlBvbHltb3JwaGlzbSwg
U2luZ2xlIE51Y2xlb3RpZGU8L2tleXdvcmQ+PGtleXdvcmQ+UXVhbnRpdGF0aXZlIFRyYWl0IExv
Y2k8L2tleXdvcmQ+PGtleXdvcmQ+U2V4IEZhY3RvcnM8L2tleXdvcmQ+PC9rZXl3b3Jkcz48ZGF0
ZXM+PHllYXI+MjAxNDwveWVhcj48L2RhdGVzPjxpc2JuPjE0NzEtMjE2NCAoRWxlY3Ryb25pYykm
I3hEOzE0NzEtMjE2NCAoTGlua2luZyk8L2lzYm4+PGFjY2Vzc2lvbi1udW0+MjQ2Mjg3OTQ8L2Fj
Y2Vzc2lvbi1udW0+PHVybHM+PHJlbGF0ZWQtdXJscz48dXJsPmh0dHA6Ly93d3cubmNiaS5ubG0u
bmloLmdvdi9wdWJtZWQvMjQ2Mjg3OTQ8L3VybD48L3JlbGF0ZWQtdXJscz48L3VybHM+PGN1c3Rv
bTI+UE1DNDAyMjE3OTwvY3VzdG9tMj48ZWxlY3Ryb25pYy1yZXNvdXJjZS1udW0+MTAuMTE4Ni8x
NDcxLTIxNjQtMTUtMTkzPC9lbGVjdHJvbmljLXJlc291cmNlLW51bT48L3JlY29yZD48L0NpdGU+
PENpdGU+PEF1dGhvcj5MZSBHb2ZmPC9BdXRob3I+PFllYXI+MjAwMjwvWWVhcj48UmVjTnVtPjY2
ODwvUmVjTnVtPjxyZWNvcmQ+PHJlYy1udW1iZXI+NjY4PC9yZWMtbnVtYmVyPjxmb3JlaWduLWtl
eXM+PGtleSBhcHA9IkVOIiBkYi1pZD0iZnJ3dHdydnZpYXp6ZG9ld3RzcnBhc3pmMnIwcjJ4cGVh
emZ4IiB0aW1lc3RhbXA9IjAiPjY2ODwva2V5PjwvZm9yZWlnbi1rZXlzPjxyZWYtdHlwZSBuYW1l
PSJKb3VybmFsIEFydGljbGUiPjE3PC9yZWYtdHlwZT48Y29udHJpYnV0b3JzPjxhdXRob3JzPjxh
dXRob3I+TGUgR29mZiwgTC48L2F1dGhvcj48YXV0aG9yPkxhbWIsIFQuIEouPC9hdXRob3I+PGF1
dGhvcj5HcmFoYW0sIEEuIEwuPC9hdXRob3I+PGF1dGhvcj5IYXJjdXMsIFkuPC9hdXRob3I+PGF1
dGhvcj5BbGxlbiwgSi4gRS48L2F1dGhvcj48L2F1dGhvcnM+PC9jb250cmlidXRvcnM+PHRpdGxl
cz48dGl0bGU+SUwtNCBpcyByZXF1aXJlZCB0byBwcmV2ZW50IGZpbGFyaWFsIG5lbWF0b2RlIGRl
dmVsb3BtZW50IGluIHJlc2lzdGFudCBidXQgbm90IHN1c2NlcHRpYmxlIHN0cmFpbnMgb2YgbWlj
ZTwvdGl0bGU+PHNlY29uZGFyeS10aXRsZT5JbnRlcm5hdGlvbmFsIEpvdXJuYWwgZm9yIFBhcmFz
aXRvbG9neTwvc2Vjb25kYXJ5LXRpdGxlPjwvdGl0bGVzPjxwYWdlcz4xMjc3LTEyODQ8L3BhZ2Vz
Pjx2b2x1bWU+MzI8L3ZvbHVtZT48ZGF0ZXM+PHllYXI+MjAwMjwveWVhcj48L2RhdGVzPjx1cmxz
PjwvdXJscz48L3JlY29yZD48L0NpdGU+PC9FbmROb3RlPn==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PEVuZE5vdGU+PENpdGU+PEF1dGhvcj5IYXllczwvQXV0aG9yPjxZZWFyPjIwMTQ8L1llYXI+PFJl
Y051bT43NjY5PC9SZWNOdW0+PERpc3BsYXlUZXh0Pls5MywgOTRdPC9EaXNwbGF5VGV4dD48cmVj
b3JkPjxyZWMtbnVtYmVyPjc2Njk8L3JlYy1udW1iZXI+PGZvcmVpZ24ta2V5cz48a2V5IGFwcD0i
RU4iIGRiLWlkPSJmcnd0d3J2dmlhenpkb2V3dHNycGFzemYycjByMnhwZWF6ZngiIHRpbWVzdGFt
cD0iMTQ1MjM5NjYxMyI+NzY2OTwva2V5PjwvZm9yZWlnbi1rZXlzPjxyZWYtdHlwZSBuYW1lPSJK
b3VybmFsIEFydGljbGUiPjE3PC9yZWYtdHlwZT48Y29udHJpYnV0b3JzPjxhdXRob3JzPjxhdXRo
b3I+SGF5ZXMsIEsuIFMuPC9hdXRob3I+PGF1dGhvcj5IYWdlciwgUi48L2F1dGhvcj48YXV0aG9y
PkdyZW5jaXMsIFIuIEsuPC9hdXRob3I+PC9hdXRob3JzPjwvY29udHJpYnV0b3JzPjxhdXRoLWFk
ZHJlc3M+RmFjdWx0eSBvZiBMaWZlIFNjaWVuY2VzLCBVbml2ZXJzaXR5IG9mIE1hbmNoZXN0ZXIs
IE1hbmNoZXN0ZXIgTTEzIDlQVCwgVUsuIFJlaW5tYXIuaGFnZXJAbWFuY2hlc3Rlci5hYy51ay48
L2F1dGgtYWRkcmVzcz48dGl0bGVzPjx0aXRsZT5TZXgtZGVwZW5kZW50IGdlbmV0aWMgZWZmZWN0
cyBvbiBpbW11bmUgcmVzcG9uc2VzIHRvIGEgcGFyYXNpdGljIG5lbWF0b2RlPC90aXRsZT48c2Vj
b25kYXJ5LXRpdGxlPkJNQyBHZW5vbWljczwvc2Vjb25kYXJ5LXRpdGxlPjwvdGl0bGVzPjxwZXJp
b2RpY2FsPjxmdWxsLXRpdGxlPkJNQyBHZW5vbWljczwvZnVsbC10aXRsZT48L3BlcmlvZGljYWw+
PHBhZ2VzPjE5MzwvcGFnZXM+PHZvbHVtZT4xNTwvdm9sdW1lPjxrZXl3b3Jkcz48a2V5d29yZD5B
bmltYWxzPC9rZXl3b3JkPjxrZXl3b3JkPkNocm9tb3NvbWVzPC9rZXl3b3JkPjxrZXl3b3JkPkRp
c2Vhc2UgTW9kZWxzLCBBbmltYWw8L2tleXdvcmQ+PGtleXdvcmQ+RXBpc3Rhc2lzLCBHZW5ldGlj
PC9rZXl3b3JkPjxrZXl3b3JkPkZlbWFsZTwva2V5d29yZD48a2V5d29yZD5Ib3N0LVBhdGhvZ2Vu
IEludGVyYWN0aW9ucy9nZW5ldGljcy9pbW11bm9sb2d5PC9rZXl3b3JkPjxrZXl3b3JkPkludGVy
ZmVyb24tZ2FtbWEvbWV0YWJvbGlzbTwva2V5d29yZD48a2V5d29yZD5NYWxlPC9rZXl3b3JkPjxr
ZXl3b3JkPk1pY2U8L2tleXdvcmQ+PGtleXdvcmQ+TmVtYXRvZGEvKmltbXVub2xvZ3k8L2tleXdv
cmQ+PGtleXdvcmQ+TmVtYXRvZGUgSW5mZWN0aW9ucy8qZ2VuZXRpY3MvKmltbXVub2xvZ3k8L2tl
eXdvcmQ+PGtleXdvcmQ+UGhlbm90eXBlPC9rZXl3b3JkPjxrZXl3b3JkPlBvbHltb3JwaGlzbSwg
U2luZ2xlIE51Y2xlb3RpZGU8L2tleXdvcmQ+PGtleXdvcmQ+UXVhbnRpdGF0aXZlIFRyYWl0IExv
Y2k8L2tleXdvcmQ+PGtleXdvcmQ+U2V4IEZhY3RvcnM8L2tleXdvcmQ+PC9rZXl3b3Jkcz48ZGF0
ZXM+PHllYXI+MjAxNDwveWVhcj48L2RhdGVzPjxpc2JuPjE0NzEtMjE2NCAoRWxlY3Ryb25pYykm
I3hEOzE0NzEtMjE2NCAoTGlua2luZyk8L2lzYm4+PGFjY2Vzc2lvbi1udW0+MjQ2Mjg3OTQ8L2Fj
Y2Vzc2lvbi1udW0+PHVybHM+PHJlbGF0ZWQtdXJscz48dXJsPmh0dHA6Ly93d3cubmNiaS5ubG0u
bmloLmdvdi9wdWJtZWQvMjQ2Mjg3OTQ8L3VybD48L3JlbGF0ZWQtdXJscz48L3VybHM+PGN1c3Rv
bTI+UE1DNDAyMjE3OTwvY3VzdG9tMj48ZWxlY3Ryb25pYy1yZXNvdXJjZS1udW0+MTAuMTE4Ni8x
NDcxLTIxNjQtMTUtMTkzPC9lbGVjdHJvbmljLXJlc291cmNlLW51bT48L3JlY29yZD48L0NpdGU+
PENpdGU+PEF1dGhvcj5MZSBHb2ZmPC9BdXRob3I+PFllYXI+MjAwMjwvWWVhcj48UmVjTnVtPjY2
ODwvUmVjTnVtPjxyZWNvcmQ+PHJlYy1udW1iZXI+NjY4PC9yZWMtbnVtYmVyPjxmb3JlaWduLWtl
eXM+PGtleSBhcHA9IkVOIiBkYi1pZD0iZnJ3dHdydnZpYXp6ZG9ld3RzcnBhc3pmMnIwcjJ4cGVh
emZ4IiB0aW1lc3RhbXA9IjAiPjY2ODwva2V5PjwvZm9yZWlnbi1rZXlzPjxyZWYtdHlwZSBuYW1l
PSJKb3VybmFsIEFydGljbGUiPjE3PC9yZWYtdHlwZT48Y29udHJpYnV0b3JzPjxhdXRob3JzPjxh
dXRob3I+TGUgR29mZiwgTC48L2F1dGhvcj48YXV0aG9yPkxhbWIsIFQuIEouPC9hdXRob3I+PGF1
dGhvcj5HcmFoYW0sIEEuIEwuPC9hdXRob3I+PGF1dGhvcj5IYXJjdXMsIFkuPC9hdXRob3I+PGF1
dGhvcj5BbGxlbiwgSi4gRS48L2F1dGhvcj48L2F1dGhvcnM+PC9jb250cmlidXRvcnM+PHRpdGxl
cz48dGl0bGU+SUwtNCBpcyByZXF1aXJlZCB0byBwcmV2ZW50IGZpbGFyaWFsIG5lbWF0b2RlIGRl
dmVsb3BtZW50IGluIHJlc2lzdGFudCBidXQgbm90IHN1c2NlcHRpYmxlIHN0cmFpbnMgb2YgbWlj
ZTwvdGl0bGU+PHNlY29uZGFyeS10aXRsZT5JbnRlcm5hdGlvbmFsIEpvdXJuYWwgZm9yIFBhcmFz
aXRvbG9neTwvc2Vjb25kYXJ5LXRpdGxlPjwvdGl0bGVzPjxwYWdlcz4xMjc3LTEyODQ8L3BhZ2Vz
Pjx2b2x1bWU+MzI8L3ZvbHVtZT48ZGF0ZXM+PHllYXI+MjAwMjwveWVhcj48L2RhdGVzPjx1cmxz
PjwvdXJscz48L3JlY29yZD48L0NpdGU+PC9FbmROb3RlPn==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[93, 94]</w:t>
      </w:r>
      <w:r w:rsidR="002D6665">
        <w:rPr>
          <w:rFonts w:ascii="Arial" w:hAnsi="Arial" w:cs="Arial"/>
          <w:sz w:val="22"/>
          <w:szCs w:val="22"/>
        </w:rPr>
        <w:fldChar w:fldCharType="end"/>
      </w:r>
      <w:r w:rsidR="00C248F1" w:rsidRPr="001E38B7">
        <w:rPr>
          <w:rFonts w:ascii="Arial" w:hAnsi="Arial" w:cs="Arial"/>
          <w:sz w:val="22"/>
          <w:szCs w:val="22"/>
        </w:rPr>
        <w:t xml:space="preserve">.  We will also carry out weekly flow cytometric analysis of </w:t>
      </w:r>
      <w:r w:rsidR="00C556D3" w:rsidRPr="001E38B7">
        <w:rPr>
          <w:rFonts w:ascii="Arial" w:hAnsi="Arial" w:cs="Arial"/>
          <w:sz w:val="22"/>
          <w:szCs w:val="22"/>
        </w:rPr>
        <w:t>P</w:t>
      </w:r>
      <w:r w:rsidR="00C248F1" w:rsidRPr="001E38B7">
        <w:rPr>
          <w:rFonts w:ascii="Arial" w:hAnsi="Arial" w:cs="Arial"/>
          <w:sz w:val="22"/>
          <w:szCs w:val="22"/>
        </w:rPr>
        <w:t xml:space="preserve">eripheral </w:t>
      </w:r>
      <w:r w:rsidR="00C556D3" w:rsidRPr="001E38B7">
        <w:rPr>
          <w:rFonts w:ascii="Arial" w:hAnsi="Arial" w:cs="Arial"/>
          <w:sz w:val="22"/>
          <w:szCs w:val="22"/>
        </w:rPr>
        <w:t>B</w:t>
      </w:r>
      <w:r w:rsidR="00C248F1" w:rsidRPr="001E38B7">
        <w:rPr>
          <w:rFonts w:ascii="Arial" w:hAnsi="Arial" w:cs="Arial"/>
          <w:sz w:val="22"/>
          <w:szCs w:val="22"/>
        </w:rPr>
        <w:t xml:space="preserve">lood </w:t>
      </w:r>
      <w:r w:rsidR="00C556D3" w:rsidRPr="001E38B7">
        <w:rPr>
          <w:rFonts w:ascii="Arial" w:hAnsi="Arial" w:cs="Arial"/>
          <w:sz w:val="22"/>
          <w:szCs w:val="22"/>
        </w:rPr>
        <w:t>M</w:t>
      </w:r>
      <w:r w:rsidR="00C248F1" w:rsidRPr="001E38B7">
        <w:rPr>
          <w:rFonts w:ascii="Arial" w:hAnsi="Arial" w:cs="Arial"/>
          <w:sz w:val="22"/>
          <w:szCs w:val="22"/>
        </w:rPr>
        <w:t xml:space="preserve">ononuclear </w:t>
      </w:r>
      <w:r w:rsidR="00C556D3" w:rsidRPr="001E38B7">
        <w:rPr>
          <w:rFonts w:ascii="Arial" w:hAnsi="Arial" w:cs="Arial"/>
          <w:sz w:val="22"/>
          <w:szCs w:val="22"/>
        </w:rPr>
        <w:t>C</w:t>
      </w:r>
      <w:r w:rsidR="00C248F1" w:rsidRPr="001E38B7">
        <w:rPr>
          <w:rFonts w:ascii="Arial" w:hAnsi="Arial" w:cs="Arial"/>
          <w:sz w:val="22"/>
          <w:szCs w:val="22"/>
        </w:rPr>
        <w:t xml:space="preserve">ell </w:t>
      </w:r>
      <w:r w:rsidR="00BE787C" w:rsidRPr="001E38B7">
        <w:rPr>
          <w:rFonts w:ascii="Arial" w:hAnsi="Arial" w:cs="Arial"/>
          <w:sz w:val="22"/>
          <w:szCs w:val="22"/>
        </w:rPr>
        <w:t xml:space="preserve">(PBMC) </w:t>
      </w:r>
      <w:r w:rsidR="00DB7023">
        <w:rPr>
          <w:rFonts w:ascii="Arial" w:hAnsi="Arial" w:cs="Arial"/>
          <w:sz w:val="22"/>
          <w:szCs w:val="22"/>
        </w:rPr>
        <w:t xml:space="preserve">to count total T cell densities and </w:t>
      </w:r>
      <w:r w:rsidR="00445BFE">
        <w:rPr>
          <w:rFonts w:ascii="Arial" w:hAnsi="Arial" w:cs="Arial"/>
          <w:sz w:val="22"/>
          <w:szCs w:val="22"/>
        </w:rPr>
        <w:t xml:space="preserve">per-cell expression of </w:t>
      </w:r>
      <w:r w:rsidR="00BD1798">
        <w:rPr>
          <w:rFonts w:ascii="Arial" w:hAnsi="Arial" w:cs="Arial"/>
          <w:sz w:val="22"/>
          <w:szCs w:val="22"/>
        </w:rPr>
        <w:t xml:space="preserve">transcription factors </w:t>
      </w:r>
      <w:proofErr w:type="spellStart"/>
      <w:r w:rsidR="00C248F1" w:rsidRPr="001E38B7">
        <w:rPr>
          <w:rFonts w:ascii="Arial" w:hAnsi="Arial" w:cs="Arial"/>
          <w:sz w:val="22"/>
          <w:szCs w:val="22"/>
        </w:rPr>
        <w:t>Tbet</w:t>
      </w:r>
      <w:proofErr w:type="spellEnd"/>
      <w:r w:rsidR="00C248F1" w:rsidRPr="001E38B7">
        <w:rPr>
          <w:rFonts w:ascii="Arial" w:hAnsi="Arial" w:cs="Arial"/>
          <w:sz w:val="22"/>
          <w:szCs w:val="22"/>
        </w:rPr>
        <w:t xml:space="preserve"> vs GATA-3 (to quantify</w:t>
      </w:r>
      <w:r w:rsidR="00DB7023">
        <w:rPr>
          <w:rFonts w:ascii="Arial" w:hAnsi="Arial" w:cs="Arial"/>
          <w:sz w:val="22"/>
          <w:szCs w:val="22"/>
        </w:rPr>
        <w:t xml:space="preserve"> </w:t>
      </w:r>
      <w:r w:rsidR="00C248F1" w:rsidRPr="001E38B7">
        <w:rPr>
          <w:rFonts w:ascii="Arial" w:hAnsi="Arial" w:cs="Arial"/>
          <w:sz w:val="22"/>
          <w:szCs w:val="22"/>
        </w:rPr>
        <w:t xml:space="preserve">Th1 </w:t>
      </w:r>
      <w:r w:rsidR="00A77CAF" w:rsidRPr="001E38B7">
        <w:rPr>
          <w:rFonts w:ascii="Arial" w:hAnsi="Arial" w:cs="Arial"/>
          <w:sz w:val="22"/>
          <w:szCs w:val="22"/>
        </w:rPr>
        <w:t xml:space="preserve">&amp; </w:t>
      </w:r>
      <w:r w:rsidR="00C248F1" w:rsidRPr="001E38B7">
        <w:rPr>
          <w:rFonts w:ascii="Arial" w:hAnsi="Arial" w:cs="Arial"/>
          <w:sz w:val="22"/>
          <w:szCs w:val="22"/>
        </w:rPr>
        <w:t>Th2 master regulator expression, respectively) and IFN</w:t>
      </w:r>
      <w:r w:rsidR="00185347" w:rsidRPr="001E38B7">
        <w:rPr>
          <w:rFonts w:ascii="Arial" w:hAnsi="Arial" w:cs="Arial"/>
          <w:sz w:val="22"/>
          <w:szCs w:val="22"/>
        </w:rPr>
        <w:t>-</w:t>
      </w:r>
      <m:oMath>
        <m:r>
          <w:rPr>
            <w:rFonts w:ascii="Cambria Math" w:hAnsi="Cambria Math" w:cs="Arial"/>
          </w:rPr>
          <m:t>γ</m:t>
        </m:r>
      </m:oMath>
      <w:r w:rsidR="00C248F1" w:rsidRPr="001E38B7">
        <w:rPr>
          <w:rFonts w:ascii="Arial" w:hAnsi="Arial" w:cs="Arial"/>
          <w:sz w:val="22"/>
          <w:szCs w:val="22"/>
        </w:rPr>
        <w:t xml:space="preserve"> vs </w:t>
      </w:r>
      <w:r w:rsidR="005C6CCD" w:rsidRPr="001E38B7">
        <w:rPr>
          <w:rFonts w:ascii="Arial" w:hAnsi="Arial" w:cs="Arial"/>
          <w:sz w:val="22"/>
          <w:szCs w:val="22"/>
        </w:rPr>
        <w:t>IL-4/</w:t>
      </w:r>
      <w:r w:rsidR="00C248F1" w:rsidRPr="001E38B7">
        <w:rPr>
          <w:rFonts w:ascii="Arial" w:hAnsi="Arial" w:cs="Arial"/>
          <w:sz w:val="22"/>
          <w:szCs w:val="22"/>
        </w:rPr>
        <w:t xml:space="preserve">IL-13 (to quantify Th1 </w:t>
      </w:r>
      <w:r w:rsidR="00A77CAF" w:rsidRPr="001E38B7">
        <w:rPr>
          <w:rFonts w:ascii="Arial" w:hAnsi="Arial" w:cs="Arial"/>
          <w:sz w:val="22"/>
          <w:szCs w:val="22"/>
        </w:rPr>
        <w:t xml:space="preserve">&amp; </w:t>
      </w:r>
      <w:r w:rsidR="00C248F1" w:rsidRPr="001E38B7">
        <w:rPr>
          <w:rFonts w:ascii="Arial" w:hAnsi="Arial" w:cs="Arial"/>
          <w:sz w:val="22"/>
          <w:szCs w:val="22"/>
        </w:rPr>
        <w:t>Th2 cytokine expression, respectively)</w:t>
      </w:r>
      <w:r w:rsidR="00CF6855" w:rsidRPr="001E38B7">
        <w:rPr>
          <w:rFonts w:ascii="Arial" w:hAnsi="Arial" w:cs="Arial"/>
          <w:sz w:val="22"/>
          <w:szCs w:val="22"/>
        </w:rPr>
        <w:t>, alongside standard markers of T cell phenotype (e.g., CD3, CD4, CD8)</w:t>
      </w:r>
      <w:r w:rsidR="00C248F1" w:rsidRPr="001E38B7">
        <w:rPr>
          <w:rFonts w:ascii="Arial" w:hAnsi="Arial" w:cs="Arial"/>
          <w:sz w:val="22"/>
          <w:szCs w:val="22"/>
        </w:rPr>
        <w:t xml:space="preserve">. </w:t>
      </w:r>
      <w:r w:rsidR="00621CC9">
        <w:rPr>
          <w:rFonts w:ascii="Arial" w:hAnsi="Arial" w:cs="Arial"/>
          <w:sz w:val="22"/>
          <w:szCs w:val="22"/>
        </w:rPr>
        <w:t>In addition, k</w:t>
      </w:r>
      <w:r w:rsidR="00C248F1" w:rsidRPr="001E38B7">
        <w:rPr>
          <w:rFonts w:ascii="Arial" w:hAnsi="Arial" w:cs="Arial"/>
          <w:sz w:val="22"/>
          <w:szCs w:val="22"/>
        </w:rPr>
        <w:t xml:space="preserve">ey endpoint measurements will entail phenotyping of mesenteric lymph node (MLN) and lamina propria cells (as </w:t>
      </w:r>
      <w:r w:rsidR="002D32A6" w:rsidRPr="001E38B7">
        <w:rPr>
          <w:rFonts w:ascii="Arial" w:hAnsi="Arial" w:cs="Arial"/>
          <w:sz w:val="22"/>
          <w:szCs w:val="22"/>
        </w:rPr>
        <w:t xml:space="preserve">we measured </w:t>
      </w:r>
      <w:r w:rsidR="00C248F1" w:rsidRPr="001E38B7">
        <w:rPr>
          <w:rFonts w:ascii="Arial" w:hAnsi="Arial" w:cs="Arial"/>
          <w:sz w:val="22"/>
          <w:szCs w:val="22"/>
        </w:rPr>
        <w:t xml:space="preserve">in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[36]</w:t>
      </w:r>
      <w:r w:rsidR="002D6665">
        <w:rPr>
          <w:rFonts w:ascii="Arial" w:hAnsi="Arial" w:cs="Arial"/>
          <w:sz w:val="22"/>
          <w:szCs w:val="22"/>
        </w:rPr>
        <w:fldChar w:fldCharType="end"/>
      </w:r>
      <w:r w:rsidR="00C248F1" w:rsidRPr="001E38B7">
        <w:rPr>
          <w:rFonts w:ascii="Arial" w:hAnsi="Arial" w:cs="Arial"/>
          <w:sz w:val="22"/>
          <w:szCs w:val="22"/>
        </w:rPr>
        <w:t>), including T cell</w:t>
      </w:r>
      <w:r w:rsidR="00621CC9">
        <w:rPr>
          <w:rFonts w:ascii="Arial" w:hAnsi="Arial" w:cs="Arial"/>
          <w:sz w:val="22"/>
          <w:szCs w:val="22"/>
        </w:rPr>
        <w:t xml:space="preserve">s </w:t>
      </w:r>
      <w:r w:rsidR="00C248F1" w:rsidRPr="001E38B7">
        <w:rPr>
          <w:rFonts w:ascii="Arial" w:hAnsi="Arial" w:cs="Arial"/>
          <w:sz w:val="22"/>
          <w:szCs w:val="22"/>
        </w:rPr>
        <w:t xml:space="preserve">expressing </w:t>
      </w:r>
      <w:proofErr w:type="spellStart"/>
      <w:r w:rsidR="00C248F1" w:rsidRPr="001E38B7">
        <w:rPr>
          <w:rFonts w:ascii="Arial" w:hAnsi="Arial" w:cs="Arial"/>
          <w:sz w:val="22"/>
          <w:szCs w:val="22"/>
        </w:rPr>
        <w:t>Tbet</w:t>
      </w:r>
      <w:proofErr w:type="spellEnd"/>
      <w:r w:rsidR="00C248F1" w:rsidRPr="001E38B7">
        <w:rPr>
          <w:rFonts w:ascii="Arial" w:hAnsi="Arial" w:cs="Arial"/>
          <w:sz w:val="22"/>
          <w:szCs w:val="22"/>
        </w:rPr>
        <w:t>, GATA-3, IFN</w:t>
      </w:r>
      <w:r w:rsidR="00185347" w:rsidRPr="001E38B7">
        <w:rPr>
          <w:rFonts w:ascii="Arial" w:hAnsi="Arial" w:cs="Arial"/>
          <w:sz w:val="22"/>
          <w:szCs w:val="22"/>
        </w:rPr>
        <w:t>-</w:t>
      </w:r>
      <m:oMath>
        <m:r>
          <w:rPr>
            <w:rFonts w:ascii="Cambria Math" w:hAnsi="Cambria Math" w:cs="Arial"/>
          </w:rPr>
          <m:t>γ</m:t>
        </m:r>
      </m:oMath>
      <w:r w:rsidR="005C6CCD" w:rsidRPr="001E38B7">
        <w:rPr>
          <w:rFonts w:ascii="Arial" w:hAnsi="Arial" w:cs="Arial"/>
          <w:sz w:val="22"/>
          <w:szCs w:val="22"/>
        </w:rPr>
        <w:t xml:space="preserve">, IL-4 </w:t>
      </w:r>
      <w:r w:rsidR="00C248F1" w:rsidRPr="001E38B7">
        <w:rPr>
          <w:rFonts w:ascii="Arial" w:hAnsi="Arial" w:cs="Arial"/>
          <w:sz w:val="22"/>
          <w:szCs w:val="22"/>
        </w:rPr>
        <w:t xml:space="preserve">and IL-13, restimulation of MLN cells with </w:t>
      </w:r>
      <w:r w:rsidR="00C248F1" w:rsidRPr="001E38B7">
        <w:rPr>
          <w:rFonts w:ascii="Arial" w:hAnsi="Arial" w:cs="Arial"/>
          <w:i/>
          <w:sz w:val="22"/>
          <w:szCs w:val="22"/>
        </w:rPr>
        <w:t xml:space="preserve">T. </w:t>
      </w:r>
      <w:proofErr w:type="spellStart"/>
      <w:r w:rsidR="00C248F1" w:rsidRPr="001E38B7">
        <w:rPr>
          <w:rFonts w:ascii="Arial" w:hAnsi="Arial" w:cs="Arial"/>
          <w:i/>
          <w:sz w:val="22"/>
          <w:szCs w:val="22"/>
        </w:rPr>
        <w:t>muris</w:t>
      </w:r>
      <w:proofErr w:type="spellEnd"/>
      <w:r w:rsidR="00C248F1" w:rsidRPr="001E38B7">
        <w:rPr>
          <w:rFonts w:ascii="Arial" w:hAnsi="Arial" w:cs="Arial"/>
          <w:sz w:val="22"/>
          <w:szCs w:val="22"/>
        </w:rPr>
        <w:t xml:space="preserve"> antigen and subsequent production of a </w:t>
      </w:r>
      <w:r w:rsidR="00621CC9">
        <w:rPr>
          <w:rFonts w:ascii="Arial" w:hAnsi="Arial" w:cs="Arial"/>
          <w:sz w:val="22"/>
          <w:szCs w:val="22"/>
        </w:rPr>
        <w:t>12-plex</w:t>
      </w:r>
      <w:r w:rsidR="00621CC9" w:rsidRPr="001E38B7">
        <w:rPr>
          <w:rFonts w:ascii="Arial" w:hAnsi="Arial" w:cs="Arial"/>
          <w:sz w:val="22"/>
          <w:szCs w:val="22"/>
        </w:rPr>
        <w:t xml:space="preserve"> </w:t>
      </w:r>
      <w:r w:rsidR="00C248F1" w:rsidRPr="001E38B7">
        <w:rPr>
          <w:rFonts w:ascii="Arial" w:hAnsi="Arial" w:cs="Arial"/>
          <w:sz w:val="22"/>
          <w:szCs w:val="22"/>
        </w:rPr>
        <w:t>panel of cytokines</w:t>
      </w:r>
      <w:r w:rsidR="00BE787C" w:rsidRPr="001E38B7">
        <w:rPr>
          <w:rFonts w:ascii="Arial" w:hAnsi="Arial" w:cs="Arial"/>
          <w:sz w:val="22"/>
          <w:szCs w:val="22"/>
        </w:rPr>
        <w:t>. We will also analyze</w:t>
      </w:r>
      <w:r w:rsidR="00C248F1" w:rsidRPr="001E38B7">
        <w:rPr>
          <w:rFonts w:ascii="Arial" w:hAnsi="Arial" w:cs="Arial"/>
          <w:sz w:val="22"/>
          <w:szCs w:val="22"/>
        </w:rPr>
        <w:t xml:space="preserve"> PBMC </w:t>
      </w:r>
      <w:r w:rsidR="00185347" w:rsidRPr="001E38B7">
        <w:rPr>
          <w:rFonts w:ascii="Arial" w:hAnsi="Arial" w:cs="Arial"/>
          <w:sz w:val="22"/>
          <w:szCs w:val="22"/>
        </w:rPr>
        <w:t xml:space="preserve">via flow cytometry </w:t>
      </w:r>
      <w:r w:rsidR="00C248F1" w:rsidRPr="001E38B7">
        <w:rPr>
          <w:rFonts w:ascii="Arial" w:hAnsi="Arial" w:cs="Arial"/>
          <w:sz w:val="22"/>
          <w:szCs w:val="22"/>
        </w:rPr>
        <w:t>and antibod</w:t>
      </w:r>
      <w:r w:rsidR="00BE787C" w:rsidRPr="001E38B7">
        <w:rPr>
          <w:rFonts w:ascii="Arial" w:hAnsi="Arial" w:cs="Arial"/>
          <w:sz w:val="22"/>
          <w:szCs w:val="22"/>
        </w:rPr>
        <w:t>i</w:t>
      </w:r>
      <w:r w:rsidR="00C248F1" w:rsidRPr="001E38B7">
        <w:rPr>
          <w:rFonts w:ascii="Arial" w:hAnsi="Arial" w:cs="Arial"/>
          <w:sz w:val="22"/>
          <w:szCs w:val="22"/>
        </w:rPr>
        <w:t xml:space="preserve">es </w:t>
      </w:r>
      <w:r w:rsidR="00185347" w:rsidRPr="001E38B7">
        <w:rPr>
          <w:rFonts w:ascii="Arial" w:hAnsi="Arial" w:cs="Arial"/>
          <w:sz w:val="22"/>
          <w:szCs w:val="22"/>
        </w:rPr>
        <w:t xml:space="preserve">via ELISA </w:t>
      </w:r>
      <w:r w:rsidR="00C248F1" w:rsidRPr="001E38B7">
        <w:rPr>
          <w:rFonts w:ascii="Arial" w:hAnsi="Arial" w:cs="Arial"/>
          <w:sz w:val="22"/>
          <w:szCs w:val="22"/>
        </w:rPr>
        <w:t xml:space="preserve">to verify patterns observed longitudinally in smaller sample volumes from the same animals.  </w:t>
      </w:r>
      <w:r w:rsidR="00C556D3" w:rsidRPr="001E38B7">
        <w:rPr>
          <w:rFonts w:ascii="Arial" w:hAnsi="Arial" w:cs="Arial"/>
          <w:sz w:val="22"/>
          <w:szCs w:val="22"/>
        </w:rPr>
        <w:t xml:space="preserve">Given the larger number of cells available for flow cytometry at experimental endpoints, we will also include </w:t>
      </w:r>
      <w:r w:rsidR="0065251C" w:rsidRPr="001E38B7">
        <w:rPr>
          <w:rFonts w:ascii="Arial" w:hAnsi="Arial" w:cs="Arial"/>
          <w:sz w:val="22"/>
          <w:szCs w:val="22"/>
        </w:rPr>
        <w:t>markers of proliferative and gut-homing potential (e.g., Ki67</w:t>
      </w:r>
      <w:r w:rsidR="00DB7E9F" w:rsidRPr="001E38B7">
        <w:rPr>
          <w:rFonts w:ascii="Arial" w:hAnsi="Arial" w:cs="Arial"/>
          <w:sz w:val="22"/>
          <w:szCs w:val="22"/>
        </w:rPr>
        <w:t xml:space="preserve"> &amp; </w:t>
      </w:r>
      <w:r w:rsidR="0065251C" w:rsidRPr="001E38B7">
        <w:rPr>
          <w:rFonts w:ascii="Arial" w:hAnsi="Arial" w:cs="Arial"/>
          <w:sz w:val="22"/>
          <w:szCs w:val="22"/>
        </w:rPr>
        <w:t>CCR6</w:t>
      </w:r>
      <w:r w:rsidR="00DB7E9F" w:rsidRPr="001E38B7">
        <w:rPr>
          <w:rFonts w:ascii="Arial" w:hAnsi="Arial" w:cs="Arial"/>
          <w:sz w:val="22"/>
          <w:szCs w:val="22"/>
        </w:rPr>
        <w:t>, respectively</w:t>
      </w:r>
      <w:r w:rsidR="0065251C" w:rsidRPr="001E38B7">
        <w:rPr>
          <w:rFonts w:ascii="Arial" w:hAnsi="Arial" w:cs="Arial"/>
          <w:sz w:val="22"/>
          <w:szCs w:val="22"/>
        </w:rPr>
        <w:t>)</w:t>
      </w:r>
      <w:r w:rsidR="00C556D3" w:rsidRPr="001E38B7">
        <w:rPr>
          <w:rFonts w:ascii="Arial" w:hAnsi="Arial" w:cs="Arial"/>
          <w:sz w:val="22"/>
          <w:szCs w:val="22"/>
        </w:rPr>
        <w:t xml:space="preserve"> in our panel</w:t>
      </w:r>
      <w:r w:rsidR="0065251C" w:rsidRPr="001E38B7">
        <w:rPr>
          <w:rFonts w:ascii="Arial" w:hAnsi="Arial" w:cs="Arial"/>
          <w:sz w:val="22"/>
          <w:szCs w:val="22"/>
        </w:rPr>
        <w:t>.</w:t>
      </w:r>
    </w:p>
    <w:p w14:paraId="72883DDF" w14:textId="718DEBB9" w:rsidR="00017330" w:rsidRPr="001E38B7" w:rsidRDefault="00017330" w:rsidP="00AF02BC">
      <w:pPr>
        <w:jc w:val="both"/>
        <w:rPr>
          <w:rFonts w:ascii="Arial" w:hAnsi="Arial" w:cs="Arial"/>
          <w:sz w:val="22"/>
          <w:szCs w:val="22"/>
        </w:rPr>
      </w:pPr>
    </w:p>
    <w:p w14:paraId="6FBA7A5C" w14:textId="14E03C76" w:rsidR="00017330" w:rsidRPr="00F1722A" w:rsidRDefault="00C248F1" w:rsidP="00AF02BC">
      <w:pPr>
        <w:jc w:val="both"/>
        <w:rPr>
          <w:rFonts w:ascii="Arial" w:hAnsi="Arial" w:cs="Arial"/>
        </w:rPr>
      </w:pPr>
      <w:r w:rsidRPr="001E38B7">
        <w:rPr>
          <w:rFonts w:ascii="Arial" w:hAnsi="Arial" w:cs="Arial"/>
          <w:b/>
          <w:i/>
          <w:sz w:val="22"/>
          <w:szCs w:val="22"/>
          <w:u w:val="single"/>
        </w:rPr>
        <w:t>Hypothesis tests.</w:t>
      </w:r>
      <w:r w:rsidRPr="001E38B7">
        <w:rPr>
          <w:rFonts w:ascii="Arial" w:hAnsi="Arial" w:cs="Arial"/>
          <w:sz w:val="22"/>
          <w:szCs w:val="22"/>
        </w:rPr>
        <w:t xml:space="preserve"> </w:t>
      </w:r>
      <w:r w:rsidR="00FC4A5C">
        <w:rPr>
          <w:rFonts w:ascii="Arial" w:hAnsi="Arial" w:cs="Arial"/>
          <w:sz w:val="22"/>
          <w:szCs w:val="22"/>
        </w:rPr>
        <w:t xml:space="preserve"> </w:t>
      </w:r>
      <w:r w:rsidRPr="001E38B7">
        <w:rPr>
          <w:rFonts w:ascii="Arial" w:hAnsi="Arial" w:cs="Arial"/>
          <w:sz w:val="22"/>
          <w:szCs w:val="22"/>
        </w:rPr>
        <w:t>We hypothesize that when we measure dynamics of</w:t>
      </w:r>
      <w:r w:rsidR="007F25D5" w:rsidRPr="001E38B7">
        <w:rPr>
          <w:rFonts w:ascii="Arial" w:hAnsi="Arial" w:cs="Arial"/>
          <w:sz w:val="22"/>
          <w:szCs w:val="22"/>
        </w:rPr>
        <w:t xml:space="preserve"> parasite expulsion </w:t>
      </w:r>
      <w:r w:rsidR="0013398D">
        <w:rPr>
          <w:rFonts w:ascii="Arial" w:hAnsi="Arial" w:cs="Arial"/>
          <w:sz w:val="22"/>
          <w:szCs w:val="22"/>
        </w:rPr>
        <w:t xml:space="preserve">versus biomass </w:t>
      </w:r>
      <w:r w:rsidR="007F25D5" w:rsidRPr="001E38B7">
        <w:rPr>
          <w:rFonts w:ascii="Arial" w:hAnsi="Arial" w:cs="Arial"/>
          <w:sz w:val="22"/>
          <w:szCs w:val="22"/>
        </w:rPr>
        <w:t>in relation to</w:t>
      </w:r>
      <w:r w:rsidRPr="001E38B7">
        <w:rPr>
          <w:rFonts w:ascii="Arial" w:hAnsi="Arial" w:cs="Arial"/>
          <w:sz w:val="22"/>
          <w:szCs w:val="22"/>
        </w:rPr>
        <w:t xml:space="preserve"> Th1 and Th2 transcription factors </w:t>
      </w:r>
      <w:r w:rsidR="007F25D5" w:rsidRPr="001E38B7">
        <w:rPr>
          <w:rFonts w:ascii="Arial" w:hAnsi="Arial" w:cs="Arial"/>
          <w:sz w:val="22"/>
          <w:szCs w:val="22"/>
        </w:rPr>
        <w:t>and cytokines</w:t>
      </w:r>
      <w:r w:rsidRPr="001E38B7">
        <w:rPr>
          <w:rFonts w:ascii="Arial" w:hAnsi="Arial" w:cs="Arial"/>
          <w:sz w:val="22"/>
          <w:szCs w:val="22"/>
        </w:rPr>
        <w:t xml:space="preserve"> across these </w:t>
      </w:r>
      <w:r w:rsidR="00581C23">
        <w:rPr>
          <w:rFonts w:ascii="Arial" w:hAnsi="Arial" w:cs="Arial"/>
          <w:sz w:val="22"/>
          <w:szCs w:val="22"/>
        </w:rPr>
        <w:t>strain</w:t>
      </w:r>
      <w:r w:rsidR="00581C23" w:rsidRPr="001E38B7">
        <w:rPr>
          <w:rFonts w:ascii="Arial" w:hAnsi="Arial" w:cs="Arial"/>
          <w:sz w:val="22"/>
          <w:szCs w:val="22"/>
        </w:rPr>
        <w:t xml:space="preserve">s </w:t>
      </w:r>
      <w:r w:rsidRPr="001E38B7">
        <w:rPr>
          <w:rFonts w:ascii="Arial" w:hAnsi="Arial" w:cs="Arial"/>
          <w:sz w:val="22"/>
          <w:szCs w:val="22"/>
        </w:rPr>
        <w:t xml:space="preserve">and doses, </w:t>
      </w:r>
      <w:r w:rsidRPr="001E38B7">
        <w:rPr>
          <w:rFonts w:ascii="Arial" w:hAnsi="Arial" w:cs="Arial"/>
          <w:b/>
          <w:sz w:val="22"/>
          <w:szCs w:val="22"/>
        </w:rPr>
        <w:t xml:space="preserve">we will discover </w:t>
      </w:r>
      <w:r w:rsidR="0013398D">
        <w:rPr>
          <w:rFonts w:ascii="Arial" w:hAnsi="Arial" w:cs="Arial"/>
          <w:b/>
          <w:sz w:val="22"/>
          <w:szCs w:val="22"/>
        </w:rPr>
        <w:t>whether linear or</w:t>
      </w:r>
      <w:r w:rsidRPr="001E38B7">
        <w:rPr>
          <w:rFonts w:ascii="Arial" w:hAnsi="Arial" w:cs="Arial"/>
          <w:b/>
          <w:sz w:val="22"/>
          <w:szCs w:val="22"/>
        </w:rPr>
        <w:t xml:space="preserve"> tipping point</w:t>
      </w:r>
      <w:r w:rsidR="0013398D">
        <w:rPr>
          <w:rFonts w:ascii="Arial" w:hAnsi="Arial" w:cs="Arial"/>
          <w:b/>
          <w:sz w:val="22"/>
          <w:szCs w:val="22"/>
        </w:rPr>
        <w:t xml:space="preserve"> escalation</w:t>
      </w:r>
      <w:r w:rsidRPr="001E38B7">
        <w:rPr>
          <w:rFonts w:ascii="Arial" w:hAnsi="Arial" w:cs="Arial"/>
          <w:b/>
          <w:sz w:val="22"/>
          <w:szCs w:val="22"/>
        </w:rPr>
        <w:t>s (likely differing by host strain) determine duration</w:t>
      </w:r>
      <w:r w:rsidRPr="001E38B7">
        <w:rPr>
          <w:rFonts w:ascii="Arial" w:hAnsi="Arial" w:cs="Arial"/>
          <w:sz w:val="22"/>
          <w:szCs w:val="22"/>
        </w:rPr>
        <w:t xml:space="preserve">. However, because we expect greatest growth </w:t>
      </w:r>
      <w:r w:rsidR="0096567A">
        <w:rPr>
          <w:rFonts w:ascii="Arial" w:hAnsi="Arial" w:cs="Arial"/>
          <w:sz w:val="22"/>
          <w:szCs w:val="22"/>
        </w:rPr>
        <w:t xml:space="preserve">of </w:t>
      </w:r>
      <w:r w:rsidR="0096567A" w:rsidRPr="001E38B7">
        <w:rPr>
          <w:rFonts w:ascii="Arial" w:hAnsi="Arial" w:cs="Arial"/>
          <w:sz w:val="22"/>
          <w:szCs w:val="22"/>
        </w:rPr>
        <w:t xml:space="preserve">parasite </w:t>
      </w:r>
      <w:r w:rsidR="0096567A">
        <w:rPr>
          <w:rFonts w:ascii="Arial" w:hAnsi="Arial" w:cs="Arial"/>
          <w:sz w:val="22"/>
          <w:szCs w:val="22"/>
        </w:rPr>
        <w:t xml:space="preserve">biomass </w:t>
      </w:r>
      <w:r w:rsidRPr="001E38B7">
        <w:rPr>
          <w:rFonts w:ascii="Arial" w:hAnsi="Arial" w:cs="Arial"/>
          <w:sz w:val="22"/>
          <w:szCs w:val="22"/>
        </w:rPr>
        <w:t xml:space="preserve">once hosts have tipped to Th1, we also expect a considerable contribution of biomass-dependent parasite feedbacks to sustaining the Th1 milieu. </w:t>
      </w:r>
    </w:p>
    <w:p w14:paraId="5FF5206B" w14:textId="5CFFA7D0" w:rsidR="00017330" w:rsidRPr="001E38B7" w:rsidRDefault="00017330" w:rsidP="00AF02BC">
      <w:pPr>
        <w:jc w:val="both"/>
        <w:rPr>
          <w:rFonts w:ascii="Arial" w:hAnsi="Arial" w:cs="Arial"/>
          <w:b/>
          <w:i/>
          <w:sz w:val="22"/>
          <w:szCs w:val="22"/>
        </w:rPr>
      </w:pPr>
    </w:p>
    <w:p w14:paraId="0CE2ABA0" w14:textId="02D982F8" w:rsidR="00B325CC" w:rsidRPr="001E38B7" w:rsidRDefault="00A36475" w:rsidP="00AF02BC">
      <w:pPr>
        <w:jc w:val="both"/>
        <w:rPr>
          <w:rFonts w:ascii="Arial" w:hAnsi="Arial" w:cs="Arial"/>
          <w:sz w:val="22"/>
          <w:szCs w:val="22"/>
        </w:rPr>
      </w:pPr>
      <w:r w:rsidRPr="00235B02">
        <w:rPr>
          <w:rFonts w:ascii="Arial" w:hAnsi="Arial" w:cs="Arial"/>
          <w:b/>
          <w:bCs/>
          <w:sz w:val="22"/>
          <w:szCs w:val="22"/>
        </w:rPr>
        <w:t>Whereas the general model analysis (Fig. 2) motivates our hypotheses and experiments, we can go beyond the general by using the empirical data to quantify the specific strengths of negative and positive feedback mechanisms in each mouse strain</w:t>
      </w:r>
      <w:r>
        <w:rPr>
          <w:rFonts w:ascii="Arial" w:hAnsi="Arial" w:cs="Arial"/>
          <w:sz w:val="22"/>
          <w:szCs w:val="22"/>
        </w:rPr>
        <w:t xml:space="preserve"> by </w:t>
      </w:r>
      <w:r w:rsidR="00A366AC" w:rsidRPr="001E38B7">
        <w:rPr>
          <w:rFonts w:ascii="Arial" w:hAnsi="Arial" w:cs="Arial"/>
          <w:sz w:val="22"/>
          <w:szCs w:val="22"/>
        </w:rPr>
        <w:t>estimat</w:t>
      </w:r>
      <w:r>
        <w:rPr>
          <w:rFonts w:ascii="Arial" w:hAnsi="Arial" w:cs="Arial"/>
          <w:sz w:val="22"/>
          <w:szCs w:val="22"/>
        </w:rPr>
        <w:t>ing</w:t>
      </w:r>
      <w:r w:rsidR="00A366AC" w:rsidRPr="001E38B7">
        <w:rPr>
          <w:rFonts w:ascii="Arial" w:hAnsi="Arial" w:cs="Arial"/>
          <w:sz w:val="22"/>
          <w:szCs w:val="22"/>
        </w:rPr>
        <w:t xml:space="preserve"> the </w:t>
      </w:r>
      <w:r w:rsidR="001403CB" w:rsidRPr="001E38B7">
        <w:rPr>
          <w:rFonts w:ascii="Arial" w:hAnsi="Arial" w:cs="Arial"/>
          <w:sz w:val="22"/>
          <w:szCs w:val="22"/>
        </w:rPr>
        <w:t xml:space="preserve">parameters of our mechanistic </w:t>
      </w:r>
    </w:p>
    <w:p w14:paraId="41A55350" w14:textId="77777777" w:rsidR="00E57D18" w:rsidRPr="00235B02" w:rsidRDefault="001403CB" w:rsidP="00E57D18">
      <w:pPr>
        <w:jc w:val="both"/>
        <w:rPr>
          <w:rFonts w:ascii="Arial" w:hAnsi="Arial" w:cs="Arial"/>
          <w:b/>
          <w:bCs/>
        </w:rPr>
      </w:pPr>
      <w:r w:rsidRPr="001E38B7">
        <w:rPr>
          <w:rFonts w:ascii="Arial" w:hAnsi="Arial" w:cs="Arial"/>
          <w:sz w:val="22"/>
          <w:szCs w:val="22"/>
        </w:rPr>
        <w:t xml:space="preserve">mathematical </w:t>
      </w:r>
      <w:r w:rsidR="00A36475">
        <w:rPr>
          <w:rFonts w:ascii="Arial" w:hAnsi="Arial" w:cs="Arial"/>
          <w:sz w:val="22"/>
          <w:szCs w:val="22"/>
        </w:rPr>
        <w:t>model</w:t>
      </w:r>
      <w:r w:rsidR="00A366AC" w:rsidRPr="001E38B7">
        <w:rPr>
          <w:rFonts w:ascii="Arial" w:hAnsi="Arial" w:cs="Arial"/>
          <w:sz w:val="22"/>
          <w:szCs w:val="22"/>
        </w:rPr>
        <w:t xml:space="preserve">. </w:t>
      </w:r>
      <w:r w:rsidRPr="001E38B7">
        <w:rPr>
          <w:rFonts w:ascii="Arial" w:hAnsi="Arial" w:cs="Arial"/>
          <w:sz w:val="22"/>
          <w:szCs w:val="22"/>
        </w:rPr>
        <w:t xml:space="preserve">Building on existing theory for Th1-Th2 interactions (e.g., </w:t>
      </w:r>
      <w:r w:rsidR="00B83E38">
        <w:rPr>
          <w:rFonts w:ascii="Arial" w:hAnsi="Arial" w:cs="Arial"/>
          <w:sz w:val="22"/>
          <w:szCs w:val="22"/>
        </w:rPr>
        <w:fldChar w:fldCharType="begin">
          <w:fldData xml:space="preserve">PEVuZE5vdGU+PENpdGU+PEF1dGhvcj5TY2hyb208L0F1dGhvcj48WWVhcj4yMDIwPC9ZZWFyPjxS
ZWNOdW0+Nzk1MDwvUmVjTnVtPjxEaXNwbGF5VGV4dD5bNDUsIDYwLCA2MSwgOTVdPC9EaXNwbGF5
VGV4dD48cmVjb3JkPjxyZWMtbnVtYmVyPjc5NTA8L3JlYy1udW1iZXI+PGZvcmVpZ24ta2V5cz48
a2V5IGFwcD0iRU4iIGRiLWlkPSJmcnd0d3J2dmlhenpkb2V3dHNycGFzemYycjByMnhwZWF6Zngi
IHRpbWVzdGFtcD0iMTYwNDE4MjkzNCI+Nzk1MDwva2V5PjwvZm9yZWlnbi1rZXlzPjxyZWYtdHlw
ZSBuYW1lPSJKb3VybmFsIEFydGljbGUiPjE3PC9yZWYtdHlwZT48Y29udHJpYnV0b3JzPjxhdXRo
b3JzPjxhdXRob3I+U2Nocm9tLCBFLiBDLiwgMm5kPC9hdXRob3I+PGF1dGhvcj5MZXZpbiwgUy4g
QS48L2F1dGhvcj48YXV0aG9yPkdyYWhhbSwgQS4gTC48L2F1dGhvcj48L2F1dGhvcnM+PC9jb250
cmlidXRvcnM+PGF1dGgtYWRkcmVzcz5EZXBhcnRtZW50IG9mIEVjb2xvZ3kgYW5kIEV2b2x1dGlv
bmFyeSBCaW9sb2d5LCBQcmluY2V0b24gVW5pdmVyc2l0eSwgUHJpbmNldG9uLCBOZXcgSmVyc2V5
LCBVbml0ZWQgU3RhdGVzIG9mIEFtZXJpY2EuPC9hdXRoLWFkZHJlc3M+PHRpdGxlcz48dGl0bGU+
UXVvcnVtIHNlbnNpbmcgdmlhIGR5bmFtaWMgY3l0b2tpbmUgc2lnbmFsaW5nIGNvbXByZWhlbnNp
dmVseSBleHBsYWlucyBkaXZlcmdlbnQgcGF0dGVybnMgb2YgZWZmZWN0b3IgY2hvaWNlIGFtb25n
IGhlbHBlciBUIGNlbGxzPC90aXRsZT48c2Vjb25kYXJ5LXRpdGxlPlBMb1MgQ29tcHV0IEJpb2w8
L3NlY29uZGFyeS10aXRsZT48L3RpdGxlcz48cGVyaW9kaWNhbD48ZnVsbC10aXRsZT5QTG9TIENv
bXB1dCBCaW9sPC9mdWxsLXRpdGxlPjwvcGVyaW9kaWNhbD48cGFnZXM+ZTEwMDgwNTE8L3BhZ2Vz
Pjx2b2x1bWU+MTY8L3ZvbHVtZT48bnVtYmVyPjc8L251bWJlcj48ZWRpdGlvbj4yMDIwLzA3LzMx
PC9lZGl0aW9uPjxrZXl3b3Jkcz48a2V5d29yZD5BbmltYWxzPC9rZXl3b3JkPjxrZXl3b3JkPkNl
bGwgRGlmZmVyZW50aWF0aW9uPC9rZXl3b3JkPjxrZXl3b3JkPkN5dG9raW5lcy9pbW11bm9sb2d5
PC9rZXl3b3JkPjxrZXl3b3JkPkRlY2lzaW9uIE1ha2luZzwva2V5d29yZD48a2V5d29yZD5IdW1h
bnM8L2tleXdvcmQ+PGtleXdvcmQ+SW1tdW5lIFN5c3RlbTwva2V5d29yZD48a2V5d29yZD5JbnRl
cmZlcm9uLWdhbW1hL2ltbXVub2xvZ3k8L2tleXdvcmQ+PGtleXdvcmQ+THltcGhvY3l0ZSBBY3Rp
dmF0aW9uPC9rZXl3b3JkPjxrZXl3b3JkPk1vZGVscywgVGhlb3JldGljYWw8L2tleXdvcmQ+PGtl
eXdvcmQ+UHJvYmFiaWxpdHk8L2tleXdvcmQ+PGtleXdvcmQ+KlF1b3J1bSBTZW5zaW5nPC9rZXl3
b3JkPjxrZXl3b3JkPlNpZ25hbCBUcmFuc2R1Y3Rpb248L2tleXdvcmQ+PGtleXdvcmQ+U3RvY2hh
c3RpYyBQcm9jZXNzZXM8L2tleXdvcmQ+PGtleXdvcmQ+VC1MeW1waG9jeXRlcywgSGVscGVyLUlu
ZHVjZXIvY3l0b2xvZ3kvKmltbXVub2xvZ3k8L2tleXdvcmQ+PGtleXdvcmQ+VGgxIENlbGxzL2N5
dG9sb2d5L2ltbXVub2xvZ3k8L2tleXdvcmQ+PGtleXdvcmQ+VGgyIENlbGxzL2N5dG9sb2d5L2lt
bXVub2xvZ3k8L2tleXdvcmQ+PC9rZXl3b3Jkcz48ZGF0ZXM+PHllYXI+MjAyMDwveWVhcj48cHVi
LWRhdGVzPjxkYXRlPkp1bDwvZGF0ZT48L3B1Yi1kYXRlcz48L2RhdGVzPjxpc2JuPjE1NTMtNzM1
OCAoRWxlY3Ryb25pYykmI3hEOzE1NTMtNzM0WCAoTGlua2luZyk8L2lzYm4+PGFjY2Vzc2lvbi1u
dW0+MzI3MzAyNTA8L2FjY2Vzc2lvbi1udW0+PHVybHM+PHJlbGF0ZWQtdXJscz48dXJsPmh0dHBz
Oi8vd3d3Lm5jYmkubmxtLm5paC5nb3YvcHVibWVkLzMyNzMwMjUwPC91cmw+PC9yZWxhdGVkLXVy
bHM+PC91cmxzPjxjdXN0b20yPlBNQzczOTIyMDU8L2N1c3RvbTI+PGVsZWN0cm9uaWMtcmVzb3Vy
Y2UtbnVtPjEwLjEzNzEvam91cm5hbC5wY2JpLjEwMDgwNTE8L2VsZWN0cm9uaWMtcmVzb3VyY2Ut
bnVtPjwvcmVjb3JkPjwvQ2l0ZT48Q2l0ZT48QXV0aG9yPnZhbiBkZW4gSGFtPC9BdXRob3I+PFll
YXI+MjAwODwvWWVhcj48UmVjTnVtPjc4MDY8L1JlY051bT48cmVjb3JkPjxyZWMtbnVtYmVyPjc4
MDY8L3JlYy1udW1iZXI+PGZvcmVpZ24ta2V5cz48a2V5IGFwcD0iRU4iIGRiLWlkPSJmcnd0d3J2
dmlhenpkb2V3dHNycGFzemYycjByMnhwZWF6ZngiIHRpbWVzdGFtcD0iMTU4MDY2NjU1NiI+Nzgw
Njwva2V5PjwvZm9yZWlnbi1rZXlzPjxyZWYtdHlwZSBuYW1lPSJKb3VybmFsIEFydGljbGUiPjE3
PC9yZWYtdHlwZT48Y29udHJpYnV0b3JzPjxhdXRob3JzPjxhdXRob3I+dmFuIGRlbiBIYW0sIEhl
bmstSmFuPC9hdXRob3I+PGF1dGhvcj5kZSBCb2VyLCBSb2IgSi48L2F1dGhvcj48L2F1dGhvcnM+
PC9jb250cmlidXRvcnM+PHRpdGxlcz48dGl0bGU+RnJvbSB0aGUgdHdvLWRpbWVuc2lvbmFsIFRo
MSBhbmQgVGgyIHBoZW5vdHlwZXMgdG8gaGlnaC1kaW1lbnNpb25hbCBtb2RlbHMgZm9yIGdlbmUg
cmVndWxhdGlvbjwvdGl0bGU+PHNlY29uZGFyeS10aXRsZT5JbnRlcm5hdGlvbmFsIEltbXVub2xv
Z3k8L3NlY29uZGFyeS10aXRsZT48L3RpdGxlcz48cGVyaW9kaWNhbD48ZnVsbC10aXRsZT5JbnRl
cm5hdGlvbmFsIEltbXVub2xvZ3k8L2Z1bGwtdGl0bGU+PC9wZXJpb2RpY2FsPjxwYWdlcz4xMjY5
LTEyNzc8L3BhZ2VzPjx2b2x1bWU+MjA8L3ZvbHVtZT48bnVtYmVyPjEwPC9udW1iZXI+PGRhdGVz
Pjx5ZWFyPjIwMDg8L3llYXI+PHB1Yi1kYXRlcz48ZGF0ZT4yMDA4LzEwLzAxPC9kYXRlPjwvcHVi
LWRhdGVzPjwvZGF0ZXM+PGlzYm4+MDk1My04MTc4PC9pc2JuPjx1cmxzPjwvdXJscz48ZWxlY3Ry
b25pYy1yZXNvdXJjZS1udW0+MTAuMTA5My9pbnRpbW0vZHhuMDkzPC9lbGVjdHJvbmljLXJlc291
cmNlLW51bT48cmVtb3RlLWRhdGFiYXNlLW5hbWU+YWNhZGVtaWMub3VwLmNvbTwvcmVtb3RlLWRh
dGFiYXNlLW5hbWU+PGxhbmd1YWdlPmVuPC9sYW5ndWFnZT48YWNjZXNzLWRhdGU+MjAyMC0wMS0y
NyAxNzoxOTo0NDwvYWNjZXNzLWRhdGU+PC9yZWNvcmQ+PC9DaXRlPjxDaXRlPjxBdXRob3I+WWF0
ZXM8L0F1dGhvcj48WWVhcj4yMDAwPC9ZZWFyPjxSZWNOdW0+MTMwNTwvUmVjTnVtPjxyZWNvcmQ+
PHJlYy1udW1iZXI+MTMwNTwvcmVjLW51bWJlcj48Zm9yZWlnbi1rZXlzPjxrZXkgYXBwPSJFTiIg
ZGItaWQ9ImZyd3R3cnZ2aWF6emRvZXd0c3JwYXN6ZjJyMHIyeHBlYXpmeCIgdGltZXN0YW1wPSIw
Ij4xMzA1PC9rZXk+PC9mb3JlaWduLWtleXM+PHJlZi10eXBlIG5hbWU9IkpvdXJuYWwgQXJ0aWNs
ZSI+MTc8L3JlZi10eXBlPjxjb250cmlidXRvcnM+PGF1dGhvcnM+PGF1dGhvcj5ZYXRlcywgQS48
L2F1dGhvcj48YXV0aG9yPkJlcmdtYW5uLCBDLjwvYXV0aG9yPjxhdXRob3I+VmFuIEhlbW1lbiwg
Si4gTC48L2F1dGhvcj48YXV0aG9yPlN0YXJrLCBKLjwvYXV0aG9yPjxhdXRob3I+Q2FsbGFyZCwg
Ui48L2F1dGhvcj48L2F1dGhvcnM+PC9jb250cmlidXRvcnM+PGF1dGgtYWRkcmVzcz5JbW11bm9i
aW9sb2d5IFVuaXQsIEluc3RpdHV0ZSBvZiBDaGlsZCBIZWFsdGgsIDMwIEd1aWxmb3JkIFN0cmVl
dCwgTG9uZG9uIFdDMU4gMUVILCBVSy48L2F1dGgtYWRkcmVzcz48dGl0bGVzPjx0aXRsZT5DeXRv
a2luZS1tb2R1bGF0ZWQgcmVndWxhdGlvbiBvZiBoZWxwZXIgVCBjZWxsIHBvcHVsYXRpb25zPC90
aXRsZT48c2Vjb25kYXJ5LXRpdGxlPkogVGhlb3IgQmlvbDwvc2Vjb25kYXJ5LXRpdGxlPjwvdGl0
bGVzPjxwZXJpb2RpY2FsPjxmdWxsLXRpdGxlPkogVGhlb3IgQmlvbDwvZnVsbC10aXRsZT48L3Bl
cmlvZGljYWw+PHBhZ2VzPjUzOS02MDwvcGFnZXM+PHZvbHVtZT4yMDY8L3ZvbHVtZT48bnVtYmVy
PjQ8L251bWJlcj48ZGF0ZXM+PHllYXI+MjAwMDwveWVhcj48L2RhdGVzPjxhY2Nlc3Npb24tbnVt
PjExMDEzMTE0PC9hY2Nlc3Npb24tbnVtPjx1cmxzPjxyZWxhdGVkLXVybHM+PHVybD5odHRwOi8v
d3d3Lm5jYmkubmxtLm5paC5nb3YvZW50cmV6L3F1ZXJ5LmZjZ2k/Y21kPVJldHJpZXZlJmFtcDtk
Yj1QdWJNZWQmYW1wO2RvcHQ9Q2l0YXRpb24mYW1wO2xpc3RfdWlkcz0xMTAxMzExNCA8L3VybD48
L3JlbGF0ZWQtdXJscz48L3VybHM+PC9yZWNvcmQ+PC9DaXRlPjxDaXRlPjxBdXRob3I+WWF0ZXM8
L0F1dGhvcj48WWVhcj4yMDA0PC9ZZWFyPjxSZWNOdW0+MTMxNTwvUmVjTnVtPjxyZWNvcmQ+PHJl
Yy1udW1iZXI+MTMxNTwvcmVjLW51bWJlcj48Zm9yZWlnbi1rZXlzPjxrZXkgYXBwPSJFTiIgZGIt
aWQ9ImZyd3R3cnZ2aWF6emRvZXd0c3JwYXN6ZjJyMHIyeHBlYXpmeCIgdGltZXN0YW1wPSIwIj4x
MzE1PC9rZXk+PC9mb3JlaWduLWtleXM+PHJlZi10eXBlIG5hbWU9IkpvdXJuYWwgQXJ0aWNsZSI+
MTc8L3JlZi10eXBlPjxjb250cmlidXRvcnM+PGF1dGhvcnM+PGF1dGhvcj5ZYXRlcywgQS48L2F1
dGhvcj48YXV0aG9yPkNhbGxhcmQsIFIuPC9hdXRob3I+PGF1dGhvcj5TdGFyaywgSi48L2F1dGhv
cj48L2F1dGhvcnM+PC9jb250cmlidXRvcnM+PGF1dGgtYWRkcmVzcz5JbW11bm9iaW9sb2d5IFVu
aXQsIEluc3RpdHV0ZSBvZiBDaGlsZCBIZWFsdGgsIDMwIEd1aWxmb3JkIFN0cmVldCwgTG9uZG9u
IFdDMU4gMUVILCBVSy4gYXlhdGVzQGljaC51Y2wuYWMudWs8L2F1dGgtYWRkcmVzcz48dGl0bGVz
Pjx0aXRsZT5Db21iaW5pbmcgY3l0b2tpbmUgc2lnbmFsbGluZyB3aXRoIFQtYmV0IGFuZCBHQVRB
LTMgcmVndWxhdGlvbiBpbiBUaDEgYW5kIFRoMiBkaWZmZXJlbnRpYXRpb246IGEgbW9kZWwgZm9y
IGNlbGx1bGFyIGRlY2lzaW9uLW1ha2luZzwvdGl0bGU+PHNlY29uZGFyeS10aXRsZT5KIFRoZW9y
IEJpb2w8L3NlY29uZGFyeS10aXRsZT48L3RpdGxlcz48cGVyaW9kaWNhbD48ZnVsbC10aXRsZT5K
IFRoZW9yIEJpb2w8L2Z1bGwtdGl0bGU+PC9wZXJpb2RpY2FsPjxwYWdlcz4xODEtOTY8L3BhZ2Vz
Pjx2b2x1bWU+MjMxPC92b2x1bWU+PG51bWJlcj4yPC9udW1iZXI+PGtleXdvcmRzPjxrZXl3b3Jk
Pk1hdGhlbWF0aWNzPC9rZXl3b3JkPjxrZXl3b3JkPkN5dG9raW5lPC9rZXl3b3JkPjxrZXl3b3Jk
Pk5ldHdvcmtzPC9rZXl3b3JkPjxrZXl3b3JkPlRoIHN1YnNldHM8L2tleXdvcmQ+PC9rZXl3b3Jk
cz48ZGF0ZXM+PHllYXI+MjAwNDwveWVhcj48cHViLWRhdGVzPjxkYXRlPk5vdiAyMTwvZGF0ZT48
L3B1Yi1kYXRlcz48L2RhdGVzPjxhY2Nlc3Npb24tbnVtPjE1MzgwMzgzPC9hY2Nlc3Npb24tbnVt
Pjx1cmxzPjxyZWxhdGVkLXVybHM+PHVybD5odHRwOi8vd3d3Lm5jYmkubmxtLm5paC5nb3YvZW50
cmV6L3F1ZXJ5LmZjZ2k/Y21kPVJldHJpZXZlJmFtcDtkYj1QdWJNZWQmYW1wO2RvcHQ9Q2l0YXRp
b24mYW1wO2xpc3RfdWlkcz0xNTM4MDM4MyA8L3VybD48L3JlbGF0ZWQtdXJscz48L3VybHM+PC9y
ZWNvcmQ+PC9DaXRlPjwvRW5kTm90ZT5=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PEVuZE5vdGU+PENpdGU+PEF1dGhvcj5TY2hyb208L0F1dGhvcj48WWVhcj4yMDIwPC9ZZWFyPjxS
ZWNOdW0+Nzk1MDwvUmVjTnVtPjxEaXNwbGF5VGV4dD5bNDUsIDYwLCA2MSwgOTVdPC9EaXNwbGF5
VGV4dD48cmVjb3JkPjxyZWMtbnVtYmVyPjc5NTA8L3JlYy1udW1iZXI+PGZvcmVpZ24ta2V5cz48
a2V5IGFwcD0iRU4iIGRiLWlkPSJmcnd0d3J2dmlhenpkb2V3dHNycGFzemYycjByMnhwZWF6Zngi
IHRpbWVzdGFtcD0iMTYwNDE4MjkzNCI+Nzk1MDwva2V5PjwvZm9yZWlnbi1rZXlzPjxyZWYtdHlw
ZSBuYW1lPSJKb3VybmFsIEFydGljbGUiPjE3PC9yZWYtdHlwZT48Y29udHJpYnV0b3JzPjxhdXRo
b3JzPjxhdXRob3I+U2Nocm9tLCBFLiBDLiwgMm5kPC9hdXRob3I+PGF1dGhvcj5MZXZpbiwgUy4g
QS48L2F1dGhvcj48YXV0aG9yPkdyYWhhbSwgQS4gTC48L2F1dGhvcj48L2F1dGhvcnM+PC9jb250
cmlidXRvcnM+PGF1dGgtYWRkcmVzcz5EZXBhcnRtZW50IG9mIEVjb2xvZ3kgYW5kIEV2b2x1dGlv
bmFyeSBCaW9sb2d5LCBQcmluY2V0b24gVW5pdmVyc2l0eSwgUHJpbmNldG9uLCBOZXcgSmVyc2V5
LCBVbml0ZWQgU3RhdGVzIG9mIEFtZXJpY2EuPC9hdXRoLWFkZHJlc3M+PHRpdGxlcz48dGl0bGU+
UXVvcnVtIHNlbnNpbmcgdmlhIGR5bmFtaWMgY3l0b2tpbmUgc2lnbmFsaW5nIGNvbXByZWhlbnNp
dmVseSBleHBsYWlucyBkaXZlcmdlbnQgcGF0dGVybnMgb2YgZWZmZWN0b3IgY2hvaWNlIGFtb25n
IGhlbHBlciBUIGNlbGxzPC90aXRsZT48c2Vjb25kYXJ5LXRpdGxlPlBMb1MgQ29tcHV0IEJpb2w8
L3NlY29uZGFyeS10aXRsZT48L3RpdGxlcz48cGVyaW9kaWNhbD48ZnVsbC10aXRsZT5QTG9TIENv
bXB1dCBCaW9sPC9mdWxsLXRpdGxlPjwvcGVyaW9kaWNhbD48cGFnZXM+ZTEwMDgwNTE8L3BhZ2Vz
Pjx2b2x1bWU+MTY8L3ZvbHVtZT48bnVtYmVyPjc8L251bWJlcj48ZWRpdGlvbj4yMDIwLzA3LzMx
PC9lZGl0aW9uPjxrZXl3b3Jkcz48a2V5d29yZD5BbmltYWxzPC9rZXl3b3JkPjxrZXl3b3JkPkNl
bGwgRGlmZmVyZW50aWF0aW9uPC9rZXl3b3JkPjxrZXl3b3JkPkN5dG9raW5lcy9pbW11bm9sb2d5
PC9rZXl3b3JkPjxrZXl3b3JkPkRlY2lzaW9uIE1ha2luZzwva2V5d29yZD48a2V5d29yZD5IdW1h
bnM8L2tleXdvcmQ+PGtleXdvcmQ+SW1tdW5lIFN5c3RlbTwva2V5d29yZD48a2V5d29yZD5JbnRl
cmZlcm9uLWdhbW1hL2ltbXVub2xvZ3k8L2tleXdvcmQ+PGtleXdvcmQ+THltcGhvY3l0ZSBBY3Rp
dmF0aW9uPC9rZXl3b3JkPjxrZXl3b3JkPk1vZGVscywgVGhlb3JldGljYWw8L2tleXdvcmQ+PGtl
eXdvcmQ+UHJvYmFiaWxpdHk8L2tleXdvcmQ+PGtleXdvcmQ+KlF1b3J1bSBTZW5zaW5nPC9rZXl3
b3JkPjxrZXl3b3JkPlNpZ25hbCBUcmFuc2R1Y3Rpb248L2tleXdvcmQ+PGtleXdvcmQ+U3RvY2hh
c3RpYyBQcm9jZXNzZXM8L2tleXdvcmQ+PGtleXdvcmQ+VC1MeW1waG9jeXRlcywgSGVscGVyLUlu
ZHVjZXIvY3l0b2xvZ3kvKmltbXVub2xvZ3k8L2tleXdvcmQ+PGtleXdvcmQ+VGgxIENlbGxzL2N5
dG9sb2d5L2ltbXVub2xvZ3k8L2tleXdvcmQ+PGtleXdvcmQ+VGgyIENlbGxzL2N5dG9sb2d5L2lt
bXVub2xvZ3k8L2tleXdvcmQ+PC9rZXl3b3Jkcz48ZGF0ZXM+PHllYXI+MjAyMDwveWVhcj48cHVi
LWRhdGVzPjxkYXRlPkp1bDwvZGF0ZT48L3B1Yi1kYXRlcz48L2RhdGVzPjxpc2JuPjE1NTMtNzM1
OCAoRWxlY3Ryb25pYykmI3hEOzE1NTMtNzM0WCAoTGlua2luZyk8L2lzYm4+PGFjY2Vzc2lvbi1u
dW0+MzI3MzAyNTA8L2FjY2Vzc2lvbi1udW0+PHVybHM+PHJlbGF0ZWQtdXJscz48dXJsPmh0dHBz
Oi8vd3d3Lm5jYmkubmxtLm5paC5nb3YvcHVibWVkLzMyNzMwMjUwPC91cmw+PC9yZWxhdGVkLXVy
bHM+PC91cmxzPjxjdXN0b20yPlBNQzczOTIyMDU8L2N1c3RvbTI+PGVsZWN0cm9uaWMtcmVzb3Vy
Y2UtbnVtPjEwLjEzNzEvam91cm5hbC5wY2JpLjEwMDgwNTE8L2VsZWN0cm9uaWMtcmVzb3VyY2Ut
bnVtPjwvcmVjb3JkPjwvQ2l0ZT48Q2l0ZT48QXV0aG9yPnZhbiBkZW4gSGFtPC9BdXRob3I+PFll
YXI+MjAwODwvWWVhcj48UmVjTnVtPjc4MDY8L1JlY051bT48cmVjb3JkPjxyZWMtbnVtYmVyPjc4
MDY8L3JlYy1udW1iZXI+PGZvcmVpZ24ta2V5cz48a2V5IGFwcD0iRU4iIGRiLWlkPSJmcnd0d3J2
dmlhenpkb2V3dHNycGFzemYycjByMnhwZWF6ZngiIHRpbWVzdGFtcD0iMTU4MDY2NjU1NiI+Nzgw
Njwva2V5PjwvZm9yZWlnbi1rZXlzPjxyZWYtdHlwZSBuYW1lPSJKb3VybmFsIEFydGljbGUiPjE3
PC9yZWYtdHlwZT48Y29udHJpYnV0b3JzPjxhdXRob3JzPjxhdXRob3I+dmFuIGRlbiBIYW0sIEhl
bmstSmFuPC9hdXRob3I+PGF1dGhvcj5kZSBCb2VyLCBSb2IgSi48L2F1dGhvcj48L2F1dGhvcnM+
PC9jb250cmlidXRvcnM+PHRpdGxlcz48dGl0bGU+RnJvbSB0aGUgdHdvLWRpbWVuc2lvbmFsIFRo
MSBhbmQgVGgyIHBoZW5vdHlwZXMgdG8gaGlnaC1kaW1lbnNpb25hbCBtb2RlbHMgZm9yIGdlbmUg
cmVndWxhdGlvbjwvdGl0bGU+PHNlY29uZGFyeS10aXRsZT5JbnRlcm5hdGlvbmFsIEltbXVub2xv
Z3k8L3NlY29uZGFyeS10aXRsZT48L3RpdGxlcz48cGVyaW9kaWNhbD48ZnVsbC10aXRsZT5JbnRl
cm5hdGlvbmFsIEltbXVub2xvZ3k8L2Z1bGwtdGl0bGU+PC9wZXJpb2RpY2FsPjxwYWdlcz4xMjY5
LTEyNzc8L3BhZ2VzPjx2b2x1bWU+MjA8L3ZvbHVtZT48bnVtYmVyPjEwPC9udW1iZXI+PGRhdGVz
Pjx5ZWFyPjIwMDg8L3llYXI+PHB1Yi1kYXRlcz48ZGF0ZT4yMDA4LzEwLzAxPC9kYXRlPjwvcHVi
LWRhdGVzPjwvZGF0ZXM+PGlzYm4+MDk1My04MTc4PC9pc2JuPjx1cmxzPjwvdXJscz48ZWxlY3Ry
b25pYy1yZXNvdXJjZS1udW0+MTAuMTA5My9pbnRpbW0vZHhuMDkzPC9lbGVjdHJvbmljLXJlc291
cmNlLW51bT48cmVtb3RlLWRhdGFiYXNlLW5hbWU+YWNhZGVtaWMub3VwLmNvbTwvcmVtb3RlLWRh
dGFiYXNlLW5hbWU+PGxhbmd1YWdlPmVuPC9sYW5ndWFnZT48YWNjZXNzLWRhdGU+MjAyMC0wMS0y
NyAxNzoxOTo0NDwvYWNjZXNzLWRhdGU+PC9yZWNvcmQ+PC9DaXRlPjxDaXRlPjxBdXRob3I+WWF0
ZXM8L0F1dGhvcj48WWVhcj4yMDAwPC9ZZWFyPjxSZWNOdW0+MTMwNTwvUmVjTnVtPjxyZWNvcmQ+
PHJlYy1udW1iZXI+MTMwNTwvcmVjLW51bWJlcj48Zm9yZWlnbi1rZXlzPjxrZXkgYXBwPSJFTiIg
ZGItaWQ9ImZyd3R3cnZ2aWF6emRvZXd0c3JwYXN6ZjJyMHIyeHBlYXpmeCIgdGltZXN0YW1wPSIw
Ij4xMzA1PC9rZXk+PC9mb3JlaWduLWtleXM+PHJlZi10eXBlIG5hbWU9IkpvdXJuYWwgQXJ0aWNs
ZSI+MTc8L3JlZi10eXBlPjxjb250cmlidXRvcnM+PGF1dGhvcnM+PGF1dGhvcj5ZYXRlcywgQS48
L2F1dGhvcj48YXV0aG9yPkJlcmdtYW5uLCBDLjwvYXV0aG9yPjxhdXRob3I+VmFuIEhlbW1lbiwg
Si4gTC48L2F1dGhvcj48YXV0aG9yPlN0YXJrLCBKLjwvYXV0aG9yPjxhdXRob3I+Q2FsbGFyZCwg
Ui48L2F1dGhvcj48L2F1dGhvcnM+PC9jb250cmlidXRvcnM+PGF1dGgtYWRkcmVzcz5JbW11bm9i
aW9sb2d5IFVuaXQsIEluc3RpdHV0ZSBvZiBDaGlsZCBIZWFsdGgsIDMwIEd1aWxmb3JkIFN0cmVl
dCwgTG9uZG9uIFdDMU4gMUVILCBVSy48L2F1dGgtYWRkcmVzcz48dGl0bGVzPjx0aXRsZT5DeXRv
a2luZS1tb2R1bGF0ZWQgcmVndWxhdGlvbiBvZiBoZWxwZXIgVCBjZWxsIHBvcHVsYXRpb25zPC90
aXRsZT48c2Vjb25kYXJ5LXRpdGxlPkogVGhlb3IgQmlvbDwvc2Vjb25kYXJ5LXRpdGxlPjwvdGl0
bGVzPjxwZXJpb2RpY2FsPjxmdWxsLXRpdGxlPkogVGhlb3IgQmlvbDwvZnVsbC10aXRsZT48L3Bl
cmlvZGljYWw+PHBhZ2VzPjUzOS02MDwvcGFnZXM+PHZvbHVtZT4yMDY8L3ZvbHVtZT48bnVtYmVy
PjQ8L251bWJlcj48ZGF0ZXM+PHllYXI+MjAwMDwveWVhcj48L2RhdGVzPjxhY2Nlc3Npb24tbnVt
PjExMDEzMTE0PC9hY2Nlc3Npb24tbnVtPjx1cmxzPjxyZWxhdGVkLXVybHM+PHVybD5odHRwOi8v
d3d3Lm5jYmkubmxtLm5paC5nb3YvZW50cmV6L3F1ZXJ5LmZjZ2k/Y21kPVJldHJpZXZlJmFtcDtk
Yj1QdWJNZWQmYW1wO2RvcHQ9Q2l0YXRpb24mYW1wO2xpc3RfdWlkcz0xMTAxMzExNCA8L3VybD48
L3JlbGF0ZWQtdXJscz48L3VybHM+PC9yZWNvcmQ+PC9DaXRlPjxDaXRlPjxBdXRob3I+WWF0ZXM8
L0F1dGhvcj48WWVhcj4yMDA0PC9ZZWFyPjxSZWNOdW0+MTMxNTwvUmVjTnVtPjxyZWNvcmQ+PHJl
Yy1udW1iZXI+MTMxNTwvcmVjLW51bWJlcj48Zm9yZWlnbi1rZXlzPjxrZXkgYXBwPSJFTiIgZGIt
aWQ9ImZyd3R3cnZ2aWF6emRvZXd0c3JwYXN6ZjJyMHIyeHBlYXpmeCIgdGltZXN0YW1wPSIwIj4x
MzE1PC9rZXk+PC9mb3JlaWduLWtleXM+PHJlZi10eXBlIG5hbWU9IkpvdXJuYWwgQXJ0aWNsZSI+
MTc8L3JlZi10eXBlPjxjb250cmlidXRvcnM+PGF1dGhvcnM+PGF1dGhvcj5ZYXRlcywgQS48L2F1
dGhvcj48YXV0aG9yPkNhbGxhcmQsIFIuPC9hdXRob3I+PGF1dGhvcj5TdGFyaywgSi48L2F1dGhv
cj48L2F1dGhvcnM+PC9jb250cmlidXRvcnM+PGF1dGgtYWRkcmVzcz5JbW11bm9iaW9sb2d5IFVu
aXQsIEluc3RpdHV0ZSBvZiBDaGlsZCBIZWFsdGgsIDMwIEd1aWxmb3JkIFN0cmVldCwgTG9uZG9u
IFdDMU4gMUVILCBVSy4gYXlhdGVzQGljaC51Y2wuYWMudWs8L2F1dGgtYWRkcmVzcz48dGl0bGVz
Pjx0aXRsZT5Db21iaW5pbmcgY3l0b2tpbmUgc2lnbmFsbGluZyB3aXRoIFQtYmV0IGFuZCBHQVRB
LTMgcmVndWxhdGlvbiBpbiBUaDEgYW5kIFRoMiBkaWZmZXJlbnRpYXRpb246IGEgbW9kZWwgZm9y
IGNlbGx1bGFyIGRlY2lzaW9uLW1ha2luZzwvdGl0bGU+PHNlY29uZGFyeS10aXRsZT5KIFRoZW9y
IEJpb2w8L3NlY29uZGFyeS10aXRsZT48L3RpdGxlcz48cGVyaW9kaWNhbD48ZnVsbC10aXRsZT5K
IFRoZW9yIEJpb2w8L2Z1bGwtdGl0bGU+PC9wZXJpb2RpY2FsPjxwYWdlcz4xODEtOTY8L3BhZ2Vz
Pjx2b2x1bWU+MjMxPC92b2x1bWU+PG51bWJlcj4yPC9udW1iZXI+PGtleXdvcmRzPjxrZXl3b3Jk
Pk1hdGhlbWF0aWNzPC9rZXl3b3JkPjxrZXl3b3JkPkN5dG9raW5lPC9rZXl3b3JkPjxrZXl3b3Jk
Pk5ldHdvcmtzPC9rZXl3b3JkPjxrZXl3b3JkPlRoIHN1YnNldHM8L2tleXdvcmQ+PC9rZXl3b3Jk
cz48ZGF0ZXM+PHllYXI+MjAwNDwveWVhcj48cHViLWRhdGVzPjxkYXRlPk5vdiAyMTwvZGF0ZT48
L3B1Yi1kYXRlcz48L2RhdGVzPjxhY2Nlc3Npb24tbnVtPjE1MzgwMzgzPC9hY2Nlc3Npb24tbnVt
Pjx1cmxzPjxyZWxhdGVkLXVybHM+PHVybD5odHRwOi8vd3d3Lm5jYmkubmxtLm5paC5nb3YvZW50
cmV6L3F1ZXJ5LmZjZ2k/Y21kPVJldHJpZXZlJmFtcDtkYj1QdWJNZWQmYW1wO2RvcHQ9Q2l0YXRp
b24mYW1wO2xpc3RfdWlkcz0xNTM4MDM4MyA8L3VybD48L3JlbGF0ZWQtdXJscz48L3VybHM+PC9y
ZWNvcmQ+PC9DaXRlPjwvRW5kTm90ZT5=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[45, 60, 61, 95]</w:t>
      </w:r>
      <w:r w:rsidR="00B83E38">
        <w:rPr>
          <w:rFonts w:ascii="Arial" w:hAnsi="Arial" w:cs="Arial"/>
          <w:sz w:val="22"/>
          <w:szCs w:val="22"/>
        </w:rPr>
        <w:fldChar w:fldCharType="end"/>
      </w:r>
      <w:r w:rsidR="00B868F7" w:rsidRPr="001E38B7">
        <w:rPr>
          <w:rFonts w:ascii="Arial" w:hAnsi="Arial" w:cs="Arial"/>
          <w:sz w:val="22"/>
          <w:szCs w:val="22"/>
        </w:rPr>
        <w:t xml:space="preserve">), we consider the model of immune-parasite </w:t>
      </w:r>
      <w:commentRangeStart w:id="103"/>
      <w:r w:rsidR="00B868F7" w:rsidRPr="001E38B7">
        <w:rPr>
          <w:rFonts w:ascii="Arial" w:hAnsi="Arial" w:cs="Arial"/>
          <w:sz w:val="22"/>
          <w:szCs w:val="22"/>
        </w:rPr>
        <w:t>interaction</w:t>
      </w:r>
      <w:commentRangeEnd w:id="103"/>
      <w:r w:rsidR="00687CFF">
        <w:rPr>
          <w:rStyle w:val="CommentReference"/>
        </w:rPr>
        <w:commentReference w:id="103"/>
      </w:r>
      <w:r w:rsidR="00B325CC">
        <w:rPr>
          <w:rFonts w:ascii="Arial" w:hAnsi="Arial" w:cs="Arial"/>
          <w:sz w:val="22"/>
          <w:szCs w:val="22"/>
        </w:rPr>
        <w:t xml:space="preserve"> given </w:t>
      </w:r>
      <w:del w:id="104" w:author="Clay Cressler" w:date="2020-11-02T17:15:00Z">
        <w:r w:rsidR="00B325CC" w:rsidDel="006A5D50">
          <w:rPr>
            <w:rFonts w:ascii="Arial" w:hAnsi="Arial" w:cs="Arial"/>
            <w:sz w:val="22"/>
            <w:szCs w:val="22"/>
          </w:rPr>
          <w:delText>by equations (1)</w:delText>
        </w:r>
      </w:del>
      <w:ins w:id="105" w:author="Clay Cressler" w:date="2020-11-02T17:15:00Z">
        <w:r w:rsidR="006A5D50">
          <w:rPr>
            <w:rFonts w:ascii="Arial" w:hAnsi="Arial" w:cs="Arial"/>
            <w:sz w:val="22"/>
            <w:szCs w:val="22"/>
          </w:rPr>
          <w:t>in Box 1</w:t>
        </w:r>
      </w:ins>
      <w:r w:rsidR="00B325CC">
        <w:rPr>
          <w:rFonts w:ascii="Arial" w:hAnsi="Arial" w:cs="Arial"/>
          <w:sz w:val="22"/>
          <w:szCs w:val="22"/>
        </w:rPr>
        <w:t>.</w:t>
      </w:r>
      <w:r w:rsidR="00E57D18">
        <w:rPr>
          <w:rFonts w:ascii="Arial" w:hAnsi="Arial" w:cs="Arial"/>
          <w:sz w:val="22"/>
          <w:szCs w:val="22"/>
        </w:rPr>
        <w:t xml:space="preserve"> </w:t>
      </w:r>
      <w:r w:rsidR="00E57D18" w:rsidRPr="00235B02">
        <w:rPr>
          <w:rFonts w:ascii="Arial" w:hAnsi="Arial" w:cs="Arial"/>
          <w:b/>
          <w:bCs/>
          <w:sz w:val="22"/>
          <w:szCs w:val="22"/>
        </w:rPr>
        <w:t xml:space="preserve">Note that negative feedback processes in this model come primarily through the parasite biomass growth terms, whereas positive feedback processes dominate the immune terms. </w:t>
      </w:r>
    </w:p>
    <w:p w14:paraId="39C63C98" w14:textId="7E79EBB1" w:rsidR="00017330" w:rsidRDefault="00017330" w:rsidP="00AF02BC">
      <w:pPr>
        <w:jc w:val="both"/>
        <w:rPr>
          <w:rFonts w:ascii="Arial" w:hAnsi="Arial" w:cs="Arial"/>
          <w:sz w:val="22"/>
          <w:szCs w:val="22"/>
        </w:rPr>
      </w:pPr>
    </w:p>
    <w:p w14:paraId="3A65A07C" w14:textId="77777777" w:rsidR="00236CCF" w:rsidRPr="001E38B7" w:rsidRDefault="00755407" w:rsidP="00DB5678">
      <w:pPr>
        <w:jc w:val="both"/>
        <w:rPr>
          <w:rFonts w:ascii="Arial" w:hAnsi="Arial" w:cs="Arial"/>
          <w:sz w:val="22"/>
          <w:szCs w:val="22"/>
        </w:rPr>
      </w:pPr>
      <w:r>
        <w:rPr>
          <w:rFonts w:ascii="Arial" w:hAnsi="Arial" w:cs="Arial"/>
          <w:sz w:val="22"/>
          <w:szCs w:val="22"/>
        </w:rPr>
        <w:t xml:space="preserve">Although the specific functional forms in model (1) have been validated by other authors, we can </w:t>
      </w:r>
      <w:r w:rsidR="00DF1B3A">
        <w:rPr>
          <w:rFonts w:ascii="Arial" w:hAnsi="Arial" w:cs="Arial"/>
          <w:sz w:val="22"/>
          <w:szCs w:val="22"/>
        </w:rPr>
        <w:t xml:space="preserve">also </w:t>
      </w:r>
      <w:r>
        <w:rPr>
          <w:rFonts w:ascii="Arial" w:hAnsi="Arial" w:cs="Arial"/>
          <w:sz w:val="22"/>
          <w:szCs w:val="22"/>
        </w:rPr>
        <w:t>estimate function</w:t>
      </w:r>
      <w:r w:rsidR="00DF1B3A">
        <w:rPr>
          <w:rFonts w:ascii="Arial" w:hAnsi="Arial" w:cs="Arial"/>
          <w:sz w:val="22"/>
          <w:szCs w:val="22"/>
        </w:rPr>
        <w:t>al</w:t>
      </w:r>
      <w:r>
        <w:rPr>
          <w:rFonts w:ascii="Arial" w:hAnsi="Arial" w:cs="Arial"/>
          <w:sz w:val="22"/>
          <w:szCs w:val="22"/>
        </w:rPr>
        <w:t xml:space="preserve"> shapes by fitting flexible splines </w:t>
      </w:r>
      <w:r w:rsidR="00FC4A5C">
        <w:rPr>
          <w:rFonts w:ascii="Arial" w:hAnsi="Arial" w:cs="Arial"/>
          <w:sz w:val="22"/>
          <w:szCs w:val="22"/>
        </w:rPr>
        <w:t>(e.g.,</w:t>
      </w:r>
      <w:r w:rsidR="00FC4A5C" w:rsidRPr="00FC4A5C">
        <w:t xml:space="preserve"> </w:t>
      </w:r>
      <w:r w:rsidR="00B83E38">
        <w:rPr>
          <w:rFonts w:ascii="Arial" w:hAnsi="Arial" w:cs="Arial"/>
          <w:sz w:val="22"/>
          <w:szCs w:val="22"/>
        </w:rPr>
        <w:fldChar w:fldCharType="begin"/>
      </w:r>
      <w:r w:rsidR="00B83E38">
        <w:rPr>
          <w:rFonts w:ascii="Arial" w:hAnsi="Arial" w:cs="Arial"/>
          <w:sz w:val="22"/>
          <w:szCs w:val="22"/>
        </w:rPr>
        <w:instrText xml:space="preserve"> ADDIN EN.CITE &lt;EndNote&gt;&lt;Cite&gt;&lt;Author&gt;Wale&lt;/Author&gt;&lt;Year&gt;2019&lt;/Year&gt;&lt;RecNum&gt;7816&lt;/RecNum&gt;&lt;DisplayText&gt;[96]&lt;/DisplayText&gt;&lt;record&gt;&lt;rec-number&gt;7816&lt;/rec-number&gt;&lt;foreign-keys&gt;&lt;key app="EN" db-id="frwtwrvviazzdoewtsrpaszf2r0r2xpeazfx" timestamp="1580666557"&gt;7816&lt;/key&gt;&lt;/foreign-keys&gt;&lt;ref-type name="Journal Article"&gt;17&lt;/ref-type&gt;&lt;contributors&gt;&lt;authors&gt;&lt;author&gt;Wale, Nina&lt;/author&gt;&lt;author&gt;Jones, Matthew J.&lt;/author&gt;&lt;author&gt;Sim, Derek G.&lt;/author&gt;&lt;author&gt;Read, Andrew F.&lt;/author&gt;&lt;author&gt;King, Aaron A.&lt;/author&gt;&lt;/authors&gt;&lt;/contributors&gt;&lt;titles&gt;&lt;title&gt;The contribution of host cell-directed vs. parasite-directed immunity to the disease and dynamics of malaria infections&lt;/title&gt;&lt;secondary-title&gt;Proceedings of the National Academy of Sciences&lt;/secondary-title&gt;&lt;/titles&gt;&lt;periodical&gt;&lt;full-title&gt;Proceedings of the National Academy of Sciences&lt;/full-title&gt;&lt;/periodical&gt;&lt;pages&gt;22386-22392&lt;/pages&gt;&lt;volume&gt;116&lt;/volume&gt;&lt;number&gt;44&lt;/number&gt;&lt;keywords&gt;&lt;keyword&gt;immune response&lt;/keyword&gt;&lt;keyword&gt;immunopathology&lt;/keyword&gt;&lt;keyword&gt;Plasmodium chabaudi&lt;/keyword&gt;&lt;keyword&gt;red blood cells&lt;/keyword&gt;&lt;keyword&gt;top-down vs. bottom-up control&lt;/keyword&gt;&lt;/keywords&gt;&lt;dates&gt;&lt;year&gt;2019&lt;/year&gt;&lt;pub-dates&gt;&lt;date&gt;2019/10/29&lt;/date&gt;&lt;/pub-dates&gt;&lt;/dates&gt;&lt;isbn&gt;0027-8424, 1091-6490&lt;/isbn&gt;&lt;urls&gt;&lt;/urls&gt;&lt;electronic-resource-num&gt;10.1073/pnas.1908147116&lt;/electronic-resource-num&gt;&lt;remote-database-name&gt;www.pnas.org&lt;/remote-database-name&gt;&lt;language&gt;en&lt;/language&gt;&lt;access-date&gt;2020-01-27 19:05:00&lt;/access-date&gt;&lt;/record&gt;&lt;/Cite&gt;&lt;/EndNote&gt;</w:instrText>
      </w:r>
      <w:r w:rsidR="00B83E38">
        <w:rPr>
          <w:rFonts w:ascii="Arial" w:hAnsi="Arial" w:cs="Arial"/>
          <w:sz w:val="22"/>
          <w:szCs w:val="22"/>
        </w:rPr>
        <w:fldChar w:fldCharType="separate"/>
      </w:r>
      <w:r w:rsidR="00B83E38">
        <w:rPr>
          <w:rFonts w:ascii="Arial" w:hAnsi="Arial" w:cs="Arial"/>
          <w:noProof/>
          <w:sz w:val="22"/>
          <w:szCs w:val="22"/>
        </w:rPr>
        <w:t>[96]</w:t>
      </w:r>
      <w:r w:rsidR="00B83E38">
        <w:rPr>
          <w:rFonts w:ascii="Arial" w:hAnsi="Arial" w:cs="Arial"/>
          <w:sz w:val="22"/>
          <w:szCs w:val="22"/>
        </w:rPr>
        <w:fldChar w:fldCharType="end"/>
      </w:r>
      <w:r w:rsidR="00FC4A5C">
        <w:rPr>
          <w:rFonts w:ascii="Arial" w:hAnsi="Arial" w:cs="Arial"/>
          <w:sz w:val="22"/>
          <w:szCs w:val="22"/>
        </w:rPr>
        <w:t>)</w:t>
      </w:r>
      <w:r>
        <w:rPr>
          <w:rFonts w:ascii="Arial" w:hAnsi="Arial" w:cs="Arial"/>
          <w:sz w:val="22"/>
          <w:szCs w:val="22"/>
        </w:rPr>
        <w:t xml:space="preserve"> to the data across doses. This will be especially important for functions that are less well-resolved, such as parasite biomass growth rates and parasite immune induction. </w:t>
      </w:r>
      <w:r w:rsidR="00C248F1" w:rsidRPr="001E38B7">
        <w:rPr>
          <w:rFonts w:ascii="Arial" w:hAnsi="Arial" w:cs="Arial"/>
          <w:sz w:val="22"/>
          <w:szCs w:val="22"/>
        </w:rPr>
        <w:t xml:space="preserve">We will use iterated filtering </w:t>
      </w:r>
      <w:r w:rsidR="002D6665">
        <w:rPr>
          <w:rFonts w:ascii="Arial" w:hAnsi="Arial" w:cs="Arial"/>
          <w:sz w:val="22"/>
          <w:szCs w:val="22"/>
        </w:rPr>
        <w:fldChar w:fldCharType="begin">
          <w:fldData xml:space="preserve">PEVuZE5vdGU+PENpdGU+PEF1dGhvcj5Jb25pZGVzPC9BdXRob3I+PFllYXI+MjAwNjwvWWVhcj48
UmVjTnVtPjY4ODA8L1JlY051bT48RGlzcGxheVRleHQ+Wzk3LCA5OF08L0Rpc3BsYXlUZXh0Pjxy
ZWNvcmQ+PHJlYy1udW1iZXI+Njg4MDwvcmVjLW51bWJlcj48Zm9yZWlnbi1rZXlzPjxrZXkgYXBw
PSJFTiIgZGItaWQ9ImZyd3R3cnZ2aWF6emRvZXd0c3JwYXN6ZjJyMHIyeHBlYXpmeCIgdGltZXN0
YW1wPSIxMzQzMzIyNTYxIj42ODgwPC9rZXk+PC9mb3JlaWduLWtleXM+PHJlZi10eXBlIG5hbWU9
IkpvdXJuYWwgQXJ0aWNsZSI+MTc8L3JlZi10eXBlPjxjb250cmlidXRvcnM+PGF1dGhvcnM+PGF1
dGhvcj5Jb25pZGVzLCBFLiBMLjwvYXV0aG9yPjxhdXRob3I+QnJldG8sIEMuPC9hdXRob3I+PGF1
dGhvcj5LaW5nLCBBLiBBLjwvYXV0aG9yPjwvYXV0aG9ycz48L2NvbnRyaWJ1dG9ycz48YXV0aC1h
ZGRyZXNzPkRlcGFydG1lbnQgb2YgU3RhdGlzdGljcywgVW5pdmVyc2l0eSBvZiBNaWNoaWdhbiwg
MTA4NSBTb3V0aCBVbml2ZXJzaXR5IEF2ZW51ZSwgQW5uIEFyYm9yLCBNSSA0ODEwOS0xMTA3LCBV
U0EuIGlvbmlkZXNAdW1pY2guZWR1PC9hdXRoLWFkZHJlc3M+PHRpdGxlcz48dGl0bGU+SW5mZXJl
bmNlIGZvciBub25saW5lYXIgZHluYW1pY2FsIHN5c3RlbXM8L3RpdGxlPjxzZWNvbmRhcnktdGl0
bGU+UHJvYyBOYXRsIEFjYWQgU2NpIFUgUyBBPC9zZWNvbmRhcnktdGl0bGU+PC90aXRsZXM+PHBl
cmlvZGljYWw+PGZ1bGwtdGl0bGU+UHJvYyBOYXRsIEFjYWQgU2NpIFUgUyBBPC9mdWxsLXRpdGxl
PjwvcGVyaW9kaWNhbD48cGFnZXM+MTg0MzgtNDM8L3BhZ2VzPjx2b2x1bWU+MTAzPC92b2x1bWU+
PG51bWJlcj40OTwvbnVtYmVyPjxlZGl0aW9uPjIwMDYvMTEvMjQ8L2VkaXRpb24+PGtleXdvcmRz
PjxrZXl3b3JkPkNob2xlcmEvZGlhZ25vc2lzLyplcGlkZW1pb2xvZ3kvbW9ydGFsaXR5PC9rZXl3
b3JkPjxrZXl3b3JkPkNvbXB1dGVyIFNpbXVsYXRpb248L2tleXdvcmQ+PGtleXdvcmQ+Q29uZmlk
ZW5jZSBJbnRlcnZhbHM8L2tleXdvcmQ+PGtleXdvcmQ+SHVtYW5zPC9rZXl3b3JkPjxrZXl3b3Jk
PkluY2lkZW5jZTwva2V5d29yZD48a2V5d29yZD5MaWtlbGlob29kIEZ1bmN0aW9uczwva2V5d29y
ZD48a2V5d29yZD4qTW9kZWxzLCBCaW9sb2dpY2FsPC9rZXl3b3JkPjxrZXl3b3JkPipOb25saW5l
YXIgRHluYW1pY3M8L2tleXdvcmQ+PGtleXdvcmQ+U3RvY2hhc3RpYyBQcm9jZXNzZXM8L2tleXdv
cmQ+PC9rZXl3b3Jkcz48ZGF0ZXM+PHllYXI+MjAwNjwveWVhcj48cHViLWRhdGVzPjxkYXRlPkRl
YyA1PC9kYXRlPjwvcHViLWRhdGVzPjwvZGF0ZXM+PGlzYm4+MDAyNy04NDI0IChQcmludCkmI3hE
OzAwMjctODQyNCAoTGlua2luZyk8L2lzYm4+PGFjY2Vzc2lvbi1udW0+MTcxMjE5OTY8L2FjY2Vz
c2lvbi1udW0+PHVybHM+PHJlbGF0ZWQtdXJscz48dXJsPmh0dHA6Ly93d3cubmNiaS5ubG0ubmlo
Lmdvdi9lbnRyZXovcXVlcnkuZmNnaT9jbWQ9UmV0cmlldmUmYW1wO2RiPVB1Yk1lZCZhbXA7ZG9w
dD1DaXRhdGlvbiZhbXA7bGlzdF91aWRzPTE3MTIxOTk2PC91cmw+PC9yZWxhdGVkLXVybHM+PC91
cmxzPjxjdXN0b20yPjMwMjAxMzg8L2N1c3RvbTI+PGVsZWN0cm9uaWMtcmVzb3VyY2UtbnVtPjA2
MDMxODExMDMgW3BpaV0mI3hEOzEwLjEwNzMvcG5hcy4wNjAzMTgxMTAzPC9lbGVjdHJvbmljLXJl
c291cmNlLW51bT48bGFuZ3VhZ2U+ZW5nPC9sYW5ndWFnZT48L3JlY29yZD48L0NpdGU+PENpdGU+
PEF1dGhvcj5CcmV0bzwvQXV0aG9yPjxZZWFyPjIwMTg8L1llYXI+PFJlY051bT43ODcwPC9SZWNO
dW0+PHJlY29yZD48cmVjLW51bWJlcj43ODcwPC9yZWMtbnVtYmVyPjxmb3JlaWduLWtleXM+PGtl
eSBhcHA9IkVOIiBkYi1pZD0iZnJ3dHdydnZpYXp6ZG9ld3RzcnBhc3pmMnIwcjJ4cGVhemZ4IiB0
aW1lc3RhbXA9IjE1ODA3NDQ1ODciPjc4NzA8L2tleT48L2ZvcmVpZ24ta2V5cz48cmVmLXR5cGUg
bmFtZT0iSm91cm5hbCBBcnRpY2xlIj4xNzwvcmVmLXR5cGU+PGNvbnRyaWJ1dG9ycz48YXV0aG9y
cz48YXV0aG9yPkJyZXRvLCBDLjwvYXV0aG9yPjwvYXV0aG9ycz48L2NvbnRyaWJ1dG9ycz48YXV0
aC1hZGRyZXNzPkRlcGFydG1lbnQgb2YgU3RhdGlzdGljcywgVW5pdmVyc2l0eSBvZiBNaWNoaWdh
biwgMTA4NSBTb3V0aCBVbml2ZXJzaXR5LCBBbm4gQXJib3IsIE1JIDQ4MTA5LTExMDcuPC9hdXRo
LWFkZHJlc3M+PHRpdGxlcz48dGl0bGU+TW9kZWxpbmcgYW5kIGluZmVyZW5jZSBmb3IgaW5mZWN0
aW91cyBkaXNlYXNlIGR5bmFtaWNzOiBhIGxpa2VsaWhvb2QtYmFzZWQgYXBwcm9hY2g8L3RpdGxl
PjxzZWNvbmRhcnktdGl0bGU+U3RhdCBTY2k8L3NlY29uZGFyeS10aXRsZT48L3RpdGxlcz48cGVy
aW9kaWNhbD48ZnVsbC10aXRsZT5TdGF0IFNjaTwvZnVsbC10aXRsZT48L3BlcmlvZGljYWw+PHBh
Z2VzPjU3LTY5PC9wYWdlcz48dm9sdW1lPjMzPC92b2x1bWU+PG51bWJlcj4xPC9udW1iZXI+PGVk
aXRpb24+MjAxOC8wNS8xNTwvZWRpdGlvbj48a2V5d29yZHM+PGtleXdvcmQ+TGV2eS1kcml2ZW4g
c3RvY2hhc3RpYyBkaWZmZXJlbnRpYWwgZXF1YXRpb248L2tleXdvcmQ+PGtleXdvcmQ+Y29tcGFy
dG1lbnQgbW9kZWw8L2tleXdvcmQ+PGtleXdvcmQ+Y29udGludW91cy10aW1lIE1hcmtvdiBjaGFp
bjwva2V5d29yZD48a2V5d29yZD5lbnZpcm9ubWVudGFsIHN0b2NoYXN0aWNpdHk8L2tleXdvcmQ+
PGtleXdvcmQ+aXRlcmF0ZWQgZmlsdGVyaW5nPC9rZXl3b3JkPjxrZXl3b3JkPm1heGltdW0gbGlr
ZWxpaG9vZDwva2V5d29yZD48a2V5d29yZD5wYXJ0aWNsZSBmaWx0ZXI8L2tleXdvcmQ+PC9rZXl3
b3Jkcz48ZGF0ZXM+PHllYXI+MjAxODwveWVhcj48cHViLWRhdGVzPjxkYXRlPkZlYjwvZGF0ZT48
L3B1Yi1kYXRlcz48L2RhdGVzPjxpc2JuPjA4ODMtNDIzNyAoUHJpbnQpJiN4RDswODgzLTQyMzcg
KExpbmtpbmcpPC9pc2JuPjxhY2Nlc3Npb24tbnVtPjI5NzU1MTk4PC9hY2Nlc3Npb24tbnVtPjx1
cmxzPjxyZWxhdGVkLXVybHM+PHVybD5odHRwczovL3d3dy5uY2JpLm5sbS5uaWguZ292L3B1Ym1l
ZC8yOTc1NTE5ODwvdXJsPjwvcmVsYXRlZC11cmxzPjwvdXJscz48Y3VzdG9tMj5QTUM1OTM5OTQ2
PC9jdXN0b20yPjxlbGVjdHJvbmljLXJlc291cmNlLW51bT4xMC4xMjE0LzE3LVNUUzYzNjwvZWxl
Y3Ryb25pYy1yZXNvdXJjZS1udW0+PC9yZWNvcmQ+PC9DaXRlPjwvRW5kTm90ZT4A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PEVuZE5vdGU+PENpdGU+PEF1dGhvcj5Jb25pZGVzPC9BdXRob3I+PFllYXI+MjAwNjwvWWVhcj48
UmVjTnVtPjY4ODA8L1JlY051bT48RGlzcGxheVRleHQ+Wzk3LCA5OF08L0Rpc3BsYXlUZXh0Pjxy
ZWNvcmQ+PHJlYy1udW1iZXI+Njg4MDwvcmVjLW51bWJlcj48Zm9yZWlnbi1rZXlzPjxrZXkgYXBw
PSJFTiIgZGItaWQ9ImZyd3R3cnZ2aWF6emRvZXd0c3JwYXN6ZjJyMHIyeHBlYXpmeCIgdGltZXN0
YW1wPSIxMzQzMzIyNTYxIj42ODgwPC9rZXk+PC9mb3JlaWduLWtleXM+PHJlZi10eXBlIG5hbWU9
IkpvdXJuYWwgQXJ0aWNsZSI+MTc8L3JlZi10eXBlPjxjb250cmlidXRvcnM+PGF1dGhvcnM+PGF1
dGhvcj5Jb25pZGVzLCBFLiBMLjwvYXV0aG9yPjxhdXRob3I+QnJldG8sIEMuPC9hdXRob3I+PGF1
dGhvcj5LaW5nLCBBLiBBLjwvYXV0aG9yPjwvYXV0aG9ycz48L2NvbnRyaWJ1dG9ycz48YXV0aC1h
ZGRyZXNzPkRlcGFydG1lbnQgb2YgU3RhdGlzdGljcywgVW5pdmVyc2l0eSBvZiBNaWNoaWdhbiwg
MTA4NSBTb3V0aCBVbml2ZXJzaXR5IEF2ZW51ZSwgQW5uIEFyYm9yLCBNSSA0ODEwOS0xMTA3LCBV
U0EuIGlvbmlkZXNAdW1pY2guZWR1PC9hdXRoLWFkZHJlc3M+PHRpdGxlcz48dGl0bGU+SW5mZXJl
bmNlIGZvciBub25saW5lYXIgZHluYW1pY2FsIHN5c3RlbXM8L3RpdGxlPjxzZWNvbmRhcnktdGl0
bGU+UHJvYyBOYXRsIEFjYWQgU2NpIFUgUyBBPC9zZWNvbmRhcnktdGl0bGU+PC90aXRsZXM+PHBl
cmlvZGljYWw+PGZ1bGwtdGl0bGU+UHJvYyBOYXRsIEFjYWQgU2NpIFUgUyBBPC9mdWxsLXRpdGxl
PjwvcGVyaW9kaWNhbD48cGFnZXM+MTg0MzgtNDM8L3BhZ2VzPjx2b2x1bWU+MTAzPC92b2x1bWU+
PG51bWJlcj40OTwvbnVtYmVyPjxlZGl0aW9uPjIwMDYvMTEvMjQ8L2VkaXRpb24+PGtleXdvcmRz
PjxrZXl3b3JkPkNob2xlcmEvZGlhZ25vc2lzLyplcGlkZW1pb2xvZ3kvbW9ydGFsaXR5PC9rZXl3
b3JkPjxrZXl3b3JkPkNvbXB1dGVyIFNpbXVsYXRpb248L2tleXdvcmQ+PGtleXdvcmQ+Q29uZmlk
ZW5jZSBJbnRlcnZhbHM8L2tleXdvcmQ+PGtleXdvcmQ+SHVtYW5zPC9rZXl3b3JkPjxrZXl3b3Jk
PkluY2lkZW5jZTwva2V5d29yZD48a2V5d29yZD5MaWtlbGlob29kIEZ1bmN0aW9uczwva2V5d29y
ZD48a2V5d29yZD4qTW9kZWxzLCBCaW9sb2dpY2FsPC9rZXl3b3JkPjxrZXl3b3JkPipOb25saW5l
YXIgRHluYW1pY3M8L2tleXdvcmQ+PGtleXdvcmQ+U3RvY2hhc3RpYyBQcm9jZXNzZXM8L2tleXdv
cmQ+PC9rZXl3b3Jkcz48ZGF0ZXM+PHllYXI+MjAwNjwveWVhcj48cHViLWRhdGVzPjxkYXRlPkRl
YyA1PC9kYXRlPjwvcHViLWRhdGVzPjwvZGF0ZXM+PGlzYm4+MDAyNy04NDI0IChQcmludCkmI3hE
OzAwMjctODQyNCAoTGlua2luZyk8L2lzYm4+PGFjY2Vzc2lvbi1udW0+MTcxMjE5OTY8L2FjY2Vz
c2lvbi1udW0+PHVybHM+PHJlbGF0ZWQtdXJscz48dXJsPmh0dHA6Ly93d3cubmNiaS5ubG0ubmlo
Lmdvdi9lbnRyZXovcXVlcnkuZmNnaT9jbWQ9UmV0cmlldmUmYW1wO2RiPVB1Yk1lZCZhbXA7ZG9w
dD1DaXRhdGlvbiZhbXA7bGlzdF91aWRzPTE3MTIxOTk2PC91cmw+PC9yZWxhdGVkLXVybHM+PC91
cmxzPjxjdXN0b20yPjMwMjAxMzg8L2N1c3RvbTI+PGVsZWN0cm9uaWMtcmVzb3VyY2UtbnVtPjA2
MDMxODExMDMgW3BpaV0mI3hEOzEwLjEwNzMvcG5hcy4wNjAzMTgxMTAzPC9lbGVjdHJvbmljLXJl
c291cmNlLW51bT48bGFuZ3VhZ2U+ZW5nPC9sYW5ndWFnZT48L3JlY29yZD48L0NpdGU+PENpdGU+
PEF1dGhvcj5CcmV0bzwvQXV0aG9yPjxZZWFyPjIwMTg8L1llYXI+PFJlY051bT43ODcwPC9SZWNO
dW0+PHJlY29yZD48cmVjLW51bWJlcj43ODcwPC9yZWMtbnVtYmVyPjxmb3JlaWduLWtleXM+PGtl
eSBhcHA9IkVOIiBkYi1pZD0iZnJ3dHdydnZpYXp6ZG9ld3RzcnBhc3pmMnIwcjJ4cGVhemZ4IiB0
aW1lc3RhbXA9IjE1ODA3NDQ1ODciPjc4NzA8L2tleT48L2ZvcmVpZ24ta2V5cz48cmVmLXR5cGUg
bmFtZT0iSm91cm5hbCBBcnRpY2xlIj4xNzwvcmVmLXR5cGU+PGNvbnRyaWJ1dG9ycz48YXV0aG9y
cz48YXV0aG9yPkJyZXRvLCBDLjwvYXV0aG9yPjwvYXV0aG9ycz48L2NvbnRyaWJ1dG9ycz48YXV0
aC1hZGRyZXNzPkRlcGFydG1lbnQgb2YgU3RhdGlzdGljcywgVW5pdmVyc2l0eSBvZiBNaWNoaWdh
biwgMTA4NSBTb3V0aCBVbml2ZXJzaXR5LCBBbm4gQXJib3IsIE1JIDQ4MTA5LTExMDcuPC9hdXRo
LWFkZHJlc3M+PHRpdGxlcz48dGl0bGU+TW9kZWxpbmcgYW5kIGluZmVyZW5jZSBmb3IgaW5mZWN0
aW91cyBkaXNlYXNlIGR5bmFtaWNzOiBhIGxpa2VsaWhvb2QtYmFzZWQgYXBwcm9hY2g8L3RpdGxl
PjxzZWNvbmRhcnktdGl0bGU+U3RhdCBTY2k8L3NlY29uZGFyeS10aXRsZT48L3RpdGxlcz48cGVy
aW9kaWNhbD48ZnVsbC10aXRsZT5TdGF0IFNjaTwvZnVsbC10aXRsZT48L3BlcmlvZGljYWw+PHBh
Z2VzPjU3LTY5PC9wYWdlcz48dm9sdW1lPjMzPC92b2x1bWU+PG51bWJlcj4xPC9udW1iZXI+PGVk
aXRpb24+MjAxOC8wNS8xNTwvZWRpdGlvbj48a2V5d29yZHM+PGtleXdvcmQ+TGV2eS1kcml2ZW4g
c3RvY2hhc3RpYyBkaWZmZXJlbnRpYWwgZXF1YXRpb248L2tleXdvcmQ+PGtleXdvcmQ+Y29tcGFy
dG1lbnQgbW9kZWw8L2tleXdvcmQ+PGtleXdvcmQ+Y29udGludW91cy10aW1lIE1hcmtvdiBjaGFp
bjwva2V5d29yZD48a2V5d29yZD5lbnZpcm9ubWVudGFsIHN0b2NoYXN0aWNpdHk8L2tleXdvcmQ+
PGtleXdvcmQ+aXRlcmF0ZWQgZmlsdGVyaW5nPC9rZXl3b3JkPjxrZXl3b3JkPm1heGltdW0gbGlr
ZWxpaG9vZDwva2V5d29yZD48a2V5d29yZD5wYXJ0aWNsZSBmaWx0ZXI8L2tleXdvcmQ+PC9rZXl3
b3Jkcz48ZGF0ZXM+PHllYXI+MjAxODwveWVhcj48cHViLWRhdGVzPjxkYXRlPkZlYjwvZGF0ZT48
L3B1Yi1kYXRlcz48L2RhdGVzPjxpc2JuPjA4ODMtNDIzNyAoUHJpbnQpJiN4RDswODgzLTQyMzcg
KExpbmtpbmcpPC9pc2JuPjxhY2Nlc3Npb24tbnVtPjI5NzU1MTk4PC9hY2Nlc3Npb24tbnVtPjx1
cmxzPjxyZWxhdGVkLXVybHM+PHVybD5odHRwczovL3d3dy5uY2JpLm5sbS5uaWguZ292L3B1Ym1l
ZC8yOTc1NTE5ODwvdXJsPjwvcmVsYXRlZC11cmxzPjwvdXJscz48Y3VzdG9tMj5QTUM1OTM5OTQ2
PC9jdXN0b20yPjxlbGVjdHJvbmljLXJlc291cmNlLW51bT4xMC4xMjE0LzE3LVNUUzYzNjwvZWxl
Y3Ryb25pYy1yZXNvdXJjZS1udW0+PC9yZWNvcmQ+PC9DaXRlPjwvRW5kTm90ZT4A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[97, 98]</w:t>
      </w:r>
      <w:r w:rsidR="002D6665">
        <w:rPr>
          <w:rFonts w:ascii="Arial" w:hAnsi="Arial" w:cs="Arial"/>
          <w:sz w:val="22"/>
          <w:szCs w:val="22"/>
        </w:rPr>
        <w:fldChar w:fldCharType="end"/>
      </w:r>
      <w:r w:rsidR="00C248F1" w:rsidRPr="001E38B7">
        <w:rPr>
          <w:rFonts w:ascii="Arial" w:hAnsi="Arial" w:cs="Arial"/>
          <w:sz w:val="22"/>
          <w:szCs w:val="22"/>
        </w:rPr>
        <w:t xml:space="preserve"> to fit the dynamical system specified by </w:t>
      </w:r>
      <w:r w:rsidR="00DF1B3A">
        <w:rPr>
          <w:rFonts w:ascii="Arial" w:hAnsi="Arial" w:cs="Arial"/>
          <w:sz w:val="22"/>
          <w:szCs w:val="22"/>
        </w:rPr>
        <w:t>model</w:t>
      </w:r>
      <w:r w:rsidR="00DF1B3A" w:rsidRPr="001E38B7">
        <w:rPr>
          <w:rFonts w:ascii="Arial" w:hAnsi="Arial" w:cs="Arial"/>
          <w:sz w:val="22"/>
          <w:szCs w:val="22"/>
        </w:rPr>
        <w:t xml:space="preserve"> </w:t>
      </w:r>
      <w:r w:rsidR="00C248F1" w:rsidRPr="001E38B7">
        <w:rPr>
          <w:rFonts w:ascii="Arial" w:hAnsi="Arial" w:cs="Arial"/>
          <w:sz w:val="22"/>
          <w:szCs w:val="22"/>
        </w:rPr>
        <w:t>(1) to the experimental data</w:t>
      </w:r>
      <w:r w:rsidR="00450275">
        <w:rPr>
          <w:rFonts w:ascii="Arial" w:hAnsi="Arial" w:cs="Arial"/>
          <w:sz w:val="22"/>
          <w:szCs w:val="22"/>
        </w:rPr>
        <w:t>, especially the measures of T cell abundance and Th1:Th2 balance and the parasite biomass data (measured directly from the serial culls and estimated indirectly from fecal egg count data)</w:t>
      </w:r>
      <w:r w:rsidR="00C248F1" w:rsidRPr="001E38B7">
        <w:rPr>
          <w:rFonts w:ascii="Arial" w:hAnsi="Arial" w:cs="Arial"/>
          <w:sz w:val="22"/>
          <w:szCs w:val="22"/>
        </w:rPr>
        <w:t xml:space="preserve">. </w:t>
      </w:r>
    </w:p>
    <w:tbl>
      <w:tblPr>
        <w:tblpPr w:leftFromText="181" w:rightFromText="181" w:horzAnchor="margin" w:tblpXSpec="right" w:tblpYSpec="top"/>
        <w:tblOverlap w:val="never"/>
        <w:tblW w:w="5240" w:type="dxa"/>
        <w:tblBorders>
          <w:left w:val="single" w:sz="4" w:space="0" w:color="auto"/>
        </w:tblBorders>
        <w:tblLook w:val="04A0" w:firstRow="1" w:lastRow="0" w:firstColumn="1" w:lastColumn="0" w:noHBand="0" w:noVBand="1"/>
      </w:tblPr>
      <w:tblGrid>
        <w:gridCol w:w="4755"/>
        <w:gridCol w:w="485"/>
      </w:tblGrid>
      <w:tr w:rsidR="00236CCF" w:rsidRPr="001E38B7" w14:paraId="37A8E54D" w14:textId="77777777" w:rsidTr="00267392">
        <w:tc>
          <w:tcPr>
            <w:tcW w:w="4755" w:type="dxa"/>
            <w:tcBorders>
              <w:top w:val="single" w:sz="4" w:space="0" w:color="auto"/>
              <w:bottom w:val="nil"/>
              <w:right w:val="nil"/>
            </w:tcBorders>
            <w:shd w:val="clear" w:color="auto" w:fill="auto"/>
          </w:tcPr>
          <w:p w14:paraId="67CA952E" w14:textId="77777777" w:rsidR="00236CCF" w:rsidRPr="00B325CC" w:rsidRDefault="00236CCF" w:rsidP="00267392">
            <w:pPr>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P</m:t>
                    </m:r>
                  </m:num>
                  <m:den>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+P</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s</m:t>
                        </m:r>
                      </m:e>
                      <m:sub>
                        <m:r>
                          <w:rPr>
                            <w:rFonts w:ascii="Cambria Math" w:hAnsi="Cambria Math" w:cs="Arial"/>
                          </w:rPr>
                          <m:t>1</m:t>
                        </m:r>
                      </m:sub>
                    </m:sSub>
                    <m:sSubSup>
                      <m:sSubSupPr>
                        <m:ctrlPr>
                          <w:rPr>
                            <w:rFonts w:ascii="Cambria Math" w:hAnsi="Cambria Math" w:cs="Arial"/>
                            <w:i/>
                          </w:rPr>
                        </m:ctrlPr>
                      </m:sSubSupPr>
                      <m:e>
                        <m:r>
                          <w:rPr>
                            <w:rFonts w:ascii="Cambria Math" w:hAnsi="Cambria Math" w:cs="Arial"/>
                          </w:rPr>
                          <m:t>T</m:t>
                        </m:r>
                      </m:e>
                      <m:sub>
                        <m:r>
                          <w:rPr>
                            <w:rFonts w:ascii="Cambria Math" w:hAnsi="Cambria Math" w:cs="Arial"/>
                          </w:rPr>
                          <m:t>1</m:t>
                        </m:r>
                      </m:sub>
                      <m:sup>
                        <m:r>
                          <w:rPr>
                            <w:rFonts w:ascii="Cambria Math" w:hAnsi="Cambria Math" w:cs="Arial"/>
                          </w:rPr>
                          <m:t>2</m:t>
                        </m:r>
                      </m:sup>
                    </m:sSubSup>
                  </m:num>
                  <m:den>
                    <m:sSubSup>
                      <m:sSubSupPr>
                        <m:ctrlPr>
                          <w:rPr>
                            <w:rFonts w:ascii="Cambria Math" w:hAnsi="Cambria Math" w:cs="Arial"/>
                            <w:i/>
                          </w:rPr>
                        </m:ctrlPr>
                      </m:sSubSupPr>
                      <m:e>
                        <m:r>
                          <w:rPr>
                            <w:rFonts w:ascii="Cambria Math" w:hAnsi="Cambria Math" w:cs="Arial"/>
                          </w:rPr>
                          <m:t>S</m:t>
                        </m:r>
                      </m:e>
                      <m:sub>
                        <m:r>
                          <w:rPr>
                            <w:rFonts w:ascii="Cambria Math" w:hAnsi="Cambria Math" w:cs="Arial"/>
                          </w:rPr>
                          <m:t>1</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1</m:t>
                        </m:r>
                      </m:sub>
                      <m:sup>
                        <m:r>
                          <w:rPr>
                            <w:rFonts w:ascii="Cambria Math" w:hAnsi="Cambria Math" w:cs="Arial"/>
                          </w:rPr>
                          <m:t>2</m:t>
                        </m:r>
                      </m:sup>
                    </m:sSubSup>
                  </m:den>
                </m:f>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12</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12</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den>
                </m:f>
                <m:r>
                  <w:rPr>
                    <w:rFonts w:ascii="Cambria Math" w:hAnsi="Cambria Math" w:cs="Arial"/>
                  </w:rPr>
                  <m:t>-m</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m:oMathPara>
          </w:p>
          <w:p w14:paraId="61C9E146" w14:textId="77777777" w:rsidR="00236CCF" w:rsidRPr="00B325CC" w:rsidRDefault="00236CCF" w:rsidP="00267392">
            <w:pPr>
              <w:jc w:val="both"/>
              <w:rPr>
                <w:rFonts w:ascii="Arial" w:hAnsi="Arial" w:cs="Arial"/>
              </w:rPr>
            </w:pPr>
            <m:oMathPara>
              <m:oMathParaPr>
                <m:jc m:val="left"/>
              </m:oMathParaPr>
              <m:oMath>
                <m:f>
                  <m:fPr>
                    <m:ctrlPr>
                      <w:rPr>
                        <w:rFonts w:ascii="Cambria Math" w:hAnsi="Cambria Math" w:cs="Arial"/>
                        <w:i/>
                        <w:sz w:val="22"/>
                        <w:szCs w:val="22"/>
                      </w:rPr>
                    </m:ctrlPr>
                  </m:fPr>
                  <m:num>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num>
                  <m:den>
                    <m:r>
                      <w:rPr>
                        <w:rFonts w:ascii="Cambria Math" w:hAnsi="Cambria Math" w:cs="Arial"/>
                        <w:sz w:val="22"/>
                        <w:szCs w:val="22"/>
                      </w:rPr>
                      <m:t>dt</m:t>
                    </m:r>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2</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P</m:t>
                    </m:r>
                  </m:num>
                  <m:den>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+P</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s</m:t>
                        </m:r>
                      </m:e>
                      <m:sub>
                        <m:r>
                          <w:rPr>
                            <w:rFonts w:ascii="Cambria Math" w:hAnsi="Cambria Math" w:cs="Arial"/>
                          </w:rPr>
                          <m:t>2</m:t>
                        </m:r>
                      </m:sub>
                    </m:sSub>
                    <m:sSubSup>
                      <m:sSubSupPr>
                        <m:ctrlPr>
                          <w:rPr>
                            <w:rFonts w:ascii="Cambria Math" w:hAnsi="Cambria Math" w:cs="Arial"/>
                            <w:i/>
                          </w:rPr>
                        </m:ctrlPr>
                      </m:sSubSupPr>
                      <m:e>
                        <m:r>
                          <w:rPr>
                            <w:rFonts w:ascii="Cambria Math" w:hAnsi="Cambria Math" w:cs="Arial"/>
                          </w:rPr>
                          <m:t>T</m:t>
                        </m:r>
                      </m:e>
                      <m:sub>
                        <m:r>
                          <w:rPr>
                            <w:rFonts w:ascii="Cambria Math" w:hAnsi="Cambria Math" w:cs="Arial"/>
                          </w:rPr>
                          <m:t>2</m:t>
                        </m:r>
                      </m:sub>
                      <m:sup>
                        <m:r>
                          <w:rPr>
                            <w:rFonts w:ascii="Cambria Math" w:hAnsi="Cambria Math" w:cs="Arial"/>
                          </w:rPr>
                          <m:t>2</m:t>
                        </m:r>
                      </m:sup>
                    </m:sSubSup>
                  </m:num>
                  <m:den>
                    <m:sSubSup>
                      <m:sSubSupPr>
                        <m:ctrlPr>
                          <w:rPr>
                            <w:rFonts w:ascii="Cambria Math" w:hAnsi="Cambria Math" w:cs="Arial"/>
                            <w:i/>
                          </w:rPr>
                        </m:ctrlPr>
                      </m:sSubSupPr>
                      <m:e>
                        <m:r>
                          <w:rPr>
                            <w:rFonts w:ascii="Cambria Math" w:hAnsi="Cambria Math" w:cs="Arial"/>
                          </w:rPr>
                          <m:t>S</m:t>
                        </m:r>
                      </m:e>
                      <m:sub>
                        <m:r>
                          <w:rPr>
                            <w:rFonts w:ascii="Cambria Math" w:hAnsi="Cambria Math" w:cs="Arial"/>
                          </w:rPr>
                          <m:t>2</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2</m:t>
                        </m:r>
                      </m:sub>
                      <m:sup>
                        <m:r>
                          <w:rPr>
                            <w:rFonts w:ascii="Cambria Math" w:hAnsi="Cambria Math" w:cs="Arial"/>
                          </w:rPr>
                          <m:t>2</m:t>
                        </m:r>
                      </m:sup>
                    </m:sSubSup>
                  </m:den>
                </m:f>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21</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21</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r>
                  <w:rPr>
                    <w:rFonts w:ascii="Cambria Math" w:hAnsi="Cambria Math" w:cs="Arial"/>
                  </w:rPr>
                  <m:t>-m</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m:oMathPara>
          </w:p>
          <w:p w14:paraId="18D412EC" w14:textId="77777777" w:rsidR="00236CCF" w:rsidRPr="00E57D18" w:rsidRDefault="00236CCF" w:rsidP="00267392">
            <w:pPr>
              <w:jc w:val="both"/>
              <w:rPr>
                <w:rFonts w:ascii="Arial" w:hAnsi="Arial" w:cs="Arial"/>
                <w:sz w:val="22"/>
                <w:szCs w:val="22"/>
              </w:rPr>
            </w:pPr>
            <m:oMathPara>
              <m:oMathParaPr>
                <m:jc m:val="left"/>
              </m:oMathParaPr>
              <m:oMath>
                <m:f>
                  <m:fPr>
                    <m:ctrlPr>
                      <w:rPr>
                        <w:rFonts w:ascii="Cambria Math" w:hAnsi="Cambria Math" w:cs="Arial"/>
                        <w:i/>
                        <w:sz w:val="22"/>
                        <w:szCs w:val="22"/>
                      </w:rPr>
                    </m:ctrlPr>
                  </m:fPr>
                  <m:num>
                    <m:r>
                      <w:rPr>
                        <w:rFonts w:ascii="Cambria Math" w:hAnsi="Cambria Math" w:cs="Arial"/>
                        <w:sz w:val="22"/>
                        <w:szCs w:val="22"/>
                      </w:rPr>
                      <m:t>dP</m:t>
                    </m:r>
                  </m:num>
                  <m:den>
                    <m:r>
                      <w:rPr>
                        <w:rFonts w:ascii="Cambria Math" w:hAnsi="Cambria Math" w:cs="Arial"/>
                        <w:sz w:val="22"/>
                        <w:szCs w:val="22"/>
                      </w:rPr>
                      <m:t>dt</m:t>
                    </m:r>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P</m:t>
                    </m:r>
                  </m:sub>
                </m:sSub>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1-</m:t>
                    </m:r>
                    <m:f>
                      <m:fPr>
                        <m:ctrlPr>
                          <w:rPr>
                            <w:rFonts w:ascii="Cambria Math" w:hAnsi="Cambria Math" w:cs="Arial"/>
                            <w:i/>
                            <w:sz w:val="22"/>
                            <w:szCs w:val="22"/>
                          </w:rPr>
                        </m:ctrlPr>
                      </m:fPr>
                      <m:num>
                        <m:r>
                          <w:rPr>
                            <w:rFonts w:ascii="Cambria Math" w:hAnsi="Cambria Math" w:cs="Arial"/>
                            <w:sz w:val="22"/>
                            <w:szCs w:val="22"/>
                          </w:rPr>
                          <m:t>P</m:t>
                        </m:r>
                      </m:num>
                      <m:den>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P</m:t>
                            </m:r>
                          </m:sub>
                        </m:sSub>
                      </m:den>
                    </m:f>
                  </m:e>
                </m:d>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2</m:t>
                    </m:r>
                  </m:sub>
                </m:sSub>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r>
                  <w:rPr>
                    <w:rFonts w:ascii="Cambria Math" w:hAnsi="Cambria Math" w:cs="Arial"/>
                    <w:sz w:val="22"/>
                    <w:szCs w:val="22"/>
                  </w:rPr>
                  <m:t>P</m:t>
                </m:r>
              </m:oMath>
            </m:oMathPara>
          </w:p>
          <w:p w14:paraId="1AE6AF12" w14:textId="77777777" w:rsidR="00236CCF" w:rsidRPr="00B325CC" w:rsidRDefault="00236CCF" w:rsidP="00267392">
            <w:pPr>
              <w:jc w:val="both"/>
              <w:rPr>
                <w:rFonts w:ascii="Arial" w:hAnsi="Arial" w:cs="Arial"/>
                <w:sz w:val="22"/>
                <w:szCs w:val="22"/>
              </w:rPr>
            </w:pPr>
          </w:p>
        </w:tc>
        <w:tc>
          <w:tcPr>
            <w:tcW w:w="485" w:type="dxa"/>
            <w:tcBorders>
              <w:top w:val="single" w:sz="4" w:space="0" w:color="auto"/>
              <w:left w:val="nil"/>
              <w:bottom w:val="nil"/>
              <w:right w:val="single" w:sz="4" w:space="0" w:color="auto"/>
            </w:tcBorders>
            <w:shd w:val="clear" w:color="auto" w:fill="auto"/>
            <w:vAlign w:val="center"/>
          </w:tcPr>
          <w:p w14:paraId="1ED6F605" w14:textId="77777777" w:rsidR="00236CCF" w:rsidRPr="001E38B7" w:rsidRDefault="00236CCF" w:rsidP="00267392">
            <w:pPr>
              <w:jc w:val="center"/>
              <w:rPr>
                <w:rFonts w:ascii="Arial" w:hAnsi="Arial" w:cs="Arial"/>
                <w:sz w:val="22"/>
                <w:szCs w:val="22"/>
              </w:rPr>
            </w:pPr>
            <w:r w:rsidRPr="001E38B7">
              <w:rPr>
                <w:rFonts w:ascii="Arial" w:hAnsi="Arial" w:cs="Arial"/>
                <w:sz w:val="22"/>
                <w:szCs w:val="22"/>
              </w:rPr>
              <w:t>(1)</w:t>
            </w:r>
          </w:p>
        </w:tc>
      </w:tr>
      <w:tr w:rsidR="00236CCF" w:rsidRPr="001E38B7" w14:paraId="45649034" w14:textId="77777777" w:rsidTr="00267392">
        <w:tc>
          <w:tcPr>
            <w:tcW w:w="5240" w:type="dxa"/>
            <w:gridSpan w:val="2"/>
            <w:tcBorders>
              <w:top w:val="nil"/>
              <w:bottom w:val="single" w:sz="4" w:space="0" w:color="auto"/>
              <w:right w:val="single" w:sz="4" w:space="0" w:color="auto"/>
            </w:tcBorders>
            <w:shd w:val="clear" w:color="auto" w:fill="auto"/>
          </w:tcPr>
          <w:p w14:paraId="65717963" w14:textId="77777777" w:rsidR="00236CCF" w:rsidRDefault="00236CCF" w:rsidP="00267392">
            <w:pPr>
              <w:rPr>
                <w:rFonts w:ascii="Arial" w:hAnsi="Arial" w:cs="Arial"/>
                <w:sz w:val="20"/>
                <w:szCs w:val="20"/>
              </w:rPr>
            </w:pPr>
            <w:r w:rsidRPr="00E57D18">
              <w:rPr>
                <w:rFonts w:ascii="Arial" w:hAnsi="Arial" w:cs="Arial"/>
                <w:b/>
                <w:bCs/>
                <w:sz w:val="20"/>
                <w:szCs w:val="20"/>
              </w:rPr>
              <w:t>Box 1</w:t>
            </w:r>
            <w:r>
              <w:rPr>
                <w:rFonts w:ascii="Arial" w:hAnsi="Arial" w:cs="Arial"/>
                <w:sz w:val="20"/>
                <w:szCs w:val="20"/>
              </w:rPr>
              <w:t xml:space="preserve">: </w:t>
            </w:r>
            <w:r w:rsidRPr="00E57D18">
              <w:rPr>
                <w:rFonts w:ascii="Arial" w:hAnsi="Arial" w:cs="Arial"/>
                <w:sz w:val="22"/>
                <w:szCs w:val="22"/>
              </w:rPr>
              <w:t xml:space="preserve"> </w:t>
            </w:r>
            <w:r w:rsidRPr="00E57D18">
              <w:rPr>
                <w:rFonts w:ascii="Arial" w:hAnsi="Arial" w:cs="Arial"/>
                <w:sz w:val="20"/>
                <w:szCs w:val="20"/>
              </w:rPr>
              <w:t xml:space="preserve">The parameter </w:t>
            </w:r>
            <m:oMath>
              <m:sSub>
                <m:sSubPr>
                  <m:ctrlPr>
                    <w:rPr>
                      <w:rFonts w:ascii="Cambria Math" w:hAnsi="Cambria Math" w:cs="Arial"/>
                      <w:i/>
                      <w:sz w:val="20"/>
                      <w:szCs w:val="20"/>
                    </w:rPr>
                  </m:ctrlPr>
                </m:sSubPr>
                <m:e>
                  <m:r>
                    <w:rPr>
                      <w:rFonts w:ascii="Cambria Math" w:hAnsi="Cambria Math" w:cs="Arial"/>
                      <w:sz w:val="20"/>
                      <w:szCs w:val="20"/>
                    </w:rPr>
                    <m:t>b</m:t>
                  </m:r>
                </m:e>
                <m:sub>
                  <m:r>
                    <w:rPr>
                      <w:rFonts w:ascii="Cambria Math" w:hAnsi="Cambria Math" w:cs="Arial"/>
                      <w:sz w:val="20"/>
                      <w:szCs w:val="20"/>
                    </w:rPr>
                    <m:t>i</m:t>
                  </m:r>
                </m:sub>
              </m:sSub>
            </m:oMath>
            <w:r w:rsidRPr="00E57D18">
              <w:rPr>
                <w:rFonts w:ascii="Arial" w:hAnsi="Arial" w:cs="Arial"/>
                <w:sz w:val="20"/>
                <w:szCs w:val="20"/>
              </w:rPr>
              <w:t xml:space="preserve"> captures </w:t>
            </w:r>
            <w:del w:id="106" w:author="Andrea L. Graham" w:date="2020-11-02T09:11:00Z">
              <w:r w:rsidRPr="00E57D18" w:rsidDel="00F106FB">
                <w:rPr>
                  <w:rFonts w:ascii="Arial" w:hAnsi="Arial" w:cs="Arial"/>
                  <w:sz w:val="20"/>
                  <w:szCs w:val="20"/>
                </w:rPr>
                <w:delText>the non-parasite</w:delText>
              </w:r>
            </w:del>
            <w:ins w:id="107" w:author="Clay Cressler" w:date="2020-10-30T14:45:00Z">
              <w:del w:id="108" w:author="Andrea L. Graham" w:date="2020-11-02T09:11:00Z">
                <w:r w:rsidRPr="00E57D18" w:rsidDel="00F106FB">
                  <w:rPr>
                    <w:rFonts w:ascii="Arial" w:hAnsi="Arial" w:cs="Arial"/>
                    <w:sz w:val="20"/>
                    <w:szCs w:val="20"/>
                  </w:rPr>
                  <w:delText xml:space="preserve"> (</w:delText>
                </w:r>
              </w:del>
              <w:r w:rsidRPr="00E57D18">
                <w:rPr>
                  <w:rFonts w:ascii="Arial" w:hAnsi="Arial" w:cs="Arial"/>
                  <w:sz w:val="20"/>
                  <w:szCs w:val="20"/>
                </w:rPr>
                <w:t>“ba</w:t>
              </w:r>
            </w:ins>
            <w:ins w:id="109" w:author="Clay Cressler" w:date="2020-10-30T14:46:00Z">
              <w:r w:rsidRPr="00E57D18">
                <w:rPr>
                  <w:rFonts w:ascii="Arial" w:hAnsi="Arial" w:cs="Arial"/>
                  <w:sz w:val="20"/>
                  <w:szCs w:val="20"/>
                </w:rPr>
                <w:t>seline”</w:t>
              </w:r>
              <w:del w:id="110" w:author="Andrea L. Graham" w:date="2020-11-02T09:11:00Z">
                <w:r w:rsidRPr="00E57D18" w:rsidDel="00F106FB">
                  <w:rPr>
                    <w:rFonts w:ascii="Arial" w:hAnsi="Arial" w:cs="Arial"/>
                    <w:sz w:val="20"/>
                    <w:szCs w:val="20"/>
                  </w:rPr>
                  <w:delText>)</w:delText>
                </w:r>
              </w:del>
            </w:ins>
            <w:del w:id="111" w:author="Andrea L. Graham" w:date="2020-11-02T09:11:00Z">
              <w:r w:rsidRPr="00E57D18" w:rsidDel="00F106FB">
                <w:rPr>
                  <w:rFonts w:ascii="Arial" w:hAnsi="Arial" w:cs="Arial"/>
                  <w:sz w:val="20"/>
                  <w:szCs w:val="20"/>
                </w:rPr>
                <w:delText xml:space="preserve"> induct</w:delText>
              </w:r>
            </w:del>
            <w:ins w:id="112" w:author="Andrea L. Graham" w:date="2020-11-02T09:11:00Z">
              <w:r w:rsidRPr="00E57D18">
                <w:rPr>
                  <w:rFonts w:ascii="Arial" w:hAnsi="Arial" w:cs="Arial"/>
                  <w:sz w:val="20"/>
                  <w:szCs w:val="20"/>
                </w:rPr>
                <w:t xml:space="preserve"> </w:t>
              </w:r>
              <w:commentRangeStart w:id="113"/>
              <w:r w:rsidRPr="00E57D18">
                <w:rPr>
                  <w:rFonts w:ascii="Arial" w:hAnsi="Arial" w:cs="Arial"/>
                  <w:sz w:val="20"/>
                  <w:szCs w:val="20"/>
                </w:rPr>
                <w:t>express</w:t>
              </w:r>
            </w:ins>
            <w:r w:rsidRPr="00E57D18">
              <w:rPr>
                <w:rFonts w:ascii="Arial" w:hAnsi="Arial" w:cs="Arial"/>
                <w:sz w:val="20"/>
                <w:szCs w:val="20"/>
              </w:rPr>
              <w:t xml:space="preserve">ion </w:t>
            </w:r>
            <w:commentRangeEnd w:id="113"/>
            <w:r w:rsidRPr="00E57D18">
              <w:rPr>
                <w:rFonts w:ascii="Arial" w:hAnsi="Arial" w:cs="Arial"/>
                <w:sz w:val="20"/>
                <w:szCs w:val="20"/>
              </w:rPr>
              <w:commentReference w:id="113"/>
            </w:r>
            <w:r w:rsidRPr="00E57D18">
              <w:rPr>
                <w:rFonts w:ascii="Arial" w:hAnsi="Arial" w:cs="Arial"/>
                <w:sz w:val="20"/>
                <w:szCs w:val="20"/>
              </w:rPr>
              <w:t>of Th</w:t>
            </w:r>
            <w:r w:rsidRPr="00E57D18">
              <w:rPr>
                <w:rFonts w:ascii="Arial" w:hAnsi="Arial" w:cs="Arial"/>
                <w:i/>
                <w:iCs/>
                <w:sz w:val="20"/>
                <w:szCs w:val="20"/>
              </w:rPr>
              <w:t>-</w:t>
            </w:r>
            <w:proofErr w:type="spellStart"/>
            <w:r w:rsidRPr="00E57D18">
              <w:rPr>
                <w:rFonts w:ascii="Arial" w:hAnsi="Arial" w:cs="Arial"/>
                <w:i/>
                <w:iCs/>
                <w:sz w:val="20"/>
                <w:szCs w:val="20"/>
              </w:rPr>
              <w:t>i</w:t>
            </w:r>
            <w:proofErr w:type="spellEnd"/>
            <w:r w:rsidRPr="00E57D18">
              <w:rPr>
                <w:rFonts w:ascii="Arial" w:hAnsi="Arial" w:cs="Arial"/>
                <w:i/>
                <w:iCs/>
                <w:sz w:val="20"/>
                <w:szCs w:val="20"/>
              </w:rPr>
              <w:t xml:space="preserve"> </w:t>
            </w:r>
            <w:r w:rsidRPr="00E57D18">
              <w:rPr>
                <w:rFonts w:ascii="Arial" w:hAnsi="Arial" w:cs="Arial"/>
                <w:sz w:val="20"/>
                <w:szCs w:val="20"/>
              </w:rPr>
              <w:t xml:space="preserve">immunity. The term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i</m:t>
                  </m:r>
                </m:sub>
              </m:sSub>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i</m:t>
                  </m:r>
                </m:sub>
              </m:sSub>
              <m:r>
                <w:rPr>
                  <w:rFonts w:ascii="Cambria Math" w:hAnsi="Cambria Math" w:cs="Arial"/>
                  <w:sz w:val="20"/>
                  <w:szCs w:val="20"/>
                </w:rPr>
                <m:t>+P)</m:t>
              </m:r>
            </m:oMath>
            <w:r w:rsidRPr="00E57D18">
              <w:rPr>
                <w:rFonts w:ascii="Arial" w:hAnsi="Arial" w:cs="Arial"/>
                <w:sz w:val="20"/>
                <w:szCs w:val="20"/>
              </w:rPr>
              <w:t xml:space="preserve"> captures the induction of Th-</w:t>
            </w:r>
            <w:proofErr w:type="spellStart"/>
            <w:r w:rsidRPr="00E57D18">
              <w:rPr>
                <w:rFonts w:ascii="Arial" w:hAnsi="Arial" w:cs="Arial"/>
                <w:i/>
                <w:iCs/>
                <w:sz w:val="20"/>
                <w:szCs w:val="20"/>
              </w:rPr>
              <w:t>i</w:t>
            </w:r>
            <w:proofErr w:type="spellEnd"/>
            <w:r w:rsidRPr="00E57D18">
              <w:rPr>
                <w:rFonts w:ascii="Arial" w:hAnsi="Arial" w:cs="Arial"/>
                <w:i/>
                <w:iCs/>
                <w:sz w:val="20"/>
                <w:szCs w:val="20"/>
              </w:rPr>
              <w:t xml:space="preserve"> </w:t>
            </w:r>
            <w:r w:rsidRPr="00E57D18">
              <w:rPr>
                <w:rFonts w:ascii="Arial" w:hAnsi="Arial" w:cs="Arial"/>
                <w:sz w:val="20"/>
                <w:szCs w:val="20"/>
              </w:rPr>
              <w:t xml:space="preserve"> immunity by </w:t>
            </w:r>
            <w:r w:rsidRPr="00E57D18">
              <w:rPr>
                <w:rFonts w:ascii="Arial" w:hAnsi="Arial" w:cs="Arial"/>
                <w:i/>
                <w:iCs/>
                <w:sz w:val="20"/>
                <w:szCs w:val="20"/>
              </w:rPr>
              <w:t xml:space="preserve">T. </w:t>
            </w:r>
            <w:proofErr w:type="spellStart"/>
            <w:r w:rsidRPr="00E57D18">
              <w:rPr>
                <w:rFonts w:ascii="Arial" w:hAnsi="Arial" w:cs="Arial"/>
                <w:i/>
                <w:iCs/>
                <w:sz w:val="20"/>
                <w:szCs w:val="20"/>
              </w:rPr>
              <w:t>muris</w:t>
            </w:r>
            <w:proofErr w:type="spellEnd"/>
            <w:r w:rsidRPr="00E57D18">
              <w:rPr>
                <w:rFonts w:ascii="Arial" w:hAnsi="Arial" w:cs="Arial"/>
                <w:sz w:val="20"/>
                <w:szCs w:val="20"/>
              </w:rPr>
              <w:t xml:space="preserve">. The term </w:t>
            </w:r>
            <m:oMath>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m:t>
                  </m:r>
                </m:sub>
              </m:sSub>
              <m:sSubSup>
                <m:sSubSupPr>
                  <m:ctrlPr>
                    <w:rPr>
                      <w:rFonts w:ascii="Cambria Math" w:hAnsi="Cambria Math" w:cs="Arial"/>
                      <w:i/>
                      <w:sz w:val="20"/>
                      <w:szCs w:val="20"/>
                    </w:rPr>
                  </m:ctrlPr>
                </m:sSubSupPr>
                <m:e>
                  <m:r>
                    <w:rPr>
                      <w:rFonts w:ascii="Cambria Math" w:hAnsi="Cambria Math" w:cs="Arial"/>
                      <w:sz w:val="20"/>
                      <w:szCs w:val="20"/>
                    </w:rPr>
                    <m:t>T</m:t>
                  </m:r>
                </m:e>
                <m:sub>
                  <m:r>
                    <w:rPr>
                      <w:rFonts w:ascii="Cambria Math" w:hAnsi="Cambria Math" w:cs="Arial"/>
                      <w:sz w:val="20"/>
                      <w:szCs w:val="20"/>
                    </w:rPr>
                    <m:t>i</m:t>
                  </m:r>
                </m:sub>
                <m:sup>
                  <m:r>
                    <w:rPr>
                      <w:rFonts w:ascii="Cambria Math" w:hAnsi="Cambria Math" w:cs="Arial"/>
                      <w:sz w:val="20"/>
                      <w:szCs w:val="20"/>
                    </w:rPr>
                    <m:t>2</m:t>
                  </m:r>
                </m:sup>
              </m:sSub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S</m:t>
                  </m:r>
                </m:e>
                <m:sub>
                  <m:r>
                    <w:rPr>
                      <w:rFonts w:ascii="Cambria Math" w:hAnsi="Cambria Math" w:cs="Arial"/>
                      <w:sz w:val="20"/>
                      <w:szCs w:val="20"/>
                    </w:rPr>
                    <m:t>i</m:t>
                  </m:r>
                </m:sub>
                <m:sup>
                  <m:r>
                    <w:rPr>
                      <w:rFonts w:ascii="Cambria Math" w:hAnsi="Cambria Math" w:cs="Arial"/>
                      <w:sz w:val="20"/>
                      <w:szCs w:val="20"/>
                    </w:rPr>
                    <m:t>2</m:t>
                  </m:r>
                </m:sup>
              </m:sSub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T</m:t>
                  </m:r>
                </m:e>
                <m:sub>
                  <m:r>
                    <w:rPr>
                      <w:rFonts w:ascii="Cambria Math" w:hAnsi="Cambria Math" w:cs="Arial"/>
                      <w:sz w:val="20"/>
                      <w:szCs w:val="20"/>
                    </w:rPr>
                    <m:t>i</m:t>
                  </m:r>
                </m:sub>
                <m:sup>
                  <m:r>
                    <w:rPr>
                      <w:rFonts w:ascii="Cambria Math" w:hAnsi="Cambria Math" w:cs="Arial"/>
                      <w:sz w:val="20"/>
                      <w:szCs w:val="20"/>
                    </w:rPr>
                    <m:t>2</m:t>
                  </m:r>
                </m:sup>
              </m:sSubSup>
              <m:r>
                <w:rPr>
                  <w:rFonts w:ascii="Cambria Math" w:hAnsi="Cambria Math" w:cs="Arial"/>
                  <w:sz w:val="20"/>
                  <w:szCs w:val="20"/>
                </w:rPr>
                <m:t>)</m:t>
              </m:r>
            </m:oMath>
            <w:r w:rsidRPr="00E57D18">
              <w:rPr>
                <w:rFonts w:ascii="Arial" w:hAnsi="Arial" w:cs="Arial"/>
                <w:sz w:val="20"/>
                <w:szCs w:val="20"/>
              </w:rPr>
              <w:t xml:space="preserve"> captures self-promotion of Th-</w:t>
            </w:r>
            <w:proofErr w:type="spellStart"/>
            <w:r w:rsidRPr="00E57D18">
              <w:rPr>
                <w:rFonts w:ascii="Arial" w:hAnsi="Arial" w:cs="Arial"/>
                <w:i/>
                <w:iCs/>
                <w:sz w:val="20"/>
                <w:szCs w:val="20"/>
              </w:rPr>
              <w:t>i</w:t>
            </w:r>
            <w:proofErr w:type="spellEnd"/>
            <w:r w:rsidRPr="00E57D18">
              <w:rPr>
                <w:rFonts w:ascii="Arial" w:hAnsi="Arial" w:cs="Arial"/>
                <w:i/>
                <w:iCs/>
                <w:sz w:val="20"/>
                <w:szCs w:val="20"/>
              </w:rPr>
              <w:t xml:space="preserve"> </w:t>
            </w:r>
            <w:r w:rsidRPr="00E57D18">
              <w:rPr>
                <w:rFonts w:ascii="Arial" w:hAnsi="Arial" w:cs="Arial"/>
                <w:sz w:val="20"/>
                <w:szCs w:val="20"/>
              </w:rPr>
              <w:t>immunity by, for example, production of cytokines (e.g., IL-13, IFN-</w:t>
            </w:r>
            <m:oMath>
              <m:r>
                <w:rPr>
                  <w:rFonts w:ascii="Cambria Math" w:hAnsi="Cambria Math" w:cs="Arial"/>
                  <w:sz w:val="20"/>
                  <w:szCs w:val="20"/>
                </w:rPr>
                <m:t>γ</m:t>
              </m:r>
            </m:oMath>
            <w:r w:rsidRPr="00E57D18">
              <w:rPr>
                <w:rFonts w:ascii="Arial" w:hAnsi="Arial" w:cs="Arial"/>
                <w:sz w:val="20"/>
                <w:szCs w:val="20"/>
              </w:rPr>
              <w:t xml:space="preserve">). The term </w:t>
            </w: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ij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ij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j</m:t>
                  </m:r>
                </m:sub>
              </m:sSub>
              <m:r>
                <w:rPr>
                  <w:rFonts w:ascii="Cambria Math" w:hAnsi="Cambria Math" w:cs="Arial"/>
                  <w:sz w:val="20"/>
                  <w:szCs w:val="20"/>
                </w:rPr>
                <m:t>)</m:t>
              </m:r>
            </m:oMath>
            <w:r w:rsidRPr="00E57D18">
              <w:rPr>
                <w:rFonts w:ascii="Arial" w:hAnsi="Arial" w:cs="Arial"/>
                <w:sz w:val="20"/>
                <w:szCs w:val="20"/>
              </w:rPr>
              <w:t xml:space="preserve"> captures cross-inhibition of Th-</w:t>
            </w:r>
            <w:proofErr w:type="spellStart"/>
            <w:r w:rsidRPr="00E57D18">
              <w:rPr>
                <w:rFonts w:ascii="Arial" w:hAnsi="Arial" w:cs="Arial"/>
                <w:i/>
                <w:iCs/>
                <w:sz w:val="20"/>
                <w:szCs w:val="20"/>
              </w:rPr>
              <w:t>i</w:t>
            </w:r>
            <w:proofErr w:type="spellEnd"/>
            <w:r w:rsidRPr="00E57D18">
              <w:rPr>
                <w:rFonts w:ascii="Arial" w:hAnsi="Arial" w:cs="Arial"/>
                <w:i/>
                <w:iCs/>
                <w:sz w:val="20"/>
                <w:szCs w:val="20"/>
              </w:rPr>
              <w:t xml:space="preserve"> </w:t>
            </w:r>
            <w:r w:rsidRPr="00E57D18">
              <w:rPr>
                <w:rFonts w:ascii="Arial" w:hAnsi="Arial" w:cs="Arial"/>
                <w:sz w:val="20"/>
                <w:szCs w:val="20"/>
              </w:rPr>
              <w:t>immunity by Th-</w:t>
            </w:r>
            <w:r w:rsidRPr="00E57D18">
              <w:rPr>
                <w:rFonts w:ascii="Arial" w:hAnsi="Arial" w:cs="Arial"/>
                <w:i/>
                <w:iCs/>
                <w:sz w:val="20"/>
                <w:szCs w:val="20"/>
              </w:rPr>
              <w:t>j</w:t>
            </w:r>
            <w:r w:rsidRPr="00E57D18">
              <w:rPr>
                <w:rFonts w:ascii="Arial" w:hAnsi="Arial" w:cs="Arial"/>
                <w:sz w:val="20"/>
                <w:szCs w:val="20"/>
              </w:rPr>
              <w:t xml:space="preserve"> cells. Existing theory-data syntheses give reasonable starting estimates for many of the parameters of these self-promotion and cross-inhibition terms </w:t>
            </w:r>
            <w:r w:rsidRPr="00E57D18">
              <w:rPr>
                <w:rFonts w:ascii="Arial" w:hAnsi="Arial" w:cs="Arial"/>
                <w:sz w:val="20"/>
                <w:szCs w:val="20"/>
              </w:rPr>
              <w:fldChar w:fldCharType="begin"/>
            </w:r>
            <w:r w:rsidRPr="00E57D18">
              <w:rPr>
                <w:rFonts w:ascii="Arial" w:hAnsi="Arial" w:cs="Arial"/>
                <w:sz w:val="20"/>
                <w:szCs w:val="20"/>
              </w:rPr>
              <w:instrText xml:space="preserve"> ADDIN EN.CITE &lt;EndNote&gt;&lt;Cite&gt;&lt;Author&gt;Schrom&lt;/Author&gt;&lt;Year&gt;2020&lt;/Year&gt;&lt;RecNum&gt;7950&lt;/RecNum&gt;&lt;DisplayText&gt;[45]&lt;/DisplayText&gt;&lt;record&gt;&lt;rec-number&gt;7950&lt;/rec-number&gt;&lt;foreign-keys&gt;&lt;key app="EN" db-id="frwtwrvviazzdoewtsrpaszf2r0r2xpeazfx" timestamp="1604182934"&gt;7950&lt;/key&gt;&lt;/foreign-keys&gt;&lt;ref-type name="Journal Article"&gt;17&lt;/ref-type&gt;&lt;contributors&gt;&lt;authors&gt;&lt;author&gt;Schrom, E. C., 2nd&lt;/author&gt;&lt;author&gt;Levin, S. A.&lt;/author&gt;&lt;author&gt;Graham, A. L.&lt;/author&gt;&lt;/authors&gt;&lt;/contributors&gt;&lt;auth-address&gt;Department of Ecology and Evolutionary Biology, Princeton University, Princeton, New Jersey, United States of America.&lt;/auth-address&gt;&lt;titles&gt;&lt;title&gt;Quorum sensing via dynamic cytokine signaling comprehensively explains divergent patterns of effector choice among helper T cells&lt;/title&gt;&lt;secondary-title&gt;PLoS Comput Biol&lt;/secondary-title&gt;&lt;/titles&gt;&lt;periodical&gt;&lt;full-title&gt;PLoS Comput Biol&lt;/full-title&gt;&lt;/periodical&gt;&lt;pages&gt;e1008051&lt;/pages&gt;&lt;volume&gt;16&lt;/volume&gt;&lt;number&gt;7&lt;/number&gt;&lt;edition&gt;2020/07/31&lt;/edition&gt;&lt;keywords&gt;&lt;keyword&gt;Animals&lt;/keyword&gt;&lt;keyword&gt;Cell Differentiation&lt;/keyword&gt;&lt;keyword&gt;Cytokines/immunology&lt;/keyword&gt;&lt;keyword&gt;Decision Making&lt;/keyword&gt;&lt;keyword&gt;Humans&lt;/keyword&gt;&lt;keyword&gt;Immune System&lt;/keyword&gt;&lt;keyword&gt;Interferon-gamma/immunology&lt;/keyword&gt;&lt;keyword&gt;Lymphocyte Activation&lt;/keyword&gt;&lt;keyword&gt;Models, Theoretical&lt;/keyword&gt;&lt;keyword&gt;Probability&lt;/keyword&gt;&lt;keyword&gt;*Quorum Sensing&lt;/keyword&gt;&lt;keyword&gt;Signal Transduction&lt;/keyword&gt;&lt;keyword&gt;Stochastic Processes&lt;/keyword&gt;&lt;keyword&gt;T-Lymphocytes, Helper-Inducer/cytology/*immunology&lt;/keyword&gt;&lt;keyword&gt;Th1 Cells/cytology/immunology&lt;/keyword&gt;&lt;keyword&gt;Th2 Cells/cytology/immunology&lt;/keyword&gt;&lt;/keywords&gt;&lt;dates&gt;&lt;year&gt;2020&lt;/year&gt;&lt;pub-dates&gt;&lt;date&gt;Jul&lt;/date&gt;&lt;/pub-dates&gt;&lt;/dates&gt;&lt;isbn&gt;1553-7358 (Electronic)&amp;#xD;1553-734X (Linking)&lt;/isbn&gt;&lt;accession-num&gt;32730250&lt;/accession-num&gt;&lt;urls&gt;&lt;related-urls&gt;&lt;url&gt;https://www.ncbi.nlm.nih.gov/pubmed/32730250&lt;/url&gt;&lt;/related-urls&gt;&lt;/urls&gt;&lt;custom2&gt;PMC7392205&lt;/custom2&gt;&lt;electronic-resource-num&gt;10.1371/journal.pcbi.1008051&lt;/electronic-resource-num&gt;&lt;/record&gt;&lt;/Cite&gt;&lt;/EndNote&gt;</w:instrText>
            </w:r>
            <w:r w:rsidRPr="00E57D18">
              <w:rPr>
                <w:rFonts w:ascii="Arial" w:hAnsi="Arial" w:cs="Arial"/>
                <w:sz w:val="20"/>
                <w:szCs w:val="20"/>
              </w:rPr>
              <w:fldChar w:fldCharType="separate"/>
            </w:r>
            <w:r w:rsidRPr="00E57D18">
              <w:rPr>
                <w:rFonts w:ascii="Arial" w:hAnsi="Arial" w:cs="Arial"/>
                <w:sz w:val="20"/>
                <w:szCs w:val="20"/>
              </w:rPr>
              <w:t>[45]</w:t>
            </w:r>
            <w:r w:rsidRPr="00E57D18">
              <w:rPr>
                <w:rFonts w:ascii="Arial" w:hAnsi="Arial" w:cs="Arial"/>
                <w:sz w:val="20"/>
                <w:szCs w:val="20"/>
              </w:rPr>
              <w:fldChar w:fldCharType="end"/>
            </w:r>
            <w:r w:rsidRPr="00E57D18">
              <w:rPr>
                <w:rFonts w:ascii="Arial" w:hAnsi="Arial" w:cs="Arial"/>
                <w:sz w:val="20"/>
                <w:szCs w:val="20"/>
              </w:rPr>
              <w:t xml:space="preserve">. Parasite biomass growth rate is density-dependent </w:t>
            </w:r>
            <m:oMath>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P</m:t>
                      </m:r>
                    </m:sub>
                  </m:sSub>
                  <m:r>
                    <w:rPr>
                      <w:rFonts w:ascii="Cambria Math" w:hAnsi="Cambria Math" w:cs="Arial"/>
                      <w:sz w:val="20"/>
                      <w:szCs w:val="20"/>
                    </w:rPr>
                    <m:t>P</m:t>
                  </m:r>
                  <m:d>
                    <m:dPr>
                      <m:ctrlPr>
                        <w:rPr>
                          <w:rFonts w:ascii="Cambria Math" w:hAnsi="Cambria Math" w:cs="Arial"/>
                          <w:i/>
                          <w:sz w:val="20"/>
                          <w:szCs w:val="20"/>
                        </w:rPr>
                      </m:ctrlPr>
                    </m:dPr>
                    <m:e>
                      <m:r>
                        <w:rPr>
                          <w:rFonts w:ascii="Cambria Math" w:hAnsi="Cambria Math" w:cs="Arial"/>
                          <w:sz w:val="20"/>
                          <w:szCs w:val="20"/>
                        </w:rPr>
                        <m:t>1-</m:t>
                      </m:r>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/K</m:t>
                          </m:r>
                        </m:e>
                        <m:sub>
                          <m:r>
                            <w:rPr>
                              <w:rFonts w:ascii="Cambria Math" w:hAnsi="Cambria Math" w:cs="Arial"/>
                              <w:sz w:val="20"/>
                              <w:szCs w:val="20"/>
                            </w:rPr>
                            <m:t>P</m:t>
                          </m:r>
                        </m:sub>
                      </m:sSub>
                    </m:e>
                  </m:d>
                </m:e>
              </m:d>
            </m:oMath>
            <w:r w:rsidRPr="00E57D18">
              <w:rPr>
                <w:rFonts w:ascii="Arial" w:hAnsi="Arial" w:cs="Arial"/>
                <w:sz w:val="20"/>
                <w:szCs w:val="20"/>
              </w:rPr>
              <w:t>, and parasites are killed by effector cells activated by Th2 cells at a rate</w:t>
            </w:r>
            <w:r>
              <w:rPr>
                <w:rFonts w:ascii="Arial" w:hAnsi="Arial" w:cs="Arial"/>
                <w:sz w:val="20"/>
                <w:szCs w:val="20"/>
              </w:rPr>
              <w:t xml:space="preserve"> proportional to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2</m:t>
                  </m:r>
                </m:sub>
              </m:sSub>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2</m:t>
                  </m:r>
                </m:sub>
              </m:sSub>
            </m:oMath>
            <w:r>
              <w:rPr>
                <w:rFonts w:ascii="Arial" w:hAnsi="Arial" w:cs="Arial"/>
                <w:sz w:val="20"/>
                <w:szCs w:val="20"/>
              </w:rPr>
              <w:t>.</w:t>
            </w:r>
          </w:p>
          <w:p w14:paraId="4D4AB091" w14:textId="77777777" w:rsidR="00236CCF" w:rsidRPr="00E57D18" w:rsidRDefault="00236CCF" w:rsidP="00267392">
            <w:pPr>
              <w:rPr>
                <w:rFonts w:ascii="Arial" w:hAnsi="Arial" w:cs="Arial"/>
                <w:sz w:val="20"/>
                <w:szCs w:val="20"/>
              </w:rPr>
            </w:pPr>
          </w:p>
        </w:tc>
      </w:tr>
    </w:tbl>
    <w:p w14:paraId="212AF696" w14:textId="3C163114" w:rsidR="00017330" w:rsidRPr="00EE7DE0" w:rsidRDefault="00826A43" w:rsidP="00DB5678">
      <w:pPr>
        <w:jc w:val="both"/>
        <w:rPr>
          <w:rFonts w:ascii="Arial" w:hAnsi="Arial" w:cs="Arial"/>
        </w:rPr>
      </w:pPr>
      <w:r w:rsidRPr="001E38B7">
        <w:rPr>
          <w:rFonts w:ascii="Arial" w:hAnsi="Arial" w:cs="Arial"/>
          <w:sz w:val="22"/>
          <w:szCs w:val="22"/>
        </w:rPr>
        <w:t xml:space="preserve">Fitting </w:t>
      </w:r>
      <w:r w:rsidR="00C248F1" w:rsidRPr="001E38B7">
        <w:rPr>
          <w:rFonts w:ascii="Arial" w:hAnsi="Arial" w:cs="Arial"/>
          <w:sz w:val="22"/>
          <w:szCs w:val="22"/>
        </w:rPr>
        <w:t xml:space="preserve">is a well-studied problem </w:t>
      </w:r>
      <w:r w:rsidR="002D6665">
        <w:rPr>
          <w:rFonts w:ascii="Arial" w:hAnsi="Arial" w:cs="Arial"/>
          <w:sz w:val="22"/>
          <w:szCs w:val="22"/>
        </w:rPr>
        <w:fldChar w:fldCharType="begin">
          <w:fldData xml:space="preserve">PEVuZE5vdGU+PENpdGU+PEF1dGhvcj5IZTwvQXV0aG9yPjxZZWFyPjIwMTA8L1llYXI+PFJlY051
bT42ODc2PC9SZWNOdW0+PERpc3BsYXlUZXh0Pls5Ny05OV08L0Rpc3BsYXlUZXh0PjxyZWNvcmQ+
PHJlYy1udW1iZXI+Njg3NjwvcmVjLW51bWJlcj48Zm9yZWlnbi1rZXlzPjxrZXkgYXBwPSJFTiIg
ZGItaWQ9ImZyd3R3cnZ2aWF6emRvZXd0c3JwYXN6ZjJyMHIyeHBlYXpmeCIgdGltZXN0YW1wPSIx
MzQzMzIyMTE4Ij42ODc2PC9rZXk+PC9mb3JlaWduLWtleXM+PHJlZi10eXBlIG5hbWU9IkpvdXJu
YWwgQXJ0aWNsZSI+MTc8L3JlZi10eXBlPjxjb250cmlidXRvcnM+PGF1dGhvcnM+PGF1dGhvcj5I
ZSwgRC48L2F1dGhvcj48YXV0aG9yPklvbmlkZXMsIEUuIEwuPC9hdXRob3I+PGF1dGhvcj5LaW5n
LCBBLiBBLjwvYXV0aG9yPjwvYXV0aG9ycz48L2NvbnRyaWJ1dG9ycz48YXV0aC1hZGRyZXNzPkRl
cGFydG1lbnQgb2YgRWNvbG9neSBhbmQgRXZvbHV0aW9uYXJ5IEJpb2xvZ3ksIFVuaXZlcnNpdHkg
b2YgTWljaGlnYW4sIEFubiBBcmJvciwgTUkgNDgxMDksIFVTQS48L2F1dGgtYWRkcmVzcz48dGl0
bGVzPjx0aXRsZT5QbHVnLWFuZC1wbGF5IGluZmVyZW5jZSBmb3IgZGlzZWFzZSBkeW5hbWljczog
bWVhc2xlcyBpbiBsYXJnZSBhbmQgc21hbGwgcG9wdWxhdGlvbnMgYXMgYSBjYXNlIHN0dWR5PC90
aXRsZT48c2Vjb25kYXJ5LXRpdGxlPkogUiBTb2MgSW50ZXJmYWNlPC9zZWNvbmRhcnktdGl0bGU+
PC90aXRsZXM+PHBlcmlvZGljYWw+PGZ1bGwtdGl0bGU+SiBSIFNvYyBJbnRlcmZhY2U8L2Z1bGwt
dGl0bGU+PC9wZXJpb2RpY2FsPjxwYWdlcz4yNzEtODM8L3BhZ2VzPjx2b2x1bWU+Nzwvdm9sdW1l
PjxudW1iZXI+NDM8L251bWJlcj48ZWRpdGlvbj4yMDA5LzA2LzE5PC9lZGl0aW9uPjxrZXl3b3Jk
cz48a2V5d29yZD5Db21wdXRlciBTaW11bGF0aW9uPC9rZXl3b3JkPjxrZXl3b3JkPipEaXNlYXNl
IFRyYW5zbWlzc2lvbiwgSW5mZWN0aW91czwva2V5d29yZD48a2V5d29yZD5FbmdsYW5kL2VwaWRl
bWlvbG9neTwva2V5d29yZD48a2V5d29yZD5IdW1hbnM8L2tleXdvcmQ+PGtleXdvcmQ+TGlrZWxp
aG9vZCBGdW5jdGlvbnM8L2tleXdvcmQ+PGtleXdvcmQ+TWVhc2xlcy8qZXBpZGVtaW9sb2d5Lyp0
cmFuc21pc3Npb248L2tleXdvcmQ+PGtleXdvcmQ+Kk1vZGVscywgQmlvbG9naWNhbDwva2V5d29y
ZD48a2V5d29yZD5Nb250ZSBDYXJsbyBNZXRob2Q8L2tleXdvcmQ+PGtleXdvcmQ+U3RvY2hhc3Rp
YyBQcm9jZXNzZXM8L2tleXdvcmQ+PC9rZXl3b3Jkcz48ZGF0ZXM+PHllYXI+MjAxMDwveWVhcj48
cHViLWRhdGVzPjxkYXRlPkZlYiA2PC9kYXRlPjwvcHViLWRhdGVzPjwvZGF0ZXM+PGlzYm4+MTc0
Mi01NjYyIChFbGVjdHJvbmljKSYjeEQ7MTc0Mi01NjYyIChMaW5raW5nKTwvaXNibj48YWNjZXNz
aW9uLW51bT4xOTUzNTQxNjwvYWNjZXNzaW9uLW51bT48dXJscz48cmVsYXRlZC11cmxzPjx1cmw+
aHR0cDovL3d3dy5uY2JpLm5sbS5uaWguZ292L2VudHJlei9xdWVyeS5mY2dpP2NtZD1SZXRyaWV2
ZSZhbXA7ZGI9UHViTWVkJmFtcDtkb3B0PUNpdGF0aW9uJmFtcDtsaXN0X3VpZHM9MTk1MzU0MTY8
L3VybD48L3JlbGF0ZWQtdXJscz48L3VybHM+PGN1c3RvbTI+Mjg0MjYwOTwvY3VzdG9tMj48ZWxl
Y3Ryb25pYy1yZXNvdXJjZS1udW0+cnNpZi4yMDA5LjAxNTEgW3BpaV0mI3hEOzEwLjEwOTgvcnNp
Zi4yMDA5LjAxNTE8L2VsZWN0cm9uaWMtcmVzb3VyY2UtbnVtPjxsYW5ndWFnZT5lbmc8L2xhbmd1
YWdlPjwvcmVjb3JkPjwvQ2l0ZT48Q2l0ZT48QXV0aG9yPklvbmlkZXM8L0F1dGhvcj48WWVhcj4y
MDA2PC9ZZWFyPjxSZWNOdW0+Njg4MDwvUmVjTnVtPjxyZWNvcmQ+PHJlYy1udW1iZXI+Njg4MDwv
cmVjLW51bWJlcj48Zm9yZWlnbi1rZXlzPjxrZXkgYXBwPSJFTiIgZGItaWQ9ImZyd3R3cnZ2aWF6
emRvZXd0c3JwYXN6ZjJyMHIyeHBlYXpmeCIgdGltZXN0YW1wPSIxMzQzMzIyNTYxIj42ODgwPC9r
ZXk+PC9mb3JlaWduLWtleXM+PHJlZi10eXBlIG5hbWU9IkpvdXJuYWwgQXJ0aWNsZSI+MTc8L3Jl
Zi10eXBlPjxjb250cmlidXRvcnM+PGF1dGhvcnM+PGF1dGhvcj5Jb25pZGVzLCBFLiBMLjwvYXV0
aG9yPjxhdXRob3I+QnJldG8sIEMuPC9hdXRob3I+PGF1dGhvcj5LaW5nLCBBLiBBLjwvYXV0aG9y
PjwvYXV0aG9ycz48L2NvbnRyaWJ1dG9ycz48YXV0aC1hZGRyZXNzPkRlcGFydG1lbnQgb2YgU3Rh
dGlzdGljcywgVW5pdmVyc2l0eSBvZiBNaWNoaWdhbiwgMTA4NSBTb3V0aCBVbml2ZXJzaXR5IEF2
ZW51ZSwgQW5uIEFyYm9yLCBNSSA0ODEwOS0xMTA3LCBVU0EuIGlvbmlkZXNAdW1pY2guZWR1PC9h
dXRoLWFkZHJlc3M+PHRpdGxlcz48dGl0bGU+SW5mZXJlbmNlIGZvciBub25saW5lYXIgZHluYW1p
Y2FsIHN5c3RlbXM8L3RpdGxlPjxzZWNvbmRhcnktdGl0bGU+UHJvYyBOYXRsIEFjYWQgU2NpIFUg
UyBBPC9zZWNvbmRhcnktdGl0bGU+PC90aXRsZXM+PHBlcmlvZGljYWw+PGZ1bGwtdGl0bGU+UHJv
YyBOYXRsIEFjYWQgU2NpIFUgUyBBPC9mdWxsLXRpdGxlPjwvcGVyaW9kaWNhbD48cGFnZXM+MTg0
MzgtNDM8L3BhZ2VzPjx2b2x1bWU+MTAzPC92b2x1bWU+PG51bWJlcj40OTwvbnVtYmVyPjxlZGl0
aW9uPjIwMDYvMTEvMjQ8L2VkaXRpb24+PGtleXdvcmRzPjxrZXl3b3JkPkNob2xlcmEvZGlhZ25v
c2lzLyplcGlkZW1pb2xvZ3kvbW9ydGFsaXR5PC9rZXl3b3JkPjxrZXl3b3JkPkNvbXB1dGVyIFNp
bXVsYXRpb248L2tleXdvcmQ+PGtleXdvcmQ+Q29uZmlkZW5jZSBJbnRlcnZhbHM8L2tleXdvcmQ+
PGtleXdvcmQ+SHVtYW5zPC9rZXl3b3JkPjxrZXl3b3JkPkluY2lkZW5jZTwva2V5d29yZD48a2V5
d29yZD5MaWtlbGlob29kIEZ1bmN0aW9uczwva2V5d29yZD48a2V5d29yZD4qTW9kZWxzLCBCaW9s
b2dpY2FsPC9rZXl3b3JkPjxrZXl3b3JkPipOb25saW5lYXIgRHluYW1pY3M8L2tleXdvcmQ+PGtl
eXdvcmQ+U3RvY2hhc3RpYyBQcm9jZXNzZXM8L2tleXdvcmQ+PC9rZXl3b3Jkcz48ZGF0ZXM+PHll
YXI+MjAwNjwveWVhcj48cHViLWRhdGVzPjxkYXRlPkRlYyA1PC9kYXRlPjwvcHViLWRhdGVzPjwv
ZGF0ZXM+PGlzYm4+MDAyNy04NDI0IChQcmludCkmI3hEOzAwMjctODQyNCAoTGlua2luZyk8L2lz
Ym4+PGFjY2Vzc2lvbi1udW0+MTcxMjE5OTY8L2FjY2Vzc2lvbi1udW0+PHVybHM+PHJlbGF0ZWQt
dXJscz48dXJsPmh0dHA6Ly93d3cubmNiaS5ubG0ubmloLmdvdi9lbnRyZXovcXVlcnkuZmNnaT9j
bWQ9UmV0cmlldmUmYW1wO2RiPVB1Yk1lZCZhbXA7ZG9wdD1DaXRhdGlvbiZhbXA7bGlzdF91aWRz
PTE3MTIxOTk2PC91cmw+PC9yZWxhdGVkLXVybHM+PC91cmxzPjxjdXN0b20yPjMwMjAxMzg8L2N1
c3RvbTI+PGVsZWN0cm9uaWMtcmVzb3VyY2UtbnVtPjA2MDMxODExMDMgW3BpaV0mI3hEOzEwLjEw
NzMvcG5hcy4wNjAzMTgxMTAzPC9lbGVjdHJvbmljLXJlc291cmNlLW51bT48bGFuZ3VhZ2U+ZW5n
PC9sYW5ndWFnZT48L3JlY29yZD48L0NpdGU+PENpdGU+PEF1dGhvcj5CcmV0bzwvQXV0aG9yPjxZ
ZWFyPjIwMTg8L1llYXI+PFJlY051bT43ODcwPC9SZWNOdW0+PHJlY29yZD48cmVjLW51bWJlcj43
ODcwPC9yZWMtbnVtYmVyPjxmb3JlaWduLWtleXM+PGtleSBhcHA9IkVOIiBkYi1pZD0iZnJ3dHdy
dnZpYXp6ZG9ld3RzcnBhc3pmMnIwcjJ4cGVhemZ4IiB0aW1lc3RhbXA9IjE1ODA3NDQ1ODciPjc4
NzA8L2tleT48L2ZvcmVpZ24ta2V5cz48cmVmLXR5cGUgbmFtZT0iSm91cm5hbCBBcnRpY2xlIj4x
NzwvcmVmLXR5cGU+PGNvbnRyaWJ1dG9ycz48YXV0aG9ycz48YXV0aG9yPkJyZXRvLCBDLjwvYXV0
aG9yPjwvYXV0aG9ycz48L2NvbnRyaWJ1dG9ycz48YXV0aC1hZGRyZXNzPkRlcGFydG1lbnQgb2Yg
U3RhdGlzdGljcywgVW5pdmVyc2l0eSBvZiBNaWNoaWdhbiwgMTA4NSBTb3V0aCBVbml2ZXJzaXR5
LCBBbm4gQXJib3IsIE1JIDQ4MTA5LTExMDcuPC9hdXRoLWFkZHJlc3M+PHRpdGxlcz48dGl0bGU+
TW9kZWxpbmcgYW5kIGluZmVyZW5jZSBmb3IgaW5mZWN0aW91cyBkaXNlYXNlIGR5bmFtaWNzOiBh
IGxpa2VsaWhvb2QtYmFzZWQgYXBwcm9hY2g8L3RpdGxlPjxzZWNvbmRhcnktdGl0bGU+U3RhdCBT
Y2k8L3NlY29uZGFyeS10aXRsZT48L3RpdGxlcz48cGVyaW9kaWNhbD48ZnVsbC10aXRsZT5TdGF0
IFNjaTwvZnVsbC10aXRsZT48L3BlcmlvZGljYWw+PHBhZ2VzPjU3LTY5PC9wYWdlcz48dm9sdW1l
PjMzPC92b2x1bWU+PG51bWJlcj4xPC9udW1iZXI+PGVkaXRpb24+MjAxOC8wNS8xNTwvZWRpdGlv
bj48a2V5d29yZHM+PGtleXdvcmQ+TGV2eS1kcml2ZW4gc3RvY2hhc3RpYyBkaWZmZXJlbnRpYWwg
ZXF1YXRpb248L2tleXdvcmQ+PGtleXdvcmQ+Y29tcGFydG1lbnQgbW9kZWw8L2tleXdvcmQ+PGtl
eXdvcmQ+Y29udGludW91cy10aW1lIE1hcmtvdiBjaGFpbjwva2V5d29yZD48a2V5d29yZD5lbnZp
cm9ubWVudGFsIHN0b2NoYXN0aWNpdHk8L2tleXdvcmQ+PGtleXdvcmQ+aXRlcmF0ZWQgZmlsdGVy
aW5nPC9rZXl3b3JkPjxrZXl3b3JkPm1heGltdW0gbGlrZWxpaG9vZDwva2V5d29yZD48a2V5d29y
ZD5wYXJ0aWNsZSBmaWx0ZXI8L2tleXdvcmQ+PC9rZXl3b3Jkcz48ZGF0ZXM+PHllYXI+MjAxODwv
eWVhcj48cHViLWRhdGVzPjxkYXRlPkZlYjwvZGF0ZT48L3B1Yi1kYXRlcz48L2RhdGVzPjxpc2Ju
PjA4ODMtNDIzNyAoUHJpbnQpJiN4RDswODgzLTQyMzcgKExpbmtpbmcpPC9pc2JuPjxhY2Nlc3Np
b24tbnVtPjI5NzU1MTk4PC9hY2Nlc3Npb24tbnVtPjx1cmxzPjxyZWxhdGVkLXVybHM+PHVybD5o
dHRwczovL3d3dy5uY2JpLm5sbS5uaWguZ292L3B1Ym1lZC8yOTc1NTE5ODwvdXJsPjwvcmVsYXRl
ZC11cmxzPjwvdXJscz48Y3VzdG9tMj5QTUM1OTM5OTQ2PC9jdXN0b20yPjxlbGVjdHJvbmljLXJl
c291cmNlLW51bT4xMC4xMjE0LzE3LVNUUzYzNjwvZWxlY3Ryb25pYy1yZXNvdXJjZS1udW0+PC9y
ZWNvcmQ+PC9DaXRlPjwvRW5kTm90ZT5=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PEVuZE5vdGU+PENpdGU+PEF1dGhvcj5IZTwvQXV0aG9yPjxZZWFyPjIwMTA8L1llYXI+PFJlY051
bT42ODc2PC9SZWNOdW0+PERpc3BsYXlUZXh0Pls5Ny05OV08L0Rpc3BsYXlUZXh0PjxyZWNvcmQ+
PHJlYy1udW1iZXI+Njg3NjwvcmVjLW51bWJlcj48Zm9yZWlnbi1rZXlzPjxrZXkgYXBwPSJFTiIg
ZGItaWQ9ImZyd3R3cnZ2aWF6emRvZXd0c3JwYXN6ZjJyMHIyeHBlYXpmeCIgdGltZXN0YW1wPSIx
MzQzMzIyMTE4Ij42ODc2PC9rZXk+PC9mb3JlaWduLWtleXM+PHJlZi10eXBlIG5hbWU9IkpvdXJu
YWwgQXJ0aWNsZSI+MTc8L3JlZi10eXBlPjxjb250cmlidXRvcnM+PGF1dGhvcnM+PGF1dGhvcj5I
ZSwgRC48L2F1dGhvcj48YXV0aG9yPklvbmlkZXMsIEUuIEwuPC9hdXRob3I+PGF1dGhvcj5LaW5n
LCBBLiBBLjwvYXV0aG9yPjwvYXV0aG9ycz48L2NvbnRyaWJ1dG9ycz48YXV0aC1hZGRyZXNzPkRl
cGFydG1lbnQgb2YgRWNvbG9neSBhbmQgRXZvbHV0aW9uYXJ5IEJpb2xvZ3ksIFVuaXZlcnNpdHkg
b2YgTWljaGlnYW4sIEFubiBBcmJvciwgTUkgNDgxMDksIFVTQS48L2F1dGgtYWRkcmVzcz48dGl0
bGVzPjx0aXRsZT5QbHVnLWFuZC1wbGF5IGluZmVyZW5jZSBmb3IgZGlzZWFzZSBkeW5hbWljczog
bWVhc2xlcyBpbiBsYXJnZSBhbmQgc21hbGwgcG9wdWxhdGlvbnMgYXMgYSBjYXNlIHN0dWR5PC90
aXRsZT48c2Vjb25kYXJ5LXRpdGxlPkogUiBTb2MgSW50ZXJmYWNlPC9zZWNvbmRhcnktdGl0bGU+
PC90aXRsZXM+PHBlcmlvZGljYWw+PGZ1bGwtdGl0bGU+SiBSIFNvYyBJbnRlcmZhY2U8L2Z1bGwt
dGl0bGU+PC9wZXJpb2RpY2FsPjxwYWdlcz4yNzEtODM8L3BhZ2VzPjx2b2x1bWU+Nzwvdm9sdW1l
PjxudW1iZXI+NDM8L251bWJlcj48ZWRpdGlvbj4yMDA5LzA2LzE5PC9lZGl0aW9uPjxrZXl3b3Jk
cz48a2V5d29yZD5Db21wdXRlciBTaW11bGF0aW9uPC9rZXl3b3JkPjxrZXl3b3JkPipEaXNlYXNl
IFRyYW5zbWlzc2lvbiwgSW5mZWN0aW91czwva2V5d29yZD48a2V5d29yZD5FbmdsYW5kL2VwaWRl
bWlvbG9neTwva2V5d29yZD48a2V5d29yZD5IdW1hbnM8L2tleXdvcmQ+PGtleXdvcmQ+TGlrZWxp
aG9vZCBGdW5jdGlvbnM8L2tleXdvcmQ+PGtleXdvcmQ+TWVhc2xlcy8qZXBpZGVtaW9sb2d5Lyp0
cmFuc21pc3Npb248L2tleXdvcmQ+PGtleXdvcmQ+Kk1vZGVscywgQmlvbG9naWNhbDwva2V5d29y
ZD48a2V5d29yZD5Nb250ZSBDYXJsbyBNZXRob2Q8L2tleXdvcmQ+PGtleXdvcmQ+U3RvY2hhc3Rp
YyBQcm9jZXNzZXM8L2tleXdvcmQ+PC9rZXl3b3Jkcz48ZGF0ZXM+PHllYXI+MjAxMDwveWVhcj48
cHViLWRhdGVzPjxkYXRlPkZlYiA2PC9kYXRlPjwvcHViLWRhdGVzPjwvZGF0ZXM+PGlzYm4+MTc0
Mi01NjYyIChFbGVjdHJvbmljKSYjeEQ7MTc0Mi01NjYyIChMaW5raW5nKTwvaXNibj48YWNjZXNz
aW9uLW51bT4xOTUzNTQxNjwvYWNjZXNzaW9uLW51bT48dXJscz48cmVsYXRlZC11cmxzPjx1cmw+
aHR0cDovL3d3dy5uY2JpLm5sbS5uaWguZ292L2VudHJlei9xdWVyeS5mY2dpP2NtZD1SZXRyaWV2
ZSZhbXA7ZGI9UHViTWVkJmFtcDtkb3B0PUNpdGF0aW9uJmFtcDtsaXN0X3VpZHM9MTk1MzU0MTY8
L3VybD48L3JlbGF0ZWQtdXJscz48L3VybHM+PGN1c3RvbTI+Mjg0MjYwOTwvY3VzdG9tMj48ZWxl
Y3Ryb25pYy1yZXNvdXJjZS1udW0+cnNpZi4yMDA5LjAxNTEgW3BpaV0mI3hEOzEwLjEwOTgvcnNp
Zi4yMDA5LjAxNTE8L2VsZWN0cm9uaWMtcmVzb3VyY2UtbnVtPjxsYW5ndWFnZT5lbmc8L2xhbmd1
YWdlPjwvcmVjb3JkPjwvQ2l0ZT48Q2l0ZT48QXV0aG9yPklvbmlkZXM8L0F1dGhvcj48WWVhcj4y
MDA2PC9ZZWFyPjxSZWNOdW0+Njg4MDwvUmVjTnVtPjxyZWNvcmQ+PHJlYy1udW1iZXI+Njg4MDwv
cmVjLW51bWJlcj48Zm9yZWlnbi1rZXlzPjxrZXkgYXBwPSJFTiIgZGItaWQ9ImZyd3R3cnZ2aWF6
emRvZXd0c3JwYXN6ZjJyMHIyeHBlYXpmeCIgdGltZXN0YW1wPSIxMzQzMzIyNTYxIj42ODgwPC9r
ZXk+PC9mb3JlaWduLWtleXM+PHJlZi10eXBlIG5hbWU9IkpvdXJuYWwgQXJ0aWNsZSI+MTc8L3Jl
Zi10eXBlPjxjb250cmlidXRvcnM+PGF1dGhvcnM+PGF1dGhvcj5Jb25pZGVzLCBFLiBMLjwvYXV0
aG9yPjxhdXRob3I+QnJldG8sIEMuPC9hdXRob3I+PGF1dGhvcj5LaW5nLCBBLiBBLjwvYXV0aG9y
PjwvYXV0aG9ycz48L2NvbnRyaWJ1dG9ycz48YXV0aC1hZGRyZXNzPkRlcGFydG1lbnQgb2YgU3Rh
dGlzdGljcywgVW5pdmVyc2l0eSBvZiBNaWNoaWdhbiwgMTA4NSBTb3V0aCBVbml2ZXJzaXR5IEF2
ZW51ZSwgQW5uIEFyYm9yLCBNSSA0ODEwOS0xMTA3LCBVU0EuIGlvbmlkZXNAdW1pY2guZWR1PC9h
dXRoLWFkZHJlc3M+PHRpdGxlcz48dGl0bGU+SW5mZXJlbmNlIGZvciBub25saW5lYXIgZHluYW1p
Y2FsIHN5c3RlbXM8L3RpdGxlPjxzZWNvbmRhcnktdGl0bGU+UHJvYyBOYXRsIEFjYWQgU2NpIFUg
UyBBPC9zZWNvbmRhcnktdGl0bGU+PC90aXRsZXM+PHBlcmlvZGljYWw+PGZ1bGwtdGl0bGU+UHJv
YyBOYXRsIEFjYWQgU2NpIFUgUyBBPC9mdWxsLXRpdGxlPjwvcGVyaW9kaWNhbD48cGFnZXM+MTg0
MzgtNDM8L3BhZ2VzPjx2b2x1bWU+MTAzPC92b2x1bWU+PG51bWJlcj40OTwvbnVtYmVyPjxlZGl0
aW9uPjIwMDYvMTEvMjQ8L2VkaXRpb24+PGtleXdvcmRzPjxrZXl3b3JkPkNob2xlcmEvZGlhZ25v
c2lzLyplcGlkZW1pb2xvZ3kvbW9ydGFsaXR5PC9rZXl3b3JkPjxrZXl3b3JkPkNvbXB1dGVyIFNp
bXVsYXRpb248L2tleXdvcmQ+PGtleXdvcmQ+Q29uZmlkZW5jZSBJbnRlcnZhbHM8L2tleXdvcmQ+
PGtleXdvcmQ+SHVtYW5zPC9rZXl3b3JkPjxrZXl3b3JkPkluY2lkZW5jZTwva2V5d29yZD48a2V5
d29yZD5MaWtlbGlob29kIEZ1bmN0aW9uczwva2V5d29yZD48a2V5d29yZD4qTW9kZWxzLCBCaW9s
b2dpY2FsPC9rZXl3b3JkPjxrZXl3b3JkPipOb25saW5lYXIgRHluYW1pY3M8L2tleXdvcmQ+PGtl
eXdvcmQ+U3RvY2hhc3RpYyBQcm9jZXNzZXM8L2tleXdvcmQ+PC9rZXl3b3Jkcz48ZGF0ZXM+PHll
YXI+MjAwNjwveWVhcj48cHViLWRhdGVzPjxkYXRlPkRlYyA1PC9kYXRlPjwvcHViLWRhdGVzPjwv
ZGF0ZXM+PGlzYm4+MDAyNy04NDI0IChQcmludCkmI3hEOzAwMjctODQyNCAoTGlua2luZyk8L2lz
Ym4+PGFjY2Vzc2lvbi1udW0+MTcxMjE5OTY8L2FjY2Vzc2lvbi1udW0+PHVybHM+PHJlbGF0ZWQt
dXJscz48dXJsPmh0dHA6Ly93d3cubmNiaS5ubG0ubmloLmdvdi9lbnRyZXovcXVlcnkuZmNnaT9j
bWQ9UmV0cmlldmUmYW1wO2RiPVB1Yk1lZCZhbXA7ZG9wdD1DaXRhdGlvbiZhbXA7bGlzdF91aWRz
PTE3MTIxOTk2PC91cmw+PC9yZWxhdGVkLXVybHM+PC91cmxzPjxjdXN0b20yPjMwMjAxMzg8L2N1
c3RvbTI+PGVsZWN0cm9uaWMtcmVzb3VyY2UtbnVtPjA2MDMxODExMDMgW3BpaV0mI3hEOzEwLjEw
NzMvcG5hcy4wNjAzMTgxMTAzPC9lbGVjdHJvbmljLXJlc291cmNlLW51bT48bGFuZ3VhZ2U+ZW5n
PC9sYW5ndWFnZT48L3JlY29yZD48L0NpdGU+PENpdGU+PEF1dGhvcj5CcmV0bzwvQXV0aG9yPjxZ
ZWFyPjIwMTg8L1llYXI+PFJlY051bT43ODcwPC9SZWNOdW0+PHJlY29yZD48cmVjLW51bWJlcj43
ODcwPC9yZWMtbnVtYmVyPjxmb3JlaWduLWtleXM+PGtleSBhcHA9IkVOIiBkYi1pZD0iZnJ3dHdy
dnZpYXp6ZG9ld3RzcnBhc3pmMnIwcjJ4cGVhemZ4IiB0aW1lc3RhbXA9IjE1ODA3NDQ1ODciPjc4
NzA8L2tleT48L2ZvcmVpZ24ta2V5cz48cmVmLXR5cGUgbmFtZT0iSm91cm5hbCBBcnRpY2xlIj4x
NzwvcmVmLXR5cGU+PGNvbnRyaWJ1dG9ycz48YXV0aG9ycz48YXV0aG9yPkJyZXRvLCBDLjwvYXV0
aG9yPjwvYXV0aG9ycz48L2NvbnRyaWJ1dG9ycz48YXV0aC1hZGRyZXNzPkRlcGFydG1lbnQgb2Yg
U3RhdGlzdGljcywgVW5pdmVyc2l0eSBvZiBNaWNoaWdhbiwgMTA4NSBTb3V0aCBVbml2ZXJzaXR5
LCBBbm4gQXJib3IsIE1JIDQ4MTA5LTExMDcuPC9hdXRoLWFkZHJlc3M+PHRpdGxlcz48dGl0bGU+
TW9kZWxpbmcgYW5kIGluZmVyZW5jZSBmb3IgaW5mZWN0aW91cyBkaXNlYXNlIGR5bmFtaWNzOiBh
IGxpa2VsaWhvb2QtYmFzZWQgYXBwcm9hY2g8L3RpdGxlPjxzZWNvbmRhcnktdGl0bGU+U3RhdCBT
Y2k8L3NlY29uZGFyeS10aXRsZT48L3RpdGxlcz48cGVyaW9kaWNhbD48ZnVsbC10aXRsZT5TdGF0
IFNjaTwvZnVsbC10aXRsZT48L3BlcmlvZGljYWw+PHBhZ2VzPjU3LTY5PC9wYWdlcz48dm9sdW1l
PjMzPC92b2x1bWU+PG51bWJlcj4xPC9udW1iZXI+PGVkaXRpb24+MjAxOC8wNS8xNTwvZWRpdGlv
bj48a2V5d29yZHM+PGtleXdvcmQ+TGV2eS1kcml2ZW4gc3RvY2hhc3RpYyBkaWZmZXJlbnRpYWwg
ZXF1YXRpb248L2tleXdvcmQ+PGtleXdvcmQ+Y29tcGFydG1lbnQgbW9kZWw8L2tleXdvcmQ+PGtl
eXdvcmQ+Y29udGludW91cy10aW1lIE1hcmtvdiBjaGFpbjwva2V5d29yZD48a2V5d29yZD5lbnZp
cm9ubWVudGFsIHN0b2NoYXN0aWNpdHk8L2tleXdvcmQ+PGtleXdvcmQ+aXRlcmF0ZWQgZmlsdGVy
aW5nPC9rZXl3b3JkPjxrZXl3b3JkPm1heGltdW0gbGlrZWxpaG9vZDwva2V5d29yZD48a2V5d29y
ZD5wYXJ0aWNsZSBmaWx0ZXI8L2tleXdvcmQ+PC9rZXl3b3Jkcz48ZGF0ZXM+PHllYXI+MjAxODwv
eWVhcj48cHViLWRhdGVzPjxkYXRlPkZlYjwvZGF0ZT48L3B1Yi1kYXRlcz48L2RhdGVzPjxpc2Ju
PjA4ODMtNDIzNyAoUHJpbnQpJiN4RDswODgzLTQyMzcgKExpbmtpbmcpPC9pc2JuPjxhY2Nlc3Np
b24tbnVtPjI5NzU1MTk4PC9hY2Nlc3Npb24tbnVtPjx1cmxzPjxyZWxhdGVkLXVybHM+PHVybD5o
dHRwczovL3d3dy5uY2JpLm5sbS5uaWguZ292L3B1Ym1lZC8yOTc1NTE5ODwvdXJsPjwvcmVsYXRl
ZC11cmxzPjwvdXJscz48Y3VzdG9tMj5QTUM1OTM5OTQ2PC9jdXN0b20yPjxlbGVjdHJvbmljLXJl
c291cmNlLW51bT4xMC4xMjE0LzE3LVNUUzYzNjwvZWxlY3Ryb25pYy1yZXNvdXJjZS1udW0+PC9y
ZWNvcmQ+PC9DaXRlPjwvRW5kTm90ZT5=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[97-99]</w:t>
      </w:r>
      <w:r w:rsidR="002D6665">
        <w:rPr>
          <w:rFonts w:ascii="Arial" w:hAnsi="Arial" w:cs="Arial"/>
          <w:sz w:val="22"/>
          <w:szCs w:val="22"/>
        </w:rPr>
        <w:fldChar w:fldCharType="end"/>
      </w:r>
      <w:r w:rsidR="00C248F1" w:rsidRPr="001E38B7">
        <w:rPr>
          <w:rFonts w:ascii="Arial" w:hAnsi="Arial" w:cs="Arial"/>
          <w:sz w:val="22"/>
          <w:szCs w:val="22"/>
        </w:rPr>
        <w:t xml:space="preserve">, and existing software packages (e.g., </w:t>
      </w:r>
      <w:r w:rsidR="00C248F1" w:rsidRPr="00B02D7E">
        <w:rPr>
          <w:rFonts w:ascii="Arial" w:hAnsi="Arial" w:cs="Arial"/>
          <w:bCs/>
          <w:sz w:val="22"/>
          <w:szCs w:val="22"/>
          <w:rPrChange w:id="114" w:author="Clay Cressler" w:date="2020-11-02T15:24:00Z">
            <w:rPr>
              <w:rFonts w:ascii="Arial" w:hAnsi="Arial" w:cs="Arial"/>
              <w:b/>
              <w:sz w:val="22"/>
              <w:szCs w:val="22"/>
            </w:rPr>
          </w:rPrChange>
        </w:rPr>
        <w:t>pomp</w:t>
      </w:r>
      <w:r w:rsidR="008E5418" w:rsidRPr="001E38B7">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&lt;EndNote&gt;&lt;Cite&gt;&lt;Author&gt;King&lt;/Author&gt;&lt;Year&gt;2016&lt;/Year&gt;&lt;RecNum&gt;7871&lt;/RecNum&gt;&lt;DisplayText&gt;[100]&lt;/DisplayText&gt;&lt;record&gt;&lt;rec-number&gt;7871&lt;/rec-number&gt;&lt;foreign-keys&gt;&lt;key app="EN" db-id="frwtwrvviazzdoewtsrpaszf2r0r2xpeazfx" timestamp="1580744915"&gt;7871&lt;/key&gt;&lt;/foreign-keys&gt;&lt;ref-type name="Journal Article"&gt;17&lt;/ref-type&gt;&lt;contributors&gt;&lt;authors&gt;&lt;author&gt;King, A. A.&lt;/author&gt;&lt;author&gt;Nguyen, D.&lt;/author&gt;&lt;author&gt;Ionides, E. L.&lt;/author&gt;&lt;/authors&gt;&lt;/contributors&gt;&lt;titles&gt;&lt;title&gt;Statistical Inference for Partially Observed Markov Processes via the R Package pomp&lt;/title&gt;&lt;secondary-title&gt;Journal of Statistical Software&lt;/secondary-title&gt;&lt;/titles&gt;&lt;periodical&gt;&lt;full-title&gt;Journal of Statistical Software&lt;/full-title&gt;&lt;/periodical&gt;&lt;pages&gt;1-43&lt;/pages&gt;&lt;volume&gt;69&lt;/volume&gt;&lt;number&gt;12&lt;/number&gt;&lt;dates&gt;&lt;year&gt;2016&lt;/year&gt;&lt;/dates&gt;&lt;urls&gt;&lt;/urls&gt;&lt;/record&gt;&lt;/Cite&gt;&lt;/EndNote&gt;</w:instrText>
      </w:r>
      <w:r w:rsidR="002D6665">
        <w:rPr>
          <w:rFonts w:ascii="Arial" w:hAnsi="Arial" w:cs="Arial"/>
          <w:sz w:val="22"/>
          <w:szCs w:val="22"/>
        </w:rPr>
        <w:fldChar w:fldCharType="separate"/>
      </w:r>
      <w:r w:rsidR="00B83E38">
        <w:rPr>
          <w:rFonts w:ascii="Arial" w:hAnsi="Arial" w:cs="Arial"/>
          <w:noProof/>
          <w:sz w:val="22"/>
          <w:szCs w:val="22"/>
        </w:rPr>
        <w:t>[100]</w:t>
      </w:r>
      <w:r w:rsidR="002D6665">
        <w:rPr>
          <w:rFonts w:ascii="Arial" w:hAnsi="Arial" w:cs="Arial"/>
          <w:sz w:val="22"/>
          <w:szCs w:val="22"/>
        </w:rPr>
        <w:fldChar w:fldCharType="end"/>
      </w:r>
      <w:ins w:id="115" w:author="Clay Cressler" w:date="2020-11-02T15:24:00Z">
        <w:r w:rsidR="00B02D7E">
          <w:rPr>
            <w:rFonts w:ascii="Arial" w:hAnsi="Arial" w:cs="Arial"/>
            <w:sz w:val="22"/>
            <w:szCs w:val="22"/>
          </w:rPr>
          <w:t>)</w:t>
        </w:r>
      </w:ins>
      <w:r w:rsidR="00C248F1" w:rsidRPr="001E38B7">
        <w:rPr>
          <w:rFonts w:ascii="Arial" w:hAnsi="Arial" w:cs="Arial"/>
          <w:sz w:val="22"/>
          <w:szCs w:val="22"/>
        </w:rPr>
        <w:t xml:space="preserve"> provide considerable flexibility for estimating the parameters of dynamical systems from noisy, incomplete data.</w:t>
      </w:r>
      <w:r w:rsidR="008238DC">
        <w:rPr>
          <w:rFonts w:ascii="Arial" w:hAnsi="Arial" w:cs="Arial"/>
          <w:sz w:val="22"/>
          <w:szCs w:val="22"/>
        </w:rPr>
        <w:t xml:space="preserve"> Model fit will be assessed using post hoc comparison of simulated immune and parasite dynamics to those observed in the data (</w:t>
      </w:r>
      <w:r w:rsidR="002E26F4">
        <w:rPr>
          <w:rFonts w:ascii="Arial" w:hAnsi="Arial" w:cs="Arial"/>
          <w:sz w:val="22"/>
          <w:szCs w:val="22"/>
        </w:rPr>
        <w:t xml:space="preserve">e.g., following </w:t>
      </w:r>
      <w:r w:rsidR="00B83E38">
        <w:rPr>
          <w:rFonts w:ascii="Arial" w:hAnsi="Arial" w:cs="Arial"/>
          <w:sz w:val="22"/>
          <w:szCs w:val="22"/>
        </w:rPr>
        <w:fldChar w:fldCharType="begin"/>
      </w:r>
      <w:r w:rsidR="00B83E38">
        <w:rPr>
          <w:rFonts w:ascii="Arial" w:hAnsi="Arial" w:cs="Arial"/>
          <w:sz w:val="22"/>
          <w:szCs w:val="22"/>
        </w:rPr>
        <w:instrText xml:space="preserve"> ADDIN EN.CITE &lt;EndNote&gt;&lt;Cite&gt;&lt;Author&gt;He&lt;/Author&gt;&lt;Year&gt;2010&lt;/Year&gt;&lt;RecNum&gt;6876&lt;/RecNum&gt;&lt;DisplayText&gt;[99]&lt;/DisplayText&gt;&lt;record&gt;&lt;rec-number&gt;6876&lt;/rec-number&gt;&lt;foreign-keys&gt;&lt;key app="EN" db-id="frwtwrvviazzdoewtsrpaszf2r0r2xpeazfx" timestamp="1343322118"&gt;6876&lt;/key&gt;&lt;/foreign-keys&gt;&lt;ref-type name="Journal Article"&gt;17&lt;/ref-type&gt;&lt;contributors&gt;&lt;authors&gt;&lt;author&gt;He, D.&lt;/author&gt;&lt;author&gt;Ionides, E. L.&lt;/author&gt;&lt;author&gt;King, A. A.&lt;/author&gt;&lt;/authors&gt;&lt;/contributors&gt;&lt;auth-address&gt;Department of Ecology and Evolutionary Biology, University of Michigan, Ann Arbor, MI 48109, USA.&lt;/auth-address&gt;&lt;titles&gt;&lt;title&gt;Plug-and-play inference for disease dynamics: measles in large and small populations as a case study&lt;/title&gt;&lt;secondary-title&gt;J R Soc Interface&lt;/secondary-title&gt;&lt;/titles&gt;&lt;periodical&gt;&lt;full-title&gt;J R Soc Interface&lt;/full-title&gt;&lt;/periodical&gt;&lt;pages&gt;271-83&lt;/pages&gt;&lt;volume&gt;7&lt;/volume&gt;&lt;number&gt;43&lt;/number&gt;&lt;edition&gt;2009/06/19&lt;/edition&gt;&lt;keywords&gt;&lt;keyword&gt;Computer Simulation&lt;/keyword&gt;&lt;keyword&gt;*Disease Transmission, Infectious&lt;/keyword&gt;&lt;keyword&gt;England/epidemiology&lt;/keyword&gt;&lt;keyword&gt;Humans&lt;/keyword&gt;&lt;keyword&gt;Likelihood Functions&lt;/keyword&gt;&lt;keyword&gt;Measles/*epidemiology/*transmission&lt;/keyword&gt;&lt;keyword&gt;*Models, Biological&lt;/keyword&gt;&lt;keyword&gt;Monte Carlo Method&lt;/keyword&gt;&lt;keyword&gt;Stochastic Processes&lt;/keyword&gt;&lt;/keywords&gt;&lt;dates&gt;&lt;year&gt;2010&lt;/year&gt;&lt;pub-dates&gt;&lt;date&gt;Feb 6&lt;/date&gt;&lt;/pub-dates&gt;&lt;/dates&gt;&lt;isbn&gt;1742-5662 (Electronic)&amp;#xD;1742-5662 (Linking)&lt;/isbn&gt;&lt;accession-num&gt;19535416&lt;/accession-num&gt;&lt;urls&gt;&lt;related-urls&gt;&lt;url&gt;http://www.ncbi.nlm.nih.gov/entrez/query.fcgi?cmd=Retrieve&amp;amp;db=PubMed&amp;amp;dopt=Citation&amp;amp;list_uids=19535416&lt;/url&gt;&lt;/related-urls&gt;&lt;/urls&gt;&lt;custom2&gt;2842609&lt;/custom2&gt;&lt;electronic-resource-num&gt;rsif.2009.0151 [pii]&amp;#xD;10.1098/rsif.2009.0151&lt;/electronic-resource-num&gt;&lt;language&gt;eng&lt;/language&gt;&lt;/record&gt;&lt;/Cite&gt;&lt;/EndNote&gt;</w:instrText>
      </w:r>
      <w:r w:rsidR="00B83E38">
        <w:rPr>
          <w:rFonts w:ascii="Arial" w:hAnsi="Arial" w:cs="Arial"/>
          <w:sz w:val="22"/>
          <w:szCs w:val="22"/>
        </w:rPr>
        <w:fldChar w:fldCharType="separate"/>
      </w:r>
      <w:r w:rsidR="00B83E38">
        <w:rPr>
          <w:rFonts w:ascii="Arial" w:hAnsi="Arial" w:cs="Arial"/>
          <w:noProof/>
          <w:sz w:val="22"/>
          <w:szCs w:val="22"/>
        </w:rPr>
        <w:t>[99]</w:t>
      </w:r>
      <w:r w:rsidR="00B83E38">
        <w:rPr>
          <w:rFonts w:ascii="Arial" w:hAnsi="Arial" w:cs="Arial"/>
          <w:sz w:val="22"/>
          <w:szCs w:val="22"/>
        </w:rPr>
        <w:fldChar w:fldCharType="end"/>
      </w:r>
      <w:r w:rsidR="008238DC">
        <w:rPr>
          <w:rFonts w:ascii="Arial" w:hAnsi="Arial" w:cs="Arial"/>
          <w:sz w:val="22"/>
          <w:szCs w:val="22"/>
        </w:rPr>
        <w:t xml:space="preserve">). </w:t>
      </w:r>
      <w:r w:rsidR="00755407">
        <w:rPr>
          <w:rFonts w:ascii="Arial" w:hAnsi="Arial" w:cs="Arial"/>
          <w:b/>
          <w:bCs/>
          <w:sz w:val="22"/>
          <w:szCs w:val="22"/>
        </w:rPr>
        <w:t>By comparing parameter estimates across</w:t>
      </w:r>
      <w:r w:rsidR="001B6567">
        <w:rPr>
          <w:rFonts w:ascii="Arial" w:hAnsi="Arial" w:cs="Arial"/>
          <w:b/>
          <w:bCs/>
          <w:sz w:val="22"/>
          <w:szCs w:val="22"/>
        </w:rPr>
        <w:t xml:space="preserve"> </w:t>
      </w:r>
      <w:r w:rsidR="00755407">
        <w:rPr>
          <w:rFonts w:ascii="Arial" w:hAnsi="Arial" w:cs="Arial"/>
          <w:b/>
          <w:bCs/>
          <w:sz w:val="22"/>
          <w:szCs w:val="22"/>
        </w:rPr>
        <w:t>mouse strains, we</w:t>
      </w:r>
      <w:r w:rsidR="00C248F1" w:rsidRPr="001E38B7">
        <w:rPr>
          <w:rFonts w:ascii="Arial" w:hAnsi="Arial" w:cs="Arial"/>
          <w:b/>
          <w:sz w:val="22"/>
          <w:szCs w:val="22"/>
        </w:rPr>
        <w:t xml:space="preserve"> will test our hypothesis that variation in infection duration is driven by </w:t>
      </w:r>
      <w:r w:rsidR="00755407">
        <w:rPr>
          <w:rFonts w:ascii="Arial" w:hAnsi="Arial" w:cs="Arial"/>
          <w:b/>
          <w:sz w:val="22"/>
          <w:szCs w:val="22"/>
        </w:rPr>
        <w:t>variation in</w:t>
      </w:r>
      <w:r w:rsidR="00D85A04" w:rsidRPr="001E38B7">
        <w:rPr>
          <w:rFonts w:ascii="Arial" w:hAnsi="Arial" w:cs="Arial"/>
          <w:b/>
          <w:sz w:val="22"/>
          <w:szCs w:val="22"/>
        </w:rPr>
        <w:t xml:space="preserve"> the parameters that </w:t>
      </w:r>
      <w:r w:rsidR="00755407">
        <w:rPr>
          <w:rFonts w:ascii="Arial" w:hAnsi="Arial" w:cs="Arial"/>
          <w:b/>
          <w:sz w:val="22"/>
          <w:szCs w:val="22"/>
        </w:rPr>
        <w:t>determine the strength of</w:t>
      </w:r>
      <w:r w:rsidR="00755407" w:rsidRPr="001E38B7">
        <w:rPr>
          <w:rFonts w:ascii="Arial" w:hAnsi="Arial" w:cs="Arial"/>
          <w:b/>
          <w:sz w:val="22"/>
          <w:szCs w:val="22"/>
        </w:rPr>
        <w:t xml:space="preserve"> </w:t>
      </w:r>
      <w:r w:rsidR="00D85A04" w:rsidRPr="001E38B7">
        <w:rPr>
          <w:rFonts w:ascii="Arial" w:hAnsi="Arial" w:cs="Arial"/>
          <w:b/>
          <w:sz w:val="22"/>
          <w:szCs w:val="22"/>
        </w:rPr>
        <w:t>positive and negative feedbacks</w:t>
      </w:r>
      <w:r w:rsidR="00C248F1" w:rsidRPr="001E38B7">
        <w:rPr>
          <w:rFonts w:ascii="Arial" w:hAnsi="Arial" w:cs="Arial"/>
          <w:b/>
          <w:sz w:val="22"/>
          <w:szCs w:val="22"/>
        </w:rPr>
        <w:t>.</w:t>
      </w:r>
      <w:r w:rsidR="00D85A04" w:rsidRPr="001E38B7">
        <w:rPr>
          <w:rFonts w:ascii="Arial" w:hAnsi="Arial" w:cs="Arial"/>
          <w:bCs/>
          <w:sz w:val="22"/>
          <w:szCs w:val="22"/>
        </w:rPr>
        <w:t xml:space="preserve"> </w:t>
      </w:r>
    </w:p>
    <w:p w14:paraId="0842A6CC" w14:textId="77777777" w:rsidR="00017330" w:rsidRPr="001E38B7" w:rsidRDefault="00017330" w:rsidP="00DB5678">
      <w:pPr>
        <w:jc w:val="both"/>
        <w:rPr>
          <w:rFonts w:ascii="Arial" w:hAnsi="Arial" w:cs="Arial"/>
          <w:sz w:val="22"/>
          <w:szCs w:val="22"/>
        </w:rPr>
      </w:pPr>
    </w:p>
    <w:p w14:paraId="7BECB52A" w14:textId="022240CE" w:rsidR="00CF62FE" w:rsidRPr="001E38B7" w:rsidRDefault="00C248F1" w:rsidP="00DB5678">
      <w:pPr>
        <w:jc w:val="both"/>
        <w:rPr>
          <w:rFonts w:ascii="Arial" w:hAnsi="Arial" w:cs="Arial"/>
          <w:sz w:val="22"/>
          <w:szCs w:val="22"/>
        </w:rPr>
      </w:pPr>
      <w:r w:rsidRPr="001E38B7">
        <w:rPr>
          <w:rFonts w:ascii="Arial" w:hAnsi="Arial" w:cs="Arial"/>
          <w:b/>
          <w:i/>
          <w:sz w:val="22"/>
          <w:szCs w:val="22"/>
          <w:u w:val="single"/>
        </w:rPr>
        <w:t>Expected outcomes and potential pitfalls.</w:t>
      </w:r>
      <w:r w:rsidRPr="001E38B7">
        <w:rPr>
          <w:rFonts w:ascii="Arial" w:hAnsi="Arial" w:cs="Arial"/>
          <w:sz w:val="22"/>
          <w:szCs w:val="22"/>
        </w:rPr>
        <w:t xml:space="preserve">  The work proposed under this Aim is relatively low risk and high reward. We anticipate that the primary challenges would arise from the complexity of our </w:t>
      </w:r>
      <w:r w:rsidRPr="001E38B7">
        <w:rPr>
          <w:rFonts w:ascii="Arial" w:hAnsi="Arial" w:cs="Arial"/>
          <w:i/>
          <w:sz w:val="22"/>
          <w:szCs w:val="22"/>
        </w:rPr>
        <w:t>in vivo</w:t>
      </w:r>
      <w:r w:rsidRPr="001E38B7">
        <w:rPr>
          <w:rFonts w:ascii="Arial" w:hAnsi="Arial" w:cs="Arial"/>
          <w:sz w:val="22"/>
          <w:szCs w:val="22"/>
        </w:rPr>
        <w:t xml:space="preserve"> experiments. However, we have experience with all of the p</w:t>
      </w:r>
      <w:r w:rsidR="00A61EDC" w:rsidRPr="001E38B7">
        <w:rPr>
          <w:rFonts w:ascii="Arial" w:hAnsi="Arial" w:cs="Arial"/>
          <w:sz w:val="22"/>
          <w:szCs w:val="22"/>
        </w:rPr>
        <w:t>rotocol</w:t>
      </w:r>
      <w:r w:rsidRPr="001E38B7">
        <w:rPr>
          <w:rFonts w:ascii="Arial" w:hAnsi="Arial" w:cs="Arial"/>
          <w:sz w:val="22"/>
          <w:szCs w:val="22"/>
        </w:rPr>
        <w:t xml:space="preserve">s required </w:t>
      </w:r>
      <w:r w:rsidR="002D6665">
        <w:rPr>
          <w:rFonts w:ascii="Arial" w:hAnsi="Arial" w:cs="Arial"/>
          <w:sz w:val="22"/>
          <w:szCs w:val="22"/>
        </w:rPr>
        <w:fldChar w:fldCharType="begin">
          <w:fldData xml:space="preserve">PEVuZE5vdGU+PENpdGU+PEF1dGhvcj5CdWRpc2NoYWs8L0F1dGhvcj48WWVhcj4yMDE4PC9ZZWFy
PjxSZWNOdW0+Nzc0NDwvUmVjTnVtPjxEaXNwbGF5VGV4dD5bMzYsIDQ2LCA3NF08L0Rpc3BsYXlU
ZXh0PjxyZWNvcmQ+PHJlYy1udW1iZXI+Nzc0NDwvcmVjLW51bWJlcj48Zm9yZWlnbi1rZXlzPjxr
ZXkgYXBwPSJFTiIgZGItaWQ9ImZyd3R3cnZ2aWF6emRvZXd0c3JwYXN6ZjJyMHIyeHBlYXpmeCIg
dGltZXN0YW1wPSIxNTM3MDQxNjQ1Ij43NzQ0PC9rZXk+PC9mb3JlaWduLWtleXM+PHJlZi10eXBl
IG5hbWU9IkpvdXJuYWwgQXJ0aWNsZSI+MTc8L3JlZi10eXBlPjxjb250cmlidXRvcnM+PGF1dGhv
cnM+PGF1dGhvcj5CdWRpc2NoYWssIFMuIEEuPC9hdXRob3I+PGF1dGhvcj5IYW5zZW4sIEMuIEIu
PC9hdXRob3I+PGF1dGhvcj5DYXVkcm9uLCBRLjwvYXV0aG9yPjxhdXRob3I+R2FybmllciwgUi48
L2F1dGhvcj48YXV0aG9yPkthcnR6aW5lbCwgVC4gUi48L2F1dGhvcj48YXV0aG9yPlBlbGN6ZXIs
IEkuPC9hdXRob3I+PGF1dGhvcj5DcmVzc2xlciwgQy4gRS48L2F1dGhvcj48YXV0aG9yPnZhbiBM
ZWV1d2VuLCBBLjwvYXV0aG9yPjxhdXRob3I+R3JhaGFtLCBBLiBMLjwvYXV0aG9yPjwvYXV0aG9y
cz48L2NvbnRyaWJ1dG9ycz48YXV0aC1hZGRyZXNzPkRlcGFydG1lbnQgb2YgRWNvbG9neSBhbmQg
RXZvbHV0aW9uYXJ5IEJpb2xvZ3ksIFByaW5jZXRvbiBVbml2ZXJzaXR5LCBQcmluY2V0b24sIE5K
LCBVbml0ZWQgU3RhdGVzLiYjeEQ7RGVwYXJ0bWVudCBvZiBWZXRlcmluYXJ5IE1lZGljaW5lLCBV
bml2ZXJzaXR5IG9mIENhbWJyaWRnZSwgQ2FtYnJpZGdlLCBVbml0ZWQgS2luZ2RvbS4mI3hEO0Rl
cGFydG1lbnQgb2YgRWNvbG9neSBhbmQgRXZvbHV0aW9uYXJ5IEJpb2xvZ3ksIEJyb3duIFVuaXZl
cnNpdHksIFByb3ZpZGVuY2UsIFJJLCBVbml0ZWQgU3RhdGVzLiYjeEQ7RGVwYXJ0bWVudCBvZiBD
aGVtaXN0cnksIFByaW5jZXRvbiBVbml2ZXJzaXR5LCBQcmluY2V0b24sIE5KLCBVbml0ZWQgU3Rh
dGVzLiYjeEQ7U2Nob29sIG9mIEJpb2xvZ2ljYWwgU2NpZW5jZXMsIFVuaXZlcnNpdHkgb2YgTmVi
cmFza2EsIExpbmNvbG4sIE5FLCBVbml0ZWQgU3RhdGVzLiYjeEQ7TklPWiBSb3lhbCBOZXRoZXJs
YW5kcyBJbnN0aXR1dGUgZm9yIFNlYSBSZXNlYXJjaCwgRGVwYXJ0bWVudCBvZiBDb2FzdGFsIFN5
c3RlbXMsIGFuZCBVdHJlY2h0IFVuaXZlcnNpdHksIFRleGVsLCBOZXRoZXJsYW5kcy48L2F1dGgt
YWRkcmVzcz48dGl0bGVzPjx0aXRsZT5GZWVkaW5nIEltbXVuaXR5OiBQaHlzaW9sb2dpY2FsIGFu
ZCBCZWhhdmlvcmFsIFJlc3BvbnNlcyB0byBJbmZlY3Rpb24gYW5kIFJlc291cmNlIExpbWl0YXRp
b248L3RpdGxlPjxzZWNvbmRhcnktdGl0bGU+RnJvbnQgSW1tdW5vbDwvc2Vjb25kYXJ5LXRpdGxl
PjwvdGl0bGVzPjxwZXJpb2RpY2FsPjxmdWxsLXRpdGxlPkZyb250IEltbXVub2w8L2Z1bGwtdGl0
bGU+PC9wZXJpb2RpY2FsPjxwYWdlcz4xOTE0PC9wYWdlcz48dm9sdW1lPjg8L3ZvbHVtZT48ZWRp
dGlvbj4yMDE4LzAxLzI0PC9lZGl0aW9uPjxrZXl3b3Jkcz48a2V5d29yZD5ETkEgbWV0YWJhcmNv
ZGluZzwva2V5d29yZD48a2V5d29yZD5UcmljaHVyaXMgbXVyaXM8L2tleXdvcmQ+PGtleXdvcmQ+
Y29tcGVuc2F0b3J5IGZlZWRpbmc8L2tleXdvcmQ+PGtleXdvcmQ+bnVjbGVhciBtYWduZXRpYyBy
ZXNvbmFuY2Ugc3BlY3Ryb3Njb3B5IG1ldGFib2xpdGUgcHJvZmlsaW5nPC9rZXl3b3JkPjxrZXl3
b3JkPnJlc291cmNlLWltbXVuZSB0cmFkZS1vZmZzPC9rZXl3b3JkPjxrZXl3b3JkPnJld2lsZGlu
ZyBtaWNlPC9rZXl3b3JkPjwva2V5d29yZHM+PGRhdGVzPjx5ZWFyPjIwMTg8L3llYXI+PC9kYXRl
cz48aXNibj4xNjY0LTMyMjQgKFByaW50KSYjeEQ7MTY2NC0zMjI0IChMaW5raW5nKTwvaXNibj48
YWNjZXNzaW9uLW51bT4yOTM1ODkzNzwvYWNjZXNzaW9uLW51bT48dXJscz48cmVsYXRlZC11cmxz
Pjx1cmw+aHR0cHM6Ly93d3cubmNiaS5ubG0ubmloLmdvdi9wdWJtZWQvMjkzNTg5Mzc8L3VybD48
L3JlbGF0ZWQtdXJscz48L3VybHM+PGN1c3RvbTI+UE1DNTc2NjY1OTwvY3VzdG9tMj48ZWxlY3Ry
b25pYy1yZXNvdXJjZS1udW0+MTAuMzM4OS9maW1tdS4yMDE3LjAxOTE0PC9lbGVjdHJvbmljLXJl
c291cmNlLW51bT48L3JlY29yZD48L0NpdGU+PENpdGU+PEF1dGhvcj5MZXVuZzwvQXV0aG9yPjxZ
ZWFyPjIwMTg8L1llYXI+PFJlY051bT43NzEwPC9SZWNOdW0+PHJlY29yZD48cmVjLW51bWJlcj43
NzEwPC9yZWMtbnVtYmVyPjxmb3JlaWduLWtleXM+PGtleSBhcHA9IkVOIiBkYi1pZD0iZnJ3dHdy
dnZpYXp6ZG9ld3RzcnBhc3pmMnIwcjJ4cGVhemZ4IiB0aW1lc3RhbXA9IjE1MzcwMzgzNTQiPjc3
MTA8L2tleT48L2ZvcmVpZ24ta2V5cz48cmVmLXR5cGUgbmFtZT0iSm91cm5hbCBBcnRpY2xlIj4x
NzwvcmVmLXR5cGU+PGNvbnRyaWJ1dG9ycz48YXV0aG9ycz48YXV0aG9yPkxldW5nLCBKLiBNLjwv
YXV0aG9yPjxhdXRob3I+QnVkaXNjaGFrLCBTLiBBLjwvYXV0aG9yPjxhdXRob3I+Q2h1bmcgVGhl
LCBILjwvYXV0aG9yPjxhdXRob3I+SGFuc2VuLCBDLjwvYXV0aG9yPjxhdXRob3I+Qm93Y3V0dCwg
Ui48L2F1dGhvcj48YXV0aG9yPk5laWxsLCBSLjwvYXV0aG9yPjxhdXRob3I+U2hlbGxtYW4sIE0u
PC9hdXRob3I+PGF1dGhvcj5Mb2tlLCBQLjwvYXV0aG9yPjxhdXRob3I+R3JhaGFtLCBBLiBMLjwv
YXV0aG9yPjwvYXV0aG9ycz48L2NvbnRyaWJ1dG9ycz48YXV0aC1hZGRyZXNzPkRlcGFydG1lbnQg
b2YgRWNvbG9neSBhbmQgRXZvbHV0aW9uYXJ5IEJpb2xvZ3ksIFByaW5jZXRvbiBVbml2ZXJzaXR5
LCBQcmluY2V0b24sIE5ldyBKZXJzZXksIFVuaXRlZCBTdGF0ZXMgb2YgQW1lcmljYS4mI3hEO094
Zm9yZCBVbml2ZXJzaXR5IENsaW5pY2FsIFJlc2VhcmNoIFVuaXQsIFdlbGxjb21lIFRydXN0IE1h
am9yIE92ZXJzZWFzIFByb2dyYW1tZSwgVm8gVmFuIEtpZXQsIEhvIENoaSBNaW5oIENpdHksIFZp
ZXQgTmFtLiYjeEQ7RGVwYXJ0bWVudCBvZiBNaWNyb2Jpb2xvZ3ksIE5ldyBZb3JrIFVuaXZlcnNp
dHkgU2Nob29sIG9mIE1lZGljaW5lLCBOZXcgWW9yaywgTmV3IFlvcmssIFVuaXRlZCBTdGF0ZXMg
b2YgQW1lcmljYS48L2F1dGgtYWRkcmVzcz48dGl0bGVzPjx0aXRsZT5SYXBpZCBlbnZpcm9ubWVu
dGFsIGVmZmVjdHMgb24gZ3V0IG5lbWF0b2RlIHN1c2NlcHRpYmlsaXR5IGluIHJld2lsZGVkIG1p
Y2U8L3RpdGxlPjxzZWNvbmRhcnktdGl0bGU+UExvUyBCaW9sPC9zZWNvbmRhcnktdGl0bGU+PC90
aXRsZXM+PHBlcmlvZGljYWw+PGZ1bGwtdGl0bGU+UExvUyBCaW9sPC9mdWxsLXRpdGxlPjwvcGVy
aW9kaWNhbD48cGFnZXM+ZTIwMDQxMDg8L3BhZ2VzPjx2b2x1bWU+MTY8L3ZvbHVtZT48bnVtYmVy
PjM8L251bWJlcj48ZWRpdGlvbj4yMDE4LzAzLzA5PC9lZGl0aW9uPjxkYXRlcz48eWVhcj4yMDE4
PC95ZWFyPjxwdWItZGF0ZXM+PGRhdGU+TWFyPC9kYXRlPjwvcHViLWRhdGVzPjwvZGF0ZXM+PGlz
Ym4+MTU0NS03ODg1IChFbGVjdHJvbmljKSYjeEQ7MTU0NC05MTczIChMaW5raW5nKTwvaXNibj48
YWNjZXNzaW9uLW51bT4yOTUxODA5MTwvYWNjZXNzaW9uLW51bT48dXJscz48cmVsYXRlZC11cmxz
Pjx1cmw+aHR0cHM6Ly93d3cubmNiaS5ubG0ubmloLmdvdi9wdWJtZWQvMjk1MTgwOTE8L3VybD48
L3JlbGF0ZWQtdXJscz48L3VybHM+PGN1c3RvbTI+UE1DNTg0MzE0NzwvY3VzdG9tMj48ZWxlY3Ry
b25pYy1yZXNvdXJjZS1udW0+MTAuMTM3MS9qb3VybmFsLnBiaW8uMjAwNDEwODwvZWxlY3Ryb25p
Yy1yZXNvdXJjZS1udW0+PC9yZWNvcmQ+PC9DaXRlPjxDaXRlPjxBdXRob3I+dmFuIExlZXV3ZW48
L0F1dGhvcj48WWVhcj4yMDE5PC9ZZWFyPjxSZWNOdW0+Nzg2MjwvUmVjTnVtPjxyZWNvcmQ+PHJl
Yy1udW1iZXI+Nzg2MjwvcmVjLW51bWJlcj48Zm9yZWlnbi1rZXlzPjxrZXkgYXBwPSJFTiIgZGIt
aWQ9ImZyd3R3cnZ2aWF6emRvZXd0c3JwYXN6ZjJyMHIyeHBlYXpmeCIgdGltZXN0YW1wPSIxNTgw
NzQxMTIyIj43ODYyPC9rZXk+PC9mb3JlaWduLWtleXM+PHJlZi10eXBlIG5hbWU9IkpvdXJuYWwg
QXJ0aWNsZSI+MTc8L3JlZi10eXBlPjxjb250cmlidXRvcnM+PGF1dGhvcnM+PGF1dGhvcj52YW4g
TGVldXdlbiwgQS48L2F1dGhvcj48YXV0aG9yPkJ1ZGlzY2hhaywgUy4gQS48L2F1dGhvcj48YXV0
aG9yPkdyYWhhbSwgQS4gTC48L2F1dGhvcj48YXV0aG9yPkNyZXNzbGVyLCBDLiBFLjwvYXV0aG9y
PjwvYXV0aG9ycz48L2NvbnRyaWJ1dG9ycz48YXV0aC1hZGRyZXNzPjEgUm95YWwgTmV0aGVybGFu
ZHMgSW5zdGl0dXRlIGZvciBTZWEgUmVzZWFyY2gsIERlcGFydG1lbnQgb2YgQ29hc3RhbCBTeXN0
ZW1zLCBhbmQgVXRyZWNodCBVbml2ZXJzaXR5ICwgUE8gQm94IDU5LCAxNzkwIEFCIERlbiBCdXJn
LCBUZXhlbCAsIFRoZSBOZXRoZXJsYW5kcy4mI3hEOzIgRGVwYXJ0bWVudCBvZiBFY29sb2d5ICZh
bXA7IEV2b2x1dGlvbmFyeSBCaW9sb2d5LCBQcmluY2V0b24gVW5pdmVyc2l0eSAsIFByaW5jZXRv
biwgTkogLCBVU0EuJiN4RDszIFcuTS4gS2VjayBTY2llbmNlIERlcGFydG1lbnQsIENsYXJlbW9u
dCBNY0tlbm5hLCBQaXR6ZXIgYW5kIFNjcmlwcHMgQ29sbGVnZXMgLCBDbGFyZW1vbnQsIENBICwg
VVNBLiYjeEQ7NCBEZXBhcnRtZW50IG9mIEJpb2xvZ2ljYWwgU2NpZW5jZXMsIFVuaXZlcnNpdHkg
b2YgTmVicmFza2EgLCBMaW5jb2xuLCBORSAsIFVTQS48L2F1dGgtYWRkcmVzcz48dGl0bGVzPjx0
aXRsZT5QYXJhc2l0ZSByZXNvdXJjZSBtYW5pcHVsYXRpb24gZHJpdmVzIGJpbW9kYWwgdmFyaWF0
aW9uIGluIGluZmVjdGlvbiBkdXJhdGlvbjwvdGl0bGU+PHNlY29uZGFyeS10aXRsZT5Qcm9jIEJp
b2wgU2NpPC9zZWNvbmRhcnktdGl0bGU+PC90aXRsZXM+PHBlcmlvZGljYWw+PGZ1bGwtdGl0bGU+
UHJvYyBCaW9sIFNjaTwvZnVsbC10aXRsZT48L3BlcmlvZGljYWw+PHBhZ2VzPjIwMTkwNDU2PC9w
YWdlcz48dm9sdW1lPjI4Njwvdm9sdW1lPjxudW1iZXI+MTkwMjwvbnVtYmVyPjxlZGl0aW9uPjIw
MTkvMDUvMDk8L2VkaXRpb24+PGtleXdvcmRzPjxrZXl3b3JkPiphY3V0ZTwva2V5d29yZD48a2V5
d29yZD4qY2hyb25pYzwva2V5d29yZD48a2V5d29yZD4qaW1tdW5pdHk8L2tleXdvcmQ+PGtleXdv
cmQ+KnBhcmFzaXRlPC9rZXl3b3JkPjxrZXl3b3JkPipyZXNvdXJjZSBtYW5pcHVsYXRpb248L2tl
eXdvcmQ+PGtleXdvcmQ+KndpdGhpbi1ob3N0PC9rZXl3b3JkPjwva2V5d29yZHM+PGRhdGVzPjx5
ZWFyPjIwMTk8L3llYXI+PHB1Yi1kYXRlcz48ZGF0ZT5NYXkgMTU8L2RhdGU+PC9wdWItZGF0ZXM+
PC9kYXRlcz48aXNibj4xNDcxLTI5NTQgKEVsZWN0cm9uaWMpJiN4RDswOTYyLTg0NTIgKExpbmtp
bmcpPC9pc2JuPjxhY2Nlc3Npb24tbnVtPjMxMDY0MzA0PC9hY2Nlc3Npb24tbnVtPjx1cmxzPjxy
ZWxhdGVkLXVybHM+PHVybD5odHRwczovL3d3dy5uY2JpLm5sbS5uaWguZ292L3B1Ym1lZC8zMTA2
NDMwNDwvdXJsPjwvcmVsYXRlZC11cmxzPjwvdXJscz48Y3VzdG9tMj5QTUM2NTMyNTI1PC9jdXN0
b20yPjxlbGVjdHJvbmljLXJlc291cmNlLW51bT4xMC4xMDk4L3JzcGIuMjAxOS4wNDU2PC9lbGVj
dHJvbmljLXJlc291cmNlLW51bT48L3JlY29yZD48L0NpdGU+PC9FbmROb3RlPgB=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PEVuZE5vdGU+PENpdGU+PEF1dGhvcj5CdWRpc2NoYWs8L0F1dGhvcj48WWVhcj4yMDE4PC9ZZWFy
PjxSZWNOdW0+Nzc0NDwvUmVjTnVtPjxEaXNwbGF5VGV4dD5bMzYsIDQ2LCA3NF08L0Rpc3BsYXlU
ZXh0PjxyZWNvcmQ+PHJlYy1udW1iZXI+Nzc0NDwvcmVjLW51bWJlcj48Zm9yZWlnbi1rZXlzPjxr
ZXkgYXBwPSJFTiIgZGItaWQ9ImZyd3R3cnZ2aWF6emRvZXd0c3JwYXN6ZjJyMHIyeHBlYXpmeCIg
dGltZXN0YW1wPSIxNTM3MDQxNjQ1Ij43NzQ0PC9rZXk+PC9mb3JlaWduLWtleXM+PHJlZi10eXBl
IG5hbWU9IkpvdXJuYWwgQXJ0aWNsZSI+MTc8L3JlZi10eXBlPjxjb250cmlidXRvcnM+PGF1dGhv
cnM+PGF1dGhvcj5CdWRpc2NoYWssIFMuIEEuPC9hdXRob3I+PGF1dGhvcj5IYW5zZW4sIEMuIEIu
PC9hdXRob3I+PGF1dGhvcj5DYXVkcm9uLCBRLjwvYXV0aG9yPjxhdXRob3I+R2FybmllciwgUi48
L2F1dGhvcj48YXV0aG9yPkthcnR6aW5lbCwgVC4gUi48L2F1dGhvcj48YXV0aG9yPlBlbGN6ZXIs
IEkuPC9hdXRob3I+PGF1dGhvcj5DcmVzc2xlciwgQy4gRS48L2F1dGhvcj48YXV0aG9yPnZhbiBM
ZWV1d2VuLCBBLjwvYXV0aG9yPjxhdXRob3I+R3JhaGFtLCBBLiBMLjwvYXV0aG9yPjwvYXV0aG9y
cz48L2NvbnRyaWJ1dG9ycz48YXV0aC1hZGRyZXNzPkRlcGFydG1lbnQgb2YgRWNvbG9neSBhbmQg
RXZvbHV0aW9uYXJ5IEJpb2xvZ3ksIFByaW5jZXRvbiBVbml2ZXJzaXR5LCBQcmluY2V0b24sIE5K
LCBVbml0ZWQgU3RhdGVzLiYjeEQ7RGVwYXJ0bWVudCBvZiBWZXRlcmluYXJ5IE1lZGljaW5lLCBV
bml2ZXJzaXR5IG9mIENhbWJyaWRnZSwgQ2FtYnJpZGdlLCBVbml0ZWQgS2luZ2RvbS4mI3hEO0Rl
cGFydG1lbnQgb2YgRWNvbG9neSBhbmQgRXZvbHV0aW9uYXJ5IEJpb2xvZ3ksIEJyb3duIFVuaXZl
cnNpdHksIFByb3ZpZGVuY2UsIFJJLCBVbml0ZWQgU3RhdGVzLiYjeEQ7RGVwYXJ0bWVudCBvZiBD
aGVtaXN0cnksIFByaW5jZXRvbiBVbml2ZXJzaXR5LCBQcmluY2V0b24sIE5KLCBVbml0ZWQgU3Rh
dGVzLiYjeEQ7U2Nob29sIG9mIEJpb2xvZ2ljYWwgU2NpZW5jZXMsIFVuaXZlcnNpdHkgb2YgTmVi
cmFza2EsIExpbmNvbG4sIE5FLCBVbml0ZWQgU3RhdGVzLiYjeEQ7TklPWiBSb3lhbCBOZXRoZXJs
YW5kcyBJbnN0aXR1dGUgZm9yIFNlYSBSZXNlYXJjaCwgRGVwYXJ0bWVudCBvZiBDb2FzdGFsIFN5
c3RlbXMsIGFuZCBVdHJlY2h0IFVuaXZlcnNpdHksIFRleGVsLCBOZXRoZXJsYW5kcy48L2F1dGgt
YWRkcmVzcz48dGl0bGVzPjx0aXRsZT5GZWVkaW5nIEltbXVuaXR5OiBQaHlzaW9sb2dpY2FsIGFu
ZCBCZWhhdmlvcmFsIFJlc3BvbnNlcyB0byBJbmZlY3Rpb24gYW5kIFJlc291cmNlIExpbWl0YXRp
b248L3RpdGxlPjxzZWNvbmRhcnktdGl0bGU+RnJvbnQgSW1tdW5vbDwvc2Vjb25kYXJ5LXRpdGxl
PjwvdGl0bGVzPjxwZXJpb2RpY2FsPjxmdWxsLXRpdGxlPkZyb250IEltbXVub2w8L2Z1bGwtdGl0
bGU+PC9wZXJpb2RpY2FsPjxwYWdlcz4xOTE0PC9wYWdlcz48dm9sdW1lPjg8L3ZvbHVtZT48ZWRp
dGlvbj4yMDE4LzAxLzI0PC9lZGl0aW9uPjxrZXl3b3Jkcz48a2V5d29yZD5ETkEgbWV0YWJhcmNv
ZGluZzwva2V5d29yZD48a2V5d29yZD5UcmljaHVyaXMgbXVyaXM8L2tleXdvcmQ+PGtleXdvcmQ+
Y29tcGVuc2F0b3J5IGZlZWRpbmc8L2tleXdvcmQ+PGtleXdvcmQ+bnVjbGVhciBtYWduZXRpYyBy
ZXNvbmFuY2Ugc3BlY3Ryb3Njb3B5IG1ldGFib2xpdGUgcHJvZmlsaW5nPC9rZXl3b3JkPjxrZXl3
b3JkPnJlc291cmNlLWltbXVuZSB0cmFkZS1vZmZzPC9rZXl3b3JkPjxrZXl3b3JkPnJld2lsZGlu
ZyBtaWNlPC9rZXl3b3JkPjwva2V5d29yZHM+PGRhdGVzPjx5ZWFyPjIwMTg8L3llYXI+PC9kYXRl
cz48aXNibj4xNjY0LTMyMjQgKFByaW50KSYjeEQ7MTY2NC0zMjI0IChMaW5raW5nKTwvaXNibj48
YWNjZXNzaW9uLW51bT4yOTM1ODkzNzwvYWNjZXNzaW9uLW51bT48dXJscz48cmVsYXRlZC11cmxz
Pjx1cmw+aHR0cHM6Ly93d3cubmNiaS5ubG0ubmloLmdvdi9wdWJtZWQvMjkzNTg5Mzc8L3VybD48
L3JlbGF0ZWQtdXJscz48L3VybHM+PGN1c3RvbTI+UE1DNTc2NjY1OTwvY3VzdG9tMj48ZWxlY3Ry
b25pYy1yZXNvdXJjZS1udW0+MTAuMzM4OS9maW1tdS4yMDE3LjAxOTE0PC9lbGVjdHJvbmljLXJl
c291cmNlLW51bT48L3JlY29yZD48L0NpdGU+PENpdGU+PEF1dGhvcj5MZXVuZzwvQXV0aG9yPjxZ
ZWFyPjIwMTg8L1llYXI+PFJlY051bT43NzEwPC9SZWNOdW0+PHJlY29yZD48cmVjLW51bWJlcj43
NzEwPC9yZWMtbnVtYmVyPjxmb3JlaWduLWtleXM+PGtleSBhcHA9IkVOIiBkYi1pZD0iZnJ3dHdy
dnZpYXp6ZG9ld3RzcnBhc3pmMnIwcjJ4cGVhemZ4IiB0aW1lc3RhbXA9IjE1MzcwMzgzNTQiPjc3
MTA8L2tleT48L2ZvcmVpZ24ta2V5cz48cmVmLXR5cGUgbmFtZT0iSm91cm5hbCBBcnRpY2xlIj4x
NzwvcmVmLXR5cGU+PGNvbnRyaWJ1dG9ycz48YXV0aG9ycz48YXV0aG9yPkxldW5nLCBKLiBNLjwv
YXV0aG9yPjxhdXRob3I+QnVkaXNjaGFrLCBTLiBBLjwvYXV0aG9yPjxhdXRob3I+Q2h1bmcgVGhl
LCBILjwvYXV0aG9yPjxhdXRob3I+SGFuc2VuLCBDLjwvYXV0aG9yPjxhdXRob3I+Qm93Y3V0dCwg
Ui48L2F1dGhvcj48YXV0aG9yPk5laWxsLCBSLjwvYXV0aG9yPjxhdXRob3I+U2hlbGxtYW4sIE0u
PC9hdXRob3I+PGF1dGhvcj5Mb2tlLCBQLjwvYXV0aG9yPjxhdXRob3I+R3JhaGFtLCBBLiBMLjwv
YXV0aG9yPjwvYXV0aG9ycz48L2NvbnRyaWJ1dG9ycz48YXV0aC1hZGRyZXNzPkRlcGFydG1lbnQg
b2YgRWNvbG9neSBhbmQgRXZvbHV0aW9uYXJ5IEJpb2xvZ3ksIFByaW5jZXRvbiBVbml2ZXJzaXR5
LCBQcmluY2V0b24sIE5ldyBKZXJzZXksIFVuaXRlZCBTdGF0ZXMgb2YgQW1lcmljYS4mI3hEO094
Zm9yZCBVbml2ZXJzaXR5IENsaW5pY2FsIFJlc2VhcmNoIFVuaXQsIFdlbGxjb21lIFRydXN0IE1h
am9yIE92ZXJzZWFzIFByb2dyYW1tZSwgVm8gVmFuIEtpZXQsIEhvIENoaSBNaW5oIENpdHksIFZp
ZXQgTmFtLiYjeEQ7RGVwYXJ0bWVudCBvZiBNaWNyb2Jpb2xvZ3ksIE5ldyBZb3JrIFVuaXZlcnNp
dHkgU2Nob29sIG9mIE1lZGljaW5lLCBOZXcgWW9yaywgTmV3IFlvcmssIFVuaXRlZCBTdGF0ZXMg
b2YgQW1lcmljYS48L2F1dGgtYWRkcmVzcz48dGl0bGVzPjx0aXRsZT5SYXBpZCBlbnZpcm9ubWVu
dGFsIGVmZmVjdHMgb24gZ3V0IG5lbWF0b2RlIHN1c2NlcHRpYmlsaXR5IGluIHJld2lsZGVkIG1p
Y2U8L3RpdGxlPjxzZWNvbmRhcnktdGl0bGU+UExvUyBCaW9sPC9zZWNvbmRhcnktdGl0bGU+PC90
aXRsZXM+PHBlcmlvZGljYWw+PGZ1bGwtdGl0bGU+UExvUyBCaW9sPC9mdWxsLXRpdGxlPjwvcGVy
aW9kaWNhbD48cGFnZXM+ZTIwMDQxMDg8L3BhZ2VzPjx2b2x1bWU+MTY8L3ZvbHVtZT48bnVtYmVy
PjM8L251bWJlcj48ZWRpdGlvbj4yMDE4LzAzLzA5PC9lZGl0aW9uPjxkYXRlcz48eWVhcj4yMDE4
PC95ZWFyPjxwdWItZGF0ZXM+PGRhdGU+TWFyPC9kYXRlPjwvcHViLWRhdGVzPjwvZGF0ZXM+PGlz
Ym4+MTU0NS03ODg1IChFbGVjdHJvbmljKSYjeEQ7MTU0NC05MTczIChMaW5raW5nKTwvaXNibj48
YWNjZXNzaW9uLW51bT4yOTUxODA5MTwvYWNjZXNzaW9uLW51bT48dXJscz48cmVsYXRlZC11cmxz
Pjx1cmw+aHR0cHM6Ly93d3cubmNiaS5ubG0ubmloLmdvdi9wdWJtZWQvMjk1MTgwOTE8L3VybD48
L3JlbGF0ZWQtdXJscz48L3VybHM+PGN1c3RvbTI+UE1DNTg0MzE0NzwvY3VzdG9tMj48ZWxlY3Ry
b25pYy1yZXNvdXJjZS1udW0+MTAuMTM3MS9qb3VybmFsLnBiaW8uMjAwNDEwODwvZWxlY3Ryb25p
Yy1yZXNvdXJjZS1udW0+PC9yZWNvcmQ+PC9DaXRlPjxDaXRlPjxBdXRob3I+dmFuIExlZXV3ZW48
L0F1dGhvcj48WWVhcj4yMDE5PC9ZZWFyPjxSZWNOdW0+Nzg2MjwvUmVjTnVtPjxyZWNvcmQ+PHJl
Yy1udW1iZXI+Nzg2MjwvcmVjLW51bWJlcj48Zm9yZWlnbi1rZXlzPjxrZXkgYXBwPSJFTiIgZGIt
aWQ9ImZyd3R3cnZ2aWF6emRvZXd0c3JwYXN6ZjJyMHIyeHBlYXpmeCIgdGltZXN0YW1wPSIxNTgw
NzQxMTIyIj43ODYyPC9rZXk+PC9mb3JlaWduLWtleXM+PHJlZi10eXBlIG5hbWU9IkpvdXJuYWwg
QXJ0aWNsZSI+MTc8L3JlZi10eXBlPjxjb250cmlidXRvcnM+PGF1dGhvcnM+PGF1dGhvcj52YW4g
TGVldXdlbiwgQS48L2F1dGhvcj48YXV0aG9yPkJ1ZGlzY2hhaywgUy4gQS48L2F1dGhvcj48YXV0
aG9yPkdyYWhhbSwgQS4gTC48L2F1dGhvcj48YXV0aG9yPkNyZXNzbGVyLCBDLiBFLjwvYXV0aG9y
PjwvYXV0aG9ycz48L2NvbnRyaWJ1dG9ycz48YXV0aC1hZGRyZXNzPjEgUm95YWwgTmV0aGVybGFu
ZHMgSW5zdGl0dXRlIGZvciBTZWEgUmVzZWFyY2gsIERlcGFydG1lbnQgb2YgQ29hc3RhbCBTeXN0
ZW1zLCBhbmQgVXRyZWNodCBVbml2ZXJzaXR5ICwgUE8gQm94IDU5LCAxNzkwIEFCIERlbiBCdXJn
LCBUZXhlbCAsIFRoZSBOZXRoZXJsYW5kcy4mI3hEOzIgRGVwYXJ0bWVudCBvZiBFY29sb2d5ICZh
bXA7IEV2b2x1dGlvbmFyeSBCaW9sb2d5LCBQcmluY2V0b24gVW5pdmVyc2l0eSAsIFByaW5jZXRv
biwgTkogLCBVU0EuJiN4RDszIFcuTS4gS2VjayBTY2llbmNlIERlcGFydG1lbnQsIENsYXJlbW9u
dCBNY0tlbm5hLCBQaXR6ZXIgYW5kIFNjcmlwcHMgQ29sbGVnZXMgLCBDbGFyZW1vbnQsIENBICwg
VVNBLiYjeEQ7NCBEZXBhcnRtZW50IG9mIEJpb2xvZ2ljYWwgU2NpZW5jZXMsIFVuaXZlcnNpdHkg
b2YgTmVicmFza2EgLCBMaW5jb2xuLCBORSAsIFVTQS48L2F1dGgtYWRkcmVzcz48dGl0bGVzPjx0
aXRsZT5QYXJhc2l0ZSByZXNvdXJjZSBtYW5pcHVsYXRpb24gZHJpdmVzIGJpbW9kYWwgdmFyaWF0
aW9uIGluIGluZmVjdGlvbiBkdXJhdGlvbjwvdGl0bGU+PHNlY29uZGFyeS10aXRsZT5Qcm9jIEJp
b2wgU2NpPC9zZWNvbmRhcnktdGl0bGU+PC90aXRsZXM+PHBlcmlvZGljYWw+PGZ1bGwtdGl0bGU+
UHJvYyBCaW9sIFNjaTwvZnVsbC10aXRsZT48L3BlcmlvZGljYWw+PHBhZ2VzPjIwMTkwNDU2PC9w
YWdlcz48dm9sdW1lPjI4Njwvdm9sdW1lPjxudW1iZXI+MTkwMjwvbnVtYmVyPjxlZGl0aW9uPjIw
MTkvMDUvMDk8L2VkaXRpb24+PGtleXdvcmRzPjxrZXl3b3JkPiphY3V0ZTwva2V5d29yZD48a2V5
d29yZD4qY2hyb25pYzwva2V5d29yZD48a2V5d29yZD4qaW1tdW5pdHk8L2tleXdvcmQ+PGtleXdv
cmQ+KnBhcmFzaXRlPC9rZXl3b3JkPjxrZXl3b3JkPipyZXNvdXJjZSBtYW5pcHVsYXRpb248L2tl
eXdvcmQ+PGtleXdvcmQ+KndpdGhpbi1ob3N0PC9rZXl3b3JkPjwva2V5d29yZHM+PGRhdGVzPjx5
ZWFyPjIwMTk8L3llYXI+PHB1Yi1kYXRlcz48ZGF0ZT5NYXkgMTU8L2RhdGU+PC9wdWItZGF0ZXM+
PC9kYXRlcz48aXNibj4xNDcxLTI5NTQgKEVsZWN0cm9uaWMpJiN4RDswOTYyLTg0NTIgKExpbmtp
bmcpPC9pc2JuPjxhY2Nlc3Npb24tbnVtPjMxMDY0MzA0PC9hY2Nlc3Npb24tbnVtPjx1cmxzPjxy
ZWxhdGVkLXVybHM+PHVybD5odHRwczovL3d3dy5uY2JpLm5sbS5uaWguZ292L3B1Ym1lZC8zMTA2
NDMwNDwvdXJsPjwvcmVsYXRlZC11cmxzPjwvdXJscz48Y3VzdG9tMj5QTUM2NTMyNTI1PC9jdXN0
b20yPjxlbGVjdHJvbmljLXJlc291cmNlLW51bT4xMC4xMDk4L3JzcGIuMjAxOS4wNDU2PC9lbGVj
dHJvbmljLXJlc291cmNlLW51bT48L3JlY29yZD48L0NpdGU+PC9FbmROb3RlPgB=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[36, 46, 74]</w:t>
      </w:r>
      <w:r w:rsidR="002D6665">
        <w:rPr>
          <w:rFonts w:ascii="Arial" w:hAnsi="Arial" w:cs="Arial"/>
          <w:sz w:val="22"/>
          <w:szCs w:val="22"/>
        </w:rPr>
        <w:fldChar w:fldCharType="end"/>
      </w:r>
      <w:r w:rsidR="00C95443" w:rsidRPr="001E38B7">
        <w:rPr>
          <w:rFonts w:ascii="Arial" w:hAnsi="Arial" w:cs="Arial"/>
          <w:sz w:val="22"/>
          <w:szCs w:val="22"/>
        </w:rPr>
        <w:t xml:space="preserve">, including prior </w:t>
      </w:r>
      <w:r w:rsidR="00BD1798">
        <w:rPr>
          <w:rFonts w:ascii="Arial" w:hAnsi="Arial" w:cs="Arial"/>
          <w:sz w:val="22"/>
          <w:szCs w:val="22"/>
        </w:rPr>
        <w:t xml:space="preserve">gavage of microbes </w:t>
      </w:r>
      <w:r w:rsidR="002D6665">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[55]</w:t>
      </w:r>
      <w:r w:rsidR="002D6665">
        <w:rPr>
          <w:rFonts w:ascii="Arial" w:hAnsi="Arial" w:cs="Arial"/>
          <w:sz w:val="22"/>
          <w:szCs w:val="22"/>
        </w:rPr>
        <w:fldChar w:fldCharType="end"/>
      </w:r>
      <w:r w:rsidR="00BD1798">
        <w:rPr>
          <w:rFonts w:ascii="Arial" w:hAnsi="Arial" w:cs="Arial"/>
          <w:sz w:val="22"/>
          <w:szCs w:val="22"/>
        </w:rPr>
        <w:t xml:space="preserve"> and </w:t>
      </w:r>
      <w:r w:rsidR="00E22537" w:rsidRPr="001E38B7">
        <w:rPr>
          <w:rFonts w:ascii="Arial" w:hAnsi="Arial" w:cs="Arial"/>
          <w:sz w:val="22"/>
          <w:szCs w:val="22"/>
        </w:rPr>
        <w:t xml:space="preserve">immunological </w:t>
      </w:r>
      <w:r w:rsidR="00C95443" w:rsidRPr="001E38B7">
        <w:rPr>
          <w:rFonts w:ascii="Arial" w:hAnsi="Arial" w:cs="Arial"/>
          <w:sz w:val="22"/>
          <w:szCs w:val="22"/>
        </w:rPr>
        <w:t>dose-response work</w:t>
      </w:r>
      <w:r w:rsidR="00427437"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PEVuZE5vdGU+PENpdGU+PEF1dGhvcj5GYWlybGllLUNsYXJrZTwvQXV0aG9yPjxZZWFyPjIwMTU8
L1llYXI+PFJlY051bT43ODcyPC9SZWNOdW0+PERpc3BsYXlUZXh0PlsxMDEsIDEwMl08L0Rpc3Bs
YXlUZXh0PjxyZWNvcmQ+PHJlYy1udW1iZXI+Nzg3MjwvcmVjLW51bWJlcj48Zm9yZWlnbi1rZXlz
PjxrZXkgYXBwPSJFTiIgZGItaWQ9ImZyd3R3cnZ2aWF6emRvZXd0c3JwYXN6ZjJyMHIyeHBlYXpm
eCIgdGltZXN0YW1wPSIxNTgwNzQ1MTY2Ij43ODcyPC9rZXk+PC9mb3JlaWduLWtleXM+PHJlZi10
eXBlIG5hbWU9IkpvdXJuYWwgQXJ0aWNsZSI+MTc8L3JlZi10eXBlPjxjb250cmlidXRvcnM+PGF1
dGhvcnM+PGF1dGhvcj5GYWlybGllLUNsYXJrZSwgSy4gSi48L2F1dGhvcj48YXV0aG9yPkhhbnNl
biwgQy48L2F1dGhvcj48YXV0aG9yPkFsbGVuLCBKLiBFLjwvYXV0aG9yPjxhdXRob3I+R3JhaGFt
LCBBLiBMLjwvYXV0aG9yPjwvYXV0aG9ycz48L2NvbnRyaWJ1dG9ycz48YXV0aC1hZGRyZXNzPklu
c3RpdHV0ZXMgb2YgRXZvbHV0aW9uLEltbXVub2xvZ3kgYW5kIEluZmVjdGlvbiBSZXNlYXJjaCxT
Y2hvb2wgb2YgQmlvbG9naWNhbCBTY2llbmNlcyxLaW5nJmFwb3M7cyBCdWlsZGluZ3MsVW5pdmVy
c2l0eSBvZiBFZGluYnVyZ2gsRWRpbmJ1cmdoLFVLLiYjeEQ7RGVwYXJ0bWVudCBvZiBFY29sb2d5
IGFuZCBFdm9sdXRpb25hcnkgQmlvbG9neSxQcmluY2V0b24gVW5pdmVyc2l0eSxQcmluY2V0b24s
TkosVVNBLjwvYXV0aC1hZGRyZXNzPjx0aXRsZXM+PHRpdGxlPkluY3JlYXNlZCBleHBvc3VyZSB0
byBQbGFzbW9kaXVtIGNoYWJhdWRpIGFudGlnZW5zIHN1c3RhaW5zIGNyb3NzLXJlYWN0aXZpdHkg
YW5kIGF2aWRpdHkgb2YgYW50aWJvZGllcyBiaW5kaW5nIE5pcHBvc3Ryb25neWx1cyBicmFzaWxp
ZW5zaXM6IGRpc3NlY3RpbmcgY3Jvc3MtcGh5bHVtIGNyb3NzLXJlYWN0aXZpdHkgaW4gYSByb2Rl
bnQgbW9kZWw8L3RpdGxlPjxzZWNvbmRhcnktdGl0bGU+UGFyYXNpdG9sb2d5PC9zZWNvbmRhcnkt
dGl0bGU+PC90aXRsZXM+PHBlcmlvZGljYWw+PGZ1bGwtdGl0bGU+UGFyYXNpdG9sb2d5PC9mdWxs
LXRpdGxlPjwvcGVyaW9kaWNhbD48cGFnZXM+MTcwMy0xNDwvcGFnZXM+PHZvbHVtZT4xNDI8L3Zv
bHVtZT48bnVtYmVyPjE0PC9udW1iZXI+PGVkaXRpb24+MjAxNS8xMC8yMzwvZWRpdGlvbj48a2V5
d29yZHM+PGtleXdvcmQ+QW5hbHlzaXMgb2YgVmFyaWFuY2U8L2tleXdvcmQ+PGtleXdvcmQ+QW5p
bWFsczwva2V5d29yZD48a2V5d29yZD5BbnRpYm9kaWVzLCBIZWxtaW50aC8qaW1tdW5vbG9neTwv
a2V5d29yZD48a2V5d29yZD5BbnRpYm9keSBBZmZpbml0eTwva2V5d29yZD48a2V5d29yZD5BbnRp
Z2VucywgUHJvdG96b2FuLyppbW11bm9sb2d5PC9rZXl3b3JkPjxrZXl3b3JkPkNvaW5mZWN0aW9u
PC9rZXl3b3JkPjxrZXl3b3JkPkNyb3NzIFJlYWN0aW9uczwva2V5d29yZD48a2V5d29yZD5FcGl0
b3Blcy9pbW11bm9sb2d5PC9rZXl3b3JkPjxrZXl3b3JkPkZlbWFsZTwva2V5d29yZD48a2V5d29y
ZD5JbW11bm9nbG9idWxpbiBHL2ltbXVub2xvZ3k8L2tleXdvcmQ+PGtleXdvcmQ+TWFsYXJpYS9j
b21wbGljYXRpb25zL2ltbXVub2xvZ3k8L2tleXdvcmQ+PGtleXdvcmQ+TWljZTwva2V5d29yZD48
a2V5d29yZD5NaWNlLCBJbmJyZWQgQkFMQiBDPC9rZXl3b3JkPjxrZXl3b3JkPk11cmluYWU8L2tl
eXdvcmQ+PGtleXdvcmQ+TmlwcG9zdHJvbmd5bHVzLyppbW11bm9sb2d5PC9rZXl3b3JkPjxrZXl3
b3JkPlBsYXNtb2RpdW0gY2hhYmF1ZGkvKmltbXVub2xvZ3k8L2tleXdvcmQ+PGtleXdvcmQ+U3Bl
Y2lmaWMgUGF0aG9nZW4tRnJlZSBPcmdhbmlzbXM8L2tleXdvcmQ+PGtleXdvcmQ+U3BsZWVuL2lt
bXVub2xvZ3k8L2tleXdvcmQ+PGtleXdvcmQ+U3Ryb25neWxpZGEgSW5mZWN0aW9ucy9jb21wbGlj
YXRpb25zL2ltbXVub2xvZ3k8L2tleXdvcmQ+PGtleXdvcmQ+YW50aWJvZHk8L2tleXdvcmQ+PGtl
eXdvcmQ+YW50aWdlbiBleHBvc3VyZTwva2V5d29yZD48a2V5d29yZD5hdmlkaXR5PC9rZXl3b3Jk
PjxrZXl3b3JkPmNvLWluZmVjdGlvbjwva2V5d29yZD48a2V5d29yZD5jcm9zcy1yZWFjdGl2aXR5
PC9rZXl3b3JkPjxrZXl3b3JkPm1hbGFyaWE8L2tleXdvcmQ+PGtleXdvcmQ+bmVtYXRvZGU8L2tl
eXdvcmQ+PGtleXdvcmQ+cGFyYXNpdGUgZG9zZTwva2V5d29yZD48L2tleXdvcmRzPjxkYXRlcz48
eWVhcj4yMDE1PC95ZWFyPjxwdWItZGF0ZXM+PGRhdGU+RGVjPC9kYXRlPjwvcHViLWRhdGVzPjwv
ZGF0ZXM+PGlzYm4+MTQ2OS04MTYxIChFbGVjdHJvbmljKSYjeEQ7MDAzMS0xODIwIChMaW5raW5n
KTwvaXNibj48YWNjZXNzaW9uLW51bT4yNjQ5MDYzNDwvYWNjZXNzaW9uLW51bT48dXJscz48cmVs
YXRlZC11cmxzPjx1cmw+aHR0cHM6Ly93d3cubmNiaS5ubG0ubmloLmdvdi9wdWJtZWQvMjY0OTA2
MzQ8L3VybD48L3JlbGF0ZWQtdXJscz48L3VybHM+PGVsZWN0cm9uaWMtcmVzb3VyY2UtbnVtPjEw
LjEwMTcvUzAwMzExODIwMTUwMDEzOTA8L2VsZWN0cm9uaWMtcmVzb3VyY2UtbnVtPjwvcmVjb3Jk
PjwvQ2l0ZT48Q2l0ZT48QXV0aG9yPk1ldGNhbGY8L0F1dGhvcj48WWVhcj4yMDExPC9ZZWFyPjxS
ZWNOdW0+NjYwNDwvUmVjTnVtPjxyZWNvcmQ+PHJlYy1udW1iZXI+NjYwNDwvcmVjLW51bWJlcj48
Zm9yZWlnbi1rZXlzPjxrZXkgYXBwPSJFTiIgZGItaWQ9ImZyd3R3cnZ2aWF6emRvZXd0c3JwYXN6
ZjJyMHIyeHBlYXpmeCIgdGltZXN0YW1wPSIwIj42NjA0PC9rZXk+PC9mb3JlaWduLWtleXM+PHJl
Zi10eXBlIG5hbWU9IkpvdXJuYWwgQXJ0aWNsZSI+MTc8L3JlZi10eXBlPjxjb250cmlidXRvcnM+
PGF1dGhvcnM+PGF1dGhvcj5NZXRjYWxmLCBDLiBKLjwvYXV0aG9yPjxhdXRob3I+R3JhaGFtLCBB
LiBMLjwvYXV0aG9yPjxhdXRob3I+SHVpamJlbiwgUy48L2F1dGhvcj48YXV0aG9yPkJhcmNsYXks
IFYuIEMuPC9hdXRob3I+PGF1dGhvcj5Mb25nLCBHLiBILjwvYXV0aG9yPjxhdXRob3I+R3JlbmZl
bGwsIEIuIFQuPC9hdXRob3I+PGF1dGhvcj5SZWFkLCBBLiBGLjwvYXV0aG9yPjxhdXRob3I+Qmpv
cm5zdGFkLCBPLiBOLjwvYXV0aG9yPjwvYXV0aG9ycz48L2NvbnRyaWJ1dG9ycz48YXV0aC1hZGRy
ZXNzPkRlcGFydG1lbnQgb2YgWm9vbG9neSwgT3hmb3JkIFVuaXZlcnNpdHksIE94Zm9yZCBPWDEg
M1BTLCBVSy4gY2hhcmxvdHRlLm1ldGNhbGZAem9vLm94LmFjLnVrPC9hdXRoLWFkZHJlc3M+PHRp
dGxlcz48dGl0bGU+UGFydGl0aW9uaW5nIHJlZ3VsYXRvcnkgbWVjaGFuaXNtcyBvZiB3aXRoaW4t
aG9zdCBtYWxhcmlhIGR5bmFtaWNzIHVzaW5nIHRoZSBlZmZlY3RpdmUgcHJvcGFnYXRpb24gbnVt
YmVyPC90aXRsZT48c2Vjb25kYXJ5LXRpdGxlPlNjaWVuY2U8L3NlY29uZGFyeS10aXRsZT48L3Rp
dGxlcz48cGVyaW9kaWNhbD48ZnVsbC10aXRsZT5TY2llbmNlPC9mdWxsLXRpdGxlPjwvcGVyaW9k
aWNhbD48cGFnZXM+OTg0LTg8L3BhZ2VzPjx2b2x1bWU+MzMzPC92b2x1bWU+PG51bWJlcj42MDQ1
PC9udW1iZXI+PGVkaXRpb24+MjAxMS8wOC8yMDwvZWRpdGlvbj48a2V5d29yZHM+PGtleXdvcmQ+
QWRhcHRpdmUgSW1tdW5pdHk8L2tleXdvcmQ+PGtleXdvcmQ+QW5pbWFsczwva2V5d29yZD48a2V5
d29yZD5BbnRpYm9kaWVzL2ltbXVub2xvZ3k8L2tleXdvcmQ+PGtleXdvcmQ+Q0Q0LVBvc2l0aXZl
IFQtTHltcGhvY3l0ZXMvaW1tdW5vbG9neTwva2V5d29yZD48a2V5d29yZD5Fcnl0aHJvY3l0ZSBB
Z2luZzwva2V5d29yZD48a2V5d29yZD5Fcnl0aHJvY3l0ZSBDb3VudDwva2V5d29yZD48a2V5d29y
ZD5Fcnl0aHJvY3l0ZXMvKnBhcmFzaXRvbG9neS9waHlzaW9sb2d5PC9rZXl3b3JkPjxrZXl3b3Jk
Pkhvc3QtUGFyYXNpdGUgSW50ZXJhY3Rpb25zPC9rZXl3b3JkPjxrZXl3b3JkPkh1bWFuczwva2V5
d29yZD48a2V5d29yZD5JbW11bml0eSwgSW5uYXRlPC9rZXl3b3JkPjxrZXl3b3JkPkludGVybGV1
a2luLTEwL2ltbXVub2xvZ3kvbWV0YWJvbGlzbTwva2V5d29yZD48a2V5d29yZD5NYWxhcmlhL2Js
b29kLyppbW11bm9sb2d5LypwYXJhc2l0b2xvZ3k8L2tleXdvcmQ+PGtleXdvcmQ+TWljZTwva2V5
d29yZD48a2V5d29yZD5Nb2RlbHMsIEJpb2xvZ2ljYWw8L2tleXdvcmQ+PGtleXdvcmQ+TW9kZWxz
LCBTdGF0aXN0aWNhbDwva2V5d29yZD48a2V5d29yZD4qUGFyYXNpdGVtaWEvYmxvb2QvaW1tdW5v
bG9neS9wYXJhc2l0b2xvZ3k8L2tleXdvcmQ+PGtleXdvcmQ+UGxhc21vZGl1bSBjaGFiYXVkaS9p
bW11bm9sb2d5LypwaHlzaW9sb2d5PC9rZXl3b3JkPjxrZXl3b3JkPlJlY2VwdG9ycywgSW50ZXJs
ZXVraW4tMTAvaW1tdW5vbG9neTwva2V5d29yZD48a2V5d29yZD5SZWdyZXNzaW9uIEFuYWx5c2lz
PC9rZXl3b3JkPjwva2V5d29yZHM+PGRhdGVzPjx5ZWFyPjIwMTE8L3llYXI+PHB1Yi1kYXRlcz48
ZGF0ZT5BdWcgMTk8L2RhdGU+PC9wdWItZGF0ZXM+PC9kYXRlcz48aXNibj4xMDk1LTkyMDMgKEVs
ZWN0cm9uaWMpJiN4RDswMDM2LTgwNzUgKExpbmtpbmcpPC9pc2JuPjxhY2Nlc3Npb24tbnVtPjIx
ODUyNDkzPC9hY2Nlc3Npb24tbnVtPjx1cmxzPjxyZWxhdGVkLXVybHM+PHVybD5odHRwOi8vd3d3
Lm5jYmkubmxtLm5paC5nb3YvZW50cmV6L3F1ZXJ5LmZjZ2k/Y21kPVJldHJpZXZlJmFtcDtkYj1Q
dWJNZWQmYW1wO2RvcHQ9Q2l0YXRpb24mYW1wO2xpc3RfdWlkcz0yMTg1MjQ5MzwvdXJsPjwvcmVs
YXRlZC11cmxzPjwvdXJscz48ZWxlY3Ryb25pYy1yZXNvdXJjZS1udW0+MzMzLzYwNDUvOTg0IFtw
aWldJiN4RDsxMC4xMTI2L3NjaWVuY2UuMTIwNDU4ODwvZWxlY3Ryb25pYy1yZXNvdXJjZS1udW0+
PGxhbmd1YWdlPmVuZzwvbGFuZ3VhZ2U+PC9yZWNvcmQ+PC9DaXRlPjwvRW5kTm90ZT4A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PEVuZE5vdGU+PENpdGU+PEF1dGhvcj5GYWlybGllLUNsYXJrZTwvQXV0aG9yPjxZZWFyPjIwMTU8
L1llYXI+PFJlY051bT43ODcyPC9SZWNOdW0+PERpc3BsYXlUZXh0PlsxMDEsIDEwMl08L0Rpc3Bs
YXlUZXh0PjxyZWNvcmQ+PHJlYy1udW1iZXI+Nzg3MjwvcmVjLW51bWJlcj48Zm9yZWlnbi1rZXlz
PjxrZXkgYXBwPSJFTiIgZGItaWQ9ImZyd3R3cnZ2aWF6emRvZXd0c3JwYXN6ZjJyMHIyeHBlYXpm
eCIgdGltZXN0YW1wPSIxNTgwNzQ1MTY2Ij43ODcyPC9rZXk+PC9mb3JlaWduLWtleXM+PHJlZi10
eXBlIG5hbWU9IkpvdXJuYWwgQXJ0aWNsZSI+MTc8L3JlZi10eXBlPjxjb250cmlidXRvcnM+PGF1
dGhvcnM+PGF1dGhvcj5GYWlybGllLUNsYXJrZSwgSy4gSi48L2F1dGhvcj48YXV0aG9yPkhhbnNl
biwgQy48L2F1dGhvcj48YXV0aG9yPkFsbGVuLCBKLiBFLjwvYXV0aG9yPjxhdXRob3I+R3JhaGFt
LCBBLiBMLjwvYXV0aG9yPjwvYXV0aG9ycz48L2NvbnRyaWJ1dG9ycz48YXV0aC1hZGRyZXNzPklu
c3RpdHV0ZXMgb2YgRXZvbHV0aW9uLEltbXVub2xvZ3kgYW5kIEluZmVjdGlvbiBSZXNlYXJjaCxT
Y2hvb2wgb2YgQmlvbG9naWNhbCBTY2llbmNlcyxLaW5nJmFwb3M7cyBCdWlsZGluZ3MsVW5pdmVy
c2l0eSBvZiBFZGluYnVyZ2gsRWRpbmJ1cmdoLFVLLiYjeEQ7RGVwYXJ0bWVudCBvZiBFY29sb2d5
IGFuZCBFdm9sdXRpb25hcnkgQmlvbG9neSxQcmluY2V0b24gVW5pdmVyc2l0eSxQcmluY2V0b24s
TkosVVNBLjwvYXV0aC1hZGRyZXNzPjx0aXRsZXM+PHRpdGxlPkluY3JlYXNlZCBleHBvc3VyZSB0
byBQbGFzbW9kaXVtIGNoYWJhdWRpIGFudGlnZW5zIHN1c3RhaW5zIGNyb3NzLXJlYWN0aXZpdHkg
YW5kIGF2aWRpdHkgb2YgYW50aWJvZGllcyBiaW5kaW5nIE5pcHBvc3Ryb25neWx1cyBicmFzaWxp
ZW5zaXM6IGRpc3NlY3RpbmcgY3Jvc3MtcGh5bHVtIGNyb3NzLXJlYWN0aXZpdHkgaW4gYSByb2Rl
bnQgbW9kZWw8L3RpdGxlPjxzZWNvbmRhcnktdGl0bGU+UGFyYXNpdG9sb2d5PC9zZWNvbmRhcnkt
dGl0bGU+PC90aXRsZXM+PHBlcmlvZGljYWw+PGZ1bGwtdGl0bGU+UGFyYXNpdG9sb2d5PC9mdWxs
LXRpdGxlPjwvcGVyaW9kaWNhbD48cGFnZXM+MTcwMy0xNDwvcGFnZXM+PHZvbHVtZT4xNDI8L3Zv
bHVtZT48bnVtYmVyPjE0PC9udW1iZXI+PGVkaXRpb24+MjAxNS8xMC8yMzwvZWRpdGlvbj48a2V5
d29yZHM+PGtleXdvcmQ+QW5hbHlzaXMgb2YgVmFyaWFuY2U8L2tleXdvcmQ+PGtleXdvcmQ+QW5p
bWFsczwva2V5d29yZD48a2V5d29yZD5BbnRpYm9kaWVzLCBIZWxtaW50aC8qaW1tdW5vbG9neTwv
a2V5d29yZD48a2V5d29yZD5BbnRpYm9keSBBZmZpbml0eTwva2V5d29yZD48a2V5d29yZD5BbnRp
Z2VucywgUHJvdG96b2FuLyppbW11bm9sb2d5PC9rZXl3b3JkPjxrZXl3b3JkPkNvaW5mZWN0aW9u
PC9rZXl3b3JkPjxrZXl3b3JkPkNyb3NzIFJlYWN0aW9uczwva2V5d29yZD48a2V5d29yZD5FcGl0
b3Blcy9pbW11bm9sb2d5PC9rZXl3b3JkPjxrZXl3b3JkPkZlbWFsZTwva2V5d29yZD48a2V5d29y
ZD5JbW11bm9nbG9idWxpbiBHL2ltbXVub2xvZ3k8L2tleXdvcmQ+PGtleXdvcmQ+TWFsYXJpYS9j
b21wbGljYXRpb25zL2ltbXVub2xvZ3k8L2tleXdvcmQ+PGtleXdvcmQ+TWljZTwva2V5d29yZD48
a2V5d29yZD5NaWNlLCBJbmJyZWQgQkFMQiBDPC9rZXl3b3JkPjxrZXl3b3JkPk11cmluYWU8L2tl
eXdvcmQ+PGtleXdvcmQ+TmlwcG9zdHJvbmd5bHVzLyppbW11bm9sb2d5PC9rZXl3b3JkPjxrZXl3
b3JkPlBsYXNtb2RpdW0gY2hhYmF1ZGkvKmltbXVub2xvZ3k8L2tleXdvcmQ+PGtleXdvcmQ+U3Bl
Y2lmaWMgUGF0aG9nZW4tRnJlZSBPcmdhbmlzbXM8L2tleXdvcmQ+PGtleXdvcmQ+U3BsZWVuL2lt
bXVub2xvZ3k8L2tleXdvcmQ+PGtleXdvcmQ+U3Ryb25neWxpZGEgSW5mZWN0aW9ucy9jb21wbGlj
YXRpb25zL2ltbXVub2xvZ3k8L2tleXdvcmQ+PGtleXdvcmQ+YW50aWJvZHk8L2tleXdvcmQ+PGtl
eXdvcmQ+YW50aWdlbiBleHBvc3VyZTwva2V5d29yZD48a2V5d29yZD5hdmlkaXR5PC9rZXl3b3Jk
PjxrZXl3b3JkPmNvLWluZmVjdGlvbjwva2V5d29yZD48a2V5d29yZD5jcm9zcy1yZWFjdGl2aXR5
PC9rZXl3b3JkPjxrZXl3b3JkPm1hbGFyaWE8L2tleXdvcmQ+PGtleXdvcmQ+bmVtYXRvZGU8L2tl
eXdvcmQ+PGtleXdvcmQ+cGFyYXNpdGUgZG9zZTwva2V5d29yZD48L2tleXdvcmRzPjxkYXRlcz48
eWVhcj4yMDE1PC95ZWFyPjxwdWItZGF0ZXM+PGRhdGU+RGVjPC9kYXRlPjwvcHViLWRhdGVzPjwv
ZGF0ZXM+PGlzYm4+MTQ2OS04MTYxIChFbGVjdHJvbmljKSYjeEQ7MDAzMS0xODIwIChMaW5raW5n
KTwvaXNibj48YWNjZXNzaW9uLW51bT4yNjQ5MDYzNDwvYWNjZXNzaW9uLW51bT48dXJscz48cmVs
YXRlZC11cmxzPjx1cmw+aHR0cHM6Ly93d3cubmNiaS5ubG0ubmloLmdvdi9wdWJtZWQvMjY0OTA2
MzQ8L3VybD48L3JlbGF0ZWQtdXJscz48L3VybHM+PGVsZWN0cm9uaWMtcmVzb3VyY2UtbnVtPjEw
LjEwMTcvUzAwMzExODIwMTUwMDEzOTA8L2VsZWN0cm9uaWMtcmVzb3VyY2UtbnVtPjwvcmVjb3Jk
PjwvQ2l0ZT48Q2l0ZT48QXV0aG9yPk1ldGNhbGY8L0F1dGhvcj48WWVhcj4yMDExPC9ZZWFyPjxS
ZWNOdW0+NjYwNDwvUmVjTnVtPjxyZWNvcmQ+PHJlYy1udW1iZXI+NjYwNDwvcmVjLW51bWJlcj48
Zm9yZWlnbi1rZXlzPjxrZXkgYXBwPSJFTiIgZGItaWQ9ImZyd3R3cnZ2aWF6emRvZXd0c3JwYXN6
ZjJyMHIyeHBlYXpmeCIgdGltZXN0YW1wPSIwIj42NjA0PC9rZXk+PC9mb3JlaWduLWtleXM+PHJl
Zi10eXBlIG5hbWU9IkpvdXJuYWwgQXJ0aWNsZSI+MTc8L3JlZi10eXBlPjxjb250cmlidXRvcnM+
PGF1dGhvcnM+PGF1dGhvcj5NZXRjYWxmLCBDLiBKLjwvYXV0aG9yPjxhdXRob3I+R3JhaGFtLCBB
LiBMLjwvYXV0aG9yPjxhdXRob3I+SHVpamJlbiwgUy48L2F1dGhvcj48YXV0aG9yPkJhcmNsYXks
IFYuIEMuPC9hdXRob3I+PGF1dGhvcj5Mb25nLCBHLiBILjwvYXV0aG9yPjxhdXRob3I+R3JlbmZl
bGwsIEIuIFQuPC9hdXRob3I+PGF1dGhvcj5SZWFkLCBBLiBGLjwvYXV0aG9yPjxhdXRob3I+Qmpv
cm5zdGFkLCBPLiBOLjwvYXV0aG9yPjwvYXV0aG9ycz48L2NvbnRyaWJ1dG9ycz48YXV0aC1hZGRy
ZXNzPkRlcGFydG1lbnQgb2YgWm9vbG9neSwgT3hmb3JkIFVuaXZlcnNpdHksIE94Zm9yZCBPWDEg
M1BTLCBVSy4gY2hhcmxvdHRlLm1ldGNhbGZAem9vLm94LmFjLnVrPC9hdXRoLWFkZHJlc3M+PHRp
dGxlcz48dGl0bGU+UGFydGl0aW9uaW5nIHJlZ3VsYXRvcnkgbWVjaGFuaXNtcyBvZiB3aXRoaW4t
aG9zdCBtYWxhcmlhIGR5bmFtaWNzIHVzaW5nIHRoZSBlZmZlY3RpdmUgcHJvcGFnYXRpb24gbnVt
YmVyPC90aXRsZT48c2Vjb25kYXJ5LXRpdGxlPlNjaWVuY2U8L3NlY29uZGFyeS10aXRsZT48L3Rp
dGxlcz48cGVyaW9kaWNhbD48ZnVsbC10aXRsZT5TY2llbmNlPC9mdWxsLXRpdGxlPjwvcGVyaW9k
aWNhbD48cGFnZXM+OTg0LTg8L3BhZ2VzPjx2b2x1bWU+MzMzPC92b2x1bWU+PG51bWJlcj42MDQ1
PC9udW1iZXI+PGVkaXRpb24+MjAxMS8wOC8yMDwvZWRpdGlvbj48a2V5d29yZHM+PGtleXdvcmQ+
QWRhcHRpdmUgSW1tdW5pdHk8L2tleXdvcmQ+PGtleXdvcmQ+QW5pbWFsczwva2V5d29yZD48a2V5
d29yZD5BbnRpYm9kaWVzL2ltbXVub2xvZ3k8L2tleXdvcmQ+PGtleXdvcmQ+Q0Q0LVBvc2l0aXZl
IFQtTHltcGhvY3l0ZXMvaW1tdW5vbG9neTwva2V5d29yZD48a2V5d29yZD5Fcnl0aHJvY3l0ZSBB
Z2luZzwva2V5d29yZD48a2V5d29yZD5Fcnl0aHJvY3l0ZSBDb3VudDwva2V5d29yZD48a2V5d29y
ZD5Fcnl0aHJvY3l0ZXMvKnBhcmFzaXRvbG9neS9waHlzaW9sb2d5PC9rZXl3b3JkPjxrZXl3b3Jk
Pkhvc3QtUGFyYXNpdGUgSW50ZXJhY3Rpb25zPC9rZXl3b3JkPjxrZXl3b3JkPkh1bWFuczwva2V5
d29yZD48a2V5d29yZD5JbW11bml0eSwgSW5uYXRlPC9rZXl3b3JkPjxrZXl3b3JkPkludGVybGV1
a2luLTEwL2ltbXVub2xvZ3kvbWV0YWJvbGlzbTwva2V5d29yZD48a2V5d29yZD5NYWxhcmlhL2Js
b29kLyppbW11bm9sb2d5LypwYXJhc2l0b2xvZ3k8L2tleXdvcmQ+PGtleXdvcmQ+TWljZTwva2V5
d29yZD48a2V5d29yZD5Nb2RlbHMsIEJpb2xvZ2ljYWw8L2tleXdvcmQ+PGtleXdvcmQ+TW9kZWxz
LCBTdGF0aXN0aWNhbDwva2V5d29yZD48a2V5d29yZD4qUGFyYXNpdGVtaWEvYmxvb2QvaW1tdW5v
bG9neS9wYXJhc2l0b2xvZ3k8L2tleXdvcmQ+PGtleXdvcmQ+UGxhc21vZGl1bSBjaGFiYXVkaS9p
bW11bm9sb2d5LypwaHlzaW9sb2d5PC9rZXl3b3JkPjxrZXl3b3JkPlJlY2VwdG9ycywgSW50ZXJs
ZXVraW4tMTAvaW1tdW5vbG9neTwva2V5d29yZD48a2V5d29yZD5SZWdyZXNzaW9uIEFuYWx5c2lz
PC9rZXl3b3JkPjwva2V5d29yZHM+PGRhdGVzPjx5ZWFyPjIwMTE8L3llYXI+PHB1Yi1kYXRlcz48
ZGF0ZT5BdWcgMTk8L2RhdGU+PC9wdWItZGF0ZXM+PC9kYXRlcz48aXNibj4xMDk1LTkyMDMgKEVs
ZWN0cm9uaWMpJiN4RDswMDM2LTgwNzUgKExpbmtpbmcpPC9pc2JuPjxhY2Nlc3Npb24tbnVtPjIx
ODUyNDkzPC9hY2Nlc3Npb24tbnVtPjx1cmxzPjxyZWxhdGVkLXVybHM+PHVybD5odHRwOi8vd3d3
Lm5jYmkubmxtLm5paC5nb3YvZW50cmV6L3F1ZXJ5LmZjZ2k/Y21kPVJldHJpZXZlJmFtcDtkYj1Q
dWJNZWQmYW1wO2RvcHQ9Q2l0YXRpb24mYW1wO2xpc3RfdWlkcz0yMTg1MjQ5MzwvdXJsPjwvcmVs
YXRlZC11cmxzPjwvdXJscz48ZWxlY3Ryb25pYy1yZXNvdXJjZS1udW0+MzMzLzYwNDUvOTg0IFtw
aWldJiN4RDsxMC4xMTI2L3NjaWVuY2UuMTIwNDU4ODwvZWxlY3Ryb25pYy1yZXNvdXJjZS1udW0+
PGxhbmd1YWdlPmVuZzwvbGFuZ3VhZ2U+PC9yZWNvcmQ+PC9DaXRlPjwvRW5kTm90ZT4A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[101, 102]</w:t>
      </w:r>
      <w:r w:rsidR="002D6665">
        <w:rPr>
          <w:rFonts w:ascii="Arial" w:hAnsi="Arial" w:cs="Arial"/>
          <w:sz w:val="22"/>
          <w:szCs w:val="22"/>
        </w:rPr>
        <w:fldChar w:fldCharType="end"/>
      </w:r>
      <w:r w:rsidR="00664D34" w:rsidRPr="001E38B7">
        <w:rPr>
          <w:rFonts w:ascii="Arial" w:hAnsi="Arial" w:cs="Arial"/>
          <w:sz w:val="22"/>
          <w:szCs w:val="22"/>
        </w:rPr>
        <w:t>.  We therefore</w:t>
      </w:r>
      <w:r w:rsidRPr="001E38B7">
        <w:rPr>
          <w:rFonts w:ascii="Arial" w:hAnsi="Arial" w:cs="Arial"/>
          <w:sz w:val="22"/>
          <w:szCs w:val="22"/>
        </w:rPr>
        <w:t xml:space="preserve"> do not anticipate difficulty in </w:t>
      </w:r>
      <w:r w:rsidR="000127D1" w:rsidRPr="001E38B7">
        <w:rPr>
          <w:rFonts w:ascii="Arial" w:hAnsi="Arial" w:cs="Arial"/>
          <w:sz w:val="22"/>
          <w:szCs w:val="22"/>
        </w:rPr>
        <w:t>completing the experiments</w:t>
      </w:r>
      <w:r w:rsidRPr="001E38B7">
        <w:rPr>
          <w:rFonts w:ascii="Arial" w:hAnsi="Arial" w:cs="Arial"/>
          <w:sz w:val="22"/>
          <w:szCs w:val="22"/>
        </w:rPr>
        <w:t xml:space="preserve">. </w:t>
      </w:r>
      <w:r w:rsidR="00B31E95">
        <w:rPr>
          <w:rFonts w:ascii="Arial" w:hAnsi="Arial" w:cs="Arial"/>
          <w:sz w:val="22"/>
          <w:szCs w:val="22"/>
        </w:rPr>
        <w:t xml:space="preserve">If </w:t>
      </w:r>
      <w:r w:rsidR="00D10F40">
        <w:rPr>
          <w:rFonts w:ascii="Arial" w:hAnsi="Arial" w:cs="Arial"/>
          <w:sz w:val="22"/>
          <w:szCs w:val="22"/>
        </w:rPr>
        <w:t xml:space="preserve">we find it necessary to maximize </w:t>
      </w:r>
      <w:r w:rsidR="006558C7">
        <w:rPr>
          <w:rFonts w:ascii="Arial" w:hAnsi="Arial" w:cs="Arial"/>
          <w:sz w:val="22"/>
          <w:szCs w:val="22"/>
        </w:rPr>
        <w:t xml:space="preserve">gut </w:t>
      </w:r>
      <w:r w:rsidR="00D10F40">
        <w:rPr>
          <w:rFonts w:ascii="Arial" w:hAnsi="Arial" w:cs="Arial"/>
          <w:sz w:val="22"/>
          <w:szCs w:val="22"/>
        </w:rPr>
        <w:t xml:space="preserve">microbiota diversity, we will use litters of </w:t>
      </w:r>
      <w:r w:rsidR="006558C7">
        <w:rPr>
          <w:rFonts w:ascii="Arial" w:hAnsi="Arial" w:cs="Arial"/>
          <w:sz w:val="22"/>
          <w:szCs w:val="22"/>
        </w:rPr>
        <w:t>germ-free mice that receive cecal slurry via oral gavage</w:t>
      </w:r>
      <w:r w:rsidR="005F10B5">
        <w:rPr>
          <w:rFonts w:ascii="Arial" w:hAnsi="Arial" w:cs="Arial"/>
          <w:sz w:val="22"/>
          <w:szCs w:val="22"/>
        </w:rPr>
        <w:t xml:space="preserve">, following </w:t>
      </w:r>
      <w:r w:rsidR="00B83E38">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[52]</w:t>
      </w:r>
      <w:r w:rsidR="00B83E38">
        <w:rPr>
          <w:rFonts w:ascii="Arial" w:hAnsi="Arial" w:cs="Arial"/>
          <w:sz w:val="22"/>
          <w:szCs w:val="22"/>
        </w:rPr>
        <w:fldChar w:fldCharType="end"/>
      </w:r>
      <w:r w:rsidR="005F10B5">
        <w:rPr>
          <w:rFonts w:ascii="Arial" w:hAnsi="Arial" w:cs="Arial"/>
          <w:sz w:val="22"/>
          <w:szCs w:val="22"/>
        </w:rPr>
        <w:t>.</w:t>
      </w:r>
      <w:r w:rsidR="00746DA2">
        <w:rPr>
          <w:rFonts w:ascii="Arial" w:hAnsi="Arial" w:cs="Arial"/>
          <w:sz w:val="22"/>
          <w:szCs w:val="22"/>
        </w:rPr>
        <w:t xml:space="preserve"> </w:t>
      </w:r>
      <w:r w:rsidRPr="001E38B7">
        <w:rPr>
          <w:rFonts w:ascii="Arial" w:hAnsi="Arial" w:cs="Arial"/>
          <w:sz w:val="22"/>
          <w:szCs w:val="22"/>
        </w:rPr>
        <w:t xml:space="preserve"> </w:t>
      </w:r>
      <w:r w:rsidR="00662FEA">
        <w:rPr>
          <w:rFonts w:ascii="Arial" w:hAnsi="Arial" w:cs="Arial"/>
          <w:sz w:val="22"/>
          <w:szCs w:val="22"/>
        </w:rPr>
        <w:t>In any case</w:t>
      </w:r>
      <w:r w:rsidR="008858B1" w:rsidRPr="001E38B7">
        <w:rPr>
          <w:rFonts w:ascii="Arial" w:hAnsi="Arial" w:cs="Arial"/>
          <w:sz w:val="22"/>
          <w:szCs w:val="22"/>
        </w:rPr>
        <w:t xml:space="preserve">, we expect the experimental data </w:t>
      </w:r>
      <w:r w:rsidR="008858B1" w:rsidRPr="001E38B7">
        <w:rPr>
          <w:rFonts w:ascii="Arial" w:hAnsi="Arial" w:cs="Arial"/>
          <w:i/>
          <w:sz w:val="22"/>
          <w:szCs w:val="22"/>
        </w:rPr>
        <w:t>per se</w:t>
      </w:r>
      <w:r w:rsidR="008858B1" w:rsidRPr="001E38B7">
        <w:rPr>
          <w:rFonts w:ascii="Arial" w:hAnsi="Arial" w:cs="Arial"/>
          <w:sz w:val="22"/>
          <w:szCs w:val="22"/>
        </w:rPr>
        <w:t xml:space="preserve"> to represent an important advance</w:t>
      </w:r>
      <w:r w:rsidR="00100970" w:rsidRPr="001E38B7">
        <w:rPr>
          <w:rFonts w:ascii="Arial" w:hAnsi="Arial" w:cs="Arial"/>
          <w:sz w:val="22"/>
          <w:szCs w:val="22"/>
        </w:rPr>
        <w:t xml:space="preserve">: </w:t>
      </w:r>
      <w:r w:rsidR="005714C5" w:rsidRPr="001E38B7">
        <w:rPr>
          <w:rFonts w:ascii="Arial" w:hAnsi="Arial" w:cs="Arial"/>
          <w:sz w:val="22"/>
          <w:szCs w:val="22"/>
        </w:rPr>
        <w:t xml:space="preserve">a nuanced understanding of </w:t>
      </w:r>
      <w:r w:rsidR="00657F65" w:rsidRPr="001E38B7">
        <w:rPr>
          <w:rFonts w:ascii="Arial" w:hAnsi="Arial" w:cs="Arial"/>
          <w:sz w:val="22"/>
          <w:szCs w:val="22"/>
        </w:rPr>
        <w:t xml:space="preserve">how rates of immune response induction </w:t>
      </w:r>
      <w:r w:rsidR="00166528">
        <w:rPr>
          <w:rFonts w:ascii="Arial" w:hAnsi="Arial" w:cs="Arial"/>
          <w:sz w:val="22"/>
          <w:szCs w:val="22"/>
        </w:rPr>
        <w:t>and</w:t>
      </w:r>
      <w:r w:rsidR="00C503A7" w:rsidRPr="001E38B7">
        <w:rPr>
          <w:rFonts w:ascii="Arial" w:hAnsi="Arial" w:cs="Arial"/>
          <w:sz w:val="22"/>
          <w:szCs w:val="22"/>
        </w:rPr>
        <w:t xml:space="preserve"> </w:t>
      </w:r>
      <w:r w:rsidR="00026E70">
        <w:rPr>
          <w:rFonts w:ascii="Arial" w:hAnsi="Arial" w:cs="Arial"/>
          <w:sz w:val="22"/>
          <w:szCs w:val="22"/>
        </w:rPr>
        <w:t>duration</w:t>
      </w:r>
      <w:r w:rsidR="00026E70" w:rsidRPr="001E38B7">
        <w:rPr>
          <w:rFonts w:ascii="Arial" w:hAnsi="Arial" w:cs="Arial"/>
          <w:sz w:val="22"/>
          <w:szCs w:val="22"/>
        </w:rPr>
        <w:t xml:space="preserve"> </w:t>
      </w:r>
      <w:r w:rsidR="00C503A7" w:rsidRPr="001E38B7">
        <w:rPr>
          <w:rFonts w:ascii="Arial" w:hAnsi="Arial" w:cs="Arial"/>
          <w:sz w:val="22"/>
          <w:szCs w:val="22"/>
        </w:rPr>
        <w:t xml:space="preserve">of infection </w:t>
      </w:r>
      <w:r w:rsidR="00657F65" w:rsidRPr="001E38B7">
        <w:rPr>
          <w:rFonts w:ascii="Arial" w:hAnsi="Arial" w:cs="Arial"/>
          <w:sz w:val="22"/>
          <w:szCs w:val="22"/>
        </w:rPr>
        <w:t xml:space="preserve">depend </w:t>
      </w:r>
      <w:r w:rsidR="00C503A7" w:rsidRPr="001E38B7">
        <w:rPr>
          <w:rFonts w:ascii="Arial" w:hAnsi="Arial" w:cs="Arial"/>
          <w:sz w:val="22"/>
          <w:szCs w:val="22"/>
        </w:rPr>
        <w:t xml:space="preserve">upon </w:t>
      </w:r>
      <w:r w:rsidR="00BD1798">
        <w:rPr>
          <w:rFonts w:ascii="Arial" w:hAnsi="Arial" w:cs="Arial"/>
          <w:sz w:val="22"/>
          <w:szCs w:val="22"/>
        </w:rPr>
        <w:t xml:space="preserve">microbially </w:t>
      </w:r>
      <w:r w:rsidR="00026E70">
        <w:rPr>
          <w:rFonts w:ascii="Arial" w:hAnsi="Arial" w:cs="Arial"/>
          <w:sz w:val="22"/>
          <w:szCs w:val="22"/>
        </w:rPr>
        <w:t>semi-</w:t>
      </w:r>
      <w:r w:rsidR="00BD1798">
        <w:rPr>
          <w:rFonts w:ascii="Arial" w:hAnsi="Arial" w:cs="Arial"/>
          <w:sz w:val="22"/>
          <w:szCs w:val="22"/>
        </w:rPr>
        <w:t xml:space="preserve">naturalized </w:t>
      </w:r>
      <w:r w:rsidR="00C503A7" w:rsidRPr="001E38B7">
        <w:rPr>
          <w:rFonts w:ascii="Arial" w:hAnsi="Arial" w:cs="Arial"/>
          <w:sz w:val="22"/>
          <w:szCs w:val="22"/>
        </w:rPr>
        <w:t xml:space="preserve">host </w:t>
      </w:r>
      <w:r w:rsidR="00581C23">
        <w:rPr>
          <w:rFonts w:ascii="Arial" w:hAnsi="Arial" w:cs="Arial"/>
          <w:sz w:val="22"/>
          <w:szCs w:val="22"/>
        </w:rPr>
        <w:t>strain</w:t>
      </w:r>
      <w:r w:rsidR="00026E70">
        <w:rPr>
          <w:rFonts w:ascii="Arial" w:hAnsi="Arial" w:cs="Arial"/>
          <w:sz w:val="22"/>
          <w:szCs w:val="22"/>
        </w:rPr>
        <w:t>s</w:t>
      </w:r>
      <w:r w:rsidR="00581C23" w:rsidRPr="001E38B7">
        <w:rPr>
          <w:rFonts w:ascii="Arial" w:hAnsi="Arial" w:cs="Arial"/>
          <w:sz w:val="22"/>
          <w:szCs w:val="22"/>
        </w:rPr>
        <w:t xml:space="preserve"> </w:t>
      </w:r>
      <w:r w:rsidR="00C503A7" w:rsidRPr="001E38B7">
        <w:rPr>
          <w:rFonts w:ascii="Arial" w:hAnsi="Arial" w:cs="Arial"/>
          <w:sz w:val="22"/>
          <w:szCs w:val="22"/>
        </w:rPr>
        <w:t>and dose</w:t>
      </w:r>
      <w:r w:rsidR="00026E70">
        <w:rPr>
          <w:rFonts w:ascii="Arial" w:hAnsi="Arial" w:cs="Arial"/>
          <w:sz w:val="22"/>
          <w:szCs w:val="22"/>
        </w:rPr>
        <w:t>s</w:t>
      </w:r>
      <w:r w:rsidR="00C503A7" w:rsidRPr="001E38B7">
        <w:rPr>
          <w:rFonts w:ascii="Arial" w:hAnsi="Arial" w:cs="Arial"/>
          <w:sz w:val="22"/>
          <w:szCs w:val="22"/>
        </w:rPr>
        <w:t xml:space="preserve"> will be of </w:t>
      </w:r>
      <w:r w:rsidR="00B3362E" w:rsidRPr="001E38B7">
        <w:rPr>
          <w:rFonts w:ascii="Arial" w:hAnsi="Arial" w:cs="Arial"/>
          <w:sz w:val="22"/>
          <w:szCs w:val="22"/>
        </w:rPr>
        <w:t xml:space="preserve">broad </w:t>
      </w:r>
      <w:r w:rsidR="00C503A7" w:rsidRPr="001E38B7">
        <w:rPr>
          <w:rFonts w:ascii="Arial" w:hAnsi="Arial" w:cs="Arial"/>
          <w:sz w:val="22"/>
          <w:szCs w:val="22"/>
        </w:rPr>
        <w:t>interest in immunology.</w:t>
      </w:r>
      <w:r w:rsidR="00CD4579" w:rsidRPr="001E38B7">
        <w:rPr>
          <w:rFonts w:ascii="Arial" w:hAnsi="Arial" w:cs="Arial"/>
          <w:sz w:val="22"/>
          <w:szCs w:val="22"/>
        </w:rPr>
        <w:t xml:space="preserve">  </w:t>
      </w:r>
    </w:p>
    <w:p w14:paraId="65E9519E" w14:textId="77777777" w:rsidR="00CF62FE" w:rsidRPr="001E38B7" w:rsidRDefault="00CF62FE" w:rsidP="00DB5678">
      <w:pPr>
        <w:jc w:val="both"/>
        <w:rPr>
          <w:rFonts w:ascii="Arial" w:hAnsi="Arial" w:cs="Arial"/>
          <w:sz w:val="22"/>
          <w:szCs w:val="22"/>
          <w:highlight w:val="cyan"/>
        </w:rPr>
      </w:pPr>
    </w:p>
    <w:p w14:paraId="6270E383" w14:textId="57FF5DF0" w:rsidR="006A1E57" w:rsidRPr="00EE7DE0" w:rsidRDefault="00BD1310" w:rsidP="006A1E57">
      <w:pPr>
        <w:jc w:val="both"/>
        <w:rPr>
          <w:rFonts w:ascii="Arial" w:hAnsi="Arial" w:cs="Arial"/>
        </w:rPr>
      </w:pPr>
      <w:r w:rsidRPr="001E38B7">
        <w:rPr>
          <w:rFonts w:ascii="Arial" w:hAnsi="Arial" w:cs="Arial"/>
          <w:sz w:val="22"/>
          <w:szCs w:val="22"/>
        </w:rPr>
        <w:t xml:space="preserve">The theory development is an important advance </w:t>
      </w:r>
      <w:r w:rsidR="00305DF5" w:rsidRPr="001E38B7">
        <w:rPr>
          <w:rFonts w:ascii="Arial" w:hAnsi="Arial" w:cs="Arial"/>
          <w:sz w:val="22"/>
          <w:szCs w:val="22"/>
        </w:rPr>
        <w:t>as well</w:t>
      </w:r>
      <w:r w:rsidRPr="001E38B7">
        <w:rPr>
          <w:rFonts w:ascii="Arial" w:hAnsi="Arial" w:cs="Arial"/>
          <w:sz w:val="22"/>
          <w:szCs w:val="22"/>
        </w:rPr>
        <w:t xml:space="preserve">. Current mathematical approaches to studying </w:t>
      </w:r>
      <w:r w:rsidR="00187A1A" w:rsidRPr="001E38B7">
        <w:rPr>
          <w:rFonts w:ascii="Arial" w:hAnsi="Arial" w:cs="Arial"/>
          <w:sz w:val="22"/>
          <w:szCs w:val="22"/>
        </w:rPr>
        <w:t>within-host</w:t>
      </w:r>
      <w:r w:rsidRPr="001E38B7">
        <w:rPr>
          <w:rFonts w:ascii="Arial" w:hAnsi="Arial" w:cs="Arial"/>
          <w:sz w:val="22"/>
          <w:szCs w:val="22"/>
        </w:rPr>
        <w:t xml:space="preserve"> interactions have</w:t>
      </w:r>
      <w:r w:rsidR="00305DF5" w:rsidRPr="001E38B7">
        <w:rPr>
          <w:rFonts w:ascii="Arial" w:hAnsi="Arial" w:cs="Arial"/>
          <w:sz w:val="22"/>
          <w:szCs w:val="22"/>
        </w:rPr>
        <w:t xml:space="preserve"> not advanced our</w:t>
      </w:r>
      <w:r w:rsidRPr="001E38B7">
        <w:rPr>
          <w:rFonts w:ascii="Arial" w:hAnsi="Arial" w:cs="Arial"/>
          <w:sz w:val="22"/>
          <w:szCs w:val="22"/>
        </w:rPr>
        <w:t xml:space="preserve"> understanding </w:t>
      </w:r>
      <w:r w:rsidR="00305DF5" w:rsidRPr="001E38B7">
        <w:rPr>
          <w:rFonts w:ascii="Arial" w:hAnsi="Arial" w:cs="Arial"/>
          <w:sz w:val="22"/>
          <w:szCs w:val="22"/>
        </w:rPr>
        <w:t xml:space="preserve">of </w:t>
      </w:r>
      <w:r w:rsidRPr="001E38B7">
        <w:rPr>
          <w:rFonts w:ascii="Arial" w:hAnsi="Arial" w:cs="Arial"/>
          <w:sz w:val="22"/>
          <w:szCs w:val="22"/>
        </w:rPr>
        <w:t xml:space="preserve">the </w:t>
      </w:r>
      <w:r w:rsidR="00305DF5" w:rsidRPr="001E38B7">
        <w:rPr>
          <w:rFonts w:ascii="Arial" w:hAnsi="Arial" w:cs="Arial"/>
          <w:sz w:val="22"/>
          <w:szCs w:val="22"/>
        </w:rPr>
        <w:t>determinants</w:t>
      </w:r>
      <w:r w:rsidRPr="001E38B7">
        <w:rPr>
          <w:rFonts w:ascii="Arial" w:hAnsi="Arial" w:cs="Arial"/>
          <w:sz w:val="22"/>
          <w:szCs w:val="22"/>
        </w:rPr>
        <w:t xml:space="preserve"> of </w:t>
      </w:r>
      <w:r w:rsidR="00305DF5" w:rsidRPr="001E38B7">
        <w:rPr>
          <w:rFonts w:ascii="Arial" w:hAnsi="Arial" w:cs="Arial"/>
          <w:sz w:val="22"/>
          <w:szCs w:val="22"/>
        </w:rPr>
        <w:t xml:space="preserve">infection </w:t>
      </w:r>
      <w:r w:rsidRPr="001E38B7">
        <w:rPr>
          <w:rFonts w:ascii="Arial" w:hAnsi="Arial" w:cs="Arial"/>
          <w:sz w:val="22"/>
          <w:szCs w:val="22"/>
        </w:rPr>
        <w:t>chronicity</w:t>
      </w:r>
      <w:r w:rsidR="00C233BB" w:rsidRPr="001E38B7">
        <w:rPr>
          <w:rFonts w:ascii="Arial" w:hAnsi="Arial" w:cs="Arial"/>
          <w:sz w:val="22"/>
          <w:szCs w:val="22"/>
        </w:rPr>
        <w:t xml:space="preserve">, despite offering other insights </w:t>
      </w:r>
      <w:r w:rsidR="002D6665">
        <w:rPr>
          <w:rFonts w:ascii="Arial" w:hAnsi="Arial" w:cs="Arial"/>
          <w:sz w:val="22"/>
          <w:szCs w:val="22"/>
        </w:rPr>
        <w:fldChar w:fldCharType="begin">
          <w:fldData xml:space="preserve">PEVuZE5vdGU+PENpdGU+PEF1dGhvcj5GZW50b248L0F1dGhvcj48WWVhcj4yMDA2PC9ZZWFyPjxS
ZWNOdW0+MjMzNzwvUmVjTnVtPjxEaXNwbGF5VGV4dD5bMTQsIDU4LCA1OSwgMTAzXTwvRGlzcGxh
eVRleHQ+PHJlY29yZD48cmVjLW51bWJlcj4yMzM3PC9yZWMtbnVtYmVyPjxmb3JlaWduLWtleXM+
PGtleSBhcHA9IkVOIiBkYi1pZD0iZnJ3dHdydnZpYXp6ZG9ld3RzcnBhc3pmMnIwcjJ4cGVhemZ4
IiB0aW1lc3RhbXA9IjAiPjIzMzc8L2tleT48L2ZvcmVpZ24ta2V5cz48cmVmLXR5cGUgbmFtZT0i
Sm91cm5hbCBBcnRpY2xlIj4xNzwvcmVmLXR5cGU+PGNvbnRyaWJ1dG9ycz48YXV0aG9ycz48YXV0
aG9yPkZlbnRvbiwgQS48L2F1dGhvcj48YXV0aG9yPkxlbGxvLCBKLjwvYXV0aG9yPjxhdXRob3I+
Qm9uc2FsbCwgTS4gQi48L2F1dGhvcj48L2F1dGhvcnM+PC9jb250cmlidXRvcnM+PGF1dGgtYWRk
cmVzcz5JbnN0aXR1dGUgb2YgWm9vbG9neSwgWm9vbG9naWNhbCBTb2NpZXR5IG9mIExvbmRvbiwg
UmVnZW50cyBQYXJrLCBMb25kb24gTlcxIDRSWSwgVUsuIGEuZmVudG9uQGxpdmVycG9vbC5hYy51
azwvYXV0aC1hZGRyZXNzPjx0aXRsZXM+PHRpdGxlPlBhdGhvZ2VuIHJlc3BvbnNlcyB0byBob3N0
IGltbXVuaXR5OiB0aGUgaW1wYWN0IG9mIHRpbWUgZGVsYXlzIGFuZCBtZW1vcnkgb24gdGhlIGV2
b2x1dGlvbiBvZiB2aXJ1bGVuY2U8L3RpdGxlPjxzZWNvbmRhcnktdGl0bGU+UHJvYyBCaW9sIFNj
aTwvc2Vjb25kYXJ5LXRpdGxlPjwvdGl0bGVzPjxwZXJpb2RpY2FsPjxmdWxsLXRpdGxlPlByb2Mg
QmlvbCBTY2k8L2Z1bGwtdGl0bGU+PC9wZXJpb2RpY2FsPjxwYWdlcz4yMDgzLTkwPC9wYWdlcz48
dm9sdW1lPjI3Mzwvdm9sdW1lPjxudW1iZXI+MTU5NzwvbnVtYmVyPjxlZGl0aW9uPjIwMDYvMDcv
MTk8L2VkaXRpb24+PGtleXdvcmRzPjxrZXl3b3JkPkFuaW1hbHM8L2tleXdvcmQ+PGtleXdvcmQ+
SW1tdW5lIFN5c3RlbS9pbW11bm9sb2d5PC9rZXl3b3JkPjxrZXl3b3JkPipJbW11bm9sb2dpYyBN
ZW1vcnk8L2tleXdvcmQ+PGtleXdvcmQ+SW5mZWN0aW9uLyppbW11bm9sb2d5PC9rZXl3b3JkPjxr
ZXl3b3JkPipNb2RlbHMsIEltbXVub2xvZ2ljYWw8L2tleXdvcmQ+PGtleXdvcmQ+VGltZSBGYWN0
b3JzPC9rZXl3b3JkPjxrZXl3b3JkPipWaXJ1bGVuY2U8L2tleXdvcmQ+PGtleXdvcmQ+VmlydXNl
cy9wYXRob2dlbmljaXR5PC9rZXl3b3JkPjwva2V5d29yZHM+PGRhdGVzPjx5ZWFyPjIwMDY8L3ll
YXI+PHB1Yi1kYXRlcz48ZGF0ZT5BdWcgMjI8L2RhdGU+PC9wdWItZGF0ZXM+PC9kYXRlcz48aXNi
bj4wOTYyLTg0NTIgKFByaW50KTwvaXNibj48YWNjZXNzaW9uLW51bT4xNjg0NjkxNzwvYWNjZXNz
aW9uLW51bT48dXJscz48cmVsYXRlZC11cmxzPjx1cmw+aHR0cDovL3d3dy5uY2JpLm5sbS5uaWgu
Z292L2VudHJlei9xdWVyeS5mY2dpP2NtZD1SZXRyaWV2ZSZhbXA7ZGI9UHViTWVkJmFtcDtkb3B0
PUNpdGF0aW9uJmFtcDtsaXN0X3VpZHM9MTY4NDY5MTc8L3VybD48L3JlbGF0ZWQtdXJscz48L3Vy
bHM+PGN1c3RvbTI+MTYzNTQ3MzwvY3VzdG9tMj48ZWxlY3Ryb25pYy1yZXNvdXJjZS1udW0+UjAx
NzUzTDI3SlA1VUc1MSBbcGlpXSYjeEQ7MTAuMTA5OC9yc3BiLjIwMDYuMzU1MjwvZWxlY3Ryb25p
Yy1yZXNvdXJjZS1udW0+PGxhbmd1YWdlPmVuZzwvbGFuZ3VhZ2U+PC9yZWNvcmQ+PC9DaXRlPjxD
aXRlPjxBdXRob3I+RmVudG9uPC9BdXRob3I+PFllYXI+MjAxMDwvWWVhcj48UmVjTnVtPjIzMzY8
L1JlY051bT48cmVjb3JkPjxyZWMtbnVtYmVyPjIzMzY8L3JlYy1udW1iZXI+PGZvcmVpZ24ta2V5
cz48a2V5IGFwcD0iRU4iIGRiLWlkPSJmcnd0d3J2dmlhenpkb2V3dHNycGFzemYycjByMnhwZWF6
ZngiIHRpbWVzdGFtcD0iMCI+MjMzNjwva2V5PjwvZm9yZWlnbi1rZXlzPjxyZWYtdHlwZSBuYW1l
PSJKb3VybmFsIEFydGljbGUiPjE3PC9yZWYtdHlwZT48Y29udHJpYnV0b3JzPjxhdXRob3JzPjxh
dXRob3I+RmVudG9uLCBBLjwvYXV0aG9yPjxhdXRob3I+UGVya2lucywgUy4gRS48L2F1dGhvcj48
L2F1dGhvcnM+PC9jb250cmlidXRvcnM+PGF1dGgtYWRkcmVzcz5TY2hvb2wgb2YgQmlvbG9naWNh
bCBTY2llbmNlcywgVW5pdmVyc2l0eSBvZiBMaXZlcnBvb2wsIENyb3duIFN0cmVldCwgTGl2ZXJw
b29sIEw2OSA3WkIsIFVLLiBhLmZlbnRvbkBsaXZlcnBvb2wuYWMudWs8L2F1dGgtYWRkcmVzcz48
dGl0bGVzPjx0aXRsZT5BcHBseWluZyBwcmVkYXRvci1wcmV5IHRoZW9yeSB0byBtb2RlbGxpbmcg
aW1tdW5lLW1lZGlhdGVkLCB3aXRoaW4taG9zdCBpbnRlcnNwZWNpZmljIHBhcmFzaXRlIGludGVy
YWN0aW9uczwvdGl0bGU+PHNlY29uZGFyeS10aXRsZT5QYXJhc2l0b2xvZ3k8L3NlY29uZGFyeS10
aXRsZT48L3RpdGxlcz48cGVyaW9kaWNhbD48ZnVsbC10aXRsZT5QYXJhc2l0b2xvZ3k8L2Z1bGwt
dGl0bGU+PC9wZXJpb2RpY2FsPjxwYWdlcz4xMDI3LTM4PC9wYWdlcz48dm9sdW1lPjEzNzwvdm9s
dW1lPjxudW1iZXI+NjwvbnVtYmVyPjxlZGl0aW9uPjIwMTAvMDIvMTY8L2VkaXRpb24+PGRhdGVz
Pjx5ZWFyPjIwMTA8L3llYXI+PHB1Yi1kYXRlcz48ZGF0ZT5NYXk8L2RhdGU+PC9wdWItZGF0ZXM+
PC9kYXRlcz48aXNibj4xNDY5LTgxNjEgKEVsZWN0cm9uaWMpJiN4RDswMDMxLTE4MjAgKExpbmtp
bmcpPC9pc2JuPjxhY2Nlc3Npb24tbnVtPjIwMTUyMDYxPC9hY2Nlc3Npb24tbnVtPjx1cmxzPjxy
ZWxhdGVkLXVybHM+PHVybD5odHRwOi8vd3d3Lm5jYmkubmxtLm5paC5nb3YvZW50cmV6L3F1ZXJ5
LmZjZ2k/Y21kPVJldHJpZXZlJmFtcDtkYj1QdWJNZWQmYW1wO2RvcHQ9Q2l0YXRpb24mYW1wO2xp
c3RfdWlkcz0yMDE1MjA2MTwvdXJsPjwvcmVsYXRlZC11cmxzPjwvdXJscz48ZWxlY3Ryb25pYy1y
ZXNvdXJjZS1udW0+UzAwMzExODIwMDk5OTE3ODggW3BpaV0mI3hEOzEwLjEwMTcvUzAwMzExODIw
MDk5OTE3ODg8L2VsZWN0cm9uaWMtcmVzb3VyY2UtbnVtPjxsYW5ndWFnZT5lbmc8L2xhbmd1YWdl
PjwvcmVjb3JkPjwvQ2l0ZT48Q2l0ZT48QXV0aG9yPkFsaXpvbjwvQXV0aG9yPjxZZWFyPjIwMDg8
L1llYXI+PFJlY051bT43ODIzPC9SZWNOdW0+PHJlY29yZD48cmVjLW51bWJlcj43ODIzPC9yZWMt
bnVtYmVyPjxmb3JlaWduLWtleXM+PGtleSBhcHA9IkVOIiBkYi1pZD0iZnJ3dHdydnZpYXp6ZG9l
d3RzcnBhc3pmMnIwcjJ4cGVhemZ4IiB0aW1lc3RhbXA9IjE1ODA2NjY1NTciPjc4MjM8L2tleT48
L2ZvcmVpZ24ta2V5cz48cmVmLXR5cGUgbmFtZT0iSm91cm5hbCBBcnRpY2xlIj4xNzwvcmVmLXR5
cGU+PGNvbnRyaWJ1dG9ycz48YXV0aG9ycz48YXV0aG9yPkFsaXpvbiwgU2FtdWVsPC9hdXRob3I+
PGF1dGhvcj52YW4gQmFhbGVuLCBNaW51czwvYXV0aG9yPjwvYXV0aG9ycz48L2NvbnRyaWJ1dG9y
cz48dGl0bGVzPjx0aXRsZT5BY3V0ZSBvciBDaHJvbmljPyBXaXRoaW7igJBIb3N0IE1vZGVscyB3
aXRoIEltbXVuZSBEeW5hbWljcywgSW5mZWN0aW9uIE91dGNvbWUsIGFuZCBQYXJhc2l0ZSBFdm9s
dXRpb248L3RpdGxlPjxzZWNvbmRhcnktdGl0bGU+VGhlIEFtZXJpY2FuIE5hdHVyYWxpc3Q8L3Nl
Y29uZGFyeS10aXRsZT48c2hvcnQtdGl0bGU+QWN1dGUgb3IgQ2hyb25pYz88L3Nob3J0LXRpdGxl
PjwvdGl0bGVzPjxwZXJpb2RpY2FsPjxmdWxsLXRpdGxlPlRoZSBBbWVyaWNhbiBOYXR1cmFsaXN0
PC9mdWxsLXRpdGxlPjwvcGVyaW9kaWNhbD48cGFnZXM+RTI0NC1FMjU2PC9wYWdlcz48dm9sdW1l
PjE3Mjwvdm9sdW1lPjxudW1iZXI+NjwvbnVtYmVyPjxkYXRlcz48eWVhcj4yMDA4PC95ZWFyPjxw
dWItZGF0ZXM+PGRhdGU+RGVjZW1iZXIgMSwgMjAwODwvZGF0ZT48L3B1Yi1kYXRlcz48L2RhdGVz
Pjxpc2JuPjAwMDMtMDE0NzwvaXNibj48dXJscz48L3VybHM+PGVsZWN0cm9uaWMtcmVzb3VyY2Ut
bnVtPjEwLjEwODYvNTkyNDA0PC9lbGVjdHJvbmljLXJlc291cmNlLW51bT48cmVtb3RlLWRhdGFi
YXNlLW5hbWU+am91cm5hbHMudWNoaWNhZ28uZWR1IChBdHlwb24pPC9yZW1vdGUtZGF0YWJhc2Ut
bmFtZT48YWNjZXNzLWRhdGU+MjAyMC0wMS0yNyAxOTozNzo0OTwvYWNjZXNzLWRhdGU+PC9yZWNv
cmQ+PC9DaXRlPjxDaXRlPjxBdXRob3I+Q2hpbGRzPC9BdXRob3I+PFllYXI+MjAxNTwvWWVhcj48
UmVjTnVtPjc4NDI8L1JlY051bT48cmVjb3JkPjxyZWMtbnVtYmVyPjc4NDI8L3JlYy1udW1iZXI+
PGZvcmVpZ24ta2V5cz48a2V5IGFwcD0iRU4iIGRiLWlkPSJmcnd0d3J2dmlhenpkb2V3dHNycGFz
emYycjByMnhwZWF6ZngiIHRpbWVzdGFtcD0iMTU4MDczNzQ2OSI+Nzg0Mjwva2V5PjwvZm9yZWln
bi1rZXlzPjxyZWYtdHlwZSBuYW1lPSJKb3VybmFsIEFydGljbGUiPjE3PC9yZWYtdHlwZT48Y29u
dHJpYnV0b3JzPjxhdXRob3JzPjxhdXRob3I+Q2hpbGRzLCBMLiBNLjwvYXV0aG9yPjxhdXRob3I+
QnVja2VlLCBDLiBPLjwvYXV0aG9yPjwvYXV0aG9ycz48L2NvbnRyaWJ1dG9ycz48YXV0aC1hZGRy
ZXNzPkNlbnRlciBmb3IgQ29tbXVuaWNhYmxlIERpc2Vhc2UgRHluYW1pY3MsIEhhcnZhcmQgVC4g
SC4gQ2hhbiBTY2hvb2wgb2YgUHVibGljIEhlYWx0aCwgQm9zdG9uLCBNQSAwMjExNSwgVVNBIERl
cGFydG1lbnQgb2YgRXBpZGVtaW9sb2d5LCBIYXJ2YXJkIFQuIEguIENoYW4gU2Nob29sIG9mIFB1
YmxpYyBIZWFsdGgsIEJvc3RvbiwgTUEgMDIxMTUsIFVTQS4mI3hEO0NlbnRlciBmb3IgQ29tbXVu
aWNhYmxlIERpc2Vhc2UgRHluYW1pY3MsIEhhcnZhcmQgVC4gSC4gQ2hhbiBTY2hvb2wgb2YgUHVi
bGljIEhlYWx0aCwgQm9zdG9uLCBNQSAwMjExNSwgVVNBIERlcGFydG1lbnQgb2YgRXBpZGVtaW9s
b2d5LCBIYXJ2YXJkIFQuIEguIENoYW4gU2Nob29sIG9mIFB1YmxpYyBIZWFsdGgsIEJvc3Rvbiwg
TUEgMDIxMTUsIFVTQSBjYnVja2VlQGhzcGguaGFydmFyZC5lZHUuPC9hdXRoLWFkZHJlc3M+PHRp
dGxlcz48dGl0bGU+RGlzc2VjdGluZyB0aGUgZGV0ZXJtaW5hbnRzIG9mIG1hbGFyaWEgY2hyb25p
Y2l0eTogd2h5IHdpdGhpbi1ob3N0IG1vZGVscyBzdHJ1Z2dsZSB0byByZXByb2R1Y2UgaW5mZWN0
aW9uIGR5bmFtaWNzPC90aXRsZT48c2Vjb25kYXJ5LXRpdGxlPkogUiBTb2MgSW50ZXJmYWNlPC9z
ZWNvbmRhcnktdGl0bGU+PC90aXRsZXM+PHBlcmlvZGljYWw+PGZ1bGwtdGl0bGU+SiBSIFNvYyBJ
bnRlcmZhY2U8L2Z1bGwtdGl0bGU+PC9wZXJpb2RpY2FsPjxwYWdlcz4yMDE0MTM3OTwvcGFnZXM+
PHZvbHVtZT4xMjwvdm9sdW1lPjxudW1iZXI+MTA0PC9udW1iZXI+PGVkaXRpb24+MjAxNS8wMi8x
MzwvZWRpdGlvbj48a2V5d29yZHM+PGtleXdvcmQ+QWxnb3JpdGhtczwva2V5d29yZD48a2V5d29y
ZD5BbmltYWxzPC9rZXl3b3JkPjxrZXl3b3JkPkFudGlnZW5zL2NoZW1pc3RyeTwva2V5d29yZD48
a2V5d29yZD5Db2luZmVjdGlvbjwva2V5d29yZD48a2V5d29yZD5Db21wdXRlciBTaW11bGF0aW9u
PC9rZXl3b3JkPjxrZXl3b3JkPkdlbm90eXBlPC9rZXl3b3JkPjxrZXl3b3JkPkh1bWFuczwva2V5
d29yZD48a2V5d29yZD5JbW11bmUgU3lzdGVtPC9rZXl3b3JkPjxrZXl3b3JkPk1hbGFyaWEsIEZh
bGNpcGFydW0vYmxvb2QvKmVwaWRlbWlvbG9neS9wYXJhc2l0b2xvZ3kvKnRyYW5zbWlzc2lvbjwv
a2V5d29yZD48a2V5d29yZD5Nb2RlbHMsIFRoZW9yZXRpY2FsPC9rZXl3b3JkPjxrZXl3b3JkPlBs
YXNtb2RpdW0gZmFsY2lwYXJ1bS9nZW5ldGljcy9wYXRob2dlbmljaXR5PC9rZXl3b3JkPjxrZXl3
b3JkPlN0b2NoYXN0aWMgUHJvY2Vzc2VzPC9rZXl3b3JkPjxrZXl3b3JkPlRpbWUgRmFjdG9yczwv
a2V5d29yZD48a2V5d29yZD5jaHJvbmljIGluZmVjdGlvbjwva2V5d29yZD48a2V5d29yZD5lcGlk
ZW1pb2xvZ2ljYWwgbW9kZWw8L2tleXdvcmQ+PGtleXdvcmQ+bWFsYXJpYTwva2V5d29yZD48a2V5
d29yZD53aXRoaW4taG9zdCBkeW5hbWljczwva2V5d29yZD48L2tleXdvcmRzPjxkYXRlcz48eWVh
cj4yMDE1PC95ZWFyPjxwdWItZGF0ZXM+PGRhdGU+TWFyIDY8L2RhdGU+PC9wdWItZGF0ZXM+PC9k
YXRlcz48aXNibj4xNzQyLTU2NjIgKEVsZWN0cm9uaWMpJiN4RDsxNzQyLTU2NjIgKExpbmtpbmcp
PC9pc2JuPjxhY2Nlc3Npb24tbnVtPjI1NjczMjk5PC9hY2Nlc3Npb24tbnVtPjx1cmxzPjxyZWxh
dGVkLXVybHM+PHVybD5odHRwczovL3d3dy5uY2JpLm5sbS5uaWguZ292L3B1Ym1lZC8yNTY3MzI5
OTwvdXJsPjwvcmVsYXRlZC11cmxzPjwvdXJscz48Y3VzdG9tMj5QTUM0MzQ1NTA2PC9jdXN0b20y
PjxlbGVjdHJvbmljLXJlc291cmNlLW51bT4xMC4xMDk4L3JzaWYuMjAxNC4xMzc5PC9lbGVjdHJv
bmljLXJlc291cmNlLW51bT48L3JlY29yZD48L0NpdGU+PC9FbmROb3RlPn==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PEVuZE5vdGU+PENpdGU+PEF1dGhvcj5GZW50b248L0F1dGhvcj48WWVhcj4yMDA2PC9ZZWFyPjxS
ZWNOdW0+MjMzNzwvUmVjTnVtPjxEaXNwbGF5VGV4dD5bMTQsIDU4LCA1OSwgMTAzXTwvRGlzcGxh
eVRleHQ+PHJlY29yZD48cmVjLW51bWJlcj4yMzM3PC9yZWMtbnVtYmVyPjxmb3JlaWduLWtleXM+
PGtleSBhcHA9IkVOIiBkYi1pZD0iZnJ3dHdydnZpYXp6ZG9ld3RzcnBhc3pmMnIwcjJ4cGVhemZ4
IiB0aW1lc3RhbXA9IjAiPjIzMzc8L2tleT48L2ZvcmVpZ24ta2V5cz48cmVmLXR5cGUgbmFtZT0i
Sm91cm5hbCBBcnRpY2xlIj4xNzwvcmVmLXR5cGU+PGNvbnRyaWJ1dG9ycz48YXV0aG9ycz48YXV0
aG9yPkZlbnRvbiwgQS48L2F1dGhvcj48YXV0aG9yPkxlbGxvLCBKLjwvYXV0aG9yPjxhdXRob3I+
Qm9uc2FsbCwgTS4gQi48L2F1dGhvcj48L2F1dGhvcnM+PC9jb250cmlidXRvcnM+PGF1dGgtYWRk
cmVzcz5JbnN0aXR1dGUgb2YgWm9vbG9neSwgWm9vbG9naWNhbCBTb2NpZXR5IG9mIExvbmRvbiwg
UmVnZW50cyBQYXJrLCBMb25kb24gTlcxIDRSWSwgVUsuIGEuZmVudG9uQGxpdmVycG9vbC5hYy51
azwvYXV0aC1hZGRyZXNzPjx0aXRsZXM+PHRpdGxlPlBhdGhvZ2VuIHJlc3BvbnNlcyB0byBob3N0
IGltbXVuaXR5OiB0aGUgaW1wYWN0IG9mIHRpbWUgZGVsYXlzIGFuZCBtZW1vcnkgb24gdGhlIGV2
b2x1dGlvbiBvZiB2aXJ1bGVuY2U8L3RpdGxlPjxzZWNvbmRhcnktdGl0bGU+UHJvYyBCaW9sIFNj
aTwvc2Vjb25kYXJ5LXRpdGxlPjwvdGl0bGVzPjxwZXJpb2RpY2FsPjxmdWxsLXRpdGxlPlByb2Mg
QmlvbCBTY2k8L2Z1bGwtdGl0bGU+PC9wZXJpb2RpY2FsPjxwYWdlcz4yMDgzLTkwPC9wYWdlcz48
dm9sdW1lPjI3Mzwvdm9sdW1lPjxudW1iZXI+MTU5NzwvbnVtYmVyPjxlZGl0aW9uPjIwMDYvMDcv
MTk8L2VkaXRpb24+PGtleXdvcmRzPjxrZXl3b3JkPkFuaW1hbHM8L2tleXdvcmQ+PGtleXdvcmQ+
SW1tdW5lIFN5c3RlbS9pbW11bm9sb2d5PC9rZXl3b3JkPjxrZXl3b3JkPipJbW11bm9sb2dpYyBN
ZW1vcnk8L2tleXdvcmQ+PGtleXdvcmQ+SW5mZWN0aW9uLyppbW11bm9sb2d5PC9rZXl3b3JkPjxr
ZXl3b3JkPipNb2RlbHMsIEltbXVub2xvZ2ljYWw8L2tleXdvcmQ+PGtleXdvcmQ+VGltZSBGYWN0
b3JzPC9rZXl3b3JkPjxrZXl3b3JkPipWaXJ1bGVuY2U8L2tleXdvcmQ+PGtleXdvcmQ+VmlydXNl
cy9wYXRob2dlbmljaXR5PC9rZXl3b3JkPjwva2V5d29yZHM+PGRhdGVzPjx5ZWFyPjIwMDY8L3ll
YXI+PHB1Yi1kYXRlcz48ZGF0ZT5BdWcgMjI8L2RhdGU+PC9wdWItZGF0ZXM+PC9kYXRlcz48aXNi
bj4wOTYyLTg0NTIgKFByaW50KTwvaXNibj48YWNjZXNzaW9uLW51bT4xNjg0NjkxNzwvYWNjZXNz
aW9uLW51bT48dXJscz48cmVsYXRlZC11cmxzPjx1cmw+aHR0cDovL3d3dy5uY2JpLm5sbS5uaWgu
Z292L2VudHJlei9xdWVyeS5mY2dpP2NtZD1SZXRyaWV2ZSZhbXA7ZGI9UHViTWVkJmFtcDtkb3B0
PUNpdGF0aW9uJmFtcDtsaXN0X3VpZHM9MTY4NDY5MTc8L3VybD48L3JlbGF0ZWQtdXJscz48L3Vy
bHM+PGN1c3RvbTI+MTYzNTQ3MzwvY3VzdG9tMj48ZWxlY3Ryb25pYy1yZXNvdXJjZS1udW0+UjAx
NzUzTDI3SlA1VUc1MSBbcGlpXSYjeEQ7MTAuMTA5OC9yc3BiLjIwMDYuMzU1MjwvZWxlY3Ryb25p
Yy1yZXNvdXJjZS1udW0+PGxhbmd1YWdlPmVuZzwvbGFuZ3VhZ2U+PC9yZWNvcmQ+PC9DaXRlPjxD
aXRlPjxBdXRob3I+RmVudG9uPC9BdXRob3I+PFllYXI+MjAxMDwvWWVhcj48UmVjTnVtPjIzMzY8
L1JlY051bT48cmVjb3JkPjxyZWMtbnVtYmVyPjIzMzY8L3JlYy1udW1iZXI+PGZvcmVpZ24ta2V5
cz48a2V5IGFwcD0iRU4iIGRiLWlkPSJmcnd0d3J2dmlhenpkb2V3dHNycGFzemYycjByMnhwZWF6
ZngiIHRpbWVzdGFtcD0iMCI+MjMzNjwva2V5PjwvZm9yZWlnbi1rZXlzPjxyZWYtdHlwZSBuYW1l
PSJKb3VybmFsIEFydGljbGUiPjE3PC9yZWYtdHlwZT48Y29udHJpYnV0b3JzPjxhdXRob3JzPjxh
dXRob3I+RmVudG9uLCBBLjwvYXV0aG9yPjxhdXRob3I+UGVya2lucywgUy4gRS48L2F1dGhvcj48
L2F1dGhvcnM+PC9jb250cmlidXRvcnM+PGF1dGgtYWRkcmVzcz5TY2hvb2wgb2YgQmlvbG9naWNh
bCBTY2llbmNlcywgVW5pdmVyc2l0eSBvZiBMaXZlcnBvb2wsIENyb3duIFN0cmVldCwgTGl2ZXJw
b29sIEw2OSA3WkIsIFVLLiBhLmZlbnRvbkBsaXZlcnBvb2wuYWMudWs8L2F1dGgtYWRkcmVzcz48
dGl0bGVzPjx0aXRsZT5BcHBseWluZyBwcmVkYXRvci1wcmV5IHRoZW9yeSB0byBtb2RlbGxpbmcg
aW1tdW5lLW1lZGlhdGVkLCB3aXRoaW4taG9zdCBpbnRlcnNwZWNpZmljIHBhcmFzaXRlIGludGVy
YWN0aW9uczwvdGl0bGU+PHNlY29uZGFyeS10aXRsZT5QYXJhc2l0b2xvZ3k8L3NlY29uZGFyeS10
aXRsZT48L3RpdGxlcz48cGVyaW9kaWNhbD48ZnVsbC10aXRsZT5QYXJhc2l0b2xvZ3k8L2Z1bGwt
dGl0bGU+PC9wZXJpb2RpY2FsPjxwYWdlcz4xMDI3LTM4PC9wYWdlcz48dm9sdW1lPjEzNzwvdm9s
dW1lPjxudW1iZXI+NjwvbnVtYmVyPjxlZGl0aW9uPjIwMTAvMDIvMTY8L2VkaXRpb24+PGRhdGVz
Pjx5ZWFyPjIwMTA8L3llYXI+PHB1Yi1kYXRlcz48ZGF0ZT5NYXk8L2RhdGU+PC9wdWItZGF0ZXM+
PC9kYXRlcz48aXNibj4xNDY5LTgxNjEgKEVsZWN0cm9uaWMpJiN4RDswMDMxLTE4MjAgKExpbmtp
bmcpPC9pc2JuPjxhY2Nlc3Npb24tbnVtPjIwMTUyMDYxPC9hY2Nlc3Npb24tbnVtPjx1cmxzPjxy
ZWxhdGVkLXVybHM+PHVybD5odHRwOi8vd3d3Lm5jYmkubmxtLm5paC5nb3YvZW50cmV6L3F1ZXJ5
LmZjZ2k/Y21kPVJldHJpZXZlJmFtcDtkYj1QdWJNZWQmYW1wO2RvcHQ9Q2l0YXRpb24mYW1wO2xp
c3RfdWlkcz0yMDE1MjA2MTwvdXJsPjwvcmVsYXRlZC11cmxzPjwvdXJscz48ZWxlY3Ryb25pYy1y
ZXNvdXJjZS1udW0+UzAwMzExODIwMDk5OTE3ODggW3BpaV0mI3hEOzEwLjEwMTcvUzAwMzExODIw
MDk5OTE3ODg8L2VsZWN0cm9uaWMtcmVzb3VyY2UtbnVtPjxsYW5ndWFnZT5lbmc8L2xhbmd1YWdl
PjwvcmVjb3JkPjwvQ2l0ZT48Q2l0ZT48QXV0aG9yPkFsaXpvbjwvQXV0aG9yPjxZZWFyPjIwMDg8
L1llYXI+PFJlY051bT43ODIzPC9SZWNOdW0+PHJlY29yZD48cmVjLW51bWJlcj43ODIzPC9yZWMt
bnVtYmVyPjxmb3JlaWduLWtleXM+PGtleSBhcHA9IkVOIiBkYi1pZD0iZnJ3dHdydnZpYXp6ZG9l
d3RzcnBhc3pmMnIwcjJ4cGVhemZ4IiB0aW1lc3RhbXA9IjE1ODA2NjY1NTciPjc4MjM8L2tleT48
L2ZvcmVpZ24ta2V5cz48cmVmLXR5cGUgbmFtZT0iSm91cm5hbCBBcnRpY2xlIj4xNzwvcmVmLXR5
cGU+PGNvbnRyaWJ1dG9ycz48YXV0aG9ycz48YXV0aG9yPkFsaXpvbiwgU2FtdWVsPC9hdXRob3I+
PGF1dGhvcj52YW4gQmFhbGVuLCBNaW51czwvYXV0aG9yPjwvYXV0aG9ycz48L2NvbnRyaWJ1dG9y
cz48dGl0bGVzPjx0aXRsZT5BY3V0ZSBvciBDaHJvbmljPyBXaXRoaW7igJBIb3N0IE1vZGVscyB3
aXRoIEltbXVuZSBEeW5hbWljcywgSW5mZWN0aW9uIE91dGNvbWUsIGFuZCBQYXJhc2l0ZSBFdm9s
dXRpb248L3RpdGxlPjxzZWNvbmRhcnktdGl0bGU+VGhlIEFtZXJpY2FuIE5hdHVyYWxpc3Q8L3Nl
Y29uZGFyeS10aXRsZT48c2hvcnQtdGl0bGU+QWN1dGUgb3IgQ2hyb25pYz88L3Nob3J0LXRpdGxl
PjwvdGl0bGVzPjxwZXJpb2RpY2FsPjxmdWxsLXRpdGxlPlRoZSBBbWVyaWNhbiBOYXR1cmFsaXN0
PC9mdWxsLXRpdGxlPjwvcGVyaW9kaWNhbD48cGFnZXM+RTI0NC1FMjU2PC9wYWdlcz48dm9sdW1l
PjE3Mjwvdm9sdW1lPjxudW1iZXI+NjwvbnVtYmVyPjxkYXRlcz48eWVhcj4yMDA4PC95ZWFyPjxw
dWItZGF0ZXM+PGRhdGU+RGVjZW1iZXIgMSwgMjAwODwvZGF0ZT48L3B1Yi1kYXRlcz48L2RhdGVz
Pjxpc2JuPjAwMDMtMDE0NzwvaXNibj48dXJscz48L3VybHM+PGVsZWN0cm9uaWMtcmVzb3VyY2Ut
bnVtPjEwLjEwODYvNTkyNDA0PC9lbGVjdHJvbmljLXJlc291cmNlLW51bT48cmVtb3RlLWRhdGFi
YXNlLW5hbWU+am91cm5hbHMudWNoaWNhZ28uZWR1IChBdHlwb24pPC9yZW1vdGUtZGF0YWJhc2Ut
bmFtZT48YWNjZXNzLWRhdGU+MjAyMC0wMS0yNyAxOTozNzo0OTwvYWNjZXNzLWRhdGU+PC9yZWNv
cmQ+PC9DaXRlPjxDaXRlPjxBdXRob3I+Q2hpbGRzPC9BdXRob3I+PFllYXI+MjAxNTwvWWVhcj48
UmVjTnVtPjc4NDI8L1JlY051bT48cmVjb3JkPjxyZWMtbnVtYmVyPjc4NDI8L3JlYy1udW1iZXI+
PGZvcmVpZ24ta2V5cz48a2V5IGFwcD0iRU4iIGRiLWlkPSJmcnd0d3J2dmlhenpkb2V3dHNycGFz
emYycjByMnhwZWF6ZngiIHRpbWVzdGFtcD0iMTU4MDczNzQ2OSI+Nzg0Mjwva2V5PjwvZm9yZWln
bi1rZXlzPjxyZWYtdHlwZSBuYW1lPSJKb3VybmFsIEFydGljbGUiPjE3PC9yZWYtdHlwZT48Y29u
dHJpYnV0b3JzPjxhdXRob3JzPjxhdXRob3I+Q2hpbGRzLCBMLiBNLjwvYXV0aG9yPjxhdXRob3I+
QnVja2VlLCBDLiBPLjwvYXV0aG9yPjwvYXV0aG9ycz48L2NvbnRyaWJ1dG9ycz48YXV0aC1hZGRy
ZXNzPkNlbnRlciBmb3IgQ29tbXVuaWNhYmxlIERpc2Vhc2UgRHluYW1pY3MsIEhhcnZhcmQgVC4g
SC4gQ2hhbiBTY2hvb2wgb2YgUHVibGljIEhlYWx0aCwgQm9zdG9uLCBNQSAwMjExNSwgVVNBIERl
cGFydG1lbnQgb2YgRXBpZGVtaW9sb2d5LCBIYXJ2YXJkIFQuIEguIENoYW4gU2Nob29sIG9mIFB1
YmxpYyBIZWFsdGgsIEJvc3RvbiwgTUEgMDIxMTUsIFVTQS4mI3hEO0NlbnRlciBmb3IgQ29tbXVu
aWNhYmxlIERpc2Vhc2UgRHluYW1pY3MsIEhhcnZhcmQgVC4gSC4gQ2hhbiBTY2hvb2wgb2YgUHVi
bGljIEhlYWx0aCwgQm9zdG9uLCBNQSAwMjExNSwgVVNBIERlcGFydG1lbnQgb2YgRXBpZGVtaW9s
b2d5LCBIYXJ2YXJkIFQuIEguIENoYW4gU2Nob29sIG9mIFB1YmxpYyBIZWFsdGgsIEJvc3Rvbiwg
TUEgMDIxMTUsIFVTQSBjYnVja2VlQGhzcGguaGFydmFyZC5lZHUuPC9hdXRoLWFkZHJlc3M+PHRp
dGxlcz48dGl0bGU+RGlzc2VjdGluZyB0aGUgZGV0ZXJtaW5hbnRzIG9mIG1hbGFyaWEgY2hyb25p
Y2l0eTogd2h5IHdpdGhpbi1ob3N0IG1vZGVscyBzdHJ1Z2dsZSB0byByZXByb2R1Y2UgaW5mZWN0
aW9uIGR5bmFtaWNzPC90aXRsZT48c2Vjb25kYXJ5LXRpdGxlPkogUiBTb2MgSW50ZXJmYWNlPC9z
ZWNvbmRhcnktdGl0bGU+PC90aXRsZXM+PHBlcmlvZGljYWw+PGZ1bGwtdGl0bGU+SiBSIFNvYyBJ
bnRlcmZhY2U8L2Z1bGwtdGl0bGU+PC9wZXJpb2RpY2FsPjxwYWdlcz4yMDE0MTM3OTwvcGFnZXM+
PHZvbHVtZT4xMjwvdm9sdW1lPjxudW1iZXI+MTA0PC9udW1iZXI+PGVkaXRpb24+MjAxNS8wMi8x
MzwvZWRpdGlvbj48a2V5d29yZHM+PGtleXdvcmQ+QWxnb3JpdGhtczwva2V5d29yZD48a2V5d29y
ZD5BbmltYWxzPC9rZXl3b3JkPjxrZXl3b3JkPkFudGlnZW5zL2NoZW1pc3RyeTwva2V5d29yZD48
a2V5d29yZD5Db2luZmVjdGlvbjwva2V5d29yZD48a2V5d29yZD5Db21wdXRlciBTaW11bGF0aW9u
PC9rZXl3b3JkPjxrZXl3b3JkPkdlbm90eXBlPC9rZXl3b3JkPjxrZXl3b3JkPkh1bWFuczwva2V5
d29yZD48a2V5d29yZD5JbW11bmUgU3lzdGVtPC9rZXl3b3JkPjxrZXl3b3JkPk1hbGFyaWEsIEZh
bGNpcGFydW0vYmxvb2QvKmVwaWRlbWlvbG9neS9wYXJhc2l0b2xvZ3kvKnRyYW5zbWlzc2lvbjwv
a2V5d29yZD48a2V5d29yZD5Nb2RlbHMsIFRoZW9yZXRpY2FsPC9rZXl3b3JkPjxrZXl3b3JkPlBs
YXNtb2RpdW0gZmFsY2lwYXJ1bS9nZW5ldGljcy9wYXRob2dlbmljaXR5PC9rZXl3b3JkPjxrZXl3
b3JkPlN0b2NoYXN0aWMgUHJvY2Vzc2VzPC9rZXl3b3JkPjxrZXl3b3JkPlRpbWUgRmFjdG9yczwv
a2V5d29yZD48a2V5d29yZD5jaHJvbmljIGluZmVjdGlvbjwva2V5d29yZD48a2V5d29yZD5lcGlk
ZW1pb2xvZ2ljYWwgbW9kZWw8L2tleXdvcmQ+PGtleXdvcmQ+bWFsYXJpYTwva2V5d29yZD48a2V5
d29yZD53aXRoaW4taG9zdCBkeW5hbWljczwva2V5d29yZD48L2tleXdvcmRzPjxkYXRlcz48eWVh
cj4yMDE1PC95ZWFyPjxwdWItZGF0ZXM+PGRhdGU+TWFyIDY8L2RhdGU+PC9wdWItZGF0ZXM+PC9k
YXRlcz48aXNibj4xNzQyLTU2NjIgKEVsZWN0cm9uaWMpJiN4RDsxNzQyLTU2NjIgKExpbmtpbmcp
PC9pc2JuPjxhY2Nlc3Npb24tbnVtPjI1NjczMjk5PC9hY2Nlc3Npb24tbnVtPjx1cmxzPjxyZWxh
dGVkLXVybHM+PHVybD5odHRwczovL3d3dy5uY2JpLm5sbS5uaWguZ292L3B1Ym1lZC8yNTY3MzI5
OTwvdXJsPjwvcmVsYXRlZC11cmxzPjwvdXJscz48Y3VzdG9tMj5QTUM0MzQ1NTA2PC9jdXN0b20y
PjxlbGVjdHJvbmljLXJlc291cmNlLW51bT4xMC4xMDk4L3JzaWYuMjAxNC4xMzc5PC9lbGVjdHJv
bmljLXJlc291cmNlLW51bT48L3JlY29yZD48L0NpdGU+PC9FbmROb3RlPn==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[14, 58, 59, 103]</w:t>
      </w:r>
      <w:r w:rsidR="002D6665">
        <w:rPr>
          <w:rFonts w:ascii="Arial" w:hAnsi="Arial" w:cs="Arial"/>
          <w:sz w:val="22"/>
          <w:szCs w:val="22"/>
        </w:rPr>
        <w:fldChar w:fldCharType="end"/>
      </w:r>
      <w:r w:rsidR="00305DF5" w:rsidRPr="001E38B7">
        <w:rPr>
          <w:rFonts w:ascii="Arial" w:hAnsi="Arial" w:cs="Arial"/>
          <w:sz w:val="22"/>
          <w:szCs w:val="22"/>
        </w:rPr>
        <w:t xml:space="preserve">. The theory-data integration we propose here will provide novel information about the </w:t>
      </w:r>
      <w:r w:rsidR="00D85A04" w:rsidRPr="001E38B7">
        <w:rPr>
          <w:rFonts w:ascii="Arial" w:hAnsi="Arial" w:cs="Arial"/>
          <w:sz w:val="22"/>
          <w:szCs w:val="22"/>
        </w:rPr>
        <w:t>magnitudes of</w:t>
      </w:r>
      <w:r w:rsidR="00305DF5" w:rsidRPr="001E38B7">
        <w:rPr>
          <w:rFonts w:ascii="Arial" w:hAnsi="Arial" w:cs="Arial"/>
          <w:sz w:val="22"/>
          <w:szCs w:val="22"/>
        </w:rPr>
        <w:t xml:space="preserve"> key immunological and parasitological processes</w:t>
      </w:r>
      <w:r w:rsidR="00755407">
        <w:rPr>
          <w:rFonts w:ascii="Arial" w:hAnsi="Arial" w:cs="Arial"/>
          <w:sz w:val="22"/>
          <w:szCs w:val="22"/>
        </w:rPr>
        <w:t xml:space="preserve"> in this system, but will also develop methodologies that can be used to </w:t>
      </w:r>
      <w:r w:rsidR="00662FEA">
        <w:rPr>
          <w:rFonts w:ascii="Arial" w:hAnsi="Arial" w:cs="Arial"/>
          <w:sz w:val="22"/>
          <w:szCs w:val="22"/>
        </w:rPr>
        <w:t>analyze infection duration across host-parasite systems in general</w:t>
      </w:r>
      <w:r w:rsidR="0062343E">
        <w:rPr>
          <w:rFonts w:ascii="Arial" w:hAnsi="Arial" w:cs="Arial"/>
          <w:sz w:val="22"/>
          <w:szCs w:val="22"/>
        </w:rPr>
        <w:t xml:space="preserve">, especially those prone to generating highly variable chronicity (like TB </w:t>
      </w:r>
      <w:r w:rsidR="0062343E">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bXA9IjE1ODA3MzY3MjUiPjc4MzY8L2tleT48L2ZvcmVpZ24ta2V5cz48cmVmLXR5cGUgbmFtZT0i
Sm91cm5hbCBBcnRpY2xlIj4xNzwvcmVmLXR5cGU+PGNvbnRyaWJ1dG9ycz48YXV0aG9ycz48YXV0
aG9yPkpvbmVzLUxvcGV6LCBFLiBDLjwvYXV0aG9yPjxhdXRob3I+QWN1bmEtVmlsbGFvcmR1bmEs
IEMuPC9hdXRob3I+PGF1dGhvcj5Tc2ViaWRhbmRpLCBNLjwvYXV0aG9yPjxhdXRob3I+R2FlZGRl
cnQsIE0uPC9hdXRob3I+PGF1dGhvcj5LdWJpYWssIFIuIFcuPC9hdXRob3I+PGF1dGhvcj5BeWFr
YWthLCBJLjwvYXV0aG9yPjxhdXRob3I+V2hpdGUsIEwuIEYuPC9hdXRob3I+PGF1dGhvcj5Kb2xv
YmEsIE0uPC9hdXRob3I+PGF1dGhvcj5Pa3dlcmEsIEEuPC9hdXRob3I+PGF1dGhvcj5GZW5uZWxs
eSwgSy4gUC48L2F1dGhvcj48L2F1dGhvcnM+PC9jb250cmlidXRvcnM+PGF1dGgtYWRkcmVzcz5T
ZWN0aW9uIG9mIEluZmVjdGlvdXMgRGlzZWFzZXMsIERlcGFydG1lbnQgb2YgTWVkaWNpbmUsIEJv
c3RvbiBNZWRpY2FsIENlbnRlciBhbmQgQm9zdG9uIFVuaXZlcnNpdHkgU2Nob29sIG9mIE1lZGlj
aW5lIE1ha2VyZXJlIFVuaXZlcnNpdHktQm9zdG9uIE1lZGljYWwgQ2VudGVyIFJlc2VhcmNoIENv
bGxhYm9yYXRpb24uJiN4RDtTZWN0aW9uIG9mIEluZmVjdGlvdXMgRGlzZWFzZXMsIERlcGFydG1l
bnQgb2YgTWVkaWNpbmUsIEJvc3RvbiBNZWRpY2FsIENlbnRlciBhbmQgQm9zdG9uIFVuaXZlcnNp
dHkgU2Nob29sIG9mIE1lZGljaW5lLiYjeEQ7TWFrZXJlcmUgVW5pdmVyc2l0eS1Cb3N0b24gTWVk
aWNhbCBDZW50ZXIgUmVzZWFyY2ggQ29sbGFib3JhdGlvbi4mI3hEO0RlcGFydG1lbnQgb2YgQmlv
c3RhdGlzdGljcywgQm9zdG9uIFVuaXZlcnNpdHkgU2Nob29sIG9mIFB1YmxpYyBIZWFsdGgsIE1h
c3NhY2h1c2V0dHMuJiN4RDtEZXBhcnRtZW50IG9mIE1pY3JvYmlvbG9neSwgTWFrZXJlcmUgVW5p
dmVyc2l0eSBDb2xsZWdlIG9mIEhlYWx0aCBTY2llbmNlcy4mI3hEO01ha2VyZXJlIFVuaXZlcnNp
dHktQm9zdG9uIE1lZGljYWwgQ2VudGVyIFJlc2VhcmNoIENvbGxhYm9yYXRpb24gTXVsYWdvIEhv
c3BpdGFsIFR1YmVyY3Vsb3NpcyBDbGluaWMsIE11bGFnbyBIb3NwaXRhbCwgS2FtcGFsYSwgVWdh
bmRhLiYjeEQ7UHVsbW9uYXJ5IENsaW5pY2FsIE1lZGljaW5lIFNlY3Rpb24sIENhcmRpb3Zhc2N1
bGFyIGFuZCBQdWxtb25hcnkgQnJhbmNoLCBEaXZpc2lvbiBvZiBJbnRyYW11cmFsIFJlc2VhcmNo
LCBOYXRpb25hbCBIZWFydCwgTHVuZywgYW5kIEJsb29kIEluc3RpdHV0ZSwgTmF0aW9uYWwgSW5z
dGl0dXRlcyBvZiBIZWFsdGgsIEJldGhlc2RhLCBNYXJ5bGFuZC48L2F1dGgtYWRkcmVzcz48dGl0
bGVzPjx0aXRsZT5Db3VnaCBBZXJvc29scyBvZiBNeWNvYmFjdGVyaXVtIHR1YmVyY3Vsb3NpcyBp
biB0aGUgUHJlZGljdGlvbiBvZiBJbmNpZGVudCBUdWJlcmN1bG9zaXMgRGlzZWFzZSBpbiBIb3Vz
ZWhvbGQgQ29udGFjdHM8L3RpdGxlPjxzZWNvbmRhcnktdGl0bGU+Q2xpbiBJbmZlY3QgRGlzPC9z
ZWNvbmRhcnktdGl0bGU+PC90aXRsZXM+PHBlcmlvZGljYWw+PGZ1bGwtdGl0bGU+Q2xpbiBJbmZl
Y3QgRGlzPC9mdWxsLXRpdGxlPjwvcGVyaW9kaWNhbD48cGFnZXM+MTAtMjA8L3BhZ2VzPjx2b2x1
bWU+NjM8L3ZvbHVtZT48bnVtYmVyPjE8L251bWJlcj48ZWRpdGlvbj4yMDE2LzAzLzMxPC9lZGl0
aW9uPjxrZXl3b3Jkcz48a2V5d29yZD5BZG9sZXNjZW50PC9rZXl3b3JkPjxrZXl3b3JkPkFkdWx0
PC9rZXl3b3JkPjxrZXl3b3JkPkFlcm9zb2xzPC9rZXl3b3JkPjxrZXl3b3JkPkNoaWxkPC9rZXl3
b3JkPjxrZXl3b3JkPkNvdWdoLyptaWNyb2Jpb2xvZ3k8L2tleXdvcmQ+PGtleXdvcmQ+RmFtaWx5
IENoYXJhY3RlcmlzdGljczwva2V5d29yZD48a2V5d29yZD5GZW1hbGU8L2tleXdvcmQ+PGtleXdv
cmQ+SHVtYW5zPC9rZXl3b3JkPjxrZXl3b3JkPk1hbGU8L2tleXdvcmQ+PGtleXdvcmQ+Kk15Y29i
YWN0ZXJpdW0gdHViZXJjdWxvc2lzPC9rZXl3b3JkPjxrZXl3b3JkPlJldHJvc3BlY3RpdmUgU3R1
ZGllczwva2V5d29yZD48a2V5d29yZD5UdWJlcmN1bG9zaXMvKmVwaWRlbWlvbG9neS9taWNyb2Jp
b2xvZ3kvKnRyYW5zbWlzc2lvbjwva2V5d29yZD48a2V5d29yZD5VZ2FuZGEvZXBpZGVtaW9sb2d5
PC9rZXl3b3JkPjxrZXl3b3JkPllvdW5nIEFkdWx0PC9rZXl3b3JkPjxrZXl3b3JkPipjb3VnaC1n
ZW5lcmF0ZWQgYWVyb3NvbHM8L2tleXdvcmQ+PGtleXdvcmQ+Kmlub2N1bHVtPC9rZXl3b3JkPjxr
ZXl3b3JkPipwcmVkaWN0b3JzIG9mIGRpc2Vhc2UgcHJvZ3Jlc3Npb248L2tleXdvcmQ+PGtleXdv
cmQ+KnRyYW5zbWlzc2lvbjwva2V5d29yZD48L2tleXdvcmRzPjxkYXRlcz48eWVhcj4yMDE2PC95
ZWFyPjxwdWItZGF0ZXM+PGRhdGU+SnVsIDE8L2RhdGU+PC9wdWItZGF0ZXM+PC9kYXRlcz48aXNi
bj4xNTM3LTY1OTEgKEVsZWN0cm9uaWMpJiN4RDsxMDU4LTQ4MzggKExpbmtpbmcpPC9pc2JuPjxh
Y2Nlc3Npb24tbnVtPjI3MDI1ODM3PC9hY2Nlc3Npb24tbnVtPjx1cmxzPjxyZWxhdGVkLXVybHM+
PHVybD5odHRwczovL3d3dy5uY2JpLm5sbS5uaWguZ292L3B1Ym1lZC8yNzAyNTgzNzwvdXJsPjwv
cmVsYXRlZC11cmxzPjwvdXJscz48Y3VzdG9tMj5QTUM1MDA2MTA2PC9jdXN0b20yPjxlbGVjdHJv
bmljLXJlc291cmNlLW51bT4xMC4xMDkzL2NpZC9jaXcxOTk8L2VsZWN0cm9uaWMtcmVzb3VyY2Ut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bXA9IjE1ODA3MzY3MjUiPjc4MzY8L2tleT48L2ZvcmVpZ24ta2V5cz48cmVmLXR5cGUgbmFtZT0i
Sm91cm5hbCBBcnRpY2xlIj4xNzwvcmVmLXR5cGU+PGNvbnRyaWJ1dG9ycz48YXV0aG9ycz48YXV0
aG9yPkpvbmVzLUxvcGV6LCBFLiBDLjwvYXV0aG9yPjxhdXRob3I+QWN1bmEtVmlsbGFvcmR1bmEs
IEMuPC9hdXRob3I+PGF1dGhvcj5Tc2ViaWRhbmRpLCBNLjwvYXV0aG9yPjxhdXRob3I+R2FlZGRl
cnQsIE0uPC9hdXRob3I+PGF1dGhvcj5LdWJpYWssIFIuIFcuPC9hdXRob3I+PGF1dGhvcj5BeWFr
YWthLCBJLjwvYXV0aG9yPjxhdXRob3I+V2hpdGUsIEwuIEYuPC9hdXRob3I+PGF1dGhvcj5Kb2xv
YmEsIE0uPC9hdXRob3I+PGF1dGhvcj5Pa3dlcmEsIEEuPC9hdXRob3I+PGF1dGhvcj5GZW5uZWxs
eSwgSy4gUC48L2F1dGhvcj48L2F1dGhvcnM+PC9jb250cmlidXRvcnM+PGF1dGgtYWRkcmVzcz5T
ZWN0aW9uIG9mIEluZmVjdGlvdXMgRGlzZWFzZXMsIERlcGFydG1lbnQgb2YgTWVkaWNpbmUsIEJv
c3RvbiBNZWRpY2FsIENlbnRlciBhbmQgQm9zdG9uIFVuaXZlcnNpdHkgU2Nob29sIG9mIE1lZGlj
aW5lIE1ha2VyZXJlIFVuaXZlcnNpdHktQm9zdG9uIE1lZGljYWwgQ2VudGVyIFJlc2VhcmNoIENv
bGxhYm9yYXRpb24uJiN4RDtTZWN0aW9uIG9mIEluZmVjdGlvdXMgRGlzZWFzZXMsIERlcGFydG1l
bnQgb2YgTWVkaWNpbmUsIEJvc3RvbiBNZWRpY2FsIENlbnRlciBhbmQgQm9zdG9uIFVuaXZlcnNp
dHkgU2Nob29sIG9mIE1lZGljaW5lLiYjeEQ7TWFrZXJlcmUgVW5pdmVyc2l0eS1Cb3N0b24gTWVk
aWNhbCBDZW50ZXIgUmVzZWFyY2ggQ29sbGFib3JhdGlvbi4mI3hEO0RlcGFydG1lbnQgb2YgQmlv
c3RhdGlzdGljcywgQm9zdG9uIFVuaXZlcnNpdHkgU2Nob29sIG9mIFB1YmxpYyBIZWFsdGgsIE1h
c3NhY2h1c2V0dHMuJiN4RDtEZXBhcnRtZW50IG9mIE1pY3JvYmlvbG9neSwgTWFrZXJlcmUgVW5p
dmVyc2l0eSBDb2xsZWdlIG9mIEhlYWx0aCBTY2llbmNlcy4mI3hEO01ha2VyZXJlIFVuaXZlcnNp
dHktQm9zdG9uIE1lZGljYWwgQ2VudGVyIFJlc2VhcmNoIENvbGxhYm9yYXRpb24gTXVsYWdvIEhv
c3BpdGFsIFR1YmVyY3Vsb3NpcyBDbGluaWMsIE11bGFnbyBIb3NwaXRhbCwgS2FtcGFsYSwgVWdh
bmRhLiYjeEQ7UHVsbW9uYXJ5IENsaW5pY2FsIE1lZGljaW5lIFNlY3Rpb24sIENhcmRpb3Zhc2N1
bGFyIGFuZCBQdWxtb25hcnkgQnJhbmNoLCBEaXZpc2lvbiBvZiBJbnRyYW11cmFsIFJlc2VhcmNo
LCBOYXRpb25hbCBIZWFydCwgTHVuZywgYW5kIEJsb29kIEluc3RpdHV0ZSwgTmF0aW9uYWwgSW5z
dGl0dXRlcyBvZiBIZWFsdGgsIEJldGhlc2RhLCBNYXJ5bGFuZC48L2F1dGgtYWRkcmVzcz48dGl0
bGVzPjx0aXRsZT5Db3VnaCBBZXJvc29scyBvZiBNeWNvYmFjdGVyaXVtIHR1YmVyY3Vsb3NpcyBp
biB0aGUgUHJlZGljdGlvbiBvZiBJbmNpZGVudCBUdWJlcmN1bG9zaXMgRGlzZWFzZSBpbiBIb3Vz
ZWhvbGQgQ29udGFjdHM8L3RpdGxlPjxzZWNvbmRhcnktdGl0bGU+Q2xpbiBJbmZlY3QgRGlzPC9z
ZWNvbmRhcnktdGl0bGU+PC90aXRsZXM+PHBlcmlvZGljYWw+PGZ1bGwtdGl0bGU+Q2xpbiBJbmZl
Y3QgRGlzPC9mdWxsLXRpdGxlPjwvcGVyaW9kaWNhbD48cGFnZXM+MTAtMjA8L3BhZ2VzPjx2b2x1
bWU+NjM8L3ZvbHVtZT48bnVtYmVyPjE8L251bWJlcj48ZWRpdGlvbj4yMDE2LzAzLzMxPC9lZGl0
aW9uPjxrZXl3b3Jkcz48a2V5d29yZD5BZG9sZXNjZW50PC9rZXl3b3JkPjxrZXl3b3JkPkFkdWx0
PC9rZXl3b3JkPjxrZXl3b3JkPkFlcm9zb2xzPC9rZXl3b3JkPjxrZXl3b3JkPkNoaWxkPC9rZXl3
b3JkPjxrZXl3b3JkPkNvdWdoLyptaWNyb2Jpb2xvZ3k8L2tleXdvcmQ+PGtleXdvcmQ+RmFtaWx5
IENoYXJhY3RlcmlzdGljczwva2V5d29yZD48a2V5d29yZD5GZW1hbGU8L2tleXdvcmQ+PGtleXdv
cmQ+SHVtYW5zPC9rZXl3b3JkPjxrZXl3b3JkPk1hbGU8L2tleXdvcmQ+PGtleXdvcmQ+Kk15Y29i
YWN0ZXJpdW0gdHViZXJjdWxvc2lzPC9rZXl3b3JkPjxrZXl3b3JkPlJldHJvc3BlY3RpdmUgU3R1
ZGllczwva2V5d29yZD48a2V5d29yZD5UdWJlcmN1bG9zaXMvKmVwaWRlbWlvbG9neS9taWNyb2Jp
b2xvZ3kvKnRyYW5zbWlzc2lvbjwva2V5d29yZD48a2V5d29yZD5VZ2FuZGEvZXBpZGVtaW9sb2d5
PC9rZXl3b3JkPjxrZXl3b3JkPllvdW5nIEFkdWx0PC9rZXl3b3JkPjxrZXl3b3JkPipjb3VnaC1n
ZW5lcmF0ZWQgYWVyb3NvbHM8L2tleXdvcmQ+PGtleXdvcmQ+Kmlub2N1bHVtPC9rZXl3b3JkPjxr
ZXl3b3JkPipwcmVkaWN0b3JzIG9mIGRpc2Vhc2UgcHJvZ3Jlc3Npb248L2tleXdvcmQ+PGtleXdv
cmQ+KnRyYW5zbWlzc2lvbjwva2V5d29yZD48L2tleXdvcmRzPjxkYXRlcz48eWVhcj4yMDE2PC95
ZWFyPjxwdWItZGF0ZXM+PGRhdGU+SnVsIDE8L2RhdGU+PC9wdWItZGF0ZXM+PC9kYXRlcz48aXNi
bj4xNTM3LTY1OTEgKEVsZWN0cm9uaWMpJiN4RDsxMDU4LTQ4MzggKExpbmtpbmcpPC9pc2JuPjxh
Y2Nlc3Npb24tbnVtPjI3MDI1ODM3PC9hY2Nlc3Npb24tbnVtPjx1cmxzPjxyZWxhdGVkLXVybHM+
PHVybD5odHRwczovL3d3dy5uY2JpLm5sbS5uaWguZ292L3B1Ym1lZC8yNzAyNTgzNzwvdXJsPjwv
cmVsYXRlZC11cmxzPjwvdXJscz48Y3VzdG9tMj5QTUM1MDA2MTA2PC9jdXN0b20yPjxlbGVjdHJv
bmljLXJlc291cmNlLW51bT4xMC4xMDkzL2NpZC9jaXcxOTk8L2VsZWN0cm9uaWMtcmVzb3VyY2Ut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62343E">
        <w:rPr>
          <w:rFonts w:ascii="Arial" w:hAnsi="Arial" w:cs="Arial"/>
          <w:sz w:val="22"/>
          <w:szCs w:val="22"/>
          <w:lang w:val="en-GB"/>
        </w:rPr>
      </w:r>
      <w:r w:rsidR="0062343E">
        <w:rPr>
          <w:rFonts w:ascii="Arial" w:hAnsi="Arial" w:cs="Arial"/>
          <w:sz w:val="22"/>
          <w:szCs w:val="22"/>
          <w:lang w:val="en-GB"/>
        </w:rPr>
        <w:fldChar w:fldCharType="separate"/>
      </w:r>
      <w:r w:rsidR="00B83E38">
        <w:rPr>
          <w:rFonts w:ascii="Arial" w:hAnsi="Arial" w:cs="Arial"/>
          <w:noProof/>
          <w:sz w:val="22"/>
          <w:szCs w:val="22"/>
          <w:lang w:val="en-GB"/>
        </w:rPr>
        <w:t>[5]</w:t>
      </w:r>
      <w:r w:rsidR="0062343E">
        <w:rPr>
          <w:rFonts w:ascii="Arial" w:hAnsi="Arial" w:cs="Arial"/>
          <w:sz w:val="22"/>
          <w:szCs w:val="22"/>
          <w:lang w:val="en-GB"/>
        </w:rPr>
        <w:fldChar w:fldCharType="end"/>
      </w:r>
      <w:r w:rsidR="0062343E">
        <w:rPr>
          <w:rFonts w:ascii="Arial" w:hAnsi="Arial" w:cs="Arial"/>
          <w:sz w:val="22"/>
          <w:szCs w:val="22"/>
        </w:rPr>
        <w:t>)</w:t>
      </w:r>
      <w:r w:rsidR="00305DF5" w:rsidRPr="001E38B7">
        <w:rPr>
          <w:rFonts w:ascii="Arial" w:hAnsi="Arial" w:cs="Arial"/>
          <w:sz w:val="22"/>
          <w:szCs w:val="22"/>
        </w:rPr>
        <w:t xml:space="preserve">. </w:t>
      </w:r>
      <w:r w:rsidR="006A1E57" w:rsidRPr="00622CF1">
        <w:rPr>
          <w:rFonts w:ascii="Arial" w:hAnsi="Arial" w:cs="Arial"/>
          <w:b/>
          <w:bCs/>
          <w:sz w:val="22"/>
          <w:szCs w:val="22"/>
          <w:lang w:val="en-GB"/>
        </w:rPr>
        <w:t>A particularly compelling conceptual motivation for studying the role of Allee effects in driving parasite persistence is the key role of Allee effects for understanding and deriving management strategies for invasive species</w:t>
      </w:r>
      <w:r w:rsidR="006A1E57" w:rsidRPr="001E38B7">
        <w:rPr>
          <w:rFonts w:ascii="Arial" w:hAnsi="Arial" w:cs="Arial"/>
          <w:sz w:val="22"/>
          <w:szCs w:val="22"/>
          <w:lang w:val="en-GB"/>
        </w:rPr>
        <w:t xml:space="preserve">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&lt;EndNote&gt;&lt;Cite&gt;&lt;Author&gt;Tobin&lt;/Author&gt;&lt;Year&gt;2011&lt;/Year&gt;&lt;RecNum&gt;7829&lt;/RecNum&gt;&lt;DisplayText&gt;[44]&lt;/DisplayText&gt;&lt;record&gt;&lt;rec-number&gt;7829&lt;/rec-number&gt;&lt;foreign-keys&gt;&lt;key app="EN" db-id="frwtwrvviazzdoewtsrpaszf2r0r2xpeazfx" timestamp="1580666557"&gt;7829&lt;/key&gt;&lt;/foreign-keys&gt;&lt;ref-type name="Journal Article"&gt;17&lt;/ref-type&gt;&lt;contributors&gt;&lt;authors&gt;&lt;author&gt;Tobin, Patrick C.&lt;/author&gt;&lt;author&gt;Berec, Luděk&lt;/author&gt;&lt;author&gt;Liebhold, Andrew M.&lt;/author&gt;&lt;/authors&gt;&lt;/contributors&gt;&lt;titles&gt;&lt;title&gt;Exploiting Allee effects for managing biological invasions&lt;/title&gt;&lt;secondary-title&gt;Ecology Letters&lt;/secondary-title&gt;&lt;/titles&gt;&lt;periodical&gt;&lt;full-title&gt;Ecology letters&lt;/full-title&gt;&lt;abbr-1&gt;Ecol Lett&lt;/abbr-1&gt;&lt;/periodical&gt;&lt;pages&gt;615-624&lt;/pages&gt;&lt;volume&gt;14&lt;/volume&gt;&lt;number&gt;6&lt;/number&gt;&lt;keywords&gt;&lt;keyword&gt;Allee dynamics&lt;/keyword&gt;&lt;keyword&gt;biological invasions&lt;/keyword&gt;&lt;keyword&gt;component Allee effect&lt;/keyword&gt;&lt;keyword&gt;demographic Allee effect&lt;/keyword&gt;&lt;keyword&gt;invasion ecology&lt;/keyword&gt;&lt;keyword&gt;invasive species management&lt;/keyword&gt;&lt;keyword&gt;non-native species&lt;/keyword&gt;&lt;/keywords&gt;&lt;dates&gt;&lt;year&gt;2011&lt;/year&gt;&lt;pub-dates&gt;&lt;date&gt;2011&lt;/date&gt;&lt;/pub-dates&gt;&lt;/dates&gt;&lt;isbn&gt;1461-0248&lt;/isbn&gt;&lt;urls&gt;&lt;/urls&gt;&lt;electronic-resource-num&gt;10.1111/j.1461-0248.2011.01614.x&lt;/electronic-resource-num&gt;&lt;remote-database-name&gt;Wiley Online Library&lt;/remote-database-name&gt;&lt;language&gt;en&lt;/language&gt;&lt;access-date&gt;2020-01-27 19:42:45&lt;/access-date&gt;&lt;/record&gt;&lt;/Cite&gt;&lt;/EndNote&gt;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[44]</w:t>
      </w:r>
      <w:r w:rsidR="002D6665">
        <w:rPr>
          <w:rFonts w:ascii="Arial" w:hAnsi="Arial" w:cs="Arial"/>
          <w:sz w:val="22"/>
          <w:szCs w:val="22"/>
          <w:lang w:val="en-GB"/>
        </w:rPr>
        <w:fldChar w:fldCharType="end"/>
      </w:r>
      <w:r w:rsidR="006A1E57" w:rsidRPr="001E38B7">
        <w:rPr>
          <w:rFonts w:ascii="Arial" w:hAnsi="Arial" w:cs="Arial"/>
          <w:sz w:val="22"/>
          <w:szCs w:val="22"/>
          <w:lang w:val="en-GB"/>
        </w:rPr>
        <w:t xml:space="preserve">. For example, mathematical models that incorporated positive feedback between pine beetle exploitation and pine </w:t>
      </w:r>
      <w:proofErr w:type="spellStart"/>
      <w:r w:rsidR="006A1E57" w:rsidRPr="001E38B7">
        <w:rPr>
          <w:rFonts w:ascii="Arial" w:hAnsi="Arial" w:cs="Arial"/>
          <w:sz w:val="22"/>
          <w:szCs w:val="22"/>
          <w:lang w:val="en-GB"/>
        </w:rPr>
        <w:t>defense</w:t>
      </w:r>
      <w:proofErr w:type="spellEnd"/>
      <w:r w:rsidR="006A1E57" w:rsidRPr="001E38B7">
        <w:rPr>
          <w:rFonts w:ascii="Arial" w:hAnsi="Arial" w:cs="Arial"/>
          <w:sz w:val="22"/>
          <w:szCs w:val="22"/>
          <w:lang w:val="en-GB"/>
        </w:rPr>
        <w:t xml:space="preserve"> were able to accurately predict invasion thresholds across environments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&lt;EndNote&gt;&lt;Cite&gt;&lt;Author&gt;Nelson&lt;/Author&gt;&lt;Year&gt;2008&lt;/Year&gt;&lt;RecNum&gt;7830&lt;/RecNum&gt;&lt;DisplayText&gt;[43]&lt;/DisplayText&gt;&lt;record&gt;&lt;rec-number&gt;7830&lt;/rec-number&gt;&lt;foreign-keys&gt;&lt;key app="EN" db-id="frwtwrvviazzdoewtsrpaszf2r0r2xpeazfx" timestamp="1580666557"&gt;7830&lt;/key&gt;&lt;/foreign-keys&gt;&lt;ref-type name="Journal Article"&gt;17&lt;/ref-type&gt;&lt;contributors&gt;&lt;authors&gt;&lt;author&gt;Nelson, William A.&lt;/author&gt;&lt;author&gt;Lewis, Mark A.&lt;/author&gt;&lt;/authors&gt;&lt;/contributors&gt;&lt;titles&gt;&lt;title&gt;Connecting host physiology to host resistance in the conifer-bark beetle system&lt;/title&gt;&lt;secondary-title&gt;Theoretical Ecology&lt;/secondary-title&gt;&lt;/titles&gt;&lt;periodical&gt;&lt;full-title&gt;Theoretical Ecology&lt;/full-title&gt;&lt;/periodical&gt;&lt;pages&gt;163-177&lt;/pages&gt;&lt;volume&gt;1&lt;/volume&gt;&lt;number&gt;3&lt;/number&gt;&lt;dates&gt;&lt;year&gt;2008&lt;/year&gt;&lt;pub-dates&gt;&lt;date&gt;2008-09-01&lt;/date&gt;&lt;/pub-dates&gt;&lt;/dates&gt;&lt;isbn&gt;1874-1746&lt;/isbn&gt;&lt;urls&gt;&lt;/urls&gt;&lt;electronic-resource-num&gt;10.1007/s12080-008-0017-1&lt;/electronic-resource-num&gt;&lt;remote-database-name&gt;Springer Link&lt;/remote-database-name&gt;&lt;language&gt;en&lt;/language&gt;&lt;access-date&gt;2020-01-27 19:43:28&lt;/access-date&gt;&lt;/record&gt;&lt;/Cite&gt;&lt;/EndNote&gt;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[43]</w:t>
      </w:r>
      <w:r w:rsidR="002D6665">
        <w:rPr>
          <w:rFonts w:ascii="Arial" w:hAnsi="Arial" w:cs="Arial"/>
          <w:sz w:val="22"/>
          <w:szCs w:val="22"/>
          <w:lang w:val="en-GB"/>
        </w:rPr>
        <w:fldChar w:fldCharType="end"/>
      </w:r>
      <w:r w:rsidR="006A1E57" w:rsidRPr="001E38B7">
        <w:rPr>
          <w:rFonts w:ascii="Arial" w:hAnsi="Arial" w:cs="Arial"/>
          <w:sz w:val="22"/>
          <w:szCs w:val="22"/>
          <w:lang w:val="en-GB"/>
        </w:rPr>
        <w:t xml:space="preserve">, and inform management </w:t>
      </w:r>
      <w:r w:rsidR="00496F5C" w:rsidRPr="001E38B7">
        <w:rPr>
          <w:rFonts w:ascii="Arial" w:hAnsi="Arial" w:cs="Arial"/>
          <w:sz w:val="22"/>
          <w:szCs w:val="22"/>
          <w:lang w:val="en-GB"/>
        </w:rPr>
        <w:t xml:space="preserve">strategies focused on </w:t>
      </w:r>
      <w:r w:rsidR="006A1E57" w:rsidRPr="001E38B7">
        <w:rPr>
          <w:rFonts w:ascii="Arial" w:hAnsi="Arial" w:cs="Arial"/>
          <w:sz w:val="22"/>
          <w:szCs w:val="22"/>
          <w:lang w:val="en-GB"/>
        </w:rPr>
        <w:t>shift</w:t>
      </w:r>
      <w:r w:rsidR="00496F5C" w:rsidRPr="001E38B7">
        <w:rPr>
          <w:rFonts w:ascii="Arial" w:hAnsi="Arial" w:cs="Arial"/>
          <w:sz w:val="22"/>
          <w:szCs w:val="22"/>
          <w:lang w:val="en-GB"/>
        </w:rPr>
        <w:t>ing</w:t>
      </w:r>
      <w:r w:rsidR="006A1E57" w:rsidRPr="001E38B7">
        <w:rPr>
          <w:rFonts w:ascii="Arial" w:hAnsi="Arial" w:cs="Arial"/>
          <w:sz w:val="22"/>
          <w:szCs w:val="22"/>
          <w:lang w:val="en-GB"/>
        </w:rPr>
        <w:t xml:space="preserve"> establishment thresholds </w:t>
      </w:r>
      <w:r w:rsidR="002D6665">
        <w:rPr>
          <w:rFonts w:ascii="Arial" w:hAnsi="Arial" w:cs="Arial"/>
          <w:sz w:val="22"/>
          <w:szCs w:val="22"/>
          <w:lang w:val="en-GB"/>
        </w:rPr>
        <w:fldChar w:fldCharType="begin">
          <w:fldData xml:space="preserve">PEVuZE5vdGU+PENpdGU+PEF1dGhvcj5Cb3JkZW48L0F1dGhvcj48WWVhcj4xOTg5PC9ZZWFyPjxS
ZWNOdW0+NzgzMTwvUmVjTnVtPjxEaXNwbGF5VGV4dD5bNDQsIDEwNF08L0Rpc3BsYXlUZXh0Pjxy
ZWNvcmQ+PHJlYy1udW1iZXI+NzgzMTwvcmVjLW51bWJlcj48Zm9yZWlnbi1rZXlzPjxrZXkgYXBw
PSJFTiIgZGItaWQ9ImZyd3R3cnZ2aWF6emRvZXd0c3JwYXN6ZjJyMHIyeHBlYXpmeCIgdGltZXN0
YW1wPSIxNTgwNjY2NTU3Ij43ODMxPC9rZXk+PC9mb3JlaWduLWtleXM+PHJlZi10eXBlIG5hbWU9
IkpvdXJuYWwgQXJ0aWNsZSI+MTc8L3JlZi10eXBlPjxjb250cmlidXRvcnM+PGF1dGhvcnM+PGF1
dGhvcj5Cb3JkZW4sIEpvaG4gSC48L2F1dGhvcj48L2F1dGhvcnM+PC9jb250cmlidXRvcnM+PHRp
dGxlcz48dGl0bGU+U2VtaW9jaGVtaWNhbHMgYW5kIGJhcmsgYmVldGxlIHBvcHVsYXRpb25zOiBF
eHBsb2l0YXRpb24gb2YgbmF0dXJhbCBwaGVub21lbmEgYnkgcGVzdCBtYW5hZ2VtZW50IHN0cmF0
ZWdpc3RzPC90aXRsZT48c2Vjb25kYXJ5LXRpdGxlPkVjb2dyYXBoeTwvc2Vjb25kYXJ5LXRpdGxl
PjxzaG9ydC10aXRsZT5TZW1pb2NoZW1pY2FscyBhbmQgYmFyayBiZWV0bGUgcG9wdWxhdGlvbnM8
L3Nob3J0LXRpdGxlPjwvdGl0bGVzPjxwZXJpb2RpY2FsPjxmdWxsLXRpdGxlPkVjb2dyYXBoeTwv
ZnVsbC10aXRsZT48L3BlcmlvZGljYWw+PHBhZ2VzPjUwMS01MTA8L3BhZ2VzPjx2b2x1bWU+MTI8
L3ZvbHVtZT48bnVtYmVyPjQ8L251bWJlcj48ZGF0ZXM+PHllYXI+MTk4OTwveWVhcj48cHViLWRh
dGVzPjxkYXRlPjE5ODk8L2RhdGU+PC9wdWItZGF0ZXM+PC9kYXRlcz48aXNibj4xNjAwLTA1ODc8
L2lzYm4+PHVybHM+PC91cmxzPjxlbGVjdHJvbmljLXJlc291cmNlLW51bT4xMC4xMTExL2ouMTYw
MC0wNTg3LjE5ODkudGIwMDkyOC54PC9lbGVjdHJvbmljLXJlc291cmNlLW51bT48cmVtb3RlLWRh
dGFiYXNlLW5hbWU+V2lsZXkgT25saW5lIExpYnJhcnk8L3JlbW90ZS1kYXRhYmFzZS1uYW1lPjxs
YW5ndWFnZT5lbjwvbGFuZ3VhZ2U+PGFjY2Vzcy1kYXRlPjIwMjAtMDEtMjcgMTk6NDU6MDA8L2Fj
Y2Vzcy1kYXRlPjwvcmVjb3JkPjwvQ2l0ZT48Q2l0ZT48QXV0aG9yPlRvYmluPC9BdXRob3I+PFll
YXI+MjAxMTwvWWVhcj48UmVjTnVtPjc4Mjk8L1JlY051bT48cmVjb3JkPjxyZWMtbnVtYmVyPjc4
Mjk8L3JlYy1udW1iZXI+PGZvcmVpZ24ta2V5cz48a2V5IGFwcD0iRU4iIGRiLWlkPSJmcnd0d3J2
dmlhenpkb2V3dHNycGFzemYycjByMnhwZWF6ZngiIHRpbWVzdGFtcD0iMTU4MDY2NjU1NyI+Nzgy
OTwva2V5PjwvZm9yZWlnbi1rZXlzPjxyZWYtdHlwZSBuYW1lPSJKb3VybmFsIEFydGljbGUiPjE3
PC9yZWYtdHlwZT48Y29udHJpYnV0b3JzPjxhdXRob3JzPjxhdXRob3I+VG9iaW4sIFBhdHJpY2sg
Qy48L2F1dGhvcj48YXV0aG9yPkJlcmVjLCBMdWTEm2s8L2F1dGhvcj48YXV0aG9yPkxpZWJob2xk
LCBBbmRyZXcgTS48L2F1dGhvcj48L2F1dGhvcnM+PC9jb250cmlidXRvcnM+PHRpdGxlcz48dGl0
bGU+RXhwbG9pdGluZyBBbGxlZSBlZmZlY3RzIGZvciBtYW5hZ2luZyBiaW9sb2dpY2FsIGludmFz
aW9uczwvdGl0bGU+PHNlY29uZGFyeS10aXRsZT5FY29sb2d5IExldHRlcnM8L3NlY29uZGFyeS10
aXRsZT48L3RpdGxlcz48cGVyaW9kaWNhbD48ZnVsbC10aXRsZT5FY29sb2d5IGxldHRlcnM8L2Z1
bGwtdGl0bGU+PGFiYnItMT5FY29sIExldHQ8L2FiYnItMT48L3BlcmlvZGljYWw+PHBhZ2VzPjYx
NS02MjQ8L3BhZ2VzPjx2b2x1bWU+MTQ8L3ZvbHVtZT48bnVtYmVyPjY8L251bWJlcj48a2V5d29y
ZHM+PGtleXdvcmQ+QWxsZWUgZHluYW1pY3M8L2tleXdvcmQ+PGtleXdvcmQ+YmlvbG9naWNhbCBp
bnZhc2lvbnM8L2tleXdvcmQ+PGtleXdvcmQ+Y29tcG9uZW50IEFsbGVlIGVmZmVjdDwva2V5d29y
ZD48a2V5d29yZD5kZW1vZ3JhcGhpYyBBbGxlZSBlZmZlY3Q8L2tleXdvcmQ+PGtleXdvcmQ+aW52
YXNpb24gZWNvbG9neTwva2V5d29yZD48a2V5d29yZD5pbnZhc2l2ZSBzcGVjaWVzIG1hbmFnZW1l
bnQ8L2tleXdvcmQ+PGtleXdvcmQ+bm9uLW5hdGl2ZSBzcGVjaWVzPC9rZXl3b3JkPjwva2V5d29y
ZHM+PGRhdGVzPjx5ZWFyPjIwMTE8L3llYXI+PHB1Yi1kYXRlcz48ZGF0ZT4yMDExPC9kYXRlPjwv
cHViLWRhdGVzPjwvZGF0ZXM+PGlzYm4+MTQ2MS0wMjQ4PC9pc2JuPjx1cmxzPjwvdXJscz48ZWxl
Y3Ryb25pYy1yZXNvdXJjZS1udW0+MTAuMTExMS9qLjE0NjEtMDI0OC4yMDExLjAxNjE0Lng8L2Vs
ZWN0cm9uaWMtcmVzb3VyY2UtbnVtPjxyZW1vdGUtZGF0YWJhc2UtbmFtZT5XaWxleSBPbmxpbmUg
TGlicmFyeTwvcmVtb3RlLWRhdGFiYXNlLW5hbWU+PGxhbmd1YWdlPmVuPC9sYW5ndWFnZT48YWNj
ZXNzLWRhdGU+MjAyMC0wMS0yNyAxOTo0Mjo0NTwvYWNjZXNzLWRhdGU+PC9yZWNvcmQ+PC9DaXRl
PjwvRW5kTm90ZT5=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PEVuZE5vdGU+PENpdGU+PEF1dGhvcj5Cb3JkZW48L0F1dGhvcj48WWVhcj4xOTg5PC9ZZWFyPjxS
ZWNOdW0+NzgzMTwvUmVjTnVtPjxEaXNwbGF5VGV4dD5bNDQsIDEwNF08L0Rpc3BsYXlUZXh0Pjxy
ZWNvcmQ+PHJlYy1udW1iZXI+NzgzMTwvcmVjLW51bWJlcj48Zm9yZWlnbi1rZXlzPjxrZXkgYXBw
PSJFTiIgZGItaWQ9ImZyd3R3cnZ2aWF6emRvZXd0c3JwYXN6ZjJyMHIyeHBlYXpmeCIgdGltZXN0
YW1wPSIxNTgwNjY2NTU3Ij43ODMxPC9rZXk+PC9mb3JlaWduLWtleXM+PHJlZi10eXBlIG5hbWU9
IkpvdXJuYWwgQXJ0aWNsZSI+MTc8L3JlZi10eXBlPjxjb250cmlidXRvcnM+PGF1dGhvcnM+PGF1
dGhvcj5Cb3JkZW4sIEpvaG4gSC48L2F1dGhvcj48L2F1dGhvcnM+PC9jb250cmlidXRvcnM+PHRp
dGxlcz48dGl0bGU+U2VtaW9jaGVtaWNhbHMgYW5kIGJhcmsgYmVldGxlIHBvcHVsYXRpb25zOiBF
eHBsb2l0YXRpb24gb2YgbmF0dXJhbCBwaGVub21lbmEgYnkgcGVzdCBtYW5hZ2VtZW50IHN0cmF0
ZWdpc3RzPC90aXRsZT48c2Vjb25kYXJ5LXRpdGxlPkVjb2dyYXBoeTwvc2Vjb25kYXJ5LXRpdGxl
PjxzaG9ydC10aXRsZT5TZW1pb2NoZW1pY2FscyBhbmQgYmFyayBiZWV0bGUgcG9wdWxhdGlvbnM8
L3Nob3J0LXRpdGxlPjwvdGl0bGVzPjxwZXJpb2RpY2FsPjxmdWxsLXRpdGxlPkVjb2dyYXBoeTwv
ZnVsbC10aXRsZT48L3BlcmlvZGljYWw+PHBhZ2VzPjUwMS01MTA8L3BhZ2VzPjx2b2x1bWU+MTI8
L3ZvbHVtZT48bnVtYmVyPjQ8L251bWJlcj48ZGF0ZXM+PHllYXI+MTk4OTwveWVhcj48cHViLWRh
dGVzPjxkYXRlPjE5ODk8L2RhdGU+PC9wdWItZGF0ZXM+PC9kYXRlcz48aXNibj4xNjAwLTA1ODc8
L2lzYm4+PHVybHM+PC91cmxzPjxlbGVjdHJvbmljLXJlc291cmNlLW51bT4xMC4xMTExL2ouMTYw
MC0wNTg3LjE5ODkudGIwMDkyOC54PC9lbGVjdHJvbmljLXJlc291cmNlLW51bT48cmVtb3RlLWRh
dGFiYXNlLW5hbWU+V2lsZXkgT25saW5lIExpYnJhcnk8L3JlbW90ZS1kYXRhYmFzZS1uYW1lPjxs
YW5ndWFnZT5lbjwvbGFuZ3VhZ2U+PGFjY2Vzcy1kYXRlPjIwMjAtMDEtMjcgMTk6NDU6MDA8L2Fj
Y2Vzcy1kYXRlPjwvcmVjb3JkPjwvQ2l0ZT48Q2l0ZT48QXV0aG9yPlRvYmluPC9BdXRob3I+PFll
YXI+MjAxMTwvWWVhcj48UmVjTnVtPjc4Mjk8L1JlY051bT48cmVjb3JkPjxyZWMtbnVtYmVyPjc4
Mjk8L3JlYy1udW1iZXI+PGZvcmVpZ24ta2V5cz48a2V5IGFwcD0iRU4iIGRiLWlkPSJmcnd0d3J2
dmlhenpkb2V3dHNycGFzemYycjByMnhwZWF6ZngiIHRpbWVzdGFtcD0iMTU4MDY2NjU1NyI+Nzgy
OTwva2V5PjwvZm9yZWlnbi1rZXlzPjxyZWYtdHlwZSBuYW1lPSJKb3VybmFsIEFydGljbGUiPjE3
PC9yZWYtdHlwZT48Y29udHJpYnV0b3JzPjxhdXRob3JzPjxhdXRob3I+VG9iaW4sIFBhdHJpY2sg
Qy48L2F1dGhvcj48YXV0aG9yPkJlcmVjLCBMdWTEm2s8L2F1dGhvcj48YXV0aG9yPkxpZWJob2xk
LCBBbmRyZXcgTS48L2F1dGhvcj48L2F1dGhvcnM+PC9jb250cmlidXRvcnM+PHRpdGxlcz48dGl0
bGU+RXhwbG9pdGluZyBBbGxlZSBlZmZlY3RzIGZvciBtYW5hZ2luZyBiaW9sb2dpY2FsIGludmFz
aW9uczwvdGl0bGU+PHNlY29uZGFyeS10aXRsZT5FY29sb2d5IExldHRlcnM8L3NlY29uZGFyeS10
aXRsZT48L3RpdGxlcz48cGVyaW9kaWNhbD48ZnVsbC10aXRsZT5FY29sb2d5IGxldHRlcnM8L2Z1
bGwtdGl0bGU+PGFiYnItMT5FY29sIExldHQ8L2FiYnItMT48L3BlcmlvZGljYWw+PHBhZ2VzPjYx
NS02MjQ8L3BhZ2VzPjx2b2x1bWU+MTQ8L3ZvbHVtZT48bnVtYmVyPjY8L251bWJlcj48a2V5d29y
ZHM+PGtleXdvcmQ+QWxsZWUgZHluYW1pY3M8L2tleXdvcmQ+PGtleXdvcmQ+YmlvbG9naWNhbCBp
bnZhc2lvbnM8L2tleXdvcmQ+PGtleXdvcmQ+Y29tcG9uZW50IEFsbGVlIGVmZmVjdDwva2V5d29y
ZD48a2V5d29yZD5kZW1vZ3JhcGhpYyBBbGxlZSBlZmZlY3Q8L2tleXdvcmQ+PGtleXdvcmQ+aW52
YXNpb24gZWNvbG9neTwva2V5d29yZD48a2V5d29yZD5pbnZhc2l2ZSBzcGVjaWVzIG1hbmFnZW1l
bnQ8L2tleXdvcmQ+PGtleXdvcmQ+bm9uLW5hdGl2ZSBzcGVjaWVzPC9rZXl3b3JkPjwva2V5d29y
ZHM+PGRhdGVzPjx5ZWFyPjIwMTE8L3llYXI+PHB1Yi1kYXRlcz48ZGF0ZT4yMDExPC9kYXRlPjwv
cHViLWRhdGVzPjwvZGF0ZXM+PGlzYm4+MTQ2MS0wMjQ4PC9pc2JuPjx1cmxzPjwvdXJscz48ZWxl
Y3Ryb25pYy1yZXNvdXJjZS1udW0+MTAuMTExMS9qLjE0NjEtMDI0OC4yMDExLjAxNjE0Lng8L2Vs
ZWN0cm9uaWMtcmVzb3VyY2UtbnVtPjxyZW1vdGUtZGF0YWJhc2UtbmFtZT5XaWxleSBPbmxpbmUg
TGlicmFyeTwvcmVtb3RlLWRhdGFiYXNlLW5hbWU+PGxhbmd1YWdlPmVuPC9sYW5ndWFnZT48YWNj
ZXNzLWRhdGU+MjAyMC0wMS0yNyAxOTo0Mjo0NTwvYWNjZXNzLWRhdGU+PC9yZWNvcmQ+PC9DaXRl
PjwvRW5kTm90ZT5=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[44, 104]</w:t>
      </w:r>
      <w:r w:rsidR="002D6665">
        <w:rPr>
          <w:rFonts w:ascii="Arial" w:hAnsi="Arial" w:cs="Arial"/>
          <w:sz w:val="22"/>
          <w:szCs w:val="22"/>
          <w:lang w:val="en-GB"/>
        </w:rPr>
        <w:fldChar w:fldCharType="end"/>
      </w:r>
      <w:r w:rsidR="006A1E57" w:rsidRPr="001E38B7">
        <w:rPr>
          <w:rFonts w:ascii="Arial" w:hAnsi="Arial" w:cs="Arial"/>
          <w:sz w:val="22"/>
          <w:szCs w:val="22"/>
          <w:lang w:val="en-GB"/>
        </w:rPr>
        <w:t xml:space="preserve">. Understanding Allee effects in host-parasite systems may similarly inform treatment strategies. </w:t>
      </w:r>
    </w:p>
    <w:p w14:paraId="04295EF7" w14:textId="77777777" w:rsidR="006A1E57" w:rsidRPr="001E38B7" w:rsidRDefault="006A1E57" w:rsidP="00DB5678">
      <w:pPr>
        <w:jc w:val="both"/>
        <w:rPr>
          <w:rFonts w:ascii="Arial" w:hAnsi="Arial" w:cs="Arial"/>
          <w:sz w:val="22"/>
          <w:szCs w:val="22"/>
        </w:rPr>
      </w:pPr>
    </w:p>
    <w:p w14:paraId="5C2FE3DB" w14:textId="6DDCD7BE" w:rsidR="002B7140" w:rsidRPr="001E38B7" w:rsidRDefault="00622CF1" w:rsidP="002B7140">
      <w:pPr>
        <w:jc w:val="both"/>
        <w:rPr>
          <w:rFonts w:ascii="Arial" w:hAnsi="Arial" w:cs="Arial"/>
          <w:sz w:val="22"/>
          <w:szCs w:val="22"/>
        </w:rPr>
      </w:pPr>
      <w:r>
        <w:rPr>
          <w:rFonts w:ascii="Arial" w:hAnsi="Arial" w:cs="Arial"/>
          <w:sz w:val="22"/>
          <w:szCs w:val="22"/>
        </w:rPr>
        <w:t>A</w:t>
      </w:r>
      <w:r w:rsidRPr="001E38B7">
        <w:rPr>
          <w:rFonts w:ascii="Arial" w:hAnsi="Arial" w:cs="Arial"/>
          <w:sz w:val="22"/>
          <w:szCs w:val="22"/>
        </w:rPr>
        <w:t xml:space="preserve"> </w:t>
      </w:r>
      <w:r w:rsidR="00305DF5" w:rsidRPr="001E38B7">
        <w:rPr>
          <w:rFonts w:ascii="Arial" w:hAnsi="Arial" w:cs="Arial"/>
          <w:sz w:val="22"/>
          <w:szCs w:val="22"/>
        </w:rPr>
        <w:t xml:space="preserve">potential pitfall </w:t>
      </w:r>
      <w:r>
        <w:rPr>
          <w:rFonts w:ascii="Arial" w:hAnsi="Arial" w:cs="Arial"/>
          <w:sz w:val="22"/>
          <w:szCs w:val="22"/>
        </w:rPr>
        <w:t>is</w:t>
      </w:r>
      <w:r w:rsidR="00C248F1" w:rsidRPr="001E38B7">
        <w:rPr>
          <w:rFonts w:ascii="Arial" w:hAnsi="Arial" w:cs="Arial"/>
          <w:sz w:val="22"/>
          <w:szCs w:val="22"/>
        </w:rPr>
        <w:t xml:space="preserve"> if the </w:t>
      </w:r>
      <w:r w:rsidR="002B7140" w:rsidRPr="001E38B7">
        <w:rPr>
          <w:rFonts w:ascii="Arial" w:hAnsi="Arial" w:cs="Arial"/>
          <w:sz w:val="22"/>
          <w:szCs w:val="22"/>
        </w:rPr>
        <w:t>above</w:t>
      </w:r>
      <w:r w:rsidR="00C248F1" w:rsidRPr="001E38B7">
        <w:rPr>
          <w:rFonts w:ascii="Arial" w:hAnsi="Arial" w:cs="Arial"/>
          <w:sz w:val="22"/>
          <w:szCs w:val="22"/>
        </w:rPr>
        <w:t xml:space="preserve"> model </w:t>
      </w:r>
      <w:r w:rsidR="002B7140" w:rsidRPr="001E38B7">
        <w:rPr>
          <w:rFonts w:ascii="Arial" w:hAnsi="Arial" w:cs="Arial"/>
          <w:sz w:val="22"/>
          <w:szCs w:val="22"/>
        </w:rPr>
        <w:t>is unable to reproduce observed infection dynamics</w:t>
      </w:r>
      <w:r w:rsidR="008238DC">
        <w:rPr>
          <w:rFonts w:ascii="Arial" w:hAnsi="Arial" w:cs="Arial"/>
          <w:sz w:val="22"/>
          <w:szCs w:val="22"/>
        </w:rPr>
        <w:t xml:space="preserve"> (diagnosed as a poor fit of the model to data)</w:t>
      </w:r>
      <w:r w:rsidR="00103227" w:rsidRPr="001E38B7">
        <w:rPr>
          <w:rFonts w:ascii="Arial" w:hAnsi="Arial" w:cs="Arial"/>
          <w:sz w:val="22"/>
          <w:szCs w:val="22"/>
        </w:rPr>
        <w:t>. D</w:t>
      </w:r>
      <w:r w:rsidR="00C248F1" w:rsidRPr="001E38B7">
        <w:rPr>
          <w:rFonts w:ascii="Arial" w:hAnsi="Arial" w:cs="Arial"/>
          <w:sz w:val="22"/>
          <w:szCs w:val="22"/>
        </w:rPr>
        <w:t xml:space="preserve">ecades of experimental work indicates that we will certainly observe variation in infection duration. </w:t>
      </w:r>
      <w:r w:rsidR="0097736E" w:rsidRPr="001E38B7">
        <w:rPr>
          <w:rFonts w:ascii="Arial" w:hAnsi="Arial" w:cs="Arial"/>
          <w:sz w:val="22"/>
          <w:szCs w:val="22"/>
        </w:rPr>
        <w:t>T</w:t>
      </w:r>
      <w:r w:rsidR="00C248F1" w:rsidRPr="001E38B7">
        <w:rPr>
          <w:rFonts w:ascii="Arial" w:hAnsi="Arial" w:cs="Arial"/>
          <w:sz w:val="22"/>
          <w:szCs w:val="22"/>
        </w:rPr>
        <w:t xml:space="preserve">he most likely reason </w:t>
      </w:r>
      <w:r w:rsidR="00C73AA5" w:rsidRPr="001E38B7">
        <w:rPr>
          <w:rFonts w:ascii="Arial" w:hAnsi="Arial" w:cs="Arial"/>
          <w:sz w:val="22"/>
          <w:szCs w:val="22"/>
        </w:rPr>
        <w:t xml:space="preserve">for </w:t>
      </w:r>
      <w:r w:rsidR="002B7140" w:rsidRPr="001E38B7">
        <w:rPr>
          <w:rFonts w:ascii="Arial" w:hAnsi="Arial" w:cs="Arial"/>
          <w:sz w:val="22"/>
          <w:szCs w:val="22"/>
        </w:rPr>
        <w:t xml:space="preserve">the model’s inability to fit the data well would be a lack of immunological detail, for example on the dynamics of cytokines or transcription factors. Fortunately, as noted above, other authors have considered more detailed models that can be brought to bear on the data. </w:t>
      </w:r>
      <w:r w:rsidR="00C248F1" w:rsidRPr="001E38B7">
        <w:rPr>
          <w:rFonts w:ascii="Arial" w:hAnsi="Arial" w:cs="Arial"/>
          <w:sz w:val="22"/>
          <w:szCs w:val="22"/>
        </w:rPr>
        <w:t xml:space="preserve">If this </w:t>
      </w:r>
      <w:r w:rsidR="00C73AA5" w:rsidRPr="001E38B7">
        <w:rPr>
          <w:rFonts w:ascii="Arial" w:hAnsi="Arial" w:cs="Arial"/>
          <w:sz w:val="22"/>
          <w:szCs w:val="22"/>
        </w:rPr>
        <w:t xml:space="preserve">were </w:t>
      </w:r>
      <w:r w:rsidR="00C248F1" w:rsidRPr="001E38B7">
        <w:rPr>
          <w:rFonts w:ascii="Arial" w:hAnsi="Arial" w:cs="Arial"/>
          <w:sz w:val="22"/>
          <w:szCs w:val="22"/>
        </w:rPr>
        <w:t>the case, we can extend the model to include additional variables</w:t>
      </w:r>
      <w:r w:rsidR="002B7140" w:rsidRPr="001E38B7">
        <w:rPr>
          <w:rFonts w:ascii="Arial" w:hAnsi="Arial" w:cs="Arial"/>
          <w:sz w:val="22"/>
          <w:szCs w:val="22"/>
        </w:rPr>
        <w:t xml:space="preserve">, such as the dynamics of immune cell activation and proliferation in response to cytokines </w:t>
      </w:r>
      <w:r w:rsidR="002D6665">
        <w:rPr>
          <w:rFonts w:ascii="Arial" w:hAnsi="Arial" w:cs="Arial"/>
          <w:sz w:val="22"/>
          <w:szCs w:val="22"/>
        </w:rPr>
        <w:fldChar w:fldCharType="begin">
          <w:fldData xml:space="preserve">PEVuZE5vdGU+PENpdGU+PEF1dGhvcj5ZYXRlczwvQXV0aG9yPjxZZWFyPjIwMDA8L1llYXI+PFJl
Y051bT4xMzA1PC9SZWNOdW0+PERpc3BsYXlUZXh0Pls2MCwgNjEsIDk1LCAxMDVdPC9EaXNwbGF5
VGV4dD48cmVjb3JkPjxyZWMtbnVtYmVyPjEzMDU8L3JlYy1udW1iZXI+PGZvcmVpZ24ta2V5cz48
a2V5IGFwcD0iRU4iIGRiLWlkPSJmcnd0d3J2dmlhenpkb2V3dHNycGFzemYycjByMnhwZWF6Zngi
IHRpbWVzdGFtcD0iMCI+MTMwNTwva2V5PjwvZm9yZWlnbi1rZXlzPjxyZWYtdHlwZSBuYW1lPSJK
b3VybmFsIEFydGljbGUiPjE3PC9yZWYtdHlwZT48Y29udHJpYnV0b3JzPjxhdXRob3JzPjxhdXRo
b3I+WWF0ZXMsIEEuPC9hdXRob3I+PGF1dGhvcj5CZXJnbWFubiwgQy48L2F1dGhvcj48YXV0aG9y
PlZhbiBIZW1tZW4sIEouIEwuPC9hdXRob3I+PGF1dGhvcj5TdGFyaywgSi48L2F1dGhvcj48YXV0
aG9yPkNhbGxhcmQsIFIuPC9hdXRob3I+PC9hdXRob3JzPjwvY29udHJpYnV0b3JzPjxhdXRoLWFk
ZHJlc3M+SW1tdW5vYmlvbG9neSBVbml0LCBJbnN0aXR1dGUgb2YgQ2hpbGQgSGVhbHRoLCAzMCBH
dWlsZm9yZCBTdHJlZXQsIExvbmRvbiBXQzFOIDFFSCwgVUsuPC9hdXRoLWFkZHJlc3M+PHRpdGxl
cz48dGl0bGU+Q3l0b2tpbmUtbW9kdWxhdGVkIHJlZ3VsYXRpb24gb2YgaGVscGVyIFQgY2VsbCBw
b3B1bGF0aW9uczwvdGl0bGU+PHNlY29uZGFyeS10aXRsZT5KIFRoZW9yIEJpb2w8L3NlY29uZGFy
eS10aXRsZT48L3RpdGxlcz48cGVyaW9kaWNhbD48ZnVsbC10aXRsZT5KIFRoZW9yIEJpb2w8L2Z1
bGwtdGl0bGU+PC9wZXJpb2RpY2FsPjxwYWdlcz41MzktNjA8L3BhZ2VzPjx2b2x1bWU+MjA2PC92
b2x1bWU+PG51bWJlcj40PC9udW1iZXI+PGRhdGVzPjx5ZWFyPjIwMDA8L3llYXI+PC9kYXRlcz48
YWNjZXNzaW9uLW51bT4xMTAxMzExNDwvYWNjZXNzaW9uLW51bT48dXJscz48cmVsYXRlZC11cmxz
Pjx1cmw+aHR0cDovL3d3dy5uY2JpLm5sbS5uaWguZ292L2VudHJlei9xdWVyeS5mY2dpP2NtZD1S
ZXRyaWV2ZSZhbXA7ZGI9UHViTWVkJmFtcDtkb3B0PUNpdGF0aW9uJmFtcDtsaXN0X3VpZHM9MTEw
MTMxMTQgPC91cmw+PC9yZWxhdGVkLXVybHM+PC91cmxzPjwvcmVjb3JkPjwvQ2l0ZT48Q2l0ZT48
QXV0aG9yPllhdGVzPC9BdXRob3I+PFllYXI+MjAwNDwvWWVhcj48UmVjTnVtPjEzMTU8L1JlY051
bT48cmVjb3JkPjxyZWMtbnVtYmVyPjEzMTU8L3JlYy1udW1iZXI+PGZvcmVpZ24ta2V5cz48a2V5
IGFwcD0iRU4iIGRiLWlkPSJmcnd0d3J2dmlhenpkb2V3dHNycGFzemYycjByMnhwZWF6ZngiIHRp
bWVzdGFtcD0iMCI+MTMxNTwva2V5PjwvZm9yZWlnbi1rZXlzPjxyZWYtdHlwZSBuYW1lPSJKb3Vy
bmFsIEFydGljbGUiPjE3PC9yZWYtdHlwZT48Y29udHJpYnV0b3JzPjxhdXRob3JzPjxhdXRob3I+
WWF0ZXMsIEEuPC9hdXRob3I+PGF1dGhvcj5DYWxsYXJkLCBSLjwvYXV0aG9yPjxhdXRob3I+U3Rh
cmssIEouPC9hdXRob3I+PC9hdXRob3JzPjwvY29udHJpYnV0b3JzPjxhdXRoLWFkZHJlc3M+SW1t
dW5vYmlvbG9neSBVbml0LCBJbnN0aXR1dGUgb2YgQ2hpbGQgSGVhbHRoLCAzMCBHdWlsZm9yZCBT
dHJlZXQsIExvbmRvbiBXQzFOIDFFSCwgVUsuIGF5YXRlc0BpY2gudWNsLmFjLnVrPC9hdXRoLWFk
ZHJlc3M+PHRpdGxlcz48dGl0bGU+Q29tYmluaW5nIGN5dG9raW5lIHNpZ25hbGxpbmcgd2l0aCBU
LWJldCBhbmQgR0FUQS0zIHJlZ3VsYXRpb24gaW4gVGgxIGFuZCBUaDIgZGlmZmVyZW50aWF0aW9u
OiBhIG1vZGVsIGZvciBjZWxsdWxhciBkZWNpc2lvbi1tYWtpbmc8L3RpdGxlPjxzZWNvbmRhcnkt
dGl0bGU+SiBUaGVvciBCaW9sPC9zZWNvbmRhcnktdGl0bGU+PC90aXRsZXM+PHBlcmlvZGljYWw+
PGZ1bGwtdGl0bGU+SiBUaGVvciBCaW9sPC9mdWxsLXRpdGxlPjwvcGVyaW9kaWNhbD48cGFnZXM+
MTgxLTk2PC9wYWdlcz48dm9sdW1lPjIzMTwvdm9sdW1lPjxudW1iZXI+MjwvbnVtYmVyPjxrZXl3
b3Jkcz48a2V5d29yZD5NYXRoZW1hdGljczwva2V5d29yZD48a2V5d29yZD5DeXRva2luZTwva2V5
d29yZD48a2V5d29yZD5OZXR3b3Jrczwva2V5d29yZD48a2V5d29yZD5UaCBzdWJzZXRzPC9rZXl3
b3JkPjwva2V5d29yZHM+PGRhdGVzPjx5ZWFyPjIwMDQ8L3llYXI+PHB1Yi1kYXRlcz48ZGF0ZT5O
b3YgMjE8L2RhdGU+PC9wdWItZGF0ZXM+PC9kYXRlcz48YWNjZXNzaW9uLW51bT4xNTM4MDM4Mzwv
YWNjZXNzaW9uLW51bT48dXJscz48cmVsYXRlZC11cmxzPjx1cmw+aHR0cDovL3d3dy5uY2JpLm5s
bS5uaWguZ292L2VudHJlei9xdWVyeS5mY2dpP2NtZD1SZXRyaWV2ZSZhbXA7ZGI9UHViTWVkJmFt
cDtkb3B0PUNpdGF0aW9uJmFtcDtsaXN0X3VpZHM9MTUzODAzODMgPC91cmw+PC9yZWxhdGVkLXVy
bHM+PC91cmxzPjwvcmVjb3JkPjwvQ2l0ZT48Q2l0ZT48QXV0aG9yPnZhbiBkZW4gSGFtPC9BdXRo
b3I+PFllYXI+MjAwODwvWWVhcj48UmVjTnVtPjc4MDY8L1JlY051bT48cmVjb3JkPjxyZWMtbnVt
YmVyPjc4MDY8L3JlYy1udW1iZXI+PGZvcmVpZ24ta2V5cz48a2V5IGFwcD0iRU4iIGRiLWlkPSJm
cnd0d3J2dmlhenpkb2V3dHNycGFzemYycjByMnhwZWF6ZngiIHRpbWVzdGFtcD0iMTU4MDY2NjU1
NiI+NzgwNjwva2V5PjwvZm9yZWlnbi1rZXlzPjxyZWYtdHlwZSBuYW1lPSJKb3VybmFsIEFydGlj
bGUiPjE3PC9yZWYtdHlwZT48Y29udHJpYnV0b3JzPjxhdXRob3JzPjxhdXRob3I+dmFuIGRlbiBI
YW0sIEhlbmstSmFuPC9hdXRob3I+PGF1dGhvcj5kZSBCb2VyLCBSb2IgSi48L2F1dGhvcj48L2F1
dGhvcnM+PC9jb250cmlidXRvcnM+PHRpdGxlcz48dGl0bGU+RnJvbSB0aGUgdHdvLWRpbWVuc2lv
bmFsIFRoMSBhbmQgVGgyIHBoZW5vdHlwZXMgdG8gaGlnaC1kaW1lbnNpb25hbCBtb2RlbHMgZm9y
IGdlbmUgcmVndWxhdGlvbjwvdGl0bGU+PHNlY29uZGFyeS10aXRsZT5JbnRlcm5hdGlvbmFsIElt
bXVub2xvZ3k8L3NlY29uZGFyeS10aXRsZT48L3RpdGxlcz48cGVyaW9kaWNhbD48ZnVsbC10aXRs
ZT5JbnRlcm5hdGlvbmFsIEltbXVub2xvZ3k8L2Z1bGwtdGl0bGU+PC9wZXJpb2RpY2FsPjxwYWdl
cz4xMjY5LTEyNzc8L3BhZ2VzPjx2b2x1bWU+MjA8L3ZvbHVtZT48bnVtYmVyPjEwPC9udW1iZXI+
PGRhdGVzPjx5ZWFyPjIwMDg8L3llYXI+PHB1Yi1kYXRlcz48ZGF0ZT4yMDA4LzEwLzAxPC9kYXRl
PjwvcHViLWRhdGVzPjwvZGF0ZXM+PGlzYm4+MDk1My04MTc4PC9pc2JuPjx1cmxzPjwvdXJscz48
ZWxlY3Ryb25pYy1yZXNvdXJjZS1udW0+MTAuMTA5My9pbnRpbW0vZHhuMDkzPC9lbGVjdHJvbmlj
LXJlc291cmNlLW51bT48cmVtb3RlLWRhdGFiYXNlLW5hbWU+YWNhZGVtaWMub3VwLmNvbTwvcmVt
b3RlLWRhdGFiYXNlLW5hbWU+PGxhbmd1YWdlPmVuPC9sYW5ndWFnZT48YWNjZXNzLWRhdGU+MjAy
MC0wMS0yNyAxNzoxOTo0NDwvYWNjZXNzLWRhdGU+PC9yZWNvcmQ+PC9DaXRlPjxDaXRlPjxBdXRo
b3I+QmVyZ21hbm48L0F1dGhvcj48WWVhcj4yMDAxPC9ZZWFyPjxSZWNOdW0+NzgwNzwvUmVjTnVt
PjxyZWNvcmQ+PHJlYy1udW1iZXI+NzgwNzwvcmVjLW51bWJlcj48Zm9yZWlnbi1rZXlzPjxrZXkg
YXBwPSJFTiIgZGItaWQ9ImZyd3R3cnZ2aWF6emRvZXd0c3JwYXN6ZjJyMHIyeHBlYXpmeCIgdGlt
ZXN0YW1wPSIxNTgwNjY2NTU2Ij43ODA3PC9rZXk+PC9mb3JlaWduLWtleXM+PHJlZi10eXBlIG5h
bWU9IkpvdXJuYWwgQXJ0aWNsZSI+MTc8L3JlZi10eXBlPjxjb250cmlidXRvcnM+PGF1dGhvcnM+
PGF1dGhvcj5CZXJnbWFubiwgQ2xhdWRpYTwvYXV0aG9yPjxhdXRob3I+dmFuIEhlbW1lbiwgSi4g
TGVvPC9hdXRob3I+PGF1dGhvcj5TZWdlbCwgTGVlIEEuPC9hdXRob3I+PC9hdXRob3JzPjwvY29u
dHJpYnV0b3JzPjx0aXRsZXM+PHRpdGxlPlRoMSBvciBUaDI6IEhvdyBhbiBBcHByb3ByaWF0ZSBU
IEhlbHBlciBSZXNwb25zZSBjYW4gYmUgTWFkZTwvdGl0bGU+PHNlY29uZGFyeS10aXRsZT5CdWxs
ZXRpbiBvZiBNYXRoZW1hdGljYWwgQmlvbG9neTwvc2Vjb25kYXJ5LXRpdGxlPjxzaG9ydC10aXRs
ZT5UaDEgb3IgVGgyPC9zaG9ydC10aXRsZT48L3RpdGxlcz48cGVyaW9kaWNhbD48ZnVsbC10aXRs
ZT5CdWxsZXRpbiBvZiBNYXRoZW1hdGljYWwgQmlvbG9neTwvZnVsbC10aXRsZT48L3BlcmlvZGlj
YWw+PHBhZ2VzPjQwNS00MzA8L3BhZ2VzPjx2b2x1bWU+NjM8L3ZvbHVtZT48bnVtYmVyPjM8L251
bWJlcj48ZGF0ZXM+PHllYXI+MjAwMTwveWVhcj48cHViLWRhdGVzPjxkYXRlPk1heSAxLCAyMDAx
PC9kYXRlPjwvcHViLWRhdGVzPjwvZGF0ZXM+PGlzYm4+MDA5Mi04MjQwPC9pc2JuPjx1cmxzPjwv
dXJscz48ZWxlY3Ryb25pYy1yZXNvdXJjZS1udW0+MTAuMTAwNi9idWxtLjIwMDAuMDIxNTwvZWxl
Y3Ryb25pYy1yZXNvdXJjZS1udW0+PHJlbW90ZS1kYXRhYmFzZS1uYW1lPlNjaWVuY2VEaXJlY3Q8
L3JlbW90ZS1kYXRhYmFzZS1uYW1lPjxsYW5ndWFnZT5lbjwvbGFuZ3VhZ2U+PGFjY2Vzcy1kYXRl
PjIwMjAtMDEtMjcgMTc6MjE6MTI8L2FjY2Vzcy1kYXRlPjwvcmVjb3JkPjwvQ2l0ZT48L0VuZE5v
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PEVuZE5vdGU+PENpdGU+PEF1dGhvcj5ZYXRlczwvQXV0aG9yPjxZZWFyPjIwMDA8L1llYXI+PFJl
Y051bT4xMzA1PC9SZWNOdW0+PERpc3BsYXlUZXh0Pls2MCwgNjEsIDk1LCAxMDVdPC9EaXNwbGF5
VGV4dD48cmVjb3JkPjxyZWMtbnVtYmVyPjEzMDU8L3JlYy1udW1iZXI+PGZvcmVpZ24ta2V5cz48
a2V5IGFwcD0iRU4iIGRiLWlkPSJmcnd0d3J2dmlhenpkb2V3dHNycGFzemYycjByMnhwZWF6Zngi
IHRpbWVzdGFtcD0iMCI+MTMwNTwva2V5PjwvZm9yZWlnbi1rZXlzPjxyZWYtdHlwZSBuYW1lPSJK
b3VybmFsIEFydGljbGUiPjE3PC9yZWYtdHlwZT48Y29udHJpYnV0b3JzPjxhdXRob3JzPjxhdXRo
b3I+WWF0ZXMsIEEuPC9hdXRob3I+PGF1dGhvcj5CZXJnbWFubiwgQy48L2F1dGhvcj48YXV0aG9y
PlZhbiBIZW1tZW4sIEouIEwuPC9hdXRob3I+PGF1dGhvcj5TdGFyaywgSi48L2F1dGhvcj48YXV0
aG9yPkNhbGxhcmQsIFIuPC9hdXRob3I+PC9hdXRob3JzPjwvY29udHJpYnV0b3JzPjxhdXRoLWFk
ZHJlc3M+SW1tdW5vYmlvbG9neSBVbml0LCBJbnN0aXR1dGUgb2YgQ2hpbGQgSGVhbHRoLCAzMCBH
dWlsZm9yZCBTdHJlZXQsIExvbmRvbiBXQzFOIDFFSCwgVUsuPC9hdXRoLWFkZHJlc3M+PHRpdGxl
cz48dGl0bGU+Q3l0b2tpbmUtbW9kdWxhdGVkIHJlZ3VsYXRpb24gb2YgaGVscGVyIFQgY2VsbCBw
b3B1bGF0aW9uczwvdGl0bGU+PHNlY29uZGFyeS10aXRsZT5KIFRoZW9yIEJpb2w8L3NlY29uZGFy
eS10aXRsZT48L3RpdGxlcz48cGVyaW9kaWNhbD48ZnVsbC10aXRsZT5KIFRoZW9yIEJpb2w8L2Z1
bGwtdGl0bGU+PC9wZXJpb2RpY2FsPjxwYWdlcz41MzktNjA8L3BhZ2VzPjx2b2x1bWU+MjA2PC92
b2x1bWU+PG51bWJlcj40PC9udW1iZXI+PGRhdGVzPjx5ZWFyPjIwMDA8L3llYXI+PC9kYXRlcz48
YWNjZXNzaW9uLW51bT4xMTAxMzExNDwvYWNjZXNzaW9uLW51bT48dXJscz48cmVsYXRlZC11cmxz
Pjx1cmw+aHR0cDovL3d3dy5uY2JpLm5sbS5uaWguZ292L2VudHJlei9xdWVyeS5mY2dpP2NtZD1S
ZXRyaWV2ZSZhbXA7ZGI9UHViTWVkJmFtcDtkb3B0PUNpdGF0aW9uJmFtcDtsaXN0X3VpZHM9MTEw
MTMxMTQgPC91cmw+PC9yZWxhdGVkLXVybHM+PC91cmxzPjwvcmVjb3JkPjwvQ2l0ZT48Q2l0ZT48
QXV0aG9yPllhdGVzPC9BdXRob3I+PFllYXI+MjAwNDwvWWVhcj48UmVjTnVtPjEzMTU8L1JlY051
bT48cmVjb3JkPjxyZWMtbnVtYmVyPjEzMTU8L3JlYy1udW1iZXI+PGZvcmVpZ24ta2V5cz48a2V5
IGFwcD0iRU4iIGRiLWlkPSJmcnd0d3J2dmlhenpkb2V3dHNycGFzemYycjByMnhwZWF6ZngiIHRp
bWVzdGFtcD0iMCI+MTMxNTwva2V5PjwvZm9yZWlnbi1rZXlzPjxyZWYtdHlwZSBuYW1lPSJKb3Vy
bmFsIEFydGljbGUiPjE3PC9yZWYtdHlwZT48Y29udHJpYnV0b3JzPjxhdXRob3JzPjxhdXRob3I+
WWF0ZXMsIEEuPC9hdXRob3I+PGF1dGhvcj5DYWxsYXJkLCBSLjwvYXV0aG9yPjxhdXRob3I+U3Rh
cmssIEouPC9hdXRob3I+PC9hdXRob3JzPjwvY29udHJpYnV0b3JzPjxhdXRoLWFkZHJlc3M+SW1t
dW5vYmlvbG9neSBVbml0LCBJbnN0aXR1dGUgb2YgQ2hpbGQgSGVhbHRoLCAzMCBHdWlsZm9yZCBT
dHJlZXQsIExvbmRvbiBXQzFOIDFFSCwgVUsuIGF5YXRlc0BpY2gudWNsLmFjLnVrPC9hdXRoLWFk
ZHJlc3M+PHRpdGxlcz48dGl0bGU+Q29tYmluaW5nIGN5dG9raW5lIHNpZ25hbGxpbmcgd2l0aCBU
LWJldCBhbmQgR0FUQS0zIHJlZ3VsYXRpb24gaW4gVGgxIGFuZCBUaDIgZGlmZmVyZW50aWF0aW9u
OiBhIG1vZGVsIGZvciBjZWxsdWxhciBkZWNpc2lvbi1tYWtpbmc8L3RpdGxlPjxzZWNvbmRhcnkt
dGl0bGU+SiBUaGVvciBCaW9sPC9zZWNvbmRhcnktdGl0bGU+PC90aXRsZXM+PHBlcmlvZGljYWw+
PGZ1bGwtdGl0bGU+SiBUaGVvciBCaW9sPC9mdWxsLXRpdGxlPjwvcGVyaW9kaWNhbD48cGFnZXM+
MTgxLTk2PC9wYWdlcz48dm9sdW1lPjIzMTwvdm9sdW1lPjxudW1iZXI+MjwvbnVtYmVyPjxrZXl3
b3Jkcz48a2V5d29yZD5NYXRoZW1hdGljczwva2V5d29yZD48a2V5d29yZD5DeXRva2luZTwva2V5
d29yZD48a2V5d29yZD5OZXR3b3Jrczwva2V5d29yZD48a2V5d29yZD5UaCBzdWJzZXRzPC9rZXl3
b3JkPjwva2V5d29yZHM+PGRhdGVzPjx5ZWFyPjIwMDQ8L3llYXI+PHB1Yi1kYXRlcz48ZGF0ZT5O
b3YgMjE8L2RhdGU+PC9wdWItZGF0ZXM+PC9kYXRlcz48YWNjZXNzaW9uLW51bT4xNTM4MDM4Mzwv
YWNjZXNzaW9uLW51bT48dXJscz48cmVsYXRlZC11cmxzPjx1cmw+aHR0cDovL3d3dy5uY2JpLm5s
bS5uaWguZ292L2VudHJlei9xdWVyeS5mY2dpP2NtZD1SZXRyaWV2ZSZhbXA7ZGI9UHViTWVkJmFt
cDtkb3B0PUNpdGF0aW9uJmFtcDtsaXN0X3VpZHM9MTUzODAzODMgPC91cmw+PC9yZWxhdGVkLXVy
bHM+PC91cmxzPjwvcmVjb3JkPjwvQ2l0ZT48Q2l0ZT48QXV0aG9yPnZhbiBkZW4gSGFtPC9BdXRo
b3I+PFllYXI+MjAwODwvWWVhcj48UmVjTnVtPjc4MDY8L1JlY051bT48cmVjb3JkPjxyZWMtbnVt
YmVyPjc4MDY8L3JlYy1udW1iZXI+PGZvcmVpZ24ta2V5cz48a2V5IGFwcD0iRU4iIGRiLWlkPSJm
cnd0d3J2dmlhenpkb2V3dHNycGFzemYycjByMnhwZWF6ZngiIHRpbWVzdGFtcD0iMTU4MDY2NjU1
NiI+NzgwNjwva2V5PjwvZm9yZWlnbi1rZXlzPjxyZWYtdHlwZSBuYW1lPSJKb3VybmFsIEFydGlj
bGUiPjE3PC9yZWYtdHlwZT48Y29udHJpYnV0b3JzPjxhdXRob3JzPjxhdXRob3I+dmFuIGRlbiBI
YW0sIEhlbmstSmFuPC9hdXRob3I+PGF1dGhvcj5kZSBCb2VyLCBSb2IgSi48L2F1dGhvcj48L2F1
dGhvcnM+PC9jb250cmlidXRvcnM+PHRpdGxlcz48dGl0bGU+RnJvbSB0aGUgdHdvLWRpbWVuc2lv
bmFsIFRoMSBhbmQgVGgyIHBoZW5vdHlwZXMgdG8gaGlnaC1kaW1lbnNpb25hbCBtb2RlbHMgZm9y
IGdlbmUgcmVndWxhdGlvbjwvdGl0bGU+PHNlY29uZGFyeS10aXRsZT5JbnRlcm5hdGlvbmFsIElt
bXVub2xvZ3k8L3NlY29uZGFyeS10aXRsZT48L3RpdGxlcz48cGVyaW9kaWNhbD48ZnVsbC10aXRs
ZT5JbnRlcm5hdGlvbmFsIEltbXVub2xvZ3k8L2Z1bGwtdGl0bGU+PC9wZXJpb2RpY2FsPjxwYWdl
cz4xMjY5LTEyNzc8L3BhZ2VzPjx2b2x1bWU+MjA8L3ZvbHVtZT48bnVtYmVyPjEwPC9udW1iZXI+
PGRhdGVzPjx5ZWFyPjIwMDg8L3llYXI+PHB1Yi1kYXRlcz48ZGF0ZT4yMDA4LzEwLzAxPC9kYXRl
PjwvcHViLWRhdGVzPjwvZGF0ZXM+PGlzYm4+MDk1My04MTc4PC9pc2JuPjx1cmxzPjwvdXJscz48
ZWxlY3Ryb25pYy1yZXNvdXJjZS1udW0+MTAuMTA5My9pbnRpbW0vZHhuMDkzPC9lbGVjdHJvbmlj
LXJlc291cmNlLW51bT48cmVtb3RlLWRhdGFiYXNlLW5hbWU+YWNhZGVtaWMub3VwLmNvbTwvcmVt
b3RlLWRhdGFiYXNlLW5hbWU+PGxhbmd1YWdlPmVuPC9sYW5ndWFnZT48YWNjZXNzLWRhdGU+MjAy
MC0wMS0yNyAxNzoxOTo0NDwvYWNjZXNzLWRhdGU+PC9yZWNvcmQ+PC9DaXRlPjxDaXRlPjxBdXRo
b3I+QmVyZ21hbm48L0F1dGhvcj48WWVhcj4yMDAxPC9ZZWFyPjxSZWNOdW0+NzgwNzwvUmVjTnVt
PjxyZWNvcmQ+PHJlYy1udW1iZXI+NzgwNzwvcmVjLW51bWJlcj48Zm9yZWlnbi1rZXlzPjxrZXkg
YXBwPSJFTiIgZGItaWQ9ImZyd3R3cnZ2aWF6emRvZXd0c3JwYXN6ZjJyMHIyeHBlYXpmeCIgdGlt
ZXN0YW1wPSIxNTgwNjY2NTU2Ij43ODA3PC9rZXk+PC9mb3JlaWduLWtleXM+PHJlZi10eXBlIG5h
bWU9IkpvdXJuYWwgQXJ0aWNsZSI+MTc8L3JlZi10eXBlPjxjb250cmlidXRvcnM+PGF1dGhvcnM+
PGF1dGhvcj5CZXJnbWFubiwgQ2xhdWRpYTwvYXV0aG9yPjxhdXRob3I+dmFuIEhlbW1lbiwgSi4g
TGVvPC9hdXRob3I+PGF1dGhvcj5TZWdlbCwgTGVlIEEuPC9hdXRob3I+PC9hdXRob3JzPjwvY29u
dHJpYnV0b3JzPjx0aXRsZXM+PHRpdGxlPlRoMSBvciBUaDI6IEhvdyBhbiBBcHByb3ByaWF0ZSBU
IEhlbHBlciBSZXNwb25zZSBjYW4gYmUgTWFkZTwvdGl0bGU+PHNlY29uZGFyeS10aXRsZT5CdWxs
ZXRpbiBvZiBNYXRoZW1hdGljYWwgQmlvbG9neTwvc2Vjb25kYXJ5LXRpdGxlPjxzaG9ydC10aXRs
ZT5UaDEgb3IgVGgyPC9zaG9ydC10aXRsZT48L3RpdGxlcz48cGVyaW9kaWNhbD48ZnVsbC10aXRs
ZT5CdWxsZXRpbiBvZiBNYXRoZW1hdGljYWwgQmlvbG9neTwvZnVsbC10aXRsZT48L3BlcmlvZGlj
YWw+PHBhZ2VzPjQwNS00MzA8L3BhZ2VzPjx2b2x1bWU+NjM8L3ZvbHVtZT48bnVtYmVyPjM8L251
bWJlcj48ZGF0ZXM+PHllYXI+MjAwMTwveWVhcj48cHViLWRhdGVzPjxkYXRlPk1heSAxLCAyMDAx
PC9kYXRlPjwvcHViLWRhdGVzPjwvZGF0ZXM+PGlzYm4+MDA5Mi04MjQwPC9pc2JuPjx1cmxzPjwv
dXJscz48ZWxlY3Ryb25pYy1yZXNvdXJjZS1udW0+MTAuMTAwNi9idWxtLjIwMDAuMDIxNTwvZWxl
Y3Ryb25pYy1yZXNvdXJjZS1udW0+PHJlbW90ZS1kYXRhYmFzZS1uYW1lPlNjaWVuY2VEaXJlY3Q8
L3JlbW90ZS1kYXRhYmFzZS1uYW1lPjxsYW5ndWFnZT5lbjwvbGFuZ3VhZ2U+PGFjY2Vzcy1kYXRl
PjIwMjAtMDEtMjcgMTc6MjE6MTI8L2FjY2Vzcy1kYXRlPjwvcmVjb3JkPjwvQ2l0ZT48L0VuZE5v
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[60, 61, 95, 105]</w:t>
      </w:r>
      <w:r w:rsidR="002D6665">
        <w:rPr>
          <w:rFonts w:ascii="Arial" w:hAnsi="Arial" w:cs="Arial"/>
          <w:sz w:val="22"/>
          <w:szCs w:val="22"/>
        </w:rPr>
        <w:fldChar w:fldCharType="end"/>
      </w:r>
      <w:r w:rsidR="002B7140" w:rsidRPr="001E38B7">
        <w:rPr>
          <w:rFonts w:ascii="Arial" w:hAnsi="Arial" w:cs="Arial"/>
          <w:sz w:val="22"/>
          <w:szCs w:val="22"/>
        </w:rPr>
        <w:t xml:space="preserve">, the dynamics of cytokine expression by Antigen-Presenting Cells (APCs) and T helper cells </w:t>
      </w:r>
      <w:r w:rsidR="002D6665">
        <w:rPr>
          <w:rFonts w:ascii="Arial" w:hAnsi="Arial" w:cs="Arial"/>
          <w:sz w:val="22"/>
          <w:szCs w:val="22"/>
        </w:rPr>
        <w:fldChar w:fldCharType="begin">
          <w:fldData xml:space="preserve">PEVuZE5vdGU+PENpdGU+PEF1dGhvcj5EZSBCb2VyPC9BdXRob3I+PFllYXI+MTk5NTwvWWVhcj48
UmVjTnVtPjc4MDk8L1JlY051bT48RGlzcGxheVRleHQ+WzEwNiwgMTA3XTwvRGlzcGxheVRleHQ+
PHJlY29yZD48cmVjLW51bWJlcj43ODA5PC9yZWMtbnVtYmVyPjxmb3JlaWduLWtleXM+PGtleSBh
cHA9IkVOIiBkYi1pZD0iZnJ3dHdydnZpYXp6ZG9ld3RzcnBhc3pmMnIwcjJ4cGVhemZ4IiB0aW1l
c3RhbXA9IjE1ODA2NjY1NTYiPjc4MDk8L2tleT48L2ZvcmVpZ24ta2V5cz48cmVmLXR5cGUgbmFt
ZT0iSm91cm5hbCBBcnRpY2xlIj4xNzwvcmVmLXR5cGU+PGNvbnRyaWJ1dG9ycz48YXV0aG9ycz48
YXV0aG9yPkRlIEJvZXIsIFJvYiBKLjwvYXV0aG9yPjxhdXRob3I+UGVyZWxzb24sIEEuIFMuPC9h
dXRob3I+PC9hdXRob3JzPjwvY29udHJpYnV0b3JzPjx0aXRsZXM+PHRpdGxlPlRvd2FyZHMgYSBn
ZW5lcmFsIGZ1bmN0aW9uIGRlc2NyaWJpbmcgdCBjZWxsIHByb2xpZmVyYXRpb248L3RpdGxlPjxz
ZWNvbmRhcnktdGl0bGU+Sm91cm5hbCBvZiBUaGVvcmV0aWNhbCBCaW9sb2d5PC9zZWNvbmRhcnkt
dGl0bGU+PC90aXRsZXM+PHBlcmlvZGljYWw+PGZ1bGwtdGl0bGU+Sm91cm5hbCBvZiBUaGVvcmV0
aWNhbCBCaW9sb2d5PC9mdWxsLXRpdGxlPjwvcGVyaW9kaWNhbD48cGFnZXM+NTY3LTU3NjwvcGFn
ZXM+PHZvbHVtZT4xNzU8L3ZvbHVtZT48bnVtYmVyPjQ8L251bWJlcj48ZGF0ZXM+PHllYXI+MTk5
NTwveWVhcj48cHViLWRhdGVzPjxkYXRlPkF1Z3VzdCAyMSwgMTk5NTwvZGF0ZT48L3B1Yi1kYXRl
cz48L2RhdGVzPjxpc2JuPjAwMjItNTE5MzwvaXNibj48dXJscz48L3VybHM+PGVsZWN0cm9uaWMt
cmVzb3VyY2UtbnVtPjEwLjEwMDYvanRiaS4xOTk1LjAxNjU8L2VsZWN0cm9uaWMtcmVzb3VyY2Ut
bnVtPjxyZW1vdGUtZGF0YWJhc2UtbmFtZT5TY2llbmNlRGlyZWN0PC9yZW1vdGUtZGF0YWJhc2Ut
bmFtZT48bGFuZ3VhZ2U+ZW48L2xhbmd1YWdlPjxhY2Nlc3MtZGF0ZT4yMDIwLTAxLTI3IDE3OjIy
OjM3PC9hY2Nlc3MtZGF0ZT48L3JlY29yZD48L0NpdGU+PENpdGU+PEF1dGhvcj5GaXNobWFuPC9B
dXRob3I+PFllYXI+MTk5MzwvWWVhcj48UmVjTnVtPjc4MDg8L1JlY051bT48cmVjb3JkPjxyZWMt
bnVtYmVyPjc4MDg8L3JlYy1udW1iZXI+PGZvcmVpZ24ta2V5cz48a2V5IGFwcD0iRU4iIGRiLWlk
PSJmcnd0d3J2dmlhenpkb2V3dHNycGFzemYycjByMnhwZWF6ZngiIHRpbWVzdGFtcD0iMTU4MDY2
NjU1NiI+NzgwODwva2V5PjwvZm9yZWlnbi1rZXlzPjxyZWYtdHlwZSBuYW1lPSJKb3VybmFsIEFy
dGljbGUiPjE3PC9yZWYtdHlwZT48Y29udHJpYnV0b3JzPjxhdXRob3JzPjxhdXRob3I+RmlzaG1h
biwgTWljaGFlbCBBLjwvYXV0aG9yPjxhdXRob3I+UGVyZWxzb24sIEFsYW4gUy48L2F1dGhvcj48
L2F1dGhvcnM+PC9jb250cmlidXRvcnM+PHRpdGxlcz48dGl0bGU+TW9kZWxpbmcgVCBDZWxsLUFu
dGlnZW4gUHJlc2VudGluZyBDZWxsIEludGVyYWN0aW9uczwvdGl0bGU+PHNlY29uZGFyeS10aXRs
ZT5Kb3VybmFsIG9mIFRoZW9yZXRpY2FsIEJpb2xvZ3k8L3NlY29uZGFyeS10aXRsZT48L3RpdGxl
cz48cGVyaW9kaWNhbD48ZnVsbC10aXRsZT5Kb3VybmFsIG9mIFRoZW9yZXRpY2FsIEJpb2xvZ3k8
L2Z1bGwtdGl0bGU+PC9wZXJpb2RpY2FsPjxwYWdlcz4zMTEtMzQyPC9wYWdlcz48dm9sdW1lPjE2
MDwvdm9sdW1lPjxudW1iZXI+MzwvbnVtYmVyPjxkYXRlcz48eWVhcj4xOTkzPC95ZWFyPjxwdWIt
ZGF0ZXM+PGRhdGU+RmVicnVhcnkgNywgMTk5MzwvZGF0ZT48L3B1Yi1kYXRlcz48L2RhdGVzPjxp
c2JuPjAwMjItNTE5MzwvaXNibj48dXJscz48L3VybHM+PGVsZWN0cm9uaWMtcmVzb3VyY2UtbnVt
PjEwLjEwMDYvanRiaS4xOTkzLjEwMjE8L2VsZWN0cm9uaWMtcmVzb3VyY2UtbnVtPjxyZW1vdGUt
ZGF0YWJhc2UtbmFtZT5TY2llbmNlRGlyZWN0PC9yZW1vdGUtZGF0YWJhc2UtbmFtZT48bGFuZ3Vh
Z2U+ZW48L2xhbmd1YWdlPjxhY2Nlc3MtZGF0ZT4yMDIwLTAxLTI3IDE3OjIxOjU1PC9hY2Nlc3Mt
ZGF0ZT48L3JlY29yZD48L0NpdGU+PC9FbmROb3RlPgB=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PEVuZE5vdGU+PENpdGU+PEF1dGhvcj5EZSBCb2VyPC9BdXRob3I+PFllYXI+MTk5NTwvWWVhcj48
UmVjTnVtPjc4MDk8L1JlY051bT48RGlzcGxheVRleHQ+WzEwNiwgMTA3XTwvRGlzcGxheVRleHQ+
PHJlY29yZD48cmVjLW51bWJlcj43ODA5PC9yZWMtbnVtYmVyPjxmb3JlaWduLWtleXM+PGtleSBh
cHA9IkVOIiBkYi1pZD0iZnJ3dHdydnZpYXp6ZG9ld3RzcnBhc3pmMnIwcjJ4cGVhemZ4IiB0aW1l
c3RhbXA9IjE1ODA2NjY1NTYiPjc4MDk8L2tleT48L2ZvcmVpZ24ta2V5cz48cmVmLXR5cGUgbmFt
ZT0iSm91cm5hbCBBcnRpY2xlIj4xNzwvcmVmLXR5cGU+PGNvbnRyaWJ1dG9ycz48YXV0aG9ycz48
YXV0aG9yPkRlIEJvZXIsIFJvYiBKLjwvYXV0aG9yPjxhdXRob3I+UGVyZWxzb24sIEEuIFMuPC9h
dXRob3I+PC9hdXRob3JzPjwvY29udHJpYnV0b3JzPjx0aXRsZXM+PHRpdGxlPlRvd2FyZHMgYSBn
ZW5lcmFsIGZ1bmN0aW9uIGRlc2NyaWJpbmcgdCBjZWxsIHByb2xpZmVyYXRpb248L3RpdGxlPjxz
ZWNvbmRhcnktdGl0bGU+Sm91cm5hbCBvZiBUaGVvcmV0aWNhbCBCaW9sb2d5PC9zZWNvbmRhcnkt
dGl0bGU+PC90aXRsZXM+PHBlcmlvZGljYWw+PGZ1bGwtdGl0bGU+Sm91cm5hbCBvZiBUaGVvcmV0
aWNhbCBCaW9sb2d5PC9mdWxsLXRpdGxlPjwvcGVyaW9kaWNhbD48cGFnZXM+NTY3LTU3NjwvcGFn
ZXM+PHZvbHVtZT4xNzU8L3ZvbHVtZT48bnVtYmVyPjQ8L251bWJlcj48ZGF0ZXM+PHllYXI+MTk5
NTwveWVhcj48cHViLWRhdGVzPjxkYXRlPkF1Z3VzdCAyMSwgMTk5NTwvZGF0ZT48L3B1Yi1kYXRl
cz48L2RhdGVzPjxpc2JuPjAwMjItNTE5MzwvaXNibj48dXJscz48L3VybHM+PGVsZWN0cm9uaWMt
cmVzb3VyY2UtbnVtPjEwLjEwMDYvanRiaS4xOTk1LjAxNjU8L2VsZWN0cm9uaWMtcmVzb3VyY2Ut
bnVtPjxyZW1vdGUtZGF0YWJhc2UtbmFtZT5TY2llbmNlRGlyZWN0PC9yZW1vdGUtZGF0YWJhc2Ut
bmFtZT48bGFuZ3VhZ2U+ZW48L2xhbmd1YWdlPjxhY2Nlc3MtZGF0ZT4yMDIwLTAxLTI3IDE3OjIy
OjM3PC9hY2Nlc3MtZGF0ZT48L3JlY29yZD48L0NpdGU+PENpdGU+PEF1dGhvcj5GaXNobWFuPC9B
dXRob3I+PFllYXI+MTk5MzwvWWVhcj48UmVjTnVtPjc4MDg8L1JlY051bT48cmVjb3JkPjxyZWMt
bnVtYmVyPjc4MDg8L3JlYy1udW1iZXI+PGZvcmVpZ24ta2V5cz48a2V5IGFwcD0iRU4iIGRiLWlk
PSJmcnd0d3J2dmlhenpkb2V3dHNycGFzemYycjByMnhwZWF6ZngiIHRpbWVzdGFtcD0iMTU4MDY2
NjU1NiI+NzgwODwva2V5PjwvZm9yZWlnbi1rZXlzPjxyZWYtdHlwZSBuYW1lPSJKb3VybmFsIEFy
dGljbGUiPjE3PC9yZWYtdHlwZT48Y29udHJpYnV0b3JzPjxhdXRob3JzPjxhdXRob3I+RmlzaG1h
biwgTWljaGFlbCBBLjwvYXV0aG9yPjxhdXRob3I+UGVyZWxzb24sIEFsYW4gUy48L2F1dGhvcj48
L2F1dGhvcnM+PC9jb250cmlidXRvcnM+PHRpdGxlcz48dGl0bGU+TW9kZWxpbmcgVCBDZWxsLUFu
dGlnZW4gUHJlc2VudGluZyBDZWxsIEludGVyYWN0aW9uczwvdGl0bGU+PHNlY29uZGFyeS10aXRs
ZT5Kb3VybmFsIG9mIFRoZW9yZXRpY2FsIEJpb2xvZ3k8L3NlY29uZGFyeS10aXRsZT48L3RpdGxl
cz48cGVyaW9kaWNhbD48ZnVsbC10aXRsZT5Kb3VybmFsIG9mIFRoZW9yZXRpY2FsIEJpb2xvZ3k8
L2Z1bGwtdGl0bGU+PC9wZXJpb2RpY2FsPjxwYWdlcz4zMTEtMzQyPC9wYWdlcz48dm9sdW1lPjE2
MDwvdm9sdW1lPjxudW1iZXI+MzwvbnVtYmVyPjxkYXRlcz48eWVhcj4xOTkzPC95ZWFyPjxwdWIt
ZGF0ZXM+PGRhdGU+RmVicnVhcnkgNywgMTk5MzwvZGF0ZT48L3B1Yi1kYXRlcz48L2RhdGVzPjxp
c2JuPjAwMjItNTE5MzwvaXNibj48dXJscz48L3VybHM+PGVsZWN0cm9uaWMtcmVzb3VyY2UtbnVt
PjEwLjEwMDYvanRiaS4xOTkzLjEwMjE8L2VsZWN0cm9uaWMtcmVzb3VyY2UtbnVtPjxyZW1vdGUt
ZGF0YWJhc2UtbmFtZT5TY2llbmNlRGlyZWN0PC9yZW1vdGUtZGF0YWJhc2UtbmFtZT48bGFuZ3Vh
Z2U+ZW48L2xhbmd1YWdlPjxhY2Nlc3MtZGF0ZT4yMDIwLTAxLTI3IDE3OjIxOjU1PC9hY2Nlc3Mt
ZGF0ZT48L3JlY29yZD48L0NpdGU+PC9FbmROb3RlPgB=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[106, 107]</w:t>
      </w:r>
      <w:r w:rsidR="002D6665">
        <w:rPr>
          <w:rFonts w:ascii="Arial" w:hAnsi="Arial" w:cs="Arial"/>
          <w:sz w:val="22"/>
          <w:szCs w:val="22"/>
        </w:rPr>
        <w:fldChar w:fldCharType="end"/>
      </w:r>
      <w:r w:rsidR="002B7140" w:rsidRPr="001E38B7">
        <w:rPr>
          <w:rFonts w:ascii="Arial" w:hAnsi="Arial" w:cs="Arial"/>
          <w:sz w:val="22"/>
          <w:szCs w:val="22"/>
        </w:rPr>
        <w:t xml:space="preserve">, and the dynamics of immune cell polarization and master regulator expression </w:t>
      </w:r>
      <w:r w:rsidR="002D6665">
        <w:rPr>
          <w:rFonts w:ascii="Arial" w:hAnsi="Arial" w:cs="Arial"/>
          <w:sz w:val="22"/>
          <w:szCs w:val="22"/>
        </w:rPr>
        <w:fldChar w:fldCharType="begin">
          <w:fldData xml:space="preserve">PEVuZE5vdGU+PENpdGU+PEF1dGhvcj5Iw7ZmZXI8L0F1dGhvcj48WWVhcj4yMDAyPC9ZZWFyPjxS
ZWNOdW0+NzgxMDwvUmVjTnVtPjxEaXNwbGF5VGV4dD5bOTUsIDEwOF08L0Rpc3BsYXlUZXh0Pjxy
ZWNvcmQ+PHJlYy1udW1iZXI+NzgxMDwvcmVjLW51bWJlcj48Zm9yZWlnbi1rZXlzPjxrZXkgYXBw
PSJFTiIgZGItaWQ9ImZyd3R3cnZ2aWF6emRvZXd0c3JwYXN6ZjJyMHIyeHBlYXpmeCIgdGltZXN0
YW1wPSIxNTgwNjY2NTU3Ij43ODEwPC9rZXk+PC9mb3JlaWduLWtleXM+PHJlZi10eXBlIG5hbWU9
IkpvdXJuYWwgQXJ0aWNsZSI+MTc8L3JlZi10eXBlPjxjb250cmlidXRvcnM+PGF1dGhvcnM+PGF1
dGhvcj5Iw7ZmZXIsIFRob21hczwvYXV0aG9yPjxhdXRob3I+TmF0aGFuc2VuLCBIb2xnZXI8L2F1
dGhvcj48YXV0aG9yPkzDtmhuaW5nLCBNYXg8L2F1dGhvcj48YXV0aG9yPlJhZGJydWNoLCBBbmRy
ZWFzPC9hdXRob3I+PGF1dGhvcj5IZWlucmljaCwgUmVpbmhhcnQ8L2F1dGhvcj48L2F1dGhvcnM+
PC9jb250cmlidXRvcnM+PHRpdGxlcz48dGl0bGU+R0FUQS0zIHRyYW5zY3JpcHRpb25hbCBpbXBy
aW50aW5nIGluIFRoMiBseW1waG9jeXRlczogQSBtYXRoZW1hdGljYWwgbW9kZWw8L3RpdGxlPjxz
ZWNvbmRhcnktdGl0bGU+UHJvY2VlZGluZ3Mgb2YgdGhlIE5hdGlvbmFsIEFjYWRlbXkgb2YgU2Np
ZW5jZXM8L3NlY29uZGFyeS10aXRsZT48c2hvcnQtdGl0bGU+R0FUQS0zIHRyYW5zY3JpcHRpb25h
bCBpbXByaW50aW5nIGluIFRoMiBseW1waG9jeXRlczwvc2hvcnQtdGl0bGU+PC90aXRsZXM+PHBl
cmlvZGljYWw+PGZ1bGwtdGl0bGU+UHJvY2VlZGluZ3Mgb2YgdGhlIE5hdGlvbmFsIEFjYWRlbXkg
b2YgU2NpZW5jZXM8L2Z1bGwtdGl0bGU+PC9wZXJpb2RpY2FsPjxwYWdlcz45MzY0LTkzNjg8L3Bh
Z2VzPjx2b2x1bWU+OTk8L3ZvbHVtZT48bnVtYmVyPjE0PC9udW1iZXI+PGRhdGVzPjx5ZWFyPjIw
MDI8L3llYXI+PHB1Yi1kYXRlcz48ZGF0ZT4yMDAyLzA3LzA5PC9kYXRlPjwvcHViLWRhdGVzPjwv
ZGF0ZXM+PGlzYm4+MDAyNy04NDI0LCAxMDkxLTY0OTA8L2lzYm4+PHVybHM+PC91cmxzPjxlbGVj
dHJvbmljLXJlc291cmNlLW51bT4xMC4xMDczL3BuYXMuMTQyMjg0Njk5PC9lbGVjdHJvbmljLXJl
c291cmNlLW51bT48cmVtb3RlLWRhdGFiYXNlLW5hbWU+d3d3LnBuYXMub3JnPC9yZW1vdGUtZGF0
YWJhc2UtbmFtZT48bGFuZ3VhZ2U+ZW48L2xhbmd1YWdlPjxhY2Nlc3MtZGF0ZT4yMDIwLTAxLTI3
IDE3OjIzOjEwPC9hY2Nlc3MtZGF0ZT48L3JlY29yZD48L0NpdGU+PENpdGU+PEF1dGhvcj52YW4g
ZGVuIEhhbTwvQXV0aG9yPjxZZWFyPjIwMDg8L1llYXI+PFJlY051bT43ODA2PC9SZWNOdW0+PHJl
Y29yZD48cmVjLW51bWJlcj43ODA2PC9yZWMtbnVtYmVyPjxmb3JlaWduLWtleXM+PGtleSBhcHA9
IkVOIiBkYi1pZD0iZnJ3dHdydnZpYXp6ZG9ld3RzcnBhc3pmMnIwcjJ4cGVhemZ4IiB0aW1lc3Rh
bXA9IjE1ODA2NjY1NTYiPjc4MDY8L2tleT48L2ZvcmVpZ24ta2V5cz48cmVmLXR5cGUgbmFtZT0i
Sm91cm5hbCBBcnRpY2xlIj4xNzwvcmVmLXR5cGU+PGNvbnRyaWJ1dG9ycz48YXV0aG9ycz48YXV0
aG9yPnZhbiBkZW4gSGFtLCBIZW5rLUphbjwvYXV0aG9yPjxhdXRob3I+ZGUgQm9lciwgUm9iIEou
PC9hdXRob3I+PC9hdXRob3JzPjwvY29udHJpYnV0b3JzPjx0aXRsZXM+PHRpdGxlPkZyb20gdGhl
IHR3by1kaW1lbnNpb25hbCBUaDEgYW5kIFRoMiBwaGVub3R5cGVzIHRvIGhpZ2gtZGltZW5zaW9u
YWwgbW9kZWxzIGZvciBnZW5lIHJlZ3VsYXRpb248L3RpdGxlPjxzZWNvbmRhcnktdGl0bGU+SW50
ZXJuYXRpb25hbCBJbW11bm9sb2d5PC9zZWNvbmRhcnktdGl0bGU+PC90aXRsZXM+PHBlcmlvZGlj
YWw+PGZ1bGwtdGl0bGU+SW50ZXJuYXRpb25hbCBJbW11bm9sb2d5PC9mdWxsLXRpdGxlPjwvcGVy
aW9kaWNhbD48cGFnZXM+MTI2OS0xMjc3PC9wYWdlcz48dm9sdW1lPjIwPC92b2x1bWU+PG51bWJl
cj4xMDwvbnVtYmVyPjxkYXRlcz48eWVhcj4yMDA4PC95ZWFyPjxwdWItZGF0ZXM+PGRhdGU+MjAw
OC8xMC8wMTwvZGF0ZT48L3B1Yi1kYXRlcz48L2RhdGVzPjxpc2JuPjA5NTMtODE3ODwvaXNibj48
dXJscz48L3VybHM+PGVsZWN0cm9uaWMtcmVzb3VyY2UtbnVtPjEwLjEwOTMvaW50aW1tL2R4bjA5
MzwvZWxlY3Ryb25pYy1yZXNvdXJjZS1udW0+PHJlbW90ZS1kYXRhYmFzZS1uYW1lPmFjYWRlbWlj
Lm91cC5jb208L3JlbW90ZS1kYXRhYmFzZS1uYW1lPjxsYW5ndWFnZT5lbjwvbGFuZ3VhZ2U+PGFj
Y2Vzcy1kYXRlPjIwMjAtMDEtMjcgMTc6MTk6NDQ8L2FjY2Vzcy1kYXRlPjwvcmVjb3JkPjwvQ2l0
ZT48L0VuZE5vdGU+AG==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PEVuZE5vdGU+PENpdGU+PEF1dGhvcj5Iw7ZmZXI8L0F1dGhvcj48WWVhcj4yMDAyPC9ZZWFyPjxS
ZWNOdW0+NzgxMDwvUmVjTnVtPjxEaXNwbGF5VGV4dD5bOTUsIDEwOF08L0Rpc3BsYXlUZXh0Pjxy
ZWNvcmQ+PHJlYy1udW1iZXI+NzgxMDwvcmVjLW51bWJlcj48Zm9yZWlnbi1rZXlzPjxrZXkgYXBw
PSJFTiIgZGItaWQ9ImZyd3R3cnZ2aWF6emRvZXd0c3JwYXN6ZjJyMHIyeHBlYXpmeCIgdGltZXN0
YW1wPSIxNTgwNjY2NTU3Ij43ODEwPC9rZXk+PC9mb3JlaWduLWtleXM+PHJlZi10eXBlIG5hbWU9
IkpvdXJuYWwgQXJ0aWNsZSI+MTc8L3JlZi10eXBlPjxjb250cmlidXRvcnM+PGF1dGhvcnM+PGF1
dGhvcj5Iw7ZmZXIsIFRob21hczwvYXV0aG9yPjxhdXRob3I+TmF0aGFuc2VuLCBIb2xnZXI8L2F1
dGhvcj48YXV0aG9yPkzDtmhuaW5nLCBNYXg8L2F1dGhvcj48YXV0aG9yPlJhZGJydWNoLCBBbmRy
ZWFzPC9hdXRob3I+PGF1dGhvcj5IZWlucmljaCwgUmVpbmhhcnQ8L2F1dGhvcj48L2F1dGhvcnM+
PC9jb250cmlidXRvcnM+PHRpdGxlcz48dGl0bGU+R0FUQS0zIHRyYW5zY3JpcHRpb25hbCBpbXBy
aW50aW5nIGluIFRoMiBseW1waG9jeXRlczogQSBtYXRoZW1hdGljYWwgbW9kZWw8L3RpdGxlPjxz
ZWNvbmRhcnktdGl0bGU+UHJvY2VlZGluZ3Mgb2YgdGhlIE5hdGlvbmFsIEFjYWRlbXkgb2YgU2Np
ZW5jZXM8L3NlY29uZGFyeS10aXRsZT48c2hvcnQtdGl0bGU+R0FUQS0zIHRyYW5zY3JpcHRpb25h
bCBpbXByaW50aW5nIGluIFRoMiBseW1waG9jeXRlczwvc2hvcnQtdGl0bGU+PC90aXRsZXM+PHBl
cmlvZGljYWw+PGZ1bGwtdGl0bGU+UHJvY2VlZGluZ3Mgb2YgdGhlIE5hdGlvbmFsIEFjYWRlbXkg
b2YgU2NpZW5jZXM8L2Z1bGwtdGl0bGU+PC9wZXJpb2RpY2FsPjxwYWdlcz45MzY0LTkzNjg8L3Bh
Z2VzPjx2b2x1bWU+OTk8L3ZvbHVtZT48bnVtYmVyPjE0PC9udW1iZXI+PGRhdGVzPjx5ZWFyPjIw
MDI8L3llYXI+PHB1Yi1kYXRlcz48ZGF0ZT4yMDAyLzA3LzA5PC9kYXRlPjwvcHViLWRhdGVzPjwv
ZGF0ZXM+PGlzYm4+MDAyNy04NDI0LCAxMDkxLTY0OTA8L2lzYm4+PHVybHM+PC91cmxzPjxlbGVj
dHJvbmljLXJlc291cmNlLW51bT4xMC4xMDczL3BuYXMuMTQyMjg0Njk5PC9lbGVjdHJvbmljLXJl
c291cmNlLW51bT48cmVtb3RlLWRhdGFiYXNlLW5hbWU+d3d3LnBuYXMub3JnPC9yZW1vdGUtZGF0
YWJhc2UtbmFtZT48bGFuZ3VhZ2U+ZW48L2xhbmd1YWdlPjxhY2Nlc3MtZGF0ZT4yMDIwLTAxLTI3
IDE3OjIzOjEwPC9hY2Nlc3MtZGF0ZT48L3JlY29yZD48L0NpdGU+PENpdGU+PEF1dGhvcj52YW4g
ZGVuIEhhbTwvQXV0aG9yPjxZZWFyPjIwMDg8L1llYXI+PFJlY051bT43ODA2PC9SZWNOdW0+PHJl
Y29yZD48cmVjLW51bWJlcj43ODA2PC9yZWMtbnVtYmVyPjxmb3JlaWduLWtleXM+PGtleSBhcHA9
IkVOIiBkYi1pZD0iZnJ3dHdydnZpYXp6ZG9ld3RzcnBhc3pmMnIwcjJ4cGVhemZ4IiB0aW1lc3Rh
bXA9IjE1ODA2NjY1NTYiPjc4MDY8L2tleT48L2ZvcmVpZ24ta2V5cz48cmVmLXR5cGUgbmFtZT0i
Sm91cm5hbCBBcnRpY2xlIj4xNzwvcmVmLXR5cGU+PGNvbnRyaWJ1dG9ycz48YXV0aG9ycz48YXV0
aG9yPnZhbiBkZW4gSGFtLCBIZW5rLUphbjwvYXV0aG9yPjxhdXRob3I+ZGUgQm9lciwgUm9iIEou
PC9hdXRob3I+PC9hdXRob3JzPjwvY29udHJpYnV0b3JzPjx0aXRsZXM+PHRpdGxlPkZyb20gdGhl
IHR3by1kaW1lbnNpb25hbCBUaDEgYW5kIFRoMiBwaGVub3R5cGVzIHRvIGhpZ2gtZGltZW5zaW9u
YWwgbW9kZWxzIGZvciBnZW5lIHJlZ3VsYXRpb248L3RpdGxlPjxzZWNvbmRhcnktdGl0bGU+SW50
ZXJuYXRpb25hbCBJbW11bm9sb2d5PC9zZWNvbmRhcnktdGl0bGU+PC90aXRsZXM+PHBlcmlvZGlj
YWw+PGZ1bGwtdGl0bGU+SW50ZXJuYXRpb25hbCBJbW11bm9sb2d5PC9mdWxsLXRpdGxlPjwvcGVy
aW9kaWNhbD48cGFnZXM+MTI2OS0xMjc3PC9wYWdlcz48dm9sdW1lPjIwPC92b2x1bWU+PG51bWJl
cj4xMDwvbnVtYmVyPjxkYXRlcz48eWVhcj4yMDA4PC95ZWFyPjxwdWItZGF0ZXM+PGRhdGU+MjAw
OC8xMC8wMTwvZGF0ZT48L3B1Yi1kYXRlcz48L2RhdGVzPjxpc2JuPjA5NTMtODE3ODwvaXNibj48
dXJscz48L3VybHM+PGVsZWN0cm9uaWMtcmVzb3VyY2UtbnVtPjEwLjEwOTMvaW50aW1tL2R4bjA5
MzwvZWxlY3Ryb25pYy1yZXNvdXJjZS1udW0+PHJlbW90ZS1kYXRhYmFzZS1uYW1lPmFjYWRlbWlj
Lm91cC5jb208L3JlbW90ZS1kYXRhYmFzZS1uYW1lPjxsYW5ndWFnZT5lbjwvbGFuZ3VhZ2U+PGFj
Y2Vzcy1kYXRlPjIwMjAtMDEtMjcgMTc6MTk6NDQ8L2FjY2Vzcy1kYXRlPjwvcmVjb3JkPjwvQ2l0
ZT48L0VuZE5vdGU+AG==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[95, 108]</w:t>
      </w:r>
      <w:r w:rsidR="002D6665">
        <w:rPr>
          <w:rFonts w:ascii="Arial" w:hAnsi="Arial" w:cs="Arial"/>
          <w:sz w:val="22"/>
          <w:szCs w:val="22"/>
        </w:rPr>
        <w:fldChar w:fldCharType="end"/>
      </w:r>
      <w:r w:rsidR="002B7140" w:rsidRPr="001E38B7">
        <w:rPr>
          <w:rFonts w:ascii="Arial" w:hAnsi="Arial" w:cs="Arial"/>
          <w:sz w:val="22"/>
          <w:szCs w:val="22"/>
        </w:rPr>
        <w:t>}.</w:t>
      </w:r>
      <w:r w:rsidR="00B705E3" w:rsidRPr="001E38B7">
        <w:rPr>
          <w:rFonts w:ascii="Arial" w:hAnsi="Arial" w:cs="Arial"/>
          <w:sz w:val="22"/>
          <w:szCs w:val="22"/>
        </w:rPr>
        <w:t xml:space="preserve"> </w:t>
      </w:r>
      <w:r w:rsidR="002B7140" w:rsidRPr="001E38B7">
        <w:rPr>
          <w:rFonts w:ascii="Arial" w:hAnsi="Arial" w:cs="Arial"/>
          <w:sz w:val="22"/>
          <w:szCs w:val="22"/>
        </w:rPr>
        <w:t xml:space="preserve">We can extend the model above to include some of these other variables to gain deeper insights into the mechanisms underlying the observed infection durations. </w:t>
      </w:r>
      <w:r w:rsidR="002B7140" w:rsidRPr="00EE7DE0">
        <w:rPr>
          <w:rFonts w:ascii="Arial" w:hAnsi="Arial" w:cs="Arial"/>
          <w:b/>
          <w:bCs/>
          <w:sz w:val="22"/>
          <w:szCs w:val="22"/>
        </w:rPr>
        <w:t xml:space="preserve">Importantly, even if we do not find strong evidence for tipping point behavior, either empirically or theoretically, our theory-data integration will still provide valuable insights into the processes that </w:t>
      </w:r>
      <w:r w:rsidR="002B7140" w:rsidRPr="00EE7DE0">
        <w:rPr>
          <w:rFonts w:ascii="Arial" w:hAnsi="Arial" w:cs="Arial"/>
          <w:b/>
          <w:bCs/>
          <w:i/>
          <w:iCs/>
          <w:sz w:val="22"/>
          <w:szCs w:val="22"/>
        </w:rPr>
        <w:t>do</w:t>
      </w:r>
      <w:r w:rsidR="002B7140" w:rsidRPr="00EE7DE0">
        <w:rPr>
          <w:rFonts w:ascii="Arial" w:hAnsi="Arial" w:cs="Arial"/>
          <w:b/>
          <w:bCs/>
          <w:sz w:val="22"/>
          <w:szCs w:val="22"/>
        </w:rPr>
        <w:t xml:space="preserve"> drive variation in infection duration.</w:t>
      </w:r>
    </w:p>
    <w:p w14:paraId="0CED307D" w14:textId="77777777" w:rsidR="00017330" w:rsidRPr="001E38B7" w:rsidRDefault="00017330" w:rsidP="00DB5678">
      <w:pPr>
        <w:jc w:val="both"/>
        <w:rPr>
          <w:rFonts w:ascii="Arial" w:hAnsi="Arial" w:cs="Arial"/>
          <w:sz w:val="22"/>
          <w:szCs w:val="22"/>
          <w:u w:val="single"/>
        </w:rPr>
      </w:pPr>
    </w:p>
    <w:p w14:paraId="0269D17A" w14:textId="51F49F66" w:rsidR="00017330" w:rsidRPr="001E38B7" w:rsidRDefault="00C248F1" w:rsidP="00DB5678">
      <w:pPr>
        <w:jc w:val="both"/>
        <w:rPr>
          <w:rFonts w:ascii="Arial" w:hAnsi="Arial" w:cs="Arial"/>
          <w:b/>
          <w:bCs/>
          <w:sz w:val="22"/>
          <w:szCs w:val="22"/>
          <w:u w:val="single"/>
        </w:rPr>
      </w:pPr>
      <w:commentRangeStart w:id="116"/>
      <w:r w:rsidRPr="001E38B7">
        <w:rPr>
          <w:rFonts w:ascii="Arial" w:hAnsi="Arial" w:cs="Arial"/>
          <w:b/>
          <w:bCs/>
          <w:sz w:val="22"/>
          <w:szCs w:val="22"/>
          <w:u w:val="single"/>
        </w:rPr>
        <w:lastRenderedPageBreak/>
        <w:t>Aim 2</w:t>
      </w:r>
      <w:commentRangeEnd w:id="116"/>
      <w:r w:rsidR="00930909">
        <w:rPr>
          <w:rStyle w:val="CommentReference"/>
        </w:rPr>
        <w:commentReference w:id="116"/>
      </w:r>
      <w:r w:rsidRPr="001E38B7">
        <w:rPr>
          <w:rFonts w:ascii="Arial" w:hAnsi="Arial" w:cs="Arial"/>
          <w:b/>
          <w:bCs/>
          <w:sz w:val="22"/>
          <w:szCs w:val="22"/>
          <w:u w:val="single"/>
        </w:rPr>
        <w:t xml:space="preserve">: </w:t>
      </w:r>
      <w:r w:rsidR="00AD497F">
        <w:rPr>
          <w:rFonts w:ascii="Arial" w:hAnsi="Arial" w:cs="Arial"/>
          <w:b/>
          <w:bCs/>
          <w:sz w:val="22"/>
          <w:szCs w:val="22"/>
          <w:u w:val="single"/>
        </w:rPr>
        <w:t xml:space="preserve"> </w:t>
      </w:r>
      <w:r w:rsidR="003C3EE2">
        <w:rPr>
          <w:rFonts w:ascii="Arial" w:hAnsi="Arial" w:cs="Arial"/>
          <w:b/>
          <w:bCs/>
          <w:sz w:val="22"/>
          <w:szCs w:val="22"/>
          <w:u w:val="single"/>
        </w:rPr>
        <w:t>T</w:t>
      </w:r>
      <w:r w:rsidR="005765B2">
        <w:rPr>
          <w:rFonts w:ascii="Arial" w:hAnsi="Arial" w:cs="Arial"/>
          <w:b/>
          <w:bCs/>
          <w:sz w:val="22"/>
          <w:szCs w:val="22"/>
          <w:u w:val="single"/>
        </w:rPr>
        <w:t>est</w:t>
      </w:r>
      <w:r w:rsidR="003C3EE2">
        <w:rPr>
          <w:rFonts w:ascii="Arial" w:hAnsi="Arial" w:cs="Arial"/>
          <w:b/>
          <w:bCs/>
          <w:sz w:val="22"/>
          <w:szCs w:val="22"/>
          <w:u w:val="single"/>
        </w:rPr>
        <w:t xml:space="preserve"> </w:t>
      </w:r>
      <w:r w:rsidR="00AD497F">
        <w:rPr>
          <w:rFonts w:ascii="Arial" w:hAnsi="Arial" w:cs="Arial"/>
          <w:b/>
          <w:bCs/>
          <w:sz w:val="22"/>
          <w:szCs w:val="22"/>
          <w:u w:val="single"/>
        </w:rPr>
        <w:t>hypothesized drivers of</w:t>
      </w:r>
      <w:r w:rsidRPr="001E38B7">
        <w:rPr>
          <w:rFonts w:ascii="Arial" w:hAnsi="Arial" w:cs="Arial"/>
          <w:b/>
          <w:bCs/>
          <w:sz w:val="22"/>
          <w:szCs w:val="22"/>
          <w:u w:val="single"/>
        </w:rPr>
        <w:t xml:space="preserve"> infection duration by experimentally manipulating the </w:t>
      </w:r>
      <w:r w:rsidR="00AD497F">
        <w:rPr>
          <w:rFonts w:ascii="Arial" w:hAnsi="Arial" w:cs="Arial"/>
          <w:b/>
          <w:bCs/>
          <w:sz w:val="22"/>
          <w:szCs w:val="22"/>
          <w:u w:val="single"/>
        </w:rPr>
        <w:t>rates</w:t>
      </w:r>
      <w:r w:rsidR="004430AE">
        <w:rPr>
          <w:rFonts w:ascii="Arial" w:hAnsi="Arial" w:cs="Arial"/>
          <w:b/>
          <w:bCs/>
          <w:sz w:val="22"/>
          <w:szCs w:val="22"/>
          <w:u w:val="single"/>
        </w:rPr>
        <w:t xml:space="preserve"> of induction</w:t>
      </w:r>
      <w:r w:rsidR="00AD497F">
        <w:rPr>
          <w:rFonts w:ascii="Arial" w:hAnsi="Arial" w:cs="Arial"/>
          <w:b/>
          <w:bCs/>
          <w:sz w:val="22"/>
          <w:szCs w:val="22"/>
          <w:u w:val="single"/>
        </w:rPr>
        <w:t xml:space="preserve"> and effector impacts</w:t>
      </w:r>
      <w:r w:rsidRPr="001E38B7">
        <w:rPr>
          <w:rFonts w:ascii="Arial" w:hAnsi="Arial" w:cs="Arial"/>
          <w:b/>
          <w:bCs/>
          <w:sz w:val="22"/>
          <w:szCs w:val="22"/>
          <w:u w:val="single"/>
        </w:rPr>
        <w:t xml:space="preserve"> of </w:t>
      </w:r>
      <w:r w:rsidR="00D42BE7">
        <w:rPr>
          <w:rFonts w:ascii="Arial" w:hAnsi="Arial" w:cs="Arial"/>
          <w:b/>
          <w:bCs/>
          <w:sz w:val="22"/>
          <w:szCs w:val="22"/>
          <w:u w:val="single"/>
        </w:rPr>
        <w:t xml:space="preserve">within-host </w:t>
      </w:r>
      <w:r w:rsidRPr="001E38B7">
        <w:rPr>
          <w:rFonts w:ascii="Arial" w:hAnsi="Arial" w:cs="Arial"/>
          <w:b/>
          <w:bCs/>
          <w:sz w:val="22"/>
          <w:szCs w:val="22"/>
          <w:u w:val="single"/>
        </w:rPr>
        <w:t>feedbacks.</w:t>
      </w:r>
    </w:p>
    <w:p w14:paraId="3095F34A" w14:textId="77777777" w:rsidR="00017330" w:rsidRPr="001E38B7" w:rsidRDefault="00017330" w:rsidP="00DB5678">
      <w:pPr>
        <w:jc w:val="both"/>
        <w:rPr>
          <w:rFonts w:ascii="Arial" w:hAnsi="Arial" w:cs="Arial"/>
          <w:b/>
          <w:sz w:val="22"/>
          <w:szCs w:val="22"/>
          <w:u w:val="single"/>
        </w:rPr>
      </w:pPr>
    </w:p>
    <w:p w14:paraId="03A319AF" w14:textId="0DB8260D" w:rsidR="00017330" w:rsidRPr="00EE7DE0" w:rsidRDefault="007B51F8" w:rsidP="00DB5678">
      <w:pPr>
        <w:jc w:val="both"/>
        <w:rPr>
          <w:rFonts w:ascii="Arial" w:hAnsi="Arial" w:cs="Arial"/>
        </w:rPr>
      </w:pPr>
      <w:r>
        <w:rPr>
          <w:rStyle w:val="CommentReference"/>
          <w:rFonts w:ascii="Arial" w:hAnsi="Arial" w:cs="Arial"/>
          <w:sz w:val="22"/>
          <w:szCs w:val="22"/>
        </w:rPr>
        <w:t>Our preliminary m</w:t>
      </w:r>
      <w:r w:rsidRPr="001E38B7">
        <w:rPr>
          <w:rStyle w:val="CommentReference"/>
          <w:rFonts w:ascii="Arial" w:hAnsi="Arial" w:cs="Arial"/>
          <w:sz w:val="22"/>
          <w:szCs w:val="22"/>
        </w:rPr>
        <w:t xml:space="preserve">athematical </w:t>
      </w:r>
      <w:r>
        <w:rPr>
          <w:rStyle w:val="CommentReference"/>
          <w:rFonts w:ascii="Arial" w:hAnsi="Arial" w:cs="Arial"/>
          <w:sz w:val="22"/>
          <w:szCs w:val="22"/>
        </w:rPr>
        <w:t>results</w:t>
      </w:r>
      <w:r w:rsidRPr="001E38B7">
        <w:rPr>
          <w:rStyle w:val="CommentReference"/>
          <w:rFonts w:ascii="Arial" w:hAnsi="Arial" w:cs="Arial"/>
          <w:sz w:val="22"/>
          <w:szCs w:val="22"/>
        </w:rPr>
        <w:t xml:space="preserve"> </w:t>
      </w:r>
      <w:r w:rsidR="00C248F1" w:rsidRPr="001E38B7">
        <w:rPr>
          <w:rStyle w:val="CommentReference"/>
          <w:rFonts w:ascii="Arial" w:hAnsi="Arial" w:cs="Arial"/>
          <w:sz w:val="22"/>
          <w:szCs w:val="22"/>
        </w:rPr>
        <w:t xml:space="preserve">indicate that subtle variation in </w:t>
      </w:r>
      <w:r w:rsidR="008F4D5F" w:rsidRPr="001E38B7">
        <w:rPr>
          <w:rStyle w:val="CommentReference"/>
          <w:rFonts w:ascii="Arial" w:hAnsi="Arial" w:cs="Arial"/>
          <w:sz w:val="22"/>
          <w:szCs w:val="22"/>
        </w:rPr>
        <w:t xml:space="preserve">baseline </w:t>
      </w:r>
      <w:r>
        <w:rPr>
          <w:rStyle w:val="CommentReference"/>
          <w:rFonts w:ascii="Arial" w:hAnsi="Arial" w:cs="Arial"/>
          <w:sz w:val="22"/>
          <w:szCs w:val="22"/>
        </w:rPr>
        <w:t xml:space="preserve">and early induced </w:t>
      </w:r>
      <w:r w:rsidR="008F4D5F" w:rsidRPr="001E38B7">
        <w:rPr>
          <w:rStyle w:val="CommentReference"/>
          <w:rFonts w:ascii="Arial" w:hAnsi="Arial" w:cs="Arial"/>
          <w:sz w:val="22"/>
          <w:szCs w:val="22"/>
        </w:rPr>
        <w:t xml:space="preserve">immune </w:t>
      </w:r>
      <w:r>
        <w:rPr>
          <w:rStyle w:val="CommentReference"/>
          <w:rFonts w:ascii="Arial" w:hAnsi="Arial" w:cs="Arial"/>
          <w:sz w:val="22"/>
          <w:szCs w:val="22"/>
        </w:rPr>
        <w:t>responses</w:t>
      </w:r>
      <w:r w:rsidRPr="001E38B7">
        <w:rPr>
          <w:rStyle w:val="CommentReference"/>
          <w:rFonts w:ascii="Arial" w:hAnsi="Arial" w:cs="Arial"/>
          <w:sz w:val="22"/>
          <w:szCs w:val="22"/>
        </w:rPr>
        <w:t xml:space="preserve"> </w:t>
      </w:r>
      <w:r w:rsidR="00C248F1" w:rsidRPr="001E38B7">
        <w:rPr>
          <w:rStyle w:val="CommentReference"/>
          <w:rFonts w:ascii="Arial" w:hAnsi="Arial" w:cs="Arial"/>
          <w:sz w:val="22"/>
          <w:szCs w:val="22"/>
        </w:rPr>
        <w:t xml:space="preserve">interact with feedback processes to drive quantitative </w:t>
      </w:r>
      <w:r w:rsidR="00AC33D1" w:rsidRPr="001E38B7">
        <w:rPr>
          <w:rStyle w:val="CommentReference"/>
          <w:rFonts w:ascii="Arial" w:hAnsi="Arial" w:cs="Arial"/>
          <w:sz w:val="22"/>
          <w:szCs w:val="22"/>
        </w:rPr>
        <w:t xml:space="preserve">variation </w:t>
      </w:r>
      <w:r w:rsidR="00C248F1" w:rsidRPr="001E38B7">
        <w:rPr>
          <w:rStyle w:val="CommentReference"/>
          <w:rFonts w:ascii="Arial" w:hAnsi="Arial" w:cs="Arial"/>
          <w:sz w:val="22"/>
          <w:szCs w:val="22"/>
        </w:rPr>
        <w:t>in infection duration</w:t>
      </w:r>
      <w:r w:rsidR="00AC33D1" w:rsidRPr="001E38B7">
        <w:rPr>
          <w:rStyle w:val="CommentReference"/>
          <w:rFonts w:ascii="Arial" w:hAnsi="Arial" w:cs="Arial"/>
          <w:sz w:val="22"/>
          <w:szCs w:val="22"/>
        </w:rPr>
        <w:t xml:space="preserve"> (and </w:t>
      </w:r>
      <w:r w:rsidR="00D038C6" w:rsidRPr="001E38B7">
        <w:rPr>
          <w:rStyle w:val="CommentReference"/>
          <w:rFonts w:ascii="Arial" w:hAnsi="Arial" w:cs="Arial"/>
          <w:sz w:val="22"/>
          <w:szCs w:val="22"/>
        </w:rPr>
        <w:t xml:space="preserve">corresponding </w:t>
      </w:r>
      <w:r w:rsidR="00AC33D1" w:rsidRPr="001E38B7">
        <w:rPr>
          <w:rStyle w:val="CommentReference"/>
          <w:rFonts w:ascii="Arial" w:hAnsi="Arial" w:cs="Arial"/>
          <w:sz w:val="22"/>
          <w:szCs w:val="22"/>
        </w:rPr>
        <w:t>qualitative variation</w:t>
      </w:r>
      <w:r w:rsidR="00D038C6" w:rsidRPr="001E38B7">
        <w:rPr>
          <w:rStyle w:val="CommentReference"/>
          <w:rFonts w:ascii="Arial" w:hAnsi="Arial" w:cs="Arial"/>
          <w:sz w:val="22"/>
          <w:szCs w:val="22"/>
        </w:rPr>
        <w:t>; i.e.,</w:t>
      </w:r>
      <w:r w:rsidR="00AC33D1" w:rsidRPr="001E38B7">
        <w:rPr>
          <w:rStyle w:val="CommentReference"/>
          <w:rFonts w:ascii="Arial" w:hAnsi="Arial" w:cs="Arial"/>
          <w:sz w:val="22"/>
          <w:szCs w:val="22"/>
        </w:rPr>
        <w:t xml:space="preserve"> acute vs chronic </w:t>
      </w:r>
      <w:r w:rsidR="00D038C6" w:rsidRPr="001E38B7">
        <w:rPr>
          <w:rStyle w:val="CommentReference"/>
          <w:rFonts w:ascii="Arial" w:hAnsi="Arial" w:cs="Arial"/>
          <w:sz w:val="22"/>
          <w:szCs w:val="22"/>
        </w:rPr>
        <w:t>infections</w:t>
      </w:r>
      <w:r w:rsidR="00AC33D1" w:rsidRPr="001E38B7">
        <w:rPr>
          <w:rStyle w:val="CommentReference"/>
          <w:rFonts w:ascii="Arial" w:hAnsi="Arial" w:cs="Arial"/>
          <w:sz w:val="22"/>
          <w:szCs w:val="22"/>
        </w:rPr>
        <w:t xml:space="preserve">) </w:t>
      </w:r>
      <w:r w:rsidR="00C248F1" w:rsidRPr="001E38B7">
        <w:rPr>
          <w:rStyle w:val="CommentReference"/>
          <w:rFonts w:ascii="Arial" w:hAnsi="Arial" w:cs="Arial"/>
          <w:sz w:val="22"/>
          <w:szCs w:val="22"/>
        </w:rPr>
        <w:t>(</w:t>
      </w:r>
      <w:r w:rsidR="00C248F1" w:rsidRPr="001E38B7">
        <w:rPr>
          <w:rStyle w:val="CommentReference"/>
          <w:rFonts w:ascii="Arial" w:hAnsi="Arial" w:cs="Arial"/>
          <w:b/>
          <w:sz w:val="22"/>
          <w:szCs w:val="22"/>
        </w:rPr>
        <w:t xml:space="preserve">Fig. </w:t>
      </w:r>
      <w:del w:id="117" w:author="Clay Cressler" w:date="2020-11-02T15:25:00Z">
        <w:r w:rsidR="00D354A7" w:rsidRPr="001E38B7" w:rsidDel="00B02D7E">
          <w:rPr>
            <w:rStyle w:val="CommentReference"/>
            <w:rFonts w:ascii="Arial" w:hAnsi="Arial" w:cs="Arial"/>
            <w:b/>
            <w:sz w:val="22"/>
            <w:szCs w:val="22"/>
          </w:rPr>
          <w:delText>2</w:delText>
        </w:r>
        <w:r w:rsidR="005C14FB" w:rsidDel="00B02D7E">
          <w:rPr>
            <w:rStyle w:val="CommentReference"/>
            <w:rFonts w:ascii="Arial" w:hAnsi="Arial" w:cs="Arial"/>
            <w:b/>
            <w:sz w:val="22"/>
            <w:szCs w:val="22"/>
          </w:rPr>
          <w:delText>D,G</w:delText>
        </w:r>
      </w:del>
      <w:ins w:id="118" w:author="Clay Cressler" w:date="2020-11-02T15:25:00Z">
        <w:r w:rsidR="00B02D7E">
          <w:rPr>
            <w:rStyle w:val="CommentReference"/>
            <w:rFonts w:ascii="Arial" w:hAnsi="Arial" w:cs="Arial"/>
            <w:b/>
            <w:sz w:val="22"/>
            <w:szCs w:val="22"/>
          </w:rPr>
          <w:t>2d,g</w:t>
        </w:r>
      </w:ins>
      <w:r w:rsidR="00C248F1" w:rsidRPr="001E38B7">
        <w:rPr>
          <w:rStyle w:val="CommentReference"/>
          <w:rFonts w:ascii="Arial" w:hAnsi="Arial" w:cs="Arial"/>
          <w:sz w:val="22"/>
          <w:szCs w:val="22"/>
        </w:rPr>
        <w:t xml:space="preserve">). </w:t>
      </w:r>
      <w:r>
        <w:rPr>
          <w:rStyle w:val="CommentReference"/>
          <w:rFonts w:ascii="Arial" w:hAnsi="Arial" w:cs="Arial"/>
          <w:sz w:val="22"/>
          <w:szCs w:val="22"/>
        </w:rPr>
        <w:t xml:space="preserve">Under Aim 2, our work will therefore </w:t>
      </w:r>
      <w:r w:rsidR="00CA3513">
        <w:rPr>
          <w:rStyle w:val="CommentReference"/>
          <w:rFonts w:ascii="Arial" w:hAnsi="Arial" w:cs="Arial"/>
          <w:sz w:val="22"/>
          <w:szCs w:val="22"/>
        </w:rPr>
        <w:t xml:space="preserve">focus on manipulating rates of induction and effector impacts of </w:t>
      </w:r>
      <w:r w:rsidR="0002391B">
        <w:rPr>
          <w:rStyle w:val="CommentReference"/>
          <w:rFonts w:ascii="Arial" w:hAnsi="Arial" w:cs="Arial"/>
          <w:sz w:val="22"/>
          <w:szCs w:val="22"/>
        </w:rPr>
        <w:t>immune responses, with a combination of trickle infections and select knockout strains of mice</w:t>
      </w:r>
      <w:r w:rsidR="005C14FB">
        <w:rPr>
          <w:rStyle w:val="CommentReference"/>
          <w:rFonts w:ascii="Arial" w:hAnsi="Arial" w:cs="Arial"/>
          <w:sz w:val="22"/>
          <w:szCs w:val="22"/>
        </w:rPr>
        <w:t xml:space="preserve">. </w:t>
      </w:r>
      <w:r w:rsidR="00AD230A" w:rsidRPr="001E38B7">
        <w:rPr>
          <w:rStyle w:val="CommentReference"/>
          <w:rFonts w:ascii="Arial" w:hAnsi="Arial" w:cs="Arial"/>
          <w:sz w:val="22"/>
          <w:szCs w:val="22"/>
        </w:rPr>
        <w:t xml:space="preserve"> </w:t>
      </w:r>
    </w:p>
    <w:p w14:paraId="231CF0BE" w14:textId="77777777" w:rsidR="00017330" w:rsidRPr="001E38B7" w:rsidRDefault="00017330" w:rsidP="00DB5678">
      <w:pPr>
        <w:jc w:val="both"/>
        <w:rPr>
          <w:rFonts w:ascii="Arial" w:hAnsi="Arial" w:cs="Arial"/>
          <w:sz w:val="22"/>
          <w:szCs w:val="22"/>
        </w:rPr>
      </w:pPr>
    </w:p>
    <w:p w14:paraId="5383A07E" w14:textId="3FA9E1FB" w:rsidR="00BE6935" w:rsidRPr="003342E5" w:rsidRDefault="00B1213C" w:rsidP="00A918B8">
      <w:pPr>
        <w:jc w:val="both"/>
        <w:rPr>
          <w:rFonts w:ascii="Arial" w:hAnsi="Arial" w:cs="Arial"/>
          <w:b/>
          <w:sz w:val="22"/>
          <w:szCs w:val="22"/>
        </w:rPr>
      </w:pPr>
      <w:r>
        <w:rPr>
          <w:rFonts w:ascii="Arial" w:hAnsi="Arial" w:cs="Arial"/>
          <w:b/>
          <w:i/>
          <w:sz w:val="22"/>
          <w:szCs w:val="22"/>
          <w:u w:val="single"/>
        </w:rPr>
        <w:t>Experimental m</w:t>
      </w:r>
      <w:r w:rsidRPr="001E38B7">
        <w:rPr>
          <w:rFonts w:ascii="Arial" w:hAnsi="Arial" w:cs="Arial"/>
          <w:b/>
          <w:i/>
          <w:sz w:val="22"/>
          <w:szCs w:val="22"/>
          <w:u w:val="single"/>
        </w:rPr>
        <w:t xml:space="preserve">anipulation </w:t>
      </w:r>
      <w:r w:rsidR="00C248F1" w:rsidRPr="001E38B7">
        <w:rPr>
          <w:rFonts w:ascii="Arial" w:hAnsi="Arial" w:cs="Arial"/>
          <w:b/>
          <w:i/>
          <w:sz w:val="22"/>
          <w:szCs w:val="22"/>
          <w:u w:val="single"/>
        </w:rPr>
        <w:t>of feedbacks to alter dose</w:t>
      </w:r>
      <w:r w:rsidR="00F432E9" w:rsidRPr="001E38B7">
        <w:rPr>
          <w:rFonts w:ascii="Arial" w:hAnsi="Arial" w:cs="Arial"/>
          <w:b/>
          <w:i/>
          <w:sz w:val="22"/>
          <w:szCs w:val="22"/>
          <w:u w:val="single"/>
        </w:rPr>
        <w:t>-</w:t>
      </w:r>
      <w:r w:rsidR="00C248F1" w:rsidRPr="001E38B7">
        <w:rPr>
          <w:rFonts w:ascii="Arial" w:hAnsi="Arial" w:cs="Arial"/>
          <w:b/>
          <w:i/>
          <w:sz w:val="22"/>
          <w:szCs w:val="22"/>
          <w:u w:val="single"/>
        </w:rPr>
        <w:t>dependence of duration</w:t>
      </w:r>
      <w:r w:rsidR="00BC664E">
        <w:rPr>
          <w:rFonts w:ascii="Arial" w:hAnsi="Arial" w:cs="Arial"/>
          <w:b/>
          <w:i/>
          <w:sz w:val="22"/>
          <w:szCs w:val="22"/>
          <w:u w:val="single"/>
        </w:rPr>
        <w:t xml:space="preserve"> in hosts with semi-naturalized microbiota</w:t>
      </w:r>
      <w:r w:rsidR="00C248F1" w:rsidRPr="001E38B7">
        <w:rPr>
          <w:rFonts w:ascii="Arial" w:hAnsi="Arial" w:cs="Arial"/>
          <w:b/>
          <w:i/>
          <w:sz w:val="22"/>
          <w:szCs w:val="22"/>
        </w:rPr>
        <w:t xml:space="preserve">. </w:t>
      </w:r>
      <w:r w:rsidR="00065B49">
        <w:rPr>
          <w:rFonts w:ascii="Arial" w:hAnsi="Arial" w:cs="Arial"/>
          <w:sz w:val="22"/>
          <w:szCs w:val="22"/>
        </w:rPr>
        <w:t xml:space="preserve"> W</w:t>
      </w:r>
      <w:r w:rsidR="007A66ED" w:rsidRPr="001E38B7">
        <w:rPr>
          <w:rFonts w:ascii="Arial" w:hAnsi="Arial" w:cs="Arial"/>
          <w:sz w:val="22"/>
          <w:szCs w:val="22"/>
        </w:rPr>
        <w:t xml:space="preserve">e </w:t>
      </w:r>
      <w:r w:rsidR="00C248F1" w:rsidRPr="001E38B7">
        <w:rPr>
          <w:rFonts w:ascii="Arial" w:hAnsi="Arial" w:cs="Arial"/>
          <w:sz w:val="22"/>
          <w:szCs w:val="22"/>
        </w:rPr>
        <w:t>will manipulate feedbacks directly</w:t>
      </w:r>
      <w:r w:rsidR="008E25B6">
        <w:rPr>
          <w:rFonts w:ascii="Arial" w:hAnsi="Arial" w:cs="Arial"/>
          <w:sz w:val="22"/>
          <w:szCs w:val="22"/>
        </w:rPr>
        <w:t xml:space="preserve"> by trickling in parasites at a low rate</w:t>
      </w:r>
      <w:r w:rsidR="004876BB">
        <w:rPr>
          <w:rFonts w:ascii="Arial" w:hAnsi="Arial" w:cs="Arial"/>
          <w:sz w:val="22"/>
          <w:szCs w:val="22"/>
        </w:rPr>
        <w:t xml:space="preserve">, </w:t>
      </w:r>
      <w:r w:rsidR="005E6B08">
        <w:rPr>
          <w:rFonts w:ascii="Arial" w:hAnsi="Arial" w:cs="Arial"/>
          <w:sz w:val="22"/>
          <w:szCs w:val="22"/>
        </w:rPr>
        <w:t>and by</w:t>
      </w:r>
      <w:r w:rsidR="00A5646F">
        <w:rPr>
          <w:rFonts w:ascii="Arial" w:hAnsi="Arial" w:cs="Arial"/>
          <w:sz w:val="22"/>
          <w:szCs w:val="22"/>
        </w:rPr>
        <w:t xml:space="preserve"> </w:t>
      </w:r>
      <w:r w:rsidR="008E25B6">
        <w:rPr>
          <w:rFonts w:ascii="Arial" w:hAnsi="Arial" w:cs="Arial"/>
          <w:sz w:val="22"/>
          <w:szCs w:val="22"/>
        </w:rPr>
        <w:t>breaking connection</w:t>
      </w:r>
      <w:r w:rsidR="00AB069E">
        <w:rPr>
          <w:rFonts w:ascii="Arial" w:hAnsi="Arial" w:cs="Arial"/>
          <w:sz w:val="22"/>
          <w:szCs w:val="22"/>
        </w:rPr>
        <w:t>s</w:t>
      </w:r>
      <w:r w:rsidR="008E25B6">
        <w:rPr>
          <w:rFonts w:ascii="Arial" w:hAnsi="Arial" w:cs="Arial"/>
          <w:sz w:val="22"/>
          <w:szCs w:val="22"/>
        </w:rPr>
        <w:t xml:space="preserve"> </w:t>
      </w:r>
      <w:r w:rsidR="00AB069E">
        <w:rPr>
          <w:rFonts w:ascii="Arial" w:hAnsi="Arial" w:cs="Arial"/>
          <w:sz w:val="22"/>
          <w:szCs w:val="22"/>
        </w:rPr>
        <w:t>among</w:t>
      </w:r>
      <w:r w:rsidR="0076173A">
        <w:rPr>
          <w:rFonts w:ascii="Arial" w:hAnsi="Arial" w:cs="Arial"/>
          <w:sz w:val="22"/>
          <w:szCs w:val="22"/>
        </w:rPr>
        <w:t xml:space="preserve"> T-helper</w:t>
      </w:r>
      <w:r w:rsidR="00CF1050">
        <w:rPr>
          <w:rFonts w:ascii="Arial" w:hAnsi="Arial" w:cs="Arial"/>
          <w:sz w:val="22"/>
          <w:szCs w:val="22"/>
        </w:rPr>
        <w:t xml:space="preserve"> feedbacks</w:t>
      </w:r>
      <w:r w:rsidR="00AB069E">
        <w:rPr>
          <w:rFonts w:ascii="Arial" w:hAnsi="Arial" w:cs="Arial"/>
          <w:sz w:val="22"/>
          <w:szCs w:val="22"/>
        </w:rPr>
        <w:t>,</w:t>
      </w:r>
      <w:r w:rsidR="00CF1050">
        <w:rPr>
          <w:rFonts w:ascii="Arial" w:hAnsi="Arial" w:cs="Arial"/>
          <w:sz w:val="22"/>
          <w:szCs w:val="22"/>
        </w:rPr>
        <w:t xml:space="preserve"> effector</w:t>
      </w:r>
      <w:r w:rsidR="005E6B08">
        <w:rPr>
          <w:rFonts w:ascii="Arial" w:hAnsi="Arial" w:cs="Arial"/>
          <w:sz w:val="22"/>
          <w:szCs w:val="22"/>
        </w:rPr>
        <w:t>s</w:t>
      </w:r>
      <w:r w:rsidR="00AB069E">
        <w:rPr>
          <w:rFonts w:ascii="Arial" w:hAnsi="Arial" w:cs="Arial"/>
          <w:sz w:val="22"/>
          <w:szCs w:val="22"/>
        </w:rPr>
        <w:t xml:space="preserve"> and parasite biomass</w:t>
      </w:r>
      <w:r w:rsidR="00C248F1" w:rsidRPr="001E38B7">
        <w:rPr>
          <w:rFonts w:ascii="Arial" w:hAnsi="Arial" w:cs="Arial"/>
          <w:sz w:val="22"/>
          <w:szCs w:val="22"/>
        </w:rPr>
        <w:t xml:space="preserve">.  </w:t>
      </w:r>
      <w:r w:rsidR="005C14FB">
        <w:rPr>
          <w:rFonts w:ascii="Arial" w:hAnsi="Arial" w:cs="Arial"/>
          <w:sz w:val="22"/>
          <w:szCs w:val="22"/>
        </w:rPr>
        <w:t xml:space="preserve">These manipulations allow us to </w:t>
      </w:r>
      <w:r w:rsidR="00C8167C">
        <w:rPr>
          <w:rFonts w:ascii="Arial" w:hAnsi="Arial" w:cs="Arial"/>
          <w:sz w:val="22"/>
          <w:szCs w:val="22"/>
        </w:rPr>
        <w:t xml:space="preserve">expand </w:t>
      </w:r>
      <w:r w:rsidR="005C14FB">
        <w:rPr>
          <w:rFonts w:ascii="Arial" w:hAnsi="Arial" w:cs="Arial"/>
          <w:sz w:val="22"/>
          <w:szCs w:val="22"/>
        </w:rPr>
        <w:t xml:space="preserve">our understanding in </w:t>
      </w:r>
      <w:r w:rsidR="00065B49">
        <w:rPr>
          <w:rFonts w:ascii="Arial" w:hAnsi="Arial" w:cs="Arial"/>
          <w:sz w:val="22"/>
          <w:szCs w:val="22"/>
        </w:rPr>
        <w:t xml:space="preserve">several </w:t>
      </w:r>
      <w:r w:rsidR="005C14FB">
        <w:rPr>
          <w:rFonts w:ascii="Arial" w:hAnsi="Arial" w:cs="Arial"/>
          <w:sz w:val="22"/>
          <w:szCs w:val="22"/>
        </w:rPr>
        <w:t xml:space="preserve">ways. </w:t>
      </w:r>
      <w:r w:rsidR="005E6B08">
        <w:rPr>
          <w:rFonts w:ascii="Arial" w:hAnsi="Arial" w:cs="Arial"/>
          <w:sz w:val="22"/>
          <w:szCs w:val="22"/>
        </w:rPr>
        <w:t xml:space="preserve">First, trickle dosing allows us to manipulate the </w:t>
      </w:r>
      <w:r w:rsidR="005E6B08" w:rsidRPr="00C82055">
        <w:rPr>
          <w:rFonts w:ascii="Arial" w:hAnsi="Arial" w:cs="Arial"/>
          <w:sz w:val="22"/>
          <w:szCs w:val="22"/>
          <w:u w:val="single"/>
        </w:rPr>
        <w:t>rates</w:t>
      </w:r>
      <w:r w:rsidR="005E6B08">
        <w:rPr>
          <w:rFonts w:ascii="Arial" w:hAnsi="Arial" w:cs="Arial"/>
          <w:sz w:val="22"/>
          <w:szCs w:val="22"/>
        </w:rPr>
        <w:t xml:space="preserve"> </w:t>
      </w:r>
      <w:r w:rsidR="00C82055">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C82055">
        <w:rPr>
          <w:rFonts w:ascii="Arial" w:hAnsi="Arial" w:cs="Arial"/>
          <w:sz w:val="22"/>
          <w:szCs w:val="22"/>
          <w:lang w:val="en-GB"/>
        </w:rPr>
      </w:r>
      <w:r w:rsidR="00C82055">
        <w:rPr>
          <w:rFonts w:ascii="Arial" w:hAnsi="Arial" w:cs="Arial"/>
          <w:sz w:val="22"/>
          <w:szCs w:val="22"/>
          <w:lang w:val="en-GB"/>
        </w:rPr>
        <w:fldChar w:fldCharType="separate"/>
      </w:r>
      <w:r w:rsidR="00B83E38">
        <w:rPr>
          <w:rFonts w:ascii="Arial" w:hAnsi="Arial" w:cs="Arial"/>
          <w:noProof/>
          <w:sz w:val="22"/>
          <w:szCs w:val="22"/>
          <w:lang w:val="en-GB"/>
        </w:rPr>
        <w:t>[29, 30]</w:t>
      </w:r>
      <w:r w:rsidR="00C82055">
        <w:rPr>
          <w:rFonts w:ascii="Arial" w:hAnsi="Arial" w:cs="Arial"/>
          <w:sz w:val="22"/>
          <w:szCs w:val="22"/>
          <w:lang w:val="en-GB"/>
        </w:rPr>
        <w:fldChar w:fldCharType="end"/>
      </w:r>
      <w:r w:rsidR="00C82055">
        <w:rPr>
          <w:rFonts w:ascii="Arial" w:hAnsi="Arial" w:cs="Arial"/>
          <w:sz w:val="22"/>
          <w:szCs w:val="22"/>
          <w:lang w:val="en-GB"/>
        </w:rPr>
        <w:t xml:space="preserve"> </w:t>
      </w:r>
      <w:r w:rsidR="005E6B08">
        <w:rPr>
          <w:rFonts w:ascii="Arial" w:hAnsi="Arial" w:cs="Arial"/>
          <w:sz w:val="22"/>
          <w:szCs w:val="22"/>
        </w:rPr>
        <w:t xml:space="preserve">of Th1 and Th2 induction by </w:t>
      </w:r>
      <w:r w:rsidR="00C82055" w:rsidRPr="00C82055">
        <w:rPr>
          <w:rFonts w:ascii="Arial" w:hAnsi="Arial" w:cs="Arial"/>
          <w:i/>
          <w:iCs/>
          <w:sz w:val="22"/>
          <w:szCs w:val="22"/>
        </w:rPr>
        <w:t xml:space="preserve">T. </w:t>
      </w:r>
      <w:proofErr w:type="spellStart"/>
      <w:r w:rsidR="00C82055" w:rsidRPr="00C82055">
        <w:rPr>
          <w:rFonts w:ascii="Arial" w:hAnsi="Arial" w:cs="Arial"/>
          <w:i/>
          <w:iCs/>
          <w:sz w:val="22"/>
          <w:szCs w:val="22"/>
        </w:rPr>
        <w:t>muris</w:t>
      </w:r>
      <w:proofErr w:type="spellEnd"/>
      <w:r w:rsidR="00307C81">
        <w:rPr>
          <w:rFonts w:ascii="Arial" w:hAnsi="Arial" w:cs="Arial"/>
          <w:sz w:val="22"/>
          <w:szCs w:val="22"/>
        </w:rPr>
        <w:t xml:space="preserve"> </w:t>
      </w:r>
      <w:r w:rsidR="00B83E38">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[34, 63]</w:t>
      </w:r>
      <w:r w:rsidR="00B83E38">
        <w:rPr>
          <w:rFonts w:ascii="Arial" w:hAnsi="Arial" w:cs="Arial"/>
          <w:sz w:val="22"/>
          <w:szCs w:val="22"/>
        </w:rPr>
        <w:fldChar w:fldCharType="end"/>
      </w:r>
      <w:r w:rsidR="005E6B08">
        <w:rPr>
          <w:rFonts w:ascii="Arial" w:hAnsi="Arial" w:cs="Arial"/>
          <w:sz w:val="22"/>
          <w:szCs w:val="22"/>
        </w:rPr>
        <w:t>, which t</w:t>
      </w:r>
      <w:r w:rsidR="005C14FB">
        <w:rPr>
          <w:rFonts w:ascii="Arial" w:hAnsi="Arial" w:cs="Arial"/>
          <w:sz w:val="22"/>
          <w:szCs w:val="22"/>
        </w:rPr>
        <w:t>heory suggests critically determine</w:t>
      </w:r>
      <w:r w:rsidR="005E6B08">
        <w:rPr>
          <w:rFonts w:ascii="Arial" w:hAnsi="Arial" w:cs="Arial"/>
          <w:sz w:val="22"/>
          <w:szCs w:val="22"/>
        </w:rPr>
        <w:t xml:space="preserve"> duration (</w:t>
      </w:r>
      <w:r w:rsidR="005E6B08" w:rsidRPr="00C91CA7">
        <w:rPr>
          <w:rFonts w:ascii="Arial" w:hAnsi="Arial" w:cs="Arial"/>
          <w:b/>
          <w:bCs/>
          <w:sz w:val="22"/>
          <w:szCs w:val="22"/>
        </w:rPr>
        <w:t>Fig. 2</w:t>
      </w:r>
      <w:r w:rsidR="005E6B08">
        <w:rPr>
          <w:rFonts w:ascii="Arial" w:hAnsi="Arial" w:cs="Arial"/>
          <w:sz w:val="22"/>
          <w:szCs w:val="22"/>
        </w:rPr>
        <w:t xml:space="preserve">). </w:t>
      </w:r>
      <w:r w:rsidR="00D52AD2">
        <w:rPr>
          <w:rFonts w:ascii="Arial" w:hAnsi="Arial" w:cs="Arial"/>
          <w:sz w:val="22"/>
          <w:szCs w:val="22"/>
        </w:rPr>
        <w:t>Second, t</w:t>
      </w:r>
      <w:r w:rsidR="005C14FB">
        <w:rPr>
          <w:rFonts w:ascii="Arial" w:hAnsi="Arial" w:cs="Arial"/>
          <w:sz w:val="22"/>
          <w:szCs w:val="22"/>
        </w:rPr>
        <w:t>rickle</w:t>
      </w:r>
      <w:r w:rsidR="005E6B08">
        <w:rPr>
          <w:rFonts w:ascii="Arial" w:hAnsi="Arial" w:cs="Arial"/>
          <w:sz w:val="22"/>
          <w:szCs w:val="22"/>
        </w:rPr>
        <w:t xml:space="preserve"> dosing also increases realism, since helminthiases </w:t>
      </w:r>
      <w:r w:rsidR="006F0A21">
        <w:rPr>
          <w:rFonts w:ascii="Arial" w:hAnsi="Arial" w:cs="Arial"/>
          <w:sz w:val="22"/>
          <w:szCs w:val="22"/>
        </w:rPr>
        <w:t>in natural populations</w:t>
      </w:r>
      <w:r w:rsidR="005E6B08">
        <w:rPr>
          <w:rFonts w:ascii="Arial" w:hAnsi="Arial" w:cs="Arial"/>
          <w:sz w:val="22"/>
          <w:szCs w:val="22"/>
        </w:rPr>
        <w:t xml:space="preserve"> </w:t>
      </w:r>
      <w:r w:rsidR="006F0A21">
        <w:rPr>
          <w:rFonts w:ascii="Arial" w:hAnsi="Arial" w:cs="Arial"/>
          <w:sz w:val="22"/>
          <w:szCs w:val="22"/>
        </w:rPr>
        <w:t xml:space="preserve">are much more likely to be due to </w:t>
      </w:r>
      <w:r w:rsidR="005E6B08">
        <w:rPr>
          <w:rFonts w:ascii="Arial" w:hAnsi="Arial" w:cs="Arial"/>
          <w:sz w:val="22"/>
          <w:szCs w:val="22"/>
        </w:rPr>
        <w:t xml:space="preserve">consistent low exposure, rather than bolus </w:t>
      </w:r>
      <w:r w:rsidR="006F0A21">
        <w:rPr>
          <w:rFonts w:ascii="Arial" w:hAnsi="Arial" w:cs="Arial"/>
          <w:sz w:val="22"/>
          <w:szCs w:val="22"/>
        </w:rPr>
        <w:t xml:space="preserve">“all-at-once” </w:t>
      </w:r>
      <w:r w:rsidR="005E6B08">
        <w:rPr>
          <w:rFonts w:ascii="Arial" w:hAnsi="Arial" w:cs="Arial"/>
          <w:sz w:val="22"/>
          <w:szCs w:val="22"/>
        </w:rPr>
        <w:t>infection</w:t>
      </w:r>
      <w:r w:rsidR="006F0A21">
        <w:rPr>
          <w:rFonts w:ascii="Arial" w:hAnsi="Arial" w:cs="Arial"/>
          <w:sz w:val="22"/>
          <w:szCs w:val="22"/>
        </w:rPr>
        <w:t>s</w:t>
      </w:r>
      <w:r w:rsidR="005E6B08">
        <w:rPr>
          <w:rFonts w:ascii="Arial" w:hAnsi="Arial" w:cs="Arial"/>
          <w:sz w:val="22"/>
          <w:szCs w:val="22"/>
        </w:rPr>
        <w:t>.</w:t>
      </w:r>
      <w:r w:rsidR="00D52AD2">
        <w:rPr>
          <w:rFonts w:ascii="Arial" w:hAnsi="Arial" w:cs="Arial"/>
          <w:sz w:val="22"/>
          <w:szCs w:val="22"/>
        </w:rPr>
        <w:t xml:space="preserve">  Finally</w:t>
      </w:r>
      <w:r w:rsidR="005E6B08">
        <w:rPr>
          <w:rFonts w:ascii="Arial" w:hAnsi="Arial" w:cs="Arial"/>
          <w:sz w:val="22"/>
          <w:szCs w:val="22"/>
        </w:rPr>
        <w:t>,</w:t>
      </w:r>
      <w:r w:rsidR="005E6B08" w:rsidRPr="001E38B7">
        <w:rPr>
          <w:rFonts w:ascii="Arial" w:hAnsi="Arial" w:cs="Arial"/>
          <w:sz w:val="22"/>
          <w:szCs w:val="22"/>
        </w:rPr>
        <w:t xml:space="preserve"> </w:t>
      </w:r>
      <w:r w:rsidR="00C248F1" w:rsidRPr="001E38B7">
        <w:rPr>
          <w:rFonts w:ascii="Arial" w:hAnsi="Arial" w:cs="Arial"/>
          <w:sz w:val="22"/>
          <w:szCs w:val="22"/>
        </w:rPr>
        <w:t xml:space="preserve">manipulation of immune feedbacks independent of parasite dose </w:t>
      </w:r>
      <w:r w:rsidR="00470E35">
        <w:rPr>
          <w:rFonts w:ascii="Arial" w:hAnsi="Arial" w:cs="Arial"/>
          <w:sz w:val="22"/>
          <w:szCs w:val="22"/>
        </w:rPr>
        <w:t xml:space="preserve">(using Th2 signaling or effector knockouts or </w:t>
      </w:r>
      <w:r w:rsidR="00DD70A9">
        <w:rPr>
          <w:rFonts w:ascii="Arial" w:hAnsi="Arial" w:cs="Arial"/>
          <w:sz w:val="22"/>
          <w:szCs w:val="22"/>
        </w:rPr>
        <w:t xml:space="preserve">treating with </w:t>
      </w:r>
      <w:proofErr w:type="spellStart"/>
      <w:r w:rsidR="00DD70A9">
        <w:rPr>
          <w:rFonts w:ascii="Arial" w:hAnsi="Arial" w:cs="Arial"/>
          <w:sz w:val="22"/>
          <w:szCs w:val="22"/>
        </w:rPr>
        <w:t>immunomanipulative</w:t>
      </w:r>
      <w:proofErr w:type="spellEnd"/>
      <w:r w:rsidR="00DD70A9">
        <w:rPr>
          <w:rFonts w:ascii="Arial" w:hAnsi="Arial" w:cs="Arial"/>
          <w:sz w:val="22"/>
          <w:szCs w:val="22"/>
        </w:rPr>
        <w:t xml:space="preserve"> parasite extracts</w:t>
      </w:r>
      <w:r w:rsidR="00470E35">
        <w:rPr>
          <w:rFonts w:ascii="Arial" w:hAnsi="Arial" w:cs="Arial"/>
          <w:sz w:val="22"/>
          <w:szCs w:val="22"/>
        </w:rPr>
        <w:t xml:space="preserve">) </w:t>
      </w:r>
      <w:r w:rsidR="00C248F1" w:rsidRPr="001E38B7">
        <w:rPr>
          <w:rFonts w:ascii="Arial" w:hAnsi="Arial" w:cs="Arial"/>
          <w:sz w:val="22"/>
          <w:szCs w:val="22"/>
        </w:rPr>
        <w:t xml:space="preserve">allows us to experimentally decouple </w:t>
      </w:r>
      <w:r w:rsidR="007A66ED" w:rsidRPr="001E38B7">
        <w:rPr>
          <w:rFonts w:ascii="Arial" w:hAnsi="Arial" w:cs="Arial"/>
          <w:sz w:val="22"/>
          <w:szCs w:val="22"/>
        </w:rPr>
        <w:t>host and parasite agency in response induction</w:t>
      </w:r>
      <w:r w:rsidR="00C248F1" w:rsidRPr="001E38B7">
        <w:rPr>
          <w:rFonts w:ascii="Arial" w:hAnsi="Arial" w:cs="Arial"/>
          <w:sz w:val="22"/>
          <w:szCs w:val="22"/>
        </w:rPr>
        <w:t xml:space="preserve">.  </w:t>
      </w:r>
      <w:r w:rsidR="00DD70A9" w:rsidRPr="004A6909">
        <w:rPr>
          <w:rFonts w:ascii="Arial" w:hAnsi="Arial" w:cs="Arial"/>
          <w:b/>
          <w:bCs/>
          <w:sz w:val="22"/>
          <w:szCs w:val="22"/>
        </w:rPr>
        <w:t>We note that, i</w:t>
      </w:r>
      <w:r w:rsidR="00C248F1" w:rsidRPr="004A6909">
        <w:rPr>
          <w:rFonts w:ascii="Arial" w:hAnsi="Arial" w:cs="Arial"/>
          <w:b/>
          <w:bCs/>
          <w:sz w:val="22"/>
          <w:szCs w:val="22"/>
        </w:rPr>
        <w:t xml:space="preserve">n each experiment, we will </w:t>
      </w:r>
      <w:r w:rsidR="0029177E" w:rsidRPr="004A6909">
        <w:rPr>
          <w:rFonts w:ascii="Arial" w:hAnsi="Arial" w:cs="Arial"/>
          <w:b/>
          <w:bCs/>
          <w:sz w:val="22"/>
          <w:szCs w:val="22"/>
        </w:rPr>
        <w:t xml:space="preserve">provision all mice with </w:t>
      </w:r>
      <w:r w:rsidR="00026E70" w:rsidRPr="004A6909">
        <w:rPr>
          <w:rFonts w:ascii="Arial" w:hAnsi="Arial" w:cs="Arial"/>
          <w:b/>
          <w:bCs/>
          <w:sz w:val="22"/>
          <w:szCs w:val="22"/>
        </w:rPr>
        <w:t>rewilded</w:t>
      </w:r>
      <w:r w:rsidR="0029177E" w:rsidRPr="004A6909">
        <w:rPr>
          <w:rFonts w:ascii="Arial" w:hAnsi="Arial" w:cs="Arial"/>
          <w:b/>
          <w:bCs/>
          <w:sz w:val="22"/>
          <w:szCs w:val="22"/>
        </w:rPr>
        <w:t xml:space="preserve"> gut microbes</w:t>
      </w:r>
      <w:r w:rsidR="003A54D5">
        <w:rPr>
          <w:rFonts w:ascii="Arial" w:hAnsi="Arial" w:cs="Arial"/>
          <w:b/>
          <w:bCs/>
          <w:sz w:val="22"/>
          <w:szCs w:val="22"/>
        </w:rPr>
        <w:t xml:space="preserve"> and </w:t>
      </w:r>
      <w:r w:rsidR="00C248F1" w:rsidRPr="001E38B7">
        <w:rPr>
          <w:rFonts w:ascii="Arial" w:hAnsi="Arial" w:cs="Arial"/>
          <w:b/>
          <w:sz w:val="22"/>
          <w:szCs w:val="22"/>
        </w:rPr>
        <w:t xml:space="preserve">collect data </w:t>
      </w:r>
      <w:r w:rsidR="0028084F" w:rsidRPr="001E38B7">
        <w:rPr>
          <w:rFonts w:ascii="Arial" w:hAnsi="Arial" w:cs="Arial"/>
          <w:b/>
          <w:sz w:val="22"/>
          <w:szCs w:val="22"/>
        </w:rPr>
        <w:t xml:space="preserve">at the timepoints </w:t>
      </w:r>
      <w:r w:rsidR="00C248F1" w:rsidRPr="001E38B7">
        <w:rPr>
          <w:rFonts w:ascii="Arial" w:hAnsi="Arial" w:cs="Arial"/>
          <w:b/>
          <w:sz w:val="22"/>
          <w:szCs w:val="22"/>
        </w:rPr>
        <w:t xml:space="preserve">described </w:t>
      </w:r>
      <w:r w:rsidR="003A54D5">
        <w:rPr>
          <w:rFonts w:ascii="Arial" w:hAnsi="Arial" w:cs="Arial"/>
          <w:b/>
          <w:sz w:val="22"/>
          <w:szCs w:val="22"/>
        </w:rPr>
        <w:t>in</w:t>
      </w:r>
      <w:r w:rsidR="003A54D5" w:rsidRPr="001E38B7">
        <w:rPr>
          <w:rFonts w:ascii="Arial" w:hAnsi="Arial" w:cs="Arial"/>
          <w:b/>
          <w:sz w:val="22"/>
          <w:szCs w:val="22"/>
        </w:rPr>
        <w:t xml:space="preserve"> </w:t>
      </w:r>
      <w:r w:rsidR="00C248F1" w:rsidRPr="001E38B7">
        <w:rPr>
          <w:rFonts w:ascii="Arial" w:hAnsi="Arial" w:cs="Arial"/>
          <w:b/>
          <w:sz w:val="22"/>
          <w:szCs w:val="22"/>
        </w:rPr>
        <w:t xml:space="preserve">Aim 1.  </w:t>
      </w:r>
      <w:r w:rsidR="005B6538">
        <w:rPr>
          <w:rFonts w:ascii="Arial" w:hAnsi="Arial" w:cs="Arial"/>
          <w:sz w:val="22"/>
          <w:szCs w:val="22"/>
        </w:rPr>
        <w:t xml:space="preserve"> </w:t>
      </w:r>
    </w:p>
    <w:p w14:paraId="2B9617CB" w14:textId="77777777" w:rsidR="00BE6935" w:rsidRDefault="00BE6935" w:rsidP="00A918B8">
      <w:pPr>
        <w:jc w:val="both"/>
        <w:rPr>
          <w:rFonts w:ascii="Arial" w:hAnsi="Arial" w:cs="Arial"/>
          <w:sz w:val="22"/>
          <w:szCs w:val="22"/>
        </w:rPr>
      </w:pPr>
    </w:p>
    <w:p w14:paraId="28C1138F" w14:textId="6581FD20" w:rsidR="00FF331D" w:rsidRDefault="00020E15" w:rsidP="00A918B8">
      <w:pPr>
        <w:jc w:val="both"/>
        <w:rPr>
          <w:rFonts w:ascii="Arial" w:hAnsi="Arial" w:cs="Arial"/>
          <w:sz w:val="22"/>
          <w:szCs w:val="22"/>
        </w:rPr>
      </w:pPr>
      <w:r w:rsidRPr="00020E15">
        <w:rPr>
          <w:rFonts w:ascii="Arial" w:hAnsi="Arial" w:cs="Arial"/>
          <w:bCs/>
          <w:sz w:val="22"/>
          <w:szCs w:val="22"/>
        </w:rPr>
        <w:t>Our trickle infections</w:t>
      </w:r>
      <w:r w:rsidR="00A505A4">
        <w:rPr>
          <w:rFonts w:ascii="Arial" w:hAnsi="Arial" w:cs="Arial"/>
          <w:bCs/>
          <w:sz w:val="22"/>
          <w:szCs w:val="22"/>
        </w:rPr>
        <w:t xml:space="preserve"> will entail regime</w:t>
      </w:r>
      <w:r w:rsidR="009C6E25">
        <w:rPr>
          <w:rFonts w:ascii="Arial" w:hAnsi="Arial" w:cs="Arial"/>
          <w:bCs/>
          <w:sz w:val="22"/>
          <w:szCs w:val="22"/>
        </w:rPr>
        <w:t>n</w:t>
      </w:r>
      <w:r w:rsidR="00A505A4">
        <w:rPr>
          <w:rFonts w:ascii="Arial" w:hAnsi="Arial" w:cs="Arial"/>
          <w:bCs/>
          <w:sz w:val="22"/>
          <w:szCs w:val="22"/>
        </w:rPr>
        <w:t>s</w:t>
      </w:r>
      <w:r w:rsidR="00FF3AF3">
        <w:rPr>
          <w:rFonts w:ascii="Arial" w:hAnsi="Arial" w:cs="Arial"/>
          <w:bCs/>
          <w:sz w:val="22"/>
          <w:szCs w:val="22"/>
        </w:rPr>
        <w:t xml:space="preserve"> </w:t>
      </w:r>
      <w:r w:rsidR="00A1286C">
        <w:rPr>
          <w:rFonts w:ascii="Arial" w:hAnsi="Arial" w:cs="Arial"/>
          <w:bCs/>
          <w:sz w:val="22"/>
          <w:szCs w:val="22"/>
        </w:rPr>
        <w:t xml:space="preserve">of </w:t>
      </w:r>
      <w:r w:rsidR="00B86DFF">
        <w:rPr>
          <w:rFonts w:ascii="Arial" w:hAnsi="Arial" w:cs="Arial"/>
          <w:bCs/>
          <w:sz w:val="22"/>
          <w:szCs w:val="22"/>
        </w:rPr>
        <w:t xml:space="preserve">either </w:t>
      </w:r>
      <w:r w:rsidR="00A1286C">
        <w:rPr>
          <w:rFonts w:ascii="Arial" w:hAnsi="Arial" w:cs="Arial"/>
          <w:bCs/>
          <w:sz w:val="22"/>
          <w:szCs w:val="22"/>
        </w:rPr>
        <w:t>20</w:t>
      </w:r>
      <w:r w:rsidR="00B86DFF">
        <w:rPr>
          <w:rFonts w:ascii="Arial" w:hAnsi="Arial" w:cs="Arial"/>
          <w:bCs/>
          <w:sz w:val="22"/>
          <w:szCs w:val="22"/>
        </w:rPr>
        <w:t xml:space="preserve"> or 40</w:t>
      </w:r>
      <w:r w:rsidR="00A1286C">
        <w:rPr>
          <w:rFonts w:ascii="Arial" w:hAnsi="Arial" w:cs="Arial"/>
          <w:bCs/>
          <w:sz w:val="22"/>
          <w:szCs w:val="22"/>
        </w:rPr>
        <w:t xml:space="preserve"> eggs/inoculum on </w:t>
      </w:r>
      <w:r w:rsidR="00B86DFF">
        <w:rPr>
          <w:rFonts w:ascii="Arial" w:hAnsi="Arial" w:cs="Arial"/>
          <w:bCs/>
          <w:sz w:val="22"/>
          <w:szCs w:val="22"/>
        </w:rPr>
        <w:t xml:space="preserve">each of </w:t>
      </w:r>
      <w:r w:rsidR="00A1286C">
        <w:rPr>
          <w:rFonts w:ascii="Arial" w:hAnsi="Arial" w:cs="Arial"/>
          <w:bCs/>
          <w:sz w:val="22"/>
          <w:szCs w:val="22"/>
        </w:rPr>
        <w:t>days 0, 2</w:t>
      </w:r>
      <w:r w:rsidR="00B86DFF">
        <w:rPr>
          <w:rFonts w:ascii="Arial" w:hAnsi="Arial" w:cs="Arial"/>
          <w:bCs/>
          <w:sz w:val="22"/>
          <w:szCs w:val="22"/>
        </w:rPr>
        <w:t>,</w:t>
      </w:r>
      <w:r w:rsidR="00A1286C">
        <w:rPr>
          <w:rFonts w:ascii="Arial" w:hAnsi="Arial" w:cs="Arial"/>
          <w:bCs/>
          <w:sz w:val="22"/>
          <w:szCs w:val="22"/>
        </w:rPr>
        <w:t xml:space="preserve"> 4</w:t>
      </w:r>
      <w:r w:rsidR="00B86DFF">
        <w:rPr>
          <w:rFonts w:ascii="Arial" w:hAnsi="Arial" w:cs="Arial"/>
          <w:bCs/>
          <w:sz w:val="22"/>
          <w:szCs w:val="22"/>
        </w:rPr>
        <w:t>,</w:t>
      </w:r>
      <w:r w:rsidR="00A1286C">
        <w:rPr>
          <w:rFonts w:ascii="Arial" w:hAnsi="Arial" w:cs="Arial"/>
          <w:bCs/>
          <w:sz w:val="22"/>
          <w:szCs w:val="22"/>
        </w:rPr>
        <w:t xml:space="preserve"> 6 and 8</w:t>
      </w:r>
      <w:r w:rsidR="00B86DFF">
        <w:rPr>
          <w:rFonts w:ascii="Arial" w:hAnsi="Arial" w:cs="Arial"/>
          <w:bCs/>
          <w:sz w:val="22"/>
          <w:szCs w:val="22"/>
        </w:rPr>
        <w:t>; this cumulates to</w:t>
      </w:r>
      <w:r w:rsidR="00A1286C">
        <w:rPr>
          <w:rFonts w:ascii="Arial" w:hAnsi="Arial" w:cs="Arial"/>
          <w:bCs/>
          <w:sz w:val="22"/>
          <w:szCs w:val="22"/>
        </w:rPr>
        <w:t xml:space="preserve"> a total </w:t>
      </w:r>
      <w:r w:rsidR="009C3859">
        <w:rPr>
          <w:rFonts w:ascii="Arial" w:hAnsi="Arial" w:cs="Arial"/>
          <w:bCs/>
          <w:sz w:val="22"/>
          <w:szCs w:val="22"/>
        </w:rPr>
        <w:t xml:space="preserve">of </w:t>
      </w:r>
      <w:r w:rsidR="00A1286C">
        <w:rPr>
          <w:rFonts w:ascii="Arial" w:hAnsi="Arial" w:cs="Arial"/>
          <w:bCs/>
          <w:sz w:val="22"/>
          <w:szCs w:val="22"/>
        </w:rPr>
        <w:t xml:space="preserve">100 </w:t>
      </w:r>
      <w:r w:rsidR="00B86DFF">
        <w:rPr>
          <w:rFonts w:ascii="Arial" w:hAnsi="Arial" w:cs="Arial"/>
          <w:bCs/>
          <w:sz w:val="22"/>
          <w:szCs w:val="22"/>
        </w:rPr>
        <w:t>or 200 eggs</w:t>
      </w:r>
      <w:r w:rsidR="00A1286C">
        <w:rPr>
          <w:rFonts w:ascii="Arial" w:hAnsi="Arial" w:cs="Arial"/>
          <w:bCs/>
          <w:sz w:val="22"/>
          <w:szCs w:val="22"/>
        </w:rPr>
        <w:t xml:space="preserve"> </w:t>
      </w:r>
      <w:r w:rsidR="00B86DFF">
        <w:rPr>
          <w:rFonts w:ascii="Arial" w:hAnsi="Arial" w:cs="Arial"/>
          <w:bCs/>
          <w:sz w:val="22"/>
          <w:szCs w:val="22"/>
        </w:rPr>
        <w:t>(</w:t>
      </w:r>
      <w:r w:rsidR="00AC7F9F">
        <w:rPr>
          <w:rFonts w:ascii="Arial" w:hAnsi="Arial" w:cs="Arial"/>
          <w:bCs/>
          <w:sz w:val="22"/>
          <w:szCs w:val="22"/>
        </w:rPr>
        <w:t xml:space="preserve">and </w:t>
      </w:r>
      <w:r w:rsidR="009C3859">
        <w:rPr>
          <w:rFonts w:ascii="Arial" w:hAnsi="Arial" w:cs="Arial"/>
          <w:bCs/>
          <w:sz w:val="22"/>
          <w:szCs w:val="22"/>
        </w:rPr>
        <w:t xml:space="preserve">the former is </w:t>
      </w:r>
      <w:r w:rsidR="00A1286C">
        <w:rPr>
          <w:rFonts w:ascii="Arial" w:hAnsi="Arial" w:cs="Arial"/>
          <w:bCs/>
          <w:sz w:val="22"/>
          <w:szCs w:val="22"/>
        </w:rPr>
        <w:t xml:space="preserve">consistent with </w:t>
      </w:r>
      <w:r w:rsidR="00B86DFF">
        <w:rPr>
          <w:rFonts w:ascii="Arial" w:hAnsi="Arial" w:cs="Arial"/>
          <w:bCs/>
          <w:sz w:val="22"/>
          <w:szCs w:val="22"/>
        </w:rPr>
        <w:t xml:space="preserve">trickle infection regimens that challenge </w:t>
      </w:r>
      <w:r w:rsidR="00A1286C">
        <w:rPr>
          <w:rFonts w:ascii="Arial" w:hAnsi="Arial" w:cs="Arial"/>
          <w:bCs/>
          <w:sz w:val="22"/>
          <w:szCs w:val="22"/>
        </w:rPr>
        <w:t xml:space="preserve">C57BL/6 </w:t>
      </w:r>
      <w:r w:rsidR="00B86DFF">
        <w:rPr>
          <w:rFonts w:ascii="Arial" w:hAnsi="Arial" w:cs="Arial"/>
          <w:bCs/>
          <w:sz w:val="22"/>
          <w:szCs w:val="22"/>
        </w:rPr>
        <w:t xml:space="preserve">mice in conventional laboratory conditions </w:t>
      </w:r>
      <w:r w:rsidR="00B83E38">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[34, 63]</w:t>
      </w:r>
      <w:r w:rsidR="00B83E38">
        <w:rPr>
          <w:rFonts w:ascii="Arial" w:hAnsi="Arial" w:cs="Arial"/>
          <w:sz w:val="22"/>
          <w:szCs w:val="22"/>
        </w:rPr>
        <w:fldChar w:fldCharType="end"/>
      </w:r>
      <w:r w:rsidR="00B86DFF">
        <w:rPr>
          <w:rFonts w:ascii="Arial" w:hAnsi="Arial" w:cs="Arial"/>
          <w:sz w:val="22"/>
          <w:szCs w:val="22"/>
        </w:rPr>
        <w:t>)</w:t>
      </w:r>
      <w:r w:rsidR="00A1286C">
        <w:rPr>
          <w:rFonts w:ascii="Arial" w:hAnsi="Arial" w:cs="Arial"/>
          <w:bCs/>
          <w:sz w:val="22"/>
          <w:szCs w:val="22"/>
        </w:rPr>
        <w:t>.</w:t>
      </w:r>
      <w:r w:rsidR="009C3859">
        <w:rPr>
          <w:rFonts w:ascii="Arial" w:hAnsi="Arial" w:cs="Arial"/>
          <w:sz w:val="22"/>
          <w:szCs w:val="22"/>
        </w:rPr>
        <w:t xml:space="preserve">  </w:t>
      </w:r>
      <w:r w:rsidR="00AA20C7" w:rsidRPr="00CD2518">
        <w:rPr>
          <w:rFonts w:ascii="Arial" w:hAnsi="Arial" w:cs="Arial"/>
          <w:sz w:val="22"/>
          <w:szCs w:val="22"/>
        </w:rPr>
        <w:t xml:space="preserve">We </w:t>
      </w:r>
      <w:r w:rsidR="00F45870">
        <w:rPr>
          <w:rFonts w:ascii="Arial" w:hAnsi="Arial" w:cs="Arial"/>
          <w:sz w:val="22"/>
          <w:szCs w:val="22"/>
        </w:rPr>
        <w:t>estimate that we will need</w:t>
      </w:r>
      <w:r w:rsidR="00AA20C7" w:rsidRPr="00CD2518">
        <w:rPr>
          <w:rFonts w:ascii="Arial" w:hAnsi="Arial" w:cs="Arial"/>
          <w:sz w:val="22"/>
          <w:szCs w:val="22"/>
        </w:rPr>
        <w:t xml:space="preserve"> </w:t>
      </w:r>
      <w:r w:rsidR="009C3859" w:rsidRPr="006555C4">
        <w:rPr>
          <w:rFonts w:ascii="Arial" w:hAnsi="Arial" w:cs="Arial"/>
          <w:sz w:val="22"/>
          <w:szCs w:val="22"/>
        </w:rPr>
        <w:t>24</w:t>
      </w:r>
      <w:r w:rsidR="00AA20C7" w:rsidRPr="006555C4">
        <w:rPr>
          <w:rFonts w:ascii="Arial" w:hAnsi="Arial" w:cs="Arial"/>
          <w:sz w:val="22"/>
          <w:szCs w:val="22"/>
        </w:rPr>
        <w:t xml:space="preserve"> adult mice per </w:t>
      </w:r>
      <w:r w:rsidR="00AA20C7" w:rsidRPr="006555C4">
        <w:rPr>
          <w:rFonts w:ascii="Arial" w:hAnsi="Arial" w:cs="Arial"/>
          <w:i/>
          <w:sz w:val="22"/>
          <w:szCs w:val="22"/>
          <w:lang w:val="en-GB"/>
        </w:rPr>
        <w:t>G</w:t>
      </w:r>
      <w:r w:rsidR="00AA20C7" w:rsidRPr="006555C4">
        <w:rPr>
          <w:rFonts w:ascii="Arial" w:hAnsi="Arial" w:cs="Arial"/>
          <w:i/>
          <w:sz w:val="22"/>
          <w:szCs w:val="22"/>
          <w:vertAlign w:val="subscript"/>
          <w:lang w:val="en-GB"/>
        </w:rPr>
        <w:t xml:space="preserve">H </w:t>
      </w:r>
      <w:r w:rsidR="00AA20C7" w:rsidRPr="006555C4">
        <w:rPr>
          <w:rFonts w:ascii="Arial" w:hAnsi="Arial" w:cs="Arial"/>
          <w:i/>
          <w:sz w:val="22"/>
          <w:szCs w:val="22"/>
        </w:rPr>
        <w:t>x regime</w:t>
      </w:r>
      <w:r w:rsidR="00B86DFF" w:rsidRPr="006555C4">
        <w:rPr>
          <w:rFonts w:ascii="Arial" w:hAnsi="Arial" w:cs="Arial"/>
          <w:i/>
          <w:sz w:val="22"/>
          <w:szCs w:val="22"/>
        </w:rPr>
        <w:t>n</w:t>
      </w:r>
      <w:r w:rsidR="00AA20C7" w:rsidRPr="00CD2518">
        <w:rPr>
          <w:rFonts w:ascii="Arial" w:hAnsi="Arial" w:cs="Arial"/>
          <w:sz w:val="22"/>
          <w:szCs w:val="22"/>
        </w:rPr>
        <w:t xml:space="preserve"> combination per experiment (</w:t>
      </w:r>
      <w:r w:rsidR="00AA20C7" w:rsidRPr="006555C4">
        <w:rPr>
          <w:rFonts w:ascii="Arial" w:hAnsi="Arial" w:cs="Arial"/>
          <w:sz w:val="22"/>
          <w:szCs w:val="22"/>
        </w:rPr>
        <w:t>with 2 host strains, 1 sex and 4 dose regimen</w:t>
      </w:r>
      <w:r w:rsidR="009C6E25" w:rsidRPr="006555C4">
        <w:rPr>
          <w:rFonts w:ascii="Arial" w:hAnsi="Arial" w:cs="Arial"/>
          <w:sz w:val="22"/>
          <w:szCs w:val="22"/>
        </w:rPr>
        <w:t>s (2 trickle</w:t>
      </w:r>
      <w:r w:rsidR="003342E5" w:rsidRPr="006555C4">
        <w:rPr>
          <w:rFonts w:ascii="Arial" w:hAnsi="Arial" w:cs="Arial"/>
          <w:sz w:val="22"/>
          <w:szCs w:val="22"/>
        </w:rPr>
        <w:t xml:space="preserve"> doses</w:t>
      </w:r>
      <w:r w:rsidR="009C6E25" w:rsidRPr="006555C4">
        <w:rPr>
          <w:rFonts w:ascii="Arial" w:hAnsi="Arial" w:cs="Arial"/>
          <w:sz w:val="22"/>
          <w:szCs w:val="22"/>
        </w:rPr>
        <w:t xml:space="preserve"> and 2 </w:t>
      </w:r>
      <w:r w:rsidR="003342E5" w:rsidRPr="006555C4">
        <w:rPr>
          <w:rFonts w:ascii="Arial" w:hAnsi="Arial" w:cs="Arial"/>
          <w:sz w:val="22"/>
          <w:szCs w:val="22"/>
        </w:rPr>
        <w:t xml:space="preserve">cumulative-dose matched </w:t>
      </w:r>
      <w:r w:rsidR="009C6E25" w:rsidRPr="006555C4">
        <w:rPr>
          <w:rFonts w:ascii="Arial" w:hAnsi="Arial" w:cs="Arial"/>
          <w:sz w:val="22"/>
          <w:szCs w:val="22"/>
        </w:rPr>
        <w:t>bolus</w:t>
      </w:r>
      <w:r w:rsidR="009C3859" w:rsidRPr="006555C4">
        <w:rPr>
          <w:rFonts w:ascii="Arial" w:hAnsi="Arial" w:cs="Arial"/>
          <w:sz w:val="22"/>
          <w:szCs w:val="22"/>
        </w:rPr>
        <w:t>es</w:t>
      </w:r>
      <w:r w:rsidR="00AA20C7" w:rsidRPr="006555C4">
        <w:rPr>
          <w:rFonts w:ascii="Arial" w:hAnsi="Arial" w:cs="Arial"/>
          <w:sz w:val="22"/>
          <w:szCs w:val="22"/>
        </w:rPr>
        <w:t xml:space="preserve"> per experiment</w:t>
      </w:r>
      <w:r w:rsidR="00AB069E">
        <w:rPr>
          <w:rFonts w:ascii="Arial" w:hAnsi="Arial" w:cs="Arial"/>
          <w:sz w:val="22"/>
          <w:szCs w:val="22"/>
        </w:rPr>
        <w:t>)</w:t>
      </w:r>
      <w:r w:rsidR="00AA20C7" w:rsidRPr="006555C4">
        <w:rPr>
          <w:rFonts w:ascii="Arial" w:hAnsi="Arial" w:cs="Arial"/>
          <w:sz w:val="22"/>
          <w:szCs w:val="22"/>
        </w:rPr>
        <w:t>, culled at 4 different time points</w:t>
      </w:r>
      <w:r w:rsidR="00AA20C7" w:rsidRPr="00CD2518">
        <w:rPr>
          <w:rFonts w:ascii="Arial" w:hAnsi="Arial" w:cs="Arial"/>
          <w:sz w:val="22"/>
          <w:szCs w:val="22"/>
        </w:rPr>
        <w:t>).</w:t>
      </w:r>
      <w:r w:rsidR="00AA20C7" w:rsidRPr="001E38B7">
        <w:rPr>
          <w:rFonts w:ascii="Arial" w:hAnsi="Arial" w:cs="Arial"/>
          <w:sz w:val="22"/>
          <w:szCs w:val="22"/>
        </w:rPr>
        <w:t xml:space="preserve">  We will conduct </w:t>
      </w:r>
      <w:r w:rsidR="00AA20C7">
        <w:rPr>
          <w:rFonts w:ascii="Arial" w:hAnsi="Arial" w:cs="Arial"/>
          <w:sz w:val="22"/>
          <w:szCs w:val="22"/>
        </w:rPr>
        <w:t>2</w:t>
      </w:r>
      <w:r w:rsidR="00AA20C7" w:rsidRPr="001E38B7">
        <w:rPr>
          <w:rFonts w:ascii="Arial" w:hAnsi="Arial" w:cs="Arial"/>
          <w:sz w:val="22"/>
          <w:szCs w:val="22"/>
        </w:rPr>
        <w:t xml:space="preserve"> independent experiments per combination</w:t>
      </w:r>
      <w:r w:rsidR="000A716F">
        <w:rPr>
          <w:rFonts w:ascii="Arial" w:hAnsi="Arial" w:cs="Arial"/>
          <w:sz w:val="22"/>
          <w:szCs w:val="22"/>
        </w:rPr>
        <w:t xml:space="preserve"> resulting in</w:t>
      </w:r>
      <w:r w:rsidR="00AA20C7">
        <w:rPr>
          <w:rFonts w:ascii="Arial" w:hAnsi="Arial" w:cs="Arial"/>
          <w:sz w:val="22"/>
          <w:szCs w:val="22"/>
        </w:rPr>
        <w:t xml:space="preserve"> 12 mice per strain/sex/</w:t>
      </w:r>
      <w:r w:rsidR="00B86DFF">
        <w:rPr>
          <w:rFonts w:ascii="Arial" w:hAnsi="Arial" w:cs="Arial"/>
          <w:sz w:val="22"/>
          <w:szCs w:val="22"/>
        </w:rPr>
        <w:t>regimen</w:t>
      </w:r>
      <w:r w:rsidR="00AA20C7">
        <w:rPr>
          <w:rFonts w:ascii="Arial" w:hAnsi="Arial" w:cs="Arial"/>
          <w:sz w:val="22"/>
          <w:szCs w:val="22"/>
        </w:rPr>
        <w:t>/timepoint across 2 experimental blocks</w:t>
      </w:r>
      <w:r w:rsidR="00AA20C7" w:rsidRPr="001E38B7">
        <w:rPr>
          <w:rFonts w:ascii="Arial" w:hAnsi="Arial" w:cs="Arial"/>
          <w:sz w:val="22"/>
          <w:szCs w:val="22"/>
        </w:rPr>
        <w:t>.</w:t>
      </w:r>
      <w:r w:rsidR="009947D0">
        <w:rPr>
          <w:rFonts w:ascii="Arial" w:hAnsi="Arial" w:cs="Arial"/>
          <w:sz w:val="22"/>
          <w:szCs w:val="22"/>
        </w:rPr>
        <w:t xml:space="preserve">  </w:t>
      </w:r>
    </w:p>
    <w:p w14:paraId="0A9E0C2F" w14:textId="77777777" w:rsidR="00B86DFF" w:rsidRDefault="00B86DFF" w:rsidP="00A918B8">
      <w:pPr>
        <w:jc w:val="both"/>
        <w:rPr>
          <w:rFonts w:ascii="Arial" w:hAnsi="Arial" w:cs="Arial"/>
          <w:b/>
          <w:sz w:val="22"/>
          <w:szCs w:val="22"/>
        </w:rPr>
      </w:pPr>
    </w:p>
    <w:p w14:paraId="6EE58CF3" w14:textId="57D518C2" w:rsidR="00FF331D" w:rsidRDefault="00A279B9" w:rsidP="00A918B8">
      <w:pPr>
        <w:jc w:val="both"/>
        <w:rPr>
          <w:rFonts w:ascii="Arial" w:hAnsi="Arial" w:cs="Arial"/>
          <w:sz w:val="22"/>
          <w:szCs w:val="22"/>
        </w:rPr>
      </w:pPr>
      <w:r>
        <w:rPr>
          <w:rFonts w:ascii="Arial" w:hAnsi="Arial" w:cs="Arial"/>
          <w:sz w:val="22"/>
          <w:szCs w:val="22"/>
        </w:rPr>
        <w:t xml:space="preserve">Our </w:t>
      </w:r>
      <w:r w:rsidR="006555C4">
        <w:rPr>
          <w:rFonts w:ascii="Arial" w:hAnsi="Arial" w:cs="Arial"/>
          <w:sz w:val="22"/>
          <w:szCs w:val="22"/>
        </w:rPr>
        <w:t>remaining experiments under Aim 2</w:t>
      </w:r>
      <w:r>
        <w:rPr>
          <w:rFonts w:ascii="Arial" w:hAnsi="Arial" w:cs="Arial"/>
          <w:sz w:val="22"/>
          <w:szCs w:val="22"/>
        </w:rPr>
        <w:t xml:space="preserve"> </w:t>
      </w:r>
      <w:r w:rsidR="0007233D">
        <w:rPr>
          <w:rFonts w:ascii="Arial" w:hAnsi="Arial" w:cs="Arial"/>
          <w:sz w:val="22"/>
          <w:szCs w:val="22"/>
        </w:rPr>
        <w:t xml:space="preserve">will break the feedbacks loops by disrupting their </w:t>
      </w:r>
      <w:r w:rsidR="00AC10FC">
        <w:rPr>
          <w:rFonts w:ascii="Arial" w:hAnsi="Arial" w:cs="Arial"/>
          <w:sz w:val="22"/>
          <w:szCs w:val="22"/>
        </w:rPr>
        <w:t>effector function</w:t>
      </w:r>
      <w:r w:rsidR="009D6453" w:rsidRPr="009D6453">
        <w:rPr>
          <w:rFonts w:ascii="Arial" w:hAnsi="Arial" w:cs="Arial"/>
          <w:sz w:val="22"/>
          <w:szCs w:val="22"/>
        </w:rPr>
        <w:t xml:space="preserve"> </w:t>
      </w:r>
      <w:r w:rsidR="009D6453">
        <w:rPr>
          <w:rFonts w:ascii="Arial" w:hAnsi="Arial" w:cs="Arial"/>
          <w:sz w:val="22"/>
          <w:szCs w:val="22"/>
        </w:rPr>
        <w:t xml:space="preserve">in </w:t>
      </w:r>
      <w:r w:rsidR="009D6453" w:rsidRPr="001E38B7">
        <w:rPr>
          <w:rFonts w:ascii="Arial" w:hAnsi="Arial" w:cs="Arial"/>
          <w:sz w:val="22"/>
          <w:szCs w:val="22"/>
        </w:rPr>
        <w:t>mice</w:t>
      </w:r>
      <w:r w:rsidR="009D6453" w:rsidRPr="00DD70A9">
        <w:rPr>
          <w:rFonts w:ascii="Arial" w:hAnsi="Arial" w:cs="Arial"/>
          <w:sz w:val="22"/>
          <w:szCs w:val="22"/>
        </w:rPr>
        <w:t xml:space="preserve"> </w:t>
      </w:r>
      <w:r w:rsidR="009D6453" w:rsidRPr="001E38B7">
        <w:rPr>
          <w:rFonts w:ascii="Arial" w:hAnsi="Arial" w:cs="Arial"/>
          <w:sz w:val="22"/>
          <w:szCs w:val="22"/>
        </w:rPr>
        <w:t>on the C57BL/6 genetic background</w:t>
      </w:r>
      <w:r w:rsidR="00F45870">
        <w:rPr>
          <w:rFonts w:ascii="Arial" w:hAnsi="Arial" w:cs="Arial"/>
          <w:sz w:val="22"/>
          <w:szCs w:val="22"/>
        </w:rPr>
        <w:t>.  We will use</w:t>
      </w:r>
      <w:r w:rsidR="00020E15" w:rsidRPr="001E38B7">
        <w:rPr>
          <w:rFonts w:ascii="Arial" w:hAnsi="Arial" w:cs="Arial"/>
          <w:sz w:val="22"/>
          <w:szCs w:val="22"/>
        </w:rPr>
        <w:t xml:space="preserve"> </w:t>
      </w:r>
      <w:r w:rsidR="00020E15">
        <w:rPr>
          <w:rFonts w:ascii="Arial" w:hAnsi="Arial" w:cs="Arial"/>
          <w:sz w:val="22"/>
          <w:szCs w:val="22"/>
        </w:rPr>
        <w:t>IL-13</w:t>
      </w:r>
      <w:r w:rsidR="009D6453">
        <w:rPr>
          <w:rFonts w:ascii="Arial" w:hAnsi="Arial" w:cs="Arial"/>
          <w:sz w:val="22"/>
          <w:szCs w:val="22"/>
        </w:rPr>
        <w:t>-/- mice</w:t>
      </w:r>
      <w:r w:rsidR="00020E15" w:rsidRPr="001E38B7">
        <w:rPr>
          <w:rFonts w:ascii="Arial" w:hAnsi="Arial" w:cs="Arial"/>
          <w:sz w:val="22"/>
          <w:szCs w:val="22"/>
        </w:rPr>
        <w:t xml:space="preserve"> </w:t>
      </w:r>
      <w:r w:rsidR="0007233D">
        <w:rPr>
          <w:rFonts w:ascii="Arial" w:hAnsi="Arial" w:cs="Arial"/>
          <w:sz w:val="22"/>
          <w:szCs w:val="22"/>
        </w:rPr>
        <w:t>to disable</w:t>
      </w:r>
      <w:r w:rsidR="00020E15">
        <w:rPr>
          <w:rFonts w:ascii="Arial" w:hAnsi="Arial" w:cs="Arial"/>
          <w:sz w:val="22"/>
          <w:szCs w:val="22"/>
        </w:rPr>
        <w:t xml:space="preserve"> Th2 </w:t>
      </w:r>
      <w:r w:rsidR="0007233D">
        <w:rPr>
          <w:rFonts w:ascii="Arial" w:hAnsi="Arial" w:cs="Arial"/>
          <w:sz w:val="22"/>
          <w:szCs w:val="22"/>
        </w:rPr>
        <w:t xml:space="preserve">signaling and thereby slow expulsion </w:t>
      </w:r>
      <w:r w:rsidR="00020E15">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020E15">
        <w:rPr>
          <w:rFonts w:ascii="Arial" w:hAnsi="Arial" w:cs="Arial"/>
          <w:sz w:val="22"/>
          <w:szCs w:val="22"/>
          <w:lang w:val="en-GB"/>
        </w:rPr>
      </w:r>
      <w:r w:rsidR="00020E15">
        <w:rPr>
          <w:rFonts w:ascii="Arial" w:hAnsi="Arial" w:cs="Arial"/>
          <w:sz w:val="22"/>
          <w:szCs w:val="22"/>
          <w:lang w:val="en-GB"/>
        </w:rPr>
        <w:fldChar w:fldCharType="separate"/>
      </w:r>
      <w:r w:rsidR="00B83E38">
        <w:rPr>
          <w:rFonts w:ascii="Arial" w:hAnsi="Arial" w:cs="Arial"/>
          <w:noProof/>
          <w:sz w:val="22"/>
          <w:szCs w:val="22"/>
          <w:lang w:val="en-GB"/>
        </w:rPr>
        <w:t>[67, 68]</w:t>
      </w:r>
      <w:r w:rsidR="00020E15">
        <w:rPr>
          <w:rFonts w:ascii="Arial" w:hAnsi="Arial" w:cs="Arial"/>
          <w:sz w:val="22"/>
          <w:szCs w:val="22"/>
          <w:lang w:val="en-GB"/>
        </w:rPr>
        <w:fldChar w:fldCharType="end"/>
      </w:r>
      <w:r w:rsidR="00020E15">
        <w:rPr>
          <w:rFonts w:ascii="Arial" w:hAnsi="Arial" w:cs="Arial"/>
          <w:sz w:val="22"/>
          <w:szCs w:val="22"/>
        </w:rPr>
        <w:t xml:space="preserve">.  </w:t>
      </w:r>
      <w:r w:rsidR="009D6453">
        <w:rPr>
          <w:rFonts w:ascii="Arial" w:hAnsi="Arial" w:cs="Arial"/>
          <w:sz w:val="22"/>
          <w:szCs w:val="22"/>
        </w:rPr>
        <w:t>We will use</w:t>
      </w:r>
      <w:r w:rsidR="00FF331D" w:rsidRPr="001E38B7">
        <w:rPr>
          <w:rFonts w:ascii="Arial" w:hAnsi="Arial" w:cs="Arial"/>
          <w:sz w:val="22"/>
          <w:szCs w:val="22"/>
        </w:rPr>
        <w:t xml:space="preserve"> Muc5ac-/-</w:t>
      </w:r>
      <w:r w:rsidR="009D6453">
        <w:rPr>
          <w:rFonts w:ascii="Arial" w:hAnsi="Arial" w:cs="Arial"/>
          <w:sz w:val="22"/>
          <w:szCs w:val="22"/>
        </w:rPr>
        <w:t xml:space="preserve"> because they permit</w:t>
      </w:r>
      <w:r w:rsidR="00FF331D" w:rsidRPr="001E38B7">
        <w:rPr>
          <w:rFonts w:ascii="Arial" w:hAnsi="Arial" w:cs="Arial"/>
          <w:sz w:val="22"/>
          <w:szCs w:val="22"/>
        </w:rPr>
        <w:t xml:space="preserve"> potent Th2 responses but are deficient in the key mucin required for </w:t>
      </w:r>
      <w:r w:rsidR="00FF331D" w:rsidRPr="001E38B7">
        <w:rPr>
          <w:rFonts w:ascii="Arial" w:hAnsi="Arial" w:cs="Arial"/>
          <w:i/>
          <w:sz w:val="22"/>
          <w:szCs w:val="22"/>
        </w:rPr>
        <w:t xml:space="preserve">T. </w:t>
      </w:r>
      <w:proofErr w:type="spellStart"/>
      <w:r w:rsidR="00FF331D" w:rsidRPr="001E38B7">
        <w:rPr>
          <w:rFonts w:ascii="Arial" w:hAnsi="Arial" w:cs="Arial"/>
          <w:i/>
          <w:sz w:val="22"/>
          <w:szCs w:val="22"/>
        </w:rPr>
        <w:t>muris</w:t>
      </w:r>
      <w:proofErr w:type="spellEnd"/>
      <w:r w:rsidR="00FF331D" w:rsidRPr="001E38B7">
        <w:rPr>
          <w:rFonts w:ascii="Arial" w:hAnsi="Arial" w:cs="Arial"/>
          <w:sz w:val="22"/>
          <w:szCs w:val="22"/>
        </w:rPr>
        <w:t xml:space="preserve"> expulsion </w:t>
      </w:r>
      <w:r w:rsidR="00FF331D">
        <w:rPr>
          <w:rFonts w:ascii="Arial" w:hAnsi="Arial" w:cs="Arial"/>
          <w:sz w:val="22"/>
          <w:szCs w:val="22"/>
        </w:rPr>
        <w:fldChar w:fldCharType="begin">
          <w:fldData xml:space="preserve">PEVuZE5vdGU+PENpdGU+PEF1dGhvcj5IYXNuYWluPC9BdXRob3I+PFllYXI+MjAxMDwvWWVhcj48
UmVjTnVtPjc2Njg8L1JlY051bT48RGlzcGxheVRleHQ+WzkxXTwvRGlzcGxheVRleHQ+PHJlY29y
ZD48cmVjLW51bWJlcj43NjY4PC9yZWMtbnVtYmVyPjxmb3JlaWduLWtleXM+PGtleSBhcHA9IkVO
IiBkYi1pZD0iZnJ3dHdydnZpYXp6ZG9ld3RzcnBhc3pmMnIwcjJ4cGVhemZ4IiB0aW1lc3RhbXA9
IjE0NTIzOTYzMzciPjc2Njg8L2tleT48L2ZvcmVpZ24ta2V5cz48cmVmLXR5cGUgbmFtZT0iSm91
cm5hbCBBcnRpY2xlIj4xNzwvcmVmLXR5cGU+PGNvbnRyaWJ1dG9ycz48YXV0aG9ycz48YXV0aG9y
Pkhhc25haW4sIFMuIFouPC9hdXRob3I+PGF1dGhvcj5XYW5nLCBILjwvYXV0aG9yPjxhdXRob3I+
R2hpYSwgSi4gRS48L2F1dGhvcj48YXV0aG9yPkhhcSwgTi48L2F1dGhvcj48YXV0aG9yPkRlbmcs
IFkuPC9hdXRob3I+PGF1dGhvcj5WZWxjaWNoLCBBLjwvYXV0aG9yPjxhdXRob3I+R3JlbmNpcywg
Ui4gSy48L2F1dGhvcj48YXV0aG9yPlRob3JudG9uLCBELiBKLjwvYXV0aG9yPjxhdXRob3I+S2hh
biwgVy4gSS48L2F1dGhvcj48L2F1dGhvcnM+PC9jb250cmlidXRvcnM+PGF1dGgtYWRkcmVzcz5G
YWN1bHR5IG9mIExpZmUgU2NpZW5jZXMsIFVuaXZlcnNpdHkgb2YgTWFuY2hlc3RlciwgTWFuY2hl
c3RlciwgVW5pdGVkIEtpbmdkb20uPC9hdXRoLWFkZHJlc3M+PHRpdGxlcz48dGl0bGU+TXVjaW4g
Z2VuZSBkZWZpY2llbmN5IGluIG1pY2UgaW1wYWlycyBob3N0IHJlc2lzdGFuY2UgdG8gYW4gZW50
ZXJpYyBwYXJhc2l0aWMgaW5mZWN0aW9uPC90aXRsZT48c2Vjb25kYXJ5LXRpdGxlPkdhc3Ryb2Vu
dGVyb2xvZ3k8L3NlY29uZGFyeS10aXRsZT48L3RpdGxlcz48cGVyaW9kaWNhbD48ZnVsbC10aXRs
ZT5HYXN0cm9lbnRlcm9sb2d5PC9mdWxsLXRpdGxlPjxhYmJyLTE+R2FzdHJvZW50ZXJvbG9neTwv
YWJici0xPjwvcGVyaW9kaWNhbD48cGFnZXM+MTc2My03MTwvcGFnZXM+PHZvbHVtZT4xMzg8L3Zv
bHVtZT48bnVtYmVyPjU8L251bWJlcj48a2V5d29yZHM+PGtleXdvcmQ+QWRlbm9zaW5lIFRyaXBo
b3NwaGF0ZS9tZXRhYm9saXNtPC9rZXl3b3JkPjxrZXl3b3JkPkFuaW1hbHM8L2tleXdvcmQ+PGtl
eXdvcmQ+RGlzZWFzZSBNb2RlbHMsIEFuaW1hbDwva2V5d29yZD48a2V5d29yZD5FbmVyZ3kgTWV0
YWJvbGlzbTwva2V5d29yZD48a2V5d29yZD5Hb2JsZXQgQ2VsbHMvaW1tdW5vbG9neS8qbWV0YWJv
bGlzbS9wYXJhc2l0b2xvZ3k8L2tleXdvcmQ+PGtleXdvcmQ+SW1tdW5pdHksIElubmF0ZTwva2V5
d29yZD48a2V5d29yZD5JbW11bml0eSwgTXVjb3NhbDwva2V5d29yZD48a2V5d29yZD5JbnRlc3Rp
bmFsIERpc2Vhc2VzLDwva2V5d29yZD48a2V5d29yZD5QYXJhc2l0aWMvZ2VuZXRpY3MvaW1tdW5v
bG9neS8qbWV0YWJvbGlzbS9wYXJhc2l0b2xvZ3kvcHJldmVudGlvbiAmYW1wOyBjb250cm9sPC9r
ZXl3b3JkPjxrZXl3b3JkPk1hbGU8L2tleXdvcmQ+PGtleXdvcmQ+TWljZTwva2V5d29yZD48a2V5
d29yZD5NaWNlLCBJbmJyZWQgQkFMQiBDPC9rZXl3b3JkPjxrZXl3b3JkPk1pY2UsIEluYnJlZCBD
NTdCTDwva2V5d29yZD48a2V5d29yZD5NaWNlLCBLbm9ja291dDwva2V5d29yZD48a2V5d29yZD5N
aWNlLCBTQ0lEPC9rZXl3b3JkPjxrZXl3b3JkPk11Y2luIDVBQy9tZXRhYm9saXNtPC9rZXl3b3Jk
PjxrZXl3b3JkPk11Y2luLTIvKmRlZmljaWVuY3kvZ2VuZXRpY3M8L2tleXdvcmQ+PGtleXdvcmQ+
UGVybWVhYmlsaXR5PC9rZXl3b3JkPjxrZXl3b3JkPlNwZWNpZXMgU3BlY2lmaWNpdHk8L2tleXdv
cmQ+PGtleXdvcmQ+VGgyIENlbGxzL2ltbXVub2xvZ3kvbWV0YWJvbGlzbS9wYXJhc2l0b2xvZ3k8
L2tleXdvcmQ+PGtleXdvcmQ+VGltZSBGYWN0b3JzPC9rZXl3b3JkPjxrZXl3b3JkPlRyaWNodXJp
YXNpcy9nZW5ldGljcy9pbW11bm9sb2d5LyptZXRhYm9saXNtL3BhcmFzaXRvbG9neS9wcmV2ZW50
aW9uICZhbXA7IGNvbnRyb2w8L2tleXdvcmQ+PGtleXdvcmQ+VHJpY2h1cmlzL2ltbXVub2xvZ3kv
bWV0YWJvbGlzbS8qcGF0aG9nZW5pY2l0eTwva2V5d29yZD48L2tleXdvcmRzPjxkYXRlcz48eWVh
cj4yMDEwPC95ZWFyPjxwdWItZGF0ZXM+PGRhdGU+TWF5PC9kYXRlPjwvcHViLWRhdGVzPjwvZGF0
ZXM+PGlzYm4+MTUyOC0wMDEyIChFbGVjdHJvbmljKSYjeEQ7MDAxNi01MDg1IChMaW5raW5nKTwv
aXNibj48YWNjZXNzaW9uLW51bT4yMDEzODA0NDwvYWNjZXNzaW9uLW51bT48dXJscz48cmVsYXRl
ZC11cmxzPjx1cmw+aHR0cDovL3d3dy5uY2JpLm5sbS5uaWguZ292L3B1Ym1lZC8yMDEzODA0NDwv
dXJsPjwvcmVsYXRlZC11cmxzPjwvdXJscz48Y3VzdG9tMj5QTUMzNDY2NDI0PC9jdXN0b20yPjxl
bGVjdHJvbmljLXJlc291cmNlLW51bT4xMC4xMDUzL2ouZ2FzdHJvLjIwMTAuMDEuMDQ1PC9lbGVj
dHJvbmljLXJlc291cmNlLW51bT48L3JlY29yZD48L0NpdGU+PC9FbmROb3RlPgB=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PEVuZE5vdGU+PENpdGU+PEF1dGhvcj5IYXNuYWluPC9BdXRob3I+PFllYXI+MjAxMDwvWWVhcj48
UmVjTnVtPjc2Njg8L1JlY051bT48RGlzcGxheVRleHQ+WzkxXTwvRGlzcGxheVRleHQ+PHJlY29y
ZD48cmVjLW51bWJlcj43NjY4PC9yZWMtbnVtYmVyPjxmb3JlaWduLWtleXM+PGtleSBhcHA9IkVO
IiBkYi1pZD0iZnJ3dHdydnZpYXp6ZG9ld3RzcnBhc3pmMnIwcjJ4cGVhemZ4IiB0aW1lc3RhbXA9
IjE0NTIzOTYzMzciPjc2Njg8L2tleT48L2ZvcmVpZ24ta2V5cz48cmVmLXR5cGUgbmFtZT0iSm91
cm5hbCBBcnRpY2xlIj4xNzwvcmVmLXR5cGU+PGNvbnRyaWJ1dG9ycz48YXV0aG9ycz48YXV0aG9y
Pkhhc25haW4sIFMuIFouPC9hdXRob3I+PGF1dGhvcj5XYW5nLCBILjwvYXV0aG9yPjxhdXRob3I+
R2hpYSwgSi4gRS48L2F1dGhvcj48YXV0aG9yPkhhcSwgTi48L2F1dGhvcj48YXV0aG9yPkRlbmcs
IFkuPC9hdXRob3I+PGF1dGhvcj5WZWxjaWNoLCBBLjwvYXV0aG9yPjxhdXRob3I+R3JlbmNpcywg
Ui4gSy48L2F1dGhvcj48YXV0aG9yPlRob3JudG9uLCBELiBKLjwvYXV0aG9yPjxhdXRob3I+S2hh
biwgVy4gSS48L2F1dGhvcj48L2F1dGhvcnM+PC9jb250cmlidXRvcnM+PGF1dGgtYWRkcmVzcz5G
YWN1bHR5IG9mIExpZmUgU2NpZW5jZXMsIFVuaXZlcnNpdHkgb2YgTWFuY2hlc3RlciwgTWFuY2hl
c3RlciwgVW5pdGVkIEtpbmdkb20uPC9hdXRoLWFkZHJlc3M+PHRpdGxlcz48dGl0bGU+TXVjaW4g
Z2VuZSBkZWZpY2llbmN5IGluIG1pY2UgaW1wYWlycyBob3N0IHJlc2lzdGFuY2UgdG8gYW4gZW50
ZXJpYyBwYXJhc2l0aWMgaW5mZWN0aW9uPC90aXRsZT48c2Vjb25kYXJ5LXRpdGxlPkdhc3Ryb2Vu
dGVyb2xvZ3k8L3NlY29uZGFyeS10aXRsZT48L3RpdGxlcz48cGVyaW9kaWNhbD48ZnVsbC10aXRs
ZT5HYXN0cm9lbnRlcm9sb2d5PC9mdWxsLXRpdGxlPjxhYmJyLTE+R2FzdHJvZW50ZXJvbG9neTwv
YWJici0xPjwvcGVyaW9kaWNhbD48cGFnZXM+MTc2My03MTwvcGFnZXM+PHZvbHVtZT4xMzg8L3Zv
bHVtZT48bnVtYmVyPjU8L251bWJlcj48a2V5d29yZHM+PGtleXdvcmQ+QWRlbm9zaW5lIFRyaXBo
b3NwaGF0ZS9tZXRhYm9saXNtPC9rZXl3b3JkPjxrZXl3b3JkPkFuaW1hbHM8L2tleXdvcmQ+PGtl
eXdvcmQ+RGlzZWFzZSBNb2RlbHMsIEFuaW1hbDwva2V5d29yZD48a2V5d29yZD5FbmVyZ3kgTWV0
YWJvbGlzbTwva2V5d29yZD48a2V5d29yZD5Hb2JsZXQgQ2VsbHMvaW1tdW5vbG9neS8qbWV0YWJv
bGlzbS9wYXJhc2l0b2xvZ3k8L2tleXdvcmQ+PGtleXdvcmQ+SW1tdW5pdHksIElubmF0ZTwva2V5
d29yZD48a2V5d29yZD5JbW11bml0eSwgTXVjb3NhbDwva2V5d29yZD48a2V5d29yZD5JbnRlc3Rp
bmFsIERpc2Vhc2VzLDwva2V5d29yZD48a2V5d29yZD5QYXJhc2l0aWMvZ2VuZXRpY3MvaW1tdW5v
bG9neS8qbWV0YWJvbGlzbS9wYXJhc2l0b2xvZ3kvcHJldmVudGlvbiAmYW1wOyBjb250cm9sPC9r
ZXl3b3JkPjxrZXl3b3JkPk1hbGU8L2tleXdvcmQ+PGtleXdvcmQ+TWljZTwva2V5d29yZD48a2V5
d29yZD5NaWNlLCBJbmJyZWQgQkFMQiBDPC9rZXl3b3JkPjxrZXl3b3JkPk1pY2UsIEluYnJlZCBD
NTdCTDwva2V5d29yZD48a2V5d29yZD5NaWNlLCBLbm9ja291dDwva2V5d29yZD48a2V5d29yZD5N
aWNlLCBTQ0lEPC9rZXl3b3JkPjxrZXl3b3JkPk11Y2luIDVBQy9tZXRhYm9saXNtPC9rZXl3b3Jk
PjxrZXl3b3JkPk11Y2luLTIvKmRlZmljaWVuY3kvZ2VuZXRpY3M8L2tleXdvcmQ+PGtleXdvcmQ+
UGVybWVhYmlsaXR5PC9rZXl3b3JkPjxrZXl3b3JkPlNwZWNpZXMgU3BlY2lmaWNpdHk8L2tleXdv
cmQ+PGtleXdvcmQ+VGgyIENlbGxzL2ltbXVub2xvZ3kvbWV0YWJvbGlzbS9wYXJhc2l0b2xvZ3k8
L2tleXdvcmQ+PGtleXdvcmQ+VGltZSBGYWN0b3JzPC9rZXl3b3JkPjxrZXl3b3JkPlRyaWNodXJp
YXNpcy9nZW5ldGljcy9pbW11bm9sb2d5LyptZXRhYm9saXNtL3BhcmFzaXRvbG9neS9wcmV2ZW50
aW9uICZhbXA7IGNvbnRyb2w8L2tleXdvcmQ+PGtleXdvcmQ+VHJpY2h1cmlzL2ltbXVub2xvZ3kv
bWV0YWJvbGlzbS8qcGF0aG9nZW5pY2l0eTwva2V5d29yZD48L2tleXdvcmRzPjxkYXRlcz48eWVh
cj4yMDEwPC95ZWFyPjxwdWItZGF0ZXM+PGRhdGU+TWF5PC9kYXRlPjwvcHViLWRhdGVzPjwvZGF0
ZXM+PGlzYm4+MTUyOC0wMDEyIChFbGVjdHJvbmljKSYjeEQ7MDAxNi01MDg1IChMaW5raW5nKTwv
aXNibj48YWNjZXNzaW9uLW51bT4yMDEzODA0NDwvYWNjZXNzaW9uLW51bT48dXJscz48cmVsYXRl
ZC11cmxzPjx1cmw+aHR0cDovL3d3dy5uY2JpLm5sbS5uaWguZ292L3B1Ym1lZC8yMDEzODA0NDwv
dXJsPjwvcmVsYXRlZC11cmxzPjwvdXJscz48Y3VzdG9tMj5QTUMzNDY2NDI0PC9jdXN0b20yPjxl
bGVjdHJvbmljLXJlc291cmNlLW51bT4xMC4xMDUzL2ouZ2FzdHJvLjIwMTAuMDEuMDQ1PC9lbGVj
dHJvbmljLXJlc291cmNlLW51bT48L3JlY29yZD48L0NpdGU+PC9FbmROb3RlPgB=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FF331D">
        <w:rPr>
          <w:rFonts w:ascii="Arial" w:hAnsi="Arial" w:cs="Arial"/>
          <w:sz w:val="22"/>
          <w:szCs w:val="22"/>
        </w:rPr>
      </w:r>
      <w:r w:rsidR="00FF331D">
        <w:rPr>
          <w:rFonts w:ascii="Arial" w:hAnsi="Arial" w:cs="Arial"/>
          <w:sz w:val="22"/>
          <w:szCs w:val="22"/>
        </w:rPr>
        <w:fldChar w:fldCharType="separate"/>
      </w:r>
      <w:r w:rsidR="00B83E38">
        <w:rPr>
          <w:rFonts w:ascii="Arial" w:hAnsi="Arial" w:cs="Arial"/>
          <w:noProof/>
          <w:sz w:val="22"/>
          <w:szCs w:val="22"/>
        </w:rPr>
        <w:t>[91]</w:t>
      </w:r>
      <w:r w:rsidR="00FF331D">
        <w:rPr>
          <w:rFonts w:ascii="Arial" w:hAnsi="Arial" w:cs="Arial"/>
          <w:sz w:val="22"/>
          <w:szCs w:val="22"/>
        </w:rPr>
        <w:fldChar w:fldCharType="end"/>
      </w:r>
      <w:r w:rsidR="00FF331D" w:rsidRPr="001E38B7">
        <w:rPr>
          <w:rFonts w:ascii="Arial" w:hAnsi="Arial" w:cs="Arial"/>
          <w:sz w:val="22"/>
          <w:szCs w:val="22"/>
        </w:rPr>
        <w:t xml:space="preserve">. </w:t>
      </w:r>
      <w:proofErr w:type="gramStart"/>
      <w:r w:rsidR="00FF331D" w:rsidRPr="0088674B">
        <w:rPr>
          <w:rFonts w:ascii="Arial" w:hAnsi="Arial" w:cs="Arial"/>
          <w:b/>
          <w:bCs/>
          <w:sz w:val="22"/>
          <w:szCs w:val="22"/>
        </w:rPr>
        <w:t>Thus</w:t>
      </w:r>
      <w:proofErr w:type="gramEnd"/>
      <w:r w:rsidR="00FF331D" w:rsidRPr="0088674B">
        <w:rPr>
          <w:rFonts w:ascii="Arial" w:hAnsi="Arial" w:cs="Arial"/>
          <w:b/>
          <w:bCs/>
          <w:sz w:val="22"/>
          <w:szCs w:val="22"/>
        </w:rPr>
        <w:t xml:space="preserve"> we hypothesize that the negative feedback of immunity upon parasites will be broken, fostering </w:t>
      </w:r>
      <w:r w:rsidR="002070CA" w:rsidRPr="0088674B">
        <w:rPr>
          <w:rFonts w:ascii="Arial" w:hAnsi="Arial" w:cs="Arial"/>
          <w:b/>
          <w:bCs/>
          <w:sz w:val="22"/>
          <w:szCs w:val="22"/>
        </w:rPr>
        <w:t xml:space="preserve">growth of </w:t>
      </w:r>
      <w:r w:rsidR="00FF331D" w:rsidRPr="0088674B">
        <w:rPr>
          <w:rFonts w:ascii="Arial" w:hAnsi="Arial" w:cs="Arial"/>
          <w:b/>
          <w:bCs/>
          <w:sz w:val="22"/>
          <w:szCs w:val="22"/>
        </w:rPr>
        <w:t>parasite biomass and accelerating the positive feedback of parasites in enhancing a Th1 response.</w:t>
      </w:r>
      <w:r w:rsidR="00FF331D" w:rsidRPr="001E38B7">
        <w:rPr>
          <w:rFonts w:ascii="Arial" w:hAnsi="Arial" w:cs="Arial"/>
          <w:sz w:val="22"/>
          <w:szCs w:val="22"/>
        </w:rPr>
        <w:t xml:space="preserve"> Resulting duration </w:t>
      </w:r>
      <w:r w:rsidR="002070CA">
        <w:rPr>
          <w:rFonts w:ascii="Arial" w:hAnsi="Arial" w:cs="Arial"/>
          <w:sz w:val="22"/>
          <w:szCs w:val="22"/>
        </w:rPr>
        <w:t xml:space="preserve">of infection </w:t>
      </w:r>
      <w:r w:rsidR="00FF331D" w:rsidRPr="001E38B7">
        <w:rPr>
          <w:rFonts w:ascii="Arial" w:hAnsi="Arial" w:cs="Arial"/>
          <w:sz w:val="22"/>
          <w:szCs w:val="22"/>
        </w:rPr>
        <w:t>should be long indeed</w:t>
      </w:r>
      <w:r w:rsidR="000A716F">
        <w:rPr>
          <w:rFonts w:ascii="Arial" w:hAnsi="Arial" w:cs="Arial"/>
          <w:sz w:val="22"/>
          <w:szCs w:val="22"/>
        </w:rPr>
        <w:t>; it will be fascinating to compare duration in the</w:t>
      </w:r>
      <w:r w:rsidR="00E62092">
        <w:rPr>
          <w:rFonts w:ascii="Arial" w:hAnsi="Arial" w:cs="Arial"/>
          <w:sz w:val="22"/>
          <w:szCs w:val="22"/>
        </w:rPr>
        <w:t xml:space="preserve"> 2</w:t>
      </w:r>
      <w:r w:rsidR="00020E15">
        <w:rPr>
          <w:rFonts w:ascii="Arial" w:hAnsi="Arial" w:cs="Arial"/>
          <w:sz w:val="22"/>
          <w:szCs w:val="22"/>
        </w:rPr>
        <w:t xml:space="preserve"> knockouts</w:t>
      </w:r>
      <w:r w:rsidR="00E62092">
        <w:rPr>
          <w:rFonts w:ascii="Arial" w:hAnsi="Arial" w:cs="Arial"/>
          <w:sz w:val="22"/>
          <w:szCs w:val="22"/>
        </w:rPr>
        <w:t xml:space="preserve"> with wild types</w:t>
      </w:r>
      <w:r w:rsidR="00020E15" w:rsidRPr="001E38B7">
        <w:rPr>
          <w:rFonts w:ascii="Arial" w:hAnsi="Arial" w:cs="Arial"/>
          <w:sz w:val="22"/>
          <w:szCs w:val="22"/>
        </w:rPr>
        <w:t>.</w:t>
      </w:r>
      <w:r w:rsidR="00786A5D">
        <w:rPr>
          <w:rFonts w:ascii="Arial" w:hAnsi="Arial" w:cs="Arial"/>
          <w:sz w:val="22"/>
          <w:szCs w:val="22"/>
        </w:rPr>
        <w:t xml:space="preserve">  We will use boluses of </w:t>
      </w:r>
      <w:r w:rsidR="00786A5D" w:rsidRPr="001E38B7">
        <w:rPr>
          <w:rFonts w:ascii="Arial" w:hAnsi="Arial" w:cs="Arial"/>
          <w:sz w:val="22"/>
          <w:szCs w:val="22"/>
        </w:rPr>
        <w:t>20, 40, and 200 embryonated eggs</w:t>
      </w:r>
      <w:r w:rsidR="00786A5D">
        <w:rPr>
          <w:rFonts w:ascii="Arial" w:hAnsi="Arial" w:cs="Arial"/>
          <w:sz w:val="22"/>
          <w:szCs w:val="22"/>
        </w:rPr>
        <w:t>/</w:t>
      </w:r>
      <w:r w:rsidR="00786A5D" w:rsidRPr="001E38B7">
        <w:rPr>
          <w:rFonts w:ascii="Arial" w:hAnsi="Arial" w:cs="Arial"/>
          <w:sz w:val="22"/>
          <w:szCs w:val="22"/>
        </w:rPr>
        <w:t>mouse</w:t>
      </w:r>
      <w:r w:rsidR="00786A5D">
        <w:rPr>
          <w:rFonts w:ascii="Arial" w:hAnsi="Arial" w:cs="Arial"/>
          <w:sz w:val="22"/>
          <w:szCs w:val="22"/>
        </w:rPr>
        <w:t xml:space="preserve">. </w:t>
      </w:r>
      <w:r w:rsidR="00786A5D" w:rsidRPr="00CD2518">
        <w:rPr>
          <w:rFonts w:ascii="Arial" w:hAnsi="Arial" w:cs="Arial"/>
          <w:sz w:val="22"/>
          <w:szCs w:val="22"/>
        </w:rPr>
        <w:t xml:space="preserve">We </w:t>
      </w:r>
      <w:r w:rsidR="00786A5D">
        <w:rPr>
          <w:rFonts w:ascii="Arial" w:hAnsi="Arial" w:cs="Arial"/>
          <w:sz w:val="22"/>
          <w:szCs w:val="22"/>
        </w:rPr>
        <w:t>will use</w:t>
      </w:r>
      <w:r w:rsidR="00786A5D" w:rsidRPr="00CD2518">
        <w:rPr>
          <w:rFonts w:ascii="Arial" w:hAnsi="Arial" w:cs="Arial"/>
          <w:sz w:val="22"/>
          <w:szCs w:val="22"/>
        </w:rPr>
        <w:t xml:space="preserve"> </w:t>
      </w:r>
      <w:r w:rsidR="00786A5D" w:rsidRPr="006555C4">
        <w:rPr>
          <w:rFonts w:ascii="Arial" w:hAnsi="Arial" w:cs="Arial"/>
          <w:sz w:val="22"/>
          <w:szCs w:val="22"/>
        </w:rPr>
        <w:t xml:space="preserve">24 adult mice per </w:t>
      </w:r>
      <w:r w:rsidR="00786A5D" w:rsidRPr="006555C4">
        <w:rPr>
          <w:rFonts w:ascii="Arial" w:hAnsi="Arial" w:cs="Arial"/>
          <w:i/>
          <w:sz w:val="22"/>
          <w:szCs w:val="22"/>
          <w:lang w:val="en-GB"/>
        </w:rPr>
        <w:t>G</w:t>
      </w:r>
      <w:r w:rsidR="00786A5D" w:rsidRPr="006555C4">
        <w:rPr>
          <w:rFonts w:ascii="Arial" w:hAnsi="Arial" w:cs="Arial"/>
          <w:i/>
          <w:sz w:val="22"/>
          <w:szCs w:val="22"/>
          <w:vertAlign w:val="subscript"/>
          <w:lang w:val="en-GB"/>
        </w:rPr>
        <w:t xml:space="preserve">H </w:t>
      </w:r>
      <w:r w:rsidR="00786A5D" w:rsidRPr="006555C4">
        <w:rPr>
          <w:rFonts w:ascii="Arial" w:hAnsi="Arial" w:cs="Arial"/>
          <w:i/>
          <w:sz w:val="22"/>
          <w:szCs w:val="22"/>
        </w:rPr>
        <w:t xml:space="preserve">x </w:t>
      </w:r>
      <w:r w:rsidR="00786A5D">
        <w:rPr>
          <w:rFonts w:ascii="Arial" w:hAnsi="Arial" w:cs="Arial"/>
          <w:i/>
          <w:sz w:val="22"/>
          <w:szCs w:val="22"/>
        </w:rPr>
        <w:t>dose</w:t>
      </w:r>
      <w:r w:rsidR="00786A5D" w:rsidRPr="00CD2518">
        <w:rPr>
          <w:rFonts w:ascii="Arial" w:hAnsi="Arial" w:cs="Arial"/>
          <w:sz w:val="22"/>
          <w:szCs w:val="22"/>
        </w:rPr>
        <w:t xml:space="preserve"> combination per experiment (</w:t>
      </w:r>
      <w:r w:rsidR="00786A5D" w:rsidRPr="006555C4">
        <w:rPr>
          <w:rFonts w:ascii="Arial" w:hAnsi="Arial" w:cs="Arial"/>
          <w:sz w:val="22"/>
          <w:szCs w:val="22"/>
        </w:rPr>
        <w:t xml:space="preserve">with </w:t>
      </w:r>
      <w:r w:rsidR="00786A5D">
        <w:rPr>
          <w:rFonts w:ascii="Arial" w:hAnsi="Arial" w:cs="Arial"/>
          <w:sz w:val="22"/>
          <w:szCs w:val="22"/>
        </w:rPr>
        <w:t>3</w:t>
      </w:r>
      <w:r w:rsidR="00786A5D" w:rsidRPr="006555C4">
        <w:rPr>
          <w:rFonts w:ascii="Arial" w:hAnsi="Arial" w:cs="Arial"/>
          <w:sz w:val="22"/>
          <w:szCs w:val="22"/>
        </w:rPr>
        <w:t xml:space="preserve"> host strains, 1 sex and 4 dose regimens (2 trickle doses and 2 cumulative-dose matched boluses per experiment</w:t>
      </w:r>
      <w:r w:rsidR="00AB069E">
        <w:rPr>
          <w:rFonts w:ascii="Arial" w:hAnsi="Arial" w:cs="Arial"/>
          <w:sz w:val="22"/>
          <w:szCs w:val="22"/>
        </w:rPr>
        <w:t>)</w:t>
      </w:r>
      <w:r w:rsidR="00786A5D" w:rsidRPr="006555C4">
        <w:rPr>
          <w:rFonts w:ascii="Arial" w:hAnsi="Arial" w:cs="Arial"/>
          <w:sz w:val="22"/>
          <w:szCs w:val="22"/>
        </w:rPr>
        <w:t>, culled at 4 different time points</w:t>
      </w:r>
      <w:r w:rsidR="00786A5D" w:rsidRPr="00CD2518">
        <w:rPr>
          <w:rFonts w:ascii="Arial" w:hAnsi="Arial" w:cs="Arial"/>
          <w:sz w:val="22"/>
          <w:szCs w:val="22"/>
        </w:rPr>
        <w:t>).</w:t>
      </w:r>
      <w:r w:rsidR="00AC10FC">
        <w:rPr>
          <w:rFonts w:ascii="Arial" w:hAnsi="Arial" w:cs="Arial"/>
          <w:sz w:val="22"/>
          <w:szCs w:val="22"/>
        </w:rPr>
        <w:t xml:space="preserve"> </w:t>
      </w:r>
      <w:r w:rsidR="00786A5D" w:rsidRPr="001E38B7">
        <w:rPr>
          <w:rFonts w:ascii="Arial" w:hAnsi="Arial" w:cs="Arial"/>
          <w:sz w:val="22"/>
          <w:szCs w:val="22"/>
        </w:rPr>
        <w:t xml:space="preserve">We will conduct </w:t>
      </w:r>
      <w:r w:rsidR="00786A5D">
        <w:rPr>
          <w:rFonts w:ascii="Arial" w:hAnsi="Arial" w:cs="Arial"/>
          <w:sz w:val="22"/>
          <w:szCs w:val="22"/>
        </w:rPr>
        <w:t>2</w:t>
      </w:r>
      <w:r w:rsidR="00786A5D" w:rsidRPr="001E38B7">
        <w:rPr>
          <w:rFonts w:ascii="Arial" w:hAnsi="Arial" w:cs="Arial"/>
          <w:sz w:val="22"/>
          <w:szCs w:val="22"/>
        </w:rPr>
        <w:t xml:space="preserve"> independent experiments per combination</w:t>
      </w:r>
      <w:r w:rsidR="00786A5D">
        <w:rPr>
          <w:rFonts w:ascii="Arial" w:hAnsi="Arial" w:cs="Arial"/>
          <w:sz w:val="22"/>
          <w:szCs w:val="22"/>
        </w:rPr>
        <w:t xml:space="preserve"> resulting in 12 mice per strain/sex/regimen/timepoint across 2 experimental blocks</w:t>
      </w:r>
      <w:r w:rsidR="00786A5D" w:rsidRPr="001E38B7">
        <w:rPr>
          <w:rFonts w:ascii="Arial" w:hAnsi="Arial" w:cs="Arial"/>
          <w:sz w:val="22"/>
          <w:szCs w:val="22"/>
        </w:rPr>
        <w:t>.</w:t>
      </w:r>
      <w:r w:rsidR="00786A5D">
        <w:rPr>
          <w:rFonts w:ascii="Arial" w:hAnsi="Arial" w:cs="Arial"/>
          <w:sz w:val="22"/>
          <w:szCs w:val="22"/>
        </w:rPr>
        <w:t xml:space="preserve">  </w:t>
      </w:r>
    </w:p>
    <w:p w14:paraId="5E4FAF58" w14:textId="08779C05" w:rsidR="00470E35" w:rsidRDefault="00470E35" w:rsidP="00A918B8">
      <w:pPr>
        <w:jc w:val="both"/>
        <w:rPr>
          <w:rFonts w:ascii="Arial" w:hAnsi="Arial" w:cs="Arial"/>
          <w:sz w:val="22"/>
          <w:szCs w:val="22"/>
        </w:rPr>
      </w:pPr>
    </w:p>
    <w:p w14:paraId="10648B8D" w14:textId="736043F9" w:rsidR="00470E35" w:rsidRPr="0088674B" w:rsidRDefault="009D6453" w:rsidP="00470E35">
      <w:pPr>
        <w:jc w:val="both"/>
        <w:rPr>
          <w:rFonts w:ascii="Arial" w:hAnsi="Arial" w:cs="Arial"/>
          <w:bCs/>
          <w:sz w:val="22"/>
          <w:szCs w:val="22"/>
        </w:rPr>
      </w:pPr>
      <w:r>
        <w:rPr>
          <w:rFonts w:ascii="Arial" w:hAnsi="Arial" w:cs="Arial"/>
          <w:sz w:val="22"/>
          <w:szCs w:val="22"/>
        </w:rPr>
        <w:t>Finally, we will</w:t>
      </w:r>
      <w:r w:rsidR="00020E15">
        <w:rPr>
          <w:rFonts w:ascii="Arial" w:hAnsi="Arial" w:cs="Arial"/>
          <w:sz w:val="22"/>
          <w:szCs w:val="22"/>
        </w:rPr>
        <w:t xml:space="preserve"> </w:t>
      </w:r>
      <w:r w:rsidR="00470E35">
        <w:rPr>
          <w:rFonts w:ascii="Arial" w:hAnsi="Arial" w:cs="Arial"/>
          <w:sz w:val="22"/>
          <w:szCs w:val="22"/>
        </w:rPr>
        <w:t>use</w:t>
      </w:r>
      <w:r w:rsidR="00470E35" w:rsidRPr="001E38B7">
        <w:rPr>
          <w:rFonts w:ascii="Arial" w:hAnsi="Arial" w:cs="Arial"/>
          <w:sz w:val="22"/>
          <w:szCs w:val="22"/>
        </w:rPr>
        <w:t xml:space="preserve"> the </w:t>
      </w:r>
      <w:r w:rsidR="00470E35" w:rsidRPr="001E38B7">
        <w:rPr>
          <w:rFonts w:ascii="Arial" w:hAnsi="Arial" w:cs="Arial"/>
          <w:i/>
          <w:iCs/>
          <w:sz w:val="22"/>
          <w:szCs w:val="22"/>
        </w:rPr>
        <w:t xml:space="preserve">T. </w:t>
      </w:r>
      <w:proofErr w:type="spellStart"/>
      <w:r w:rsidR="00470E35" w:rsidRPr="001E38B7">
        <w:rPr>
          <w:rFonts w:ascii="Arial" w:hAnsi="Arial" w:cs="Arial"/>
          <w:i/>
          <w:iCs/>
          <w:sz w:val="22"/>
          <w:szCs w:val="22"/>
        </w:rPr>
        <w:t>muris</w:t>
      </w:r>
      <w:proofErr w:type="spellEnd"/>
      <w:r w:rsidR="00470E35" w:rsidRPr="001E38B7">
        <w:rPr>
          <w:rFonts w:ascii="Arial" w:hAnsi="Arial" w:cs="Arial"/>
          <w:i/>
          <w:iCs/>
          <w:sz w:val="22"/>
          <w:szCs w:val="22"/>
        </w:rPr>
        <w:t xml:space="preserve"> </w:t>
      </w:r>
      <w:r w:rsidR="00470E35" w:rsidRPr="001E38B7">
        <w:rPr>
          <w:rFonts w:ascii="Arial" w:hAnsi="Arial" w:cs="Arial"/>
          <w:sz w:val="22"/>
          <w:szCs w:val="22"/>
        </w:rPr>
        <w:t xml:space="preserve">excretory/secretory molecule p43, which binds to IL-13, interfering with the development of an appropriate effector response </w:t>
      </w:r>
      <w:r w:rsidR="00470E35">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470E35">
        <w:rPr>
          <w:rFonts w:ascii="Arial" w:hAnsi="Arial" w:cs="Arial"/>
          <w:sz w:val="22"/>
          <w:szCs w:val="22"/>
        </w:rPr>
      </w:r>
      <w:r w:rsidR="00470E35">
        <w:rPr>
          <w:rFonts w:ascii="Arial" w:hAnsi="Arial" w:cs="Arial"/>
          <w:sz w:val="22"/>
          <w:szCs w:val="22"/>
        </w:rPr>
        <w:fldChar w:fldCharType="separate"/>
      </w:r>
      <w:r w:rsidR="00B83E38">
        <w:rPr>
          <w:rFonts w:ascii="Arial" w:hAnsi="Arial" w:cs="Arial"/>
          <w:noProof/>
          <w:sz w:val="22"/>
          <w:szCs w:val="22"/>
        </w:rPr>
        <w:t>[63]</w:t>
      </w:r>
      <w:r w:rsidR="00470E35">
        <w:rPr>
          <w:rFonts w:ascii="Arial" w:hAnsi="Arial" w:cs="Arial"/>
          <w:sz w:val="22"/>
          <w:szCs w:val="22"/>
        </w:rPr>
        <w:fldChar w:fldCharType="end"/>
      </w:r>
      <w:r w:rsidR="00470E35" w:rsidRPr="001E38B7">
        <w:rPr>
          <w:rFonts w:ascii="Arial" w:hAnsi="Arial" w:cs="Arial"/>
          <w:sz w:val="22"/>
          <w:szCs w:val="22"/>
        </w:rPr>
        <w:t xml:space="preserve">. Following the protocol under development by </w:t>
      </w:r>
      <w:r w:rsidR="00470E35" w:rsidRPr="0088674B">
        <w:rPr>
          <w:rFonts w:ascii="Arial" w:hAnsi="Arial" w:cs="Arial"/>
          <w:b/>
          <w:bCs/>
          <w:sz w:val="22"/>
          <w:szCs w:val="22"/>
        </w:rPr>
        <w:t>collaborator</w:t>
      </w:r>
      <w:r w:rsidR="00470E35" w:rsidRPr="001E38B7">
        <w:rPr>
          <w:rFonts w:ascii="Arial" w:hAnsi="Arial" w:cs="Arial"/>
          <w:sz w:val="22"/>
          <w:szCs w:val="22"/>
        </w:rPr>
        <w:t xml:space="preserve"> </w:t>
      </w:r>
      <w:proofErr w:type="spellStart"/>
      <w:r w:rsidR="00470E35" w:rsidRPr="0088674B">
        <w:rPr>
          <w:rFonts w:ascii="Arial" w:hAnsi="Arial" w:cs="Arial"/>
          <w:b/>
          <w:bCs/>
          <w:sz w:val="22"/>
          <w:szCs w:val="22"/>
        </w:rPr>
        <w:t>Grencis</w:t>
      </w:r>
      <w:proofErr w:type="spellEnd"/>
      <w:r w:rsidR="00470E35" w:rsidRPr="001E38B7">
        <w:rPr>
          <w:rFonts w:ascii="Arial" w:hAnsi="Arial" w:cs="Arial"/>
          <w:sz w:val="22"/>
          <w:szCs w:val="22"/>
        </w:rPr>
        <w:t xml:space="preserve">, we will use purified p43 to </w:t>
      </w:r>
      <w:r w:rsidR="0088674B">
        <w:rPr>
          <w:rFonts w:ascii="Arial" w:hAnsi="Arial" w:cs="Arial"/>
          <w:sz w:val="22"/>
          <w:szCs w:val="22"/>
        </w:rPr>
        <w:t>suppress</w:t>
      </w:r>
      <w:r w:rsidR="00470E35" w:rsidRPr="001E38B7">
        <w:rPr>
          <w:rFonts w:ascii="Arial" w:hAnsi="Arial" w:cs="Arial"/>
          <w:sz w:val="22"/>
          <w:szCs w:val="22"/>
        </w:rPr>
        <w:t xml:space="preserve"> Th2 effector mechanisms, decoupled from the biomass of nematodes. </w:t>
      </w:r>
      <w:r w:rsidR="00470E35" w:rsidRPr="001E38B7">
        <w:rPr>
          <w:rFonts w:ascii="Arial" w:hAnsi="Arial" w:cs="Arial"/>
          <w:b/>
          <w:sz w:val="22"/>
          <w:szCs w:val="22"/>
        </w:rPr>
        <w:t xml:space="preserve"> </w:t>
      </w:r>
      <w:r w:rsidR="00E62092" w:rsidRPr="005C6DA1">
        <w:rPr>
          <w:rFonts w:ascii="Arial" w:hAnsi="Arial" w:cs="Arial"/>
          <w:bCs/>
          <w:sz w:val="22"/>
          <w:szCs w:val="22"/>
        </w:rPr>
        <w:t>Interestingly, t</w:t>
      </w:r>
      <w:r w:rsidR="00470E35" w:rsidRPr="005C6DA1">
        <w:rPr>
          <w:rFonts w:ascii="Arial" w:hAnsi="Arial" w:cs="Arial"/>
          <w:bCs/>
          <w:sz w:val="22"/>
          <w:szCs w:val="22"/>
        </w:rPr>
        <w:t xml:space="preserve">rickle infected </w:t>
      </w:r>
      <w:r w:rsidR="00AB069E" w:rsidRPr="005C6DA1">
        <w:rPr>
          <w:rFonts w:ascii="Arial" w:hAnsi="Arial" w:cs="Arial"/>
          <w:bCs/>
          <w:sz w:val="22"/>
          <w:szCs w:val="22"/>
        </w:rPr>
        <w:t xml:space="preserve">male </w:t>
      </w:r>
      <w:r w:rsidR="00E62092" w:rsidRPr="005C6DA1">
        <w:rPr>
          <w:rFonts w:ascii="Arial" w:hAnsi="Arial" w:cs="Arial"/>
          <w:bCs/>
          <w:sz w:val="22"/>
          <w:szCs w:val="22"/>
        </w:rPr>
        <w:t xml:space="preserve">C57BL/6 </w:t>
      </w:r>
      <w:r w:rsidR="00470E35" w:rsidRPr="005C6DA1">
        <w:rPr>
          <w:rFonts w:ascii="Arial" w:hAnsi="Arial" w:cs="Arial"/>
          <w:bCs/>
          <w:sz w:val="22"/>
          <w:szCs w:val="22"/>
        </w:rPr>
        <w:t xml:space="preserve">mice do not </w:t>
      </w:r>
      <w:r w:rsidR="00AB069E" w:rsidRPr="005C6DA1">
        <w:rPr>
          <w:rFonts w:ascii="Arial" w:hAnsi="Arial" w:cs="Arial"/>
          <w:bCs/>
          <w:sz w:val="22"/>
          <w:szCs w:val="22"/>
        </w:rPr>
        <w:t xml:space="preserve">immunologically </w:t>
      </w:r>
      <w:r w:rsidR="00470E35" w:rsidRPr="005C6DA1">
        <w:rPr>
          <w:rFonts w:ascii="Arial" w:hAnsi="Arial" w:cs="Arial"/>
          <w:bCs/>
          <w:sz w:val="22"/>
          <w:szCs w:val="22"/>
        </w:rPr>
        <w:t>target p43</w:t>
      </w:r>
      <w:r w:rsidR="00AB069E" w:rsidRPr="005C6DA1">
        <w:rPr>
          <w:rFonts w:ascii="Arial" w:hAnsi="Arial" w:cs="Arial"/>
          <w:bCs/>
          <w:sz w:val="22"/>
          <w:szCs w:val="22"/>
        </w:rPr>
        <w:t xml:space="preserve"> </w:t>
      </w:r>
      <w:r w:rsidR="00470E35" w:rsidRPr="005C6DA1">
        <w:rPr>
          <w:rFonts w:ascii="Arial" w:hAnsi="Arial" w:cs="Arial"/>
          <w:bCs/>
          <w:sz w:val="22"/>
          <w:szCs w:val="22"/>
        </w:rPr>
        <w:t xml:space="preserve">so </w:t>
      </w:r>
      <w:r w:rsidR="00AB069E">
        <w:rPr>
          <w:rFonts w:ascii="Arial" w:hAnsi="Arial" w:cs="Arial"/>
          <w:bCs/>
          <w:sz w:val="22"/>
          <w:szCs w:val="22"/>
        </w:rPr>
        <w:t>become</w:t>
      </w:r>
      <w:r w:rsidR="00470E35" w:rsidRPr="005C6DA1">
        <w:rPr>
          <w:rFonts w:ascii="Arial" w:hAnsi="Arial" w:cs="Arial"/>
          <w:bCs/>
          <w:sz w:val="22"/>
          <w:szCs w:val="22"/>
        </w:rPr>
        <w:t xml:space="preserve"> more prone to chronic infection</w:t>
      </w:r>
      <w:r w:rsidR="00470E35">
        <w:rPr>
          <w:rFonts w:ascii="Arial" w:hAnsi="Arial" w:cs="Arial"/>
          <w:b/>
          <w:sz w:val="22"/>
          <w:szCs w:val="22"/>
        </w:rPr>
        <w:t xml:space="preserve"> </w:t>
      </w:r>
      <w:r w:rsidR="00D24BBD">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D24BBD">
        <w:rPr>
          <w:rFonts w:ascii="Arial" w:hAnsi="Arial" w:cs="Arial"/>
          <w:sz w:val="22"/>
          <w:szCs w:val="22"/>
        </w:rPr>
      </w:r>
      <w:r w:rsidR="00D24BBD">
        <w:rPr>
          <w:rFonts w:ascii="Arial" w:hAnsi="Arial" w:cs="Arial"/>
          <w:sz w:val="22"/>
          <w:szCs w:val="22"/>
        </w:rPr>
        <w:fldChar w:fldCharType="separate"/>
      </w:r>
      <w:r w:rsidR="00B83E38">
        <w:rPr>
          <w:rFonts w:ascii="Arial" w:hAnsi="Arial" w:cs="Arial"/>
          <w:noProof/>
          <w:sz w:val="22"/>
          <w:szCs w:val="22"/>
        </w:rPr>
        <w:t>[63]</w:t>
      </w:r>
      <w:r w:rsidR="00D24BBD">
        <w:rPr>
          <w:rFonts w:ascii="Arial" w:hAnsi="Arial" w:cs="Arial"/>
          <w:sz w:val="22"/>
          <w:szCs w:val="22"/>
        </w:rPr>
        <w:fldChar w:fldCharType="end"/>
      </w:r>
      <w:r w:rsidR="00D24BBD">
        <w:rPr>
          <w:rFonts w:ascii="Arial" w:hAnsi="Arial" w:cs="Arial"/>
          <w:sz w:val="22"/>
          <w:szCs w:val="22"/>
        </w:rPr>
        <w:t>.</w:t>
      </w:r>
      <w:r w:rsidR="00F45870">
        <w:rPr>
          <w:rFonts w:ascii="Arial" w:hAnsi="Arial" w:cs="Arial"/>
          <w:sz w:val="22"/>
          <w:szCs w:val="22"/>
        </w:rPr>
        <w:t xml:space="preserve">  </w:t>
      </w:r>
      <w:r w:rsidR="00786A5D" w:rsidRPr="00CD2518">
        <w:rPr>
          <w:rFonts w:ascii="Arial" w:hAnsi="Arial" w:cs="Arial"/>
          <w:sz w:val="22"/>
          <w:szCs w:val="22"/>
        </w:rPr>
        <w:t xml:space="preserve">We </w:t>
      </w:r>
      <w:r w:rsidR="00786A5D">
        <w:rPr>
          <w:rFonts w:ascii="Arial" w:hAnsi="Arial" w:cs="Arial"/>
          <w:sz w:val="22"/>
          <w:szCs w:val="22"/>
        </w:rPr>
        <w:t xml:space="preserve">will </w:t>
      </w:r>
      <w:r w:rsidR="00AB069E">
        <w:rPr>
          <w:rFonts w:ascii="Arial" w:hAnsi="Arial" w:cs="Arial"/>
          <w:sz w:val="22"/>
          <w:szCs w:val="22"/>
        </w:rPr>
        <w:t>map the generality of this</w:t>
      </w:r>
      <w:r w:rsidR="00615B61">
        <w:rPr>
          <w:rFonts w:ascii="Arial" w:hAnsi="Arial" w:cs="Arial"/>
          <w:sz w:val="22"/>
          <w:szCs w:val="22"/>
        </w:rPr>
        <w:t xml:space="preserve"> with trickle and bolus infections </w:t>
      </w:r>
      <w:r w:rsidR="00CA7FF2">
        <w:rPr>
          <w:rFonts w:ascii="Arial" w:hAnsi="Arial" w:cs="Arial"/>
          <w:sz w:val="22"/>
          <w:szCs w:val="22"/>
        </w:rPr>
        <w:t>in p43</w:t>
      </w:r>
      <w:r w:rsidR="005C6DA1">
        <w:rPr>
          <w:rFonts w:ascii="Arial" w:hAnsi="Arial" w:cs="Arial"/>
          <w:sz w:val="22"/>
          <w:szCs w:val="22"/>
        </w:rPr>
        <w:t>-</w:t>
      </w:r>
      <w:r w:rsidR="00CA7FF2">
        <w:rPr>
          <w:rFonts w:ascii="Arial" w:hAnsi="Arial" w:cs="Arial"/>
          <w:sz w:val="22"/>
          <w:szCs w:val="22"/>
        </w:rPr>
        <w:t xml:space="preserve">treated C57BL/6 </w:t>
      </w:r>
      <w:r w:rsidR="005C6DA1">
        <w:rPr>
          <w:rFonts w:ascii="Arial" w:hAnsi="Arial" w:cs="Arial"/>
          <w:sz w:val="22"/>
          <w:szCs w:val="22"/>
        </w:rPr>
        <w:t xml:space="preserve">and AKR </w:t>
      </w:r>
      <w:r w:rsidR="00CA7FF2">
        <w:rPr>
          <w:rFonts w:ascii="Arial" w:hAnsi="Arial" w:cs="Arial"/>
          <w:sz w:val="22"/>
          <w:szCs w:val="22"/>
        </w:rPr>
        <w:t>mice</w:t>
      </w:r>
      <w:r w:rsidR="00A559C4">
        <w:rPr>
          <w:rFonts w:ascii="Arial" w:hAnsi="Arial" w:cs="Arial"/>
          <w:sz w:val="22"/>
          <w:szCs w:val="22"/>
        </w:rPr>
        <w:t xml:space="preserve"> of both sexes</w:t>
      </w:r>
      <w:r w:rsidR="00AB069E">
        <w:rPr>
          <w:rFonts w:ascii="Arial" w:hAnsi="Arial" w:cs="Arial"/>
          <w:sz w:val="22"/>
          <w:szCs w:val="22"/>
        </w:rPr>
        <w:t xml:space="preserve">, </w:t>
      </w:r>
      <w:r w:rsidR="00786A5D">
        <w:rPr>
          <w:rFonts w:ascii="Arial" w:hAnsi="Arial" w:cs="Arial"/>
          <w:sz w:val="22"/>
          <w:szCs w:val="22"/>
        </w:rPr>
        <w:t>us</w:t>
      </w:r>
      <w:r w:rsidR="00AB069E">
        <w:rPr>
          <w:rFonts w:ascii="Arial" w:hAnsi="Arial" w:cs="Arial"/>
          <w:sz w:val="22"/>
          <w:szCs w:val="22"/>
        </w:rPr>
        <w:t>ing</w:t>
      </w:r>
      <w:r w:rsidR="00786A5D" w:rsidRPr="00CD2518">
        <w:rPr>
          <w:rFonts w:ascii="Arial" w:hAnsi="Arial" w:cs="Arial"/>
          <w:sz w:val="22"/>
          <w:szCs w:val="22"/>
        </w:rPr>
        <w:t xml:space="preserve"> </w:t>
      </w:r>
      <w:r w:rsidR="00786A5D" w:rsidRPr="006555C4">
        <w:rPr>
          <w:rFonts w:ascii="Arial" w:hAnsi="Arial" w:cs="Arial"/>
          <w:sz w:val="22"/>
          <w:szCs w:val="22"/>
        </w:rPr>
        <w:t xml:space="preserve">24 adult mice per </w:t>
      </w:r>
      <w:r w:rsidR="00786A5D" w:rsidRPr="006555C4">
        <w:rPr>
          <w:rFonts w:ascii="Arial" w:hAnsi="Arial" w:cs="Arial"/>
          <w:i/>
          <w:sz w:val="22"/>
          <w:szCs w:val="22"/>
          <w:lang w:val="en-GB"/>
        </w:rPr>
        <w:t>G</w:t>
      </w:r>
      <w:r w:rsidR="00786A5D" w:rsidRPr="006555C4">
        <w:rPr>
          <w:rFonts w:ascii="Arial" w:hAnsi="Arial" w:cs="Arial"/>
          <w:i/>
          <w:sz w:val="22"/>
          <w:szCs w:val="22"/>
          <w:vertAlign w:val="subscript"/>
          <w:lang w:val="en-GB"/>
        </w:rPr>
        <w:t xml:space="preserve">H </w:t>
      </w:r>
      <w:r w:rsidR="00786A5D" w:rsidRPr="006555C4">
        <w:rPr>
          <w:rFonts w:ascii="Arial" w:hAnsi="Arial" w:cs="Arial"/>
          <w:i/>
          <w:sz w:val="22"/>
          <w:szCs w:val="22"/>
        </w:rPr>
        <w:t xml:space="preserve">x </w:t>
      </w:r>
      <w:r w:rsidR="005C6DA1">
        <w:rPr>
          <w:rFonts w:ascii="Arial" w:hAnsi="Arial" w:cs="Arial"/>
          <w:i/>
          <w:sz w:val="22"/>
          <w:szCs w:val="22"/>
        </w:rPr>
        <w:t>regimen</w:t>
      </w:r>
      <w:r w:rsidR="005C6DA1" w:rsidRPr="00CD2518">
        <w:rPr>
          <w:rFonts w:ascii="Arial" w:hAnsi="Arial" w:cs="Arial"/>
          <w:sz w:val="22"/>
          <w:szCs w:val="22"/>
        </w:rPr>
        <w:t xml:space="preserve"> </w:t>
      </w:r>
      <w:r w:rsidR="00CA7FF2" w:rsidRPr="00CD2518">
        <w:rPr>
          <w:rFonts w:ascii="Arial" w:hAnsi="Arial" w:cs="Arial"/>
          <w:sz w:val="22"/>
          <w:szCs w:val="22"/>
        </w:rPr>
        <w:t>(</w:t>
      </w:r>
      <w:r w:rsidR="00CA7FF2" w:rsidRPr="006555C4">
        <w:rPr>
          <w:rFonts w:ascii="Arial" w:hAnsi="Arial" w:cs="Arial"/>
          <w:sz w:val="22"/>
          <w:szCs w:val="22"/>
        </w:rPr>
        <w:t xml:space="preserve">with </w:t>
      </w:r>
      <w:r w:rsidR="005C6DA1">
        <w:rPr>
          <w:rFonts w:ascii="Arial" w:hAnsi="Arial" w:cs="Arial"/>
          <w:sz w:val="22"/>
          <w:szCs w:val="22"/>
        </w:rPr>
        <w:t>2</w:t>
      </w:r>
      <w:r w:rsidR="00CA7FF2" w:rsidRPr="006555C4">
        <w:rPr>
          <w:rFonts w:ascii="Arial" w:hAnsi="Arial" w:cs="Arial"/>
          <w:sz w:val="22"/>
          <w:szCs w:val="22"/>
        </w:rPr>
        <w:t xml:space="preserve"> host strains, </w:t>
      </w:r>
      <w:r w:rsidR="00786A5D" w:rsidRPr="006555C4">
        <w:rPr>
          <w:rFonts w:ascii="Arial" w:hAnsi="Arial" w:cs="Arial"/>
          <w:sz w:val="22"/>
          <w:szCs w:val="22"/>
        </w:rPr>
        <w:t>1 sex and 4 dose regimens (2 trickle doses and 2 cumulative-dose matched boluses per experiment, culled at 4 different time points</w:t>
      </w:r>
      <w:r w:rsidR="00786A5D" w:rsidRPr="00CD2518">
        <w:rPr>
          <w:rFonts w:ascii="Arial" w:hAnsi="Arial" w:cs="Arial"/>
          <w:sz w:val="22"/>
          <w:szCs w:val="22"/>
        </w:rPr>
        <w:t>).</w:t>
      </w:r>
      <w:r w:rsidR="005C6DA1">
        <w:rPr>
          <w:rFonts w:ascii="Arial" w:hAnsi="Arial" w:cs="Arial"/>
          <w:sz w:val="22"/>
          <w:szCs w:val="22"/>
        </w:rPr>
        <w:t xml:space="preserve"> </w:t>
      </w:r>
      <w:r w:rsidR="005C6DA1" w:rsidRPr="001E38B7">
        <w:rPr>
          <w:rFonts w:ascii="Arial" w:hAnsi="Arial" w:cs="Arial"/>
          <w:sz w:val="22"/>
          <w:szCs w:val="22"/>
        </w:rPr>
        <w:t xml:space="preserve">We will conduct </w:t>
      </w:r>
      <w:r w:rsidR="005C6DA1">
        <w:rPr>
          <w:rFonts w:ascii="Arial" w:hAnsi="Arial" w:cs="Arial"/>
          <w:sz w:val="22"/>
          <w:szCs w:val="22"/>
        </w:rPr>
        <w:t>2</w:t>
      </w:r>
      <w:r w:rsidR="005C6DA1" w:rsidRPr="001E38B7">
        <w:rPr>
          <w:rFonts w:ascii="Arial" w:hAnsi="Arial" w:cs="Arial"/>
          <w:sz w:val="22"/>
          <w:szCs w:val="22"/>
        </w:rPr>
        <w:t xml:space="preserve"> independent experiments per combination</w:t>
      </w:r>
      <w:r w:rsidR="005C6DA1">
        <w:rPr>
          <w:rFonts w:ascii="Arial" w:hAnsi="Arial" w:cs="Arial"/>
          <w:sz w:val="22"/>
          <w:szCs w:val="22"/>
        </w:rPr>
        <w:t xml:space="preserve"> resulting in 12 mice per strain/sex/regimen/timepoint across 2 experimental blocks</w:t>
      </w:r>
      <w:r w:rsidR="005C6DA1" w:rsidRPr="001E38B7">
        <w:rPr>
          <w:rFonts w:ascii="Arial" w:hAnsi="Arial" w:cs="Arial"/>
          <w:sz w:val="22"/>
          <w:szCs w:val="22"/>
        </w:rPr>
        <w:t>.</w:t>
      </w:r>
      <w:r w:rsidR="005C6DA1">
        <w:rPr>
          <w:rFonts w:ascii="Arial" w:hAnsi="Arial" w:cs="Arial"/>
          <w:sz w:val="22"/>
          <w:szCs w:val="22"/>
        </w:rPr>
        <w:t xml:space="preserve">  </w:t>
      </w:r>
    </w:p>
    <w:p w14:paraId="77607403" w14:textId="70C2695E" w:rsidR="00D24BBD" w:rsidRDefault="00D24BBD" w:rsidP="00470E35">
      <w:pPr>
        <w:jc w:val="both"/>
        <w:rPr>
          <w:rFonts w:ascii="Arial" w:hAnsi="Arial" w:cs="Arial"/>
          <w:sz w:val="22"/>
          <w:szCs w:val="22"/>
        </w:rPr>
      </w:pPr>
    </w:p>
    <w:p w14:paraId="7C4A53B2" w14:textId="3F389375" w:rsidR="00470E35" w:rsidRPr="00EE7DE0" w:rsidRDefault="005F7D29" w:rsidP="00470E35">
      <w:pPr>
        <w:jc w:val="both"/>
        <w:rPr>
          <w:rFonts w:ascii="Arial" w:hAnsi="Arial" w:cs="Arial"/>
        </w:rPr>
      </w:pPr>
      <w:commentRangeStart w:id="119"/>
      <w:r>
        <w:rPr>
          <w:rFonts w:ascii="Arial" w:hAnsi="Arial" w:cs="Arial"/>
          <w:b/>
          <w:bCs/>
          <w:i/>
          <w:iCs/>
          <w:sz w:val="22"/>
          <w:szCs w:val="22"/>
          <w:u w:val="single"/>
        </w:rPr>
        <w:t>Hypothesis tests</w:t>
      </w:r>
      <w:r w:rsidRPr="00FC393D">
        <w:rPr>
          <w:rFonts w:ascii="Arial" w:hAnsi="Arial" w:cs="Arial"/>
          <w:b/>
          <w:bCs/>
          <w:i/>
          <w:iCs/>
          <w:sz w:val="22"/>
          <w:szCs w:val="22"/>
          <w:u w:val="single"/>
        </w:rPr>
        <w:t>.</w:t>
      </w:r>
      <w:r>
        <w:rPr>
          <w:rFonts w:ascii="Arial" w:hAnsi="Arial" w:cs="Arial"/>
          <w:sz w:val="22"/>
          <w:szCs w:val="22"/>
        </w:rPr>
        <w:t xml:space="preserve"> </w:t>
      </w:r>
      <w:commentRangeEnd w:id="119"/>
      <w:r w:rsidR="00AD4BDE">
        <w:rPr>
          <w:rStyle w:val="CommentReference"/>
        </w:rPr>
        <w:commentReference w:id="119"/>
      </w:r>
      <w:r w:rsidR="00470E35" w:rsidRPr="001E38B7">
        <w:rPr>
          <w:rFonts w:ascii="Arial" w:hAnsi="Arial" w:cs="Arial"/>
          <w:sz w:val="22"/>
          <w:szCs w:val="22"/>
        </w:rPr>
        <w:t xml:space="preserve">For each host strain, we hypothesize that we can shift the interaction towards acute infection by strengthening Th2 feedbacks, and shift the interaction towards chronic infection by strengthening the Th1 feedbacks or by decoupling the worm-clearing effector mechanisms (such as mucins </w:t>
      </w:r>
      <w:r w:rsidR="00470E35">
        <w:rPr>
          <w:rFonts w:ascii="Arial" w:hAnsi="Arial" w:cs="Arial"/>
          <w:sz w:val="22"/>
          <w:szCs w:val="22"/>
        </w:rPr>
        <w:fldChar w:fldCharType="begin"/>
      </w:r>
      <w:r w:rsidR="00B83E38">
        <w:rPr>
          <w:rFonts w:ascii="Arial" w:hAnsi="Arial" w:cs="Arial"/>
          <w:sz w:val="22"/>
          <w:szCs w:val="22"/>
        </w:rPr>
        <w:instrText xml:space="preserve"> ADDIN EN.CITE &lt;EndNote&gt;&lt;Cite&gt;&lt;Author&gt;Grencis&lt;/Author&gt;&lt;Year&gt;2015&lt;/Year&gt;&lt;RecNum&gt;7699&lt;/RecNum&gt;&lt;DisplayText&gt;[15]&lt;/DisplayText&gt;&lt;record&gt;&lt;rec-number&gt;7699&lt;/rec-number&gt;&lt;foreign-keys&gt;&lt;key app="EN" db-id="frwtwrvviazzdoewtsrpaszf2r0r2xpeazfx" timestamp="1484217465"&gt;7699&lt;/key&gt;&lt;/foreign-keys&gt;&lt;ref-type name="Journal Article"&gt;17&lt;/ref-type&gt;&lt;contributors&gt;&lt;authors&gt;&lt;author&gt;Grencis, R. K.&lt;/author&gt;&lt;/authors&gt;&lt;/contributors&gt;&lt;auth-address&gt;Faculty of Life Sciences, University of Manchester, Manchester M13 9PT, United Kingdom; email: Richard.K.Grencis@manchester.ac.uk.&lt;/auth-address&gt;&lt;titles&gt;&lt;title&gt;Immunity to helminths: resistance, regulation, and susceptibility to gastrointestinal nematodes&lt;/title&gt;&lt;secondary-title&gt;Annu Rev Immunol&lt;/secondary-title&gt;&lt;/titles&gt;&lt;periodical&gt;&lt;full-title&gt;Annu Rev Immunol&lt;/full-title&gt;&lt;/periodical&gt;&lt;pages&gt;201-25&lt;/pages&gt;&lt;volume&gt;33&lt;/volume&gt;&lt;keywords&gt;&lt;keyword&gt;Adaptive Immunity&lt;/keyword&gt;&lt;keyword&gt;Animals&lt;/keyword&gt;&lt;keyword&gt;Antigens, Helminth/immunology&lt;/keyword&gt;&lt;keyword&gt;Disease Resistance&lt;/keyword&gt;&lt;keyword&gt;Disease Susceptibility&lt;/keyword&gt;&lt;keyword&gt;Gastrointestinal Diseases/immunology/microbiology/parasitology&lt;/keyword&gt;&lt;keyword&gt;Gastrointestinal Microbiome&lt;/keyword&gt;&lt;keyword&gt;Helminthiasis/*immunology/*parasitology&lt;/keyword&gt;&lt;keyword&gt;Helminths/*immunology&lt;/keyword&gt;&lt;keyword&gt;Host-Pathogen Interactions/*immunology&lt;/keyword&gt;&lt;keyword&gt;Humans&lt;/keyword&gt;&lt;keyword&gt;Immunity, Innate&lt;/keyword&gt;&lt;keyword&gt;Nematoda/immunology&lt;/keyword&gt;&lt;keyword&gt;Nematode Infections/immunology/microbiology/parasitology&lt;/keyword&gt;&lt;keyword&gt;effector mechanisms&lt;/keyword&gt;&lt;keyword&gt;innate lymphoid cells&lt;/keyword&gt;&lt;keyword&gt;mucosal immunity&lt;/keyword&gt;&lt;/keywords&gt;&lt;dates&gt;&lt;year&gt;2015&lt;/year&gt;&lt;/dates&gt;&lt;isbn&gt;1545-3278 (Electronic)&amp;#xD;0732-0582 (Linking)&lt;/isbn&gt;&lt;accession-num&gt;25533702&lt;/accession-num&gt;&lt;urls&gt;&lt;related-urls&gt;&lt;url&gt;https://www.ncbi.nlm.nih.gov/pubmed/25533702&lt;/url&gt;&lt;/related-urls&gt;&lt;/urls&gt;&lt;electronic-resource-num&gt;10.1146/annurev-immunol-032713-120218&lt;/electronic-resource-num&gt;&lt;/record&gt;&lt;/Cite&gt;&lt;/EndNote&gt;</w:instrText>
      </w:r>
      <w:r w:rsidR="00470E35">
        <w:rPr>
          <w:rFonts w:ascii="Arial" w:hAnsi="Arial" w:cs="Arial"/>
          <w:sz w:val="22"/>
          <w:szCs w:val="22"/>
        </w:rPr>
        <w:fldChar w:fldCharType="separate"/>
      </w:r>
      <w:r w:rsidR="00B83E38">
        <w:rPr>
          <w:rFonts w:ascii="Arial" w:hAnsi="Arial" w:cs="Arial"/>
          <w:noProof/>
          <w:sz w:val="22"/>
          <w:szCs w:val="22"/>
        </w:rPr>
        <w:t>[15]</w:t>
      </w:r>
      <w:r w:rsidR="00470E35">
        <w:rPr>
          <w:rFonts w:ascii="Arial" w:hAnsi="Arial" w:cs="Arial"/>
          <w:sz w:val="22"/>
          <w:szCs w:val="22"/>
        </w:rPr>
        <w:fldChar w:fldCharType="end"/>
      </w:r>
      <w:r w:rsidR="00470E35" w:rsidRPr="001E38B7">
        <w:rPr>
          <w:rFonts w:ascii="Arial" w:hAnsi="Arial" w:cs="Arial"/>
          <w:sz w:val="22"/>
          <w:szCs w:val="22"/>
        </w:rPr>
        <w:t xml:space="preserve">) from an </w:t>
      </w:r>
      <w:r w:rsidR="00470E35" w:rsidRPr="001E38B7">
        <w:rPr>
          <w:rFonts w:ascii="Arial" w:hAnsi="Arial" w:cs="Arial"/>
          <w:sz w:val="22"/>
          <w:szCs w:val="22"/>
        </w:rPr>
        <w:lastRenderedPageBreak/>
        <w:t xml:space="preserve">induced Th2 response. </w:t>
      </w:r>
      <w:del w:id="120" w:author="Clay Cressler" w:date="2020-11-02T16:46:00Z">
        <w:r w:rsidR="00470E35" w:rsidRPr="001E38B7" w:rsidDel="005B331D">
          <w:rPr>
            <w:rFonts w:ascii="Arial" w:hAnsi="Arial" w:cs="Arial"/>
            <w:b/>
            <w:sz w:val="22"/>
            <w:szCs w:val="22"/>
          </w:rPr>
          <w:delText xml:space="preserve">Whether </w:delText>
        </w:r>
      </w:del>
      <w:del w:id="121" w:author="Clay Cressler" w:date="2020-11-02T15:28:00Z">
        <w:r w:rsidR="00470E35" w:rsidRPr="001E38B7" w:rsidDel="00B02D7E">
          <w:rPr>
            <w:rFonts w:ascii="Arial" w:hAnsi="Arial" w:cs="Arial"/>
            <w:b/>
            <w:sz w:val="22"/>
            <w:szCs w:val="22"/>
          </w:rPr>
          <w:delText xml:space="preserve">system </w:delText>
        </w:r>
      </w:del>
      <w:del w:id="122" w:author="Clay Cressler" w:date="2020-11-02T16:46:00Z">
        <w:r w:rsidR="00470E35" w:rsidRPr="001E38B7" w:rsidDel="005B331D">
          <w:rPr>
            <w:rFonts w:ascii="Arial" w:hAnsi="Arial" w:cs="Arial"/>
            <w:b/>
            <w:sz w:val="22"/>
            <w:szCs w:val="22"/>
          </w:rPr>
          <w:delText xml:space="preserve">dynamics are </w:delText>
        </w:r>
      </w:del>
      <w:commentRangeStart w:id="123"/>
      <w:del w:id="124" w:author="Clay Cressler" w:date="2020-11-02T15:27:00Z">
        <w:r w:rsidR="00470E35" w:rsidRPr="001E38B7" w:rsidDel="00B02D7E">
          <w:rPr>
            <w:rFonts w:ascii="Arial" w:hAnsi="Arial" w:cs="Arial"/>
            <w:b/>
            <w:sz w:val="22"/>
            <w:szCs w:val="22"/>
          </w:rPr>
          <w:delText>m</w:delText>
        </w:r>
      </w:del>
      <w:del w:id="125" w:author="Clay Cressler" w:date="2020-11-02T16:46:00Z">
        <w:r w:rsidR="00470E35" w:rsidRPr="001E38B7" w:rsidDel="005B331D">
          <w:rPr>
            <w:rFonts w:ascii="Arial" w:hAnsi="Arial" w:cs="Arial"/>
            <w:b/>
            <w:sz w:val="22"/>
            <w:szCs w:val="22"/>
          </w:rPr>
          <w:delText xml:space="preserve">ore </w:delText>
        </w:r>
      </w:del>
      <w:del w:id="126" w:author="Clay Cressler" w:date="2020-11-02T15:28:00Z">
        <w:r w:rsidR="00470E35" w:rsidRPr="001E38B7" w:rsidDel="00B02D7E">
          <w:rPr>
            <w:rFonts w:ascii="Arial" w:hAnsi="Arial" w:cs="Arial"/>
            <w:b/>
            <w:sz w:val="22"/>
            <w:szCs w:val="22"/>
          </w:rPr>
          <w:delText>sensitive</w:delText>
        </w:r>
        <w:commentRangeEnd w:id="123"/>
        <w:r w:rsidR="00470E35" w:rsidDel="00B02D7E">
          <w:rPr>
            <w:rStyle w:val="CommentReference"/>
          </w:rPr>
          <w:commentReference w:id="123"/>
        </w:r>
        <w:r w:rsidR="00470E35" w:rsidRPr="001E38B7" w:rsidDel="00B02D7E">
          <w:rPr>
            <w:rFonts w:ascii="Arial" w:hAnsi="Arial" w:cs="Arial"/>
            <w:b/>
            <w:sz w:val="22"/>
            <w:szCs w:val="22"/>
          </w:rPr>
          <w:delText xml:space="preserve"> to </w:delText>
        </w:r>
      </w:del>
      <w:del w:id="127" w:author="Clay Cressler" w:date="2020-11-02T16:46:00Z">
        <w:r w:rsidR="00470E35" w:rsidDel="005B331D">
          <w:rPr>
            <w:rFonts w:ascii="Arial" w:hAnsi="Arial" w:cs="Arial"/>
            <w:b/>
            <w:sz w:val="22"/>
            <w:szCs w:val="22"/>
          </w:rPr>
          <w:delText>rate</w:delText>
        </w:r>
      </w:del>
      <w:del w:id="128" w:author="Clay Cressler" w:date="2020-11-02T15:28:00Z">
        <w:r w:rsidR="00470E35" w:rsidDel="00B02D7E">
          <w:rPr>
            <w:rFonts w:ascii="Arial" w:hAnsi="Arial" w:cs="Arial"/>
            <w:b/>
            <w:sz w:val="22"/>
            <w:szCs w:val="22"/>
          </w:rPr>
          <w:delText>s</w:delText>
        </w:r>
      </w:del>
      <w:del w:id="129" w:author="Clay Cressler" w:date="2020-11-02T16:46:00Z">
        <w:r w:rsidR="00470E35" w:rsidDel="005B331D">
          <w:rPr>
            <w:rFonts w:ascii="Arial" w:hAnsi="Arial" w:cs="Arial"/>
            <w:b/>
            <w:sz w:val="22"/>
            <w:szCs w:val="22"/>
          </w:rPr>
          <w:delText xml:space="preserve"> of parasite exposure, or </w:delText>
        </w:r>
      </w:del>
      <w:del w:id="130" w:author="Clay Cressler" w:date="2020-11-02T15:28:00Z">
        <w:r w:rsidR="00470E35" w:rsidDel="00B02D7E">
          <w:rPr>
            <w:rFonts w:ascii="Arial" w:hAnsi="Arial" w:cs="Arial"/>
            <w:b/>
            <w:sz w:val="22"/>
            <w:szCs w:val="22"/>
          </w:rPr>
          <w:delText xml:space="preserve">the </w:delText>
        </w:r>
      </w:del>
      <w:del w:id="131" w:author="Clay Cressler" w:date="2020-11-02T16:46:00Z">
        <w:r w:rsidR="00470E35" w:rsidDel="005B331D">
          <w:rPr>
            <w:rFonts w:ascii="Arial" w:hAnsi="Arial" w:cs="Arial"/>
            <w:b/>
            <w:sz w:val="22"/>
            <w:szCs w:val="22"/>
          </w:rPr>
          <w:delText>decoupling of effector function from Th2ness</w:delText>
        </w:r>
        <w:r w:rsidR="00470E35" w:rsidRPr="001E38B7" w:rsidDel="005B331D">
          <w:rPr>
            <w:rFonts w:ascii="Arial" w:hAnsi="Arial" w:cs="Arial"/>
            <w:b/>
            <w:sz w:val="22"/>
            <w:szCs w:val="22"/>
          </w:rPr>
          <w:delText xml:space="preserve"> will reveal the relative strength of positive and negative signaling feedbacks in each strain</w:delText>
        </w:r>
        <w:r w:rsidR="00470E35" w:rsidRPr="001E38B7" w:rsidDel="005B331D">
          <w:rPr>
            <w:rFonts w:ascii="Arial" w:hAnsi="Arial" w:cs="Arial"/>
            <w:sz w:val="22"/>
            <w:szCs w:val="22"/>
          </w:rPr>
          <w:delText xml:space="preserve">. </w:delText>
        </w:r>
      </w:del>
      <w:r w:rsidR="00470E35" w:rsidRPr="001E38B7">
        <w:rPr>
          <w:rFonts w:ascii="Arial" w:hAnsi="Arial" w:cs="Arial"/>
          <w:sz w:val="22"/>
          <w:szCs w:val="22"/>
        </w:rPr>
        <w:t>Finally, we hypothesize that parasite biomass-driven immune feedbacks will manifest as acceleration of Th1ness above and beyond what the</w:t>
      </w:r>
      <w:r w:rsidR="00470E35">
        <w:rPr>
          <w:rFonts w:ascii="Arial" w:hAnsi="Arial" w:cs="Arial"/>
          <w:sz w:val="22"/>
          <w:szCs w:val="22"/>
        </w:rPr>
        <w:t xml:space="preserve">se </w:t>
      </w:r>
      <w:r w:rsidR="00470E35" w:rsidRPr="001E38B7">
        <w:rPr>
          <w:rFonts w:ascii="Arial" w:hAnsi="Arial" w:cs="Arial"/>
          <w:sz w:val="22"/>
          <w:szCs w:val="22"/>
        </w:rPr>
        <w:t xml:space="preserve">manipulations confer.  </w:t>
      </w:r>
    </w:p>
    <w:p w14:paraId="287AF247" w14:textId="2AC97AED" w:rsidR="00017330" w:rsidRDefault="00017330" w:rsidP="00A918B8">
      <w:pPr>
        <w:jc w:val="both"/>
        <w:rPr>
          <w:rFonts w:ascii="Arial" w:hAnsi="Arial" w:cs="Arial"/>
          <w:sz w:val="22"/>
          <w:szCs w:val="22"/>
          <w:u w:val="single"/>
        </w:rPr>
      </w:pPr>
    </w:p>
    <w:p w14:paraId="0E7DA24E" w14:textId="30699C80" w:rsidR="006061AE" w:rsidRPr="00026E70" w:rsidDel="00B02D7E" w:rsidRDefault="00284265" w:rsidP="00B02D7E">
      <w:pPr>
        <w:jc w:val="both"/>
        <w:rPr>
          <w:del w:id="132" w:author="Clay Cressler" w:date="2020-11-02T15:32:00Z"/>
          <w:rFonts w:ascii="Arial" w:hAnsi="Arial" w:cs="Arial"/>
          <w:sz w:val="22"/>
          <w:szCs w:val="22"/>
        </w:rPr>
        <w:pPrChange w:id="133" w:author="Clay Cressler" w:date="2020-11-02T15:32:00Z">
          <w:pPr>
            <w:jc w:val="both"/>
          </w:pPr>
        </w:pPrChange>
      </w:pPr>
      <w:ins w:id="134" w:author="Clay Cressler" w:date="2020-11-02T16:31:00Z">
        <w:r>
          <w:rPr>
            <w:rFonts w:ascii="Arial" w:hAnsi="Arial" w:cs="Arial"/>
            <w:sz w:val="22"/>
            <w:szCs w:val="22"/>
          </w:rPr>
          <w:t>These</w:t>
        </w:r>
      </w:ins>
      <w:ins w:id="135" w:author="Clay Cressler" w:date="2020-11-02T15:33:00Z">
        <w:r w:rsidR="00B02D7E">
          <w:rPr>
            <w:rFonts w:ascii="Arial" w:hAnsi="Arial" w:cs="Arial"/>
            <w:sz w:val="22"/>
            <w:szCs w:val="22"/>
          </w:rPr>
          <w:t xml:space="preserve"> hypotheses</w:t>
        </w:r>
      </w:ins>
      <w:ins w:id="136" w:author="Clay Cressler" w:date="2020-11-02T16:31:00Z">
        <w:r>
          <w:rPr>
            <w:rFonts w:ascii="Arial" w:hAnsi="Arial" w:cs="Arial"/>
            <w:sz w:val="22"/>
            <w:szCs w:val="22"/>
          </w:rPr>
          <w:t xml:space="preserve"> manifest as differen</w:t>
        </w:r>
      </w:ins>
      <w:ins w:id="137" w:author="Clay Cressler" w:date="2020-11-02T16:32:00Z">
        <w:r>
          <w:rPr>
            <w:rFonts w:ascii="Arial" w:hAnsi="Arial" w:cs="Arial"/>
            <w:sz w:val="22"/>
            <w:szCs w:val="22"/>
          </w:rPr>
          <w:t xml:space="preserve">ces in either initial conditions or </w:t>
        </w:r>
      </w:ins>
      <w:ins w:id="138" w:author="Clay Cressler" w:date="2020-11-02T16:31:00Z">
        <w:r>
          <w:rPr>
            <w:rFonts w:ascii="Arial" w:hAnsi="Arial" w:cs="Arial"/>
            <w:sz w:val="22"/>
            <w:szCs w:val="22"/>
          </w:rPr>
          <w:t xml:space="preserve">parameter values in our mathematical model. </w:t>
        </w:r>
      </w:ins>
      <w:ins w:id="139" w:author="Clay Cressler" w:date="2020-11-02T16:35:00Z">
        <w:r>
          <w:rPr>
            <w:rFonts w:ascii="Arial" w:hAnsi="Arial" w:cs="Arial"/>
            <w:sz w:val="22"/>
            <w:szCs w:val="22"/>
          </w:rPr>
          <w:t>T</w:t>
        </w:r>
      </w:ins>
      <w:ins w:id="140" w:author="Clay Cressler" w:date="2020-11-02T16:31:00Z">
        <w:r>
          <w:rPr>
            <w:rFonts w:ascii="Arial" w:hAnsi="Arial" w:cs="Arial"/>
            <w:sz w:val="22"/>
            <w:szCs w:val="22"/>
          </w:rPr>
          <w:t>rickle infections</w:t>
        </w:r>
      </w:ins>
      <w:ins w:id="141" w:author="Clay Cressler" w:date="2020-11-02T16:32:00Z">
        <w:r>
          <w:rPr>
            <w:rFonts w:ascii="Arial" w:hAnsi="Arial" w:cs="Arial"/>
            <w:sz w:val="22"/>
            <w:szCs w:val="22"/>
          </w:rPr>
          <w:t xml:space="preserve"> change the initial conditions of the model and introduce discontinuities into the dynamics (because parasite </w:t>
        </w:r>
      </w:ins>
      <w:ins w:id="142" w:author="Clay Cressler" w:date="2020-11-02T16:33:00Z">
        <w:r>
          <w:rPr>
            <w:rFonts w:ascii="Arial" w:hAnsi="Arial" w:cs="Arial"/>
            <w:sz w:val="22"/>
            <w:szCs w:val="22"/>
          </w:rPr>
          <w:t xml:space="preserve">biomass “jumps”). The effect of these differences depends on the dynamical regime the model is in: trickle infections can be more likely to be </w:t>
        </w:r>
      </w:ins>
      <w:ins w:id="143" w:author="Clay Cressler" w:date="2020-11-02T16:34:00Z">
        <w:r>
          <w:rPr>
            <w:rFonts w:ascii="Arial" w:hAnsi="Arial" w:cs="Arial"/>
            <w:sz w:val="22"/>
            <w:szCs w:val="22"/>
          </w:rPr>
          <w:t xml:space="preserve">chronic because the lower initial parasite biomass does not provoke a strong Th2 response, allowing the immune dynamics to become “trapped” at a lower immune activation. </w:t>
        </w:r>
      </w:ins>
      <w:ins w:id="144" w:author="Clay Cressler" w:date="2020-11-02T16:35:00Z">
        <w:r>
          <w:rPr>
            <w:rFonts w:ascii="Arial" w:hAnsi="Arial" w:cs="Arial"/>
            <w:sz w:val="22"/>
            <w:szCs w:val="22"/>
          </w:rPr>
          <w:t>IL13</w:t>
        </w:r>
      </w:ins>
      <w:ins w:id="145" w:author="Clay Cressler" w:date="2020-11-02T16:42:00Z">
        <w:r w:rsidR="005B331D">
          <w:rPr>
            <w:rFonts w:ascii="Arial" w:hAnsi="Arial" w:cs="Arial"/>
            <w:sz w:val="22"/>
            <w:szCs w:val="22"/>
          </w:rPr>
          <w:t>-/- mice will have</w:t>
        </w:r>
      </w:ins>
      <w:ins w:id="146" w:author="Clay Cressler" w:date="2020-11-02T16:35:00Z">
        <w:r>
          <w:rPr>
            <w:rFonts w:ascii="Arial" w:hAnsi="Arial" w:cs="Arial"/>
            <w:sz w:val="22"/>
            <w:szCs w:val="22"/>
          </w:rPr>
          <w:t xml:space="preserve"> </w:t>
        </w:r>
      </w:ins>
      <w:ins w:id="147" w:author="Clay Cressler" w:date="2020-11-02T16:43:00Z">
        <w:r w:rsidR="005B331D">
          <w:rPr>
            <w:rFonts w:ascii="Arial" w:hAnsi="Arial" w:cs="Arial"/>
            <w:sz w:val="22"/>
            <w:szCs w:val="22"/>
          </w:rPr>
          <w:t xml:space="preserve">a </w:t>
        </w:r>
      </w:ins>
      <w:ins w:id="148" w:author="Clay Cressler" w:date="2020-11-02T16:42:00Z">
        <w:r w:rsidR="005B331D">
          <w:rPr>
            <w:rFonts w:ascii="Arial" w:hAnsi="Arial" w:cs="Arial"/>
            <w:sz w:val="22"/>
            <w:szCs w:val="22"/>
          </w:rPr>
          <w:t xml:space="preserve">lower value of the parameter </w:t>
        </w:r>
      </w:ins>
      <m:oMath>
        <m:sSub>
          <m:sSubPr>
            <m:ctrlPr>
              <w:ins w:id="149" w:author="Clay Cressler" w:date="2020-11-02T16:42:00Z">
                <w:rPr>
                  <w:rFonts w:ascii="Cambria Math" w:hAnsi="Cambria Math" w:cs="Arial"/>
                  <w:i/>
                  <w:sz w:val="22"/>
                  <w:szCs w:val="22"/>
                </w:rPr>
              </w:ins>
            </m:ctrlPr>
          </m:sSubPr>
          <m:e>
            <m:r>
              <w:ins w:id="150" w:author="Clay Cressler" w:date="2020-11-02T16:42:00Z">
                <w:rPr>
                  <w:rFonts w:ascii="Cambria Math" w:hAnsi="Cambria Math" w:cs="Arial"/>
                  <w:sz w:val="22"/>
                  <w:szCs w:val="22"/>
                </w:rPr>
                <m:t>c</m:t>
              </w:ins>
            </m:r>
          </m:e>
          <m:sub>
            <m:r>
              <w:ins w:id="151" w:author="Clay Cressler" w:date="2020-11-02T16:42:00Z">
                <w:rPr>
                  <w:rFonts w:ascii="Cambria Math" w:hAnsi="Cambria Math" w:cs="Arial"/>
                  <w:sz w:val="22"/>
                  <w:szCs w:val="22"/>
                </w:rPr>
                <m:t>2</m:t>
              </w:ins>
            </m:r>
          </m:sub>
        </m:sSub>
      </m:oMath>
      <w:ins w:id="152" w:author="Clay Cressler" w:date="2020-11-02T16:42:00Z">
        <w:r w:rsidR="005B331D">
          <w:rPr>
            <w:rFonts w:ascii="Arial" w:hAnsi="Arial" w:cs="Arial"/>
            <w:sz w:val="22"/>
            <w:szCs w:val="22"/>
          </w:rPr>
          <w:t xml:space="preserve"> in model (1), weake</w:t>
        </w:r>
      </w:ins>
      <w:ins w:id="153" w:author="Clay Cressler" w:date="2020-11-02T16:43:00Z">
        <w:r w:rsidR="005B331D">
          <w:rPr>
            <w:rFonts w:ascii="Arial" w:hAnsi="Arial" w:cs="Arial"/>
            <w:sz w:val="22"/>
            <w:szCs w:val="22"/>
          </w:rPr>
          <w:t>ning the strength of clearance-promoting feedbacks; Muc5ac-/- mice will have a lower</w:t>
        </w:r>
      </w:ins>
      <w:ins w:id="154" w:author="Clay Cressler" w:date="2020-11-02T16:35:00Z">
        <w:r>
          <w:rPr>
            <w:rFonts w:ascii="Arial" w:hAnsi="Arial" w:cs="Arial"/>
            <w:sz w:val="22"/>
            <w:szCs w:val="22"/>
          </w:rPr>
          <w:t xml:space="preserve"> value of the parameter </w:t>
        </w:r>
      </w:ins>
      <m:oMath>
        <m:sSub>
          <m:sSubPr>
            <m:ctrlPr>
              <w:ins w:id="155" w:author="Clay Cressler" w:date="2020-11-02T16:35:00Z">
                <w:rPr>
                  <w:rFonts w:ascii="Cambria Math" w:hAnsi="Cambria Math" w:cs="Arial"/>
                  <w:i/>
                  <w:sz w:val="22"/>
                  <w:szCs w:val="22"/>
                </w:rPr>
              </w:ins>
            </m:ctrlPr>
          </m:sSubPr>
          <m:e>
            <m:r>
              <w:ins w:id="156" w:author="Clay Cressler" w:date="2020-11-02T16:35:00Z">
                <w:rPr>
                  <w:rFonts w:ascii="Cambria Math" w:hAnsi="Cambria Math" w:cs="Arial"/>
                  <w:sz w:val="22"/>
                  <w:szCs w:val="22"/>
                </w:rPr>
                <m:t>e</m:t>
              </w:ins>
            </m:r>
          </m:e>
          <m:sub>
            <m:r>
              <w:ins w:id="157" w:author="Clay Cressler" w:date="2020-11-02T16:35:00Z">
                <w:rPr>
                  <w:rFonts w:ascii="Cambria Math" w:hAnsi="Cambria Math" w:cs="Arial"/>
                  <w:sz w:val="22"/>
                  <w:szCs w:val="22"/>
                </w:rPr>
                <m:t>2</m:t>
              </w:ins>
            </m:r>
          </m:sub>
        </m:sSub>
      </m:oMath>
      <w:ins w:id="158" w:author="Clay Cressler" w:date="2020-11-02T16:35:00Z">
        <w:r>
          <w:rPr>
            <w:rFonts w:ascii="Arial" w:hAnsi="Arial" w:cs="Arial"/>
            <w:sz w:val="22"/>
            <w:szCs w:val="22"/>
          </w:rPr>
          <w:t xml:space="preserve"> in model (1), </w:t>
        </w:r>
      </w:ins>
      <w:ins w:id="159" w:author="Clay Cressler" w:date="2020-11-02T16:44:00Z">
        <w:r w:rsidR="005B331D">
          <w:rPr>
            <w:rFonts w:ascii="Arial" w:hAnsi="Arial" w:cs="Arial"/>
            <w:sz w:val="22"/>
            <w:szCs w:val="22"/>
          </w:rPr>
          <w:t>weakening</w:t>
        </w:r>
      </w:ins>
      <w:ins w:id="160" w:author="Clay Cressler" w:date="2020-11-02T16:35:00Z">
        <w:r>
          <w:rPr>
            <w:rFonts w:ascii="Arial" w:hAnsi="Arial" w:cs="Arial"/>
            <w:sz w:val="22"/>
            <w:szCs w:val="22"/>
          </w:rPr>
          <w:t xml:space="preserve"> the strength of the negative feedback </w:t>
        </w:r>
      </w:ins>
      <w:ins w:id="161" w:author="Clay Cressler" w:date="2020-11-02T16:36:00Z">
        <w:r>
          <w:rPr>
            <w:rFonts w:ascii="Arial" w:hAnsi="Arial" w:cs="Arial"/>
            <w:sz w:val="22"/>
            <w:szCs w:val="22"/>
          </w:rPr>
          <w:t xml:space="preserve">between parasite biomass and the Th2 response. Manipulations of p43 alter the value of </w:t>
        </w:r>
      </w:ins>
      <m:oMath>
        <m:sSub>
          <m:sSubPr>
            <m:ctrlPr>
              <w:ins w:id="162" w:author="Clay Cressler" w:date="2020-11-02T16:36:00Z">
                <w:rPr>
                  <w:rFonts w:ascii="Cambria Math" w:hAnsi="Cambria Math" w:cs="Arial"/>
                  <w:i/>
                  <w:sz w:val="22"/>
                  <w:szCs w:val="22"/>
                </w:rPr>
              </w:ins>
            </m:ctrlPr>
          </m:sSubPr>
          <m:e>
            <m:r>
              <w:ins w:id="163" w:author="Clay Cressler" w:date="2020-11-02T16:36:00Z">
                <w:rPr>
                  <w:rFonts w:ascii="Cambria Math" w:hAnsi="Cambria Math" w:cs="Arial"/>
                  <w:sz w:val="22"/>
                  <w:szCs w:val="22"/>
                </w:rPr>
                <m:t>c</m:t>
              </w:ins>
            </m:r>
          </m:e>
          <m:sub>
            <m:r>
              <w:ins w:id="164" w:author="Clay Cressler" w:date="2020-11-02T16:36:00Z">
                <w:rPr>
                  <w:rFonts w:ascii="Cambria Math" w:hAnsi="Cambria Math" w:cs="Arial"/>
                  <w:sz w:val="22"/>
                  <w:szCs w:val="22"/>
                </w:rPr>
                <m:t>1</m:t>
              </w:ins>
            </m:r>
          </m:sub>
        </m:sSub>
      </m:oMath>
      <w:ins w:id="165" w:author="Clay Cressler" w:date="2020-11-02T16:36:00Z">
        <w:r>
          <w:rPr>
            <w:rFonts w:ascii="Arial" w:hAnsi="Arial" w:cs="Arial"/>
            <w:sz w:val="22"/>
            <w:szCs w:val="22"/>
          </w:rPr>
          <w:t xml:space="preserve"> in model 1, </w:t>
        </w:r>
      </w:ins>
      <w:ins w:id="166" w:author="Clay Cressler" w:date="2020-11-02T16:37:00Z">
        <w:r>
          <w:rPr>
            <w:rFonts w:ascii="Arial" w:hAnsi="Arial" w:cs="Arial"/>
            <w:sz w:val="22"/>
            <w:szCs w:val="22"/>
          </w:rPr>
          <w:t xml:space="preserve">altering the strength of the chronicity-promoting feedback loop. Following the same procedure for model fitting as in Aim 1, </w:t>
        </w:r>
      </w:ins>
      <w:ins w:id="167" w:author="Clay Cressler" w:date="2020-11-02T15:33:00Z">
        <w:r w:rsidR="00B02D7E">
          <w:rPr>
            <w:rFonts w:ascii="Arial" w:hAnsi="Arial" w:cs="Arial"/>
            <w:sz w:val="22"/>
            <w:szCs w:val="22"/>
          </w:rPr>
          <w:t>w</w:t>
        </w:r>
      </w:ins>
      <w:del w:id="168" w:author="Clay Cressler" w:date="2020-11-02T15:33:00Z">
        <w:r w:rsidR="00F46381" w:rsidRPr="00026E70" w:rsidDel="00B02D7E">
          <w:rPr>
            <w:rFonts w:ascii="Arial" w:hAnsi="Arial" w:cs="Arial"/>
            <w:sz w:val="22"/>
            <w:szCs w:val="22"/>
          </w:rPr>
          <w:delText>W</w:delText>
        </w:r>
      </w:del>
      <w:r w:rsidR="00F46381" w:rsidRPr="00026E70">
        <w:rPr>
          <w:rFonts w:ascii="Arial" w:hAnsi="Arial" w:cs="Arial"/>
          <w:sz w:val="22"/>
          <w:szCs w:val="22"/>
        </w:rPr>
        <w:t xml:space="preserve">e will </w:t>
      </w:r>
      <w:del w:id="169" w:author="Clay Cressler" w:date="2020-11-02T16:38:00Z">
        <w:r w:rsidR="007065EB" w:rsidDel="00284265">
          <w:rPr>
            <w:rFonts w:ascii="Arial" w:hAnsi="Arial" w:cs="Arial"/>
            <w:sz w:val="22"/>
            <w:szCs w:val="22"/>
          </w:rPr>
          <w:delText>develop</w:delText>
        </w:r>
        <w:r w:rsidR="007065EB" w:rsidRPr="00026E70" w:rsidDel="00284265">
          <w:rPr>
            <w:rFonts w:ascii="Arial" w:hAnsi="Arial" w:cs="Arial"/>
            <w:sz w:val="22"/>
            <w:szCs w:val="22"/>
          </w:rPr>
          <w:delText xml:space="preserve"> </w:delText>
        </w:r>
      </w:del>
      <w:ins w:id="170" w:author="Clay Cressler" w:date="2020-11-02T16:38:00Z">
        <w:r>
          <w:rPr>
            <w:rFonts w:ascii="Arial" w:hAnsi="Arial" w:cs="Arial"/>
            <w:sz w:val="22"/>
            <w:szCs w:val="22"/>
          </w:rPr>
          <w:t>test the predictions of</w:t>
        </w:r>
        <w:r w:rsidRPr="00026E70">
          <w:rPr>
            <w:rFonts w:ascii="Arial" w:hAnsi="Arial" w:cs="Arial"/>
            <w:sz w:val="22"/>
            <w:szCs w:val="22"/>
          </w:rPr>
          <w:t xml:space="preserve"> </w:t>
        </w:r>
      </w:ins>
      <w:r w:rsidR="00F46381" w:rsidRPr="00026E70">
        <w:rPr>
          <w:rFonts w:ascii="Arial" w:hAnsi="Arial" w:cs="Arial"/>
          <w:sz w:val="22"/>
          <w:szCs w:val="22"/>
        </w:rPr>
        <w:t xml:space="preserve">the </w:t>
      </w:r>
      <w:r w:rsidR="007065EB">
        <w:rPr>
          <w:rFonts w:ascii="Arial" w:hAnsi="Arial" w:cs="Arial"/>
          <w:sz w:val="22"/>
          <w:szCs w:val="22"/>
        </w:rPr>
        <w:t xml:space="preserve">mathematical </w:t>
      </w:r>
      <w:r w:rsidR="00F46381" w:rsidRPr="00026E70">
        <w:rPr>
          <w:rFonts w:ascii="Arial" w:hAnsi="Arial" w:cs="Arial"/>
          <w:sz w:val="22"/>
          <w:szCs w:val="22"/>
        </w:rPr>
        <w:t xml:space="preserve">model </w:t>
      </w:r>
      <w:del w:id="171" w:author="Clay Cressler" w:date="2020-11-02T16:38:00Z">
        <w:r w:rsidR="00F46381" w:rsidRPr="00026E70" w:rsidDel="00284265">
          <w:rPr>
            <w:rFonts w:ascii="Arial" w:hAnsi="Arial" w:cs="Arial"/>
            <w:sz w:val="22"/>
            <w:szCs w:val="22"/>
          </w:rPr>
          <w:delText>to generate predictions for how trickling in parasites will affect immune dynamics</w:delText>
        </w:r>
      </w:del>
      <w:del w:id="172" w:author="Clay Cressler" w:date="2020-11-02T15:27:00Z">
        <w:r w:rsidR="00F46381" w:rsidRPr="00026E70" w:rsidDel="00B02D7E">
          <w:rPr>
            <w:rFonts w:ascii="Arial" w:hAnsi="Arial" w:cs="Arial"/>
            <w:sz w:val="22"/>
            <w:szCs w:val="22"/>
          </w:rPr>
          <w:delText xml:space="preserve"> (</w:delText>
        </w:r>
        <w:commentRangeStart w:id="173"/>
        <w:r w:rsidR="00F46381" w:rsidRPr="001D0F40" w:rsidDel="00B02D7E">
          <w:rPr>
            <w:rFonts w:ascii="Arial" w:hAnsi="Arial" w:cs="Arial"/>
            <w:b/>
            <w:bCs/>
            <w:sz w:val="22"/>
            <w:szCs w:val="22"/>
          </w:rPr>
          <w:delText>Fig. 3,maybe?</w:delText>
        </w:r>
        <w:commentRangeEnd w:id="173"/>
        <w:r w:rsidR="0094457C" w:rsidDel="00B02D7E">
          <w:rPr>
            <w:rStyle w:val="CommentReference"/>
          </w:rPr>
          <w:commentReference w:id="173"/>
        </w:r>
        <w:r w:rsidR="00F46381" w:rsidRPr="00026E70" w:rsidDel="00B02D7E">
          <w:rPr>
            <w:rFonts w:ascii="Arial" w:hAnsi="Arial" w:cs="Arial"/>
            <w:sz w:val="22"/>
            <w:szCs w:val="22"/>
          </w:rPr>
          <w:delText>)</w:delText>
        </w:r>
      </w:del>
      <w:del w:id="174" w:author="Clay Cressler" w:date="2020-11-02T16:38:00Z">
        <w:r w:rsidR="00F46381" w:rsidRPr="00026E70" w:rsidDel="00284265">
          <w:rPr>
            <w:rFonts w:ascii="Arial" w:hAnsi="Arial" w:cs="Arial"/>
            <w:sz w:val="22"/>
            <w:szCs w:val="22"/>
          </w:rPr>
          <w:delText xml:space="preserve">. </w:delText>
        </w:r>
      </w:del>
      <w:ins w:id="175" w:author="Clay Cressler" w:date="2020-11-02T16:38:00Z">
        <w:r>
          <w:rPr>
            <w:rFonts w:ascii="Arial" w:hAnsi="Arial" w:cs="Arial"/>
            <w:sz w:val="22"/>
            <w:szCs w:val="22"/>
          </w:rPr>
          <w:t>by fitting the data from these experiments to the model and estimating model parameters.</w:t>
        </w:r>
      </w:ins>
      <w:ins w:id="176" w:author="Clay Cressler" w:date="2020-11-02T15:33:00Z">
        <w:r w:rsidR="00B02D7E">
          <w:rPr>
            <w:rFonts w:ascii="Arial" w:hAnsi="Arial" w:cs="Arial"/>
            <w:sz w:val="22"/>
            <w:szCs w:val="22"/>
          </w:rPr>
          <w:t xml:space="preserve"> </w:t>
        </w:r>
      </w:ins>
      <w:del w:id="177" w:author="Clay Cressler" w:date="2020-11-02T15:32:00Z">
        <w:r w:rsidR="00F46381" w:rsidRPr="00026E70" w:rsidDel="00B02D7E">
          <w:rPr>
            <w:rFonts w:ascii="Arial" w:hAnsi="Arial" w:cs="Arial"/>
            <w:sz w:val="22"/>
            <w:szCs w:val="22"/>
          </w:rPr>
          <w:delText>In particular, we can overcome an important challenge from Aim 1, which is that the early dynamics of the immune response depend on the early dynamics of parasite biomass growth (</w:delText>
        </w:r>
        <w:r w:rsidR="00F46381" w:rsidRPr="005C6DA1" w:rsidDel="00B02D7E">
          <w:rPr>
            <w:rFonts w:ascii="Arial" w:hAnsi="Arial" w:cs="Arial"/>
            <w:b/>
            <w:bCs/>
            <w:sz w:val="22"/>
            <w:szCs w:val="22"/>
          </w:rPr>
          <w:delText>Fig. 2</w:delText>
        </w:r>
        <w:r w:rsidR="00F46381" w:rsidRPr="00026E70" w:rsidDel="00B02D7E">
          <w:rPr>
            <w:rFonts w:ascii="Arial" w:hAnsi="Arial" w:cs="Arial"/>
            <w:sz w:val="22"/>
            <w:szCs w:val="22"/>
          </w:rPr>
          <w:delText xml:space="preserve">), which we cannot observe either directly or indirectly (because culls occur later in infection </w:delText>
        </w:r>
        <w:commentRangeStart w:id="178"/>
        <w:commentRangeStart w:id="179"/>
        <w:r w:rsidR="00F46381" w:rsidRPr="00026E70" w:rsidDel="00B02D7E">
          <w:rPr>
            <w:rFonts w:ascii="Arial" w:hAnsi="Arial" w:cs="Arial"/>
            <w:sz w:val="22"/>
            <w:szCs w:val="22"/>
          </w:rPr>
          <w:delText>for reasons</w:delText>
        </w:r>
        <w:commentRangeEnd w:id="178"/>
        <w:r w:rsidR="00F46381" w:rsidRPr="00590B87" w:rsidDel="00B02D7E">
          <w:rPr>
            <w:rStyle w:val="CommentReference"/>
          </w:rPr>
          <w:commentReference w:id="178"/>
        </w:r>
        <w:commentRangeEnd w:id="179"/>
        <w:r w:rsidR="0099771A" w:rsidDel="00B02D7E">
          <w:rPr>
            <w:rStyle w:val="CommentReference"/>
          </w:rPr>
          <w:commentReference w:id="179"/>
        </w:r>
        <w:r w:rsidR="00F46381" w:rsidRPr="00026E70" w:rsidDel="00B02D7E">
          <w:rPr>
            <w:rFonts w:ascii="Arial" w:hAnsi="Arial" w:cs="Arial"/>
            <w:sz w:val="22"/>
            <w:szCs w:val="22"/>
          </w:rPr>
          <w:delText xml:space="preserve"> and egg shedding only happens after reaching adulthood). </w:delText>
        </w:r>
        <w:r w:rsidR="00F46381" w:rsidRPr="00026E70" w:rsidDel="00B02D7E">
          <w:rPr>
            <w:rFonts w:ascii="Arial" w:hAnsi="Arial" w:cs="Arial"/>
            <w:b/>
            <w:bCs/>
            <w:sz w:val="22"/>
            <w:szCs w:val="22"/>
          </w:rPr>
          <w:delText>By timing immune measurements to occur on day</w:delText>
        </w:r>
        <w:r w:rsidR="00B573AC" w:rsidRPr="00026E70" w:rsidDel="00B02D7E">
          <w:rPr>
            <w:rFonts w:ascii="Arial" w:hAnsi="Arial" w:cs="Arial"/>
            <w:b/>
            <w:bCs/>
            <w:sz w:val="22"/>
            <w:szCs w:val="22"/>
          </w:rPr>
          <w:delText>s</w:delText>
        </w:r>
        <w:r w:rsidR="00F46381" w:rsidRPr="00026E70" w:rsidDel="00B02D7E">
          <w:rPr>
            <w:rFonts w:ascii="Arial" w:hAnsi="Arial" w:cs="Arial"/>
            <w:b/>
            <w:bCs/>
            <w:sz w:val="22"/>
            <w:szCs w:val="22"/>
          </w:rPr>
          <w:delText xml:space="preserve"> following </w:delText>
        </w:r>
        <w:r w:rsidR="00B573AC" w:rsidRPr="00026E70" w:rsidDel="00B02D7E">
          <w:rPr>
            <w:rFonts w:ascii="Arial" w:hAnsi="Arial" w:cs="Arial"/>
            <w:b/>
            <w:bCs/>
            <w:sz w:val="22"/>
            <w:szCs w:val="22"/>
          </w:rPr>
          <w:delText xml:space="preserve">trickle </w:delText>
        </w:r>
        <w:r w:rsidR="00F46381" w:rsidRPr="00026E70" w:rsidDel="00B02D7E">
          <w:rPr>
            <w:rFonts w:ascii="Arial" w:hAnsi="Arial" w:cs="Arial"/>
            <w:b/>
            <w:bCs/>
            <w:sz w:val="22"/>
            <w:szCs w:val="22"/>
          </w:rPr>
          <w:delText xml:space="preserve">dosing, we </w:delText>
        </w:r>
        <w:r w:rsidR="00B573AC" w:rsidRPr="00026E70" w:rsidDel="00B02D7E">
          <w:rPr>
            <w:rFonts w:ascii="Arial" w:hAnsi="Arial" w:cs="Arial"/>
            <w:b/>
            <w:bCs/>
            <w:sz w:val="22"/>
            <w:szCs w:val="22"/>
          </w:rPr>
          <w:delText xml:space="preserve">will gain important insight into the </w:delText>
        </w:r>
        <w:r w:rsidR="00643485" w:rsidRPr="00026E70" w:rsidDel="00B02D7E">
          <w:rPr>
            <w:rFonts w:ascii="Arial" w:hAnsi="Arial" w:cs="Arial"/>
            <w:b/>
            <w:bCs/>
            <w:i/>
            <w:iCs/>
            <w:sz w:val="22"/>
            <w:szCs w:val="22"/>
          </w:rPr>
          <w:delText>initial rates</w:delText>
        </w:r>
        <w:r w:rsidR="00B573AC" w:rsidRPr="00026E70" w:rsidDel="00B02D7E">
          <w:rPr>
            <w:rFonts w:ascii="Arial" w:hAnsi="Arial" w:cs="Arial"/>
            <w:b/>
            <w:bCs/>
            <w:i/>
            <w:iCs/>
            <w:sz w:val="22"/>
            <w:szCs w:val="22"/>
          </w:rPr>
          <w:delText xml:space="preserve"> </w:delText>
        </w:r>
        <w:r w:rsidR="00B573AC" w:rsidRPr="00026E70" w:rsidDel="00B02D7E">
          <w:rPr>
            <w:rFonts w:ascii="Arial" w:hAnsi="Arial" w:cs="Arial"/>
            <w:b/>
            <w:bCs/>
            <w:sz w:val="22"/>
            <w:szCs w:val="22"/>
          </w:rPr>
          <w:delText xml:space="preserve">of clearance- or chronicity-promoting feedbacks by </w:delText>
        </w:r>
        <w:commentRangeStart w:id="180"/>
        <w:r w:rsidR="00B573AC" w:rsidRPr="00026E70" w:rsidDel="00B02D7E">
          <w:rPr>
            <w:rFonts w:ascii="Arial" w:hAnsi="Arial" w:cs="Arial"/>
            <w:b/>
            <w:bCs/>
            <w:sz w:val="22"/>
            <w:szCs w:val="22"/>
          </w:rPr>
          <w:delText>parasite biomass</w:delText>
        </w:r>
        <w:commentRangeEnd w:id="180"/>
        <w:r w:rsidR="0099771A" w:rsidDel="00B02D7E">
          <w:rPr>
            <w:rStyle w:val="CommentReference"/>
          </w:rPr>
          <w:commentReference w:id="180"/>
        </w:r>
        <w:r w:rsidR="00B573AC" w:rsidRPr="00026E70" w:rsidDel="00B02D7E">
          <w:rPr>
            <w:rFonts w:ascii="Arial" w:hAnsi="Arial" w:cs="Arial"/>
            <w:b/>
            <w:bCs/>
            <w:sz w:val="22"/>
            <w:szCs w:val="22"/>
          </w:rPr>
          <w:delText xml:space="preserve">. </w:delText>
        </w:r>
        <w:r w:rsidR="00B573AC" w:rsidRPr="00026E70" w:rsidDel="00B02D7E">
          <w:rPr>
            <w:rFonts w:ascii="Arial" w:hAnsi="Arial" w:cs="Arial"/>
            <w:sz w:val="22"/>
            <w:szCs w:val="22"/>
          </w:rPr>
          <w:delText xml:space="preserve">This will both test the model predictions and </w:delText>
        </w:r>
        <w:r w:rsidR="00643485" w:rsidRPr="00026E70" w:rsidDel="00B02D7E">
          <w:rPr>
            <w:rFonts w:ascii="Arial" w:hAnsi="Arial" w:cs="Arial"/>
            <w:sz w:val="22"/>
            <w:szCs w:val="22"/>
          </w:rPr>
          <w:delText xml:space="preserve">help us </w:delText>
        </w:r>
        <w:r w:rsidR="00B573AC" w:rsidRPr="00026E70" w:rsidDel="00B02D7E">
          <w:rPr>
            <w:rFonts w:ascii="Arial" w:hAnsi="Arial" w:cs="Arial"/>
            <w:sz w:val="22"/>
            <w:szCs w:val="22"/>
          </w:rPr>
          <w:delText xml:space="preserve">identify the </w:delText>
        </w:r>
        <w:r w:rsidR="00643485" w:rsidRPr="00026E70" w:rsidDel="00B02D7E">
          <w:rPr>
            <w:rFonts w:ascii="Arial" w:hAnsi="Arial" w:cs="Arial"/>
            <w:sz w:val="22"/>
            <w:szCs w:val="22"/>
          </w:rPr>
          <w:delText xml:space="preserve">shapes of </w:delText>
        </w:r>
        <w:r w:rsidR="00B573AC" w:rsidRPr="00026E70" w:rsidDel="00B02D7E">
          <w:rPr>
            <w:rFonts w:ascii="Arial" w:hAnsi="Arial" w:cs="Arial"/>
            <w:sz w:val="22"/>
            <w:szCs w:val="22"/>
          </w:rPr>
          <w:delText xml:space="preserve">key </w:delText>
        </w:r>
        <w:r w:rsidR="00643485" w:rsidRPr="00026E70" w:rsidDel="00B02D7E">
          <w:rPr>
            <w:rFonts w:ascii="Arial" w:hAnsi="Arial" w:cs="Arial"/>
            <w:sz w:val="22"/>
            <w:szCs w:val="22"/>
          </w:rPr>
          <w:delText>functions in</w:delText>
        </w:r>
        <w:r w:rsidR="00B573AC" w:rsidRPr="00026E70" w:rsidDel="00B02D7E">
          <w:rPr>
            <w:rFonts w:ascii="Arial" w:hAnsi="Arial" w:cs="Arial"/>
            <w:sz w:val="22"/>
            <w:szCs w:val="22"/>
          </w:rPr>
          <w:delText xml:space="preserve"> the model.</w:delText>
        </w:r>
      </w:del>
    </w:p>
    <w:p w14:paraId="3F65D797" w14:textId="73D2CA5E" w:rsidR="00B573AC" w:rsidDel="00B02D7E" w:rsidRDefault="00B573AC" w:rsidP="00B02D7E">
      <w:pPr>
        <w:jc w:val="both"/>
        <w:rPr>
          <w:del w:id="181" w:author="Clay Cressler" w:date="2020-11-02T15:32:00Z"/>
          <w:rFonts w:ascii="Arial" w:hAnsi="Arial" w:cs="Arial"/>
          <w:sz w:val="22"/>
          <w:szCs w:val="22"/>
          <w:u w:val="single"/>
        </w:rPr>
        <w:pPrChange w:id="182" w:author="Clay Cressler" w:date="2020-11-02T15:32:00Z">
          <w:pPr>
            <w:jc w:val="both"/>
          </w:pPr>
        </w:pPrChange>
      </w:pPr>
    </w:p>
    <w:p w14:paraId="624B90FE" w14:textId="64BFFE9D" w:rsidR="00B573AC" w:rsidRPr="00AA20C7" w:rsidRDefault="00771BE7" w:rsidP="00B02D7E">
      <w:pPr>
        <w:jc w:val="both"/>
        <w:rPr>
          <w:rFonts w:ascii="Arial" w:hAnsi="Arial" w:cs="Arial"/>
          <w:sz w:val="22"/>
          <w:szCs w:val="22"/>
        </w:rPr>
      </w:pPr>
      <w:del w:id="183" w:author="Clay Cressler" w:date="2020-11-02T15:32:00Z">
        <w:r w:rsidRPr="00901A62" w:rsidDel="00B02D7E">
          <w:rPr>
            <w:rFonts w:ascii="Arial" w:hAnsi="Arial" w:cs="Arial"/>
            <w:sz w:val="22"/>
            <w:szCs w:val="22"/>
          </w:rPr>
          <w:delText xml:space="preserve">Direct manipulation of the </w:delText>
        </w:r>
        <w:r w:rsidR="00643485" w:rsidRPr="00901A62" w:rsidDel="00B02D7E">
          <w:rPr>
            <w:rFonts w:ascii="Arial" w:hAnsi="Arial" w:cs="Arial"/>
            <w:sz w:val="22"/>
            <w:szCs w:val="22"/>
          </w:rPr>
          <w:delText xml:space="preserve">molecules that </w:delText>
        </w:r>
        <w:r w:rsidR="00DC06CB" w:rsidDel="00B02D7E">
          <w:rPr>
            <w:rFonts w:ascii="Arial" w:hAnsi="Arial" w:cs="Arial"/>
            <w:sz w:val="22"/>
            <w:szCs w:val="22"/>
          </w:rPr>
          <w:delText>gener</w:delText>
        </w:r>
        <w:r w:rsidR="00DC06CB" w:rsidRPr="00901A62" w:rsidDel="00B02D7E">
          <w:rPr>
            <w:rFonts w:ascii="Arial" w:hAnsi="Arial" w:cs="Arial"/>
            <w:sz w:val="22"/>
            <w:szCs w:val="22"/>
          </w:rPr>
          <w:delText xml:space="preserve">ate </w:delText>
        </w:r>
        <w:r w:rsidR="00643485" w:rsidRPr="00901A62" w:rsidDel="00B02D7E">
          <w:rPr>
            <w:rFonts w:ascii="Arial" w:hAnsi="Arial" w:cs="Arial"/>
            <w:sz w:val="22"/>
            <w:szCs w:val="22"/>
          </w:rPr>
          <w:delText xml:space="preserve">the feedback processes </w:delText>
        </w:r>
        <w:r w:rsidR="00606CE2" w:rsidRPr="00901A62" w:rsidDel="00B02D7E">
          <w:rPr>
            <w:rFonts w:ascii="Arial" w:hAnsi="Arial" w:cs="Arial"/>
            <w:sz w:val="22"/>
            <w:szCs w:val="22"/>
          </w:rPr>
          <w:delText>provides complementary insights</w:delText>
        </w:r>
        <w:r w:rsidR="00643485" w:rsidRPr="00901A62" w:rsidDel="00B02D7E">
          <w:rPr>
            <w:rFonts w:ascii="Arial" w:hAnsi="Arial" w:cs="Arial"/>
            <w:sz w:val="22"/>
            <w:szCs w:val="22"/>
          </w:rPr>
          <w:delText xml:space="preserve">. </w:delText>
        </w:r>
        <w:r w:rsidR="00606CE2" w:rsidRPr="00901A62" w:rsidDel="00B02D7E">
          <w:rPr>
            <w:rFonts w:ascii="Arial" w:hAnsi="Arial" w:cs="Arial"/>
            <w:sz w:val="22"/>
            <w:szCs w:val="22"/>
          </w:rPr>
          <w:delText xml:space="preserve">One of the major challenges for parameterizing mechanistic models of antagonistic interactions (the essential step that allows us to </w:delText>
        </w:r>
        <w:r w:rsidR="00606CE2" w:rsidRPr="00901A62" w:rsidDel="00B02D7E">
          <w:rPr>
            <w:rFonts w:ascii="Arial" w:hAnsi="Arial" w:cs="Arial"/>
            <w:i/>
            <w:iCs/>
            <w:sz w:val="22"/>
            <w:szCs w:val="22"/>
          </w:rPr>
          <w:delText>quantify</w:delText>
        </w:r>
        <w:r w:rsidR="00606CE2" w:rsidRPr="00901A62" w:rsidDel="00B02D7E">
          <w:rPr>
            <w:rFonts w:ascii="Arial" w:hAnsi="Arial" w:cs="Arial"/>
            <w:sz w:val="22"/>
            <w:szCs w:val="22"/>
          </w:rPr>
          <w:delText xml:space="preserve"> the feedbacks) is that </w:delText>
        </w:r>
        <w:r w:rsidR="00F0005E" w:rsidRPr="00901A62" w:rsidDel="00B02D7E">
          <w:rPr>
            <w:rFonts w:ascii="Arial" w:hAnsi="Arial" w:cs="Arial"/>
            <w:sz w:val="22"/>
            <w:szCs w:val="22"/>
          </w:rPr>
          <w:delText xml:space="preserve">it is difficult to understand which partner is driving the interaction. For example, </w:delText>
        </w:r>
        <w:r w:rsidR="00643485" w:rsidRPr="00901A62" w:rsidDel="00B02D7E">
          <w:rPr>
            <w:rFonts w:ascii="Arial" w:hAnsi="Arial" w:cs="Arial"/>
            <w:sz w:val="22"/>
            <w:szCs w:val="22"/>
          </w:rPr>
          <w:delText>Th2 stimulation is driven by parasite biomass, but acts to suppress the growth of that biomass</w:delText>
        </w:r>
        <w:r w:rsidR="00F0005E" w:rsidRPr="00901A62" w:rsidDel="00B02D7E">
          <w:rPr>
            <w:rFonts w:ascii="Arial" w:hAnsi="Arial" w:cs="Arial"/>
            <w:sz w:val="22"/>
            <w:szCs w:val="22"/>
          </w:rPr>
          <w:delText xml:space="preserve">, </w:delText>
        </w:r>
        <w:r w:rsidR="00643485" w:rsidRPr="00901A62" w:rsidDel="00B02D7E">
          <w:rPr>
            <w:rFonts w:ascii="Arial" w:hAnsi="Arial" w:cs="Arial"/>
            <w:sz w:val="22"/>
            <w:szCs w:val="22"/>
          </w:rPr>
          <w:delText xml:space="preserve">so </w:delText>
        </w:r>
        <w:r w:rsidR="00F0005E" w:rsidRPr="00901A62" w:rsidDel="00B02D7E">
          <w:rPr>
            <w:rFonts w:ascii="Arial" w:hAnsi="Arial" w:cs="Arial"/>
            <w:sz w:val="22"/>
            <w:szCs w:val="22"/>
          </w:rPr>
          <w:delText xml:space="preserve">an observation of </w:delText>
        </w:r>
        <w:r w:rsidR="00643485" w:rsidRPr="00901A62" w:rsidDel="00B02D7E">
          <w:rPr>
            <w:rFonts w:ascii="Arial" w:hAnsi="Arial" w:cs="Arial"/>
            <w:sz w:val="22"/>
            <w:szCs w:val="22"/>
          </w:rPr>
          <w:delText xml:space="preserve">low Th2 stimulation and low parasite biomass could be </w:delText>
        </w:r>
        <w:r w:rsidR="00F0005E" w:rsidRPr="00901A62" w:rsidDel="00B02D7E">
          <w:rPr>
            <w:rFonts w:ascii="Arial" w:hAnsi="Arial" w:cs="Arial"/>
            <w:sz w:val="22"/>
            <w:szCs w:val="22"/>
          </w:rPr>
          <w:delText>due to intrinsically slow growth</w:delText>
        </w:r>
        <w:r w:rsidR="00590B87" w:rsidRPr="00901A62" w:rsidDel="00B02D7E">
          <w:rPr>
            <w:rFonts w:ascii="Arial" w:hAnsi="Arial" w:cs="Arial"/>
            <w:sz w:val="22"/>
            <w:szCs w:val="22"/>
          </w:rPr>
          <w:delText xml:space="preserve"> of parasite biomass </w:delText>
        </w:r>
        <w:r w:rsidR="00F0005E" w:rsidRPr="00901A62" w:rsidDel="00B02D7E">
          <w:rPr>
            <w:rFonts w:ascii="Arial" w:hAnsi="Arial" w:cs="Arial"/>
            <w:sz w:val="22"/>
            <w:szCs w:val="22"/>
          </w:rPr>
          <w:delText xml:space="preserve">or a highly effective immune response preventing </w:delText>
        </w:r>
        <w:r w:rsidR="001123D7" w:rsidDel="00B02D7E">
          <w:rPr>
            <w:rFonts w:ascii="Arial" w:hAnsi="Arial" w:cs="Arial"/>
            <w:sz w:val="22"/>
            <w:szCs w:val="22"/>
          </w:rPr>
          <w:delText xml:space="preserve">parasite biomass </w:delText>
        </w:r>
        <w:r w:rsidR="00F0005E" w:rsidRPr="00AA20C7" w:rsidDel="00B02D7E">
          <w:rPr>
            <w:rFonts w:ascii="Arial" w:hAnsi="Arial" w:cs="Arial"/>
            <w:sz w:val="22"/>
            <w:szCs w:val="22"/>
          </w:rPr>
          <w:delText xml:space="preserve">growth. </w:delText>
        </w:r>
        <w:r w:rsidR="00A03541" w:rsidRPr="00AA20C7" w:rsidDel="00B02D7E">
          <w:rPr>
            <w:rFonts w:ascii="Arial" w:hAnsi="Arial" w:cs="Arial"/>
            <w:sz w:val="22"/>
            <w:szCs w:val="22"/>
          </w:rPr>
          <w:delText>So, b</w:delText>
        </w:r>
        <w:r w:rsidR="00F0005E" w:rsidRPr="00AA20C7" w:rsidDel="00B02D7E">
          <w:rPr>
            <w:rFonts w:ascii="Arial" w:hAnsi="Arial" w:cs="Arial"/>
            <w:sz w:val="22"/>
            <w:szCs w:val="22"/>
          </w:rPr>
          <w:delText xml:space="preserve">y manipulating IL-13, we can more clearly observe the </w:delText>
        </w:r>
        <w:r w:rsidR="00A03541" w:rsidRPr="00AA20C7" w:rsidDel="00B02D7E">
          <w:rPr>
            <w:rFonts w:ascii="Arial" w:hAnsi="Arial" w:cs="Arial"/>
            <w:sz w:val="22"/>
            <w:szCs w:val="22"/>
          </w:rPr>
          <w:delText>interaction</w:delText>
        </w:r>
        <w:r w:rsidR="00F0005E" w:rsidRPr="00AA20C7" w:rsidDel="00B02D7E">
          <w:rPr>
            <w:rFonts w:ascii="Arial" w:hAnsi="Arial" w:cs="Arial"/>
            <w:sz w:val="22"/>
            <w:szCs w:val="22"/>
          </w:rPr>
          <w:delText xml:space="preserve"> between parasite biomass and Th2 induction (quantifying clearance-promoting feedbacks) b</w:delText>
        </w:r>
        <w:r w:rsidR="00A03541" w:rsidRPr="00AA20C7" w:rsidDel="00B02D7E">
          <w:rPr>
            <w:rFonts w:ascii="Arial" w:hAnsi="Arial" w:cs="Arial"/>
            <w:sz w:val="22"/>
            <w:szCs w:val="22"/>
          </w:rPr>
          <w:delText>ecause we have</w:delText>
        </w:r>
        <w:r w:rsidR="00F0005E" w:rsidRPr="00AA20C7" w:rsidDel="00B02D7E">
          <w:rPr>
            <w:rFonts w:ascii="Arial" w:hAnsi="Arial" w:cs="Arial"/>
            <w:sz w:val="22"/>
            <w:szCs w:val="22"/>
          </w:rPr>
          <w:delText xml:space="preserve"> </w:delText>
        </w:r>
        <w:r w:rsidR="00A03541" w:rsidRPr="00AA20C7" w:rsidDel="00B02D7E">
          <w:rPr>
            <w:rFonts w:ascii="Arial" w:hAnsi="Arial" w:cs="Arial"/>
            <w:sz w:val="22"/>
            <w:szCs w:val="22"/>
          </w:rPr>
          <w:delText>separated the effect of the parasite on induction from the effect of induction on the parasite. We gain similar mechanistic insight by manipulating other cytokines and parasite immunomodulatory molecules, allowing us to more fully develop the model to gain an understanding of the processes driving infection dynamics.</w:delText>
        </w:r>
      </w:del>
    </w:p>
    <w:p w14:paraId="301C148E" w14:textId="77777777" w:rsidR="006061AE" w:rsidRPr="001E38B7" w:rsidRDefault="006061AE" w:rsidP="00A918B8">
      <w:pPr>
        <w:jc w:val="both"/>
        <w:rPr>
          <w:rFonts w:ascii="Arial" w:hAnsi="Arial" w:cs="Arial"/>
          <w:sz w:val="22"/>
          <w:szCs w:val="22"/>
          <w:u w:val="single"/>
        </w:rPr>
      </w:pPr>
    </w:p>
    <w:p w14:paraId="35B5EF09" w14:textId="77777777" w:rsidR="00B02D7E" w:rsidRDefault="00C248F1" w:rsidP="00A918B8">
      <w:pPr>
        <w:jc w:val="both"/>
        <w:rPr>
          <w:ins w:id="184" w:author="Clay Cressler" w:date="2020-11-02T15:31:00Z"/>
          <w:rFonts w:ascii="Arial" w:hAnsi="Arial" w:cs="Arial"/>
          <w:sz w:val="22"/>
          <w:szCs w:val="22"/>
        </w:rPr>
      </w:pPr>
      <w:commentRangeStart w:id="185"/>
      <w:r w:rsidRPr="001E38B7">
        <w:rPr>
          <w:rFonts w:ascii="Arial" w:hAnsi="Arial" w:cs="Arial"/>
          <w:b/>
          <w:i/>
          <w:sz w:val="22"/>
          <w:szCs w:val="22"/>
          <w:u w:val="single"/>
        </w:rPr>
        <w:t>Expected outcomes and potential pitfalls</w:t>
      </w:r>
      <w:commentRangeEnd w:id="185"/>
      <w:r w:rsidR="00273382">
        <w:rPr>
          <w:rStyle w:val="CommentReference"/>
        </w:rPr>
        <w:commentReference w:id="185"/>
      </w:r>
      <w:r w:rsidRPr="001E38B7">
        <w:rPr>
          <w:rFonts w:ascii="Arial" w:hAnsi="Arial" w:cs="Arial"/>
          <w:b/>
          <w:i/>
          <w:sz w:val="22"/>
          <w:szCs w:val="22"/>
          <w:u w:val="single"/>
        </w:rPr>
        <w:t>.</w:t>
      </w:r>
      <w:r w:rsidRPr="001E38B7">
        <w:rPr>
          <w:rFonts w:ascii="Arial" w:hAnsi="Arial" w:cs="Arial"/>
          <w:sz w:val="22"/>
          <w:szCs w:val="22"/>
        </w:rPr>
        <w:t xml:space="preserve"> </w:t>
      </w:r>
      <w:r w:rsidR="00F82585" w:rsidRPr="001E38B7">
        <w:rPr>
          <w:rFonts w:ascii="Arial" w:hAnsi="Arial" w:cs="Arial"/>
          <w:sz w:val="22"/>
          <w:szCs w:val="22"/>
        </w:rPr>
        <w:t xml:space="preserve"> T</w:t>
      </w:r>
      <w:r w:rsidRPr="001E38B7">
        <w:rPr>
          <w:rFonts w:ascii="Arial" w:hAnsi="Arial" w:cs="Arial"/>
          <w:sz w:val="22"/>
          <w:szCs w:val="22"/>
        </w:rPr>
        <w:t xml:space="preserve">he work under this Aim is relatively low risk </w:t>
      </w:r>
      <w:r w:rsidR="00F82585" w:rsidRPr="001E38B7">
        <w:rPr>
          <w:rFonts w:ascii="Arial" w:hAnsi="Arial" w:cs="Arial"/>
          <w:sz w:val="22"/>
          <w:szCs w:val="22"/>
        </w:rPr>
        <w:t xml:space="preserve">and </w:t>
      </w:r>
      <w:r w:rsidRPr="001E38B7">
        <w:rPr>
          <w:rFonts w:ascii="Arial" w:hAnsi="Arial" w:cs="Arial"/>
          <w:sz w:val="22"/>
          <w:szCs w:val="22"/>
        </w:rPr>
        <w:t>high reward</w:t>
      </w:r>
      <w:r w:rsidR="00130212" w:rsidRPr="001E38B7">
        <w:rPr>
          <w:rFonts w:ascii="Arial" w:hAnsi="Arial" w:cs="Arial"/>
          <w:sz w:val="22"/>
          <w:szCs w:val="22"/>
        </w:rPr>
        <w:t>.  We do have experience with</w:t>
      </w:r>
      <w:r w:rsidR="001622E3" w:rsidRPr="001E38B7">
        <w:rPr>
          <w:rFonts w:ascii="Arial" w:hAnsi="Arial" w:cs="Arial"/>
          <w:sz w:val="22"/>
          <w:szCs w:val="22"/>
        </w:rPr>
        <w:t xml:space="preserve"> timing and dosing</w:t>
      </w:r>
      <w:r w:rsidR="00130212" w:rsidRPr="001E38B7">
        <w:rPr>
          <w:rFonts w:ascii="Arial" w:hAnsi="Arial" w:cs="Arial"/>
          <w:sz w:val="22"/>
          <w:szCs w:val="22"/>
        </w:rPr>
        <w:t xml:space="preserve"> such manipulations </w:t>
      </w:r>
      <w:r w:rsidR="001622E3" w:rsidRPr="001E38B7">
        <w:rPr>
          <w:rFonts w:ascii="Arial" w:hAnsi="Arial" w:cs="Arial"/>
          <w:sz w:val="22"/>
          <w:szCs w:val="22"/>
        </w:rPr>
        <w:t xml:space="preserve">for sustained effect </w:t>
      </w:r>
      <w:r w:rsidR="00130212" w:rsidRPr="001E38B7">
        <w:rPr>
          <w:rFonts w:ascii="Arial" w:hAnsi="Arial" w:cs="Arial"/>
          <w:sz w:val="22"/>
          <w:szCs w:val="22"/>
        </w:rPr>
        <w:t>(</w:t>
      </w:r>
      <w:r w:rsidR="009626CB" w:rsidRPr="001E38B7">
        <w:rPr>
          <w:rFonts w:ascii="Arial" w:hAnsi="Arial" w:cs="Arial"/>
          <w:sz w:val="22"/>
          <w:szCs w:val="22"/>
        </w:rPr>
        <w:t xml:space="preserve">reviewed in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&lt;EndNote&gt;&lt;Cite&gt;&lt;Author&gt;Long&lt;/Author&gt;&lt;Year&gt;2011&lt;/Year&gt;&lt;RecNum&gt;6625&lt;/RecNum&gt;&lt;DisplayText&gt;[109]&lt;/DisplayText&gt;&lt;record&gt;&lt;rec-number&gt;6625&lt;/rec-number&gt;&lt;foreign-keys&gt;&lt;key app="EN" db-id="frwtwrvviazzdoewtsrpaszf2r0r2xpeazfx" timestamp="0"&gt;6625&lt;/key&gt;&lt;/foreign-keys&gt;&lt;ref-type name="Journal Article"&gt;17&lt;/ref-type&gt;&lt;contributors&gt;&lt;authors&gt;&lt;author&gt;Long, G. H.&lt;/author&gt;&lt;author&gt;Graham, A. L.&lt;/author&gt;&lt;/authors&gt;&lt;/contributors&gt;&lt;titles&gt;&lt;title&gt;Consequences of immunopathology for pathogen virulence evolution and public health: Malaria as a case study&lt;/title&gt;&lt;secondary-title&gt;Evol Appl&lt;/secondary-title&gt;&lt;/titles&gt;&lt;periodical&gt;&lt;full-title&gt;Evol Appl&lt;/full-title&gt;&lt;/periodical&gt;&lt;pages&gt;278-91&lt;/pages&gt;&lt;volume&gt;4&lt;/volume&gt;&lt;dates&gt;&lt;year&gt;2011&lt;/year&gt;&lt;/dates&gt;&lt;urls&gt;&lt;/urls&gt;&lt;/record&gt;&lt;/Cite&gt;&lt;/EndNote&gt;</w:instrText>
      </w:r>
      <w:r w:rsidR="002D6665">
        <w:rPr>
          <w:rFonts w:ascii="Arial" w:hAnsi="Arial" w:cs="Arial"/>
          <w:sz w:val="22"/>
          <w:szCs w:val="22"/>
        </w:rPr>
        <w:fldChar w:fldCharType="separate"/>
      </w:r>
      <w:r w:rsidR="00B83E38">
        <w:rPr>
          <w:rFonts w:ascii="Arial" w:hAnsi="Arial" w:cs="Arial"/>
          <w:noProof/>
          <w:sz w:val="22"/>
          <w:szCs w:val="22"/>
        </w:rPr>
        <w:t>[109]</w:t>
      </w:r>
      <w:r w:rsidR="002D6665">
        <w:rPr>
          <w:rFonts w:ascii="Arial" w:hAnsi="Arial" w:cs="Arial"/>
          <w:sz w:val="22"/>
          <w:szCs w:val="22"/>
        </w:rPr>
        <w:fldChar w:fldCharType="end"/>
      </w:r>
      <w:r w:rsidR="001622E3" w:rsidRPr="001E38B7">
        <w:rPr>
          <w:rFonts w:ascii="Arial" w:hAnsi="Arial" w:cs="Arial"/>
          <w:sz w:val="22"/>
          <w:szCs w:val="22"/>
        </w:rPr>
        <w:t>) and the rest of the e</w:t>
      </w:r>
      <w:r w:rsidR="00551C5C" w:rsidRPr="001E38B7">
        <w:rPr>
          <w:rFonts w:ascii="Arial" w:hAnsi="Arial" w:cs="Arial"/>
          <w:sz w:val="22"/>
          <w:szCs w:val="22"/>
        </w:rPr>
        <w:t>xperimental procedures are familiar from past work (</w:t>
      </w:r>
      <w:r w:rsidR="000D69B2" w:rsidRPr="001E38B7">
        <w:rPr>
          <w:rFonts w:ascii="Arial" w:hAnsi="Arial" w:cs="Arial"/>
          <w:sz w:val="22"/>
          <w:szCs w:val="22"/>
        </w:rPr>
        <w:t>as noted under Aim 1</w:t>
      </w:r>
      <w:r w:rsidR="00551C5C" w:rsidRPr="001E38B7">
        <w:rPr>
          <w:rFonts w:ascii="Arial" w:hAnsi="Arial" w:cs="Arial"/>
          <w:sz w:val="22"/>
          <w:szCs w:val="22"/>
        </w:rPr>
        <w:t xml:space="preserve">).  </w:t>
      </w:r>
      <w:r w:rsidR="0085407C" w:rsidRPr="001E38B7">
        <w:rPr>
          <w:rFonts w:ascii="Arial" w:hAnsi="Arial" w:cs="Arial"/>
          <w:sz w:val="22"/>
          <w:szCs w:val="22"/>
        </w:rPr>
        <w:t xml:space="preserve">The experimental work </w:t>
      </w:r>
      <w:r w:rsidR="0085407C" w:rsidRPr="001E38B7">
        <w:rPr>
          <w:rFonts w:ascii="Arial" w:hAnsi="Arial" w:cs="Arial"/>
          <w:i/>
          <w:sz w:val="22"/>
          <w:szCs w:val="22"/>
        </w:rPr>
        <w:t xml:space="preserve">per se </w:t>
      </w:r>
      <w:r w:rsidR="0085407C" w:rsidRPr="001E38B7">
        <w:rPr>
          <w:rFonts w:ascii="Arial" w:hAnsi="Arial" w:cs="Arial"/>
          <w:sz w:val="22"/>
          <w:szCs w:val="22"/>
        </w:rPr>
        <w:t xml:space="preserve">would be high reward in that </w:t>
      </w:r>
      <w:r w:rsidR="00C900C5">
        <w:rPr>
          <w:rFonts w:ascii="Arial" w:hAnsi="Arial" w:cs="Arial"/>
          <w:sz w:val="22"/>
          <w:szCs w:val="22"/>
        </w:rPr>
        <w:t xml:space="preserve">parasite burden and </w:t>
      </w:r>
      <w:r w:rsidR="0085407C" w:rsidRPr="001E38B7">
        <w:rPr>
          <w:rFonts w:ascii="Arial" w:hAnsi="Arial" w:cs="Arial"/>
          <w:sz w:val="22"/>
          <w:szCs w:val="22"/>
        </w:rPr>
        <w:t xml:space="preserve">multivariate immunological data following manipulation of </w:t>
      </w:r>
      <w:r w:rsidR="00453379">
        <w:rPr>
          <w:rFonts w:ascii="Arial" w:hAnsi="Arial" w:cs="Arial"/>
          <w:sz w:val="22"/>
          <w:szCs w:val="22"/>
        </w:rPr>
        <w:t>rates and effector impacts of induced immune responses</w:t>
      </w:r>
      <w:r w:rsidR="00C900C5">
        <w:rPr>
          <w:rFonts w:ascii="Arial" w:hAnsi="Arial" w:cs="Arial"/>
          <w:sz w:val="22"/>
          <w:szCs w:val="22"/>
        </w:rPr>
        <w:t xml:space="preserve"> are unknown</w:t>
      </w:r>
      <w:r w:rsidR="0085407C" w:rsidRPr="001E38B7">
        <w:rPr>
          <w:rFonts w:ascii="Arial" w:hAnsi="Arial" w:cs="Arial"/>
          <w:sz w:val="22"/>
          <w:szCs w:val="22"/>
        </w:rPr>
        <w:t xml:space="preserve">.  </w:t>
      </w:r>
      <w:r w:rsidR="00E25DFE" w:rsidRPr="001E38B7">
        <w:rPr>
          <w:rFonts w:ascii="Arial" w:hAnsi="Arial" w:cs="Arial"/>
          <w:sz w:val="22"/>
          <w:szCs w:val="22"/>
        </w:rPr>
        <w:t xml:space="preserve"> </w:t>
      </w:r>
      <w:r w:rsidR="00812201">
        <w:rPr>
          <w:rFonts w:ascii="Arial" w:hAnsi="Arial" w:cs="Arial"/>
          <w:sz w:val="22"/>
          <w:szCs w:val="22"/>
        </w:rPr>
        <w:t xml:space="preserve">We </w:t>
      </w:r>
      <w:r w:rsidR="0076173A">
        <w:rPr>
          <w:rFonts w:ascii="Arial" w:hAnsi="Arial" w:cs="Arial"/>
          <w:sz w:val="22"/>
          <w:szCs w:val="22"/>
        </w:rPr>
        <w:t xml:space="preserve">do </w:t>
      </w:r>
      <w:r w:rsidR="00812201">
        <w:rPr>
          <w:rFonts w:ascii="Arial" w:hAnsi="Arial" w:cs="Arial"/>
          <w:sz w:val="22"/>
          <w:szCs w:val="22"/>
        </w:rPr>
        <w:t>intend to give trickle infections to wild type host strains, while we will give bolus infections to knockouts.  However, we may ultimately challenge knockouts with trickle infections as well, depending on early results, in order to decouple time and signal dependent effects on dose-dependence.</w:t>
      </w:r>
    </w:p>
    <w:p w14:paraId="5545DDD0" w14:textId="77777777" w:rsidR="00B02D7E" w:rsidRDefault="00B02D7E" w:rsidP="00A918B8">
      <w:pPr>
        <w:jc w:val="both"/>
        <w:rPr>
          <w:ins w:id="186" w:author="Clay Cressler" w:date="2020-11-02T15:31:00Z"/>
          <w:rFonts w:ascii="Arial" w:hAnsi="Arial" w:cs="Arial"/>
          <w:sz w:val="22"/>
          <w:szCs w:val="22"/>
        </w:rPr>
      </w:pPr>
    </w:p>
    <w:p w14:paraId="37D28793" w14:textId="4FEC2734" w:rsidR="00DD4FE5" w:rsidRPr="001E38B7" w:rsidDel="00B02D7E" w:rsidRDefault="00B02D7E" w:rsidP="00A918B8">
      <w:pPr>
        <w:jc w:val="both"/>
        <w:rPr>
          <w:del w:id="187" w:author="Clay Cressler" w:date="2020-11-02T15:32:00Z"/>
          <w:rFonts w:ascii="Arial" w:hAnsi="Arial" w:cs="Arial"/>
          <w:sz w:val="22"/>
          <w:szCs w:val="22"/>
        </w:rPr>
      </w:pPr>
      <w:ins w:id="188" w:author="Clay Cressler" w:date="2020-11-02T15:31:00Z">
        <w:r>
          <w:rPr>
            <w:rFonts w:ascii="Arial" w:hAnsi="Arial" w:cs="Arial"/>
            <w:sz w:val="22"/>
            <w:szCs w:val="22"/>
          </w:rPr>
          <w:t>These two experiments will allo</w:t>
        </w:r>
      </w:ins>
      <w:ins w:id="189" w:author="Clay Cressler" w:date="2020-11-02T15:32:00Z">
        <w:r>
          <w:rPr>
            <w:rFonts w:ascii="Arial" w:hAnsi="Arial" w:cs="Arial"/>
            <w:sz w:val="22"/>
            <w:szCs w:val="22"/>
          </w:rPr>
          <w:t xml:space="preserve">w us to overcome key challenges with theory-data integration in Aim 1. </w:t>
        </w:r>
      </w:ins>
      <w:del w:id="190" w:author="Clay Cressler" w:date="2020-11-02T15:32:00Z">
        <w:r w:rsidR="00812201" w:rsidDel="00B02D7E">
          <w:rPr>
            <w:rFonts w:ascii="Arial" w:hAnsi="Arial" w:cs="Arial"/>
            <w:sz w:val="22"/>
            <w:szCs w:val="22"/>
          </w:rPr>
          <w:delText xml:space="preserve">  </w:delText>
        </w:r>
      </w:del>
    </w:p>
    <w:p w14:paraId="3497B33D" w14:textId="035E1190" w:rsidR="00B02D7E" w:rsidRPr="00026E70" w:rsidRDefault="00B02D7E" w:rsidP="00B02D7E">
      <w:pPr>
        <w:jc w:val="both"/>
        <w:rPr>
          <w:ins w:id="191" w:author="Clay Cressler" w:date="2020-11-02T15:32:00Z"/>
          <w:rFonts w:ascii="Arial" w:hAnsi="Arial" w:cs="Arial"/>
          <w:sz w:val="22"/>
          <w:szCs w:val="22"/>
        </w:rPr>
      </w:pPr>
      <w:ins w:id="192" w:author="Clay Cressler" w:date="2020-11-02T15:32:00Z">
        <w:r w:rsidRPr="00026E70">
          <w:rPr>
            <w:rFonts w:ascii="Arial" w:hAnsi="Arial" w:cs="Arial"/>
            <w:sz w:val="22"/>
            <w:szCs w:val="22"/>
          </w:rPr>
          <w:t>In particular, the early dynamics of the immune response depend on the early dynamics of parasite biomass growth (</w:t>
        </w:r>
        <w:r w:rsidRPr="005C6DA1">
          <w:rPr>
            <w:rFonts w:ascii="Arial" w:hAnsi="Arial" w:cs="Arial"/>
            <w:b/>
            <w:bCs/>
            <w:sz w:val="22"/>
            <w:szCs w:val="22"/>
          </w:rPr>
          <w:t>Fig. 2</w:t>
        </w:r>
        <w:r w:rsidRPr="00026E70">
          <w:rPr>
            <w:rFonts w:ascii="Arial" w:hAnsi="Arial" w:cs="Arial"/>
            <w:sz w:val="22"/>
            <w:szCs w:val="22"/>
          </w:rPr>
          <w:t xml:space="preserve">), which we cannot observe either directly or indirectly (because culls occur later in infection and egg shedding only happens after reaching adulthood). </w:t>
        </w:r>
        <w:r w:rsidRPr="00026E70">
          <w:rPr>
            <w:rFonts w:ascii="Arial" w:hAnsi="Arial" w:cs="Arial"/>
            <w:b/>
            <w:bCs/>
            <w:sz w:val="22"/>
            <w:szCs w:val="22"/>
          </w:rPr>
          <w:t xml:space="preserve">By timing immune measurements to occur on days following trickle dosing, we will gain important insight into the </w:t>
        </w:r>
        <w:r w:rsidRPr="00026E70">
          <w:rPr>
            <w:rFonts w:ascii="Arial" w:hAnsi="Arial" w:cs="Arial"/>
            <w:b/>
            <w:bCs/>
            <w:i/>
            <w:iCs/>
            <w:sz w:val="22"/>
            <w:szCs w:val="22"/>
          </w:rPr>
          <w:t xml:space="preserve">initial rates </w:t>
        </w:r>
        <w:r w:rsidRPr="00026E70">
          <w:rPr>
            <w:rFonts w:ascii="Arial" w:hAnsi="Arial" w:cs="Arial"/>
            <w:b/>
            <w:bCs/>
            <w:sz w:val="22"/>
            <w:szCs w:val="22"/>
          </w:rPr>
          <w:t xml:space="preserve">of clearance- or chronicity-promoting feedbacks by </w:t>
        </w:r>
        <w:commentRangeStart w:id="193"/>
        <w:commentRangeStart w:id="194"/>
        <w:r w:rsidRPr="00026E70">
          <w:rPr>
            <w:rFonts w:ascii="Arial" w:hAnsi="Arial" w:cs="Arial"/>
            <w:b/>
            <w:bCs/>
            <w:sz w:val="22"/>
            <w:szCs w:val="22"/>
          </w:rPr>
          <w:t>parasite biomass</w:t>
        </w:r>
        <w:commentRangeEnd w:id="193"/>
        <w:r>
          <w:rPr>
            <w:rStyle w:val="CommentReference"/>
          </w:rPr>
          <w:commentReference w:id="193"/>
        </w:r>
      </w:ins>
      <w:commentRangeEnd w:id="194"/>
      <w:ins w:id="195" w:author="Clay Cressler" w:date="2020-11-02T16:39:00Z">
        <w:r w:rsidR="00284265">
          <w:rPr>
            <w:rStyle w:val="CommentReference"/>
          </w:rPr>
          <w:commentReference w:id="194"/>
        </w:r>
      </w:ins>
      <w:ins w:id="196" w:author="Clay Cressler" w:date="2020-11-02T15:32:00Z">
        <w:r w:rsidRPr="00026E70">
          <w:rPr>
            <w:rFonts w:ascii="Arial" w:hAnsi="Arial" w:cs="Arial"/>
            <w:b/>
            <w:bCs/>
            <w:sz w:val="22"/>
            <w:szCs w:val="22"/>
          </w:rPr>
          <w:t xml:space="preserve">. </w:t>
        </w:r>
        <w:r w:rsidRPr="00026E70">
          <w:rPr>
            <w:rFonts w:ascii="Arial" w:hAnsi="Arial" w:cs="Arial"/>
            <w:sz w:val="22"/>
            <w:szCs w:val="22"/>
          </w:rPr>
          <w:t>This will both test the model predictions and help us identify the shapes of key functions in the model.</w:t>
        </w:r>
      </w:ins>
    </w:p>
    <w:p w14:paraId="3AC3FBB5" w14:textId="77777777" w:rsidR="00B02D7E" w:rsidRDefault="00B02D7E" w:rsidP="00B02D7E">
      <w:pPr>
        <w:jc w:val="both"/>
        <w:rPr>
          <w:ins w:id="197" w:author="Clay Cressler" w:date="2020-11-02T15:32:00Z"/>
          <w:rFonts w:ascii="Arial" w:hAnsi="Arial" w:cs="Arial"/>
          <w:sz w:val="22"/>
          <w:szCs w:val="22"/>
          <w:u w:val="single"/>
        </w:rPr>
      </w:pPr>
    </w:p>
    <w:p w14:paraId="0B9C32B6" w14:textId="63FF6545" w:rsidR="00B02D7E" w:rsidRPr="00AA20C7" w:rsidRDefault="00B02D7E" w:rsidP="00B02D7E">
      <w:pPr>
        <w:jc w:val="both"/>
        <w:rPr>
          <w:ins w:id="198" w:author="Clay Cressler" w:date="2020-11-02T15:32:00Z"/>
          <w:rFonts w:ascii="Arial" w:hAnsi="Arial" w:cs="Arial"/>
          <w:sz w:val="22"/>
          <w:szCs w:val="22"/>
        </w:rPr>
      </w:pPr>
      <w:ins w:id="199" w:author="Clay Cressler" w:date="2020-11-02T15:32:00Z">
        <w:r w:rsidRPr="00901A62">
          <w:rPr>
            <w:rFonts w:ascii="Arial" w:hAnsi="Arial" w:cs="Arial"/>
            <w:sz w:val="22"/>
            <w:szCs w:val="22"/>
          </w:rPr>
          <w:t xml:space="preserve">Direct manipulation of the molecules that </w:t>
        </w:r>
        <w:r>
          <w:rPr>
            <w:rFonts w:ascii="Arial" w:hAnsi="Arial" w:cs="Arial"/>
            <w:sz w:val="22"/>
            <w:szCs w:val="22"/>
          </w:rPr>
          <w:t>gener</w:t>
        </w:r>
        <w:r w:rsidRPr="00901A62">
          <w:rPr>
            <w:rFonts w:ascii="Arial" w:hAnsi="Arial" w:cs="Arial"/>
            <w:sz w:val="22"/>
            <w:szCs w:val="22"/>
          </w:rPr>
          <w:t xml:space="preserve">ate the feedback processes provides complementary insights. One of the major challenges for parameterizing mechanistic models of antagonistic interactions (the essential step that allows us to </w:t>
        </w:r>
        <w:r w:rsidRPr="00901A62">
          <w:rPr>
            <w:rFonts w:ascii="Arial" w:hAnsi="Arial" w:cs="Arial"/>
            <w:i/>
            <w:iCs/>
            <w:sz w:val="22"/>
            <w:szCs w:val="22"/>
          </w:rPr>
          <w:t>quantify</w:t>
        </w:r>
        <w:r w:rsidRPr="00901A62">
          <w:rPr>
            <w:rFonts w:ascii="Arial" w:hAnsi="Arial" w:cs="Arial"/>
            <w:sz w:val="22"/>
            <w:szCs w:val="22"/>
          </w:rPr>
          <w:t xml:space="preserve"> the feedbacks) is that it is difficult to understand which partner is driving the interaction. For example, Th2 stimulation is driven by parasite biomass, but acts to suppress the growth of that biomass, so an observation of low Th2 stimulation and low parasite biomass could be due to intrinsically slow growth of parasite biomass or a highly effective immune response preventing </w:t>
        </w:r>
        <w:r>
          <w:rPr>
            <w:rFonts w:ascii="Arial" w:hAnsi="Arial" w:cs="Arial"/>
            <w:sz w:val="22"/>
            <w:szCs w:val="22"/>
          </w:rPr>
          <w:t xml:space="preserve">parasite biomass </w:t>
        </w:r>
        <w:r w:rsidRPr="00AA20C7">
          <w:rPr>
            <w:rFonts w:ascii="Arial" w:hAnsi="Arial" w:cs="Arial"/>
            <w:sz w:val="22"/>
            <w:szCs w:val="22"/>
          </w:rPr>
          <w:t xml:space="preserve">growth. So, by manipulating </w:t>
        </w:r>
      </w:ins>
      <w:ins w:id="200" w:author="Clay Cressler" w:date="2020-11-02T16:44:00Z">
        <w:r w:rsidR="005B331D">
          <w:rPr>
            <w:rFonts w:ascii="Arial" w:hAnsi="Arial" w:cs="Arial"/>
            <w:sz w:val="22"/>
            <w:szCs w:val="22"/>
          </w:rPr>
          <w:t>Muc5ac</w:t>
        </w:r>
      </w:ins>
      <w:ins w:id="201" w:author="Clay Cressler" w:date="2020-11-02T15:32:00Z">
        <w:r w:rsidRPr="00AA20C7">
          <w:rPr>
            <w:rFonts w:ascii="Arial" w:hAnsi="Arial" w:cs="Arial"/>
            <w:sz w:val="22"/>
            <w:szCs w:val="22"/>
          </w:rPr>
          <w:t>, we can more clearly observe the interaction between parasite biomass and Th2 induction (quantifying clearance-promoting feedbacks) because we have separated the effect of the parasite on induction from the effect of induction on the parasite. We gain similar mechanistic insight by manipulating other cytokines and parasite immunomodulatory molecules, allowing us to more fully develop the model to gain an understanding of the processes driving infection dynamics.</w:t>
        </w:r>
      </w:ins>
    </w:p>
    <w:p w14:paraId="220F211F" w14:textId="77777777" w:rsidR="00E25DFE" w:rsidRPr="001E38B7" w:rsidRDefault="00E25DFE" w:rsidP="00A918B8">
      <w:pPr>
        <w:jc w:val="both"/>
        <w:rPr>
          <w:rFonts w:ascii="Arial" w:hAnsi="Arial" w:cs="Arial"/>
          <w:sz w:val="22"/>
          <w:szCs w:val="22"/>
        </w:rPr>
      </w:pPr>
    </w:p>
    <w:p w14:paraId="7C1400B0" w14:textId="685F6684" w:rsidR="00F114D8" w:rsidRPr="005765B2" w:rsidRDefault="00FB1355" w:rsidP="00A918B8">
      <w:pPr>
        <w:jc w:val="both"/>
        <w:rPr>
          <w:rFonts w:ascii="Arial" w:hAnsi="Arial" w:cs="Arial"/>
        </w:rPr>
      </w:pPr>
      <w:del w:id="202" w:author="Clay Cressler" w:date="2020-11-02T16:40:00Z">
        <w:r w:rsidDel="00E541F8">
          <w:rPr>
            <w:rFonts w:ascii="Arial" w:hAnsi="Arial" w:cs="Arial"/>
            <w:sz w:val="22"/>
            <w:szCs w:val="22"/>
          </w:rPr>
          <w:delText xml:space="preserve">One potential outcome is that </w:delText>
        </w:r>
      </w:del>
      <w:ins w:id="203" w:author="Andrea L. Graham" w:date="2020-11-01T18:41:00Z">
        <w:del w:id="204" w:author="Clay Cressler" w:date="2020-11-02T16:40:00Z">
          <w:r w:rsidR="00335807" w:rsidDel="00E541F8">
            <w:rPr>
              <w:rFonts w:ascii="Arial" w:hAnsi="Arial" w:cs="Arial"/>
              <w:sz w:val="22"/>
              <w:szCs w:val="22"/>
            </w:rPr>
            <w:delText>XXX</w:delText>
          </w:r>
        </w:del>
      </w:ins>
      <w:del w:id="205" w:author="Clay Cressler" w:date="2020-11-02T16:40:00Z">
        <w:r w:rsidDel="00E541F8">
          <w:rPr>
            <w:rFonts w:ascii="Arial" w:hAnsi="Arial" w:cs="Arial"/>
            <w:sz w:val="22"/>
            <w:szCs w:val="22"/>
          </w:rPr>
          <w:delText xml:space="preserve"> </w:delText>
        </w:r>
      </w:del>
      <w:r>
        <w:rPr>
          <w:rFonts w:ascii="Arial" w:hAnsi="Arial" w:cs="Arial"/>
          <w:sz w:val="22"/>
          <w:szCs w:val="22"/>
        </w:rPr>
        <w:t>However</w:t>
      </w:r>
      <w:r w:rsidR="00F114D8" w:rsidRPr="001E38B7">
        <w:rPr>
          <w:rFonts w:ascii="Arial" w:hAnsi="Arial" w:cs="Arial"/>
          <w:sz w:val="22"/>
          <w:szCs w:val="22"/>
        </w:rPr>
        <w:t xml:space="preserve">, </w:t>
      </w:r>
      <w:r>
        <w:rPr>
          <w:rFonts w:ascii="Arial" w:hAnsi="Arial" w:cs="Arial"/>
          <w:sz w:val="22"/>
          <w:szCs w:val="22"/>
        </w:rPr>
        <w:t xml:space="preserve">if we find we are still unable to fit the data well, </w:t>
      </w:r>
      <w:r w:rsidR="00F114D8" w:rsidRPr="001E38B7">
        <w:rPr>
          <w:rFonts w:ascii="Arial" w:hAnsi="Arial" w:cs="Arial"/>
          <w:sz w:val="22"/>
          <w:szCs w:val="22"/>
        </w:rPr>
        <w:t xml:space="preserve">we </w:t>
      </w:r>
      <w:r>
        <w:rPr>
          <w:rFonts w:ascii="Arial" w:hAnsi="Arial" w:cs="Arial"/>
          <w:sz w:val="22"/>
          <w:szCs w:val="22"/>
        </w:rPr>
        <w:t>can s</w:t>
      </w:r>
      <w:r w:rsidR="00F114D8" w:rsidRPr="001E38B7">
        <w:rPr>
          <w:rFonts w:ascii="Arial" w:hAnsi="Arial" w:cs="Arial"/>
          <w:sz w:val="22"/>
          <w:szCs w:val="22"/>
        </w:rPr>
        <w:t xml:space="preserve">implify our complex dynamical model to a discrete dynamic model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&lt;EndNote&gt;&lt;Cite&gt;&lt;Author&gt;Assmann&lt;/Author&gt;&lt;Year&gt;2009&lt;/Year&gt;&lt;RecNum&gt;7821&lt;/RecNum&gt;&lt;DisplayText&gt;[110]&lt;/DisplayText&gt;&lt;record&gt;&lt;rec-number&gt;7821&lt;/rec-number&gt;&lt;foreign-keys&gt;&lt;key app="EN" db-id="frwtwrvviazzdoewtsrpaszf2r0r2xpeazfx" timestamp="1580666557"&gt;7821&lt;/key&gt;&lt;/foreign-keys&gt;&lt;ref-type name="Book Section"&gt;5&lt;/ref-type&gt;&lt;contributors&gt;&lt;authors&gt;&lt;author&gt;Assmann, Sarah M.&lt;/author&gt;&lt;author&gt;Albert, Réka&lt;/author&gt;&lt;/authors&gt;&lt;secondary-authors&gt;&lt;author&gt;Belostotsky, Dmitry A.&lt;/author&gt;&lt;/secondary-authors&gt;&lt;/contributors&gt;&lt;titles&gt;&lt;title&gt;Discrete Dynamic Modeling with Asynchronous Update, or How to Model Complex Systems in the Absence of Quantitative Information&lt;/title&gt;&lt;secondary-title&gt;Plant Systems Biology&lt;/secondary-title&gt;&lt;tertiary-title&gt;Methods in Molecular Biology™&lt;/tertiary-title&gt;&lt;/titles&gt;&lt;pages&gt;207-225&lt;/pages&gt;&lt;keywords&gt;&lt;keyword&gt;Boolean model&lt;/keyword&gt;&lt;keyword&gt;computational biology&lt;/keyword&gt;&lt;keyword&gt;discrete model&lt;/keyword&gt;&lt;keyword&gt;dynamic modeling&lt;/keyword&gt;&lt;keyword&gt;network analysis&lt;/keyword&gt;&lt;keyword&gt;signal transduction&lt;/keyword&gt;&lt;keyword&gt;systems biology&lt;/keyword&gt;&lt;/keywords&gt;&lt;dates&gt;&lt;year&gt;2009&lt;/year&gt;&lt;pub-dates&gt;&lt;date&gt;2009&lt;/date&gt;&lt;/pub-dates&gt;&lt;/dates&gt;&lt;pub-location&gt;Totowa, NJ&lt;/pub-location&gt;&lt;publisher&gt;Humana Press&lt;/publisher&gt;&lt;isbn&gt;978-1-60327-563-7&lt;/isbn&gt;&lt;urls&gt;&lt;/urls&gt;&lt;remote-database-name&gt;Springer Link&lt;/remote-database-name&gt;&lt;language&gt;en&lt;/language&gt;&lt;access-date&gt;2020-01-27 19:11:05&lt;/access-date&gt;&lt;/record&gt;&lt;/Cite&gt;&lt;/EndNote&gt;</w:instrText>
      </w:r>
      <w:r w:rsidR="002D6665">
        <w:rPr>
          <w:rFonts w:ascii="Arial" w:hAnsi="Arial" w:cs="Arial"/>
          <w:sz w:val="22"/>
          <w:szCs w:val="22"/>
        </w:rPr>
        <w:fldChar w:fldCharType="separate"/>
      </w:r>
      <w:r w:rsidR="00B83E38">
        <w:rPr>
          <w:rFonts w:ascii="Arial" w:hAnsi="Arial" w:cs="Arial"/>
          <w:noProof/>
          <w:sz w:val="22"/>
          <w:szCs w:val="22"/>
        </w:rPr>
        <w:t>[110]</w:t>
      </w:r>
      <w:r w:rsidR="002D6665">
        <w:rPr>
          <w:rFonts w:ascii="Arial" w:hAnsi="Arial" w:cs="Arial"/>
          <w:sz w:val="22"/>
          <w:szCs w:val="22"/>
        </w:rPr>
        <w:fldChar w:fldCharType="end"/>
      </w:r>
      <w:r w:rsidR="00F114D8" w:rsidRPr="001E38B7">
        <w:rPr>
          <w:rFonts w:ascii="Arial" w:hAnsi="Arial" w:cs="Arial"/>
          <w:sz w:val="22"/>
          <w:szCs w:val="22"/>
        </w:rPr>
        <w:t xml:space="preserve">, which represents the immune system as network of interacting nodes, each of which can take only two states (ON or OFF). This approach is useful when quantitative data </w:t>
      </w:r>
      <w:r w:rsidR="00594827" w:rsidRPr="001E38B7">
        <w:rPr>
          <w:rFonts w:ascii="Arial" w:hAnsi="Arial" w:cs="Arial"/>
          <w:sz w:val="22"/>
          <w:szCs w:val="22"/>
        </w:rPr>
        <w:t>are</w:t>
      </w:r>
      <w:r w:rsidR="00F114D8" w:rsidRPr="001E38B7">
        <w:rPr>
          <w:rFonts w:ascii="Arial" w:hAnsi="Arial" w:cs="Arial"/>
          <w:sz w:val="22"/>
          <w:szCs w:val="22"/>
        </w:rPr>
        <w:t xml:space="preserve"> insufficient to </w:t>
      </w:r>
      <w:r w:rsidR="001C65B8" w:rsidRPr="001E38B7">
        <w:rPr>
          <w:rFonts w:ascii="Arial" w:hAnsi="Arial" w:cs="Arial"/>
          <w:sz w:val="22"/>
          <w:szCs w:val="22"/>
        </w:rPr>
        <w:t xml:space="preserve">characterize the functional relationships between variables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&lt;EndNote&gt;&lt;Cite&gt;&lt;Author&gt;Thakar&lt;/Author&gt;&lt;Year&gt;2010&lt;/Year&gt;&lt;RecNum&gt;7822&lt;/RecNum&gt;&lt;DisplayText&gt;[111]&lt;/DisplayText&gt;&lt;record&gt;&lt;rec-number&gt;7822&lt;/rec-number&gt;&lt;foreign-keys&gt;&lt;key app="EN" db-id="frwtwrvviazzdoewtsrpaszf2r0r2xpeazfx" timestamp="1580666557"&gt;7822&lt;/key&gt;&lt;/foreign-keys&gt;&lt;ref-type name="Journal Article"&gt;17&lt;/ref-type&gt;&lt;contributors&gt;&lt;authors&gt;&lt;author&gt;Thakar, Juilee&lt;/author&gt;&lt;author&gt;Albert, Reka&lt;/author&gt;&lt;/authors&gt;&lt;/contributors&gt;&lt;titles&gt;&lt;title&gt;Boolean models of within-host immune interactions&lt;/title&gt;&lt;secondary-title&gt;Current Opinion in Microbiology&lt;/secondary-title&gt;&lt;/titles&gt;&lt;periodical&gt;&lt;full-title&gt;Current Opinion in Microbiology&lt;/full-title&gt;&lt;/periodical&gt;&lt;pages&gt;377-381&lt;/pages&gt;&lt;volume&gt;13&lt;/volume&gt;&lt;number&gt;3&lt;/number&gt;&lt;dates&gt;&lt;year&gt;2010&lt;/year&gt;&lt;pub-dates&gt;&lt;date&gt;June 1, 2010&lt;/date&gt;&lt;/pub-dates&gt;&lt;/dates&gt;&lt;isbn&gt;1369-5274&lt;/isbn&gt;&lt;urls&gt;&lt;/urls&gt;&lt;electronic-resource-num&gt;10.1016/j.mib.2010.04.003&lt;/electronic-resource-num&gt;&lt;remote-database-name&gt;ScienceDirect&lt;/remote-database-name&gt;&lt;language&gt;en&lt;/language&gt;&lt;access-date&gt;2020-01-27 19:12:10&lt;/access-date&gt;&lt;/record&gt;&lt;/Cite&gt;&lt;/EndNote&gt;</w:instrText>
      </w:r>
      <w:r w:rsidR="002D6665">
        <w:rPr>
          <w:rFonts w:ascii="Arial" w:hAnsi="Arial" w:cs="Arial"/>
          <w:sz w:val="22"/>
          <w:szCs w:val="22"/>
        </w:rPr>
        <w:fldChar w:fldCharType="separate"/>
      </w:r>
      <w:r w:rsidR="00B83E38">
        <w:rPr>
          <w:rFonts w:ascii="Arial" w:hAnsi="Arial" w:cs="Arial"/>
          <w:noProof/>
          <w:sz w:val="22"/>
          <w:szCs w:val="22"/>
        </w:rPr>
        <w:t>[111]</w:t>
      </w:r>
      <w:r w:rsidR="002D6665">
        <w:rPr>
          <w:rFonts w:ascii="Arial" w:hAnsi="Arial" w:cs="Arial"/>
          <w:sz w:val="22"/>
          <w:szCs w:val="22"/>
        </w:rPr>
        <w:fldChar w:fldCharType="end"/>
      </w:r>
      <w:r w:rsidR="001C65B8" w:rsidRPr="001E38B7">
        <w:rPr>
          <w:rFonts w:ascii="Arial" w:hAnsi="Arial" w:cs="Arial"/>
          <w:sz w:val="22"/>
          <w:szCs w:val="22"/>
        </w:rPr>
        <w:t xml:space="preserve">. </w:t>
      </w:r>
      <w:r w:rsidR="006D57DE" w:rsidRPr="001E38B7">
        <w:rPr>
          <w:rFonts w:ascii="Arial" w:hAnsi="Arial" w:cs="Arial"/>
          <w:sz w:val="22"/>
          <w:szCs w:val="22"/>
        </w:rPr>
        <w:t>Such</w:t>
      </w:r>
      <w:r w:rsidR="001C65B8" w:rsidRPr="001E38B7">
        <w:rPr>
          <w:rFonts w:ascii="Arial" w:hAnsi="Arial" w:cs="Arial"/>
          <w:sz w:val="22"/>
          <w:szCs w:val="22"/>
        </w:rPr>
        <w:t xml:space="preserve"> models </w:t>
      </w:r>
      <w:r w:rsidR="00F114D8" w:rsidRPr="001E38B7">
        <w:rPr>
          <w:rFonts w:ascii="Arial" w:hAnsi="Arial" w:cs="Arial"/>
          <w:sz w:val="22"/>
          <w:szCs w:val="22"/>
        </w:rPr>
        <w:t>ha</w:t>
      </w:r>
      <w:r w:rsidR="001C65B8" w:rsidRPr="001E38B7">
        <w:rPr>
          <w:rFonts w:ascii="Arial" w:hAnsi="Arial" w:cs="Arial"/>
          <w:sz w:val="22"/>
          <w:szCs w:val="22"/>
        </w:rPr>
        <w:t>ve</w:t>
      </w:r>
      <w:r w:rsidR="00F114D8" w:rsidRPr="001E38B7">
        <w:rPr>
          <w:rFonts w:ascii="Arial" w:hAnsi="Arial" w:cs="Arial"/>
          <w:sz w:val="22"/>
          <w:szCs w:val="22"/>
        </w:rPr>
        <w:t xml:space="preserve"> been successfully applied to model </w:t>
      </w:r>
      <w:r w:rsidR="006D57DE" w:rsidRPr="001E38B7">
        <w:rPr>
          <w:rFonts w:ascii="Arial" w:hAnsi="Arial" w:cs="Arial"/>
          <w:sz w:val="22"/>
          <w:szCs w:val="22"/>
        </w:rPr>
        <w:t>host</w:t>
      </w:r>
      <w:r w:rsidR="00F114D8" w:rsidRPr="001E38B7">
        <w:rPr>
          <w:rFonts w:ascii="Arial" w:hAnsi="Arial" w:cs="Arial"/>
          <w:sz w:val="22"/>
          <w:szCs w:val="22"/>
        </w:rPr>
        <w:t>-</w:t>
      </w:r>
      <w:proofErr w:type="spellStart"/>
      <w:r w:rsidR="00F114D8" w:rsidRPr="001E38B7">
        <w:rPr>
          <w:rFonts w:ascii="Arial" w:hAnsi="Arial" w:cs="Arial"/>
          <w:sz w:val="22"/>
          <w:szCs w:val="22"/>
        </w:rPr>
        <w:t>macroparasite</w:t>
      </w:r>
      <w:proofErr w:type="spellEnd"/>
      <w:r w:rsidR="00F114D8" w:rsidRPr="001E38B7">
        <w:rPr>
          <w:rFonts w:ascii="Arial" w:hAnsi="Arial" w:cs="Arial"/>
          <w:sz w:val="22"/>
          <w:szCs w:val="22"/>
        </w:rPr>
        <w:t xml:space="preserve"> interactions </w:t>
      </w:r>
      <w:r w:rsidR="002D6665">
        <w:rPr>
          <w:rFonts w:ascii="Arial" w:hAnsi="Arial" w:cs="Arial"/>
          <w:sz w:val="22"/>
          <w:szCs w:val="22"/>
        </w:rPr>
        <w:fldChar w:fldCharType="begin">
          <w:fldData xml:space="preserve">PEVuZE5vdGU+PENpdGU+PEF1dGhvcj5UaGFrYXI8L0F1dGhvcj48WWVhcj4yMDEyPC9ZZWFyPjxS
ZWNOdW0+NzgxMzwvUmVjTnVtPjxEaXNwbGF5VGV4dD5bMTEyLCAxMTNdPC9EaXNwbGF5VGV4dD48
cmVjb3JkPjxyZWMtbnVtYmVyPjc4MTM8L3JlYy1udW1iZXI+PGZvcmVpZ24ta2V5cz48a2V5IGFw
cD0iRU4iIGRiLWlkPSJmcnd0d3J2dmlhenpkb2V3dHNycGFzemYycjByMnhwZWF6ZngiIHRpbWVz
dGFtcD0iMTU4MDY2NjU1NyI+NzgxMzwva2V5PjwvZm9yZWlnbi1rZXlzPjxyZWYtdHlwZSBuYW1l
PSJKb3VybmFsIEFydGljbGUiPjE3PC9yZWYtdHlwZT48Y29udHJpYnV0b3JzPjxhdXRob3JzPjxh
dXRob3I+VGhha2FyLCBKdWlsZWU8L2F1dGhvcj48YXV0aG9yPlBhdGhhaywgQXNodXRvc2ggSy48
L2F1dGhvcj48YXV0aG9yPk11cnBoeSwgTGlzYTwvYXV0aG9yPjxhdXRob3I+QWxiZXJ0LCBSw6lr
YTwvYXV0aG9yPjxhdXRob3I+Q2F0dGFkb3JpLCBJc2FiZWxsYSBNLjwvYXV0aG9yPjwvYXV0aG9y
cz48L2NvbnRyaWJ1dG9ycz48dGl0bGVzPjx0aXRsZT5OZXR3b3JrIE1vZGVsIG9mIEltbXVuZSBS
ZXNwb25zZXMgUmV2ZWFscyBLZXkgRWZmZWN0b3JzIHRvIFNpbmdsZSBhbmQgQ28taW5mZWN0aW9u
IER5bmFtaWNzIGJ5IGEgUmVzcGlyYXRvcnkgQmFjdGVyaXVtIGFuZCBhIEdhc3Ryb2ludGVzdGlu
YWwgSGVsbWludGg8L3RpdGxlPjxzZWNvbmRhcnktdGl0bGU+UExvUyBDb21wdXRhdGlvbmFsIEJp
b2xvZ3k8L3NlY29uZGFyeS10aXRsZT48L3RpdGxlcz48cGVyaW9kaWNhbD48ZnVsbC10aXRsZT5Q
TG9TIENvbXB1dGF0aW9uYWwgQmlvbG9neTwvZnVsbC10aXRsZT48L3BlcmlvZGljYWw+PHZvbHVt
ZT44PC92b2x1bWU+PG51bWJlcj4xPC9udW1iZXI+PGRhdGVzPjx5ZWFyPjIwMTI8L3llYXI+PHB1
Yi1kYXRlcz48ZGF0ZT4yMDEyLTEtMTI8L2RhdGU+PC9wdWItZGF0ZXM+PC9kYXRlcz48aXNibj4x
NTUzLTczNFg8L2lzYm4+PHVybHM+PC91cmxzPjxlbGVjdHJvbmljLXJlc291cmNlLW51bT4xMC4x
MzcxL2pvdXJuYWwucGNiaS4xMDAyMzQ1PC9lbGVjdHJvbmljLXJlc291cmNlLW51bT48cmVtb3Rl
LWRhdGFiYXNlLW5hbWU+UHViTWVkIENlbnRyYWw8L3JlbW90ZS1kYXRhYmFzZS1uYW1lPjxhY2Nl
c3MtZGF0ZT4yMDIwLTAxLTI3IDE5OjAwOjM0PC9hY2Nlc3MtZGF0ZT48L3JlY29yZD48L0NpdGU+
PENpdGU+PEF1dGhvcj5UaGFrYXI8L0F1dGhvcj48WWVhcj4yMDA3PC9ZZWFyPjxSZWNOdW0+Nzgx
MjwvUmVjTnVtPjxyZWNvcmQ+PHJlYy1udW1iZXI+NzgxMjwvcmVjLW51bWJlcj48Zm9yZWlnbi1r
ZXlzPjxrZXkgYXBwPSJFTiIgZGItaWQ9ImZyd3R3cnZ2aWF6emRvZXd0c3JwYXN6ZjJyMHIyeHBl
YXpmeCIgdGltZXN0YW1wPSIxNTgwNjY2NTU3Ij43ODEyPC9rZXk+PC9mb3JlaWduLWtleXM+PHJl
Zi10eXBlIG5hbWU9IkpvdXJuYWwgQXJ0aWNsZSI+MTc8L3JlZi10eXBlPjxjb250cmlidXRvcnM+
PGF1dGhvcnM+PGF1dGhvcj5UaGFrYXIsIEp1aWxlZTwvYXV0aG9yPjxhdXRob3I+UGlsaW9uZSwg
TXlsaXNhPC9hdXRob3I+PGF1dGhvcj5LaXJpbWFuamVzd2FyYSwgR2lyaXNoPC9hdXRob3I+PGF1
dGhvcj5IYXJ2aWxsLCBFcmljIFQ8L2F1dGhvcj48YXV0aG9yPkFsYmVydCwgUsOpa2E8L2F1dGhv
cj48L2F1dGhvcnM+PC9jb250cmlidXRvcnM+PHRpdGxlcz48dGl0bGU+TW9kZWxpbmcgU3lzdGVt
cy1MZXZlbCBSZWd1bGF0aW9uIG9mIEhvc3QgSW1tdW5lIFJlc3BvbnNlczwvdGl0bGU+PHNlY29u
ZGFyeS10aXRsZT5QTG9TIENvbXB1dGF0aW9uYWwgQmlvbG9neTwvc2Vjb25kYXJ5LXRpdGxlPjwv
dGl0bGVzPjxwZXJpb2RpY2FsPjxmdWxsLXRpdGxlPlBMb1MgQ29tcHV0YXRpb25hbCBCaW9sb2d5
PC9mdWxsLXRpdGxlPjwvcGVyaW9kaWNhbD48dm9sdW1lPjM8L3ZvbHVtZT48bnVtYmVyPjY8L251
bWJlcj48ZGF0ZXM+PHllYXI+MjAwNzwveWVhcj48cHViLWRhdGVzPjxkYXRlPjIwMDctNjwvZGF0
ZT48L3B1Yi1kYXRlcz48L2RhdGVzPjxpc2JuPjE1NTMtNzM0WDwvaXNibj48dXJscz48L3VybHM+
PGVsZWN0cm9uaWMtcmVzb3VyY2UtbnVtPjEwLjEzNzEvam91cm5hbC5wY2JpLjAwMzAxMDk8L2Vs
ZWN0cm9uaWMtcmVzb3VyY2UtbnVtPjxyZW1vdGUtZGF0YWJhc2UtbmFtZT5QdWJNZWQgQ2VudHJh
bDwvcmVtb3RlLWRhdGFiYXNlLW5hbWU+PGFjY2Vzcy1kYXRlPjIwMjAtMDEtMjcgMTk6MDA6Mjk8
L2FjY2Vzcy1kYXRlPjwvcmVjb3JkPjwvQ2l0ZT48L0VuZE5vdGU+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PEVuZE5vdGU+PENpdGU+PEF1dGhvcj5UaGFrYXI8L0F1dGhvcj48WWVhcj4yMDEyPC9ZZWFyPjxS
ZWNOdW0+NzgxMzwvUmVjTnVtPjxEaXNwbGF5VGV4dD5bMTEyLCAxMTNdPC9EaXNwbGF5VGV4dD48
cmVjb3JkPjxyZWMtbnVtYmVyPjc4MTM8L3JlYy1udW1iZXI+PGZvcmVpZ24ta2V5cz48a2V5IGFw
cD0iRU4iIGRiLWlkPSJmcnd0d3J2dmlhenpkb2V3dHNycGFzemYycjByMnhwZWF6ZngiIHRpbWVz
dGFtcD0iMTU4MDY2NjU1NyI+NzgxMzwva2V5PjwvZm9yZWlnbi1rZXlzPjxyZWYtdHlwZSBuYW1l
PSJKb3VybmFsIEFydGljbGUiPjE3PC9yZWYtdHlwZT48Y29udHJpYnV0b3JzPjxhdXRob3JzPjxh
dXRob3I+VGhha2FyLCBKdWlsZWU8L2F1dGhvcj48YXV0aG9yPlBhdGhhaywgQXNodXRvc2ggSy48
L2F1dGhvcj48YXV0aG9yPk11cnBoeSwgTGlzYTwvYXV0aG9yPjxhdXRob3I+QWxiZXJ0LCBSw6lr
YTwvYXV0aG9yPjxhdXRob3I+Q2F0dGFkb3JpLCBJc2FiZWxsYSBNLjwvYXV0aG9yPjwvYXV0aG9y
cz48L2NvbnRyaWJ1dG9ycz48dGl0bGVzPjx0aXRsZT5OZXR3b3JrIE1vZGVsIG9mIEltbXVuZSBS
ZXNwb25zZXMgUmV2ZWFscyBLZXkgRWZmZWN0b3JzIHRvIFNpbmdsZSBhbmQgQ28taW5mZWN0aW9u
IER5bmFtaWNzIGJ5IGEgUmVzcGlyYXRvcnkgQmFjdGVyaXVtIGFuZCBhIEdhc3Ryb2ludGVzdGlu
YWwgSGVsbWludGg8L3RpdGxlPjxzZWNvbmRhcnktdGl0bGU+UExvUyBDb21wdXRhdGlvbmFsIEJp
b2xvZ3k8L3NlY29uZGFyeS10aXRsZT48L3RpdGxlcz48cGVyaW9kaWNhbD48ZnVsbC10aXRsZT5Q
TG9TIENvbXB1dGF0aW9uYWwgQmlvbG9neTwvZnVsbC10aXRsZT48L3BlcmlvZGljYWw+PHZvbHVt
ZT44PC92b2x1bWU+PG51bWJlcj4xPC9udW1iZXI+PGRhdGVzPjx5ZWFyPjIwMTI8L3llYXI+PHB1
Yi1kYXRlcz48ZGF0ZT4yMDEyLTEtMTI8L2RhdGU+PC9wdWItZGF0ZXM+PC9kYXRlcz48aXNibj4x
NTUzLTczNFg8L2lzYm4+PHVybHM+PC91cmxzPjxlbGVjdHJvbmljLXJlc291cmNlLW51bT4xMC4x
MzcxL2pvdXJuYWwucGNiaS4xMDAyMzQ1PC9lbGVjdHJvbmljLXJlc291cmNlLW51bT48cmVtb3Rl
LWRhdGFiYXNlLW5hbWU+UHViTWVkIENlbnRyYWw8L3JlbW90ZS1kYXRhYmFzZS1uYW1lPjxhY2Nl
c3MtZGF0ZT4yMDIwLTAxLTI3IDE5OjAwOjM0PC9hY2Nlc3MtZGF0ZT48L3JlY29yZD48L0NpdGU+
PENpdGU+PEF1dGhvcj5UaGFrYXI8L0F1dGhvcj48WWVhcj4yMDA3PC9ZZWFyPjxSZWNOdW0+Nzgx
MjwvUmVjTnVtPjxyZWNvcmQ+PHJlYy1udW1iZXI+NzgxMjwvcmVjLW51bWJlcj48Zm9yZWlnbi1r
ZXlzPjxrZXkgYXBwPSJFTiIgZGItaWQ9ImZyd3R3cnZ2aWF6emRvZXd0c3JwYXN6ZjJyMHIyeHBl
YXpmeCIgdGltZXN0YW1wPSIxNTgwNjY2NTU3Ij43ODEyPC9rZXk+PC9mb3JlaWduLWtleXM+PHJl
Zi10eXBlIG5hbWU9IkpvdXJuYWwgQXJ0aWNsZSI+MTc8L3JlZi10eXBlPjxjb250cmlidXRvcnM+
PGF1dGhvcnM+PGF1dGhvcj5UaGFrYXIsIEp1aWxlZTwvYXV0aG9yPjxhdXRob3I+UGlsaW9uZSwg
TXlsaXNhPC9hdXRob3I+PGF1dGhvcj5LaXJpbWFuamVzd2FyYSwgR2lyaXNoPC9hdXRob3I+PGF1
dGhvcj5IYXJ2aWxsLCBFcmljIFQ8L2F1dGhvcj48YXV0aG9yPkFsYmVydCwgUsOpa2E8L2F1dGhv
cj48L2F1dGhvcnM+PC9jb250cmlidXRvcnM+PHRpdGxlcz48dGl0bGU+TW9kZWxpbmcgU3lzdGVt
cy1MZXZlbCBSZWd1bGF0aW9uIG9mIEhvc3QgSW1tdW5lIFJlc3BvbnNlczwvdGl0bGU+PHNlY29u
ZGFyeS10aXRsZT5QTG9TIENvbXB1dGF0aW9uYWwgQmlvbG9neTwvc2Vjb25kYXJ5LXRpdGxlPjwv
dGl0bGVzPjxwZXJpb2RpY2FsPjxmdWxsLXRpdGxlPlBMb1MgQ29tcHV0YXRpb25hbCBCaW9sb2d5
PC9mdWxsLXRpdGxlPjwvcGVyaW9kaWNhbD48dm9sdW1lPjM8L3ZvbHVtZT48bnVtYmVyPjY8L251
bWJlcj48ZGF0ZXM+PHllYXI+MjAwNzwveWVhcj48cHViLWRhdGVzPjxkYXRlPjIwMDctNjwvZGF0
ZT48L3B1Yi1kYXRlcz48L2RhdGVzPjxpc2JuPjE1NTMtNzM0WDwvaXNibj48dXJscz48L3VybHM+
PGVsZWN0cm9uaWMtcmVzb3VyY2UtbnVtPjEwLjEzNzEvam91cm5hbC5wY2JpLjAwMzAxMDk8L2Vs
ZWN0cm9uaWMtcmVzb3VyY2UtbnVtPjxyZW1vdGUtZGF0YWJhc2UtbmFtZT5QdWJNZWQgQ2VudHJh
bDwvcmVtb3RlLWRhdGFiYXNlLW5hbWU+PGFjY2Vzcy1kYXRlPjIwMjAtMDEtMjcgMTk6MDA6Mjk8
L2FjY2Vzcy1kYXRlPjwvcmVjb3JkPjwvQ2l0ZT48L0VuZE5vdGU+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[112, 113]</w:t>
      </w:r>
      <w:r w:rsidR="002D6665">
        <w:rPr>
          <w:rFonts w:ascii="Arial" w:hAnsi="Arial" w:cs="Arial"/>
          <w:sz w:val="22"/>
          <w:szCs w:val="22"/>
        </w:rPr>
        <w:fldChar w:fldCharType="end"/>
      </w:r>
      <w:r w:rsidR="001C65B8" w:rsidRPr="001E38B7">
        <w:rPr>
          <w:rFonts w:ascii="Arial" w:hAnsi="Arial" w:cs="Arial"/>
          <w:sz w:val="22"/>
          <w:szCs w:val="22"/>
        </w:rPr>
        <w:t>, suggesting that they are a viable alternative pathway to our system as well.</w:t>
      </w:r>
      <w:r w:rsidR="00F114D8" w:rsidRPr="001E38B7">
        <w:rPr>
          <w:rFonts w:ascii="Arial" w:hAnsi="Arial" w:cs="Arial"/>
          <w:sz w:val="22"/>
          <w:szCs w:val="22"/>
        </w:rPr>
        <w:t xml:space="preserve"> </w:t>
      </w:r>
    </w:p>
    <w:p w14:paraId="05CD38CF" w14:textId="77777777" w:rsidR="00017330" w:rsidRPr="001E38B7" w:rsidRDefault="00017330" w:rsidP="00A918B8">
      <w:pPr>
        <w:jc w:val="both"/>
        <w:rPr>
          <w:rFonts w:ascii="Arial" w:hAnsi="Arial" w:cs="Arial"/>
          <w:sz w:val="22"/>
          <w:szCs w:val="22"/>
        </w:rPr>
      </w:pPr>
    </w:p>
    <w:p w14:paraId="2D091A1E" w14:textId="61D9EA3A" w:rsidR="00017330" w:rsidRPr="005765B2" w:rsidRDefault="00C248F1" w:rsidP="00A918B8">
      <w:pPr>
        <w:jc w:val="both"/>
        <w:rPr>
          <w:rFonts w:ascii="Arial" w:hAnsi="Arial" w:cs="Arial"/>
        </w:rPr>
      </w:pPr>
      <w:commentRangeStart w:id="206"/>
      <w:r w:rsidRPr="001E38B7">
        <w:rPr>
          <w:rFonts w:ascii="Arial" w:hAnsi="Arial" w:cs="Arial"/>
          <w:b/>
          <w:bCs/>
          <w:sz w:val="22"/>
          <w:szCs w:val="22"/>
          <w:u w:val="single"/>
        </w:rPr>
        <w:t>Aim 3</w:t>
      </w:r>
      <w:commentRangeEnd w:id="206"/>
      <w:r w:rsidR="00CF532A">
        <w:rPr>
          <w:rStyle w:val="CommentReference"/>
        </w:rPr>
        <w:commentReference w:id="206"/>
      </w:r>
      <w:r w:rsidRPr="001E38B7">
        <w:rPr>
          <w:rFonts w:ascii="Arial" w:hAnsi="Arial" w:cs="Arial"/>
          <w:b/>
          <w:bCs/>
          <w:sz w:val="22"/>
          <w:szCs w:val="22"/>
          <w:u w:val="single"/>
        </w:rPr>
        <w:t xml:space="preserve">: </w:t>
      </w:r>
      <w:commentRangeStart w:id="207"/>
      <w:commentRangeStart w:id="208"/>
      <w:del w:id="209" w:author="Clay Cressler" w:date="2020-11-02T17:02:00Z">
        <w:r w:rsidR="00FC7796" w:rsidRPr="001E38B7" w:rsidDel="00331BDA">
          <w:rPr>
            <w:rFonts w:ascii="Arial" w:hAnsi="Arial" w:cs="Arial"/>
            <w:b/>
            <w:bCs/>
            <w:sz w:val="22"/>
            <w:szCs w:val="22"/>
            <w:u w:val="single"/>
          </w:rPr>
          <w:delText>Titrate in</w:delText>
        </w:r>
      </w:del>
      <w:ins w:id="210" w:author="Clay Cressler" w:date="2020-11-02T17:02:00Z">
        <w:r w:rsidR="00331BDA">
          <w:rPr>
            <w:rFonts w:ascii="Arial" w:hAnsi="Arial" w:cs="Arial"/>
            <w:b/>
            <w:bCs/>
            <w:sz w:val="22"/>
            <w:szCs w:val="22"/>
            <w:u w:val="single"/>
          </w:rPr>
          <w:t xml:space="preserve">Embed strain x dose interactions in a more </w:t>
        </w:r>
        <w:proofErr w:type="spellStart"/>
        <w:r w:rsidR="00331BDA">
          <w:rPr>
            <w:rFonts w:ascii="Arial" w:hAnsi="Arial" w:cs="Arial"/>
            <w:b/>
            <w:bCs/>
            <w:sz w:val="22"/>
            <w:szCs w:val="22"/>
            <w:u w:val="single"/>
          </w:rPr>
          <w:t>realistc</w:t>
        </w:r>
        <w:proofErr w:type="spellEnd"/>
        <w:r w:rsidR="00331BDA">
          <w:rPr>
            <w:rFonts w:ascii="Arial" w:hAnsi="Arial" w:cs="Arial"/>
            <w:b/>
            <w:bCs/>
            <w:sz w:val="22"/>
            <w:szCs w:val="22"/>
            <w:u w:val="single"/>
          </w:rPr>
          <w:t xml:space="preserve"> </w:t>
        </w:r>
        <w:r w:rsidR="009B441C">
          <w:rPr>
            <w:rFonts w:ascii="Arial" w:hAnsi="Arial" w:cs="Arial"/>
            <w:b/>
            <w:bCs/>
            <w:sz w:val="22"/>
            <w:szCs w:val="22"/>
            <w:u w:val="single"/>
          </w:rPr>
          <w:t>natural env</w:t>
        </w:r>
      </w:ins>
      <w:ins w:id="211" w:author="Clay Cressler" w:date="2020-11-02T17:03:00Z">
        <w:r w:rsidR="009B441C">
          <w:rPr>
            <w:rFonts w:ascii="Arial" w:hAnsi="Arial" w:cs="Arial"/>
            <w:b/>
            <w:bCs/>
            <w:sz w:val="22"/>
            <w:szCs w:val="22"/>
            <w:u w:val="single"/>
          </w:rPr>
          <w:t>ironment</w:t>
        </w:r>
      </w:ins>
      <w:r w:rsidR="00FC7796" w:rsidRPr="001E38B7">
        <w:rPr>
          <w:rFonts w:ascii="Arial" w:hAnsi="Arial" w:cs="Arial"/>
          <w:b/>
          <w:bCs/>
          <w:sz w:val="22"/>
          <w:szCs w:val="22"/>
          <w:u w:val="single"/>
        </w:rPr>
        <w:t xml:space="preserve"> </w:t>
      </w:r>
      <w:ins w:id="212" w:author="Clay Cressler" w:date="2020-11-02T17:03:00Z">
        <w:r w:rsidR="009B441C">
          <w:rPr>
            <w:rFonts w:ascii="Arial" w:hAnsi="Arial" w:cs="Arial"/>
            <w:b/>
            <w:bCs/>
            <w:sz w:val="22"/>
            <w:szCs w:val="22"/>
            <w:u w:val="single"/>
          </w:rPr>
          <w:t xml:space="preserve">by rewilding mice and quantifying effects upon immune feedbacks and duration of infection </w:t>
        </w:r>
      </w:ins>
      <w:r w:rsidR="00024DC0" w:rsidRPr="001E38B7">
        <w:rPr>
          <w:rFonts w:ascii="Arial" w:hAnsi="Arial" w:cs="Arial"/>
          <w:b/>
          <w:bCs/>
          <w:sz w:val="22"/>
          <w:szCs w:val="22"/>
          <w:u w:val="single"/>
        </w:rPr>
        <w:t>full</w:t>
      </w:r>
      <w:ins w:id="213" w:author="Andrea L. Graham" w:date="2020-11-02T07:57:00Z">
        <w:r w:rsidR="00935489">
          <w:rPr>
            <w:rFonts w:ascii="Arial" w:hAnsi="Arial" w:cs="Arial"/>
            <w:b/>
            <w:bCs/>
            <w:sz w:val="22"/>
            <w:szCs w:val="22"/>
            <w:u w:val="single"/>
          </w:rPr>
          <w:t>er</w:t>
        </w:r>
      </w:ins>
      <w:r w:rsidR="00FC7796" w:rsidRPr="001E38B7">
        <w:rPr>
          <w:rFonts w:ascii="Arial" w:hAnsi="Arial" w:cs="Arial"/>
          <w:b/>
          <w:bCs/>
          <w:sz w:val="22"/>
          <w:szCs w:val="22"/>
          <w:u w:val="single"/>
        </w:rPr>
        <w:t xml:space="preserve"> environmental naturalism</w:t>
      </w:r>
      <w:commentRangeEnd w:id="207"/>
      <w:r w:rsidR="00B36EF9">
        <w:rPr>
          <w:rStyle w:val="CommentReference"/>
        </w:rPr>
        <w:commentReference w:id="207"/>
      </w:r>
      <w:commentRangeEnd w:id="208"/>
      <w:r w:rsidR="009B441C">
        <w:rPr>
          <w:rStyle w:val="CommentReference"/>
        </w:rPr>
        <w:commentReference w:id="208"/>
      </w:r>
      <w:r w:rsidR="00F91647">
        <w:rPr>
          <w:rFonts w:ascii="Arial" w:hAnsi="Arial" w:cs="Arial"/>
          <w:b/>
          <w:bCs/>
          <w:sz w:val="22"/>
          <w:szCs w:val="22"/>
          <w:u w:val="single"/>
        </w:rPr>
        <w:t xml:space="preserve"> </w:t>
      </w:r>
      <w:r w:rsidRPr="001E38B7">
        <w:rPr>
          <w:rFonts w:ascii="Arial" w:hAnsi="Arial" w:cs="Arial"/>
          <w:b/>
          <w:bCs/>
          <w:sz w:val="22"/>
          <w:szCs w:val="22"/>
          <w:u w:val="single"/>
        </w:rPr>
        <w:t xml:space="preserve">in “rewilded” mice </w:t>
      </w:r>
      <w:r w:rsidR="00490402">
        <w:rPr>
          <w:rFonts w:ascii="Arial" w:hAnsi="Arial" w:cs="Arial"/>
          <w:b/>
          <w:bCs/>
          <w:sz w:val="22"/>
          <w:szCs w:val="22"/>
          <w:u w:val="single"/>
        </w:rPr>
        <w:t>kept</w:t>
      </w:r>
      <w:r w:rsidR="00490402" w:rsidRPr="001E38B7">
        <w:rPr>
          <w:rFonts w:ascii="Arial" w:hAnsi="Arial" w:cs="Arial"/>
          <w:b/>
          <w:bCs/>
          <w:sz w:val="22"/>
          <w:szCs w:val="22"/>
          <w:u w:val="single"/>
        </w:rPr>
        <w:t xml:space="preserve"> </w:t>
      </w:r>
      <w:r w:rsidRPr="001E38B7">
        <w:rPr>
          <w:rFonts w:ascii="Arial" w:hAnsi="Arial" w:cs="Arial"/>
          <w:b/>
          <w:bCs/>
          <w:sz w:val="22"/>
          <w:szCs w:val="22"/>
          <w:u w:val="single"/>
        </w:rPr>
        <w:t xml:space="preserve">outdoors, </w:t>
      </w:r>
      <w:r w:rsidR="00073E27" w:rsidRPr="001E38B7">
        <w:rPr>
          <w:rFonts w:ascii="Arial" w:hAnsi="Arial" w:cs="Arial"/>
          <w:b/>
          <w:bCs/>
          <w:sz w:val="22"/>
          <w:szCs w:val="22"/>
          <w:u w:val="single"/>
        </w:rPr>
        <w:t xml:space="preserve">to quantify effects upon </w:t>
      </w:r>
      <w:r w:rsidR="00112371">
        <w:rPr>
          <w:rFonts w:ascii="Arial" w:hAnsi="Arial" w:cs="Arial"/>
          <w:b/>
          <w:bCs/>
          <w:sz w:val="22"/>
          <w:szCs w:val="22"/>
          <w:u w:val="single"/>
        </w:rPr>
        <w:t xml:space="preserve">immune feedbacks and thus </w:t>
      </w:r>
      <w:r w:rsidR="00FC7796" w:rsidRPr="001E38B7">
        <w:rPr>
          <w:rFonts w:ascii="Arial" w:hAnsi="Arial" w:cs="Arial"/>
          <w:b/>
          <w:bCs/>
          <w:sz w:val="22"/>
          <w:szCs w:val="22"/>
          <w:u w:val="single"/>
        </w:rPr>
        <w:t>duration</w:t>
      </w:r>
      <w:r w:rsidR="00073E27" w:rsidRPr="001E38B7">
        <w:rPr>
          <w:rFonts w:ascii="Arial" w:hAnsi="Arial" w:cs="Arial"/>
          <w:b/>
          <w:bCs/>
          <w:sz w:val="22"/>
          <w:szCs w:val="22"/>
          <w:u w:val="single"/>
        </w:rPr>
        <w:t xml:space="preserve"> of nematode infection.</w:t>
      </w:r>
    </w:p>
    <w:p w14:paraId="513BBE39" w14:textId="77777777" w:rsidR="00017330" w:rsidRPr="001E38B7" w:rsidRDefault="00017330" w:rsidP="00A918B8">
      <w:pPr>
        <w:jc w:val="both"/>
        <w:rPr>
          <w:rFonts w:ascii="Arial" w:hAnsi="Arial" w:cs="Arial"/>
          <w:sz w:val="22"/>
          <w:szCs w:val="22"/>
        </w:rPr>
      </w:pPr>
    </w:p>
    <w:p w14:paraId="4A13C9B7" w14:textId="7E798953" w:rsidR="00676221" w:rsidRDefault="005A4EC9" w:rsidP="00A918B8">
      <w:pPr>
        <w:jc w:val="both"/>
        <w:rPr>
          <w:rFonts w:ascii="Arial" w:hAnsi="Arial" w:cs="Arial"/>
          <w:sz w:val="22"/>
          <w:szCs w:val="22"/>
        </w:rPr>
      </w:pPr>
      <w:r>
        <w:rPr>
          <w:rFonts w:ascii="Arial" w:hAnsi="Arial" w:cs="Arial"/>
          <w:sz w:val="22"/>
          <w:szCs w:val="22"/>
        </w:rPr>
        <w:t>Under Aim 3</w:t>
      </w:r>
      <w:r w:rsidR="00CE08AB" w:rsidRPr="001E38B7">
        <w:rPr>
          <w:rFonts w:ascii="Arial" w:hAnsi="Arial" w:cs="Arial"/>
          <w:sz w:val="22"/>
          <w:szCs w:val="22"/>
        </w:rPr>
        <w:t>, w</w:t>
      </w:r>
      <w:r w:rsidR="00C248F1" w:rsidRPr="001E38B7">
        <w:rPr>
          <w:rFonts w:ascii="Arial" w:hAnsi="Arial" w:cs="Arial"/>
          <w:sz w:val="22"/>
          <w:szCs w:val="22"/>
        </w:rPr>
        <w:t xml:space="preserve">e will take </w:t>
      </w:r>
      <w:r w:rsidR="00CE08AB" w:rsidRPr="001E38B7">
        <w:rPr>
          <w:rFonts w:ascii="Arial" w:hAnsi="Arial" w:cs="Arial"/>
          <w:sz w:val="22"/>
          <w:szCs w:val="22"/>
        </w:rPr>
        <w:t>an even greater step</w:t>
      </w:r>
      <w:r w:rsidR="00C248F1" w:rsidRPr="001E38B7">
        <w:rPr>
          <w:rFonts w:ascii="Arial" w:hAnsi="Arial" w:cs="Arial"/>
          <w:sz w:val="22"/>
          <w:szCs w:val="22"/>
        </w:rPr>
        <w:t xml:space="preserve"> towards environmental realism, to </w:t>
      </w:r>
      <w:r w:rsidR="00B5731A" w:rsidRPr="001E38B7">
        <w:rPr>
          <w:rFonts w:ascii="Arial" w:hAnsi="Arial" w:cs="Arial"/>
          <w:sz w:val="22"/>
          <w:szCs w:val="22"/>
        </w:rPr>
        <w:t>“</w:t>
      </w:r>
      <w:r w:rsidR="00C248F1" w:rsidRPr="001E38B7">
        <w:rPr>
          <w:rFonts w:ascii="Arial" w:hAnsi="Arial" w:cs="Arial"/>
          <w:sz w:val="22"/>
          <w:szCs w:val="22"/>
        </w:rPr>
        <w:t>field test</w:t>
      </w:r>
      <w:r w:rsidR="00B5731A" w:rsidRPr="001E38B7">
        <w:rPr>
          <w:rFonts w:ascii="Arial" w:hAnsi="Arial" w:cs="Arial"/>
          <w:sz w:val="22"/>
          <w:szCs w:val="22"/>
        </w:rPr>
        <w:t>”</w:t>
      </w:r>
      <w:r w:rsidR="00C248F1" w:rsidRPr="001E38B7">
        <w:rPr>
          <w:rFonts w:ascii="Arial" w:hAnsi="Arial" w:cs="Arial"/>
          <w:sz w:val="22"/>
          <w:szCs w:val="22"/>
        </w:rPr>
        <w:t xml:space="preserve"> our </w:t>
      </w:r>
      <w:r w:rsidR="00DF7819" w:rsidRPr="001E38B7">
        <w:rPr>
          <w:rFonts w:ascii="Arial" w:hAnsi="Arial" w:cs="Arial"/>
          <w:sz w:val="22"/>
          <w:szCs w:val="22"/>
        </w:rPr>
        <w:t>predictions.</w:t>
      </w:r>
      <w:r w:rsidR="00C248F1" w:rsidRPr="001E38B7">
        <w:rPr>
          <w:rFonts w:ascii="Arial" w:hAnsi="Arial" w:cs="Arial"/>
          <w:sz w:val="22"/>
          <w:szCs w:val="22"/>
        </w:rPr>
        <w:t xml:space="preserve"> </w:t>
      </w:r>
      <w:r w:rsidR="004859DF" w:rsidRPr="001E38B7">
        <w:rPr>
          <w:rFonts w:ascii="Arial" w:hAnsi="Arial" w:cs="Arial"/>
          <w:sz w:val="22"/>
          <w:szCs w:val="22"/>
        </w:rPr>
        <w:t xml:space="preserve"> </w:t>
      </w:r>
      <w:r w:rsidR="00860C27">
        <w:rPr>
          <w:rFonts w:ascii="Arial" w:hAnsi="Arial" w:cs="Arial"/>
          <w:sz w:val="22"/>
          <w:szCs w:val="22"/>
        </w:rPr>
        <w:t xml:space="preserve">  </w:t>
      </w:r>
      <w:r w:rsidR="008761BB">
        <w:rPr>
          <w:rFonts w:ascii="Arial" w:hAnsi="Arial" w:cs="Arial"/>
          <w:sz w:val="22"/>
          <w:szCs w:val="22"/>
        </w:rPr>
        <w:t>N</w:t>
      </w:r>
      <w:r w:rsidR="00CD25EC" w:rsidRPr="001E38B7">
        <w:rPr>
          <w:rFonts w:ascii="Arial" w:hAnsi="Arial" w:cs="Arial"/>
          <w:sz w:val="22"/>
          <w:szCs w:val="22"/>
        </w:rPr>
        <w:t xml:space="preserve">aturalizing lab mice with </w:t>
      </w:r>
      <w:r w:rsidR="0081681B" w:rsidRPr="001E38B7">
        <w:rPr>
          <w:rFonts w:ascii="Arial" w:hAnsi="Arial" w:cs="Arial"/>
          <w:sz w:val="22"/>
          <w:szCs w:val="22"/>
        </w:rPr>
        <w:t xml:space="preserve">“dirty roommates” </w:t>
      </w:r>
      <w:r w:rsidR="002D6665">
        <w:rPr>
          <w:rFonts w:ascii="Arial" w:hAnsi="Arial" w:cs="Arial"/>
          <w:sz w:val="22"/>
          <w:szCs w:val="22"/>
        </w:rPr>
        <w:fldChar w:fldCharType="begin">
          <w:fldData xml:space="preserve">PEVuZE5vdGU+PENpdGU+PEF1dGhvcj5CZXVyYTwvQXV0aG9yPjxZZWFyPjIwMTY8L1llYXI+PFJl
Y051bT43NzEyPC9SZWNOdW0+PERpc3BsYXlUZXh0Pls0OV08L0Rpc3BsYXlUZXh0PjxyZWNvcmQ+
PHJlYy1udW1iZXI+NzcxMjwvcmVjLW51bWJlcj48Zm9yZWlnbi1rZXlzPjxrZXkgYXBwPSJFTiIg
ZGItaWQ9ImZyd3R3cnZ2aWF6emRvZXd0c3JwYXN6ZjJyMHIyeHBlYXpmeCIgdGltZXN0YW1wPSIx
NTM3MDM4NTAxIj43NzEyPC9rZXk+PC9mb3JlaWduLWtleXM+PHJlZi10eXBlIG5hbWU9IkpvdXJu
YWwgQXJ0aWNsZSI+MTc8L3JlZi10eXBlPjxjb250cmlidXRvcnM+PGF1dGhvcnM+PGF1dGhvcj5C
ZXVyYSwgTC4gSy48L2F1dGhvcj48YXV0aG9yPkhhbWlsdG9uLCBTLiBFLjwvYXV0aG9yPjxhdXRo
b3I+QmksIEsuPC9hdXRob3I+PGF1dGhvcj5TY2hlbmtlbCwgSi4gTS48L2F1dGhvcj48YXV0aG9y
Pk9kdW1hZGUsIE8uIEEuPC9hdXRob3I+PGF1dGhvcj5DYXNleSwgSy4gQS48L2F1dGhvcj48YXV0
aG9yPlRob21wc29uLCBFLiBBLjwvYXV0aG9yPjxhdXRob3I+RnJhc2VyLCBLLiBBLjwvYXV0aG9y
PjxhdXRob3I+Um9zYXRvLCBQLiBDLjwvYXV0aG9yPjxhdXRob3I+RmlsYWxpLU1vdWhpbSwgQS48
L2F1dGhvcj48YXV0aG9yPlNla2FseSwgUi4gUC48L2F1dGhvcj48YXV0aG9yPkplbmtpbnMsIE0u
IEsuPC9hdXRob3I+PGF1dGhvcj5WZXp5cywgVi48L2F1dGhvcj48YXV0aG9yPkhhaW5pbmcsIFcu
IE4uPC9hdXRob3I+PGF1dGhvcj5KYW1lc29uLCBTLiBDLjwvYXV0aG9yPjxhdXRob3I+TWFzb3B1
c3QsIEQuPC9hdXRob3I+PC9hdXRob3JzPjwvY29udHJpYnV0b3JzPjxhdXRoLWFkZHJlc3M+Q2Vu
dGVyIGZvciBJbW11bm9sb2d5LCBEZXBhcnRtZW50IG9mIE1pY3JvYmlvbG9neSBhbmQgSW1tdW5v
bG9neSwgVW5pdmVyc2l0eSBvZiBNaW5uZXNvdGEsIE1pbm5lYXBvbGlzLCBNaW5uZXNvdGEgNTU0
MTQsIFVTQS4mI3hEO0NlbnRlciBmb3IgSW1tdW5vbG9neSwgRGVwYXJ0bWVudCBvZiBMYWJvcmF0
b3J5IE1lZGljaW5lIGFuZCBQYXRob2xvZ3ksIFVuaXZlcnNpdHkgb2YgTWlubmVzb3RhLCBNaW5u
ZWFwb2xpcywgTWlubmVzb3RhIDU1NDE0LCBVU0EuJiN4RDtEZXBhcnRtZW50IG9mIFBlZGlhdHJp
YyBPbmNvbG9neSwgRGFuYS1GYXJiZXIgQ2FuY2VyIEluc3RpdHV0ZSwgYW5kIFBlZGlhdHJpYyBI
ZW1hdG9sb2d5IGFuZCBPbmNvbG9neSwgQ2hpbGRyZW4mYXBvcztzIEhvc3BpdGFsLCBCb3N0b24s
IE1hc3NhY2h1c2V0dHMgMDIxMTUsIFVTQS4mI3hEO0RlcGFydG1lbnQgb2YgUGF0aG9sb2d5LCBD
YXNlIFdlc3Rlcm4gUmVzZXJ2ZSBVbml2ZXJzaXR5LCBDbGV2ZWxhbmQsIE9oaW8gNDQxMDYsIFVT
QS48L2F1dGgtYWRkcmVzcz48dGl0bGVzPjx0aXRsZT5Ob3JtYWxpemluZyB0aGUgZW52aXJvbm1l
bnQgcmVjYXBpdHVsYXRlcyBhZHVsdCBodW1hbiBpbW11bmUgdHJhaXRzIGluIGxhYm9yYXRvcnkg
bWljZTwvdGl0bGU+PHNlY29uZGFyeS10aXRsZT5OYXR1cmU8L3NlY29uZGFyeS10aXRsZT48L3Rp
dGxlcz48cGVyaW9kaWNhbD48ZnVsbC10aXRsZT5OYXR1cmU8L2Z1bGwtdGl0bGU+PC9wZXJpb2Rp
Y2FsPjxwYWdlcz41MTItNjwvcGFnZXM+PHZvbHVtZT41MzI8L3ZvbHVtZT48bnVtYmVyPjc2MDA8
L251bWJlcj48ZWRpdGlvbj4yMDE2LzA0LzIxPC9lZGl0aW9uPjxrZXl3b3Jkcz48a2V5d29yZD5B
ZHVsdDwva2V5d29yZD48a2V5d29yZD5BbmltYWwgSHVzYmFuZHJ5LyptZXRob2RzPC9rZXl3b3Jk
PjxrZXl3b3JkPkFuaW1hbHM8L2tleXdvcmQ+PGtleXdvcmQ+QW5pbWFscywgTGFib3JhdG9yeS8q
aW1tdW5vbG9neTwva2V5d29yZD48a2V5d29yZD5BbmltYWxzLCBXaWxkLyppbW11bm9sb2d5PC9r
ZXl3b3JkPjxrZXl3b3JkPkNlbGwgRGlmZmVyZW50aWF0aW9uPC9rZXl3b3JkPjxrZXl3b3JkPipF
bnZpcm9ubWVudDwva2V5d29yZD48a2V5d29yZD5FbnZpcm9ubWVudGFsIEV4cG9zdXJlPC9rZXl3
b3JkPjxrZXl3b3JkPkZlbWFsZTwva2V5d29yZD48a2V5d29yZD5IdW1hbnM8L2tleXdvcmQ+PGtl
eXdvcmQ+SW1tdW5lIFN5c3RlbS8qaW1tdW5vbG9neTwva2V5d29yZD48a2V5d29yZD5JbW11bml0
eS8qaW1tdW5vbG9neTwva2V5d29yZD48a2V5d29yZD5JbW11bml0eSwgSW5uYXRlL2ltbXVub2xv
Z3k8L2tleXdvcmQ+PGtleXdvcmQ+SW1tdW5vbG9naWMgTWVtb3J5PC9rZXl3b3JkPjxrZXl3b3Jk
PkluZmFudCwgTmV3Ym9ybjwva2V5d29yZD48a2V5d29yZD5NYWxlPC9rZXl3b3JkPjxrZXl3b3Jk
Pk1pY2U8L2tleXdvcmQ+PGtleXdvcmQ+Kk1vZGVscywgQW5pbWFsPC9rZXl3b3JkPjxrZXl3b3Jk
PlBoZW5vdHlwZTwva2V5d29yZD48a2V5d29yZD5TcGVjaWZpYyBQYXRob2dlbi1GcmVlIE9yZ2Fu
aXNtczwva2V5d29yZD48a2V5d29yZD5ULUx5bXBob2N5dGVzL2N5dG9sb2d5L2ltbXVub2xvZ3k8
L2tleXdvcmQ+PGtleXdvcmQ+VmlydXMgRGlzZWFzZXMvaW1tdW5vbG9neS92aXJvbG9neTwva2V5
d29yZD48L2tleXdvcmRzPjxkYXRlcz48eWVhcj4yMDE2PC95ZWFyPjxwdWItZGF0ZXM+PGRhdGU+
QXByIDI4PC9kYXRlPjwvcHViLWRhdGVzPjwvZGF0ZXM+PGlzYm4+MTQ3Ni00Njg3IChFbGVjdHJv
bmljKSYjeEQ7MDAyOC0wODM2IChMaW5raW5nKTwvaXNibj48YWNjZXNzaW9uLW51bT4yNzA5NjM2
MDwvYWNjZXNzaW9uLW51bT48dXJscz48cmVsYXRlZC11cmxzPjx1cmw+aHR0cHM6Ly93d3cubmNi
aS5ubG0ubmloLmdvdi9wdWJtZWQvMjcwOTYzNjA8L3VybD48L3JlbGF0ZWQtdXJscz48L3VybHM+
PGN1c3RvbTI+UE1DNDg3MTMxNTwvY3VzdG9tMj48ZWxlY3Ryb25pYy1yZXNvdXJjZS1udW0+MTAu
MTAzOC9uYXR1cmUxNzY1NTwvZWxlY3Ryb25pYy1yZXNvdXJjZS1udW0+PC9yZWNvcmQ+PC9DaXRl
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PEVuZE5vdGU+PENpdGU+PEF1dGhvcj5CZXVyYTwvQXV0aG9yPjxZZWFyPjIwMTY8L1llYXI+PFJl
Y051bT43NzEyPC9SZWNOdW0+PERpc3BsYXlUZXh0Pls0OV08L0Rpc3BsYXlUZXh0PjxyZWNvcmQ+
PHJlYy1udW1iZXI+NzcxMjwvcmVjLW51bWJlcj48Zm9yZWlnbi1rZXlzPjxrZXkgYXBwPSJFTiIg
ZGItaWQ9ImZyd3R3cnZ2aWF6emRvZXd0c3JwYXN6ZjJyMHIyeHBlYXpmeCIgdGltZXN0YW1wPSIx
NTM3MDM4NTAxIj43NzEyPC9rZXk+PC9mb3JlaWduLWtleXM+PHJlZi10eXBlIG5hbWU9IkpvdXJu
YWwgQXJ0aWNsZSI+MTc8L3JlZi10eXBlPjxjb250cmlidXRvcnM+PGF1dGhvcnM+PGF1dGhvcj5C
ZXVyYSwgTC4gSy48L2F1dGhvcj48YXV0aG9yPkhhbWlsdG9uLCBTLiBFLjwvYXV0aG9yPjxhdXRo
b3I+QmksIEsuPC9hdXRob3I+PGF1dGhvcj5TY2hlbmtlbCwgSi4gTS48L2F1dGhvcj48YXV0aG9y
Pk9kdW1hZGUsIE8uIEEuPC9hdXRob3I+PGF1dGhvcj5DYXNleSwgSy4gQS48L2F1dGhvcj48YXV0
aG9yPlRob21wc29uLCBFLiBBLjwvYXV0aG9yPjxhdXRob3I+RnJhc2VyLCBLLiBBLjwvYXV0aG9y
PjxhdXRob3I+Um9zYXRvLCBQLiBDLjwvYXV0aG9yPjxhdXRob3I+RmlsYWxpLU1vdWhpbSwgQS48
L2F1dGhvcj48YXV0aG9yPlNla2FseSwgUi4gUC48L2F1dGhvcj48YXV0aG9yPkplbmtpbnMsIE0u
IEsuPC9hdXRob3I+PGF1dGhvcj5WZXp5cywgVi48L2F1dGhvcj48YXV0aG9yPkhhaW5pbmcsIFcu
IE4uPC9hdXRob3I+PGF1dGhvcj5KYW1lc29uLCBTLiBDLjwvYXV0aG9yPjxhdXRob3I+TWFzb3B1
c3QsIEQuPC9hdXRob3I+PC9hdXRob3JzPjwvY29udHJpYnV0b3JzPjxhdXRoLWFkZHJlc3M+Q2Vu
dGVyIGZvciBJbW11bm9sb2d5LCBEZXBhcnRtZW50IG9mIE1pY3JvYmlvbG9neSBhbmQgSW1tdW5v
bG9neSwgVW5pdmVyc2l0eSBvZiBNaW5uZXNvdGEsIE1pbm5lYXBvbGlzLCBNaW5uZXNvdGEgNTU0
MTQsIFVTQS4mI3hEO0NlbnRlciBmb3IgSW1tdW5vbG9neSwgRGVwYXJ0bWVudCBvZiBMYWJvcmF0
b3J5IE1lZGljaW5lIGFuZCBQYXRob2xvZ3ksIFVuaXZlcnNpdHkgb2YgTWlubmVzb3RhLCBNaW5u
ZWFwb2xpcywgTWlubmVzb3RhIDU1NDE0LCBVU0EuJiN4RDtEZXBhcnRtZW50IG9mIFBlZGlhdHJp
YyBPbmNvbG9neSwgRGFuYS1GYXJiZXIgQ2FuY2VyIEluc3RpdHV0ZSwgYW5kIFBlZGlhdHJpYyBI
ZW1hdG9sb2d5IGFuZCBPbmNvbG9neSwgQ2hpbGRyZW4mYXBvcztzIEhvc3BpdGFsLCBCb3N0b24s
IE1hc3NhY2h1c2V0dHMgMDIxMTUsIFVTQS4mI3hEO0RlcGFydG1lbnQgb2YgUGF0aG9sb2d5LCBD
YXNlIFdlc3Rlcm4gUmVzZXJ2ZSBVbml2ZXJzaXR5LCBDbGV2ZWxhbmQsIE9oaW8gNDQxMDYsIFVT
QS48L2F1dGgtYWRkcmVzcz48dGl0bGVzPjx0aXRsZT5Ob3JtYWxpemluZyB0aGUgZW52aXJvbm1l
bnQgcmVjYXBpdHVsYXRlcyBhZHVsdCBodW1hbiBpbW11bmUgdHJhaXRzIGluIGxhYm9yYXRvcnkg
bWljZTwvdGl0bGU+PHNlY29uZGFyeS10aXRsZT5OYXR1cmU8L3NlY29uZGFyeS10aXRsZT48L3Rp
dGxlcz48cGVyaW9kaWNhbD48ZnVsbC10aXRsZT5OYXR1cmU8L2Z1bGwtdGl0bGU+PC9wZXJpb2Rp
Y2FsPjxwYWdlcz41MTItNjwvcGFnZXM+PHZvbHVtZT41MzI8L3ZvbHVtZT48bnVtYmVyPjc2MDA8
L251bWJlcj48ZWRpdGlvbj4yMDE2LzA0LzIxPC9lZGl0aW9uPjxrZXl3b3Jkcz48a2V5d29yZD5B
ZHVsdDwva2V5d29yZD48a2V5d29yZD5BbmltYWwgSHVzYmFuZHJ5LyptZXRob2RzPC9rZXl3b3Jk
PjxrZXl3b3JkPkFuaW1hbHM8L2tleXdvcmQ+PGtleXdvcmQ+QW5pbWFscywgTGFib3JhdG9yeS8q
aW1tdW5vbG9neTwva2V5d29yZD48a2V5d29yZD5BbmltYWxzLCBXaWxkLyppbW11bm9sb2d5PC9r
ZXl3b3JkPjxrZXl3b3JkPkNlbGwgRGlmZmVyZW50aWF0aW9uPC9rZXl3b3JkPjxrZXl3b3JkPipF
bnZpcm9ubWVudDwva2V5d29yZD48a2V5d29yZD5FbnZpcm9ubWVudGFsIEV4cG9zdXJlPC9rZXl3
b3JkPjxrZXl3b3JkPkZlbWFsZTwva2V5d29yZD48a2V5d29yZD5IdW1hbnM8L2tleXdvcmQ+PGtl
eXdvcmQ+SW1tdW5lIFN5c3RlbS8qaW1tdW5vbG9neTwva2V5d29yZD48a2V5d29yZD5JbW11bml0
eS8qaW1tdW5vbG9neTwva2V5d29yZD48a2V5d29yZD5JbW11bml0eSwgSW5uYXRlL2ltbXVub2xv
Z3k8L2tleXdvcmQ+PGtleXdvcmQ+SW1tdW5vbG9naWMgTWVtb3J5PC9rZXl3b3JkPjxrZXl3b3Jk
PkluZmFudCwgTmV3Ym9ybjwva2V5d29yZD48a2V5d29yZD5NYWxlPC9rZXl3b3JkPjxrZXl3b3Jk
Pk1pY2U8L2tleXdvcmQ+PGtleXdvcmQ+Kk1vZGVscywgQW5pbWFsPC9rZXl3b3JkPjxrZXl3b3Jk
PlBoZW5vdHlwZTwva2V5d29yZD48a2V5d29yZD5TcGVjaWZpYyBQYXRob2dlbi1GcmVlIE9yZ2Fu
aXNtczwva2V5d29yZD48a2V5d29yZD5ULUx5bXBob2N5dGVzL2N5dG9sb2d5L2ltbXVub2xvZ3k8
L2tleXdvcmQ+PGtleXdvcmQ+VmlydXMgRGlzZWFzZXMvaW1tdW5vbG9neS92aXJvbG9neTwva2V5
d29yZD48L2tleXdvcmRzPjxkYXRlcz48eWVhcj4yMDE2PC95ZWFyPjxwdWItZGF0ZXM+PGRhdGU+
QXByIDI4PC9kYXRlPjwvcHViLWRhdGVzPjwvZGF0ZXM+PGlzYm4+MTQ3Ni00Njg3IChFbGVjdHJv
bmljKSYjeEQ7MDAyOC0wODM2IChMaW5raW5nKTwvaXNibj48YWNjZXNzaW9uLW51bT4yNzA5NjM2
MDwvYWNjZXNzaW9uLW51bT48dXJscz48cmVsYXRlZC11cmxzPjx1cmw+aHR0cHM6Ly93d3cubmNi
aS5ubG0ubmloLmdvdi9wdWJtZWQvMjcwOTYzNjA8L3VybD48L3JlbGF0ZWQtdXJscz48L3VybHM+
PGN1c3RvbTI+UE1DNDg3MTMxNTwvY3VzdG9tMj48ZWxlY3Ryb25pYy1yZXNvdXJjZS1udW0+MTAu
MTAzOC9uYXR1cmUxNzY1NTwvZWxlY3Ryb25pYy1yZXNvdXJjZS1udW0+PC9yZWNvcmQ+PC9DaXRl
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[49]</w:t>
      </w:r>
      <w:r w:rsidR="002D6665">
        <w:rPr>
          <w:rFonts w:ascii="Arial" w:hAnsi="Arial" w:cs="Arial"/>
          <w:sz w:val="22"/>
          <w:szCs w:val="22"/>
        </w:rPr>
        <w:fldChar w:fldCharType="end"/>
      </w:r>
      <w:r w:rsidR="0081681B" w:rsidRPr="001E38B7">
        <w:rPr>
          <w:rFonts w:ascii="Arial" w:hAnsi="Arial" w:cs="Arial"/>
          <w:sz w:val="22"/>
          <w:szCs w:val="22"/>
        </w:rPr>
        <w:t xml:space="preserve">, serial infections </w:t>
      </w:r>
      <w:r w:rsidR="002D6665">
        <w:rPr>
          <w:rFonts w:ascii="Arial" w:hAnsi="Arial" w:cs="Arial"/>
          <w:sz w:val="22"/>
          <w:szCs w:val="22"/>
        </w:rPr>
        <w:fldChar w:fldCharType="begin">
          <w:fldData xml:space="preserve">PEVuZE5vdGU+PENpdGU+PEF1dGhvcj5SZWVzZTwvQXV0aG9yPjxZZWFyPjIwMTY8L1llYXI+PFJl
Y051bT43NzIxPC9SZWNOdW0+PERpc3BsYXlUZXh0Pls1MF08L0Rpc3BsYXlUZXh0PjxyZWNvcmQ+
PHJlYy1udW1iZXI+NzcyMTwvcmVjLW51bWJlcj48Zm9yZWlnbi1rZXlzPjxrZXkgYXBwPSJFTiIg
ZGItaWQ9ImZyd3R3cnZ2aWF6emRvZXd0c3JwYXN6ZjJyMHIyeHBlYXpmeCIgdGltZXN0YW1wPSIx
NTM3MDM5MzE4Ij43NzIxPC9rZXk+PC9mb3JlaWduLWtleXM+PHJlZi10eXBlIG5hbWU9IkpvdXJu
YWwgQXJ0aWNsZSI+MTc8L3JlZi10eXBlPjxjb250cmlidXRvcnM+PGF1dGhvcnM+PGF1dGhvcj5S
ZWVzZSwgVC4gQS48L2F1dGhvcj48YXV0aG9yPkJpLCBLLjwvYXV0aG9yPjxhdXRob3I+S2FtYmFs
LCBBLjwvYXV0aG9yPjxhdXRob3I+RmlsYWxpLU1vdWhpbSwgQS48L2F1dGhvcj48YXV0aG9yPkJl
dXJhLCBMLiBLLjwvYXV0aG9yPjxhdXRob3I+QnVyZ2VyLCBNLiBDLjwvYXV0aG9yPjxhdXRob3I+
UHVsZW5kcmFuLCBCLjwvYXV0aG9yPjxhdXRob3I+U2VrYWx5LCBSLiBQLjwvYXV0aG9yPjxhdXRo
b3I+SmFtZXNvbiwgUy4gQy48L2F1dGhvcj48YXV0aG9yPk1hc29wdXN0LCBELjwvYXV0aG9yPjxh
dXRob3I+SGFpbmluZywgVy4gTi48L2F1dGhvcj48YXV0aG9yPlZpcmdpbiwgSC4gVy48L2F1dGhv
cj48L2F1dGhvcnM+PC9jb250cmlidXRvcnM+PGF1dGgtYWRkcmVzcz5EZXBhcnRtZW50cyBvZiBJ
bW11bm9sb2d5IGFuZCBNaWNyb2Jpb2xvZ3ksIFVuaXZlcnNpdHkgb2YgVGV4YXMgU291dGh3ZXN0
ZXJuIE1lZGljYWwgQ2VudGVyLCBEYWxsYXMsIFRYIDc1MzkwLCBVU0EuIEVsZWN0cm9uaWMgYWRk
cmVzczogdGlmZmFueS5yZWVzZUB1dHNvdXRod2VzdGVybi5lZHUuJiN4RDtEZXBhcnRtZW50IG9m
IFBlZGlhdHJpYyBPbmNvbG9neSwgRGFuYS1GYXJiZXIgQ2FuY2VyIEluc3RpdHV0ZSwgYW5kIFBl
ZGlhdHJpYyBIZW1hdG9sb2d5IGFuZCBPbmNvbG9neSwgQ2hpbGRyZW4mYXBvcztzIEhvc3BpdGFs
LCBCb3N0b24sIE1BIDAyMTE1LCBhbmQgdGhlIEJyb2FkIEluc3RpdHV0ZSBvZiBIYXJ2YXJkIGFu
ZCB0aGUgTWFzc2FjaHVzZXR0cyBJbnN0aXR1dGUgb2YgVGVjaG5vbG9neSwgQ2FtYnJpZGdlLCBN
QSAwMjE0MiwgVVNBLiYjeEQ7RGVwYXJ0bWVudCBvZiBQYXRob2xvZ3kgYW5kIEltbXVub2xvZ3ks
IFdhc2hpbmd0b24gVW5pdmVyc2l0eSBTY2hvb2wgb2YgTWVkaWNpbmUsIFN0LiBMb3VpcywgTU8g
NjMxMTAsIFVTQS4mI3hEO0RlcGFydG1lbnQgb2YgUGF0aG9sb2d5LCBDYXNlIFdlc3Rlcm4gUmVz
ZXJ2ZSBVbml2ZXJzaXR5LCBDbGV2ZWxhbmQsIE9IIDQ0MTA2LCBVU0EuJiN4RDtEZXBhcnRtZW50
IG9mIE1pY3JvYmlvbG9neSBhbmQgSW1tdW5vbG9neSwgQ2VudGVyIGZvciBJbW11bm9sb2d5LCBV
bml2ZXJzaXR5IG9mIE1pbm5lc290YSwgTWlubmVhcG9saXMsIE1OIDU1NDU1LCBVU0EuJiN4RDtE
ZXBhcnRtZW50IG9mIENsaW5pY2FsIEFuYWx5c2VzIGFuZCBUb3hpY29sb2d5LCBTY2hvb2wgb2Yg
UGhhcm1hY2V1dGljYWwgU2NpZW5jZSBhdCBVbml2ZXJzaXR5IG9mIFNhbyBQYXVsbywgU2FvIFBh
dWxvIDA1NTA4LCBCcmF6aWwuJiN4RDtFbW9yeSBWYWNjaW5lIENlbnRlciwgWWVya2VzIE5hdGlv
bmFsIFByaW1hdGUgUmVzZWFyY2ggQ2VudGVyIGFuZCBEZXBhcnRtZW50IG9mIFBhdGhvbG9neSwg
RW1vcnkgVW5pdmVyc2l0eSwgQXRsYW50YSwgR0EgMzAzMjksIFVTQS4mI3hEO0RlcGFydG1lbnQg
b2YgTGFib3JhdG9yeSBNZWRpY2luZSBhbmQgUGF0aG9sb2d5LCBDZW50ZXIgZm9yIEltbXVub2xv
Z3ksIFVuaXZlcnNpdHkgb2YgTWlubmVzb3RhLCBNaW5uZWFwb2xpcywgTU4gNTU0NTUsIFVTQS4m
I3hEO0RlcGFydG1lbnQgb2YgUGF0aG9sb2d5IGFuZCBJbW11bm9sb2d5LCBXYXNoaW5ndG9uIFVu
aXZlcnNpdHkgU2Nob29sIG9mIE1lZGljaW5lLCBTdC4gTG91aXMsIE1PIDYzMTEwLCBVU0EuIEVs
ZWN0cm9uaWMgYWRkcmVzczogdmlyZ2luQHd1c3RsLmVkdS48L2F1dGgtYWRkcmVzcz48dGl0bGVz
Pjx0aXRsZT5TZXF1ZW50aWFsIEluZmVjdGlvbiB3aXRoIENvbW1vbiBQYXRob2dlbnMgUHJvbW90
ZXMgSHVtYW4tbGlrZSBJbW11bmUgR2VuZSBFeHByZXNzaW9uIGFuZCBBbHRlcmVkIFZhY2NpbmUg
UmVzcG9uc2U8L3RpdGxlPjxzZWNvbmRhcnktdGl0bGU+Q2VsbCBIb3N0IE1pY3JvYmU8L3NlY29u
ZGFyeS10aXRsZT48L3RpdGxlcz48cGVyaW9kaWNhbD48ZnVsbC10aXRsZT5DZWxsIEhvc3QgTWlj
cm9iZTwvZnVsbC10aXRsZT48L3BlcmlvZGljYWw+PHBhZ2VzPjcxMy05PC9wYWdlcz48dm9sdW1l
PjE5PC92b2x1bWU+PG51bWJlcj41PC9udW1iZXI+PGVkaXRpb24+MjAxNi8wNC8yNTwvZWRpdGlv
bj48a2V5d29yZHM+PGtleXdvcmQ+QW5pbWFsczwva2V5d29yZD48a2V5d29yZD5BbnRpYm9kaWVz
L2Jsb29kPC9rZXl3b3JkPjxrZXl3b3JkPkFudGlib2RpZXMsIFZpcmFsL2ltbXVub2xvZ3k8L2tl
eXdvcmQ+PGtleXdvcmQ+Q29pbmZlY3Rpb24vaW1tdW5vbG9neS9wYXJhc2l0b2xvZ3kvdmlyb2xv
Z3k8L2tleXdvcmQ+PGtleXdvcmQ+Q3l0b2tpbmVzL2Jsb29kPC9rZXl3b3JkPjxrZXl3b3JkPkRp
c2Vhc2UgTW9kZWxzLCBBbmltYWw8L2tleXdvcmQ+PGtleXdvcmQ+RmV0YWwgQmxvb2QvaW1tdW5v
bG9neTwva2V5d29yZD48a2V5d29yZD5HZW5lIEV4cHJlc3Npb248L2tleXdvcmQ+PGtleXdvcmQ+
SGVsbWludGhpYXNpcy8qaW1tdW5vbG9neS9wcmV2ZW50aW9uICZhbXA7IGNvbnRyb2wvdmlyb2xv
Z3k8L2tleXdvcmQ+PGtleXdvcmQ+SGVycGVzdmlyaWRhZS8qaW1tdW5vbG9neTwva2V5d29yZD48
a2V5d29yZD5IZXJwZXN2aXJpZGFlIEluZmVjdGlvbnMvKmltbXVub2xvZ3kvcHJldmVudGlvbiAm
YW1wOyBjb250cm9sPC9rZXl3b3JkPjxrZXl3b3JkPkh1bWFuczwva2V5d29yZD48a2V5d29yZD5J
bW11bml0eSwgSW5uYXRlPC9rZXl3b3JkPjxrZXl3b3JkPkltbXVub2dsb2J1bGluIEcvYmxvb2Q8
L2tleXdvcmQ+PGtleXdvcmQ+SW5mbHVlbnphLCBIdW1hbi9pbW11bm9sb2d5L3ByZXZlbnRpb24g
JmFtcDsgY29udHJvbDwva2V5d29yZD48a2V5d29yZD5JbnRlc3RpbmFsIERpc2Vhc2VzLCBQYXJh
c2l0aWMvKmltbXVub2xvZ3kvcHJldmVudGlvbiAmYW1wOyBjb250cm9sL3Zpcm9sb2d5PC9rZXl3
b3JkPjxrZXl3b3JkPk1pY2U8L2tleXdvcmQ+PGtleXdvcmQ+TWljZSwgSW5icmVkIEM1N0JMPC9r
ZXl3b3JkPjxrZXl3b3JkPk9ydGhvbXl4b3ZpcmlkYWUgSW5mZWN0aW9ucy9pbW11bm9sb2d5L3Bh
cmFzaXRvbG9neS9wcmV2ZW50aW9uICZhbXA7IGNvbnRyb2w8L2tleXdvcmQ+PGtleXdvcmQ+WWVs
bG93IEZldmVyLyppbW11bm9sb2d5L3BhcmFzaXRvbG9neS8qcHJldmVudGlvbiAmYW1wOyBjb250
cm9sL3Zpcm9sb2d5PC9rZXl3b3JkPjxrZXl3b3JkPlllbGxvdyBGZXZlciBWYWNjaW5lLyppbW11
bm9sb2d5L3BoYXJtYWNvbG9neTwva2V5d29yZD48a2V5d29yZD5ZZWxsb3cgZmV2ZXIgdmlydXMv
KmltbXVub2xvZ3k8L2tleXdvcmQ+PC9rZXl3b3Jkcz48ZGF0ZXM+PHllYXI+MjAxNjwveWVhcj48
cHViLWRhdGVzPjxkYXRlPk1heSAxMTwvZGF0ZT48L3B1Yi1kYXRlcz48L2RhdGVzPjxpc2JuPjE5
MzQtNjA2OSAoRWxlY3Ryb25pYykmI3hEOzE5MzEtMzEyOCAoTGlua2luZyk8L2lzYm4+PGFjY2Vz
c2lvbi1udW0+MjcxMDc5Mzk8L2FjY2Vzc2lvbi1udW0+PHVybHM+PHJlbGF0ZWQtdXJscz48dXJs
Pmh0dHBzOi8vd3d3Lm5jYmkubmxtLm5paC5nb3YvcHVibWVkLzI3MTA3OTM5PC91cmw+PC9yZWxh
dGVkLXVybHM+PC91cmxzPjxjdXN0b20yPlBNQzQ4OTY3NDU8L2N1c3RvbTI+PGVsZWN0cm9uaWMt
cmVzb3VyY2UtbnVtPjEwLjEwMTYvai5jaG9tLjIwMTYuMDQuMDAzPC9lbGVjdHJvbmljLXJlc291
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PEVuZE5vdGU+PENpdGU+PEF1dGhvcj5SZWVzZTwvQXV0aG9yPjxZZWFyPjIwMTY8L1llYXI+PFJl
Y051bT43NzIxPC9SZWNOdW0+PERpc3BsYXlUZXh0Pls1MF08L0Rpc3BsYXlUZXh0PjxyZWNvcmQ+
PHJlYy1udW1iZXI+NzcyMTwvcmVjLW51bWJlcj48Zm9yZWlnbi1rZXlzPjxrZXkgYXBwPSJFTiIg
ZGItaWQ9ImZyd3R3cnZ2aWF6emRvZXd0c3JwYXN6ZjJyMHIyeHBlYXpmeCIgdGltZXN0YW1wPSIx
NTM3MDM5MzE4Ij43NzIxPC9rZXk+PC9mb3JlaWduLWtleXM+PHJlZi10eXBlIG5hbWU9IkpvdXJu
YWwgQXJ0aWNsZSI+MTc8L3JlZi10eXBlPjxjb250cmlidXRvcnM+PGF1dGhvcnM+PGF1dGhvcj5S
ZWVzZSwgVC4gQS48L2F1dGhvcj48YXV0aG9yPkJpLCBLLjwvYXV0aG9yPjxhdXRob3I+S2FtYmFs
LCBBLjwvYXV0aG9yPjxhdXRob3I+RmlsYWxpLU1vdWhpbSwgQS48L2F1dGhvcj48YXV0aG9yPkJl
dXJhLCBMLiBLLjwvYXV0aG9yPjxhdXRob3I+QnVyZ2VyLCBNLiBDLjwvYXV0aG9yPjxhdXRob3I+
UHVsZW5kcmFuLCBCLjwvYXV0aG9yPjxhdXRob3I+U2VrYWx5LCBSLiBQLjwvYXV0aG9yPjxhdXRo
b3I+SmFtZXNvbiwgUy4gQy48L2F1dGhvcj48YXV0aG9yPk1hc29wdXN0LCBELjwvYXV0aG9yPjxh
dXRob3I+SGFpbmluZywgVy4gTi48L2F1dGhvcj48YXV0aG9yPlZpcmdpbiwgSC4gVy48L2F1dGhv
cj48L2F1dGhvcnM+PC9jb250cmlidXRvcnM+PGF1dGgtYWRkcmVzcz5EZXBhcnRtZW50cyBvZiBJ
bW11bm9sb2d5IGFuZCBNaWNyb2Jpb2xvZ3ksIFVuaXZlcnNpdHkgb2YgVGV4YXMgU291dGh3ZXN0
ZXJuIE1lZGljYWwgQ2VudGVyLCBEYWxsYXMsIFRYIDc1MzkwLCBVU0EuIEVsZWN0cm9uaWMgYWRk
cmVzczogdGlmZmFueS5yZWVzZUB1dHNvdXRod2VzdGVybi5lZHUuJiN4RDtEZXBhcnRtZW50IG9m
IFBlZGlhdHJpYyBPbmNvbG9neSwgRGFuYS1GYXJiZXIgQ2FuY2VyIEluc3RpdHV0ZSwgYW5kIFBl
ZGlhdHJpYyBIZW1hdG9sb2d5IGFuZCBPbmNvbG9neSwgQ2hpbGRyZW4mYXBvcztzIEhvc3BpdGFs
LCBCb3N0b24sIE1BIDAyMTE1LCBhbmQgdGhlIEJyb2FkIEluc3RpdHV0ZSBvZiBIYXJ2YXJkIGFu
ZCB0aGUgTWFzc2FjaHVzZXR0cyBJbnN0aXR1dGUgb2YgVGVjaG5vbG9neSwgQ2FtYnJpZGdlLCBN
QSAwMjE0MiwgVVNBLiYjeEQ7RGVwYXJ0bWVudCBvZiBQYXRob2xvZ3kgYW5kIEltbXVub2xvZ3ks
IFdhc2hpbmd0b24gVW5pdmVyc2l0eSBTY2hvb2wgb2YgTWVkaWNpbmUsIFN0LiBMb3VpcywgTU8g
NjMxMTAsIFVTQS4mI3hEO0RlcGFydG1lbnQgb2YgUGF0aG9sb2d5LCBDYXNlIFdlc3Rlcm4gUmVz
ZXJ2ZSBVbml2ZXJzaXR5LCBDbGV2ZWxhbmQsIE9IIDQ0MTA2LCBVU0EuJiN4RDtEZXBhcnRtZW50
IG9mIE1pY3JvYmlvbG9neSBhbmQgSW1tdW5vbG9neSwgQ2VudGVyIGZvciBJbW11bm9sb2d5LCBV
bml2ZXJzaXR5IG9mIE1pbm5lc290YSwgTWlubmVhcG9saXMsIE1OIDU1NDU1LCBVU0EuJiN4RDtE
ZXBhcnRtZW50IG9mIENsaW5pY2FsIEFuYWx5c2VzIGFuZCBUb3hpY29sb2d5LCBTY2hvb2wgb2Yg
UGhhcm1hY2V1dGljYWwgU2NpZW5jZSBhdCBVbml2ZXJzaXR5IG9mIFNhbyBQYXVsbywgU2FvIFBh
dWxvIDA1NTA4LCBCcmF6aWwuJiN4RDtFbW9yeSBWYWNjaW5lIENlbnRlciwgWWVya2VzIE5hdGlv
bmFsIFByaW1hdGUgUmVzZWFyY2ggQ2VudGVyIGFuZCBEZXBhcnRtZW50IG9mIFBhdGhvbG9neSwg
RW1vcnkgVW5pdmVyc2l0eSwgQXRsYW50YSwgR0EgMzAzMjksIFVTQS4mI3hEO0RlcGFydG1lbnQg
b2YgTGFib3JhdG9yeSBNZWRpY2luZSBhbmQgUGF0aG9sb2d5LCBDZW50ZXIgZm9yIEltbXVub2xv
Z3ksIFVuaXZlcnNpdHkgb2YgTWlubmVzb3RhLCBNaW5uZWFwb2xpcywgTU4gNTU0NTUsIFVTQS4m
I3hEO0RlcGFydG1lbnQgb2YgUGF0aG9sb2d5IGFuZCBJbW11bm9sb2d5LCBXYXNoaW5ndG9uIFVu
aXZlcnNpdHkgU2Nob29sIG9mIE1lZGljaW5lLCBTdC4gTG91aXMsIE1PIDYzMTEwLCBVU0EuIEVs
ZWN0cm9uaWMgYWRkcmVzczogdmlyZ2luQHd1c3RsLmVkdS48L2F1dGgtYWRkcmVzcz48dGl0bGVz
Pjx0aXRsZT5TZXF1ZW50aWFsIEluZmVjdGlvbiB3aXRoIENvbW1vbiBQYXRob2dlbnMgUHJvbW90
ZXMgSHVtYW4tbGlrZSBJbW11bmUgR2VuZSBFeHByZXNzaW9uIGFuZCBBbHRlcmVkIFZhY2NpbmUg
UmVzcG9uc2U8L3RpdGxlPjxzZWNvbmRhcnktdGl0bGU+Q2VsbCBIb3N0IE1pY3JvYmU8L3NlY29u
ZGFyeS10aXRsZT48L3RpdGxlcz48cGVyaW9kaWNhbD48ZnVsbC10aXRsZT5DZWxsIEhvc3QgTWlj
cm9iZTwvZnVsbC10aXRsZT48L3BlcmlvZGljYWw+PHBhZ2VzPjcxMy05PC9wYWdlcz48dm9sdW1l
PjE5PC92b2x1bWU+PG51bWJlcj41PC9udW1iZXI+PGVkaXRpb24+MjAxNi8wNC8yNTwvZWRpdGlv
bj48a2V5d29yZHM+PGtleXdvcmQ+QW5pbWFsczwva2V5d29yZD48a2V5d29yZD5BbnRpYm9kaWVz
L2Jsb29kPC9rZXl3b3JkPjxrZXl3b3JkPkFudGlib2RpZXMsIFZpcmFsL2ltbXVub2xvZ3k8L2tl
eXdvcmQ+PGtleXdvcmQ+Q29pbmZlY3Rpb24vaW1tdW5vbG9neS9wYXJhc2l0b2xvZ3kvdmlyb2xv
Z3k8L2tleXdvcmQ+PGtleXdvcmQ+Q3l0b2tpbmVzL2Jsb29kPC9rZXl3b3JkPjxrZXl3b3JkPkRp
c2Vhc2UgTW9kZWxzLCBBbmltYWw8L2tleXdvcmQ+PGtleXdvcmQ+RmV0YWwgQmxvb2QvaW1tdW5v
bG9neTwva2V5d29yZD48a2V5d29yZD5HZW5lIEV4cHJlc3Npb248L2tleXdvcmQ+PGtleXdvcmQ+
SGVsbWludGhpYXNpcy8qaW1tdW5vbG9neS9wcmV2ZW50aW9uICZhbXA7IGNvbnRyb2wvdmlyb2xv
Z3k8L2tleXdvcmQ+PGtleXdvcmQ+SGVycGVzdmlyaWRhZS8qaW1tdW5vbG9neTwva2V5d29yZD48
a2V5d29yZD5IZXJwZXN2aXJpZGFlIEluZmVjdGlvbnMvKmltbXVub2xvZ3kvcHJldmVudGlvbiAm
YW1wOyBjb250cm9sPC9rZXl3b3JkPjxrZXl3b3JkPkh1bWFuczwva2V5d29yZD48a2V5d29yZD5J
bW11bml0eSwgSW5uYXRlPC9rZXl3b3JkPjxrZXl3b3JkPkltbXVub2dsb2J1bGluIEcvYmxvb2Q8
L2tleXdvcmQ+PGtleXdvcmQ+SW5mbHVlbnphLCBIdW1hbi9pbW11bm9sb2d5L3ByZXZlbnRpb24g
JmFtcDsgY29udHJvbDwva2V5d29yZD48a2V5d29yZD5JbnRlc3RpbmFsIERpc2Vhc2VzLCBQYXJh
c2l0aWMvKmltbXVub2xvZ3kvcHJldmVudGlvbiAmYW1wOyBjb250cm9sL3Zpcm9sb2d5PC9rZXl3
b3JkPjxrZXl3b3JkPk1pY2U8L2tleXdvcmQ+PGtleXdvcmQ+TWljZSwgSW5icmVkIEM1N0JMPC9r
ZXl3b3JkPjxrZXl3b3JkPk9ydGhvbXl4b3ZpcmlkYWUgSW5mZWN0aW9ucy9pbW11bm9sb2d5L3Bh
cmFzaXRvbG9neS9wcmV2ZW50aW9uICZhbXA7IGNvbnRyb2w8L2tleXdvcmQ+PGtleXdvcmQ+WWVs
bG93IEZldmVyLyppbW11bm9sb2d5L3BhcmFzaXRvbG9neS8qcHJldmVudGlvbiAmYW1wOyBjb250
cm9sL3Zpcm9sb2d5PC9rZXl3b3JkPjxrZXl3b3JkPlllbGxvdyBGZXZlciBWYWNjaW5lLyppbW11
bm9sb2d5L3BoYXJtYWNvbG9neTwva2V5d29yZD48a2V5d29yZD5ZZWxsb3cgZmV2ZXIgdmlydXMv
KmltbXVub2xvZ3k8L2tleXdvcmQ+PC9rZXl3b3Jkcz48ZGF0ZXM+PHllYXI+MjAxNjwveWVhcj48
cHViLWRhdGVzPjxkYXRlPk1heSAxMTwvZGF0ZT48L3B1Yi1kYXRlcz48L2RhdGVzPjxpc2JuPjE5
MzQtNjA2OSAoRWxlY3Ryb25pYykmI3hEOzE5MzEtMzEyOCAoTGlua2luZyk8L2lzYm4+PGFjY2Vz
c2lvbi1udW0+MjcxMDc5Mzk8L2FjY2Vzc2lvbi1udW0+PHVybHM+PHJlbGF0ZWQtdXJscz48dXJs
Pmh0dHBzOi8vd3d3Lm5jYmkubmxtLm5paC5nb3YvcHVibWVkLzI3MTA3OTM5PC91cmw+PC9yZWxh
dGVkLXVybHM+PC91cmxzPjxjdXN0b20yPlBNQzQ4OTY3NDU8L2N1c3RvbTI+PGVsZWN0cm9uaWMt
cmVzb3VyY2UtbnVtPjEwLjEwMTYvai5jaG9tLjIwMTYuMDQuMDAzPC9lbGVjdHJvbmljLXJlc291
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[50]</w:t>
      </w:r>
      <w:r w:rsidR="002D6665">
        <w:rPr>
          <w:rFonts w:ascii="Arial" w:hAnsi="Arial" w:cs="Arial"/>
          <w:sz w:val="22"/>
          <w:szCs w:val="22"/>
        </w:rPr>
        <w:fldChar w:fldCharType="end"/>
      </w:r>
      <w:r w:rsidR="00036451" w:rsidRPr="001E38B7">
        <w:rPr>
          <w:rFonts w:ascii="Arial" w:hAnsi="Arial" w:cs="Arial"/>
          <w:sz w:val="22"/>
          <w:szCs w:val="22"/>
        </w:rPr>
        <w:t xml:space="preserve">, or fecal </w:t>
      </w:r>
      <w:r w:rsidR="002D6665">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[52]</w:t>
      </w:r>
      <w:r w:rsidR="002D6665">
        <w:rPr>
          <w:rFonts w:ascii="Arial" w:hAnsi="Arial" w:cs="Arial"/>
          <w:sz w:val="22"/>
          <w:szCs w:val="22"/>
        </w:rPr>
        <w:fldChar w:fldCharType="end"/>
      </w:r>
      <w:r w:rsidR="00036451" w:rsidRPr="001E38B7">
        <w:rPr>
          <w:rFonts w:ascii="Arial" w:hAnsi="Arial" w:cs="Arial"/>
          <w:sz w:val="22"/>
          <w:szCs w:val="22"/>
        </w:rPr>
        <w:t xml:space="preserve"> or</w:t>
      </w:r>
      <w:r w:rsidR="0081681B" w:rsidRPr="001E38B7">
        <w:rPr>
          <w:rFonts w:ascii="Arial" w:hAnsi="Arial" w:cs="Arial"/>
          <w:sz w:val="22"/>
          <w:szCs w:val="22"/>
        </w:rPr>
        <w:t xml:space="preserve"> </w:t>
      </w:r>
      <w:r w:rsidR="0081681B" w:rsidRPr="001E38B7">
        <w:rPr>
          <w:rFonts w:ascii="Arial" w:hAnsi="Arial" w:cs="Arial"/>
          <w:i/>
          <w:sz w:val="22"/>
          <w:szCs w:val="22"/>
        </w:rPr>
        <w:t>in utero</w:t>
      </w:r>
      <w:r w:rsidR="0081681B" w:rsidRPr="001E38B7">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&lt;EndNote&gt;&lt;Cite&gt;&lt;Author&gt;Rosshart&lt;/Author&gt;&lt;Year&gt;2019&lt;/Year&gt;&lt;RecNum&gt;7801&lt;/RecNum&gt;&lt;DisplayText&gt;[51]&lt;/DisplayText&gt;&lt;record&gt;&lt;rec-number&gt;7801&lt;/rec-number&gt;&lt;foreign-keys&gt;&lt;key app="EN" db-id="frwtwrvviazzdoewtsrpaszf2r0r2xpeazfx" timestamp="1580666556"&gt;7801&lt;/key&gt;&lt;/foreign-keys&gt;&lt;ref-type name="Journal Article"&gt;17&lt;/ref-type&gt;&lt;contributors&gt;&lt;authors&gt;&lt;author&gt;Rosshart, Stephan P.&lt;/author&gt;&lt;author&gt;Herz, Jasmin&lt;/author&gt;&lt;author&gt;Vassallo, Brian G.&lt;/author&gt;&lt;author&gt;Hunter, Ashli&lt;/author&gt;&lt;author&gt;Wall, Morgan K.&lt;/author&gt;&lt;author&gt;Badger, Jonathan H.&lt;/author&gt;&lt;author&gt;McCulloch, John A.&lt;/author&gt;&lt;author&gt;Anastasakis, Dimitrios G.&lt;/author&gt;&lt;author&gt;Sarshad, Aishe A.&lt;/author&gt;&lt;author&gt;Leonardi, Irina&lt;/author&gt;&lt;author&gt;Collins, Nicholas&lt;/author&gt;&lt;author&gt;Blatter, Joshua A.&lt;/author&gt;&lt;author&gt;Han, Seong-Ji&lt;/author&gt;&lt;author&gt;Tamoutounour, Samira&lt;/author&gt;&lt;author&gt;Potapova, Svetlana&lt;/author&gt;&lt;author&gt;Claire, Mark B. Foster St&lt;/author&gt;&lt;author&gt;Yuan, Wuxing&lt;/author&gt;&lt;author&gt;Sen, Shurjo K.&lt;/author&gt;&lt;author&gt;Dreier, Matthew S.&lt;/author&gt;&lt;author&gt;Hild, Benedikt&lt;/author&gt;&lt;author&gt;Hafner, Markus&lt;/author&gt;&lt;author&gt;Wang, David&lt;/author&gt;&lt;author&gt;Iliev, Iliyan D.&lt;/author&gt;&lt;author&gt;Belkaid, Yasmine&lt;/author&gt;&lt;author&gt;Trinchieri, Giorgio&lt;/author&gt;&lt;author&gt;Rehermann, Barbara&lt;/author&gt;&lt;/authors&gt;&lt;/contributors&gt;&lt;titles&gt;&lt;title&gt;Laboratory mice born to wild mice have natural microbiota and model human immune responses&lt;/title&gt;&lt;secondary-title&gt;Science&lt;/secondary-title&gt;&lt;/titles&gt;&lt;periodical&gt;&lt;full-title&gt;Science&lt;/full-title&gt;&lt;/periodical&gt;&lt;volume&gt;365&lt;/volume&gt;&lt;number&gt;6452&lt;/number&gt;&lt;dates&gt;&lt;year&gt;2019&lt;/year&gt;&lt;pub-dates&gt;&lt;date&gt;2019/08/02&lt;/date&gt;&lt;/pub-dates&gt;&lt;/dates&gt;&lt;isbn&gt;0036-8075, 1095-9203&lt;/isbn&gt;&lt;urls&gt;&lt;/urls&gt;&lt;electronic-resource-num&gt;10.1126/science.aaw4361&lt;/electronic-resource-num&gt;&lt;remote-database-name&gt;science.sciencemag.org&lt;/remote-database-name&gt;&lt;language&gt;en&lt;/language&gt;&lt;access-date&gt;2020-01-27 16:05:12&lt;/access-date&gt;&lt;/record&gt;&lt;/Cite&gt;&lt;/EndNote&gt;</w:instrText>
      </w:r>
      <w:r w:rsidR="002D6665">
        <w:rPr>
          <w:rFonts w:ascii="Arial" w:hAnsi="Arial" w:cs="Arial"/>
          <w:sz w:val="22"/>
          <w:szCs w:val="22"/>
        </w:rPr>
        <w:fldChar w:fldCharType="separate"/>
      </w:r>
      <w:r w:rsidR="00B83E38">
        <w:rPr>
          <w:rFonts w:ascii="Arial" w:hAnsi="Arial" w:cs="Arial"/>
          <w:noProof/>
          <w:sz w:val="22"/>
          <w:szCs w:val="22"/>
        </w:rPr>
        <w:t>[51]</w:t>
      </w:r>
      <w:r w:rsidR="002D6665">
        <w:rPr>
          <w:rFonts w:ascii="Arial" w:hAnsi="Arial" w:cs="Arial"/>
          <w:sz w:val="22"/>
          <w:szCs w:val="22"/>
        </w:rPr>
        <w:fldChar w:fldCharType="end"/>
      </w:r>
      <w:r w:rsidR="00036451" w:rsidRPr="001E38B7">
        <w:rPr>
          <w:rFonts w:ascii="Arial" w:hAnsi="Arial" w:cs="Arial"/>
          <w:sz w:val="22"/>
          <w:szCs w:val="22"/>
        </w:rPr>
        <w:t xml:space="preserve"> </w:t>
      </w:r>
      <w:r w:rsidR="00342263" w:rsidRPr="001E38B7">
        <w:rPr>
          <w:rFonts w:ascii="Arial" w:hAnsi="Arial" w:cs="Arial"/>
          <w:sz w:val="22"/>
          <w:szCs w:val="22"/>
        </w:rPr>
        <w:t>exposures</w:t>
      </w:r>
      <w:r w:rsidR="00036451" w:rsidRPr="001E38B7">
        <w:rPr>
          <w:rFonts w:ascii="Arial" w:hAnsi="Arial" w:cs="Arial"/>
          <w:sz w:val="22"/>
          <w:szCs w:val="22"/>
        </w:rPr>
        <w:t xml:space="preserve"> to the microbes borne by wild mice</w:t>
      </w:r>
      <w:r w:rsidR="00342263" w:rsidRPr="001E38B7">
        <w:rPr>
          <w:rFonts w:ascii="Arial" w:hAnsi="Arial" w:cs="Arial"/>
          <w:sz w:val="22"/>
          <w:szCs w:val="22"/>
        </w:rPr>
        <w:t xml:space="preserve"> </w:t>
      </w:r>
      <w:r w:rsidR="00B505F6" w:rsidRPr="001E38B7">
        <w:rPr>
          <w:rFonts w:ascii="Arial" w:hAnsi="Arial" w:cs="Arial"/>
          <w:sz w:val="22"/>
          <w:szCs w:val="22"/>
        </w:rPr>
        <w:t xml:space="preserve">under otherwise-controlled conditions </w:t>
      </w:r>
      <w:r w:rsidR="00342263" w:rsidRPr="001E38B7">
        <w:rPr>
          <w:rFonts w:ascii="Arial" w:hAnsi="Arial" w:cs="Arial"/>
          <w:sz w:val="22"/>
          <w:szCs w:val="22"/>
        </w:rPr>
        <w:t xml:space="preserve">has shown that lab mice exposed to natural microbes rapidly </w:t>
      </w:r>
      <w:r w:rsidR="00225A46" w:rsidRPr="001E38B7">
        <w:rPr>
          <w:rFonts w:ascii="Arial" w:hAnsi="Arial" w:cs="Arial"/>
          <w:sz w:val="22"/>
          <w:szCs w:val="22"/>
        </w:rPr>
        <w:t>exhibit shifts in immune phenotype</w:t>
      </w:r>
      <w:r w:rsidR="00A05EC8">
        <w:rPr>
          <w:rFonts w:ascii="Arial" w:hAnsi="Arial" w:cs="Arial"/>
          <w:sz w:val="22"/>
          <w:szCs w:val="22"/>
        </w:rPr>
        <w:t>:</w:t>
      </w:r>
      <w:r w:rsidR="00F40653" w:rsidRPr="001E38B7">
        <w:rPr>
          <w:rFonts w:ascii="Arial" w:hAnsi="Arial" w:cs="Arial"/>
          <w:sz w:val="22"/>
          <w:szCs w:val="22"/>
        </w:rPr>
        <w:t xml:space="preserve"> </w:t>
      </w:r>
      <w:r w:rsidR="00A05EC8">
        <w:rPr>
          <w:rFonts w:ascii="Arial" w:hAnsi="Arial" w:cs="Arial"/>
          <w:sz w:val="22"/>
          <w:szCs w:val="22"/>
        </w:rPr>
        <w:t xml:space="preserve">e.g., lab mice whose immune systems have benefited from these antigenic experiences show increased resistance against microparasites like influenza </w:t>
      </w:r>
      <w:r w:rsidR="00B83E38">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[52]</w:t>
      </w:r>
      <w:r w:rsidR="00B83E38">
        <w:rPr>
          <w:rFonts w:ascii="Arial" w:hAnsi="Arial" w:cs="Arial"/>
          <w:sz w:val="22"/>
          <w:szCs w:val="22"/>
        </w:rPr>
        <w:fldChar w:fldCharType="end"/>
      </w:r>
      <w:r w:rsidR="00A05EC8">
        <w:rPr>
          <w:rFonts w:ascii="Arial" w:hAnsi="Arial" w:cs="Arial"/>
          <w:sz w:val="22"/>
          <w:szCs w:val="22"/>
        </w:rPr>
        <w:t xml:space="preserve"> and more human-like inflammatory reactions </w:t>
      </w:r>
      <w:r w:rsidR="00B83E38">
        <w:rPr>
          <w:rFonts w:ascii="Arial" w:hAnsi="Arial" w:cs="Arial"/>
          <w:sz w:val="22"/>
          <w:szCs w:val="22"/>
        </w:rPr>
        <w:fldChar w:fldCharType="begin"/>
      </w:r>
      <w:r w:rsidR="00B83E38">
        <w:rPr>
          <w:rFonts w:ascii="Arial" w:hAnsi="Arial" w:cs="Arial"/>
          <w:sz w:val="22"/>
          <w:szCs w:val="22"/>
        </w:rPr>
        <w:instrText xml:space="preserve"> ADDIN EN.CITE &lt;EndNote&gt;&lt;Cite&gt;&lt;Author&gt;Rosshart&lt;/Author&gt;&lt;Year&gt;2019&lt;/Year&gt;&lt;RecNum&gt;7801&lt;/RecNum&gt;&lt;DisplayText&gt;[51]&lt;/DisplayText&gt;&lt;record&gt;&lt;rec-number&gt;7801&lt;/rec-number&gt;&lt;foreign-keys&gt;&lt;key app="EN" db-id="frwtwrvviazzdoewtsrpaszf2r0r2xpeazfx" timestamp="1580666556"&gt;7801&lt;/key&gt;&lt;/foreign-keys&gt;&lt;ref-type name="Journal Article"&gt;17&lt;/ref-type&gt;&lt;contributors&gt;&lt;authors&gt;&lt;author&gt;Rosshart, Stephan P.&lt;/author&gt;&lt;author&gt;Herz, Jasmin&lt;/author&gt;&lt;author&gt;Vassallo, Brian G.&lt;/author&gt;&lt;author&gt;Hunter, Ashli&lt;/author&gt;&lt;author&gt;Wall, Morgan K.&lt;/author&gt;&lt;author&gt;Badger, Jonathan H.&lt;/author&gt;&lt;author&gt;McCulloch, John A.&lt;/author&gt;&lt;author&gt;Anastasakis, Dimitrios G.&lt;/author&gt;&lt;author&gt;Sarshad, Aishe A.&lt;/author&gt;&lt;author&gt;Leonardi, Irina&lt;/author&gt;&lt;author&gt;Collins, Nicholas&lt;/author&gt;&lt;author&gt;Blatter, Joshua A.&lt;/author&gt;&lt;author&gt;Han, Seong-Ji&lt;/author&gt;&lt;author&gt;Tamoutounour, Samira&lt;/author&gt;&lt;author&gt;Potapova, Svetlana&lt;/author&gt;&lt;author&gt;Claire, Mark B. Foster St&lt;/author&gt;&lt;author&gt;Yuan, Wuxing&lt;/author&gt;&lt;author&gt;Sen, Shurjo K.&lt;/author&gt;&lt;author&gt;Dreier, Matthew S.&lt;/author&gt;&lt;author&gt;Hild, Benedikt&lt;/author&gt;&lt;author&gt;Hafner, Markus&lt;/author&gt;&lt;author&gt;Wang, David&lt;/author&gt;&lt;author&gt;Iliev, Iliyan D.&lt;/author&gt;&lt;author&gt;Belkaid, Yasmine&lt;/author&gt;&lt;author&gt;Trinchieri, Giorgio&lt;/author&gt;&lt;author&gt;Rehermann, Barbara&lt;/author&gt;&lt;/authors&gt;&lt;/contributors&gt;&lt;titles&gt;&lt;title&gt;Laboratory mice born to wild mice have natural microbiota and model human immune responses&lt;/title&gt;&lt;secondary-title&gt;Science&lt;/secondary-title&gt;&lt;/titles&gt;&lt;periodical&gt;&lt;full-title&gt;Science&lt;/full-title&gt;&lt;/periodical&gt;&lt;volume&gt;365&lt;/volume&gt;&lt;number&gt;6452&lt;/number&gt;&lt;dates&gt;&lt;year&gt;2019&lt;/year&gt;&lt;pub-dates&gt;&lt;date&gt;2019/08/02&lt;/date&gt;&lt;/pub-dates&gt;&lt;/dates&gt;&lt;isbn&gt;0036-8075, 1095-9203&lt;/isbn&gt;&lt;urls&gt;&lt;/urls&gt;&lt;electronic-resource-num&gt;10.1126/science.aaw4361&lt;/electronic-resource-num&gt;&lt;remote-database-name&gt;science.sciencemag.org&lt;/remote-database-name&gt;&lt;language&gt;en&lt;/language&gt;&lt;access-date&gt;2020-01-27 16:05:12&lt;/access-date&gt;&lt;/record&gt;&lt;/Cite&gt;&lt;/EndNote&gt;</w:instrText>
      </w:r>
      <w:r w:rsidR="00B83E38">
        <w:rPr>
          <w:rFonts w:ascii="Arial" w:hAnsi="Arial" w:cs="Arial"/>
          <w:sz w:val="22"/>
          <w:szCs w:val="22"/>
        </w:rPr>
        <w:fldChar w:fldCharType="separate"/>
      </w:r>
      <w:r w:rsidR="00B83E38">
        <w:rPr>
          <w:rFonts w:ascii="Arial" w:hAnsi="Arial" w:cs="Arial"/>
          <w:noProof/>
          <w:sz w:val="22"/>
          <w:szCs w:val="22"/>
        </w:rPr>
        <w:t>[51]</w:t>
      </w:r>
      <w:r w:rsidR="00B83E38">
        <w:rPr>
          <w:rFonts w:ascii="Arial" w:hAnsi="Arial" w:cs="Arial"/>
          <w:sz w:val="22"/>
          <w:szCs w:val="22"/>
        </w:rPr>
        <w:fldChar w:fldCharType="end"/>
      </w:r>
      <w:r w:rsidR="00A05EC8">
        <w:rPr>
          <w:rFonts w:ascii="Arial" w:hAnsi="Arial" w:cs="Arial"/>
          <w:sz w:val="22"/>
          <w:szCs w:val="22"/>
        </w:rPr>
        <w:t xml:space="preserve">.  </w:t>
      </w:r>
      <w:r w:rsidR="00E0409B" w:rsidRPr="001E38B7">
        <w:rPr>
          <w:rFonts w:ascii="Arial" w:hAnsi="Arial" w:cs="Arial"/>
          <w:sz w:val="22"/>
          <w:szCs w:val="22"/>
        </w:rPr>
        <w:t>Th</w:t>
      </w:r>
      <w:r w:rsidR="00F40653" w:rsidRPr="001E38B7">
        <w:rPr>
          <w:rFonts w:ascii="Arial" w:hAnsi="Arial" w:cs="Arial"/>
          <w:sz w:val="22"/>
          <w:szCs w:val="22"/>
        </w:rPr>
        <w:t>us</w:t>
      </w:r>
      <w:r w:rsidR="00935489">
        <w:rPr>
          <w:rFonts w:ascii="Arial" w:hAnsi="Arial" w:cs="Arial"/>
          <w:sz w:val="22"/>
          <w:szCs w:val="22"/>
        </w:rPr>
        <w:t xml:space="preserve">, </w:t>
      </w:r>
      <w:r w:rsidR="00F40653" w:rsidRPr="001E38B7">
        <w:rPr>
          <w:rFonts w:ascii="Arial" w:hAnsi="Arial" w:cs="Arial"/>
          <w:sz w:val="22"/>
          <w:szCs w:val="22"/>
        </w:rPr>
        <w:t>th</w:t>
      </w:r>
      <w:r w:rsidR="00E0409B" w:rsidRPr="001E38B7">
        <w:rPr>
          <w:rFonts w:ascii="Arial" w:hAnsi="Arial" w:cs="Arial"/>
          <w:sz w:val="22"/>
          <w:szCs w:val="22"/>
        </w:rPr>
        <w:t>e importance of incorporating environmental realism into immunological experiments is increasingly appreciated</w:t>
      </w:r>
      <w:r w:rsidR="003C3A2C"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[47, 48]</w:t>
      </w:r>
      <w:r w:rsidR="002D6665">
        <w:rPr>
          <w:rFonts w:ascii="Arial" w:hAnsi="Arial" w:cs="Arial"/>
          <w:sz w:val="22"/>
          <w:szCs w:val="22"/>
        </w:rPr>
        <w:fldChar w:fldCharType="end"/>
      </w:r>
      <w:r w:rsidR="00E0409B" w:rsidRPr="001E38B7">
        <w:rPr>
          <w:rFonts w:ascii="Arial" w:hAnsi="Arial" w:cs="Arial"/>
          <w:sz w:val="22"/>
          <w:szCs w:val="22"/>
        </w:rPr>
        <w:t xml:space="preserve">.  </w:t>
      </w:r>
      <w:r w:rsidR="008761BB">
        <w:rPr>
          <w:rFonts w:ascii="Arial" w:hAnsi="Arial" w:cs="Arial"/>
          <w:bCs/>
          <w:sz w:val="22"/>
          <w:szCs w:val="22"/>
        </w:rPr>
        <w:t>T</w:t>
      </w:r>
      <w:r w:rsidR="003441AD">
        <w:rPr>
          <w:rFonts w:ascii="Arial" w:hAnsi="Arial" w:cs="Arial"/>
          <w:bCs/>
          <w:sz w:val="22"/>
          <w:szCs w:val="22"/>
        </w:rPr>
        <w:t>hose of us who</w:t>
      </w:r>
      <w:r w:rsidR="0067246A">
        <w:rPr>
          <w:rFonts w:ascii="Arial" w:hAnsi="Arial" w:cs="Arial"/>
          <w:bCs/>
          <w:sz w:val="22"/>
          <w:szCs w:val="22"/>
        </w:rPr>
        <w:t xml:space="preserve"> have taken lab mice into mesocosms, whether indoors</w:t>
      </w:r>
      <w:r w:rsidR="003441AD" w:rsidRPr="00676221">
        <w:rPr>
          <w:rFonts w:ascii="Arial" w:hAnsi="Arial" w:cs="Arial"/>
          <w:bCs/>
          <w:sz w:val="22"/>
          <w:szCs w:val="22"/>
        </w:rPr>
        <w:t xml:space="preserve"> </w:t>
      </w:r>
      <w:r w:rsidR="003441AD" w:rsidRPr="00676221">
        <w:rPr>
          <w:rFonts w:ascii="Arial" w:hAnsi="Arial" w:cs="Arial"/>
          <w:bCs/>
          <w:sz w:val="22"/>
          <w:szCs w:val="22"/>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bCs/>
          <w:sz w:val="22"/>
          <w:szCs w:val="22"/>
        </w:rPr>
        <w:instrText xml:space="preserve"> ADDIN EN.CITE </w:instrText>
      </w:r>
      <w:r w:rsidR="00B83E38">
        <w:rPr>
          <w:rFonts w:ascii="Arial" w:hAnsi="Arial" w:cs="Arial"/>
          <w:bCs/>
          <w:sz w:val="22"/>
          <w:szCs w:val="22"/>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bCs/>
          <w:sz w:val="22"/>
          <w:szCs w:val="22"/>
        </w:rPr>
        <w:instrText xml:space="preserve"> ADDIN EN.CITE.DATA </w:instrText>
      </w:r>
      <w:r w:rsidR="00B83E38">
        <w:rPr>
          <w:rFonts w:ascii="Arial" w:hAnsi="Arial" w:cs="Arial"/>
          <w:bCs/>
          <w:sz w:val="22"/>
          <w:szCs w:val="22"/>
        </w:rPr>
      </w:r>
      <w:r w:rsidR="00B83E38">
        <w:rPr>
          <w:rFonts w:ascii="Arial" w:hAnsi="Arial" w:cs="Arial"/>
          <w:bCs/>
          <w:sz w:val="22"/>
          <w:szCs w:val="22"/>
        </w:rPr>
        <w:fldChar w:fldCharType="end"/>
      </w:r>
      <w:r w:rsidR="003441AD" w:rsidRPr="00676221">
        <w:rPr>
          <w:rFonts w:ascii="Arial" w:hAnsi="Arial" w:cs="Arial"/>
          <w:bCs/>
          <w:sz w:val="22"/>
          <w:szCs w:val="22"/>
        </w:rPr>
      </w:r>
      <w:r w:rsidR="003441AD" w:rsidRPr="00676221">
        <w:rPr>
          <w:rFonts w:ascii="Arial" w:hAnsi="Arial" w:cs="Arial"/>
          <w:bCs/>
          <w:sz w:val="22"/>
          <w:szCs w:val="22"/>
        </w:rPr>
        <w:fldChar w:fldCharType="separate"/>
      </w:r>
      <w:r w:rsidR="00B83E38">
        <w:rPr>
          <w:rFonts w:ascii="Arial" w:hAnsi="Arial" w:cs="Arial"/>
          <w:bCs/>
          <w:noProof/>
          <w:sz w:val="22"/>
          <w:szCs w:val="22"/>
        </w:rPr>
        <w:t>[29, 30]</w:t>
      </w:r>
      <w:r w:rsidR="003441AD" w:rsidRPr="00676221">
        <w:rPr>
          <w:rFonts w:ascii="Arial" w:hAnsi="Arial" w:cs="Arial"/>
          <w:bCs/>
          <w:sz w:val="22"/>
          <w:szCs w:val="22"/>
        </w:rPr>
        <w:fldChar w:fldCharType="end"/>
      </w:r>
      <w:r w:rsidR="003441AD" w:rsidRPr="00676221">
        <w:rPr>
          <w:rFonts w:ascii="Arial" w:hAnsi="Arial" w:cs="Arial"/>
          <w:bCs/>
          <w:sz w:val="22"/>
          <w:szCs w:val="22"/>
          <w:lang w:val="en-GB"/>
        </w:rPr>
        <w:t xml:space="preserve"> </w:t>
      </w:r>
      <w:r w:rsidR="0067246A">
        <w:rPr>
          <w:rFonts w:ascii="Arial" w:hAnsi="Arial" w:cs="Arial"/>
          <w:bCs/>
          <w:sz w:val="22"/>
          <w:szCs w:val="22"/>
          <w:lang w:val="en-GB"/>
        </w:rPr>
        <w:t xml:space="preserve">or outdoors </w:t>
      </w:r>
      <w:r w:rsidR="0067246A">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67246A">
        <w:rPr>
          <w:rFonts w:ascii="Arial" w:hAnsi="Arial" w:cs="Arial"/>
          <w:sz w:val="22"/>
          <w:szCs w:val="22"/>
        </w:rPr>
      </w:r>
      <w:r w:rsidR="0067246A">
        <w:rPr>
          <w:rFonts w:ascii="Arial" w:hAnsi="Arial" w:cs="Arial"/>
          <w:sz w:val="22"/>
          <w:szCs w:val="22"/>
        </w:rPr>
        <w:fldChar w:fldCharType="separate"/>
      </w:r>
      <w:r w:rsidR="00B83E38">
        <w:rPr>
          <w:rFonts w:ascii="Arial" w:hAnsi="Arial" w:cs="Arial"/>
          <w:noProof/>
          <w:sz w:val="22"/>
          <w:szCs w:val="22"/>
        </w:rPr>
        <w:t>[36, 53-55]</w:t>
      </w:r>
      <w:r w:rsidR="0067246A">
        <w:rPr>
          <w:rFonts w:ascii="Arial" w:hAnsi="Arial" w:cs="Arial"/>
          <w:sz w:val="22"/>
          <w:szCs w:val="22"/>
        </w:rPr>
        <w:fldChar w:fldCharType="end"/>
      </w:r>
      <w:r w:rsidR="003441AD" w:rsidRPr="00676221">
        <w:rPr>
          <w:rFonts w:ascii="Arial" w:hAnsi="Arial" w:cs="Arial"/>
          <w:bCs/>
          <w:sz w:val="22"/>
          <w:szCs w:val="22"/>
          <w:lang w:val="en-GB"/>
        </w:rPr>
        <w:t xml:space="preserve"> </w:t>
      </w:r>
      <w:commentRangeStart w:id="214"/>
      <w:r w:rsidR="003441AD" w:rsidRPr="00676221">
        <w:rPr>
          <w:rFonts w:ascii="Arial" w:hAnsi="Arial" w:cs="Arial"/>
          <w:bCs/>
          <w:sz w:val="22"/>
          <w:szCs w:val="22"/>
          <w:lang w:val="en-GB"/>
        </w:rPr>
        <w:t>ha</w:t>
      </w:r>
      <w:r w:rsidR="0067246A">
        <w:rPr>
          <w:rFonts w:ascii="Arial" w:hAnsi="Arial" w:cs="Arial"/>
          <w:bCs/>
          <w:sz w:val="22"/>
          <w:szCs w:val="22"/>
          <w:lang w:val="en-GB"/>
        </w:rPr>
        <w:t xml:space="preserve">ve found that </w:t>
      </w:r>
      <w:r w:rsidR="003441AD" w:rsidRPr="00676221">
        <w:rPr>
          <w:rFonts w:ascii="Arial" w:hAnsi="Arial" w:cs="Arial"/>
          <w:bCs/>
          <w:sz w:val="22"/>
          <w:szCs w:val="22"/>
          <w:lang w:val="en-GB"/>
        </w:rPr>
        <w:t xml:space="preserve">mice in a more natural environment exhibit greater duration of nematode infection </w:t>
      </w:r>
      <w:r w:rsidR="008761BB">
        <w:rPr>
          <w:rFonts w:ascii="Arial" w:hAnsi="Arial" w:cs="Arial"/>
          <w:bCs/>
          <w:sz w:val="22"/>
          <w:szCs w:val="22"/>
          <w:lang w:val="en-GB"/>
        </w:rPr>
        <w:t>than</w:t>
      </w:r>
      <w:r w:rsidR="003441AD" w:rsidRPr="00676221">
        <w:rPr>
          <w:rFonts w:ascii="Arial" w:hAnsi="Arial" w:cs="Arial"/>
          <w:bCs/>
          <w:sz w:val="22"/>
          <w:szCs w:val="22"/>
          <w:lang w:val="en-GB"/>
        </w:rPr>
        <w:t xml:space="preserve"> mice in </w:t>
      </w:r>
      <w:proofErr w:type="spellStart"/>
      <w:r w:rsidR="008761BB">
        <w:rPr>
          <w:rFonts w:ascii="Arial" w:hAnsi="Arial" w:cs="Arial"/>
          <w:bCs/>
          <w:sz w:val="22"/>
          <w:szCs w:val="22"/>
          <w:lang w:val="en-GB"/>
        </w:rPr>
        <w:t>vivaria</w:t>
      </w:r>
      <w:commentRangeEnd w:id="214"/>
      <w:proofErr w:type="spellEnd"/>
      <w:r w:rsidR="005B331D">
        <w:rPr>
          <w:rStyle w:val="CommentReference"/>
        </w:rPr>
        <w:commentReference w:id="214"/>
      </w:r>
      <w:r w:rsidR="003441AD" w:rsidRPr="00676221">
        <w:rPr>
          <w:rFonts w:ascii="Arial" w:hAnsi="Arial" w:cs="Arial"/>
          <w:bCs/>
          <w:sz w:val="22"/>
          <w:szCs w:val="22"/>
          <w:lang w:val="en-GB"/>
        </w:rPr>
        <w:t xml:space="preserve">.  </w:t>
      </w:r>
      <w:r w:rsidR="00423B87">
        <w:rPr>
          <w:rFonts w:ascii="Arial" w:hAnsi="Arial" w:cs="Arial"/>
          <w:bCs/>
          <w:sz w:val="22"/>
          <w:szCs w:val="22"/>
          <w:lang w:val="en-GB"/>
        </w:rPr>
        <w:t>These observations suggest that naturalizing mouse models can make chronicity of their nematode infections better model human helminthiases.</w:t>
      </w:r>
    </w:p>
    <w:p w14:paraId="35DB0EEB" w14:textId="5E905293" w:rsidR="008112E1" w:rsidRDefault="008112E1" w:rsidP="00A918B8">
      <w:pPr>
        <w:jc w:val="both"/>
        <w:rPr>
          <w:rFonts w:ascii="Arial" w:hAnsi="Arial" w:cs="Arial"/>
          <w:bCs/>
          <w:sz w:val="22"/>
          <w:szCs w:val="22"/>
          <w:lang w:val="en-GB"/>
        </w:rPr>
      </w:pPr>
    </w:p>
    <w:p w14:paraId="2811FE5F" w14:textId="5F3C0C90" w:rsidR="00CA2B18" w:rsidRPr="003441AD" w:rsidRDefault="00423B87" w:rsidP="00A918B8">
      <w:pPr>
        <w:jc w:val="both"/>
        <w:rPr>
          <w:rFonts w:ascii="Arial" w:hAnsi="Arial" w:cs="Arial"/>
          <w:bCs/>
          <w:sz w:val="22"/>
          <w:szCs w:val="22"/>
          <w:lang w:val="en-GB"/>
        </w:rPr>
      </w:pPr>
      <w:r>
        <w:rPr>
          <w:rFonts w:ascii="Arial" w:hAnsi="Arial" w:cs="Arial"/>
          <w:sz w:val="22"/>
          <w:szCs w:val="22"/>
        </w:rPr>
        <w:t xml:space="preserve">An ecological perspective further suggests that </w:t>
      </w:r>
      <w:ins w:id="215" w:author="Clay Cressler" w:date="2020-11-02T16:57:00Z">
        <w:r w:rsidR="00331BDA">
          <w:rPr>
            <w:rFonts w:ascii="Arial" w:hAnsi="Arial" w:cs="Arial"/>
            <w:sz w:val="22"/>
            <w:szCs w:val="22"/>
          </w:rPr>
          <w:t xml:space="preserve">the </w:t>
        </w:r>
      </w:ins>
      <w:r>
        <w:rPr>
          <w:rFonts w:ascii="Arial" w:hAnsi="Arial" w:cs="Arial"/>
          <w:sz w:val="22"/>
          <w:szCs w:val="22"/>
        </w:rPr>
        <w:t>environment</w:t>
      </w:r>
      <w:ins w:id="216" w:author="Clay Cressler" w:date="2020-11-02T16:57:00Z">
        <w:r w:rsidR="00331BDA">
          <w:rPr>
            <w:rFonts w:ascii="Arial" w:hAnsi="Arial" w:cs="Arial"/>
            <w:sz w:val="22"/>
            <w:szCs w:val="22"/>
          </w:rPr>
          <w:t xml:space="preserve"> is much more than just the </w:t>
        </w:r>
      </w:ins>
      <w:del w:id="217" w:author="Clay Cressler" w:date="2020-11-02T16:57:00Z">
        <w:r w:rsidDel="00331BDA">
          <w:rPr>
            <w:rFonts w:ascii="Arial" w:hAnsi="Arial" w:cs="Arial"/>
            <w:sz w:val="22"/>
            <w:szCs w:val="22"/>
          </w:rPr>
          <w:delText>&gt;</w:delText>
        </w:r>
      </w:del>
      <w:r>
        <w:rPr>
          <w:rFonts w:ascii="Arial" w:hAnsi="Arial" w:cs="Arial"/>
          <w:sz w:val="22"/>
          <w:szCs w:val="22"/>
        </w:rPr>
        <w:t xml:space="preserve">microbes!  </w:t>
      </w:r>
      <w:r w:rsidR="008761BB">
        <w:rPr>
          <w:rFonts w:ascii="Arial" w:hAnsi="Arial" w:cs="Arial"/>
          <w:sz w:val="22"/>
          <w:szCs w:val="22"/>
        </w:rPr>
        <w:t>Indeed,</w:t>
      </w:r>
      <w:ins w:id="218" w:author="Clay Cressler" w:date="2020-11-02T16:57:00Z">
        <w:r w:rsidR="00331BDA">
          <w:rPr>
            <w:rFonts w:ascii="Arial" w:hAnsi="Arial" w:cs="Arial"/>
            <w:sz w:val="22"/>
            <w:szCs w:val="22"/>
          </w:rPr>
          <w:t xml:space="preserve"> </w:t>
        </w:r>
      </w:ins>
      <w:r w:rsidR="008761BB">
        <w:rPr>
          <w:rFonts w:ascii="Arial" w:hAnsi="Arial" w:cs="Arial"/>
          <w:sz w:val="22"/>
          <w:szCs w:val="22"/>
        </w:rPr>
        <w:t>a</w:t>
      </w:r>
      <w:r w:rsidR="008112E1">
        <w:rPr>
          <w:rFonts w:ascii="Arial" w:hAnsi="Arial" w:cs="Arial"/>
          <w:sz w:val="22"/>
          <w:szCs w:val="22"/>
        </w:rPr>
        <w:t xml:space="preserve">lthough we’ll bring semi-natural microbial diversity and trickle infections into the mouse model </w:t>
      </w:r>
      <w:r w:rsidR="004A2618">
        <w:rPr>
          <w:rFonts w:ascii="Arial" w:hAnsi="Arial" w:cs="Arial"/>
          <w:sz w:val="22"/>
          <w:szCs w:val="22"/>
        </w:rPr>
        <w:t>under Aims 1 &amp; 2</w:t>
      </w:r>
      <w:r w:rsidR="008112E1">
        <w:rPr>
          <w:rFonts w:ascii="Arial" w:hAnsi="Arial" w:cs="Arial"/>
          <w:sz w:val="22"/>
          <w:szCs w:val="22"/>
        </w:rPr>
        <w:t xml:space="preserve">, </w:t>
      </w:r>
      <w:r w:rsidR="008112E1" w:rsidRPr="00BD42B2">
        <w:rPr>
          <w:rFonts w:ascii="Arial" w:hAnsi="Arial" w:cs="Arial"/>
          <w:b/>
          <w:bCs/>
          <w:sz w:val="22"/>
          <w:szCs w:val="22"/>
        </w:rPr>
        <w:t>there is no substitute for full realism, including natural abiotic conditions (e.g., New Jersey summer temperature &amp; humidity) and behaviors (e.g., digging burrows)</w:t>
      </w:r>
      <w:r w:rsidR="008112E1">
        <w:rPr>
          <w:rFonts w:ascii="Arial" w:hAnsi="Arial" w:cs="Arial"/>
          <w:sz w:val="22"/>
          <w:szCs w:val="22"/>
        </w:rPr>
        <w:t xml:space="preserve">.  </w:t>
      </w:r>
      <w:r w:rsidR="00655793">
        <w:rPr>
          <w:rFonts w:ascii="Arial" w:hAnsi="Arial" w:cs="Arial"/>
          <w:sz w:val="22"/>
          <w:szCs w:val="22"/>
        </w:rPr>
        <w:t xml:space="preserve">We also note that </w:t>
      </w:r>
      <w:r w:rsidR="0028555C">
        <w:rPr>
          <w:rFonts w:ascii="Arial" w:hAnsi="Arial" w:cs="Arial"/>
          <w:sz w:val="22"/>
          <w:szCs w:val="22"/>
        </w:rPr>
        <w:t xml:space="preserve">fully natural conditions can bring important </w:t>
      </w:r>
      <w:r w:rsidR="004A2618">
        <w:rPr>
          <w:rFonts w:ascii="Arial" w:hAnsi="Arial" w:cs="Arial"/>
          <w:sz w:val="22"/>
          <w:szCs w:val="22"/>
        </w:rPr>
        <w:t xml:space="preserve">microbial </w:t>
      </w:r>
      <w:r w:rsidR="0028555C">
        <w:rPr>
          <w:rFonts w:ascii="Arial" w:hAnsi="Arial" w:cs="Arial"/>
          <w:sz w:val="22"/>
          <w:szCs w:val="22"/>
        </w:rPr>
        <w:t xml:space="preserve">surprises: e.g., </w:t>
      </w:r>
      <w:r w:rsidR="00655793">
        <w:rPr>
          <w:rFonts w:ascii="Arial" w:hAnsi="Arial" w:cs="Arial"/>
          <w:sz w:val="22"/>
          <w:szCs w:val="22"/>
        </w:rPr>
        <w:t xml:space="preserve">fungi have proven important for promoting neutrophilia in </w:t>
      </w:r>
      <w:r w:rsidR="0028555C">
        <w:rPr>
          <w:rFonts w:ascii="Arial" w:hAnsi="Arial" w:cs="Arial"/>
          <w:sz w:val="22"/>
          <w:szCs w:val="22"/>
        </w:rPr>
        <w:t>re</w:t>
      </w:r>
      <w:r w:rsidR="00655793">
        <w:rPr>
          <w:rFonts w:ascii="Arial" w:hAnsi="Arial" w:cs="Arial"/>
          <w:sz w:val="22"/>
          <w:szCs w:val="22"/>
        </w:rPr>
        <w:t>wild</w:t>
      </w:r>
      <w:r w:rsidR="0028555C">
        <w:rPr>
          <w:rFonts w:ascii="Arial" w:hAnsi="Arial" w:cs="Arial"/>
          <w:sz w:val="22"/>
          <w:szCs w:val="22"/>
        </w:rPr>
        <w:t>ed</w:t>
      </w:r>
      <w:r w:rsidR="00655793">
        <w:rPr>
          <w:rFonts w:ascii="Arial" w:hAnsi="Arial" w:cs="Arial"/>
          <w:sz w:val="22"/>
          <w:szCs w:val="22"/>
        </w:rPr>
        <w:t xml:space="preserve"> mice</w:t>
      </w:r>
      <w:r w:rsidR="0028555C">
        <w:rPr>
          <w:rFonts w:ascii="Arial" w:hAnsi="Arial" w:cs="Arial"/>
          <w:sz w:val="22"/>
          <w:szCs w:val="22"/>
        </w:rPr>
        <w:t xml:space="preserve">, but have also failed to establish via fecal transplant </w:t>
      </w:r>
      <w:r w:rsidR="00B83E38">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[55]</w:t>
      </w:r>
      <w:r w:rsidR="00B83E38">
        <w:rPr>
          <w:rFonts w:ascii="Arial" w:hAnsi="Arial" w:cs="Arial"/>
          <w:sz w:val="22"/>
          <w:szCs w:val="22"/>
        </w:rPr>
        <w:fldChar w:fldCharType="end"/>
      </w:r>
      <w:r w:rsidR="0028555C">
        <w:rPr>
          <w:rFonts w:ascii="Arial" w:hAnsi="Arial" w:cs="Arial"/>
          <w:sz w:val="22"/>
          <w:szCs w:val="22"/>
        </w:rPr>
        <w:t xml:space="preserve">.  </w:t>
      </w:r>
      <w:r w:rsidR="00276ACA" w:rsidRPr="00676221">
        <w:rPr>
          <w:rFonts w:ascii="Arial" w:hAnsi="Arial" w:cs="Arial"/>
          <w:bCs/>
          <w:sz w:val="22"/>
          <w:szCs w:val="22"/>
          <w:lang w:val="en-GB"/>
        </w:rPr>
        <w:t xml:space="preserve">We </w:t>
      </w:r>
      <w:r w:rsidR="00F64FF7">
        <w:rPr>
          <w:rFonts w:ascii="Arial" w:hAnsi="Arial" w:cs="Arial"/>
          <w:bCs/>
          <w:sz w:val="22"/>
          <w:szCs w:val="22"/>
          <w:lang w:val="en-GB"/>
        </w:rPr>
        <w:t xml:space="preserve">will therefore open the door to a wider array of environmental variables under Aim 3.  </w:t>
      </w:r>
    </w:p>
    <w:p w14:paraId="46883087" w14:textId="77777777" w:rsidR="00017330" w:rsidRPr="001E38B7" w:rsidRDefault="00017330" w:rsidP="00A918B8">
      <w:pPr>
        <w:jc w:val="both"/>
        <w:rPr>
          <w:rFonts w:ascii="Arial" w:hAnsi="Arial" w:cs="Arial"/>
          <w:sz w:val="22"/>
          <w:szCs w:val="22"/>
        </w:rPr>
      </w:pPr>
    </w:p>
    <w:p w14:paraId="5713B272" w14:textId="1F04AE5C" w:rsidR="00CA7C6C" w:rsidRDefault="00D342E1" w:rsidP="00A918B8">
      <w:pPr>
        <w:jc w:val="both"/>
        <w:rPr>
          <w:rFonts w:ascii="Arial" w:hAnsi="Arial" w:cs="Arial"/>
          <w:sz w:val="22"/>
          <w:szCs w:val="22"/>
          <w:lang w:val="en-GB"/>
        </w:rPr>
      </w:pPr>
      <w:r w:rsidRPr="001E38B7">
        <w:rPr>
          <w:rFonts w:ascii="Arial" w:hAnsi="Arial" w:cs="Arial"/>
          <w:b/>
          <w:i/>
          <w:sz w:val="22"/>
          <w:szCs w:val="22"/>
          <w:u w:val="single"/>
        </w:rPr>
        <w:t>Leveraging</w:t>
      </w:r>
      <w:r w:rsidR="00C248F1" w:rsidRPr="001E38B7">
        <w:rPr>
          <w:rFonts w:ascii="Arial" w:hAnsi="Arial" w:cs="Arial"/>
          <w:b/>
          <w:i/>
          <w:sz w:val="22"/>
          <w:szCs w:val="22"/>
          <w:u w:val="single"/>
        </w:rPr>
        <w:t xml:space="preserve"> the real-world environmental context to hone and field-test predictions</w:t>
      </w:r>
      <w:r w:rsidR="00C248F1" w:rsidRPr="001E38B7">
        <w:rPr>
          <w:rFonts w:ascii="Arial" w:hAnsi="Arial" w:cs="Arial"/>
          <w:b/>
          <w:i/>
          <w:sz w:val="22"/>
          <w:szCs w:val="22"/>
        </w:rPr>
        <w:t>.</w:t>
      </w:r>
      <w:r w:rsidR="0064625F" w:rsidRPr="001E38B7">
        <w:rPr>
          <w:rFonts w:ascii="Arial" w:hAnsi="Arial" w:cs="Arial"/>
          <w:sz w:val="22"/>
          <w:szCs w:val="22"/>
        </w:rPr>
        <w:t xml:space="preserve"> </w:t>
      </w:r>
      <w:r w:rsidR="008761BB">
        <w:rPr>
          <w:rFonts w:ascii="Arial" w:hAnsi="Arial"/>
          <w:sz w:val="22"/>
        </w:rPr>
        <w:t>O</w:t>
      </w:r>
      <w:r w:rsidR="00F42909">
        <w:rPr>
          <w:rFonts w:ascii="Arial" w:hAnsi="Arial"/>
          <w:sz w:val="22"/>
        </w:rPr>
        <w:t xml:space="preserve">ur experiments under Aim 3 </w:t>
      </w:r>
      <w:r w:rsidR="00015E22">
        <w:rPr>
          <w:rFonts w:ascii="Arial" w:hAnsi="Arial"/>
          <w:sz w:val="22"/>
        </w:rPr>
        <w:t>will entail</w:t>
      </w:r>
      <w:r w:rsidR="00B912B8">
        <w:rPr>
          <w:rFonts w:ascii="Arial" w:hAnsi="Arial"/>
          <w:sz w:val="22"/>
        </w:rPr>
        <w:t xml:space="preserve"> dose-response </w:t>
      </w:r>
      <w:r w:rsidR="003C6F10">
        <w:rPr>
          <w:rFonts w:ascii="Arial" w:hAnsi="Arial"/>
          <w:sz w:val="22"/>
        </w:rPr>
        <w:t>studies of</w:t>
      </w:r>
      <w:r w:rsidR="00FA1A5A">
        <w:rPr>
          <w:rFonts w:ascii="Arial" w:hAnsi="Arial"/>
          <w:sz w:val="22"/>
        </w:rPr>
        <w:t xml:space="preserve"> mice experiencing</w:t>
      </w:r>
      <w:r w:rsidR="00015E22">
        <w:rPr>
          <w:rFonts w:ascii="Arial" w:hAnsi="Arial"/>
          <w:sz w:val="22"/>
        </w:rPr>
        <w:t xml:space="preserve"> </w:t>
      </w:r>
      <w:r w:rsidR="00FA1A5A">
        <w:rPr>
          <w:rFonts w:ascii="Arial" w:hAnsi="Arial"/>
          <w:sz w:val="22"/>
        </w:rPr>
        <w:t>a</w:t>
      </w:r>
      <w:r w:rsidR="00414FE8">
        <w:rPr>
          <w:rFonts w:ascii="Arial" w:hAnsi="Arial"/>
          <w:sz w:val="22"/>
        </w:rPr>
        <w:t xml:space="preserve">dditional environmental variables and temporal fluctuations </w:t>
      </w:r>
      <w:r w:rsidR="003C6F10">
        <w:rPr>
          <w:rFonts w:ascii="Arial" w:hAnsi="Arial"/>
          <w:sz w:val="22"/>
        </w:rPr>
        <w:t xml:space="preserve">in </w:t>
      </w:r>
      <w:r w:rsidR="00414FE8">
        <w:rPr>
          <w:rFonts w:ascii="Arial" w:hAnsi="Arial"/>
          <w:sz w:val="22"/>
        </w:rPr>
        <w:t xml:space="preserve">the </w:t>
      </w:r>
      <w:r w:rsidR="003C6F10">
        <w:rPr>
          <w:rFonts w:ascii="Arial" w:hAnsi="Arial"/>
          <w:sz w:val="22"/>
        </w:rPr>
        <w:t>field</w:t>
      </w:r>
      <w:r w:rsidR="00FA1A5A">
        <w:rPr>
          <w:rFonts w:ascii="Arial" w:hAnsi="Arial"/>
          <w:sz w:val="22"/>
        </w:rPr>
        <w:t>.</w:t>
      </w:r>
      <w:r w:rsidR="00414FE8" w:rsidRPr="000E68F2">
        <w:rPr>
          <w:rFonts w:ascii="Arial" w:hAnsi="Arial" w:cs="Arial"/>
          <w:b/>
          <w:sz w:val="22"/>
          <w:szCs w:val="22"/>
        </w:rPr>
        <w:t xml:space="preserve"> </w:t>
      </w:r>
      <w:r w:rsidR="00884551" w:rsidRPr="00EE0FFD">
        <w:rPr>
          <w:rFonts w:ascii="Arial" w:hAnsi="Arial" w:cs="Arial"/>
          <w:sz w:val="22"/>
          <w:szCs w:val="22"/>
          <w:lang w:val="en-GB"/>
        </w:rPr>
        <w:t xml:space="preserve"> </w:t>
      </w:r>
      <w:r w:rsidR="00C248F1" w:rsidRPr="00EE0FFD">
        <w:rPr>
          <w:rFonts w:ascii="Arial" w:hAnsi="Arial" w:cs="Arial"/>
          <w:sz w:val="22"/>
          <w:szCs w:val="22"/>
          <w:lang w:val="en-GB"/>
        </w:rPr>
        <w:t xml:space="preserve">Each </w:t>
      </w:r>
      <w:r w:rsidR="002218E1" w:rsidRPr="00EE0FFD">
        <w:rPr>
          <w:rFonts w:ascii="Arial" w:hAnsi="Arial" w:cs="Arial"/>
          <w:sz w:val="22"/>
          <w:szCs w:val="22"/>
          <w:lang w:val="en-GB"/>
        </w:rPr>
        <w:t xml:space="preserve">May-September </w:t>
      </w:r>
      <w:r w:rsidR="006F51AC" w:rsidRPr="00EE0FFD">
        <w:rPr>
          <w:rFonts w:ascii="Arial" w:hAnsi="Arial" w:cs="Arial"/>
          <w:sz w:val="22"/>
          <w:szCs w:val="22"/>
          <w:lang w:val="en-GB"/>
        </w:rPr>
        <w:t>for the full duration of the project</w:t>
      </w:r>
      <w:r w:rsidR="00C248F1" w:rsidRPr="001E38B7">
        <w:rPr>
          <w:rFonts w:ascii="Arial" w:hAnsi="Arial" w:cs="Arial"/>
          <w:sz w:val="22"/>
          <w:szCs w:val="22"/>
          <w:lang w:val="en-GB"/>
        </w:rPr>
        <w:t xml:space="preserve">, we will </w:t>
      </w:r>
      <w:r w:rsidR="00884551">
        <w:rPr>
          <w:rFonts w:ascii="Arial" w:hAnsi="Arial" w:cs="Arial"/>
          <w:sz w:val="22"/>
          <w:szCs w:val="22"/>
          <w:lang w:val="en-GB"/>
        </w:rPr>
        <w:t>therefore</w:t>
      </w:r>
      <w:r w:rsidR="00884551" w:rsidRPr="001E38B7">
        <w:rPr>
          <w:rFonts w:ascii="Arial" w:hAnsi="Arial" w:cs="Arial"/>
          <w:sz w:val="22"/>
          <w:szCs w:val="22"/>
          <w:lang w:val="en-GB"/>
        </w:rPr>
        <w:t xml:space="preserve"> </w:t>
      </w:r>
      <w:r w:rsidR="008761BB">
        <w:rPr>
          <w:rFonts w:ascii="Arial" w:hAnsi="Arial" w:cs="Arial"/>
          <w:sz w:val="22"/>
          <w:szCs w:val="22"/>
          <w:lang w:val="en-GB"/>
        </w:rPr>
        <w:t>complete</w:t>
      </w:r>
      <w:r w:rsidR="00C248F1" w:rsidRPr="001E38B7">
        <w:rPr>
          <w:rFonts w:ascii="Arial" w:hAnsi="Arial" w:cs="Arial"/>
          <w:sz w:val="22"/>
          <w:szCs w:val="22"/>
          <w:lang w:val="en-GB"/>
        </w:rPr>
        <w:t xml:space="preserve"> dose</w:t>
      </w:r>
      <w:r w:rsidR="008761BB">
        <w:rPr>
          <w:rFonts w:ascii="Arial" w:hAnsi="Arial" w:cs="Arial"/>
          <w:sz w:val="22"/>
          <w:szCs w:val="22"/>
          <w:lang w:val="en-GB"/>
        </w:rPr>
        <w:t>-</w:t>
      </w:r>
      <w:r w:rsidR="00C248F1" w:rsidRPr="001E38B7">
        <w:rPr>
          <w:rFonts w:ascii="Arial" w:hAnsi="Arial" w:cs="Arial"/>
          <w:sz w:val="22"/>
          <w:szCs w:val="22"/>
          <w:lang w:val="en-GB"/>
        </w:rPr>
        <w:t>response experiments outdoors in C57</w:t>
      </w:r>
      <w:r w:rsidR="00314824" w:rsidRPr="001E38B7">
        <w:rPr>
          <w:rFonts w:ascii="Arial" w:hAnsi="Arial" w:cs="Arial"/>
          <w:sz w:val="22"/>
          <w:szCs w:val="22"/>
          <w:lang w:val="en-GB"/>
        </w:rPr>
        <w:t>BL/6 and B10.BR</w:t>
      </w:r>
      <w:r w:rsidR="008761BB">
        <w:rPr>
          <w:rFonts w:ascii="Arial" w:hAnsi="Arial" w:cs="Arial"/>
          <w:sz w:val="22"/>
          <w:szCs w:val="22"/>
          <w:lang w:val="en-GB"/>
        </w:rPr>
        <w:t xml:space="preserve"> mice</w:t>
      </w:r>
      <w:r w:rsidR="00314824" w:rsidRPr="001E38B7">
        <w:rPr>
          <w:rFonts w:ascii="Arial" w:hAnsi="Arial" w:cs="Arial"/>
          <w:sz w:val="22"/>
          <w:szCs w:val="22"/>
          <w:lang w:val="en-GB"/>
        </w:rPr>
        <w:t xml:space="preserve"> </w:t>
      </w:r>
      <w:r w:rsidR="00C248F1" w:rsidRPr="001E38B7">
        <w:rPr>
          <w:rFonts w:ascii="Arial" w:hAnsi="Arial" w:cs="Arial"/>
          <w:sz w:val="22"/>
          <w:szCs w:val="22"/>
          <w:lang w:val="en-GB"/>
        </w:rPr>
        <w:t>(</w:t>
      </w:r>
      <w:del w:id="219" w:author="Clay Cressler" w:date="2020-11-02T17:00:00Z">
        <w:r w:rsidR="008761BB" w:rsidDel="00331BDA">
          <w:rPr>
            <w:rFonts w:ascii="Arial" w:hAnsi="Arial" w:cs="Arial"/>
            <w:sz w:val="22"/>
            <w:szCs w:val="22"/>
            <w:lang w:val="en-GB"/>
          </w:rPr>
          <w:delText>i.e., using</w:delText>
        </w:r>
      </w:del>
      <w:ins w:id="220" w:author="Clay Cressler" w:date="2020-11-02T17:00:00Z">
        <w:r w:rsidR="00331BDA">
          <w:rPr>
            <w:rFonts w:ascii="Arial" w:hAnsi="Arial" w:cs="Arial"/>
            <w:sz w:val="22"/>
            <w:szCs w:val="22"/>
            <w:lang w:val="en-GB"/>
          </w:rPr>
          <w:t>these are</w:t>
        </w:r>
      </w:ins>
      <w:r w:rsidR="008761BB">
        <w:rPr>
          <w:rFonts w:ascii="Arial" w:hAnsi="Arial" w:cs="Arial"/>
          <w:sz w:val="22"/>
          <w:szCs w:val="22"/>
          <w:lang w:val="en-GB"/>
        </w:rPr>
        <w:t xml:space="preserve"> </w:t>
      </w:r>
      <w:r w:rsidR="00314824" w:rsidRPr="001E38B7">
        <w:rPr>
          <w:rFonts w:ascii="Arial" w:hAnsi="Arial" w:cs="Arial"/>
          <w:sz w:val="22"/>
          <w:szCs w:val="22"/>
          <w:lang w:val="en-GB"/>
        </w:rPr>
        <w:t>predation-resistant non-albino</w:t>
      </w:r>
      <w:r w:rsidR="008761BB">
        <w:rPr>
          <w:rFonts w:ascii="Arial" w:hAnsi="Arial" w:cs="Arial"/>
          <w:sz w:val="22"/>
          <w:szCs w:val="22"/>
          <w:lang w:val="en-GB"/>
        </w:rPr>
        <w:t xml:space="preserve"> strain</w:t>
      </w:r>
      <w:r w:rsidR="00314824" w:rsidRPr="001E38B7">
        <w:rPr>
          <w:rFonts w:ascii="Arial" w:hAnsi="Arial" w:cs="Arial"/>
          <w:sz w:val="22"/>
          <w:szCs w:val="22"/>
          <w:lang w:val="en-GB"/>
        </w:rPr>
        <w:t>s</w:t>
      </w:r>
      <w:r w:rsidR="008761BB">
        <w:rPr>
          <w:rFonts w:ascii="Arial" w:hAnsi="Arial" w:cs="Arial"/>
          <w:sz w:val="22"/>
          <w:szCs w:val="22"/>
          <w:lang w:val="en-GB"/>
        </w:rPr>
        <w:t xml:space="preserve"> described as “resistant” and “susceptible” to </w:t>
      </w:r>
      <w:r w:rsidR="008761BB" w:rsidRPr="00EE0FFD">
        <w:rPr>
          <w:rFonts w:ascii="Arial" w:hAnsi="Arial" w:cs="Arial"/>
          <w:i/>
          <w:iCs/>
          <w:sz w:val="22"/>
          <w:szCs w:val="22"/>
          <w:lang w:val="en-GB"/>
        </w:rPr>
        <w:t xml:space="preserve">T. </w:t>
      </w:r>
      <w:proofErr w:type="spellStart"/>
      <w:r w:rsidR="008761BB" w:rsidRPr="00EE0FFD">
        <w:rPr>
          <w:rFonts w:ascii="Arial" w:hAnsi="Arial" w:cs="Arial"/>
          <w:i/>
          <w:iCs/>
          <w:sz w:val="22"/>
          <w:szCs w:val="22"/>
          <w:lang w:val="en-GB"/>
        </w:rPr>
        <w:t>muris</w:t>
      </w:r>
      <w:proofErr w:type="spellEnd"/>
      <w:r w:rsidR="008761BB">
        <w:rPr>
          <w:rFonts w:ascii="Arial" w:hAnsi="Arial" w:cs="Arial"/>
          <w:sz w:val="22"/>
          <w:szCs w:val="22"/>
          <w:lang w:val="en-GB"/>
        </w:rPr>
        <w:t xml:space="preserve">, respectively, </w:t>
      </w:r>
      <w:del w:id="221" w:author="Clay Cressler" w:date="2020-11-02T17:04:00Z">
        <w:r w:rsidR="008761BB" w:rsidDel="009B441C">
          <w:rPr>
            <w:rFonts w:ascii="Arial" w:hAnsi="Arial" w:cs="Arial"/>
            <w:sz w:val="22"/>
            <w:szCs w:val="22"/>
            <w:lang w:val="en-GB"/>
          </w:rPr>
          <w:delText xml:space="preserve">under </w:delText>
        </w:r>
      </w:del>
      <w:ins w:id="222" w:author="Clay Cressler" w:date="2020-11-02T17:04:00Z">
        <w:r w:rsidR="009B441C">
          <w:rPr>
            <w:rFonts w:ascii="Arial" w:hAnsi="Arial" w:cs="Arial"/>
            <w:sz w:val="22"/>
            <w:szCs w:val="22"/>
            <w:lang w:val="en-GB"/>
          </w:rPr>
          <w:t>in</w:t>
        </w:r>
        <w:r w:rsidR="009B441C">
          <w:rPr>
            <w:rFonts w:ascii="Arial" w:hAnsi="Arial" w:cs="Arial"/>
            <w:sz w:val="22"/>
            <w:szCs w:val="22"/>
            <w:lang w:val="en-GB"/>
          </w:rPr>
          <w:t xml:space="preserve"> </w:t>
        </w:r>
      </w:ins>
      <w:del w:id="223" w:author="Clay Cressler" w:date="2020-11-02T17:04:00Z">
        <w:r w:rsidR="008761BB" w:rsidDel="009B441C">
          <w:rPr>
            <w:rFonts w:ascii="Arial" w:hAnsi="Arial" w:cs="Arial"/>
            <w:sz w:val="22"/>
            <w:szCs w:val="22"/>
            <w:lang w:val="en-GB"/>
          </w:rPr>
          <w:delText xml:space="preserve">conventional </w:delText>
        </w:r>
      </w:del>
      <w:r w:rsidR="008761BB">
        <w:rPr>
          <w:rFonts w:ascii="Arial" w:hAnsi="Arial" w:cs="Arial"/>
          <w:sz w:val="22"/>
          <w:szCs w:val="22"/>
          <w:lang w:val="en-GB"/>
        </w:rPr>
        <w:t>vivarium conditions</w:t>
      </w:r>
      <w:r w:rsidR="00EE0FFD">
        <w:rPr>
          <w:rFonts w:ascii="Arial" w:hAnsi="Arial" w:cs="Arial"/>
          <w:sz w:val="22"/>
          <w:szCs w:val="22"/>
          <w:lang w:val="en-GB"/>
        </w:rPr>
        <w:t xml:space="preserve"> </w:t>
      </w:r>
      <w:r w:rsidR="00EE0FFD" w:rsidRPr="001E38B7">
        <w:rPr>
          <w:rFonts w:ascii="Arial" w:hAnsi="Arial" w:cs="Arial"/>
          <w:sz w:val="22"/>
          <w:szCs w:val="22"/>
          <w:lang w:val="en-GB"/>
        </w:rPr>
        <w:t xml:space="preserve"> </w:t>
      </w:r>
      <w:r w:rsidR="00EE0FFD">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EE0FFD">
        <w:rPr>
          <w:rFonts w:ascii="Arial" w:hAnsi="Arial" w:cs="Arial"/>
          <w:sz w:val="22"/>
          <w:szCs w:val="22"/>
          <w:lang w:val="en-GB"/>
        </w:rPr>
      </w:r>
      <w:r w:rsidR="00EE0FFD">
        <w:rPr>
          <w:rFonts w:ascii="Arial" w:hAnsi="Arial" w:cs="Arial"/>
          <w:sz w:val="22"/>
          <w:szCs w:val="22"/>
          <w:lang w:val="en-GB"/>
        </w:rPr>
        <w:fldChar w:fldCharType="separate"/>
      </w:r>
      <w:r w:rsidR="00B83E38">
        <w:rPr>
          <w:rFonts w:ascii="Arial" w:hAnsi="Arial" w:cs="Arial"/>
          <w:noProof/>
          <w:sz w:val="22"/>
          <w:szCs w:val="22"/>
          <w:lang w:val="en-GB"/>
        </w:rPr>
        <w:t>[67, 68]</w:t>
      </w:r>
      <w:r w:rsidR="00EE0FFD">
        <w:rPr>
          <w:rFonts w:ascii="Arial" w:hAnsi="Arial" w:cs="Arial"/>
          <w:sz w:val="22"/>
          <w:szCs w:val="22"/>
          <w:lang w:val="en-GB"/>
        </w:rPr>
        <w:fldChar w:fldCharType="end"/>
      </w:r>
      <w:r w:rsidR="008761BB" w:rsidRPr="001E38B7">
        <w:rPr>
          <w:rFonts w:ascii="Arial" w:hAnsi="Arial" w:cs="Arial"/>
          <w:sz w:val="22"/>
          <w:szCs w:val="22"/>
          <w:lang w:val="en-GB"/>
        </w:rPr>
        <w:t>)</w:t>
      </w:r>
      <w:r w:rsidR="008761BB">
        <w:rPr>
          <w:rFonts w:ascii="Arial" w:hAnsi="Arial" w:cs="Arial"/>
          <w:sz w:val="22"/>
          <w:szCs w:val="22"/>
          <w:lang w:val="en-GB"/>
        </w:rPr>
        <w:t xml:space="preserve">.  We will study </w:t>
      </w:r>
      <w:r w:rsidR="004B68A4">
        <w:rPr>
          <w:rFonts w:ascii="Arial" w:hAnsi="Arial" w:cs="Arial"/>
          <w:sz w:val="22"/>
          <w:szCs w:val="22"/>
          <w:lang w:val="en-GB"/>
        </w:rPr>
        <w:t xml:space="preserve">one sex </w:t>
      </w:r>
      <w:r w:rsidR="00344942">
        <w:rPr>
          <w:rFonts w:ascii="Arial" w:hAnsi="Arial" w:cs="Arial"/>
          <w:sz w:val="22"/>
          <w:szCs w:val="22"/>
          <w:lang w:val="en-GB"/>
        </w:rPr>
        <w:t xml:space="preserve">and one strain </w:t>
      </w:r>
      <w:r w:rsidR="004B68A4">
        <w:rPr>
          <w:rFonts w:ascii="Arial" w:hAnsi="Arial" w:cs="Arial"/>
          <w:sz w:val="22"/>
          <w:szCs w:val="22"/>
          <w:lang w:val="en-GB"/>
        </w:rPr>
        <w:t xml:space="preserve">at a time (to facilitate </w:t>
      </w:r>
      <w:r w:rsidR="0096531C">
        <w:rPr>
          <w:rFonts w:ascii="Arial" w:hAnsi="Arial" w:cs="Arial"/>
          <w:sz w:val="22"/>
          <w:szCs w:val="22"/>
          <w:lang w:val="en-GB"/>
        </w:rPr>
        <w:t>management outdoors</w:t>
      </w:r>
      <w:r w:rsidR="004B68A4">
        <w:rPr>
          <w:rFonts w:ascii="Arial" w:hAnsi="Arial" w:cs="Arial"/>
          <w:sz w:val="22"/>
          <w:szCs w:val="22"/>
          <w:lang w:val="en-GB"/>
        </w:rPr>
        <w:t>).</w:t>
      </w:r>
      <w:r w:rsidR="00314824" w:rsidRPr="001E38B7">
        <w:rPr>
          <w:rFonts w:ascii="Arial" w:hAnsi="Arial" w:cs="Arial"/>
          <w:sz w:val="22"/>
          <w:szCs w:val="22"/>
          <w:lang w:val="en-GB"/>
        </w:rPr>
        <w:t xml:space="preserve"> </w:t>
      </w:r>
      <w:del w:id="224" w:author="Clay Cressler" w:date="2020-11-02T17:04:00Z">
        <w:r w:rsidR="00656578" w:rsidDel="009B441C">
          <w:rPr>
            <w:rFonts w:ascii="Arial" w:hAnsi="Arial" w:cs="Arial"/>
            <w:sz w:val="22"/>
            <w:szCs w:val="22"/>
          </w:rPr>
          <w:delText xml:space="preserve"> </w:delText>
        </w:r>
      </w:del>
      <w:r w:rsidR="00EE0FFD">
        <w:rPr>
          <w:rFonts w:ascii="Arial" w:hAnsi="Arial" w:cs="Arial"/>
          <w:sz w:val="22"/>
          <w:szCs w:val="22"/>
        </w:rPr>
        <w:t xml:space="preserve">Some groups of mice will receive </w:t>
      </w:r>
      <w:r w:rsidR="00656578">
        <w:rPr>
          <w:rFonts w:ascii="Arial" w:hAnsi="Arial" w:cs="Arial"/>
          <w:sz w:val="22"/>
          <w:szCs w:val="22"/>
        </w:rPr>
        <w:t>nematode doses</w:t>
      </w:r>
      <w:r w:rsidR="00EE0FFD">
        <w:rPr>
          <w:rFonts w:ascii="Arial" w:hAnsi="Arial" w:cs="Arial"/>
          <w:sz w:val="22"/>
          <w:szCs w:val="22"/>
        </w:rPr>
        <w:t xml:space="preserve"> prior </w:t>
      </w:r>
      <w:r w:rsidR="00656578">
        <w:rPr>
          <w:rFonts w:ascii="Arial" w:hAnsi="Arial" w:cs="Arial"/>
          <w:sz w:val="22"/>
          <w:szCs w:val="22"/>
        </w:rPr>
        <w:t xml:space="preserve">to moving outdoors, while others will receive nematodes after 2 weeks outdoors (allowing us to explore intriguing patterns in our past work (Fig. 1; </w:t>
      </w:r>
      <w:r w:rsidR="00656578">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656578">
        <w:rPr>
          <w:rFonts w:ascii="Arial" w:hAnsi="Arial" w:cs="Arial"/>
          <w:sz w:val="22"/>
          <w:szCs w:val="22"/>
          <w:lang w:val="en-GB"/>
        </w:rPr>
        <w:fldChar w:fldCharType="separate"/>
      </w:r>
      <w:r w:rsidR="00B83E38">
        <w:rPr>
          <w:rFonts w:ascii="Arial" w:hAnsi="Arial" w:cs="Arial"/>
          <w:noProof/>
          <w:sz w:val="22"/>
          <w:szCs w:val="22"/>
          <w:lang w:val="en-GB"/>
        </w:rPr>
        <w:t>[36]</w:t>
      </w:r>
      <w:r w:rsidR="00656578">
        <w:rPr>
          <w:rFonts w:ascii="Arial" w:hAnsi="Arial" w:cs="Arial"/>
          <w:sz w:val="22"/>
          <w:szCs w:val="22"/>
          <w:lang w:val="en-GB"/>
        </w:rPr>
        <w:fldChar w:fldCharType="end"/>
      </w:r>
      <w:r w:rsidR="00656578">
        <w:rPr>
          <w:rFonts w:ascii="Arial" w:hAnsi="Arial" w:cs="Arial"/>
          <w:sz w:val="22"/>
          <w:szCs w:val="22"/>
        </w:rPr>
        <w:t>) .</w:t>
      </w:r>
      <w:r w:rsidR="00EE0FFD">
        <w:rPr>
          <w:rFonts w:ascii="Arial" w:hAnsi="Arial" w:cs="Arial"/>
          <w:sz w:val="22"/>
          <w:szCs w:val="22"/>
        </w:rPr>
        <w:t xml:space="preserve"> Our doses of </w:t>
      </w:r>
      <w:r w:rsidR="00EE0FFD" w:rsidRPr="00EE0FFD">
        <w:rPr>
          <w:rFonts w:ascii="Arial" w:hAnsi="Arial" w:cs="Arial"/>
          <w:i/>
          <w:iCs/>
          <w:sz w:val="22"/>
          <w:szCs w:val="22"/>
        </w:rPr>
        <w:t xml:space="preserve">T. </w:t>
      </w:r>
      <w:proofErr w:type="spellStart"/>
      <w:r w:rsidR="00EE0FFD" w:rsidRPr="00EE0FFD">
        <w:rPr>
          <w:rFonts w:ascii="Arial" w:hAnsi="Arial" w:cs="Arial"/>
          <w:i/>
          <w:iCs/>
          <w:sz w:val="22"/>
          <w:szCs w:val="22"/>
        </w:rPr>
        <w:t>muris</w:t>
      </w:r>
      <w:proofErr w:type="spellEnd"/>
      <w:r w:rsidR="00EE0FFD">
        <w:rPr>
          <w:rFonts w:ascii="Arial" w:hAnsi="Arial" w:cs="Arial"/>
          <w:sz w:val="22"/>
          <w:szCs w:val="22"/>
        </w:rPr>
        <w:t xml:space="preserve"> will begin with boluses of </w:t>
      </w:r>
      <w:r w:rsidR="00EE0FFD" w:rsidRPr="001E38B7">
        <w:rPr>
          <w:rFonts w:ascii="Arial" w:hAnsi="Arial" w:cs="Arial"/>
          <w:sz w:val="22"/>
          <w:szCs w:val="22"/>
        </w:rPr>
        <w:t>20</w:t>
      </w:r>
      <w:r w:rsidR="00D56282">
        <w:rPr>
          <w:rFonts w:ascii="Arial" w:hAnsi="Arial" w:cs="Arial"/>
          <w:sz w:val="22"/>
          <w:szCs w:val="22"/>
        </w:rPr>
        <w:t xml:space="preserve"> </w:t>
      </w:r>
      <w:r w:rsidR="00EE0FFD">
        <w:rPr>
          <w:rFonts w:ascii="Arial" w:hAnsi="Arial" w:cs="Arial"/>
          <w:sz w:val="22"/>
          <w:szCs w:val="22"/>
        </w:rPr>
        <w:t>or</w:t>
      </w:r>
      <w:r w:rsidR="00EE0FFD" w:rsidRPr="001E38B7">
        <w:rPr>
          <w:rFonts w:ascii="Arial" w:hAnsi="Arial" w:cs="Arial"/>
          <w:sz w:val="22"/>
          <w:szCs w:val="22"/>
        </w:rPr>
        <w:t xml:space="preserve"> 200 embryonated eggs per </w:t>
      </w:r>
      <w:r w:rsidR="00EE0FFD">
        <w:rPr>
          <w:rFonts w:ascii="Arial" w:hAnsi="Arial" w:cs="Arial"/>
          <w:sz w:val="22"/>
          <w:szCs w:val="22"/>
        </w:rPr>
        <w:t xml:space="preserve">rewilded </w:t>
      </w:r>
      <w:r w:rsidR="00EE0FFD" w:rsidRPr="001E38B7">
        <w:rPr>
          <w:rFonts w:ascii="Arial" w:hAnsi="Arial" w:cs="Arial"/>
          <w:sz w:val="22"/>
          <w:szCs w:val="22"/>
        </w:rPr>
        <w:t>mouse</w:t>
      </w:r>
      <w:r w:rsidR="00EE0FFD">
        <w:rPr>
          <w:rFonts w:ascii="Arial" w:hAnsi="Arial" w:cs="Arial"/>
          <w:sz w:val="22"/>
          <w:szCs w:val="22"/>
        </w:rPr>
        <w:t xml:space="preserve"> and littermate controls maintained in the vivarium but at elevated temperature and humidity to match abiotic conditions outdoors </w:t>
      </w:r>
      <w:r w:rsidR="00B83E38">
        <w:rPr>
          <w:rFonts w:ascii="Arial" w:hAnsi="Arial" w:cs="Arial"/>
          <w:noProof/>
          <w:sz w:val="22"/>
          <w:szCs w:val="22"/>
        </w:rPr>
        <w:fldChar w:fldCharType="begin">
          <w:fldData xml:space="preserve">PEVuZE5vdGU+PENpdGU+PEF1dGhvcj5CYXI8L0F1dGhvcj48WWVhcj4yMDIwPC9ZZWFyPjxSZWNO
dW0+Nzk0OTwvUmVjTnVtPjxEaXNwbGF5VGV4dD5bMzYsIDUzXTwvRGlzcGxheVRleHQ+PHJlY29y
ZD48cmVjLW51bWJlcj43OTQ5PC9yZWMtbnVtYmVyPjxmb3JlaWduLWtleXM+PGtleSBhcHA9IkVO
IiBkYi1pZD0iZnJ3dHdydnZpYXp6ZG9ld3RzcnBhc3pmMnIwcjJ4cGVhemZ4IiB0aW1lc3RhbXA9
IjE1OTkwNjAyOTUiPjc5NDk8L2tleT48L2ZvcmVpZ24ta2V5cz48cmVmLXR5cGUgbmFtZT0iSm91
cm5hbCBBcnRpY2xlIj4xNzwvcmVmLXR5cGU+PGNvbnRyaWJ1dG9ycz48YXV0aG9ycz48YXV0aG9y
PkJhciwgSi48L2F1dGhvcj48YXV0aG9yPkxldW5nLCBKLiBNLjwvYXV0aG9yPjxhdXRob3I+SGFu
c2VuLCBDLjwvYXV0aG9yPjxhdXRob3I+TG9rZSwgUC48L2F1dGhvcj48YXV0aG9yPkhhbGwsIEEu
IFIuPC9hdXRob3I+PGF1dGhvcj5Db25vdXIsIEwuPC9hdXRob3I+PGF1dGhvcj5HcmFoYW0sIEEu
IEwuPC9hdXRob3I+PC9hdXRob3JzPjwvY29udHJpYnV0b3JzPjxhdXRoLWFkZHJlc3M+RGVwYXJ0
bWVudCBvZiBFbnZpcm9ubWVudGFsIFN5c3RlbXMgU2NpZW5jZSwgRVRIIFp1cmljaCwgWnVyaWNo
LCBTd2l0emVybGFuZC4mI3hEO0RlcGFydG1lbnQgb2YgRWNvbG9neSBhbmQgRXZvbHV0aW9uYXJ5
IEJpb2xvZ3ksIFByaW5jZXRvbiBVbml2ZXJzaXR5LCBQcmluY2V0b24sIE5KLCBVU0EuJiN4RDtE
ZXBhcnRtZW50IG9mIEVudmlyb25tZW50YWwgSGVhbHRoIFNjaWVuY2VzLCBDb2x1bWJpYSBVbml2
ZXJzaXR5LCBOZXcgWW9yaywgTlksIFVTQS4mI3hEO0RlcGFydG1lbnQgb2YgTWljcm9iaW9sb2d5
LCBOZXcgWW9yayBVbml2ZXJzaXR5IFNjaG9vbCBvZiBNZWRpY2luZSwgTmV3IFlvcmssIE5ZLCBV
U0EuJiN4RDtQcmluY2V0b24gTmV1cm9zY2llbmNlIEluc3RpdHV0ZSwgUHJpbmNldG9uIFVuaXZl
cnNpdHksIFByaW5jZXRvbiwgTkosIFVTQS48L2F1dGgtYWRkcmVzcz48dGl0bGVzPjx0aXRsZT5T
dHJvbmcgZWZmZWN0cyBvZiBsYWItdG8tZmllbGQgZW52aXJvbm1lbnRhbCB0cmFuc2l0aW9ucyBv
biB0aGUgYmFjdGVyaWFsIGludGVzdGluYWwgbWljcm9iaW90YSBvZiBNdXMgbXVzY3VsdXMgYXJl
IG1vZHVsYXRlZCBieSBUcmljaHVyaXMgbXVyaXMgaW5mZWN0aW9uPC90aXRsZT48c2Vjb25kYXJ5
LXRpdGxlPkZFTVMgTWljcm9iaW9sIEVjb2w8L3NlY29uZGFyeS10aXRsZT48L3RpdGxlcz48cGVy
aW9kaWNhbD48ZnVsbC10aXRsZT5GRU1TIE1pY3JvYmlvbCBFY29sPC9mdWxsLXRpdGxlPjwvcGVy
aW9kaWNhbD48ZWRpdGlvbj4yMDIwLzA4LzIxPC9lZGl0aW9uPjxrZXl3b3Jkcz48a2V5d29yZD5N
dXMgbXVzY3VsdXM8L2tleXdvcmQ+PGtleXdvcmQ+VHJpY2h1cmlzIG11cmlzPC9rZXl3b3JkPjxr
ZXl3b3JkPjE2UyByUk5BIHNlcXVlbmNpbmc8L2tleXdvcmQ+PGtleXdvcmQ+ZW52aXJvbm1lbnQ8
L2tleXdvcmQ+PGtleXdvcmQ+Z3V0IG1pY3JvYmlvdGE8L2tleXdvcmQ+PC9rZXl3b3Jkcz48ZGF0
ZXM+PHllYXI+MjAyMDwveWVhcj48cHViLWRhdGVzPjxkYXRlPkF1ZyAyMDwvZGF0ZT48L3B1Yi1k
YXRlcz48L2RhdGVzPjxpc2JuPjE1NzQtNjk0MSAoRWxlY3Ryb25pYykmI3hEOzAxNjgtNjQ5NiAo
TGlua2luZyk8L2lzYm4+PGFjY2Vzc2lvbi1udW0+MzI4MTYwMDc8L2FjY2Vzc2lvbi1udW0+PHVy
bHM+PHJlbGF0ZWQtdXJscz48dXJsPmh0dHBzOi8vd3d3Lm5jYmkubmxtLm5paC5nb3YvcHVibWVk
LzMyODE2MDA3PC91cmw+PC9yZWxhdGVkLXVybHM+PC91cmxzPjxlbGVjdHJvbmljLXJlc291cmNl
LW51bT4xMC4xMDkzL2ZlbXNlYy9maWFhMTY3PC9lbGVjdHJvbmljLXJlc291cmNlLW51bT48L3Jl
Y29yZD48L0NpdGU+PENpdGU+PEF1dGhvcj5MZXVuZzwvQXV0aG9yPjxZZWFyPjIwMTg8L1llYXI+
PFJlY051bT43NzEwPC9SZWNOdW0+PHJlY29yZD48cmVjLW51bWJlcj43NzEwPC9yZWMtbnVtYmVy
Pjxmb3JlaWduLWtleXM+PGtleSBhcHA9IkVOIiBkYi1pZD0iZnJ3dHdydnZpYXp6ZG9ld3RzcnBh
c3pmMnIwcjJ4cGVhemZ4IiB0aW1lc3RhbXA9IjE1MzcwMzgzNTQiPjc3MTA8L2tleT48L2ZvcmVp
Z24ta2V5cz48cmVmLXR5cGUgbmFtZT0iSm91cm5hbCBBcnRpY2xlIj4xNzwvcmVmLXR5cGU+PGNv
bnRyaWJ1dG9ycz48YXV0aG9ycz48YXV0aG9yPkxldW5nLCBKLiBNLjwvYXV0aG9yPjxhdXRob3I+
QnVkaXNjaGFrLCBTLiBBLjwvYXV0aG9yPjxhdXRob3I+Q2h1bmcgVGhlLCBILjwvYXV0aG9yPjxh
dXRob3I+SGFuc2VuLCBDLjwvYXV0aG9yPjxhdXRob3I+Qm93Y3V0dCwgUi48L2F1dGhvcj48YXV0
aG9yPk5laWxsLCBSLjwvYXV0aG9yPjxhdXRob3I+U2hlbGxtYW4sIE0uPC9hdXRob3I+PGF1dGhv
cj5Mb2tlLCBQLjwvYXV0aG9yPjxhdXRob3I+R3JhaGFtLCBBLiBMLjwvYXV0aG9yPjwvYXV0aG9y
cz48L2NvbnRyaWJ1dG9ycz48YXV0aC1hZGRyZXNzPkRlcGFydG1lbnQgb2YgRWNvbG9neSBhbmQg
RXZvbHV0aW9uYXJ5IEJpb2xvZ3ksIFByaW5jZXRvbiBVbml2ZXJzaXR5LCBQcmluY2V0b24sIE5l
dyBKZXJzZXksIFVuaXRlZCBTdGF0ZXMgb2YgQW1lcmljYS4mI3hEO094Zm9yZCBVbml2ZXJzaXR5
IENsaW5pY2FsIFJlc2VhcmNoIFVuaXQsIFdlbGxjb21lIFRydXN0IE1ham9yIE92ZXJzZWFzIFBy
b2dyYW1tZSwgVm8gVmFuIEtpZXQsIEhvIENoaSBNaW5oIENpdHksIFZpZXQgTmFtLiYjeEQ7RGVw
YXJ0bWVudCBvZiBNaWNyb2Jpb2xvZ3ksIE5ldyBZb3JrIFVuaXZlcnNpdHkgU2Nob29sIG9mIE1l
ZGljaW5lLCBOZXcgWW9yaywgTmV3IFlvcmssIFVuaXRlZCBTdGF0ZXMgb2YgQW1lcmljYS48L2F1
dGgtYWRkcmVzcz48dGl0bGVzPjx0aXRsZT5SYXBpZCBlbnZpcm9ubWVudGFsIGVmZmVjdHMgb24g
Z3V0IG5lbWF0b2RlIHN1c2NlcHRpYmlsaXR5IGluIHJld2lsZGVkIG1pY2U8L3RpdGxlPjxzZWNv
bmRhcnktdGl0bGU+UExvUyBCaW9sPC9zZWNvbmRhcnktdGl0bGU+PC90aXRsZXM+PHBlcmlvZGlj
YWw+PGZ1bGwtdGl0bGU+UExvUyBCaW9sPC9mdWxsLXRpdGxlPjwvcGVyaW9kaWNhbD48cGFnZXM+
ZTIwMDQxMDg8L3BhZ2VzPjx2b2x1bWU+MTY8L3ZvbHVtZT48bnVtYmVyPjM8L251bWJlcj48ZWRp
dGlvbj4yMDE4LzAzLzA5PC9lZGl0aW9uPjxkYXRlcz48eWVhcj4yMDE4PC95ZWFyPjxwdWItZGF0
ZXM+PGRhdGU+TWFyPC9kYXRlPjwvcHViLWRhdGVzPjwvZGF0ZXM+PGlzYm4+MTU0NS03ODg1IChF
bGVjdHJvbmljKSYjeEQ7MTU0NC05MTczIChMaW5raW5nKTwvaXNibj48YWNjZXNzaW9uLW51bT4y
OTUxODA5MTwvYWNjZXNzaW9uLW51bT48dXJscz48cmVsYXRlZC11cmxzPjx1cmw+aHR0cHM6Ly93
d3cubmNiaS5ubG0ubmloLmdvdi9wdWJtZWQvMjk1MTgwOTE8L3VybD48L3JlbGF0ZWQtdXJscz48
L3VybHM+PGN1c3RvbTI+UE1DNTg0MzE0NzwvY3VzdG9tMj48ZWxlY3Ryb25pYy1yZXNvdXJjZS1u
dW0+MTAuMTM3MS9qb3VybmFsLnBiaW8uMjAwNDEwODwvZWxlY3Ryb25pYy1yZXNvdXJjZS1udW0+
PC9yZWNvcmQ+PC9DaXRlPjwvRW5kTm90ZT5=
</w:fldData>
        </w:fldChar>
      </w:r>
      <w:r w:rsidR="00B83E38">
        <w:rPr>
          <w:rFonts w:ascii="Arial" w:hAnsi="Arial" w:cs="Arial"/>
          <w:noProof/>
          <w:sz w:val="22"/>
          <w:szCs w:val="22"/>
        </w:rPr>
        <w:instrText xml:space="preserve"> ADDIN EN.CITE </w:instrText>
      </w:r>
      <w:r w:rsidR="00B83E38">
        <w:rPr>
          <w:rFonts w:ascii="Arial" w:hAnsi="Arial" w:cs="Arial"/>
          <w:noProof/>
          <w:sz w:val="22"/>
          <w:szCs w:val="22"/>
        </w:rPr>
        <w:fldChar w:fldCharType="begin">
          <w:fldData xml:space="preserve">PEVuZE5vdGU+PENpdGU+PEF1dGhvcj5CYXI8L0F1dGhvcj48WWVhcj4yMDIwPC9ZZWFyPjxSZWNO
dW0+Nzk0OTwvUmVjTnVtPjxEaXNwbGF5VGV4dD5bMzYsIDUzXTwvRGlzcGxheVRleHQ+PHJlY29y
ZD48cmVjLW51bWJlcj43OTQ5PC9yZWMtbnVtYmVyPjxmb3JlaWduLWtleXM+PGtleSBhcHA9IkVO
IiBkYi1pZD0iZnJ3dHdydnZpYXp6ZG9ld3RzcnBhc3pmMnIwcjJ4cGVhemZ4IiB0aW1lc3RhbXA9
IjE1OTkwNjAyOTUiPjc5NDk8L2tleT48L2ZvcmVpZ24ta2V5cz48cmVmLXR5cGUgbmFtZT0iSm91
cm5hbCBBcnRpY2xlIj4xNzwvcmVmLXR5cGU+PGNvbnRyaWJ1dG9ycz48YXV0aG9ycz48YXV0aG9y
PkJhciwgSi48L2F1dGhvcj48YXV0aG9yPkxldW5nLCBKLiBNLjwvYXV0aG9yPjxhdXRob3I+SGFu
c2VuLCBDLjwvYXV0aG9yPjxhdXRob3I+TG9rZSwgUC48L2F1dGhvcj48YXV0aG9yPkhhbGwsIEEu
IFIuPC9hdXRob3I+PGF1dGhvcj5Db25vdXIsIEwuPC9hdXRob3I+PGF1dGhvcj5HcmFoYW0sIEEu
IEwuPC9hdXRob3I+PC9hdXRob3JzPjwvY29udHJpYnV0b3JzPjxhdXRoLWFkZHJlc3M+RGVwYXJ0
bWVudCBvZiBFbnZpcm9ubWVudGFsIFN5c3RlbXMgU2NpZW5jZSwgRVRIIFp1cmljaCwgWnVyaWNo
LCBTd2l0emVybGFuZC4mI3hEO0RlcGFydG1lbnQgb2YgRWNvbG9neSBhbmQgRXZvbHV0aW9uYXJ5
IEJpb2xvZ3ksIFByaW5jZXRvbiBVbml2ZXJzaXR5LCBQcmluY2V0b24sIE5KLCBVU0EuJiN4RDtE
ZXBhcnRtZW50IG9mIEVudmlyb25tZW50YWwgSGVhbHRoIFNjaWVuY2VzLCBDb2x1bWJpYSBVbml2
ZXJzaXR5LCBOZXcgWW9yaywgTlksIFVTQS4mI3hEO0RlcGFydG1lbnQgb2YgTWljcm9iaW9sb2d5
LCBOZXcgWW9yayBVbml2ZXJzaXR5IFNjaG9vbCBvZiBNZWRpY2luZSwgTmV3IFlvcmssIE5ZLCBV
U0EuJiN4RDtQcmluY2V0b24gTmV1cm9zY2llbmNlIEluc3RpdHV0ZSwgUHJpbmNldG9uIFVuaXZl
cnNpdHksIFByaW5jZXRvbiwgTkosIFVTQS48L2F1dGgtYWRkcmVzcz48dGl0bGVzPjx0aXRsZT5T
dHJvbmcgZWZmZWN0cyBvZiBsYWItdG8tZmllbGQgZW52aXJvbm1lbnRhbCB0cmFuc2l0aW9ucyBv
biB0aGUgYmFjdGVyaWFsIGludGVzdGluYWwgbWljcm9iaW90YSBvZiBNdXMgbXVzY3VsdXMgYXJl
IG1vZHVsYXRlZCBieSBUcmljaHVyaXMgbXVyaXMgaW5mZWN0aW9uPC90aXRsZT48c2Vjb25kYXJ5
LXRpdGxlPkZFTVMgTWljcm9iaW9sIEVjb2w8L3NlY29uZGFyeS10aXRsZT48L3RpdGxlcz48cGVy
aW9kaWNhbD48ZnVsbC10aXRsZT5GRU1TIE1pY3JvYmlvbCBFY29sPC9mdWxsLXRpdGxlPjwvcGVy
aW9kaWNhbD48ZWRpdGlvbj4yMDIwLzA4LzIxPC9lZGl0aW9uPjxrZXl3b3Jkcz48a2V5d29yZD5N
dXMgbXVzY3VsdXM8L2tleXdvcmQ+PGtleXdvcmQ+VHJpY2h1cmlzIG11cmlzPC9rZXl3b3JkPjxr
ZXl3b3JkPjE2UyByUk5BIHNlcXVlbmNpbmc8L2tleXdvcmQ+PGtleXdvcmQ+ZW52aXJvbm1lbnQ8
L2tleXdvcmQ+PGtleXdvcmQ+Z3V0IG1pY3JvYmlvdGE8L2tleXdvcmQ+PC9rZXl3b3Jkcz48ZGF0
ZXM+PHllYXI+MjAyMDwveWVhcj48cHViLWRhdGVzPjxkYXRlPkF1ZyAyMDwvZGF0ZT48L3B1Yi1k
YXRlcz48L2RhdGVzPjxpc2JuPjE1NzQtNjk0MSAoRWxlY3Ryb25pYykmI3hEOzAxNjgtNjQ5NiAo
TGlua2luZyk8L2lzYm4+PGFjY2Vzc2lvbi1udW0+MzI4MTYwMDc8L2FjY2Vzc2lvbi1udW0+PHVy
bHM+PHJlbGF0ZWQtdXJscz48dXJsPmh0dHBzOi8vd3d3Lm5jYmkubmxtLm5paC5nb3YvcHVibWVk
LzMyODE2MDA3PC91cmw+PC9yZWxhdGVkLXVybHM+PC91cmxzPjxlbGVjdHJvbmljLXJlc291cmNl
LW51bT4xMC4xMDkzL2ZlbXNlYy9maWFhMTY3PC9lbGVjdHJvbmljLXJlc291cmNlLW51bT48L3Jl
Y29yZD48L0NpdGU+PENpdGU+PEF1dGhvcj5MZXVuZzwvQXV0aG9yPjxZZWFyPjIwMTg8L1llYXI+
PFJlY051bT43NzEwPC9SZWNOdW0+PHJlY29yZD48cmVjLW51bWJlcj43NzEwPC9yZWMtbnVtYmVy
Pjxmb3JlaWduLWtleXM+PGtleSBhcHA9IkVOIiBkYi1pZD0iZnJ3dHdydnZpYXp6ZG9ld3RzcnBh
c3pmMnIwcjJ4cGVhemZ4IiB0aW1lc3RhbXA9IjE1MzcwMzgzNTQiPjc3MTA8L2tleT48L2ZvcmVp
Z24ta2V5cz48cmVmLXR5cGUgbmFtZT0iSm91cm5hbCBBcnRpY2xlIj4xNzwvcmVmLXR5cGU+PGNv
bnRyaWJ1dG9ycz48YXV0aG9ycz48YXV0aG9yPkxldW5nLCBKLiBNLjwvYXV0aG9yPjxhdXRob3I+
QnVkaXNjaGFrLCBTLiBBLjwvYXV0aG9yPjxhdXRob3I+Q2h1bmcgVGhlLCBILjwvYXV0aG9yPjxh
dXRob3I+SGFuc2VuLCBDLjwvYXV0aG9yPjxhdXRob3I+Qm93Y3V0dCwgUi48L2F1dGhvcj48YXV0
aG9yPk5laWxsLCBSLjwvYXV0aG9yPjxhdXRob3I+U2hlbGxtYW4sIE0uPC9hdXRob3I+PGF1dGhv
cj5Mb2tlLCBQLjwvYXV0aG9yPjxhdXRob3I+R3JhaGFtLCBBLiBMLjwvYXV0aG9yPjwvYXV0aG9y
cz48L2NvbnRyaWJ1dG9ycz48YXV0aC1hZGRyZXNzPkRlcGFydG1lbnQgb2YgRWNvbG9neSBhbmQg
RXZvbHV0aW9uYXJ5IEJpb2xvZ3ksIFByaW5jZXRvbiBVbml2ZXJzaXR5LCBQcmluY2V0b24sIE5l
dyBKZXJzZXksIFVuaXRlZCBTdGF0ZXMgb2YgQW1lcmljYS4mI3hEO094Zm9yZCBVbml2ZXJzaXR5
IENsaW5pY2FsIFJlc2VhcmNoIFVuaXQsIFdlbGxjb21lIFRydXN0IE1ham9yIE92ZXJzZWFzIFBy
b2dyYW1tZSwgVm8gVmFuIEtpZXQsIEhvIENoaSBNaW5oIENpdHksIFZpZXQgTmFtLiYjeEQ7RGVw
YXJ0bWVudCBvZiBNaWNyb2Jpb2xvZ3ksIE5ldyBZb3JrIFVuaXZlcnNpdHkgU2Nob29sIG9mIE1l
ZGljaW5lLCBOZXcgWW9yaywgTmV3IFlvcmssIFVuaXRlZCBTdGF0ZXMgb2YgQW1lcmljYS48L2F1
dGgtYWRkcmVzcz48dGl0bGVzPjx0aXRsZT5SYXBpZCBlbnZpcm9ubWVudGFsIGVmZmVjdHMgb24g
Z3V0IG5lbWF0b2RlIHN1c2NlcHRpYmlsaXR5IGluIHJld2lsZGVkIG1pY2U8L3RpdGxlPjxzZWNv
bmRhcnktdGl0bGU+UExvUyBCaW9sPC9zZWNvbmRhcnktdGl0bGU+PC90aXRsZXM+PHBlcmlvZGlj
YWw+PGZ1bGwtdGl0bGU+UExvUyBCaW9sPC9mdWxsLXRpdGxlPjwvcGVyaW9kaWNhbD48cGFnZXM+
ZTIwMDQxMDg8L3BhZ2VzPjx2b2x1bWU+MTY8L3ZvbHVtZT48bnVtYmVyPjM8L251bWJlcj48ZWRp
dGlvbj4yMDE4LzAzLzA5PC9lZGl0aW9uPjxkYXRlcz48eWVhcj4yMDE4PC95ZWFyPjxwdWItZGF0
ZXM+PGRhdGU+TWFyPC9kYXRlPjwvcHViLWRhdGVzPjwvZGF0ZXM+PGlzYm4+MTU0NS03ODg1IChF
bGVjdHJvbmljKSYjeEQ7MTU0NC05MTczIChMaW5raW5nKTwvaXNibj48YWNjZXNzaW9uLW51bT4y
OTUxODA5MTwvYWNjZXNzaW9uLW51bT48dXJscz48cmVsYXRlZC11cmxzPjx1cmw+aHR0cHM6Ly93
d3cubmNiaS5ubG0ubmloLmdvdi9wdWJtZWQvMjk1MTgwOTE8L3VybD48L3JlbGF0ZWQtdXJscz48
L3VybHM+PGN1c3RvbTI+UE1DNTg0MzE0NzwvY3VzdG9tMj48ZWxlY3Ryb25pYy1yZXNvdXJjZS1u
dW0+MTAuMTM3MS9qb3VybmFsLnBiaW8uMjAwNDEwODwvZWxlY3Ryb25pYy1yZXNvdXJjZS1udW0+
PC9yZWNvcmQ+PC9DaXRlPjwvRW5kTm90ZT5=
</w:fldData>
        </w:fldChar>
      </w:r>
      <w:r w:rsidR="00B83E38">
        <w:rPr>
          <w:rFonts w:ascii="Arial" w:hAnsi="Arial" w:cs="Arial"/>
          <w:noProof/>
          <w:sz w:val="22"/>
          <w:szCs w:val="22"/>
        </w:rPr>
        <w:instrText xml:space="preserve"> ADDIN EN.CITE.DATA </w:instrText>
      </w:r>
      <w:r w:rsidR="00B83E38">
        <w:rPr>
          <w:rFonts w:ascii="Arial" w:hAnsi="Arial" w:cs="Arial"/>
          <w:noProof/>
          <w:sz w:val="22"/>
          <w:szCs w:val="22"/>
        </w:rPr>
      </w:r>
      <w:r w:rsidR="00B83E38">
        <w:rPr>
          <w:rFonts w:ascii="Arial" w:hAnsi="Arial" w:cs="Arial"/>
          <w:noProof/>
          <w:sz w:val="22"/>
          <w:szCs w:val="22"/>
        </w:rPr>
        <w:fldChar w:fldCharType="end"/>
      </w:r>
      <w:r w:rsidR="00B83E38">
        <w:rPr>
          <w:rFonts w:ascii="Arial" w:hAnsi="Arial" w:cs="Arial"/>
          <w:noProof/>
          <w:sz w:val="22"/>
          <w:szCs w:val="22"/>
        </w:rPr>
      </w:r>
      <w:r w:rsidR="00B83E38">
        <w:rPr>
          <w:rFonts w:ascii="Arial" w:hAnsi="Arial" w:cs="Arial"/>
          <w:noProof/>
          <w:sz w:val="22"/>
          <w:szCs w:val="22"/>
        </w:rPr>
        <w:fldChar w:fldCharType="separate"/>
      </w:r>
      <w:r w:rsidR="00B83E38">
        <w:rPr>
          <w:rFonts w:ascii="Arial" w:hAnsi="Arial" w:cs="Arial"/>
          <w:noProof/>
          <w:sz w:val="22"/>
          <w:szCs w:val="22"/>
        </w:rPr>
        <w:t>[36, 53]</w:t>
      </w:r>
      <w:r w:rsidR="00B83E38">
        <w:rPr>
          <w:rFonts w:ascii="Arial" w:hAnsi="Arial" w:cs="Arial"/>
          <w:noProof/>
          <w:sz w:val="22"/>
          <w:szCs w:val="22"/>
        </w:rPr>
        <w:fldChar w:fldCharType="end"/>
      </w:r>
      <w:r w:rsidR="00EE0FFD" w:rsidRPr="001E38B7">
        <w:rPr>
          <w:rFonts w:ascii="Arial" w:hAnsi="Arial" w:cs="Arial"/>
          <w:sz w:val="22"/>
          <w:szCs w:val="22"/>
        </w:rPr>
        <w:t>.</w:t>
      </w:r>
      <w:r w:rsidR="00EE0FFD">
        <w:rPr>
          <w:rFonts w:ascii="Arial" w:hAnsi="Arial" w:cs="Arial"/>
          <w:sz w:val="22"/>
          <w:szCs w:val="22"/>
        </w:rPr>
        <w:t xml:space="preserve"> </w:t>
      </w:r>
      <w:r w:rsidR="00CA7C6C">
        <w:rPr>
          <w:rFonts w:ascii="Arial" w:hAnsi="Arial" w:cs="Arial"/>
          <w:sz w:val="22"/>
          <w:szCs w:val="22"/>
        </w:rPr>
        <w:t xml:space="preserve">In years 4 and 5 of the project, our rewilding experiments will also begin to incorporate IL-13-/- and Muc5ac-/- mice on the C57BL/6 genetic background; following on from what we’ve learned under Aim 2 and allowing us to test whether such dramatic phenotypes in lab are as muted by rewilding as was Th2 transcription deficiency of STAT6-/- in our past work </w:t>
      </w:r>
      <w:r w:rsidR="00CA7C6C">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CA7C6C">
        <w:rPr>
          <w:rFonts w:ascii="Arial" w:hAnsi="Arial" w:cs="Arial"/>
          <w:sz w:val="22"/>
          <w:szCs w:val="22"/>
          <w:lang w:val="en-GB"/>
        </w:rPr>
        <w:fldChar w:fldCharType="separate"/>
      </w:r>
      <w:r w:rsidR="00B83E38">
        <w:rPr>
          <w:rFonts w:ascii="Arial" w:hAnsi="Arial" w:cs="Arial"/>
          <w:noProof/>
          <w:sz w:val="22"/>
          <w:szCs w:val="22"/>
          <w:lang w:val="en-GB"/>
        </w:rPr>
        <w:t>[36]</w:t>
      </w:r>
      <w:r w:rsidR="00CA7C6C">
        <w:rPr>
          <w:rFonts w:ascii="Arial" w:hAnsi="Arial" w:cs="Arial"/>
          <w:sz w:val="22"/>
          <w:szCs w:val="22"/>
          <w:lang w:val="en-GB"/>
        </w:rPr>
        <w:fldChar w:fldCharType="end"/>
      </w:r>
      <w:r w:rsidR="00CA7C6C">
        <w:rPr>
          <w:rFonts w:ascii="Arial" w:hAnsi="Arial" w:cs="Arial"/>
          <w:sz w:val="22"/>
          <w:szCs w:val="22"/>
          <w:lang w:val="en-GB"/>
        </w:rPr>
        <w:t xml:space="preserve">. </w:t>
      </w:r>
      <w:r w:rsidR="00CA7C6C">
        <w:rPr>
          <w:rFonts w:ascii="Arial" w:hAnsi="Arial" w:cs="Arial"/>
          <w:b/>
          <w:sz w:val="22"/>
          <w:szCs w:val="22"/>
        </w:rPr>
        <w:t>We note that w</w:t>
      </w:r>
      <w:r w:rsidR="00CA7C6C" w:rsidRPr="001E38B7">
        <w:rPr>
          <w:rFonts w:ascii="Arial" w:hAnsi="Arial" w:cs="Arial"/>
          <w:b/>
          <w:sz w:val="22"/>
          <w:szCs w:val="22"/>
        </w:rPr>
        <w:t xml:space="preserve">e will collect the data </w:t>
      </w:r>
      <w:r w:rsidR="00CA7C6C" w:rsidRPr="00A901D5">
        <w:rPr>
          <w:rFonts w:ascii="Arial" w:hAnsi="Arial" w:cs="Arial"/>
          <w:b/>
          <w:sz w:val="22"/>
          <w:szCs w:val="22"/>
          <w:u w:val="single"/>
        </w:rPr>
        <w:t>types</w:t>
      </w:r>
      <w:r w:rsidR="00CA7C6C" w:rsidRPr="001E38B7">
        <w:rPr>
          <w:rFonts w:ascii="Arial" w:hAnsi="Arial" w:cs="Arial"/>
          <w:b/>
          <w:sz w:val="22"/>
          <w:szCs w:val="22"/>
        </w:rPr>
        <w:t xml:space="preserve"> described under Aim 1</w:t>
      </w:r>
      <w:r w:rsidR="00CA7C6C">
        <w:rPr>
          <w:rFonts w:ascii="Arial" w:hAnsi="Arial" w:cs="Arial"/>
          <w:b/>
          <w:sz w:val="22"/>
          <w:szCs w:val="22"/>
        </w:rPr>
        <w:t>, BUT that logistics of trapping and mesocosm use demand that we sample mice bi-weekly instead of weekly, and that we will not go beyond 5 weeks of infection</w:t>
      </w:r>
      <w:r w:rsidR="00CA7C6C">
        <w:rPr>
          <w:rFonts w:ascii="Arial" w:hAnsi="Arial" w:cs="Arial"/>
          <w:sz w:val="22"/>
          <w:szCs w:val="22"/>
          <w:lang w:val="en-GB"/>
        </w:rPr>
        <w:t>, to</w:t>
      </w:r>
      <w:r w:rsidR="00CA7C6C" w:rsidRPr="001E38B7">
        <w:rPr>
          <w:rFonts w:ascii="Arial" w:hAnsi="Arial" w:cs="Arial"/>
          <w:sz w:val="22"/>
          <w:szCs w:val="22"/>
          <w:lang w:val="en-GB"/>
        </w:rPr>
        <w:t xml:space="preserve"> not allow infections go patent outdoors</w:t>
      </w:r>
      <w:r w:rsidR="00CA7C6C" w:rsidRPr="001E38B7">
        <w:rPr>
          <w:rFonts w:ascii="Arial" w:hAnsi="Arial" w:cs="Arial"/>
          <w:b/>
          <w:sz w:val="22"/>
          <w:szCs w:val="22"/>
        </w:rPr>
        <w:t xml:space="preserve">. </w:t>
      </w:r>
      <w:del w:id="225" w:author="Clay Cressler" w:date="2020-11-02T17:05:00Z">
        <w:r w:rsidR="00CA7C6C" w:rsidRPr="0028362E" w:rsidDel="009B441C">
          <w:rPr>
            <w:rFonts w:ascii="Arial" w:hAnsi="Arial" w:cs="Arial"/>
            <w:bCs/>
            <w:sz w:val="22"/>
            <w:szCs w:val="22"/>
          </w:rPr>
          <w:delText xml:space="preserve"> </w:delText>
        </w:r>
      </w:del>
      <w:proofErr w:type="gramStart"/>
      <w:r w:rsidR="00CA7C6C" w:rsidRPr="0028362E">
        <w:rPr>
          <w:rFonts w:ascii="Arial" w:hAnsi="Arial" w:cs="Arial"/>
          <w:bCs/>
          <w:sz w:val="22"/>
          <w:szCs w:val="22"/>
        </w:rPr>
        <w:t>Thus</w:t>
      </w:r>
      <w:proofErr w:type="gramEnd"/>
      <w:r w:rsidR="00CA7C6C" w:rsidRPr="0028362E">
        <w:rPr>
          <w:rFonts w:ascii="Arial" w:hAnsi="Arial" w:cs="Arial"/>
          <w:bCs/>
          <w:sz w:val="22"/>
          <w:szCs w:val="22"/>
        </w:rPr>
        <w:t xml:space="preserve"> individual mice will be </w:t>
      </w:r>
      <w:r w:rsidR="00CA7C6C">
        <w:rPr>
          <w:rFonts w:ascii="Arial" w:hAnsi="Arial" w:cs="Arial"/>
          <w:bCs/>
          <w:sz w:val="22"/>
          <w:szCs w:val="22"/>
        </w:rPr>
        <w:t xml:space="preserve">longitudinally </w:t>
      </w:r>
      <w:r w:rsidR="00CA7C6C" w:rsidRPr="0028362E">
        <w:rPr>
          <w:rFonts w:ascii="Arial" w:hAnsi="Arial" w:cs="Arial"/>
          <w:bCs/>
          <w:sz w:val="22"/>
          <w:szCs w:val="22"/>
        </w:rPr>
        <w:t>sampled at weeks -2, 0 (when infections will be delivered via gavage), 2, 4 and 5</w:t>
      </w:r>
      <w:r w:rsidR="00CA7C6C">
        <w:rPr>
          <w:rFonts w:ascii="Arial" w:hAnsi="Arial" w:cs="Arial"/>
          <w:bCs/>
          <w:sz w:val="22"/>
          <w:szCs w:val="22"/>
        </w:rPr>
        <w:t xml:space="preserve">; </w:t>
      </w:r>
      <w:r w:rsidR="00CA7C6C" w:rsidRPr="0028362E">
        <w:rPr>
          <w:rFonts w:ascii="Arial" w:hAnsi="Arial" w:cs="Arial"/>
          <w:bCs/>
          <w:sz w:val="22"/>
          <w:szCs w:val="22"/>
        </w:rPr>
        <w:t>endpoint sampling</w:t>
      </w:r>
      <w:r w:rsidR="00CA7C6C">
        <w:rPr>
          <w:rFonts w:ascii="Arial" w:hAnsi="Arial" w:cs="Arial"/>
          <w:bCs/>
          <w:sz w:val="22"/>
          <w:szCs w:val="22"/>
        </w:rPr>
        <w:t xml:space="preserve"> of subsets of mice will occur at weeks 2, 4 and 5 post-infection</w:t>
      </w:r>
      <w:r w:rsidR="00CA7C6C" w:rsidRPr="0028362E">
        <w:rPr>
          <w:rFonts w:ascii="Arial" w:hAnsi="Arial" w:cs="Arial"/>
          <w:bCs/>
          <w:sz w:val="22"/>
          <w:szCs w:val="22"/>
        </w:rPr>
        <w:t>.</w:t>
      </w:r>
      <w:r w:rsidR="00CA7C6C">
        <w:rPr>
          <w:rFonts w:ascii="Arial" w:hAnsi="Arial" w:cs="Arial"/>
          <w:bCs/>
          <w:sz w:val="22"/>
          <w:szCs w:val="22"/>
        </w:rPr>
        <w:t xml:space="preserve">  </w:t>
      </w:r>
    </w:p>
    <w:p w14:paraId="20158264" w14:textId="77777777" w:rsidR="00CA7C6C" w:rsidRDefault="00CA7C6C" w:rsidP="00A918B8">
      <w:pPr>
        <w:jc w:val="both"/>
        <w:rPr>
          <w:rFonts w:ascii="Arial" w:hAnsi="Arial" w:cs="Arial"/>
          <w:sz w:val="22"/>
          <w:szCs w:val="22"/>
          <w:lang w:val="en-GB"/>
        </w:rPr>
      </w:pPr>
    </w:p>
    <w:p w14:paraId="3575DDFD" w14:textId="411AC420" w:rsidR="003C6F10" w:rsidRPr="00CA7C6C" w:rsidRDefault="0060320D" w:rsidP="00A918B8">
      <w:pPr>
        <w:jc w:val="both"/>
        <w:rPr>
          <w:rFonts w:ascii="Arial" w:hAnsi="Arial" w:cs="Arial"/>
          <w:bCs/>
          <w:sz w:val="22"/>
          <w:szCs w:val="22"/>
        </w:rPr>
      </w:pPr>
      <w:r w:rsidRPr="001E38B7">
        <w:rPr>
          <w:rFonts w:ascii="Arial" w:hAnsi="Arial" w:cs="Arial"/>
          <w:sz w:val="22"/>
          <w:szCs w:val="22"/>
        </w:rPr>
        <w:t xml:space="preserve">Our sample sizes outdoors will be larger than in lab experiments but still tractable (in line with our past work that was sufficiently powered in each treatment group). We will use </w:t>
      </w:r>
      <w:r w:rsidR="00344942">
        <w:rPr>
          <w:rFonts w:ascii="Arial" w:hAnsi="Arial" w:cs="Arial"/>
          <w:sz w:val="22"/>
          <w:szCs w:val="22"/>
        </w:rPr>
        <w:t>36</w:t>
      </w:r>
      <w:r w:rsidRPr="001E38B7">
        <w:rPr>
          <w:rFonts w:ascii="Arial" w:hAnsi="Arial" w:cs="Arial"/>
          <w:sz w:val="22"/>
          <w:szCs w:val="22"/>
        </w:rPr>
        <w:t xml:space="preserve"> adult mice per </w:t>
      </w:r>
      <w:r w:rsidRPr="001E38B7">
        <w:rPr>
          <w:rFonts w:ascii="Arial" w:hAnsi="Arial" w:cs="Arial"/>
          <w:b/>
          <w:i/>
          <w:sz w:val="22"/>
          <w:szCs w:val="22"/>
        </w:rPr>
        <w:t>dose</w:t>
      </w:r>
      <w:r w:rsidR="00D17977">
        <w:rPr>
          <w:rFonts w:ascii="Arial" w:hAnsi="Arial" w:cs="Arial"/>
          <w:b/>
          <w:i/>
          <w:sz w:val="22"/>
          <w:szCs w:val="22"/>
        </w:rPr>
        <w:t xml:space="preserve"> regimen</w:t>
      </w:r>
      <w:r w:rsidRPr="001E38B7">
        <w:rPr>
          <w:rFonts w:ascii="Arial" w:hAnsi="Arial" w:cs="Arial"/>
          <w:sz w:val="22"/>
          <w:szCs w:val="22"/>
        </w:rPr>
        <w:t xml:space="preserve"> per experiment (</w:t>
      </w:r>
      <w:r w:rsidRPr="005E37D2">
        <w:rPr>
          <w:rFonts w:ascii="Arial" w:hAnsi="Arial" w:cs="Arial"/>
          <w:b/>
          <w:bCs/>
          <w:sz w:val="22"/>
          <w:szCs w:val="22"/>
        </w:rPr>
        <w:t xml:space="preserve">with </w:t>
      </w:r>
      <w:r w:rsidR="00344942">
        <w:rPr>
          <w:rFonts w:ascii="Arial" w:hAnsi="Arial" w:cs="Arial"/>
          <w:b/>
          <w:bCs/>
          <w:sz w:val="22"/>
          <w:szCs w:val="22"/>
        </w:rPr>
        <w:t>1</w:t>
      </w:r>
      <w:r w:rsidRPr="005E37D2">
        <w:rPr>
          <w:rFonts w:ascii="Arial" w:hAnsi="Arial" w:cs="Arial"/>
          <w:b/>
          <w:bCs/>
          <w:sz w:val="22"/>
          <w:szCs w:val="22"/>
        </w:rPr>
        <w:t xml:space="preserve"> host strain, 1 sex</w:t>
      </w:r>
      <w:r w:rsidR="00745CE1">
        <w:rPr>
          <w:rFonts w:ascii="Arial" w:hAnsi="Arial" w:cs="Arial"/>
          <w:b/>
          <w:bCs/>
          <w:sz w:val="22"/>
          <w:szCs w:val="22"/>
        </w:rPr>
        <w:t>,</w:t>
      </w:r>
      <w:r w:rsidRPr="005E37D2">
        <w:rPr>
          <w:rFonts w:ascii="Arial" w:hAnsi="Arial" w:cs="Arial"/>
          <w:b/>
          <w:bCs/>
          <w:sz w:val="22"/>
          <w:szCs w:val="22"/>
        </w:rPr>
        <w:t xml:space="preserve"> </w:t>
      </w:r>
      <w:r w:rsidR="00D56282">
        <w:rPr>
          <w:rFonts w:ascii="Arial" w:hAnsi="Arial" w:cs="Arial"/>
          <w:b/>
          <w:bCs/>
          <w:sz w:val="22"/>
          <w:szCs w:val="22"/>
        </w:rPr>
        <w:t>2</w:t>
      </w:r>
      <w:r w:rsidRPr="005E37D2">
        <w:rPr>
          <w:rFonts w:ascii="Arial" w:hAnsi="Arial" w:cs="Arial"/>
          <w:b/>
          <w:bCs/>
          <w:sz w:val="22"/>
          <w:szCs w:val="22"/>
        </w:rPr>
        <w:t xml:space="preserve"> dose levels </w:t>
      </w:r>
      <w:r w:rsidR="00745CE1">
        <w:rPr>
          <w:rFonts w:ascii="Arial" w:hAnsi="Arial" w:cs="Arial"/>
          <w:b/>
          <w:bCs/>
          <w:sz w:val="22"/>
          <w:szCs w:val="22"/>
        </w:rPr>
        <w:t xml:space="preserve">and 2 bolus timings </w:t>
      </w:r>
      <w:r w:rsidRPr="005E37D2">
        <w:rPr>
          <w:rFonts w:ascii="Arial" w:hAnsi="Arial" w:cs="Arial"/>
          <w:b/>
          <w:bCs/>
          <w:sz w:val="22"/>
          <w:szCs w:val="22"/>
        </w:rPr>
        <w:t xml:space="preserve">per experiment, culled at </w:t>
      </w:r>
      <w:r w:rsidR="00056487">
        <w:rPr>
          <w:rFonts w:ascii="Arial" w:hAnsi="Arial" w:cs="Arial"/>
          <w:b/>
          <w:bCs/>
          <w:sz w:val="22"/>
          <w:szCs w:val="22"/>
        </w:rPr>
        <w:t>3</w:t>
      </w:r>
      <w:r w:rsidRPr="005E37D2">
        <w:rPr>
          <w:rFonts w:ascii="Arial" w:hAnsi="Arial" w:cs="Arial"/>
          <w:b/>
          <w:bCs/>
          <w:sz w:val="22"/>
          <w:szCs w:val="22"/>
        </w:rPr>
        <w:t xml:space="preserve"> different time points</w:t>
      </w:r>
      <w:r w:rsidRPr="001E38B7">
        <w:rPr>
          <w:rFonts w:ascii="Arial" w:hAnsi="Arial" w:cs="Arial"/>
          <w:sz w:val="22"/>
          <w:szCs w:val="22"/>
        </w:rPr>
        <w:t xml:space="preserve">).  We will conduct </w:t>
      </w:r>
      <w:r>
        <w:rPr>
          <w:rFonts w:ascii="Arial" w:hAnsi="Arial" w:cs="Arial"/>
          <w:sz w:val="22"/>
          <w:szCs w:val="22"/>
        </w:rPr>
        <w:t>2</w:t>
      </w:r>
      <w:r w:rsidRPr="001E38B7">
        <w:rPr>
          <w:rFonts w:ascii="Arial" w:hAnsi="Arial" w:cs="Arial"/>
          <w:sz w:val="22"/>
          <w:szCs w:val="22"/>
        </w:rPr>
        <w:t xml:space="preserve"> independent experiments per strain-by-dose combination</w:t>
      </w:r>
      <w:r>
        <w:rPr>
          <w:rFonts w:ascii="Arial" w:hAnsi="Arial" w:cs="Arial"/>
          <w:sz w:val="22"/>
          <w:szCs w:val="22"/>
        </w:rPr>
        <w:t xml:space="preserve">; this gives </w:t>
      </w:r>
      <w:r w:rsidR="00FC0C60">
        <w:rPr>
          <w:rFonts w:ascii="Arial" w:hAnsi="Arial" w:cs="Arial"/>
          <w:sz w:val="22"/>
          <w:szCs w:val="22"/>
        </w:rPr>
        <w:t>24</w:t>
      </w:r>
      <w:r>
        <w:rPr>
          <w:rFonts w:ascii="Arial" w:hAnsi="Arial" w:cs="Arial"/>
          <w:sz w:val="22"/>
          <w:szCs w:val="22"/>
        </w:rPr>
        <w:t xml:space="preserve"> mice per strain/sex/dose</w:t>
      </w:r>
      <w:r w:rsidR="00D17977">
        <w:rPr>
          <w:rFonts w:ascii="Arial" w:hAnsi="Arial" w:cs="Arial"/>
          <w:sz w:val="22"/>
          <w:szCs w:val="22"/>
        </w:rPr>
        <w:t xml:space="preserve"> regimen</w:t>
      </w:r>
      <w:r w:rsidR="00D56282">
        <w:rPr>
          <w:rFonts w:ascii="Arial" w:hAnsi="Arial" w:cs="Arial"/>
          <w:sz w:val="22"/>
          <w:szCs w:val="22"/>
        </w:rPr>
        <w:t>/</w:t>
      </w:r>
      <w:r>
        <w:rPr>
          <w:rFonts w:ascii="Arial" w:hAnsi="Arial" w:cs="Arial"/>
          <w:sz w:val="22"/>
          <w:szCs w:val="22"/>
        </w:rPr>
        <w:t>timepoint across 2 experimental blocks</w:t>
      </w:r>
      <w:r w:rsidRPr="001E38B7">
        <w:rPr>
          <w:rFonts w:ascii="Arial" w:hAnsi="Arial" w:cs="Arial"/>
          <w:sz w:val="22"/>
          <w:szCs w:val="22"/>
        </w:rPr>
        <w:t xml:space="preserve">. </w:t>
      </w:r>
    </w:p>
    <w:p w14:paraId="311B1C95" w14:textId="77777777" w:rsidR="003C6F10" w:rsidRDefault="003C6F10" w:rsidP="00A918B8">
      <w:pPr>
        <w:jc w:val="both"/>
        <w:rPr>
          <w:ins w:id="226" w:author="Andrea L. Graham" w:date="2020-11-02T09:44:00Z"/>
          <w:rFonts w:ascii="Arial" w:hAnsi="Arial" w:cs="Arial"/>
          <w:sz w:val="22"/>
          <w:szCs w:val="22"/>
        </w:rPr>
      </w:pPr>
    </w:p>
    <w:p w14:paraId="61029B9F" w14:textId="31339C20" w:rsidR="002A6B6B" w:rsidRPr="001E38B7" w:rsidRDefault="00C248F1" w:rsidP="00A918B8">
      <w:pPr>
        <w:jc w:val="both"/>
        <w:rPr>
          <w:ins w:id="227" w:author="Andrea L. Graham" w:date="2020-11-02T07:48:00Z"/>
          <w:rFonts w:ascii="Arial" w:hAnsi="Arial" w:cs="Arial"/>
          <w:sz w:val="22"/>
          <w:szCs w:val="22"/>
        </w:rPr>
      </w:pPr>
      <w:r w:rsidRPr="001E38B7">
        <w:rPr>
          <w:rFonts w:ascii="Arial" w:hAnsi="Arial" w:cs="Arial"/>
          <w:b/>
          <w:sz w:val="22"/>
          <w:szCs w:val="22"/>
        </w:rPr>
        <w:t xml:space="preserve">We are especially keen to observe whether outdoor living shifts all </w:t>
      </w:r>
      <w:ins w:id="228" w:author="Andrea L. Graham" w:date="2020-10-26T19:55:00Z">
        <w:r w:rsidR="00581C23">
          <w:rPr>
            <w:rFonts w:ascii="Arial" w:hAnsi="Arial" w:cs="Arial"/>
            <w:b/>
            <w:sz w:val="22"/>
            <w:szCs w:val="22"/>
          </w:rPr>
          <w:t>host strains</w:t>
        </w:r>
        <w:r w:rsidR="00581C23" w:rsidRPr="001E38B7">
          <w:rPr>
            <w:rFonts w:ascii="Arial" w:hAnsi="Arial" w:cs="Arial"/>
            <w:b/>
            <w:sz w:val="22"/>
            <w:szCs w:val="22"/>
          </w:rPr>
          <w:t xml:space="preserve"> </w:t>
        </w:r>
      </w:ins>
      <w:r w:rsidRPr="001E38B7">
        <w:rPr>
          <w:rFonts w:ascii="Arial" w:hAnsi="Arial" w:cs="Arial"/>
          <w:b/>
          <w:sz w:val="22"/>
          <w:szCs w:val="22"/>
        </w:rPr>
        <w:t xml:space="preserve">towards greater chronicity of infection (and potentially towards greater parasite domination of immune signaling). We hypothesize that infection duration will indeed be enhanced across all host*dose combinations with Th1 enhanced outdoors. </w:t>
      </w:r>
      <w:r w:rsidRPr="001E38B7">
        <w:rPr>
          <w:rFonts w:ascii="Arial" w:hAnsi="Arial" w:cs="Arial"/>
          <w:sz w:val="22"/>
          <w:szCs w:val="22"/>
        </w:rPr>
        <w:t xml:space="preserve"> We further hypothesize that we will be able to explain those shifts via alterations to the relative magnitude of Th1 feedbacks and parasite </w:t>
      </w:r>
      <w:proofErr w:type="gramStart"/>
      <w:r w:rsidRPr="001E38B7">
        <w:rPr>
          <w:rFonts w:ascii="Arial" w:hAnsi="Arial" w:cs="Arial"/>
          <w:sz w:val="22"/>
          <w:szCs w:val="22"/>
        </w:rPr>
        <w:t>biomass-driven</w:t>
      </w:r>
      <w:proofErr w:type="gramEnd"/>
      <w:r w:rsidRPr="001E38B7">
        <w:rPr>
          <w:rFonts w:ascii="Arial" w:hAnsi="Arial" w:cs="Arial"/>
          <w:sz w:val="22"/>
          <w:szCs w:val="22"/>
        </w:rPr>
        <w:t xml:space="preserve"> Th1 feedback in the more natural environment.  </w:t>
      </w:r>
      <w:ins w:id="229" w:author="Andrea L. Graham" w:date="2020-11-02T07:48:00Z">
        <w:r w:rsidR="002A6B6B">
          <w:rPr>
            <w:rFonts w:ascii="Arial" w:hAnsi="Arial" w:cs="Arial"/>
            <w:sz w:val="22"/>
            <w:szCs w:val="22"/>
          </w:rPr>
          <w:t xml:space="preserve">It will be especially fascinating to learn whether full naturalization prolongs nematode infections beyond what our microbially </w:t>
        </w:r>
        <w:proofErr w:type="spellStart"/>
        <w:r w:rsidR="002A6B6B">
          <w:rPr>
            <w:rFonts w:ascii="Arial" w:hAnsi="Arial" w:cs="Arial"/>
            <w:sz w:val="22"/>
            <w:szCs w:val="22"/>
          </w:rPr>
          <w:t>gavaged</w:t>
        </w:r>
        <w:proofErr w:type="spellEnd"/>
        <w:r w:rsidR="002A6B6B">
          <w:rPr>
            <w:rFonts w:ascii="Arial" w:hAnsi="Arial" w:cs="Arial"/>
            <w:sz w:val="22"/>
            <w:szCs w:val="22"/>
          </w:rPr>
          <w:t xml:space="preserve"> mice will experience.</w:t>
        </w:r>
      </w:ins>
    </w:p>
    <w:p w14:paraId="784B6F7D" w14:textId="010118A8" w:rsidR="00524188" w:rsidRPr="001E38B7" w:rsidRDefault="00524188" w:rsidP="00A918B8">
      <w:pPr>
        <w:jc w:val="both"/>
        <w:rPr>
          <w:rFonts w:ascii="Arial" w:hAnsi="Arial" w:cs="Arial"/>
          <w:b/>
          <w:sz w:val="22"/>
          <w:szCs w:val="22"/>
        </w:rPr>
      </w:pPr>
    </w:p>
    <w:p w14:paraId="22804BF7" w14:textId="6CEA04EE" w:rsidR="00A111D6" w:rsidRPr="006A5D50" w:rsidDel="006A5D50" w:rsidRDefault="00236CCF">
      <w:pPr>
        <w:jc w:val="both"/>
        <w:rPr>
          <w:del w:id="230" w:author="Clay Cressler" w:date="2020-11-02T17:13:00Z"/>
          <w:rFonts w:ascii="Arial" w:hAnsi="Arial" w:cs="Arial"/>
          <w:bCs/>
          <w:sz w:val="22"/>
          <w:szCs w:val="22"/>
          <w:lang w:val="en-GB"/>
          <w:rPrChange w:id="231" w:author="Clay Cressler" w:date="2020-11-02T17:14:00Z">
            <w:rPr>
              <w:del w:id="232" w:author="Clay Cressler" w:date="2020-11-02T17:13:00Z"/>
              <w:rFonts w:ascii="Arial" w:hAnsi="Arial" w:cs="Arial"/>
              <w:bCs/>
              <w:sz w:val="22"/>
              <w:szCs w:val="22"/>
            </w:rPr>
          </w:rPrChange>
        </w:rPr>
      </w:pPr>
      <w:r>
        <w:rPr>
          <w:noProof/>
        </w:rPr>
        <w:lastRenderedPageBreak/>
        <mc:AlternateContent>
          <mc:Choice Requires="wps">
            <w:drawing>
              <wp:anchor distT="0" distB="0" distL="114300" distR="114300" simplePos="0" relativeHeight="251668480" behindDoc="0" locked="0" layoutInCell="1" allowOverlap="1" wp14:anchorId="7E0C8604" wp14:editId="1F8A30E9">
                <wp:simplePos x="0" y="0"/>
                <wp:positionH relativeFrom="column">
                  <wp:posOffset>635</wp:posOffset>
                </wp:positionH>
                <wp:positionV relativeFrom="paragraph">
                  <wp:posOffset>1688465</wp:posOffset>
                </wp:positionV>
                <wp:extent cx="4508500" cy="87566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08500" cy="875665"/>
                        </a:xfrm>
                        <a:prstGeom prst="rect">
                          <a:avLst/>
                        </a:prstGeom>
                        <a:solidFill>
                          <a:prstClr val="white"/>
                        </a:solidFill>
                        <a:ln>
                          <a:noFill/>
                        </a:ln>
                      </wps:spPr>
                      <wps:txbx>
                        <w:txbxContent>
                          <w:p w14:paraId="0658257E" w14:textId="77777777" w:rsidR="00236CCF" w:rsidRPr="002962C4" w:rsidRDefault="00236CCF" w:rsidP="00236CCF">
                            <w:pPr>
                              <w:pStyle w:val="Index"/>
                              <w:jc w:val="both"/>
                              <w:rPr>
                                <w:rFonts w:ascii="Arial" w:hAnsi="Arial" w:cs="Arial"/>
                                <w:i/>
                                <w:iCs/>
                                <w:sz w:val="20"/>
                                <w:szCs w:val="20"/>
                              </w:rPr>
                            </w:pPr>
                            <w:r w:rsidRPr="00091E88">
                              <w:rPr>
                                <w:rFonts w:ascii="Arial" w:hAnsi="Arial" w:cs="Arial"/>
                                <w:b/>
                                <w:bCs/>
                                <w:sz w:val="20"/>
                                <w:szCs w:val="20"/>
                              </w:rPr>
                              <w:t xml:space="preserve">Figure </w:t>
                            </w:r>
                            <w:r>
                              <w:rPr>
                                <w:rFonts w:ascii="Arial" w:hAnsi="Arial" w:cs="Arial"/>
                                <w:b/>
                                <w:bCs/>
                                <w:sz w:val="20"/>
                                <w:szCs w:val="20"/>
                              </w:rPr>
                              <w:t>4</w:t>
                            </w:r>
                            <w:r w:rsidRPr="00091E88">
                              <w:rPr>
                                <w:rFonts w:ascii="Arial" w:hAnsi="Arial" w:cs="Arial"/>
                                <w:b/>
                                <w:bCs/>
                                <w:sz w:val="20"/>
                                <w:szCs w:val="20"/>
                              </w:rPr>
                              <w:t>.</w:t>
                            </w:r>
                            <w:r w:rsidRPr="00091E88">
                              <w:rPr>
                                <w:rFonts w:ascii="Arial" w:hAnsi="Arial" w:cs="Arial"/>
                                <w:sz w:val="20"/>
                                <w:szCs w:val="20"/>
                              </w:rPr>
                              <w:t xml:space="preserve"> </w:t>
                            </w:r>
                            <w:r w:rsidRPr="00BE18DA">
                              <w:rPr>
                                <w:rFonts w:ascii="Arial" w:hAnsi="Arial" w:cs="Arial"/>
                                <w:sz w:val="20"/>
                                <w:szCs w:val="20"/>
                              </w:rPr>
                              <w:t xml:space="preserve">Hypotheses for shifts to chronicity in rewilded mice. </w:t>
                            </w:r>
                            <w:r>
                              <w:rPr>
                                <w:rFonts w:ascii="Arial" w:hAnsi="Arial" w:cs="Arial"/>
                                <w:sz w:val="20"/>
                                <w:szCs w:val="20"/>
                              </w:rPr>
                              <w:t>Chronic infections</w:t>
                            </w:r>
                            <w:r w:rsidRPr="00BE18DA">
                              <w:rPr>
                                <w:rFonts w:ascii="Arial" w:hAnsi="Arial" w:cs="Arial"/>
                                <w:sz w:val="20"/>
                                <w:szCs w:val="20"/>
                              </w:rPr>
                              <w:t xml:space="preserve"> can be achieved if rewilding causes an initial bias towards Th1 due to a higher baseline level of exposure to Th1-promoting </w:t>
                            </w:r>
                            <w:proofErr w:type="spellStart"/>
                            <w:r w:rsidRPr="00BE18DA">
                              <w:rPr>
                                <w:rFonts w:ascii="Arial" w:hAnsi="Arial" w:cs="Arial"/>
                                <w:sz w:val="20"/>
                                <w:szCs w:val="20"/>
                              </w:rPr>
                              <w:t>micobes</w:t>
                            </w:r>
                            <w:proofErr w:type="spellEnd"/>
                            <w:r>
                              <w:rPr>
                                <w:rFonts w:ascii="Arial" w:hAnsi="Arial" w:cs="Arial"/>
                                <w:sz w:val="20"/>
                                <w:szCs w:val="20"/>
                              </w:rPr>
                              <w:t>. This makes</w:t>
                            </w:r>
                            <w:r w:rsidRPr="00BE18DA">
                              <w:rPr>
                                <w:rFonts w:ascii="Arial" w:hAnsi="Arial" w:cs="Arial"/>
                                <w:sz w:val="20"/>
                                <w:szCs w:val="20"/>
                              </w:rPr>
                              <w:t xml:space="preserve"> </w:t>
                            </w:r>
                            <w:r>
                              <w:rPr>
                                <w:rFonts w:ascii="Arial" w:hAnsi="Arial" w:cs="Arial"/>
                                <w:sz w:val="20"/>
                                <w:szCs w:val="20"/>
                              </w:rPr>
                              <w:t>immuno-modulation easier and</w:t>
                            </w:r>
                            <w:r w:rsidRPr="00BE18DA">
                              <w:rPr>
                                <w:rFonts w:ascii="Arial" w:hAnsi="Arial" w:cs="Arial"/>
                                <w:sz w:val="20"/>
                                <w:szCs w:val="20"/>
                              </w:rPr>
                              <w:t xml:space="preserve"> lead</w:t>
                            </w:r>
                            <w:r>
                              <w:rPr>
                                <w:rFonts w:ascii="Arial" w:hAnsi="Arial" w:cs="Arial"/>
                                <w:sz w:val="20"/>
                                <w:szCs w:val="20"/>
                              </w:rPr>
                              <w:t>s</w:t>
                            </w:r>
                            <w:r w:rsidRPr="00BE18DA">
                              <w:rPr>
                                <w:rFonts w:ascii="Arial" w:hAnsi="Arial" w:cs="Arial"/>
                                <w:sz w:val="20"/>
                                <w:szCs w:val="20"/>
                              </w:rPr>
                              <w:t xml:space="preserve"> to a high Th1 response that suppress</w:t>
                            </w:r>
                            <w:r>
                              <w:rPr>
                                <w:rFonts w:ascii="Arial" w:hAnsi="Arial" w:cs="Arial"/>
                                <w:sz w:val="20"/>
                                <w:szCs w:val="20"/>
                              </w:rPr>
                              <w:t>es</w:t>
                            </w:r>
                            <w:r w:rsidRPr="00BE18DA">
                              <w:rPr>
                                <w:rFonts w:ascii="Arial" w:hAnsi="Arial" w:cs="Arial"/>
                                <w:sz w:val="20"/>
                                <w:szCs w:val="20"/>
                              </w:rPr>
                              <w:t xml:space="preserve"> the Th2 response. Alternatively, rewilding could weaken clearance-promoting feedback loops by weakening the stimulation of the Th2 response by parasites or by reducing positive Th2 self-stimulation. This leads to a general weakening of the immune response that prevents it from being able to clear the parasite.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0C8604" id="Text Box 7" o:spid="_x0000_s1033" type="#_x0000_t202" style="position:absolute;left:0;text-align:left;margin-left:.05pt;margin-top:132.95pt;width:355pt;height:68.9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lDSLwIAAGcEAAAOAAAAZHJzL2Uyb0RvYy54bWysVMGO2jAQvVfqP1i+l4RVgRUirCgrqkpo&#13;&#10;dyWo9mwch1iyPa5tSOjXd+wksN32VPXijGfGz37zZrJ4aLUiZ+G8BFPQ8SinRBgOpTTHgn7fbz7d&#13;&#10;U+IDMyVTYERBL8LTh+XHD4vGzsUd1KBK4QiCGD9vbEHrEOw8yzyvhWZ+BFYYDFbgNAu4dcesdKxB&#13;&#10;dK2yuzyfZg240jrgwnv0PnZBukz4VSV4eK4qLwJRBcW3hbS6tB7imi0XbH50zNaS989g//AKzaTB&#13;&#10;S69QjywwcnLyDygtuQMPVRhx0BlUleQicUA24/wdm13NrEhcsDjeXsvk/x8sfzq/OCLLgs4oMUyj&#13;&#10;RHvRBvIFWjKL1Wmsn2PSzmJaaNGNKg9+j85Iuq2cjl+kQzCOdb5caxvBODo/T/L7SY4hjrH72WQ6&#13;&#10;nUSY7HbaOh++CtAkGgV1qF0qKTtvfehSh5R4mQcly41UKm5iYK0cOTPUuallED34b1nKxFwD8VQH&#13;&#10;GD1ZpNhRiVZoD20qSHpf9BygvCB7B133eMs3Eu/bMh9emMN2QVY4AuEZl0pBU1DoLUpqcD//5o/5&#13;&#10;qCJGKWmw/Qrqf5yYE5Sobwb1jb06GG4wDoNhTnoNyHSMw2V5MvGAC2owKwf6FSdjFW/BEDMc7ypo&#13;&#10;GMx16IYAJ4uL1SolYUdaFrZmZ3mEHuq6b1+Zs70qAfV8gqEx2fydOF1ukseuTgErnZS7VbEvN3Zz&#13;&#10;0r6fvDgub/cp6/Z/WP4CAAD//wMAUEsDBBQABgAIAAAAIQANzzPA4gAAAA0BAAAPAAAAZHJzL2Rv&#13;&#10;d25yZXYueG1sTE89T8MwEN2R+A/WIbEgarcNoaRxqqrAUJaK0IXNjd04EJ+j2GnDv+c6wXLSu6f3&#13;&#10;la9G17KT6UPjUcJ0IoAZrLxusJaw/3i9XwALUaFWrUcj4ccEWBXXV7nKtD/juzmVsWZkgiFTEmyM&#13;&#10;XcZ5qKxxKkx8Z5C4o++digT7mutencnctXwmRMqdapASrOrMxprquxychF3yubN3w/HlbZ3M++1+&#13;&#10;2KRfdSnl7c34vKSzXgKLZox/CrhsoP5QULGDH1AH1l4wixJm6cMTMKIfp4I+BwmJmC+AFzn/v6L4&#13;&#10;BQAA//8DAFBLAQItABQABgAIAAAAIQC2gziS/gAAAOEBAAATAAAAAAAAAAAAAAAAAAAAAABbQ29u&#13;&#10;dGVudF9UeXBlc10ueG1sUEsBAi0AFAAGAAgAAAAhADj9If/WAAAAlAEAAAsAAAAAAAAAAAAAAAAA&#13;&#10;LwEAAF9yZWxzLy5yZWxzUEsBAi0AFAAGAAgAAAAhAP7qUNIvAgAAZwQAAA4AAAAAAAAAAAAAAAAA&#13;&#10;LgIAAGRycy9lMm9Eb2MueG1sUEsBAi0AFAAGAAgAAAAhAA3PM8DiAAAADQEAAA8AAAAAAAAAAAAA&#13;&#10;AAAAiQQAAGRycy9kb3ducmV2LnhtbFBLBQYAAAAABAAEAPMAAACYBQAAAAA=&#13;&#10;" stroked="f">
                <v:textbox style="mso-fit-shape-to-text:t" inset="0,0,0,0">
                  <w:txbxContent>
                    <w:p w14:paraId="0658257E" w14:textId="77777777" w:rsidR="00236CCF" w:rsidRPr="002962C4" w:rsidRDefault="00236CCF" w:rsidP="00236CCF">
                      <w:pPr>
                        <w:pStyle w:val="Index"/>
                        <w:jc w:val="both"/>
                        <w:rPr>
                          <w:rFonts w:ascii="Arial" w:hAnsi="Arial" w:cs="Arial"/>
                          <w:i/>
                          <w:iCs/>
                          <w:sz w:val="20"/>
                          <w:szCs w:val="20"/>
                        </w:rPr>
                      </w:pPr>
                      <w:r w:rsidRPr="00091E88">
                        <w:rPr>
                          <w:rFonts w:ascii="Arial" w:hAnsi="Arial" w:cs="Arial"/>
                          <w:b/>
                          <w:bCs/>
                          <w:sz w:val="20"/>
                          <w:szCs w:val="20"/>
                        </w:rPr>
                        <w:t xml:space="preserve">Figure </w:t>
                      </w:r>
                      <w:r>
                        <w:rPr>
                          <w:rFonts w:ascii="Arial" w:hAnsi="Arial" w:cs="Arial"/>
                          <w:b/>
                          <w:bCs/>
                          <w:sz w:val="20"/>
                          <w:szCs w:val="20"/>
                        </w:rPr>
                        <w:t>4</w:t>
                      </w:r>
                      <w:r w:rsidRPr="00091E88">
                        <w:rPr>
                          <w:rFonts w:ascii="Arial" w:hAnsi="Arial" w:cs="Arial"/>
                          <w:b/>
                          <w:bCs/>
                          <w:sz w:val="20"/>
                          <w:szCs w:val="20"/>
                        </w:rPr>
                        <w:t>.</w:t>
                      </w:r>
                      <w:r w:rsidRPr="00091E88">
                        <w:rPr>
                          <w:rFonts w:ascii="Arial" w:hAnsi="Arial" w:cs="Arial"/>
                          <w:sz w:val="20"/>
                          <w:szCs w:val="20"/>
                        </w:rPr>
                        <w:t xml:space="preserve"> </w:t>
                      </w:r>
                      <w:r w:rsidRPr="00BE18DA">
                        <w:rPr>
                          <w:rFonts w:ascii="Arial" w:hAnsi="Arial" w:cs="Arial"/>
                          <w:sz w:val="20"/>
                          <w:szCs w:val="20"/>
                        </w:rPr>
                        <w:t xml:space="preserve">Hypotheses for shifts to chronicity in rewilded mice. </w:t>
                      </w:r>
                      <w:r>
                        <w:rPr>
                          <w:rFonts w:ascii="Arial" w:hAnsi="Arial" w:cs="Arial"/>
                          <w:sz w:val="20"/>
                          <w:szCs w:val="20"/>
                        </w:rPr>
                        <w:t>Chronic infections</w:t>
                      </w:r>
                      <w:r w:rsidRPr="00BE18DA">
                        <w:rPr>
                          <w:rFonts w:ascii="Arial" w:hAnsi="Arial" w:cs="Arial"/>
                          <w:sz w:val="20"/>
                          <w:szCs w:val="20"/>
                        </w:rPr>
                        <w:t xml:space="preserve"> can be achieved if rewilding causes an initial bias towards Th1 due to a higher baseline level of exposure to Th1-promoting </w:t>
                      </w:r>
                      <w:proofErr w:type="spellStart"/>
                      <w:r w:rsidRPr="00BE18DA">
                        <w:rPr>
                          <w:rFonts w:ascii="Arial" w:hAnsi="Arial" w:cs="Arial"/>
                          <w:sz w:val="20"/>
                          <w:szCs w:val="20"/>
                        </w:rPr>
                        <w:t>micobes</w:t>
                      </w:r>
                      <w:proofErr w:type="spellEnd"/>
                      <w:r>
                        <w:rPr>
                          <w:rFonts w:ascii="Arial" w:hAnsi="Arial" w:cs="Arial"/>
                          <w:sz w:val="20"/>
                          <w:szCs w:val="20"/>
                        </w:rPr>
                        <w:t>. This makes</w:t>
                      </w:r>
                      <w:r w:rsidRPr="00BE18DA">
                        <w:rPr>
                          <w:rFonts w:ascii="Arial" w:hAnsi="Arial" w:cs="Arial"/>
                          <w:sz w:val="20"/>
                          <w:szCs w:val="20"/>
                        </w:rPr>
                        <w:t xml:space="preserve"> </w:t>
                      </w:r>
                      <w:r>
                        <w:rPr>
                          <w:rFonts w:ascii="Arial" w:hAnsi="Arial" w:cs="Arial"/>
                          <w:sz w:val="20"/>
                          <w:szCs w:val="20"/>
                        </w:rPr>
                        <w:t>immuno-modulation easier and</w:t>
                      </w:r>
                      <w:r w:rsidRPr="00BE18DA">
                        <w:rPr>
                          <w:rFonts w:ascii="Arial" w:hAnsi="Arial" w:cs="Arial"/>
                          <w:sz w:val="20"/>
                          <w:szCs w:val="20"/>
                        </w:rPr>
                        <w:t xml:space="preserve"> lead</w:t>
                      </w:r>
                      <w:r>
                        <w:rPr>
                          <w:rFonts w:ascii="Arial" w:hAnsi="Arial" w:cs="Arial"/>
                          <w:sz w:val="20"/>
                          <w:szCs w:val="20"/>
                        </w:rPr>
                        <w:t>s</w:t>
                      </w:r>
                      <w:r w:rsidRPr="00BE18DA">
                        <w:rPr>
                          <w:rFonts w:ascii="Arial" w:hAnsi="Arial" w:cs="Arial"/>
                          <w:sz w:val="20"/>
                          <w:szCs w:val="20"/>
                        </w:rPr>
                        <w:t xml:space="preserve"> to a high Th1 response that suppress</w:t>
                      </w:r>
                      <w:r>
                        <w:rPr>
                          <w:rFonts w:ascii="Arial" w:hAnsi="Arial" w:cs="Arial"/>
                          <w:sz w:val="20"/>
                          <w:szCs w:val="20"/>
                        </w:rPr>
                        <w:t>es</w:t>
                      </w:r>
                      <w:r w:rsidRPr="00BE18DA">
                        <w:rPr>
                          <w:rFonts w:ascii="Arial" w:hAnsi="Arial" w:cs="Arial"/>
                          <w:sz w:val="20"/>
                          <w:szCs w:val="20"/>
                        </w:rPr>
                        <w:t xml:space="preserve"> the Th2 response. Alternatively, rewilding could weaken clearance-promoting feedback loops by weakening the stimulation of the Th2 response by parasites or by reducing positive Th2 self-stimulation. This leads to a general weakening of the immune response that prevents it from being able to clear the parasite.</w:t>
                      </w:r>
                    </w:p>
                  </w:txbxContent>
                </v:textbox>
                <w10:wrap type="square"/>
              </v:shape>
            </w:pict>
          </mc:Fallback>
        </mc:AlternateContent>
      </w:r>
      <w:r>
        <w:rPr>
          <w:rFonts w:ascii="Arial" w:hAnsi="Arial" w:cs="Arial"/>
          <w:b/>
          <w:noProof/>
          <w:sz w:val="22"/>
          <w:szCs w:val="22"/>
        </w:rPr>
        <w:drawing>
          <wp:anchor distT="0" distB="0" distL="114300" distR="114300" simplePos="0" relativeHeight="251667456" behindDoc="0" locked="0" layoutInCell="1" allowOverlap="1" wp14:anchorId="4D2B4E54" wp14:editId="78382C46">
            <wp:simplePos x="0" y="0"/>
            <wp:positionH relativeFrom="margin">
              <wp:posOffset>0</wp:posOffset>
            </wp:positionH>
            <wp:positionV relativeFrom="margin">
              <wp:posOffset>34187</wp:posOffset>
            </wp:positionV>
            <wp:extent cx="4555490" cy="1751330"/>
            <wp:effectExtent l="0" t="0" r="3810" b="1270"/>
            <wp:wrapSquare wrapText="bothSides"/>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55490" cy="1751330"/>
                    </a:xfrm>
                    <a:prstGeom prst="rect">
                      <a:avLst/>
                    </a:prstGeom>
                  </pic:spPr>
                </pic:pic>
              </a:graphicData>
            </a:graphic>
          </wp:anchor>
        </w:drawing>
      </w:r>
      <w:r w:rsidR="006A1A70">
        <w:rPr>
          <w:rFonts w:ascii="Arial" w:hAnsi="Arial" w:cs="Arial"/>
          <w:b/>
          <w:i/>
          <w:iCs/>
          <w:sz w:val="22"/>
          <w:szCs w:val="22"/>
          <w:u w:val="single"/>
          <w:lang w:val="en-GB"/>
        </w:rPr>
        <w:t>Hypothesis tests</w:t>
      </w:r>
      <w:r w:rsidR="00524188" w:rsidRPr="001E38B7">
        <w:rPr>
          <w:rFonts w:ascii="Arial" w:hAnsi="Arial" w:cs="Arial"/>
          <w:b/>
          <w:sz w:val="22"/>
          <w:szCs w:val="22"/>
          <w:lang w:val="en-GB"/>
        </w:rPr>
        <w:t xml:space="preserve">. </w:t>
      </w:r>
      <w:ins w:id="233" w:author="Clay Cressler" w:date="2020-11-02T17:06:00Z">
        <w:r w:rsidR="009B441C">
          <w:rPr>
            <w:rFonts w:ascii="Arial" w:hAnsi="Arial" w:cs="Arial"/>
            <w:bCs/>
            <w:sz w:val="22"/>
            <w:szCs w:val="22"/>
          </w:rPr>
          <w:t>We hypoth</w:t>
        </w:r>
      </w:ins>
      <w:commentRangeStart w:id="234"/>
      <w:del w:id="235" w:author="Clay Cressler" w:date="2020-11-02T17:06:00Z">
        <w:r w:rsidR="00B02E37" w:rsidDel="009B441C">
          <w:rPr>
            <w:rFonts w:ascii="Arial" w:hAnsi="Arial" w:cs="Arial"/>
            <w:bCs/>
            <w:sz w:val="22"/>
            <w:szCs w:val="22"/>
          </w:rPr>
          <w:delText>H</w:delText>
        </w:r>
      </w:del>
      <w:r w:rsidR="00B02E37">
        <w:rPr>
          <w:rFonts w:ascii="Arial" w:hAnsi="Arial" w:cs="Arial"/>
          <w:bCs/>
          <w:sz w:val="22"/>
          <w:szCs w:val="22"/>
        </w:rPr>
        <w:t>e</w:t>
      </w:r>
      <w:del w:id="236" w:author="Clay Cressler" w:date="2020-11-02T17:06:00Z">
        <w:r w:rsidR="00B02E37" w:rsidDel="009B441C">
          <w:rPr>
            <w:rFonts w:ascii="Arial" w:hAnsi="Arial" w:cs="Arial"/>
            <w:bCs/>
            <w:sz w:val="22"/>
            <w:szCs w:val="22"/>
          </w:rPr>
          <w:delText>r</w:delText>
        </w:r>
      </w:del>
      <w:ins w:id="237" w:author="Clay Cressler" w:date="2020-11-02T17:06:00Z">
        <w:r w:rsidR="009B441C">
          <w:rPr>
            <w:rFonts w:ascii="Arial" w:hAnsi="Arial" w:cs="Arial"/>
            <w:bCs/>
            <w:sz w:val="22"/>
            <w:szCs w:val="22"/>
          </w:rPr>
          <w:t>siz</w:t>
        </w:r>
      </w:ins>
      <w:r w:rsidR="00B02E37">
        <w:rPr>
          <w:rFonts w:ascii="Arial" w:hAnsi="Arial" w:cs="Arial"/>
          <w:bCs/>
          <w:sz w:val="22"/>
          <w:szCs w:val="22"/>
        </w:rPr>
        <w:t>e</w:t>
      </w:r>
      <w:del w:id="238" w:author="Clay Cressler" w:date="2020-11-02T17:06:00Z">
        <w:r w:rsidR="00B02E37" w:rsidDel="009B441C">
          <w:rPr>
            <w:rFonts w:ascii="Arial" w:hAnsi="Arial" w:cs="Arial"/>
            <w:bCs/>
            <w:sz w:val="22"/>
            <w:szCs w:val="22"/>
          </w:rPr>
          <w:delText xml:space="preserve"> is where the real payoff comes for our model-data synthesis: can we use the understanding developed over the increasingly complex iterations between theory and data</w:delText>
        </w:r>
        <w:commentRangeEnd w:id="234"/>
        <w:r w:rsidR="00BD42B2" w:rsidDel="009B441C">
          <w:rPr>
            <w:rStyle w:val="CommentReference"/>
          </w:rPr>
          <w:commentReference w:id="234"/>
        </w:r>
      </w:del>
      <w:r w:rsidR="00B02E37">
        <w:rPr>
          <w:rFonts w:ascii="Arial" w:hAnsi="Arial" w:cs="Arial"/>
          <w:bCs/>
          <w:sz w:val="22"/>
          <w:szCs w:val="22"/>
        </w:rPr>
        <w:t xml:space="preserve"> </w:t>
      </w:r>
      <w:ins w:id="239" w:author="Clay Cressler" w:date="2020-11-02T17:06:00Z">
        <w:r w:rsidR="009B441C">
          <w:rPr>
            <w:rFonts w:ascii="Arial" w:hAnsi="Arial" w:cs="Arial"/>
            <w:bCs/>
            <w:sz w:val="22"/>
            <w:szCs w:val="22"/>
          </w:rPr>
          <w:t>that</w:t>
        </w:r>
      </w:ins>
      <w:ins w:id="240" w:author="Clay Cressler" w:date="2020-11-02T17:07:00Z">
        <w:r w:rsidR="009B441C">
          <w:rPr>
            <w:rFonts w:ascii="Arial" w:hAnsi="Arial" w:cs="Arial"/>
            <w:bCs/>
            <w:sz w:val="22"/>
            <w:szCs w:val="22"/>
          </w:rPr>
          <w:t xml:space="preserve"> rewilding leads to chronic infections by shifting the immune response towards Th1ness, as seen in our preliminary data (Fig. 1b,c). </w:t>
        </w:r>
      </w:ins>
      <w:del w:id="241" w:author="Clay Cressler" w:date="2020-11-02T17:07:00Z">
        <w:r w:rsidR="00B02E37" w:rsidDel="009B441C">
          <w:rPr>
            <w:rFonts w:ascii="Arial" w:hAnsi="Arial" w:cs="Arial"/>
            <w:bCs/>
            <w:sz w:val="22"/>
            <w:szCs w:val="22"/>
          </w:rPr>
          <w:delText xml:space="preserve">to explain how rewilding alters the </w:delText>
        </w:r>
        <w:r w:rsidR="00414FE8" w:rsidDel="009B441C">
          <w:rPr>
            <w:rFonts w:ascii="Arial" w:hAnsi="Arial" w:cs="Arial"/>
            <w:bCs/>
            <w:sz w:val="22"/>
            <w:szCs w:val="22"/>
          </w:rPr>
          <w:delText>host</w:delText>
        </w:r>
        <w:r w:rsidR="00B02E37" w:rsidDel="009B441C">
          <w:rPr>
            <w:rFonts w:ascii="Arial" w:hAnsi="Arial" w:cs="Arial"/>
            <w:bCs/>
            <w:sz w:val="22"/>
            <w:szCs w:val="22"/>
          </w:rPr>
          <w:delText>-parasi</w:delText>
        </w:r>
        <w:r w:rsidR="006E3238" w:rsidDel="009B441C">
          <w:rPr>
            <w:rFonts w:ascii="Arial" w:hAnsi="Arial" w:cs="Arial"/>
            <w:bCs/>
            <w:sz w:val="22"/>
            <w:szCs w:val="22"/>
          </w:rPr>
          <w:delText>te interaction to promote chronicity</w:delText>
        </w:r>
        <w:r w:rsidR="0076173A" w:rsidDel="009B441C">
          <w:rPr>
            <w:rFonts w:ascii="Arial" w:hAnsi="Arial" w:cs="Arial"/>
            <w:bCs/>
            <w:sz w:val="22"/>
            <w:szCs w:val="22"/>
          </w:rPr>
          <w:delText xml:space="preserve"> in the field</w:delText>
        </w:r>
        <w:r w:rsidR="006E3238" w:rsidDel="009B441C">
          <w:rPr>
            <w:rFonts w:ascii="Arial" w:hAnsi="Arial" w:cs="Arial"/>
            <w:bCs/>
            <w:sz w:val="22"/>
            <w:szCs w:val="22"/>
          </w:rPr>
          <w:delText>?</w:delText>
        </w:r>
        <w:r w:rsidR="00B02E37" w:rsidDel="009B441C">
          <w:rPr>
            <w:rFonts w:ascii="Arial" w:hAnsi="Arial" w:cs="Arial"/>
            <w:bCs/>
            <w:sz w:val="22"/>
            <w:szCs w:val="22"/>
          </w:rPr>
          <w:delText xml:space="preserve"> </w:delText>
        </w:r>
        <w:r w:rsidR="006E3238" w:rsidDel="009B441C">
          <w:rPr>
            <w:rFonts w:ascii="Arial" w:hAnsi="Arial" w:cs="Arial"/>
            <w:bCs/>
            <w:sz w:val="22"/>
            <w:szCs w:val="22"/>
          </w:rPr>
          <w:delText>Even the</w:delText>
        </w:r>
      </w:del>
      <w:ins w:id="242" w:author="Clay Cressler" w:date="2020-11-02T17:07:00Z">
        <w:r w:rsidR="009B441C">
          <w:rPr>
            <w:rFonts w:ascii="Arial" w:hAnsi="Arial" w:cs="Arial"/>
            <w:bCs/>
            <w:sz w:val="22"/>
            <w:szCs w:val="22"/>
          </w:rPr>
          <w:t>The</w:t>
        </w:r>
      </w:ins>
      <w:r w:rsidR="006E3238">
        <w:rPr>
          <w:rFonts w:ascii="Arial" w:hAnsi="Arial" w:cs="Arial"/>
          <w:bCs/>
          <w:sz w:val="22"/>
          <w:szCs w:val="22"/>
        </w:rPr>
        <w:t xml:space="preserve"> simple model suggests multiple possible mechanisms for the observed shift in duration (</w:t>
      </w:r>
      <w:r w:rsidR="006E3238" w:rsidRPr="00414FE8">
        <w:rPr>
          <w:rFonts w:ascii="Arial" w:hAnsi="Arial" w:cs="Arial"/>
          <w:b/>
          <w:sz w:val="22"/>
          <w:szCs w:val="22"/>
        </w:rPr>
        <w:t>Fig. 4</w:t>
      </w:r>
      <w:ins w:id="243" w:author="Clay Cressler" w:date="2020-11-02T17:07:00Z">
        <w:r w:rsidR="009B441C">
          <w:rPr>
            <w:rFonts w:ascii="Arial" w:hAnsi="Arial" w:cs="Arial"/>
            <w:bCs/>
            <w:sz w:val="22"/>
            <w:szCs w:val="22"/>
          </w:rPr>
          <w:t xml:space="preserve">). One possibility </w:t>
        </w:r>
      </w:ins>
      <w:ins w:id="244" w:author="Clay Cressler" w:date="2020-11-02T17:08:00Z">
        <w:r w:rsidR="009B441C">
          <w:rPr>
            <w:rFonts w:ascii="Arial" w:hAnsi="Arial" w:cs="Arial"/>
            <w:bCs/>
            <w:sz w:val="22"/>
            <w:szCs w:val="22"/>
          </w:rPr>
          <w:t xml:space="preserve">is that rewilding reduces the values of the parameters governing </w:t>
        </w:r>
      </w:ins>
      <w:del w:id="245" w:author="Clay Cressler" w:date="2020-11-02T17:07:00Z">
        <w:r w:rsidR="006E3238" w:rsidDel="009B441C">
          <w:rPr>
            <w:rFonts w:ascii="Arial" w:hAnsi="Arial" w:cs="Arial"/>
            <w:bCs/>
            <w:sz w:val="22"/>
            <w:szCs w:val="22"/>
          </w:rPr>
          <w:delText xml:space="preserve">), </w:delText>
        </w:r>
      </w:del>
      <w:del w:id="246" w:author="Clay Cressler" w:date="2020-11-02T17:08:00Z">
        <w:r w:rsidR="006E3238" w:rsidDel="009B441C">
          <w:rPr>
            <w:rFonts w:ascii="Arial" w:hAnsi="Arial" w:cs="Arial"/>
            <w:bCs/>
            <w:sz w:val="22"/>
            <w:szCs w:val="22"/>
          </w:rPr>
          <w:delText xml:space="preserve">including a weakening of </w:delText>
        </w:r>
      </w:del>
      <w:r w:rsidR="006E3238">
        <w:rPr>
          <w:rFonts w:ascii="Arial" w:hAnsi="Arial" w:cs="Arial"/>
          <w:bCs/>
          <w:sz w:val="22"/>
          <w:szCs w:val="22"/>
        </w:rPr>
        <w:t xml:space="preserve">clearance-promoting feedbacks </w:t>
      </w:r>
      <w:ins w:id="247" w:author="Clay Cressler" w:date="2020-11-02T17:08:00Z">
        <w:r w:rsidR="009B441C">
          <w:rPr>
            <w:rFonts w:ascii="Arial" w:hAnsi="Arial" w:cs="Arial"/>
            <w:bCs/>
            <w:sz w:val="22"/>
            <w:szCs w:val="22"/>
          </w:rPr>
          <w:t>(</w:t>
        </w:r>
      </w:ins>
      <w:ins w:id="248" w:author="Clay Cressler" w:date="2020-11-02T17:09:00Z">
        <w:r w:rsidR="009B441C">
          <w:rPr>
            <w:rFonts w:ascii="Arial" w:hAnsi="Arial" w:cs="Arial"/>
            <w:bCs/>
            <w:sz w:val="22"/>
            <w:szCs w:val="22"/>
          </w:rPr>
          <w:t xml:space="preserve">such as </w:t>
        </w:r>
      </w:ins>
      <m:oMath>
        <m:sSub>
          <m:sSubPr>
            <m:ctrlPr>
              <w:ins w:id="249" w:author="Clay Cressler" w:date="2020-11-02T17:08:00Z">
                <w:rPr>
                  <w:rFonts w:ascii="Cambria Math" w:hAnsi="Cambria Math" w:cs="Arial"/>
                  <w:bCs/>
                  <w:i/>
                  <w:sz w:val="22"/>
                  <w:szCs w:val="22"/>
                </w:rPr>
              </w:ins>
            </m:ctrlPr>
          </m:sSubPr>
          <m:e>
            <m:r>
              <w:ins w:id="250" w:author="Clay Cressler" w:date="2020-11-02T17:08:00Z">
                <w:rPr>
                  <w:rFonts w:ascii="Cambria Math" w:hAnsi="Cambria Math" w:cs="Arial"/>
                  <w:sz w:val="22"/>
                  <w:szCs w:val="22"/>
                </w:rPr>
                <m:t>s</m:t>
              </w:ins>
            </m:r>
          </m:e>
          <m:sub>
            <m:r>
              <w:ins w:id="251" w:author="Clay Cressler" w:date="2020-11-02T17:08:00Z">
                <w:rPr>
                  <w:rFonts w:ascii="Cambria Math" w:hAnsi="Cambria Math" w:cs="Arial"/>
                  <w:sz w:val="22"/>
                  <w:szCs w:val="22"/>
                </w:rPr>
                <m:t>2</m:t>
              </w:ins>
            </m:r>
          </m:sub>
        </m:sSub>
      </m:oMath>
      <w:ins w:id="252" w:author="Clay Cressler" w:date="2020-11-02T17:09:00Z">
        <w:r w:rsidR="009B441C">
          <w:rPr>
            <w:rFonts w:ascii="Arial" w:hAnsi="Arial" w:cs="Arial"/>
            <w:bCs/>
            <w:sz w:val="22"/>
            <w:szCs w:val="22"/>
          </w:rPr>
          <w:t xml:space="preserve"> and</w:t>
        </w:r>
      </w:ins>
      <w:ins w:id="253" w:author="Clay Cressler" w:date="2020-11-02T17:08:00Z">
        <w:r w:rsidR="009B441C">
          <w:rPr>
            <w:rFonts w:ascii="Arial" w:hAnsi="Arial" w:cs="Arial"/>
            <w:bCs/>
            <w:sz w:val="22"/>
            <w:szCs w:val="22"/>
          </w:rPr>
          <w:t xml:space="preserve"> </w:t>
        </w:r>
      </w:ins>
      <m:oMath>
        <m:sSub>
          <m:sSubPr>
            <m:ctrlPr>
              <w:ins w:id="254" w:author="Clay Cressler" w:date="2020-11-02T17:08:00Z">
                <w:rPr>
                  <w:rFonts w:ascii="Cambria Math" w:hAnsi="Cambria Math" w:cs="Arial"/>
                  <w:bCs/>
                  <w:i/>
                  <w:sz w:val="22"/>
                  <w:szCs w:val="22"/>
                </w:rPr>
              </w:ins>
            </m:ctrlPr>
          </m:sSubPr>
          <m:e>
            <m:r>
              <w:ins w:id="255" w:author="Clay Cressler" w:date="2020-11-02T17:08:00Z">
                <w:rPr>
                  <w:rFonts w:ascii="Cambria Math" w:hAnsi="Cambria Math" w:cs="Arial"/>
                  <w:sz w:val="22"/>
                  <w:szCs w:val="22"/>
                </w:rPr>
                <m:t>c</m:t>
              </w:ins>
            </m:r>
          </m:e>
          <m:sub>
            <m:r>
              <w:ins w:id="256" w:author="Clay Cressler" w:date="2020-11-02T17:08:00Z">
                <w:rPr>
                  <w:rFonts w:ascii="Cambria Math" w:hAnsi="Cambria Math" w:cs="Arial"/>
                  <w:sz w:val="22"/>
                  <w:szCs w:val="22"/>
                </w:rPr>
                <m:t>2</m:t>
              </w:ins>
            </m:r>
          </m:sub>
        </m:sSub>
      </m:oMath>
      <w:ins w:id="257" w:author="Clay Cressler" w:date="2020-11-02T17:09:00Z">
        <w:r w:rsidR="009B441C">
          <w:rPr>
            <w:rFonts w:ascii="Arial" w:hAnsi="Arial" w:cs="Arial"/>
            <w:bCs/>
            <w:sz w:val="22"/>
            <w:szCs w:val="22"/>
          </w:rPr>
          <w:t xml:space="preserve">), thereby </w:t>
        </w:r>
      </w:ins>
      <w:del w:id="258" w:author="Clay Cressler" w:date="2020-11-02T17:09:00Z">
        <w:r w:rsidR="006E3238" w:rsidDel="009B441C">
          <w:rPr>
            <w:rFonts w:ascii="Arial" w:hAnsi="Arial" w:cs="Arial"/>
            <w:bCs/>
            <w:sz w:val="22"/>
            <w:szCs w:val="22"/>
          </w:rPr>
          <w:delText xml:space="preserve">that </w:delText>
        </w:r>
      </w:del>
      <w:r w:rsidR="006E3238">
        <w:rPr>
          <w:rFonts w:ascii="Arial" w:hAnsi="Arial" w:cs="Arial"/>
          <w:bCs/>
          <w:sz w:val="22"/>
          <w:szCs w:val="22"/>
        </w:rPr>
        <w:t>allow</w:t>
      </w:r>
      <w:ins w:id="259" w:author="Clay Cressler" w:date="2020-11-02T17:09:00Z">
        <w:r w:rsidR="009B441C">
          <w:rPr>
            <w:rFonts w:ascii="Arial" w:hAnsi="Arial" w:cs="Arial"/>
            <w:bCs/>
            <w:sz w:val="22"/>
            <w:szCs w:val="22"/>
          </w:rPr>
          <w:t>ing parasite</w:t>
        </w:r>
      </w:ins>
      <w:del w:id="260" w:author="Clay Cressler" w:date="2020-11-02T17:09:00Z">
        <w:r w:rsidR="006E3238" w:rsidDel="009B441C">
          <w:rPr>
            <w:rFonts w:ascii="Arial" w:hAnsi="Arial" w:cs="Arial"/>
            <w:bCs/>
            <w:sz w:val="22"/>
            <w:szCs w:val="22"/>
          </w:rPr>
          <w:delText>s</w:delText>
        </w:r>
      </w:del>
      <w:r w:rsidR="006E3238">
        <w:rPr>
          <w:rFonts w:ascii="Arial" w:hAnsi="Arial" w:cs="Arial"/>
          <w:bCs/>
          <w:sz w:val="22"/>
          <w:szCs w:val="22"/>
        </w:rPr>
        <w:t xml:space="preserve"> </w:t>
      </w:r>
      <w:del w:id="261" w:author="Clay Cressler" w:date="2020-11-02T17:09:00Z">
        <w:r w:rsidR="006E3238" w:rsidDel="009B441C">
          <w:rPr>
            <w:rFonts w:ascii="Arial" w:hAnsi="Arial" w:cs="Arial"/>
            <w:bCs/>
            <w:sz w:val="22"/>
            <w:szCs w:val="22"/>
          </w:rPr>
          <w:delText>the parasite to</w:delText>
        </w:r>
      </w:del>
      <w:r w:rsidR="006E3238">
        <w:rPr>
          <w:rFonts w:ascii="Arial" w:hAnsi="Arial" w:cs="Arial"/>
          <w:bCs/>
          <w:sz w:val="22"/>
          <w:szCs w:val="22"/>
        </w:rPr>
        <w:t xml:space="preserve"> persist</w:t>
      </w:r>
      <w:ins w:id="262" w:author="Clay Cressler" w:date="2020-11-02T17:09:00Z">
        <w:r w:rsidR="009B441C">
          <w:rPr>
            <w:rFonts w:ascii="Arial" w:hAnsi="Arial" w:cs="Arial"/>
            <w:bCs/>
            <w:sz w:val="22"/>
            <w:szCs w:val="22"/>
          </w:rPr>
          <w:t>ence</w:t>
        </w:r>
      </w:ins>
      <w:r w:rsidR="006E3238">
        <w:rPr>
          <w:rFonts w:ascii="Arial" w:hAnsi="Arial" w:cs="Arial"/>
          <w:bCs/>
          <w:sz w:val="22"/>
          <w:szCs w:val="22"/>
        </w:rPr>
        <w:t xml:space="preserve"> due to a lowered immune response (</w:t>
      </w:r>
      <w:r w:rsidR="006E3238" w:rsidRPr="00414FE8">
        <w:rPr>
          <w:rFonts w:ascii="Arial" w:hAnsi="Arial" w:cs="Arial"/>
          <w:b/>
          <w:sz w:val="22"/>
          <w:szCs w:val="22"/>
        </w:rPr>
        <w:t>Fig. 4</w:t>
      </w:r>
      <w:ins w:id="263" w:author="Clay Cressler" w:date="2020-11-02T17:09:00Z">
        <w:r w:rsidR="009B441C">
          <w:rPr>
            <w:rFonts w:ascii="Arial" w:hAnsi="Arial" w:cs="Arial"/>
            <w:b/>
            <w:sz w:val="22"/>
            <w:szCs w:val="22"/>
          </w:rPr>
          <w:t>b</w:t>
        </w:r>
      </w:ins>
      <w:del w:id="264" w:author="Clay Cressler" w:date="2020-11-02T17:09:00Z">
        <w:r w:rsidR="006E3238" w:rsidRPr="00414FE8" w:rsidDel="009B441C">
          <w:rPr>
            <w:rFonts w:ascii="Arial" w:hAnsi="Arial" w:cs="Arial"/>
            <w:b/>
            <w:sz w:val="22"/>
            <w:szCs w:val="22"/>
          </w:rPr>
          <w:delText>B</w:delText>
        </w:r>
      </w:del>
      <w:r w:rsidR="006E3238">
        <w:rPr>
          <w:rFonts w:ascii="Arial" w:hAnsi="Arial" w:cs="Arial"/>
          <w:bCs/>
          <w:sz w:val="22"/>
          <w:szCs w:val="22"/>
        </w:rPr>
        <w:t xml:space="preserve">, </w:t>
      </w:r>
      <w:del w:id="265" w:author="Clay Cressler" w:date="2020-11-02T17:11:00Z">
        <w:r w:rsidR="006E3238" w:rsidDel="009B441C">
          <w:rPr>
            <w:rFonts w:ascii="Arial" w:hAnsi="Arial" w:cs="Arial"/>
            <w:bCs/>
            <w:sz w:val="22"/>
            <w:szCs w:val="22"/>
          </w:rPr>
          <w:delText>solid gray line</w:delText>
        </w:r>
      </w:del>
      <w:ins w:id="266" w:author="Clay Cressler" w:date="2020-11-02T17:11:00Z">
        <w:r w:rsidR="009B441C">
          <w:rPr>
            <w:rFonts w:ascii="Arial" w:hAnsi="Arial" w:cs="Arial"/>
            <w:bCs/>
            <w:sz w:val="22"/>
            <w:szCs w:val="22"/>
          </w:rPr>
          <w:t>black line</w:t>
        </w:r>
      </w:ins>
      <w:r w:rsidR="006E3238">
        <w:rPr>
          <w:rFonts w:ascii="Arial" w:hAnsi="Arial" w:cs="Arial"/>
          <w:bCs/>
          <w:sz w:val="22"/>
          <w:szCs w:val="22"/>
        </w:rPr>
        <w:t>)</w:t>
      </w:r>
      <w:ins w:id="267" w:author="Clay Cressler" w:date="2020-11-02T17:09:00Z">
        <w:r w:rsidR="009B441C">
          <w:rPr>
            <w:rFonts w:ascii="Arial" w:hAnsi="Arial" w:cs="Arial"/>
            <w:bCs/>
            <w:sz w:val="22"/>
            <w:szCs w:val="22"/>
          </w:rPr>
          <w:t>. Anoth</w:t>
        </w:r>
      </w:ins>
      <w:ins w:id="268" w:author="Clay Cressler" w:date="2020-11-02T17:10:00Z">
        <w:r w:rsidR="009B441C">
          <w:rPr>
            <w:rFonts w:ascii="Arial" w:hAnsi="Arial" w:cs="Arial"/>
            <w:bCs/>
            <w:sz w:val="22"/>
            <w:szCs w:val="22"/>
          </w:rPr>
          <w:t>e</w:t>
        </w:r>
      </w:ins>
      <w:ins w:id="269" w:author="Clay Cressler" w:date="2020-11-02T17:09:00Z">
        <w:r w:rsidR="009B441C">
          <w:rPr>
            <w:rFonts w:ascii="Arial" w:hAnsi="Arial" w:cs="Arial"/>
            <w:bCs/>
            <w:sz w:val="22"/>
            <w:szCs w:val="22"/>
          </w:rPr>
          <w:t>r is that rewilding</w:t>
        </w:r>
      </w:ins>
      <w:del w:id="270" w:author="Clay Cressler" w:date="2020-11-02T17:09:00Z">
        <w:r w:rsidR="006E3238" w:rsidDel="009B441C">
          <w:rPr>
            <w:rFonts w:ascii="Arial" w:hAnsi="Arial" w:cs="Arial"/>
            <w:bCs/>
            <w:sz w:val="22"/>
            <w:szCs w:val="22"/>
          </w:rPr>
          <w:delText>,</w:delText>
        </w:r>
      </w:del>
      <w:r w:rsidR="006E3238">
        <w:rPr>
          <w:rFonts w:ascii="Arial" w:hAnsi="Arial" w:cs="Arial"/>
          <w:bCs/>
          <w:sz w:val="22"/>
          <w:szCs w:val="22"/>
        </w:rPr>
        <w:t xml:space="preserve"> </w:t>
      </w:r>
      <w:del w:id="271" w:author="Clay Cressler" w:date="2020-11-02T17:09:00Z">
        <w:r w:rsidR="006E3238" w:rsidDel="009B441C">
          <w:rPr>
            <w:rFonts w:ascii="Arial" w:hAnsi="Arial" w:cs="Arial"/>
            <w:bCs/>
            <w:sz w:val="22"/>
            <w:szCs w:val="22"/>
          </w:rPr>
          <w:delText>or a change</w:delText>
        </w:r>
      </w:del>
      <w:del w:id="272" w:author="Clay Cressler" w:date="2020-11-02T17:10:00Z">
        <w:r w:rsidR="006E3238" w:rsidDel="009B441C">
          <w:rPr>
            <w:rFonts w:ascii="Arial" w:hAnsi="Arial" w:cs="Arial"/>
            <w:bCs/>
            <w:sz w:val="22"/>
            <w:szCs w:val="22"/>
          </w:rPr>
          <w:delText xml:space="preserve"> </w:delText>
        </w:r>
      </w:del>
      <w:ins w:id="273" w:author="Clay Cressler" w:date="2020-11-02T17:10:00Z">
        <w:r w:rsidR="009B441C">
          <w:rPr>
            <w:rFonts w:ascii="Arial" w:hAnsi="Arial" w:cs="Arial"/>
            <w:bCs/>
            <w:sz w:val="22"/>
            <w:szCs w:val="22"/>
          </w:rPr>
          <w:t xml:space="preserve">increases </w:t>
        </w:r>
      </w:ins>
      <w:del w:id="274" w:author="Clay Cressler" w:date="2020-11-02T17:10:00Z">
        <w:r w:rsidR="006E3238" w:rsidDel="009B441C">
          <w:rPr>
            <w:rFonts w:ascii="Arial" w:hAnsi="Arial" w:cs="Arial"/>
            <w:bCs/>
            <w:sz w:val="22"/>
            <w:szCs w:val="22"/>
          </w:rPr>
          <w:delText>in t</w:delText>
        </w:r>
      </w:del>
      <w:ins w:id="275" w:author="Clay Cressler" w:date="2020-11-02T17:10:00Z">
        <w:r w:rsidR="009B441C">
          <w:rPr>
            <w:rFonts w:ascii="Arial" w:hAnsi="Arial" w:cs="Arial"/>
            <w:bCs/>
            <w:sz w:val="22"/>
            <w:szCs w:val="22"/>
          </w:rPr>
          <w:t>t</w:t>
        </w:r>
      </w:ins>
      <w:r w:rsidR="006E3238">
        <w:rPr>
          <w:rFonts w:ascii="Arial" w:hAnsi="Arial" w:cs="Arial"/>
          <w:bCs/>
          <w:sz w:val="22"/>
          <w:szCs w:val="22"/>
        </w:rPr>
        <w:t xml:space="preserve">he background level of Th1 stimulation </w:t>
      </w:r>
      <w:ins w:id="276" w:author="Clay Cressler" w:date="2020-11-02T17:10:00Z">
        <w:r w:rsidR="009B441C">
          <w:rPr>
            <w:rFonts w:ascii="Arial" w:hAnsi="Arial" w:cs="Arial"/>
            <w:bCs/>
            <w:sz w:val="22"/>
            <w:szCs w:val="22"/>
          </w:rPr>
          <w:t xml:space="preserve">(the parameter </w:t>
        </w:r>
      </w:ins>
      <m:oMath>
        <m:sSub>
          <m:sSubPr>
            <m:ctrlPr>
              <w:ins w:id="277" w:author="Clay Cressler" w:date="2020-11-02T17:10:00Z">
                <w:rPr>
                  <w:rFonts w:ascii="Cambria Math" w:hAnsi="Cambria Math" w:cs="Arial"/>
                  <w:bCs/>
                  <w:i/>
                  <w:sz w:val="22"/>
                  <w:szCs w:val="22"/>
                </w:rPr>
              </w:ins>
            </m:ctrlPr>
          </m:sSubPr>
          <m:e>
            <m:r>
              <w:ins w:id="278" w:author="Clay Cressler" w:date="2020-11-02T17:10:00Z">
                <w:rPr>
                  <w:rFonts w:ascii="Cambria Math" w:hAnsi="Cambria Math" w:cs="Arial"/>
                  <w:sz w:val="22"/>
                  <w:szCs w:val="22"/>
                </w:rPr>
                <m:t>b</m:t>
              </w:ins>
            </m:r>
          </m:e>
          <m:sub>
            <m:r>
              <w:ins w:id="279" w:author="Clay Cressler" w:date="2020-11-02T17:10:00Z">
                <w:rPr>
                  <w:rFonts w:ascii="Cambria Math" w:hAnsi="Cambria Math" w:cs="Arial"/>
                  <w:sz w:val="22"/>
                  <w:szCs w:val="22"/>
                </w:rPr>
                <m:t>1</m:t>
              </w:ins>
            </m:r>
          </m:sub>
        </m:sSub>
      </m:oMath>
      <w:ins w:id="280" w:author="Clay Cressler" w:date="2020-11-02T17:10:00Z">
        <w:r w:rsidR="009B441C">
          <w:rPr>
            <w:rFonts w:ascii="Arial" w:hAnsi="Arial" w:cs="Arial"/>
            <w:bCs/>
            <w:sz w:val="22"/>
            <w:szCs w:val="22"/>
          </w:rPr>
          <w:t xml:space="preserve">), </w:t>
        </w:r>
      </w:ins>
      <w:del w:id="281" w:author="Clay Cressler" w:date="2020-11-02T17:10:00Z">
        <w:r w:rsidR="006E3238" w:rsidDel="009B441C">
          <w:rPr>
            <w:rFonts w:ascii="Arial" w:hAnsi="Arial" w:cs="Arial"/>
            <w:bCs/>
            <w:sz w:val="22"/>
            <w:szCs w:val="22"/>
          </w:rPr>
          <w:delText xml:space="preserve">that </w:delText>
        </w:r>
      </w:del>
      <w:ins w:id="282" w:author="Clay Cressler" w:date="2020-11-02T17:10:00Z">
        <w:r w:rsidR="009B441C">
          <w:rPr>
            <w:rFonts w:ascii="Arial" w:hAnsi="Arial" w:cs="Arial"/>
            <w:bCs/>
            <w:sz w:val="22"/>
            <w:szCs w:val="22"/>
          </w:rPr>
          <w:t xml:space="preserve">thereby </w:t>
        </w:r>
      </w:ins>
      <w:r w:rsidR="006E3238">
        <w:rPr>
          <w:rFonts w:ascii="Arial" w:hAnsi="Arial" w:cs="Arial"/>
          <w:bCs/>
          <w:sz w:val="22"/>
          <w:szCs w:val="22"/>
        </w:rPr>
        <w:t>alter</w:t>
      </w:r>
      <w:del w:id="283" w:author="Clay Cressler" w:date="2020-11-02T17:10:00Z">
        <w:r w:rsidR="006E3238" w:rsidDel="009B441C">
          <w:rPr>
            <w:rFonts w:ascii="Arial" w:hAnsi="Arial" w:cs="Arial"/>
            <w:bCs/>
            <w:sz w:val="22"/>
            <w:szCs w:val="22"/>
          </w:rPr>
          <w:delText>s</w:delText>
        </w:r>
      </w:del>
      <w:ins w:id="284" w:author="Clay Cressler" w:date="2020-11-02T17:10:00Z">
        <w:r w:rsidR="009B441C">
          <w:rPr>
            <w:rFonts w:ascii="Arial" w:hAnsi="Arial" w:cs="Arial"/>
            <w:bCs/>
            <w:sz w:val="22"/>
            <w:szCs w:val="22"/>
          </w:rPr>
          <w:t>ing</w:t>
        </w:r>
      </w:ins>
      <w:r w:rsidR="006E3238">
        <w:rPr>
          <w:rFonts w:ascii="Arial" w:hAnsi="Arial" w:cs="Arial"/>
          <w:bCs/>
          <w:sz w:val="22"/>
          <w:szCs w:val="22"/>
        </w:rPr>
        <w:t xml:space="preserve"> the initial Th1ness of the immune system</w:t>
      </w:r>
      <w:ins w:id="285" w:author="Clay Cressler" w:date="2020-11-02T17:10:00Z">
        <w:r w:rsidR="009B441C">
          <w:rPr>
            <w:rFonts w:ascii="Arial" w:hAnsi="Arial" w:cs="Arial"/>
            <w:bCs/>
            <w:sz w:val="22"/>
            <w:szCs w:val="22"/>
          </w:rPr>
          <w:t xml:space="preserve">, making </w:t>
        </w:r>
      </w:ins>
      <w:del w:id="286" w:author="Clay Cressler" w:date="2020-11-02T17:10:00Z">
        <w:r w:rsidR="006E3238" w:rsidDel="009B441C">
          <w:rPr>
            <w:rFonts w:ascii="Arial" w:hAnsi="Arial" w:cs="Arial"/>
            <w:bCs/>
            <w:sz w:val="22"/>
            <w:szCs w:val="22"/>
          </w:rPr>
          <w:delText xml:space="preserve"> and makes </w:delText>
        </w:r>
      </w:del>
      <w:r w:rsidR="006E3238">
        <w:rPr>
          <w:rFonts w:ascii="Arial" w:hAnsi="Arial" w:cs="Arial"/>
          <w:bCs/>
          <w:sz w:val="22"/>
          <w:szCs w:val="22"/>
        </w:rPr>
        <w:t>immunomodulation easier (</w:t>
      </w:r>
      <w:r w:rsidR="006E3238" w:rsidRPr="00414FE8">
        <w:rPr>
          <w:rFonts w:ascii="Arial" w:hAnsi="Arial" w:cs="Arial"/>
          <w:b/>
          <w:sz w:val="22"/>
          <w:szCs w:val="22"/>
        </w:rPr>
        <w:t xml:space="preserve">Fig. </w:t>
      </w:r>
      <w:del w:id="287" w:author="Clay Cressler" w:date="2020-11-02T17:10:00Z">
        <w:r w:rsidR="006E3238" w:rsidRPr="00414FE8" w:rsidDel="009B441C">
          <w:rPr>
            <w:rFonts w:ascii="Arial" w:hAnsi="Arial" w:cs="Arial"/>
            <w:b/>
            <w:sz w:val="22"/>
            <w:szCs w:val="22"/>
          </w:rPr>
          <w:delText>4C</w:delText>
        </w:r>
      </w:del>
      <w:ins w:id="288" w:author="Clay Cressler" w:date="2020-11-02T17:10:00Z">
        <w:r w:rsidR="009B441C" w:rsidRPr="00414FE8">
          <w:rPr>
            <w:rFonts w:ascii="Arial" w:hAnsi="Arial" w:cs="Arial"/>
            <w:b/>
            <w:sz w:val="22"/>
            <w:szCs w:val="22"/>
          </w:rPr>
          <w:t>4</w:t>
        </w:r>
        <w:r w:rsidR="009B441C">
          <w:rPr>
            <w:rFonts w:ascii="Arial" w:hAnsi="Arial" w:cs="Arial"/>
            <w:b/>
            <w:sz w:val="22"/>
            <w:szCs w:val="22"/>
          </w:rPr>
          <w:t>c</w:t>
        </w:r>
      </w:ins>
      <w:r w:rsidR="006E3238">
        <w:rPr>
          <w:rFonts w:ascii="Arial" w:hAnsi="Arial" w:cs="Arial"/>
          <w:bCs/>
          <w:sz w:val="22"/>
          <w:szCs w:val="22"/>
        </w:rPr>
        <w:t xml:space="preserve">, </w:t>
      </w:r>
      <w:del w:id="289" w:author="Clay Cressler" w:date="2020-11-02T17:11:00Z">
        <w:r w:rsidR="006E3238" w:rsidDel="009B441C">
          <w:rPr>
            <w:rFonts w:ascii="Arial" w:hAnsi="Arial" w:cs="Arial"/>
            <w:bCs/>
            <w:sz w:val="22"/>
            <w:szCs w:val="22"/>
          </w:rPr>
          <w:delText>black line</w:delText>
        </w:r>
      </w:del>
      <w:ins w:id="290" w:author="Clay Cressler" w:date="2020-11-02T17:11:00Z">
        <w:r w:rsidR="009B441C">
          <w:rPr>
            <w:rFonts w:ascii="Arial" w:hAnsi="Arial" w:cs="Arial"/>
            <w:bCs/>
            <w:sz w:val="22"/>
            <w:szCs w:val="22"/>
          </w:rPr>
          <w:t>solid gray line</w:t>
        </w:r>
      </w:ins>
      <w:r w:rsidR="006E3238">
        <w:rPr>
          <w:rFonts w:ascii="Arial" w:hAnsi="Arial" w:cs="Arial"/>
          <w:bCs/>
          <w:sz w:val="22"/>
          <w:szCs w:val="22"/>
        </w:rPr>
        <w:t xml:space="preserve">). </w:t>
      </w:r>
      <w:ins w:id="291" w:author="Clay Cressler" w:date="2020-11-02T17:14:00Z">
        <w:r w:rsidR="006A5D50">
          <w:rPr>
            <w:rFonts w:ascii="Arial" w:hAnsi="Arial" w:cs="Arial"/>
            <w:sz w:val="22"/>
            <w:szCs w:val="22"/>
          </w:rPr>
          <w:t>Following the same procedure for model fitting as in Aim 1, w</w:t>
        </w:r>
        <w:r w:rsidR="006A5D50" w:rsidRPr="00026E70">
          <w:rPr>
            <w:rFonts w:ascii="Arial" w:hAnsi="Arial" w:cs="Arial"/>
            <w:sz w:val="22"/>
            <w:szCs w:val="22"/>
          </w:rPr>
          <w:t xml:space="preserve">e will </w:t>
        </w:r>
        <w:r w:rsidR="006A5D50">
          <w:rPr>
            <w:rFonts w:ascii="Arial" w:hAnsi="Arial" w:cs="Arial"/>
            <w:sz w:val="22"/>
            <w:szCs w:val="22"/>
          </w:rPr>
          <w:t>test the predictions of</w:t>
        </w:r>
        <w:r w:rsidR="006A5D50" w:rsidRPr="00026E70">
          <w:rPr>
            <w:rFonts w:ascii="Arial" w:hAnsi="Arial" w:cs="Arial"/>
            <w:sz w:val="22"/>
            <w:szCs w:val="22"/>
          </w:rPr>
          <w:t xml:space="preserve"> </w:t>
        </w:r>
        <w:r w:rsidR="006A5D50" w:rsidRPr="00026E70">
          <w:rPr>
            <w:rFonts w:ascii="Arial" w:hAnsi="Arial" w:cs="Arial"/>
            <w:sz w:val="22"/>
            <w:szCs w:val="22"/>
          </w:rPr>
          <w:t xml:space="preserve">the </w:t>
        </w:r>
        <w:r w:rsidR="006A5D50">
          <w:rPr>
            <w:rFonts w:ascii="Arial" w:hAnsi="Arial" w:cs="Arial"/>
            <w:sz w:val="22"/>
            <w:szCs w:val="22"/>
          </w:rPr>
          <w:t xml:space="preserve">mathematical </w:t>
        </w:r>
        <w:r w:rsidR="006A5D50" w:rsidRPr="00026E70">
          <w:rPr>
            <w:rFonts w:ascii="Arial" w:hAnsi="Arial" w:cs="Arial"/>
            <w:sz w:val="22"/>
            <w:szCs w:val="22"/>
          </w:rPr>
          <w:t xml:space="preserve">model </w:t>
        </w:r>
        <w:r w:rsidR="006A5D50">
          <w:rPr>
            <w:rFonts w:ascii="Arial" w:hAnsi="Arial" w:cs="Arial"/>
            <w:sz w:val="22"/>
            <w:szCs w:val="22"/>
          </w:rPr>
          <w:t xml:space="preserve">by fitting the data from these experiments to the model and estimating model parameters. </w:t>
        </w:r>
      </w:ins>
      <w:del w:id="292" w:author="Clay Cressler" w:date="2020-11-02T17:11:00Z">
        <w:r w:rsidR="000E3064" w:rsidDel="009B441C">
          <w:rPr>
            <w:rFonts w:ascii="Arial" w:hAnsi="Arial" w:cs="Arial"/>
            <w:bCs/>
            <w:sz w:val="22"/>
            <w:szCs w:val="22"/>
            <w:lang w:val="en-GB"/>
          </w:rPr>
          <w:delText>By the time we are analyzing multiple years of field experimental data</w:delText>
        </w:r>
        <w:r w:rsidR="00524188" w:rsidRPr="001E38B7" w:rsidDel="009B441C">
          <w:rPr>
            <w:rFonts w:ascii="Arial" w:hAnsi="Arial" w:cs="Arial"/>
            <w:bCs/>
            <w:sz w:val="22"/>
            <w:szCs w:val="22"/>
            <w:lang w:val="en-GB"/>
          </w:rPr>
          <w:delText>, we will have a validated theoretical model for generating predictions of infection duration that incorporates the mechanistic detail needed to describe</w:delText>
        </w:r>
        <w:r w:rsidR="006265E9" w:rsidDel="009B441C">
          <w:rPr>
            <w:rFonts w:ascii="Arial" w:hAnsi="Arial" w:cs="Arial"/>
            <w:bCs/>
            <w:sz w:val="22"/>
            <w:szCs w:val="22"/>
            <w:lang w:val="en-GB"/>
          </w:rPr>
          <w:delText xml:space="preserve"> worm expulsion</w:delText>
        </w:r>
        <w:r w:rsidR="00524188" w:rsidRPr="001E38B7" w:rsidDel="009B441C">
          <w:rPr>
            <w:rFonts w:ascii="Arial" w:hAnsi="Arial" w:cs="Arial"/>
            <w:bCs/>
            <w:sz w:val="22"/>
            <w:szCs w:val="22"/>
            <w:lang w:val="en-GB"/>
          </w:rPr>
          <w:delText xml:space="preserve"> dynamics in the lab</w:delText>
        </w:r>
        <w:r w:rsidR="00A111D6" w:rsidDel="009B441C">
          <w:rPr>
            <w:rFonts w:ascii="Arial" w:hAnsi="Arial" w:cs="Arial"/>
            <w:bCs/>
            <w:sz w:val="22"/>
            <w:szCs w:val="22"/>
            <w:lang w:val="en-GB"/>
          </w:rPr>
          <w:delText>: i.e.,</w:delText>
        </w:r>
        <w:r w:rsidR="00524188" w:rsidRPr="001E38B7" w:rsidDel="009B441C">
          <w:rPr>
            <w:rFonts w:ascii="Arial" w:hAnsi="Arial" w:cs="Arial"/>
            <w:bCs/>
            <w:sz w:val="22"/>
            <w:szCs w:val="22"/>
            <w:lang w:val="en-GB"/>
          </w:rPr>
          <w:delText xml:space="preserve"> the key immunological variables and their interactions with one another and with the parasite. </w:delText>
        </w:r>
      </w:del>
      <w:del w:id="293" w:author="Clay Cressler" w:date="2020-11-02T17:12:00Z">
        <w:r w:rsidR="00524188" w:rsidRPr="001E38B7" w:rsidDel="009B441C">
          <w:rPr>
            <w:rFonts w:ascii="Arial" w:hAnsi="Arial" w:cs="Arial"/>
            <w:bCs/>
            <w:sz w:val="22"/>
            <w:szCs w:val="22"/>
            <w:lang w:val="en-GB"/>
          </w:rPr>
          <w:delText xml:space="preserve">Here we </w:delText>
        </w:r>
      </w:del>
      <w:del w:id="294" w:author="Clay Cressler" w:date="2020-11-02T17:13:00Z">
        <w:r w:rsidR="00524188" w:rsidRPr="001E38B7" w:rsidDel="006A5D50">
          <w:rPr>
            <w:rFonts w:ascii="Arial" w:hAnsi="Arial" w:cs="Arial"/>
            <w:bCs/>
            <w:sz w:val="22"/>
            <w:szCs w:val="22"/>
            <w:lang w:val="en-GB"/>
          </w:rPr>
          <w:delText xml:space="preserve">test whether this model is sufficiently detailed to predict infection duration in the field. </w:delText>
        </w:r>
      </w:del>
    </w:p>
    <w:p w14:paraId="7BD127A7" w14:textId="77777777" w:rsidR="00A111D6" w:rsidRPr="009B441C" w:rsidRDefault="00A111D6">
      <w:pPr>
        <w:jc w:val="both"/>
        <w:rPr>
          <w:rFonts w:ascii="Arial" w:hAnsi="Arial" w:cs="Arial"/>
          <w:bCs/>
          <w:sz w:val="22"/>
          <w:szCs w:val="22"/>
          <w:rPrChange w:id="295" w:author="Clay Cressler" w:date="2020-11-02T17:12:00Z">
            <w:rPr>
              <w:rFonts w:ascii="Arial" w:hAnsi="Arial" w:cs="Arial"/>
              <w:bCs/>
              <w:sz w:val="22"/>
              <w:szCs w:val="22"/>
              <w:lang w:val="en-GB"/>
            </w:rPr>
          </w:rPrChange>
        </w:rPr>
      </w:pPr>
    </w:p>
    <w:p w14:paraId="221B9D74" w14:textId="0C70F548" w:rsidR="00524188" w:rsidRPr="001E38B7" w:rsidDel="006A5D50" w:rsidRDefault="00524188">
      <w:pPr>
        <w:jc w:val="both"/>
        <w:rPr>
          <w:del w:id="296" w:author="Clay Cressler" w:date="2020-11-02T17:13:00Z"/>
          <w:rFonts w:ascii="Arial" w:hAnsi="Arial" w:cs="Arial"/>
          <w:bCs/>
          <w:sz w:val="22"/>
          <w:szCs w:val="22"/>
          <w:lang w:val="en-GB"/>
        </w:rPr>
      </w:pPr>
      <w:del w:id="297" w:author="Clay Cressler" w:date="2020-11-02T17:13:00Z">
        <w:r w:rsidRPr="001E38B7" w:rsidDel="006A5D50">
          <w:rPr>
            <w:rFonts w:ascii="Arial" w:hAnsi="Arial" w:cs="Arial"/>
            <w:bCs/>
            <w:sz w:val="22"/>
            <w:szCs w:val="22"/>
            <w:lang w:val="en-GB"/>
          </w:rPr>
          <w:delText>That is</w:delText>
        </w:r>
        <w:r w:rsidRPr="001E38B7" w:rsidDel="006A5D50">
          <w:rPr>
            <w:rFonts w:ascii="Arial" w:hAnsi="Arial" w:cs="Arial"/>
            <w:b/>
            <w:sz w:val="22"/>
            <w:szCs w:val="22"/>
            <w:lang w:val="en-GB"/>
          </w:rPr>
          <w:delText xml:space="preserve">, in Aim 3 we will determine whether moving outdoors simply changes parameter values, or </w:delText>
        </w:r>
        <w:r w:rsidR="00A111D6" w:rsidDel="006A5D50">
          <w:rPr>
            <w:rFonts w:ascii="Arial" w:hAnsi="Arial" w:cs="Arial"/>
            <w:b/>
            <w:sz w:val="22"/>
            <w:szCs w:val="22"/>
            <w:lang w:val="en-GB"/>
          </w:rPr>
          <w:delText xml:space="preserve">instead </w:delText>
        </w:r>
        <w:r w:rsidRPr="001E38B7" w:rsidDel="006A5D50">
          <w:rPr>
            <w:rFonts w:ascii="Arial" w:hAnsi="Arial" w:cs="Arial"/>
            <w:b/>
            <w:sz w:val="22"/>
            <w:szCs w:val="22"/>
            <w:lang w:val="en-GB"/>
          </w:rPr>
          <w:delText xml:space="preserve">whether entirely new mechanistic detail must be added to the model to capture infection dynamics outdoors. </w:delText>
        </w:r>
        <w:r w:rsidRPr="001E38B7" w:rsidDel="006A5D50">
          <w:rPr>
            <w:rFonts w:ascii="Arial" w:hAnsi="Arial" w:cs="Arial"/>
            <w:bCs/>
            <w:sz w:val="22"/>
            <w:szCs w:val="22"/>
            <w:lang w:val="en-GB"/>
          </w:rPr>
          <w:delText xml:space="preserve">In particular, microbes found in nature, but not in the lab, may open new channels of immune crosstalk that are not </w:delText>
        </w:r>
        <w:r w:rsidR="006248FA" w:rsidRPr="001E38B7" w:rsidDel="006A5D50">
          <w:rPr>
            <w:rFonts w:ascii="Arial" w:hAnsi="Arial" w:cs="Arial"/>
            <w:bCs/>
            <w:sz w:val="22"/>
            <w:szCs w:val="22"/>
            <w:lang w:val="en-GB"/>
          </w:rPr>
          <w:delText xml:space="preserve">found in the lab </w:delText>
        </w:r>
        <w:r w:rsidR="002D6665" w:rsidDel="006A5D50">
          <w:rPr>
            <w:rFonts w:ascii="Arial" w:hAnsi="Arial" w:cs="Arial"/>
            <w:bCs/>
            <w:sz w:val="22"/>
            <w:szCs w:val="22"/>
            <w:lang w:val="en-GB"/>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sidR="00B83E38" w:rsidDel="006A5D50">
          <w:rPr>
            <w:rFonts w:ascii="Arial" w:hAnsi="Arial" w:cs="Arial"/>
            <w:bCs/>
            <w:sz w:val="22"/>
            <w:szCs w:val="22"/>
            <w:lang w:val="en-GB"/>
          </w:rPr>
          <w:delInstrText xml:space="preserve"> ADDIN EN.CITE </w:delInstrText>
        </w:r>
        <w:r w:rsidR="00B83E38" w:rsidDel="006A5D50">
          <w:rPr>
            <w:rFonts w:ascii="Arial" w:hAnsi="Arial" w:cs="Arial"/>
            <w:bCs/>
            <w:sz w:val="22"/>
            <w:szCs w:val="22"/>
            <w:lang w:val="en-GB"/>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sidR="00B83E38" w:rsidDel="006A5D50">
          <w:rPr>
            <w:rFonts w:ascii="Arial" w:hAnsi="Arial" w:cs="Arial"/>
            <w:bCs/>
            <w:sz w:val="22"/>
            <w:szCs w:val="22"/>
            <w:lang w:val="en-GB"/>
          </w:rPr>
          <w:delInstrText xml:space="preserve"> ADDIN EN.CITE.DATA </w:delInstrText>
        </w:r>
        <w:r w:rsidR="00B83E38" w:rsidDel="006A5D50">
          <w:rPr>
            <w:rFonts w:ascii="Arial" w:hAnsi="Arial" w:cs="Arial"/>
            <w:bCs/>
            <w:sz w:val="22"/>
            <w:szCs w:val="22"/>
            <w:lang w:val="en-GB"/>
          </w:rPr>
        </w:r>
        <w:r w:rsidR="00B83E38" w:rsidDel="006A5D50">
          <w:rPr>
            <w:rFonts w:ascii="Arial" w:hAnsi="Arial" w:cs="Arial"/>
            <w:bCs/>
            <w:sz w:val="22"/>
            <w:szCs w:val="22"/>
            <w:lang w:val="en-GB"/>
          </w:rPr>
          <w:fldChar w:fldCharType="end"/>
        </w:r>
        <w:r w:rsidR="002D6665" w:rsidDel="006A5D50">
          <w:rPr>
            <w:rFonts w:ascii="Arial" w:hAnsi="Arial" w:cs="Arial"/>
            <w:bCs/>
            <w:sz w:val="22"/>
            <w:szCs w:val="22"/>
            <w:lang w:val="en-GB"/>
          </w:rPr>
        </w:r>
        <w:r w:rsidR="002D6665" w:rsidDel="006A5D50">
          <w:rPr>
            <w:rFonts w:ascii="Arial" w:hAnsi="Arial" w:cs="Arial"/>
            <w:bCs/>
            <w:sz w:val="22"/>
            <w:szCs w:val="22"/>
            <w:lang w:val="en-GB"/>
          </w:rPr>
          <w:fldChar w:fldCharType="separate"/>
        </w:r>
        <w:r w:rsidR="00B83E38" w:rsidDel="006A5D50">
          <w:rPr>
            <w:rFonts w:ascii="Arial" w:hAnsi="Arial" w:cs="Arial"/>
            <w:bCs/>
            <w:noProof/>
            <w:sz w:val="22"/>
            <w:szCs w:val="22"/>
            <w:lang w:val="en-GB"/>
          </w:rPr>
          <w:delText>[47, 48]</w:delText>
        </w:r>
        <w:r w:rsidR="002D6665" w:rsidDel="006A5D50">
          <w:rPr>
            <w:rFonts w:ascii="Arial" w:hAnsi="Arial" w:cs="Arial"/>
            <w:bCs/>
            <w:sz w:val="22"/>
            <w:szCs w:val="22"/>
            <w:lang w:val="en-GB"/>
          </w:rPr>
          <w:fldChar w:fldCharType="end"/>
        </w:r>
        <w:r w:rsidR="006248FA" w:rsidRPr="001E38B7" w:rsidDel="006A5D50">
          <w:rPr>
            <w:rFonts w:ascii="Arial" w:hAnsi="Arial" w:cs="Arial"/>
            <w:bCs/>
            <w:sz w:val="22"/>
            <w:szCs w:val="22"/>
            <w:lang w:val="en-GB"/>
          </w:rPr>
          <w:delText xml:space="preserve">. </w:delText>
        </w:r>
      </w:del>
      <w:ins w:id="298" w:author="Andrea L. Graham" w:date="2020-11-02T09:31:00Z">
        <w:del w:id="299" w:author="Clay Cressler" w:date="2020-11-02T17:13:00Z">
          <w:r w:rsidR="00F64FF7" w:rsidDel="006A5D50">
            <w:rPr>
              <w:rFonts w:ascii="Arial" w:hAnsi="Arial" w:cs="Arial"/>
              <w:bCs/>
              <w:sz w:val="22"/>
              <w:szCs w:val="22"/>
              <w:lang w:val="en-GB"/>
            </w:rPr>
            <w:delText xml:space="preserve">We hypothesize </w:delText>
          </w:r>
          <w:r w:rsidR="00F64FF7" w:rsidRPr="00676221" w:rsidDel="006A5D50">
            <w:rPr>
              <w:rFonts w:ascii="Arial" w:hAnsi="Arial" w:cs="Arial"/>
              <w:bCs/>
              <w:sz w:val="22"/>
              <w:szCs w:val="22"/>
              <w:lang w:val="en-GB"/>
            </w:rPr>
            <w:delText xml:space="preserve">that </w:delText>
          </w:r>
          <w:r w:rsidR="00F64FF7" w:rsidDel="006A5D50">
            <w:rPr>
              <w:rFonts w:ascii="Arial" w:hAnsi="Arial" w:cs="Arial"/>
              <w:bCs/>
              <w:sz w:val="22"/>
              <w:szCs w:val="22"/>
              <w:lang w:val="en-GB"/>
            </w:rPr>
            <w:delText xml:space="preserve">the more </w:delText>
          </w:r>
          <w:r w:rsidR="00F64FF7" w:rsidRPr="00676221" w:rsidDel="006A5D50">
            <w:rPr>
              <w:rFonts w:ascii="Arial" w:hAnsi="Arial" w:cs="Arial"/>
              <w:bCs/>
              <w:sz w:val="22"/>
              <w:szCs w:val="22"/>
              <w:lang w:val="en-GB"/>
            </w:rPr>
            <w:delText xml:space="preserve">natural </w:delText>
          </w:r>
          <w:r w:rsidR="00F64FF7" w:rsidDel="006A5D50">
            <w:rPr>
              <w:rFonts w:ascii="Arial" w:hAnsi="Arial" w:cs="Arial"/>
              <w:bCs/>
              <w:sz w:val="22"/>
              <w:szCs w:val="22"/>
              <w:lang w:val="en-GB"/>
            </w:rPr>
            <w:delText xml:space="preserve">the </w:delText>
          </w:r>
          <w:r w:rsidR="00F64FF7" w:rsidRPr="00676221" w:rsidDel="006A5D50">
            <w:rPr>
              <w:rFonts w:ascii="Arial" w:hAnsi="Arial" w:cs="Arial"/>
              <w:bCs/>
              <w:sz w:val="22"/>
              <w:szCs w:val="22"/>
              <w:lang w:val="en-GB"/>
            </w:rPr>
            <w:delText>environment</w:delText>
          </w:r>
          <w:r w:rsidR="00F64FF7" w:rsidDel="006A5D50">
            <w:rPr>
              <w:rFonts w:ascii="Arial" w:hAnsi="Arial" w:cs="Arial"/>
              <w:bCs/>
              <w:sz w:val="22"/>
              <w:szCs w:val="22"/>
              <w:lang w:val="en-GB"/>
            </w:rPr>
            <w:delText xml:space="preserve">, the greater </w:delText>
          </w:r>
          <w:r w:rsidR="00F64FF7" w:rsidRPr="00676221" w:rsidDel="006A5D50">
            <w:rPr>
              <w:rFonts w:ascii="Arial" w:hAnsi="Arial" w:cs="Arial"/>
              <w:bCs/>
              <w:sz w:val="22"/>
              <w:szCs w:val="22"/>
              <w:lang w:val="en-GB"/>
            </w:rPr>
            <w:delText xml:space="preserve">duration of infection. Thus mice outdoors will exhibit </w:delText>
          </w:r>
          <w:r w:rsidR="00F64FF7" w:rsidDel="006A5D50">
            <w:rPr>
              <w:rFonts w:ascii="Arial" w:hAnsi="Arial" w:cs="Arial"/>
              <w:bCs/>
              <w:sz w:val="22"/>
              <w:szCs w:val="22"/>
              <w:lang w:val="en-GB"/>
            </w:rPr>
            <w:delText>even greater</w:delText>
          </w:r>
          <w:r w:rsidR="00F64FF7" w:rsidRPr="00676221" w:rsidDel="006A5D50">
            <w:rPr>
              <w:rFonts w:ascii="Arial" w:hAnsi="Arial" w:cs="Arial"/>
              <w:bCs/>
              <w:sz w:val="22"/>
              <w:szCs w:val="22"/>
              <w:lang w:val="en-GB"/>
            </w:rPr>
            <w:delText xml:space="preserve"> infection duration compared to microbially naturalized mice that never left lab. </w:delText>
          </w:r>
        </w:del>
      </w:ins>
      <w:del w:id="300" w:author="Clay Cressler" w:date="2020-11-02T17:13:00Z">
        <w:r w:rsidR="006248FA" w:rsidRPr="001E38B7" w:rsidDel="006A5D50">
          <w:rPr>
            <w:rFonts w:ascii="Arial" w:hAnsi="Arial" w:cs="Arial"/>
            <w:bCs/>
            <w:sz w:val="22"/>
            <w:szCs w:val="22"/>
            <w:lang w:val="en-GB"/>
          </w:rPr>
          <w:delText>To address this, we will repeat the</w:delText>
        </w:r>
      </w:del>
      <w:ins w:id="301" w:author="Andrea L. Graham" w:date="2020-11-02T09:32:00Z">
        <w:del w:id="302" w:author="Clay Cressler" w:date="2020-11-02T17:13:00Z">
          <w:r w:rsidR="00F64FF7" w:rsidDel="006A5D50">
            <w:rPr>
              <w:rFonts w:ascii="Arial" w:hAnsi="Arial" w:cs="Arial"/>
              <w:bCs/>
              <w:sz w:val="22"/>
              <w:szCs w:val="22"/>
              <w:lang w:val="en-GB"/>
            </w:rPr>
            <w:delText>use the</w:delText>
          </w:r>
        </w:del>
      </w:ins>
      <w:del w:id="303" w:author="Clay Cressler" w:date="2020-11-02T17:13:00Z">
        <w:r w:rsidR="006248FA" w:rsidRPr="001E38B7" w:rsidDel="006A5D50">
          <w:rPr>
            <w:rFonts w:ascii="Arial" w:hAnsi="Arial" w:cs="Arial"/>
            <w:bCs/>
            <w:sz w:val="22"/>
            <w:szCs w:val="22"/>
            <w:lang w:val="en-GB"/>
          </w:rPr>
          <w:delText xml:space="preserve"> model fitting process described in Aim 2 using </w:delText>
        </w:r>
      </w:del>
      <w:ins w:id="304" w:author="Andrea L. Graham" w:date="2020-11-02T09:32:00Z">
        <w:del w:id="305" w:author="Clay Cressler" w:date="2020-11-02T17:13:00Z">
          <w:r w:rsidR="00F64FF7" w:rsidDel="006A5D50">
            <w:rPr>
              <w:rFonts w:ascii="Arial" w:hAnsi="Arial" w:cs="Arial"/>
              <w:bCs/>
              <w:sz w:val="22"/>
              <w:szCs w:val="22"/>
              <w:lang w:val="en-GB"/>
            </w:rPr>
            <w:delText>on</w:delText>
          </w:r>
          <w:r w:rsidR="00F64FF7" w:rsidRPr="001E38B7" w:rsidDel="006A5D50">
            <w:rPr>
              <w:rFonts w:ascii="Arial" w:hAnsi="Arial" w:cs="Arial"/>
              <w:bCs/>
              <w:sz w:val="22"/>
              <w:szCs w:val="22"/>
              <w:lang w:val="en-GB"/>
            </w:rPr>
            <w:delText xml:space="preserve"> </w:delText>
          </w:r>
        </w:del>
      </w:ins>
      <w:del w:id="306" w:author="Clay Cressler" w:date="2020-11-02T17:13:00Z">
        <w:r w:rsidR="006248FA" w:rsidRPr="001E38B7" w:rsidDel="006A5D50">
          <w:rPr>
            <w:rFonts w:ascii="Arial" w:hAnsi="Arial" w:cs="Arial"/>
            <w:bCs/>
            <w:sz w:val="22"/>
            <w:szCs w:val="22"/>
            <w:lang w:val="en-GB"/>
          </w:rPr>
          <w:delText>the data from rewilded mice. We will use the validated model of Aim 2</w:delText>
        </w:r>
      </w:del>
      <w:ins w:id="307" w:author="Andrea L. Graham" w:date="2020-11-02T09:32:00Z">
        <w:del w:id="308" w:author="Clay Cressler" w:date="2020-11-02T17:13:00Z">
          <w:r w:rsidR="00F64FF7" w:rsidDel="006A5D50">
            <w:rPr>
              <w:rFonts w:ascii="Arial" w:hAnsi="Arial" w:cs="Arial"/>
              <w:bCs/>
              <w:sz w:val="22"/>
              <w:szCs w:val="22"/>
              <w:lang w:val="en-GB"/>
            </w:rPr>
            <w:delText>lab-parameterized model</w:delText>
          </w:r>
        </w:del>
      </w:ins>
      <w:del w:id="309" w:author="Clay Cressler" w:date="2020-11-02T17:13:00Z">
        <w:r w:rsidR="006248FA" w:rsidRPr="001E38B7" w:rsidDel="006A5D50">
          <w:rPr>
            <w:rFonts w:ascii="Arial" w:hAnsi="Arial" w:cs="Arial"/>
            <w:bCs/>
            <w:sz w:val="22"/>
            <w:szCs w:val="22"/>
            <w:lang w:val="en-GB"/>
          </w:rPr>
          <w:delText xml:space="preserve"> as a starting point, and compare that model to additional models that include immune mechanisms that appear to be important based on observed differences in immunological measures from rewilded mice and lab-reared siblings.  </w:delText>
        </w:r>
      </w:del>
    </w:p>
    <w:p w14:paraId="5098569D" w14:textId="77777777" w:rsidR="00017330" w:rsidRPr="001E38B7" w:rsidRDefault="00017330" w:rsidP="00A918B8">
      <w:pPr>
        <w:jc w:val="both"/>
        <w:rPr>
          <w:rFonts w:ascii="Arial" w:hAnsi="Arial" w:cs="Arial"/>
          <w:sz w:val="22"/>
          <w:szCs w:val="22"/>
        </w:rPr>
      </w:pPr>
    </w:p>
    <w:p w14:paraId="44D65049" w14:textId="57E44978" w:rsidR="009042E9" w:rsidRDefault="00C248F1" w:rsidP="00FE5476">
      <w:pPr>
        <w:jc w:val="both"/>
        <w:rPr>
          <w:rFonts w:ascii="Arial" w:hAnsi="Arial" w:cs="Arial"/>
          <w:sz w:val="22"/>
          <w:szCs w:val="22"/>
        </w:rPr>
      </w:pPr>
      <w:r w:rsidRPr="001E38B7">
        <w:rPr>
          <w:rFonts w:ascii="Arial" w:hAnsi="Arial" w:cs="Arial"/>
          <w:b/>
          <w:i/>
          <w:sz w:val="22"/>
          <w:szCs w:val="22"/>
          <w:u w:val="single"/>
        </w:rPr>
        <w:t>Expected outcomes and potential pitfalls.</w:t>
      </w:r>
      <w:r w:rsidRPr="001E38B7">
        <w:rPr>
          <w:rFonts w:ascii="Arial" w:hAnsi="Arial" w:cs="Arial"/>
          <w:sz w:val="22"/>
          <w:szCs w:val="22"/>
        </w:rPr>
        <w:t xml:space="preserve">  The</w:t>
      </w:r>
      <w:r w:rsidR="008C4DA8" w:rsidRPr="001E38B7">
        <w:rPr>
          <w:rFonts w:ascii="Arial" w:hAnsi="Arial" w:cs="Arial"/>
          <w:sz w:val="22"/>
          <w:szCs w:val="22"/>
        </w:rPr>
        <w:t xml:space="preserve"> experimental</w:t>
      </w:r>
      <w:r w:rsidRPr="001E38B7">
        <w:rPr>
          <w:rFonts w:ascii="Arial" w:hAnsi="Arial" w:cs="Arial"/>
          <w:sz w:val="22"/>
          <w:szCs w:val="22"/>
        </w:rPr>
        <w:t xml:space="preserve"> work is the most challenging</w:t>
      </w:r>
      <w:r w:rsidR="002254CD" w:rsidRPr="001E38B7">
        <w:rPr>
          <w:rFonts w:ascii="Arial" w:hAnsi="Arial" w:cs="Arial"/>
          <w:sz w:val="22"/>
          <w:szCs w:val="22"/>
        </w:rPr>
        <w:t xml:space="preserve"> of the 3 Aims</w:t>
      </w:r>
      <w:r w:rsidRPr="001E38B7">
        <w:rPr>
          <w:rFonts w:ascii="Arial" w:hAnsi="Arial" w:cs="Arial"/>
          <w:sz w:val="22"/>
          <w:szCs w:val="22"/>
        </w:rPr>
        <w:t xml:space="preserve">, yet we have 5 years of experience running </w:t>
      </w:r>
      <w:r w:rsidR="000361DE">
        <w:rPr>
          <w:rFonts w:ascii="Arial" w:hAnsi="Arial" w:cs="Arial"/>
          <w:sz w:val="22"/>
          <w:szCs w:val="22"/>
        </w:rPr>
        <w:t>rewilding</w:t>
      </w:r>
      <w:r w:rsidR="000361DE" w:rsidRPr="001E38B7">
        <w:rPr>
          <w:rFonts w:ascii="Arial" w:hAnsi="Arial" w:cs="Arial"/>
          <w:sz w:val="22"/>
          <w:szCs w:val="22"/>
        </w:rPr>
        <w:t xml:space="preserve"> </w:t>
      </w:r>
      <w:r w:rsidRPr="001E38B7">
        <w:rPr>
          <w:rFonts w:ascii="Arial" w:hAnsi="Arial" w:cs="Arial"/>
          <w:sz w:val="22"/>
          <w:szCs w:val="22"/>
        </w:rPr>
        <w:t>experiments</w:t>
      </w:r>
      <w:r w:rsidR="008C4DA8" w:rsidRPr="001E38B7">
        <w:rPr>
          <w:rFonts w:ascii="Arial" w:hAnsi="Arial" w:cs="Arial"/>
          <w:sz w:val="22"/>
          <w:szCs w:val="22"/>
        </w:rPr>
        <w:t xml:space="preserve"> that will promote our success</w:t>
      </w:r>
      <w:r w:rsidRPr="001E38B7">
        <w:rPr>
          <w:rFonts w:ascii="Arial" w:hAnsi="Arial" w:cs="Arial"/>
          <w:sz w:val="22"/>
          <w:szCs w:val="22"/>
        </w:rPr>
        <w:t xml:space="preserve">.  </w:t>
      </w:r>
      <w:r w:rsidR="002A6B6B">
        <w:rPr>
          <w:rFonts w:ascii="Arial" w:hAnsi="Arial" w:cs="Arial"/>
          <w:sz w:val="22"/>
          <w:szCs w:val="22"/>
        </w:rPr>
        <w:t>Great rewards accompany the greater risk: we will offer</w:t>
      </w:r>
      <w:r w:rsidRPr="001E38B7">
        <w:rPr>
          <w:rFonts w:ascii="Arial" w:hAnsi="Arial" w:cs="Arial"/>
          <w:sz w:val="22"/>
          <w:szCs w:val="22"/>
        </w:rPr>
        <w:t xml:space="preserve"> new biological insights into mammalian immune function in a natural environment</w:t>
      </w:r>
      <w:r w:rsidR="00904A30">
        <w:rPr>
          <w:rFonts w:ascii="Arial" w:hAnsi="Arial" w:cs="Arial"/>
          <w:sz w:val="22"/>
          <w:szCs w:val="22"/>
        </w:rPr>
        <w:t xml:space="preserve">. </w:t>
      </w:r>
      <w:commentRangeStart w:id="310"/>
      <w:commentRangeStart w:id="311"/>
      <w:r w:rsidR="00904A30">
        <w:rPr>
          <w:rFonts w:ascii="Arial" w:hAnsi="Arial" w:cs="Arial"/>
          <w:sz w:val="22"/>
          <w:szCs w:val="22"/>
        </w:rPr>
        <w:t>This is an essential component of this research program. Mechanistic immunology has largely been developed by working in highly controlled laboratory environments. It is critical to know how “wild immunology” differs from lab immunology: how does rewilding alter the underlying feedback processes that drive immune responses? Is it possible to explain the dramatic alterations of infection duration observed in rewilding (</w:t>
      </w:r>
      <w:r w:rsidR="00904A30" w:rsidRPr="00414FE8">
        <w:rPr>
          <w:rFonts w:ascii="Arial" w:hAnsi="Arial" w:cs="Arial"/>
          <w:b/>
          <w:bCs/>
          <w:sz w:val="22"/>
          <w:szCs w:val="22"/>
        </w:rPr>
        <w:t>Fig. 1</w:t>
      </w:r>
      <w:r w:rsidR="00904A30">
        <w:rPr>
          <w:rFonts w:ascii="Arial" w:hAnsi="Arial" w:cs="Arial"/>
          <w:sz w:val="22"/>
          <w:szCs w:val="22"/>
        </w:rPr>
        <w:t>) using immunological insights developed from decades of laboratory experiments, or do new mechanisms need to be invoked?</w:t>
      </w:r>
      <w:commentRangeEnd w:id="310"/>
      <w:r w:rsidR="00904A30">
        <w:rPr>
          <w:rStyle w:val="CommentReference"/>
        </w:rPr>
        <w:commentReference w:id="310"/>
      </w:r>
      <w:commentRangeEnd w:id="311"/>
      <w:r w:rsidR="002A6B6B">
        <w:rPr>
          <w:rStyle w:val="CommentReference"/>
        </w:rPr>
        <w:commentReference w:id="311"/>
      </w:r>
      <w:r w:rsidR="00904A30">
        <w:rPr>
          <w:rFonts w:ascii="Arial" w:hAnsi="Arial" w:cs="Arial"/>
          <w:sz w:val="22"/>
          <w:szCs w:val="22"/>
        </w:rPr>
        <w:t xml:space="preserve"> </w:t>
      </w:r>
      <w:ins w:id="312" w:author="Andrea L. Graham" w:date="2020-11-02T07:46:00Z">
        <w:r w:rsidR="002A6B6B">
          <w:rPr>
            <w:rFonts w:ascii="Arial" w:hAnsi="Arial" w:cs="Arial"/>
            <w:sz w:val="22"/>
            <w:szCs w:val="22"/>
          </w:rPr>
          <w:t xml:space="preserve"> </w:t>
        </w:r>
      </w:ins>
    </w:p>
    <w:p w14:paraId="6DD98692" w14:textId="77777777" w:rsidR="009042E9" w:rsidRDefault="009042E9" w:rsidP="00FE5476">
      <w:pPr>
        <w:jc w:val="both"/>
        <w:rPr>
          <w:rFonts w:ascii="Arial" w:hAnsi="Arial" w:cs="Arial"/>
          <w:sz w:val="22"/>
          <w:szCs w:val="22"/>
        </w:rPr>
      </w:pPr>
    </w:p>
    <w:p w14:paraId="647E8526" w14:textId="64C6F345" w:rsidR="006A5D50" w:rsidRDefault="006A5D50" w:rsidP="006A5D50">
      <w:pPr>
        <w:jc w:val="both"/>
        <w:rPr>
          <w:ins w:id="313" w:author="Clay Cressler" w:date="2020-11-02T17:13:00Z"/>
          <w:rFonts w:ascii="Arial" w:hAnsi="Arial" w:cs="Arial"/>
          <w:bCs/>
          <w:sz w:val="22"/>
          <w:szCs w:val="22"/>
          <w:lang w:val="en-GB"/>
        </w:rPr>
      </w:pPr>
      <w:ins w:id="314" w:author="Clay Cressler" w:date="2020-11-02T17:13:00Z">
        <w:r w:rsidRPr="001E38B7">
          <w:rPr>
            <w:rFonts w:ascii="Arial" w:hAnsi="Arial" w:cs="Arial"/>
            <w:bCs/>
            <w:sz w:val="22"/>
            <w:szCs w:val="22"/>
            <w:lang w:val="en-GB"/>
          </w:rPr>
          <w:t>That is</w:t>
        </w:r>
        <w:r w:rsidRPr="001E38B7">
          <w:rPr>
            <w:rFonts w:ascii="Arial" w:hAnsi="Arial" w:cs="Arial"/>
            <w:b/>
            <w:sz w:val="22"/>
            <w:szCs w:val="22"/>
            <w:lang w:val="en-GB"/>
          </w:rPr>
          <w:t xml:space="preserve">, in Aim 3 we will determine whether moving outdoors simply changes parameter values, or </w:t>
        </w:r>
        <w:r>
          <w:rPr>
            <w:rFonts w:ascii="Arial" w:hAnsi="Arial" w:cs="Arial"/>
            <w:b/>
            <w:sz w:val="22"/>
            <w:szCs w:val="22"/>
            <w:lang w:val="en-GB"/>
          </w:rPr>
          <w:t xml:space="preserve">instead </w:t>
        </w:r>
        <w:r w:rsidRPr="001E38B7">
          <w:rPr>
            <w:rFonts w:ascii="Arial" w:hAnsi="Arial" w:cs="Arial"/>
            <w:b/>
            <w:sz w:val="22"/>
            <w:szCs w:val="22"/>
            <w:lang w:val="en-GB"/>
          </w:rPr>
          <w:t xml:space="preserve">whether entirely new mechanistic detail must be added to the model to capture infection dynamics outdoors. </w:t>
        </w:r>
        <w:r w:rsidRPr="001E38B7">
          <w:rPr>
            <w:rFonts w:ascii="Arial" w:hAnsi="Arial" w:cs="Arial"/>
            <w:bCs/>
            <w:sz w:val="22"/>
            <w:szCs w:val="22"/>
            <w:lang w:val="en-GB"/>
          </w:rPr>
          <w:t xml:space="preserve">In particular, microbes found in nature, but not in the lab, may open new channels of immune crosstalk that are not found in the lab </w:t>
        </w:r>
        <w:r>
          <w:rPr>
            <w:rFonts w:ascii="Arial" w:hAnsi="Arial" w:cs="Arial"/>
            <w:bCs/>
            <w:sz w:val="22"/>
            <w:szCs w:val="22"/>
            <w:lang w:val="en-GB"/>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Pr>
            <w:rFonts w:ascii="Arial" w:hAnsi="Arial" w:cs="Arial"/>
            <w:bCs/>
            <w:sz w:val="22"/>
            <w:szCs w:val="22"/>
            <w:lang w:val="en-GB"/>
          </w:rPr>
          <w:instrText xml:space="preserve"> ADDIN EN.CITE </w:instrText>
        </w:r>
        <w:r>
          <w:rPr>
            <w:rFonts w:ascii="Arial" w:hAnsi="Arial" w:cs="Arial"/>
            <w:bCs/>
            <w:sz w:val="22"/>
            <w:szCs w:val="22"/>
            <w:lang w:val="en-GB"/>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Pr>
            <w:rFonts w:ascii="Arial" w:hAnsi="Arial" w:cs="Arial"/>
            <w:bCs/>
            <w:sz w:val="22"/>
            <w:szCs w:val="22"/>
            <w:lang w:val="en-GB"/>
          </w:rPr>
          <w:instrText xml:space="preserve"> ADDIN EN.CITE.DATA </w:instrText>
        </w:r>
        <w:r>
          <w:rPr>
            <w:rFonts w:ascii="Arial" w:hAnsi="Arial" w:cs="Arial"/>
            <w:bCs/>
            <w:sz w:val="22"/>
            <w:szCs w:val="22"/>
            <w:lang w:val="en-GB"/>
          </w:rPr>
        </w:r>
        <w:r>
          <w:rPr>
            <w:rFonts w:ascii="Arial" w:hAnsi="Arial" w:cs="Arial"/>
            <w:bCs/>
            <w:sz w:val="22"/>
            <w:szCs w:val="22"/>
            <w:lang w:val="en-GB"/>
          </w:rPr>
          <w:fldChar w:fldCharType="end"/>
        </w:r>
        <w:r>
          <w:rPr>
            <w:rFonts w:ascii="Arial" w:hAnsi="Arial" w:cs="Arial"/>
            <w:bCs/>
            <w:sz w:val="22"/>
            <w:szCs w:val="22"/>
            <w:lang w:val="en-GB"/>
          </w:rPr>
        </w:r>
        <w:r>
          <w:rPr>
            <w:rFonts w:ascii="Arial" w:hAnsi="Arial" w:cs="Arial"/>
            <w:bCs/>
            <w:sz w:val="22"/>
            <w:szCs w:val="22"/>
            <w:lang w:val="en-GB"/>
          </w:rPr>
          <w:fldChar w:fldCharType="separate"/>
        </w:r>
        <w:r>
          <w:rPr>
            <w:rFonts w:ascii="Arial" w:hAnsi="Arial" w:cs="Arial"/>
            <w:bCs/>
            <w:noProof/>
            <w:sz w:val="22"/>
            <w:szCs w:val="22"/>
            <w:lang w:val="en-GB"/>
          </w:rPr>
          <w:t>[47, 48]</w:t>
        </w:r>
        <w:r>
          <w:rPr>
            <w:rFonts w:ascii="Arial" w:hAnsi="Arial" w:cs="Arial"/>
            <w:bCs/>
            <w:sz w:val="22"/>
            <w:szCs w:val="22"/>
            <w:lang w:val="en-GB"/>
          </w:rPr>
          <w:fldChar w:fldCharType="end"/>
        </w:r>
        <w:r w:rsidRPr="001E38B7">
          <w:rPr>
            <w:rFonts w:ascii="Arial" w:hAnsi="Arial" w:cs="Arial"/>
            <w:bCs/>
            <w:sz w:val="22"/>
            <w:szCs w:val="22"/>
            <w:lang w:val="en-GB"/>
          </w:rPr>
          <w:t xml:space="preserve">. </w:t>
        </w:r>
        <w:r>
          <w:rPr>
            <w:rFonts w:ascii="Arial" w:hAnsi="Arial" w:cs="Arial"/>
            <w:bCs/>
            <w:sz w:val="22"/>
            <w:szCs w:val="22"/>
            <w:lang w:val="en-GB"/>
          </w:rPr>
          <w:t xml:space="preserve">We hypothesize </w:t>
        </w:r>
        <w:r w:rsidRPr="00676221">
          <w:rPr>
            <w:rFonts w:ascii="Arial" w:hAnsi="Arial" w:cs="Arial"/>
            <w:bCs/>
            <w:sz w:val="22"/>
            <w:szCs w:val="22"/>
            <w:lang w:val="en-GB"/>
          </w:rPr>
          <w:t xml:space="preserve">that </w:t>
        </w:r>
        <w:r>
          <w:rPr>
            <w:rFonts w:ascii="Arial" w:hAnsi="Arial" w:cs="Arial"/>
            <w:bCs/>
            <w:sz w:val="22"/>
            <w:szCs w:val="22"/>
            <w:lang w:val="en-GB"/>
          </w:rPr>
          <w:t xml:space="preserve">the more </w:t>
        </w:r>
        <w:r w:rsidRPr="00676221">
          <w:rPr>
            <w:rFonts w:ascii="Arial" w:hAnsi="Arial" w:cs="Arial"/>
            <w:bCs/>
            <w:sz w:val="22"/>
            <w:szCs w:val="22"/>
            <w:lang w:val="en-GB"/>
          </w:rPr>
          <w:t xml:space="preserve">natural </w:t>
        </w:r>
        <w:r>
          <w:rPr>
            <w:rFonts w:ascii="Arial" w:hAnsi="Arial" w:cs="Arial"/>
            <w:bCs/>
            <w:sz w:val="22"/>
            <w:szCs w:val="22"/>
            <w:lang w:val="en-GB"/>
          </w:rPr>
          <w:t xml:space="preserve">the </w:t>
        </w:r>
        <w:r w:rsidRPr="00676221">
          <w:rPr>
            <w:rFonts w:ascii="Arial" w:hAnsi="Arial" w:cs="Arial"/>
            <w:bCs/>
            <w:sz w:val="22"/>
            <w:szCs w:val="22"/>
            <w:lang w:val="en-GB"/>
          </w:rPr>
          <w:t>environment</w:t>
        </w:r>
        <w:r>
          <w:rPr>
            <w:rFonts w:ascii="Arial" w:hAnsi="Arial" w:cs="Arial"/>
            <w:bCs/>
            <w:sz w:val="22"/>
            <w:szCs w:val="22"/>
            <w:lang w:val="en-GB"/>
          </w:rPr>
          <w:t xml:space="preserve">, the greater </w:t>
        </w:r>
        <w:r w:rsidRPr="00676221">
          <w:rPr>
            <w:rFonts w:ascii="Arial" w:hAnsi="Arial" w:cs="Arial"/>
            <w:bCs/>
            <w:sz w:val="22"/>
            <w:szCs w:val="22"/>
            <w:lang w:val="en-GB"/>
          </w:rPr>
          <w:t xml:space="preserve">duration of infection. </w:t>
        </w:r>
        <w:proofErr w:type="gramStart"/>
        <w:r w:rsidRPr="00676221">
          <w:rPr>
            <w:rFonts w:ascii="Arial" w:hAnsi="Arial" w:cs="Arial"/>
            <w:bCs/>
            <w:sz w:val="22"/>
            <w:szCs w:val="22"/>
            <w:lang w:val="en-GB"/>
          </w:rPr>
          <w:t>Thus</w:t>
        </w:r>
        <w:proofErr w:type="gramEnd"/>
        <w:r w:rsidRPr="00676221">
          <w:rPr>
            <w:rFonts w:ascii="Arial" w:hAnsi="Arial" w:cs="Arial"/>
            <w:bCs/>
            <w:sz w:val="22"/>
            <w:szCs w:val="22"/>
            <w:lang w:val="en-GB"/>
          </w:rPr>
          <w:t xml:space="preserve"> mice outdoors will exhibit </w:t>
        </w:r>
        <w:r>
          <w:rPr>
            <w:rFonts w:ascii="Arial" w:hAnsi="Arial" w:cs="Arial"/>
            <w:bCs/>
            <w:sz w:val="22"/>
            <w:szCs w:val="22"/>
            <w:lang w:val="en-GB"/>
          </w:rPr>
          <w:t>even greater</w:t>
        </w:r>
        <w:r w:rsidRPr="00676221">
          <w:rPr>
            <w:rFonts w:ascii="Arial" w:hAnsi="Arial" w:cs="Arial"/>
            <w:bCs/>
            <w:sz w:val="22"/>
            <w:szCs w:val="22"/>
            <w:lang w:val="en-GB"/>
          </w:rPr>
          <w:t xml:space="preserve"> infection duration compared to microbially naturalized mice that never left lab. </w:t>
        </w:r>
        <w:r w:rsidRPr="001E38B7">
          <w:rPr>
            <w:rFonts w:ascii="Arial" w:hAnsi="Arial" w:cs="Arial"/>
            <w:bCs/>
            <w:sz w:val="22"/>
            <w:szCs w:val="22"/>
            <w:lang w:val="en-GB"/>
          </w:rPr>
          <w:t xml:space="preserve">To address this, we will </w:t>
        </w:r>
        <w:r>
          <w:rPr>
            <w:rFonts w:ascii="Arial" w:hAnsi="Arial" w:cs="Arial"/>
            <w:bCs/>
            <w:sz w:val="22"/>
            <w:szCs w:val="22"/>
            <w:lang w:val="en-GB"/>
          </w:rPr>
          <w:t>use the</w:t>
        </w:r>
        <w:r w:rsidRPr="001E38B7">
          <w:rPr>
            <w:rFonts w:ascii="Arial" w:hAnsi="Arial" w:cs="Arial"/>
            <w:bCs/>
            <w:sz w:val="22"/>
            <w:szCs w:val="22"/>
            <w:lang w:val="en-GB"/>
          </w:rPr>
          <w:t xml:space="preserve"> model fitting process described in Aim 2 </w:t>
        </w:r>
        <w:r>
          <w:rPr>
            <w:rFonts w:ascii="Arial" w:hAnsi="Arial" w:cs="Arial"/>
            <w:bCs/>
            <w:sz w:val="22"/>
            <w:szCs w:val="22"/>
            <w:lang w:val="en-GB"/>
          </w:rPr>
          <w:t>on</w:t>
        </w:r>
        <w:r w:rsidRPr="001E38B7">
          <w:rPr>
            <w:rFonts w:ascii="Arial" w:hAnsi="Arial" w:cs="Arial"/>
            <w:bCs/>
            <w:sz w:val="22"/>
            <w:szCs w:val="22"/>
            <w:lang w:val="en-GB"/>
          </w:rPr>
          <w:t xml:space="preserve"> the data from rewilded mice. We will use the </w:t>
        </w:r>
        <w:r>
          <w:rPr>
            <w:rFonts w:ascii="Arial" w:hAnsi="Arial" w:cs="Arial"/>
            <w:bCs/>
            <w:sz w:val="22"/>
            <w:szCs w:val="22"/>
            <w:lang w:val="en-GB"/>
          </w:rPr>
          <w:t>lab-parameterized model</w:t>
        </w:r>
        <w:r w:rsidRPr="001E38B7">
          <w:rPr>
            <w:rFonts w:ascii="Arial" w:hAnsi="Arial" w:cs="Arial"/>
            <w:bCs/>
            <w:sz w:val="22"/>
            <w:szCs w:val="22"/>
            <w:lang w:val="en-GB"/>
          </w:rPr>
          <w:t xml:space="preserve"> as a starting </w:t>
        </w:r>
        <w:proofErr w:type="gramStart"/>
        <w:r w:rsidRPr="001E38B7">
          <w:rPr>
            <w:rFonts w:ascii="Arial" w:hAnsi="Arial" w:cs="Arial"/>
            <w:bCs/>
            <w:sz w:val="22"/>
            <w:szCs w:val="22"/>
            <w:lang w:val="en-GB"/>
          </w:rPr>
          <w:t>point, and</w:t>
        </w:r>
        <w:proofErr w:type="gramEnd"/>
        <w:r w:rsidRPr="001E38B7">
          <w:rPr>
            <w:rFonts w:ascii="Arial" w:hAnsi="Arial" w:cs="Arial"/>
            <w:bCs/>
            <w:sz w:val="22"/>
            <w:szCs w:val="22"/>
            <w:lang w:val="en-GB"/>
          </w:rPr>
          <w:t xml:space="preserve"> compare that model to additional models that include immune mechanisms that appear to be important based on observed differences in immunological measures from rewilded mice and lab-reared siblings.  </w:t>
        </w:r>
      </w:ins>
    </w:p>
    <w:p w14:paraId="3F6F908F" w14:textId="77777777" w:rsidR="006A5D50" w:rsidRPr="001E38B7" w:rsidRDefault="006A5D50" w:rsidP="006A5D50">
      <w:pPr>
        <w:jc w:val="both"/>
        <w:rPr>
          <w:ins w:id="315" w:author="Clay Cressler" w:date="2020-11-02T17:13:00Z"/>
          <w:rFonts w:ascii="Arial" w:hAnsi="Arial" w:cs="Arial"/>
          <w:bCs/>
          <w:sz w:val="22"/>
          <w:szCs w:val="22"/>
          <w:lang w:val="en-GB"/>
        </w:rPr>
      </w:pPr>
    </w:p>
    <w:p w14:paraId="27E40253" w14:textId="74673C01" w:rsidR="00A814E1" w:rsidRDefault="009042E9" w:rsidP="00FE5476">
      <w:pPr>
        <w:jc w:val="both"/>
        <w:rPr>
          <w:rFonts w:ascii="Arial" w:hAnsi="Arial" w:cs="Arial"/>
          <w:sz w:val="22"/>
          <w:szCs w:val="22"/>
        </w:rPr>
      </w:pPr>
      <w:r>
        <w:rPr>
          <w:rFonts w:ascii="Arial" w:hAnsi="Arial" w:cs="Arial"/>
          <w:sz w:val="22"/>
          <w:szCs w:val="22"/>
        </w:rPr>
        <w:t>Moreover, t</w:t>
      </w:r>
      <w:r w:rsidR="006248FA" w:rsidRPr="001E38B7">
        <w:rPr>
          <w:rFonts w:ascii="Arial" w:hAnsi="Arial" w:cs="Arial"/>
          <w:sz w:val="22"/>
          <w:szCs w:val="22"/>
        </w:rPr>
        <w:t>he question of how complex a model of immunity needs to be in order to accurately capture immune dynamics is a</w:t>
      </w:r>
      <w:r>
        <w:rPr>
          <w:rFonts w:ascii="Arial" w:hAnsi="Arial" w:cs="Arial"/>
          <w:sz w:val="22"/>
          <w:szCs w:val="22"/>
        </w:rPr>
        <w:t xml:space="preserve">n </w:t>
      </w:r>
      <w:r w:rsidR="006248FA" w:rsidRPr="001E38B7">
        <w:rPr>
          <w:rFonts w:ascii="Arial" w:hAnsi="Arial" w:cs="Arial"/>
          <w:sz w:val="22"/>
          <w:szCs w:val="22"/>
        </w:rPr>
        <w:t xml:space="preserve">open </w:t>
      </w:r>
      <w:r>
        <w:rPr>
          <w:rFonts w:ascii="Arial" w:hAnsi="Arial" w:cs="Arial"/>
          <w:sz w:val="22"/>
          <w:szCs w:val="22"/>
        </w:rPr>
        <w:t>one</w:t>
      </w:r>
      <w:r w:rsidRPr="001E38B7">
        <w:rPr>
          <w:rFonts w:ascii="Arial" w:hAnsi="Arial" w:cs="Arial"/>
          <w:sz w:val="22"/>
          <w:szCs w:val="22"/>
        </w:rPr>
        <w:t xml:space="preserve"> </w:t>
      </w:r>
      <w:r w:rsidR="006248FA" w:rsidRPr="001E38B7">
        <w:rPr>
          <w:rFonts w:ascii="Arial" w:hAnsi="Arial" w:cs="Arial"/>
          <w:sz w:val="22"/>
          <w:szCs w:val="22"/>
        </w:rPr>
        <w:t xml:space="preserve">in theoretical and computational immunology </w:t>
      </w:r>
      <w:r w:rsidR="002D6665">
        <w:rPr>
          <w:rFonts w:ascii="Arial" w:hAnsi="Arial" w:cs="Arial"/>
          <w:sz w:val="22"/>
          <w:szCs w:val="22"/>
        </w:rPr>
        <w:fldChar w:fldCharType="begin">
          <w:fldData xml:space="preserve">PEVuZE5vdGU+PENpdGU+PEF1dGhvcj5UaGFrYXI8L0F1dGhvcj48WWVhcj4yMDEwPC9ZZWFyPjxS
ZWNOdW0+NzgxNzwvUmVjTnVtPjxEaXNwbGF5VGV4dD5bMTAzLCAxMTRdPC9EaXNwbGF5VGV4dD48
cmVjb3JkPjxyZWMtbnVtYmVyPjc4MTc8L3JlYy1udW1iZXI+PGZvcmVpZ24ta2V5cz48a2V5IGFw
cD0iRU4iIGRiLWlkPSJmcnd0d3J2dmlhenpkb2V3dHNycGFzemYycjByMnhwZWF6ZngiIHRpbWVz
dGFtcD0iMTU4MDY2NjU1NyI+NzgxNzwva2V5PjwvZm9yZWlnbi1rZXlzPjxyZWYtdHlwZSBuYW1l
PSJKb3VybmFsIEFydGljbGUiPjE3PC9yZWYtdHlwZT48Y29udHJpYnV0b3JzPjxhdXRob3JzPjxh
dXRob3I+VGhha2FyLCBKdWlsZWU8L2F1dGhvcj48YXV0aG9yPlBvc3MsIE1hcnk8L2F1dGhvcj48
YXV0aG9yPkFsYmVydCwgUsOpa2E8L2F1dGhvcj48YXV0aG9yPkxvbmcsIEdyw6Fpbm5lIEguPC9h
dXRob3I+PGF1dGhvcj5aaGFuZywgUmFucmFuPC9hdXRob3I+PC9hdXRob3JzPjwvY29udHJpYnV0
b3JzPjx0aXRsZXM+PHRpdGxlPkR5bmFtaWMgbW9kZWxzIG9mIGltbXVuZSByZXNwb25zZXM6IHdo
YXQgaXMgdGhlIGlkZWFsIGxldmVsIG9mIGRldGFpbD88L3RpdGxlPjxzZWNvbmRhcnktdGl0bGU+
VGhlb3JldGljYWwgQmlvbG9neSBhbmQgTWVkaWNhbCBNb2RlbGxpbmc8L3NlY29uZGFyeS10aXRs
ZT48c2hvcnQtdGl0bGU+RHluYW1pYyBtb2RlbHMgb2YgaW1tdW5lIHJlc3BvbnNlczwvc2hvcnQt
dGl0bGU+PC90aXRsZXM+PHBlcmlvZGljYWw+PGZ1bGwtdGl0bGU+VGhlb3JldGljYWwgQmlvbG9n
eSBhbmQgTWVkaWNhbCBNb2RlbGxpbmc8L2Z1bGwtdGl0bGU+PC9wZXJpb2RpY2FsPjxwYWdlcz4z
NTwvcGFnZXM+PHZvbHVtZT43PC92b2x1bWU+PG51bWJlcj4xPC9udW1iZXI+PGRhdGVzPjx5ZWFy
PjIwMTA8L3llYXI+PHB1Yi1kYXRlcz48ZGF0ZT5BdWd1c3QgMjAsIDIwMTA8L2RhdGU+PC9wdWIt
ZGF0ZXM+PC9kYXRlcz48aXNibj4xNzQyLTQ2ODI8L2lzYm4+PHVybHM+PC91cmxzPjxlbGVjdHJv
bmljLXJlc291cmNlLW51bT4xMC4xMTg2LzE3NDItNDY4Mi03LTM1PC9lbGVjdHJvbmljLXJlc291
cmNlLW51bT48cmVtb3RlLWRhdGFiYXNlLW5hbWU+QmlvTWVkIENlbnRyYWw8L3JlbW90ZS1kYXRh
YmFzZS1uYW1lPjxhY2Nlc3MtZGF0ZT4yMDIwLTAxLTI3IDE5OjA1OjUyPC9hY2Nlc3MtZGF0ZT48
L3JlY29yZD48L0NpdGU+PENpdGU+PEF1dGhvcj5GZW50b248L0F1dGhvcj48WWVhcj4yMDEwPC9Z
ZWFyPjxSZWNOdW0+MjMzNjwvUmVjTnVtPjxyZWNvcmQ+PHJlYy1udW1iZXI+MjMzNjwvcmVjLW51
bWJlcj48Zm9yZWlnbi1rZXlzPjxrZXkgYXBwPSJFTiIgZGItaWQ9ImZyd3R3cnZ2aWF6emRvZXd0
c3JwYXN6ZjJyMHIyeHBlYXpmeCIgdGltZXN0YW1wPSIwIj4yMzM2PC9rZXk+PC9mb3JlaWduLWtl
eXM+PHJlZi10eXBlIG5hbWU9IkpvdXJuYWwgQXJ0aWNsZSI+MTc8L3JlZi10eXBlPjxjb250cmli
dXRvcnM+PGF1dGhvcnM+PGF1dGhvcj5GZW50b24sIEEuPC9hdXRob3I+PGF1dGhvcj5QZXJraW5z
LCBTLiBFLjwvYXV0aG9yPjwvYXV0aG9ycz48L2NvbnRyaWJ1dG9ycz48YXV0aC1hZGRyZXNzPlNj
aG9vbCBvZiBCaW9sb2dpY2FsIFNjaWVuY2VzLCBVbml2ZXJzaXR5IG9mIExpdmVycG9vbCwgQ3Jv
d24gU3RyZWV0LCBMaXZlcnBvb2wgTDY5IDdaQiwgVUsuIGEuZmVudG9uQGxpdmVycG9vbC5hYy51
azwvYXV0aC1hZGRyZXNzPjx0aXRsZXM+PHRpdGxlPkFwcGx5aW5nIHByZWRhdG9yLXByZXkgdGhl
b3J5IHRvIG1vZGVsbGluZyBpbW11bmUtbWVkaWF0ZWQsIHdpdGhpbi1ob3N0IGludGVyc3BlY2lm
aWMgcGFyYXNpdGUgaW50ZXJhY3Rpb25zPC90aXRsZT48c2Vjb25kYXJ5LXRpdGxlPlBhcmFzaXRv
bG9neTwvc2Vjb25kYXJ5LXRpdGxlPjwvdGl0bGVzPjxwZXJpb2RpY2FsPjxmdWxsLXRpdGxlPlBh
cmFzaXRvbG9neTwvZnVsbC10aXRsZT48L3BlcmlvZGljYWw+PHBhZ2VzPjEwMjctMzg8L3BhZ2Vz
Pjx2b2x1bWU+MTM3PC92b2x1bWU+PG51bWJlcj42PC9udW1iZXI+PGVkaXRpb24+MjAxMC8wMi8x
NjwvZWRpdGlvbj48ZGF0ZXM+PHllYXI+MjAxMDwveWVhcj48cHViLWRhdGVzPjxkYXRlPk1heTwv
ZGF0ZT48L3B1Yi1kYXRlcz48L2RhdGVzPjxpc2JuPjE0NjktODE2MSAoRWxlY3Ryb25pYykmI3hE
OzAwMzEtMTgyMCAoTGlua2luZyk8L2lzYm4+PGFjY2Vzc2lvbi1udW0+MjAxNTIwNjE8L2FjY2Vz
c2lvbi1udW0+PHVybHM+PHJlbGF0ZWQtdXJscz48dXJsPmh0dHA6Ly93d3cubmNiaS5ubG0ubmlo
Lmdvdi9lbnRyZXovcXVlcnkuZmNnaT9jbWQ9UmV0cmlldmUmYW1wO2RiPVB1Yk1lZCZhbXA7ZG9w
dD1DaXRhdGlvbiZhbXA7bGlzdF91aWRzPTIwMTUyMDYxPC91cmw+PC9yZWxhdGVkLXVybHM+PC91
cmxzPjxlbGVjdHJvbmljLXJlc291cmNlLW51bT5TMDAzMTE4MjAwOTk5MTc4OCBbcGlpXSYjeEQ7
MTAuMTAxNy9TMDAzMTE4MjAwOTk5MTc4ODwvZWxlY3Ryb25pYy1yZXNvdXJjZS1udW0+PGxhbmd1
YWdlPmVuZzwvbGFuZ3VhZ2U+PC9yZWNvcmQ+PC9DaXRlPjwvRW5kTm90ZT5=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PEVuZE5vdGU+PENpdGU+PEF1dGhvcj5UaGFrYXI8L0F1dGhvcj48WWVhcj4yMDEwPC9ZZWFyPjxS
ZWNOdW0+NzgxNzwvUmVjTnVtPjxEaXNwbGF5VGV4dD5bMTAzLCAxMTRdPC9EaXNwbGF5VGV4dD48
cmVjb3JkPjxyZWMtbnVtYmVyPjc4MTc8L3JlYy1udW1iZXI+PGZvcmVpZ24ta2V5cz48a2V5IGFw
cD0iRU4iIGRiLWlkPSJmcnd0d3J2dmlhenpkb2V3dHNycGFzemYycjByMnhwZWF6ZngiIHRpbWVz
dGFtcD0iMTU4MDY2NjU1NyI+NzgxNzwva2V5PjwvZm9yZWlnbi1rZXlzPjxyZWYtdHlwZSBuYW1l
PSJKb3VybmFsIEFydGljbGUiPjE3PC9yZWYtdHlwZT48Y29udHJpYnV0b3JzPjxhdXRob3JzPjxh
dXRob3I+VGhha2FyLCBKdWlsZWU8L2F1dGhvcj48YXV0aG9yPlBvc3MsIE1hcnk8L2F1dGhvcj48
YXV0aG9yPkFsYmVydCwgUsOpa2E8L2F1dGhvcj48YXV0aG9yPkxvbmcsIEdyw6Fpbm5lIEguPC9h
dXRob3I+PGF1dGhvcj5aaGFuZywgUmFucmFuPC9hdXRob3I+PC9hdXRob3JzPjwvY29udHJpYnV0
b3JzPjx0aXRsZXM+PHRpdGxlPkR5bmFtaWMgbW9kZWxzIG9mIGltbXVuZSByZXNwb25zZXM6IHdo
YXQgaXMgdGhlIGlkZWFsIGxldmVsIG9mIGRldGFpbD88L3RpdGxlPjxzZWNvbmRhcnktdGl0bGU+
VGhlb3JldGljYWwgQmlvbG9neSBhbmQgTWVkaWNhbCBNb2RlbGxpbmc8L3NlY29uZGFyeS10aXRs
ZT48c2hvcnQtdGl0bGU+RHluYW1pYyBtb2RlbHMgb2YgaW1tdW5lIHJlc3BvbnNlczwvc2hvcnQt
dGl0bGU+PC90aXRsZXM+PHBlcmlvZGljYWw+PGZ1bGwtdGl0bGU+VGhlb3JldGljYWwgQmlvbG9n
eSBhbmQgTWVkaWNhbCBNb2RlbGxpbmc8L2Z1bGwtdGl0bGU+PC9wZXJpb2RpY2FsPjxwYWdlcz4z
NTwvcGFnZXM+PHZvbHVtZT43PC92b2x1bWU+PG51bWJlcj4xPC9udW1iZXI+PGRhdGVzPjx5ZWFy
PjIwMTA8L3llYXI+PHB1Yi1kYXRlcz48ZGF0ZT5BdWd1c3QgMjAsIDIwMTA8L2RhdGU+PC9wdWIt
ZGF0ZXM+PC9kYXRlcz48aXNibj4xNzQyLTQ2ODI8L2lzYm4+PHVybHM+PC91cmxzPjxlbGVjdHJv
bmljLXJlc291cmNlLW51bT4xMC4xMTg2LzE3NDItNDY4Mi03LTM1PC9lbGVjdHJvbmljLXJlc291
cmNlLW51bT48cmVtb3RlLWRhdGFiYXNlLW5hbWU+QmlvTWVkIENlbnRyYWw8L3JlbW90ZS1kYXRh
YmFzZS1uYW1lPjxhY2Nlc3MtZGF0ZT4yMDIwLTAxLTI3IDE5OjA1OjUyPC9hY2Nlc3MtZGF0ZT48
L3JlY29yZD48L0NpdGU+PENpdGU+PEF1dGhvcj5GZW50b248L0F1dGhvcj48WWVhcj4yMDEwPC9Z
ZWFyPjxSZWNOdW0+MjMzNjwvUmVjTnVtPjxyZWNvcmQ+PHJlYy1udW1iZXI+MjMzNjwvcmVjLW51
bWJlcj48Zm9yZWlnbi1rZXlzPjxrZXkgYXBwPSJFTiIgZGItaWQ9ImZyd3R3cnZ2aWF6emRvZXd0
c3JwYXN6ZjJyMHIyeHBlYXpmeCIgdGltZXN0YW1wPSIwIj4yMzM2PC9rZXk+PC9mb3JlaWduLWtl
eXM+PHJlZi10eXBlIG5hbWU9IkpvdXJuYWwgQXJ0aWNsZSI+MTc8L3JlZi10eXBlPjxjb250cmli
dXRvcnM+PGF1dGhvcnM+PGF1dGhvcj5GZW50b24sIEEuPC9hdXRob3I+PGF1dGhvcj5QZXJraW5z
LCBTLiBFLjwvYXV0aG9yPjwvYXV0aG9ycz48L2NvbnRyaWJ1dG9ycz48YXV0aC1hZGRyZXNzPlNj
aG9vbCBvZiBCaW9sb2dpY2FsIFNjaWVuY2VzLCBVbml2ZXJzaXR5IG9mIExpdmVycG9vbCwgQ3Jv
d24gU3RyZWV0LCBMaXZlcnBvb2wgTDY5IDdaQiwgVUsuIGEuZmVudG9uQGxpdmVycG9vbC5hYy51
azwvYXV0aC1hZGRyZXNzPjx0aXRsZXM+PHRpdGxlPkFwcGx5aW5nIHByZWRhdG9yLXByZXkgdGhl
b3J5IHRvIG1vZGVsbGluZyBpbW11bmUtbWVkaWF0ZWQsIHdpdGhpbi1ob3N0IGludGVyc3BlY2lm
aWMgcGFyYXNpdGUgaW50ZXJhY3Rpb25zPC90aXRsZT48c2Vjb25kYXJ5LXRpdGxlPlBhcmFzaXRv
bG9neTwvc2Vjb25kYXJ5LXRpdGxlPjwvdGl0bGVzPjxwZXJpb2RpY2FsPjxmdWxsLXRpdGxlPlBh
cmFzaXRvbG9neTwvZnVsbC10aXRsZT48L3BlcmlvZGljYWw+PHBhZ2VzPjEwMjctMzg8L3BhZ2Vz
Pjx2b2x1bWU+MTM3PC92b2x1bWU+PG51bWJlcj42PC9udW1iZXI+PGVkaXRpb24+MjAxMC8wMi8x
NjwvZWRpdGlvbj48ZGF0ZXM+PHllYXI+MjAxMDwveWVhcj48cHViLWRhdGVzPjxkYXRlPk1heTwv
ZGF0ZT48L3B1Yi1kYXRlcz48L2RhdGVzPjxpc2JuPjE0NjktODE2MSAoRWxlY3Ryb25pYykmI3hE
OzAwMzEtMTgyMCAoTGlua2luZyk8L2lzYm4+PGFjY2Vzc2lvbi1udW0+MjAxNTIwNjE8L2FjY2Vz
c2lvbi1udW0+PHVybHM+PHJlbGF0ZWQtdXJscz48dXJsPmh0dHA6Ly93d3cubmNiaS5ubG0ubmlo
Lmdvdi9lbnRyZXovcXVlcnkuZmNnaT9jbWQ9UmV0cmlldmUmYW1wO2RiPVB1Yk1lZCZhbXA7ZG9w
dD1DaXRhdGlvbiZhbXA7bGlzdF91aWRzPTIwMTUyMDYxPC91cmw+PC9yZWxhdGVkLXVybHM+PC91
cmxzPjxlbGVjdHJvbmljLXJlc291cmNlLW51bT5TMDAzMTE4MjAwOTk5MTc4OCBbcGlpXSYjeEQ7
MTAuMTAxNy9TMDAzMTE4MjAwOTk5MTc4ODwvZWxlY3Ryb25pYy1yZXNvdXJjZS1udW0+PGxhbmd1
YWdlPmVuZzwvbGFuZ3VhZ2U+PC9yZWNvcmQ+PC9DaXRlPjwvRW5kTm90ZT5=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[103, 114]</w:t>
      </w:r>
      <w:r w:rsidR="002D6665">
        <w:rPr>
          <w:rFonts w:ascii="Arial" w:hAnsi="Arial" w:cs="Arial"/>
          <w:sz w:val="22"/>
          <w:szCs w:val="22"/>
        </w:rPr>
        <w:fldChar w:fldCharType="end"/>
      </w:r>
      <w:r w:rsidR="0037395B" w:rsidRPr="001E38B7">
        <w:rPr>
          <w:rFonts w:ascii="Arial" w:hAnsi="Arial" w:cs="Arial"/>
          <w:sz w:val="22"/>
          <w:szCs w:val="22"/>
        </w:rPr>
        <w:t>. I</w:t>
      </w:r>
      <w:r w:rsidR="00F92FF7" w:rsidRPr="001E38B7">
        <w:rPr>
          <w:rFonts w:ascii="Arial" w:hAnsi="Arial" w:cs="Arial"/>
          <w:sz w:val="22"/>
          <w:szCs w:val="22"/>
        </w:rPr>
        <w:t>ndeed</w:t>
      </w:r>
      <w:r w:rsidR="0037395B" w:rsidRPr="001E38B7">
        <w:rPr>
          <w:rFonts w:ascii="Arial" w:hAnsi="Arial" w:cs="Arial"/>
          <w:sz w:val="22"/>
          <w:szCs w:val="22"/>
        </w:rPr>
        <w:t xml:space="preserve">, </w:t>
      </w:r>
      <w:r w:rsidR="00F92FF7" w:rsidRPr="001E38B7">
        <w:rPr>
          <w:rFonts w:ascii="Arial" w:hAnsi="Arial" w:cs="Arial"/>
          <w:sz w:val="22"/>
          <w:szCs w:val="22"/>
        </w:rPr>
        <w:t>we may find that different functional forms will predict infection duration in lab and field</w:t>
      </w:r>
      <w:r>
        <w:rPr>
          <w:rFonts w:ascii="Arial" w:hAnsi="Arial" w:cs="Arial"/>
          <w:sz w:val="22"/>
          <w:szCs w:val="22"/>
        </w:rPr>
        <w:t>, such that</w:t>
      </w:r>
      <w:r w:rsidRPr="001E38B7">
        <w:rPr>
          <w:rFonts w:ascii="Arial" w:hAnsi="Arial" w:cs="Arial"/>
          <w:sz w:val="22"/>
          <w:szCs w:val="22"/>
        </w:rPr>
        <w:t xml:space="preserve"> our central hypotheses about Allee effects within mouse guts are unsupported</w:t>
      </w:r>
      <w:r w:rsidR="006945E0">
        <w:rPr>
          <w:rFonts w:ascii="Arial" w:hAnsi="Arial" w:cs="Arial"/>
          <w:sz w:val="22"/>
          <w:szCs w:val="22"/>
        </w:rPr>
        <w:t xml:space="preserve"> in rewilded mice</w:t>
      </w:r>
      <w:r>
        <w:rPr>
          <w:rFonts w:ascii="Arial" w:hAnsi="Arial" w:cs="Arial"/>
          <w:sz w:val="22"/>
          <w:szCs w:val="22"/>
        </w:rPr>
        <w:t>. By iterating between theory and data, we will still have a rich understanding of the ecology of within-host interactions that shapes the dynamics of helminth infections</w:t>
      </w:r>
      <w:r w:rsidRPr="001E38B7">
        <w:rPr>
          <w:rFonts w:ascii="Arial" w:hAnsi="Arial" w:cs="Arial"/>
          <w:sz w:val="22"/>
          <w:szCs w:val="22"/>
        </w:rPr>
        <w:t>.</w:t>
      </w:r>
      <w:r>
        <w:rPr>
          <w:rFonts w:ascii="Arial" w:hAnsi="Arial" w:cs="Arial"/>
          <w:sz w:val="22"/>
          <w:szCs w:val="22"/>
        </w:rPr>
        <w:t xml:space="preserve"> </w:t>
      </w:r>
      <w:r w:rsidRPr="001E38B7">
        <w:rPr>
          <w:rFonts w:ascii="Arial" w:hAnsi="Arial" w:cs="Arial"/>
          <w:sz w:val="22"/>
          <w:szCs w:val="22"/>
        </w:rPr>
        <w:t xml:space="preserve">While theoretical immunology has been successful in developing detailed mathematical models for host-microparasite interactions (e.g., HIV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&lt;EndNote&gt;&lt;Cite&gt;&lt;Author&gt;Wodarz&lt;/Author&gt;&lt;Year&gt;2002&lt;/Year&gt;&lt;RecNum&gt;7818&lt;/RecNum&gt;&lt;DisplayText&gt;[115]&lt;/DisplayText&gt;&lt;record&gt;&lt;rec-number&gt;7818&lt;/rec-number&gt;&lt;foreign-keys&gt;&lt;key app="EN" db-id="frwtwrvviazzdoewtsrpaszf2r0r2xpeazfx" timestamp="1580666557"&gt;7818&lt;/key&gt;&lt;/foreign-keys&gt;&lt;ref-type name="Journal Article"&gt;17&lt;/ref-type&gt;&lt;contributors&gt;&lt;authors&gt;&lt;author&gt;Wodarz, Dominik&lt;/author&gt;&lt;author&gt;Nowak, Martin A.&lt;/author&gt;&lt;/authors&gt;&lt;/contributors&gt;&lt;titles&gt;&lt;title&gt;Mathematical models of HIV pathogenesis and treatment&lt;/title&gt;&lt;secondary-title&gt;BioEssays&lt;/secondary-title&gt;&lt;/titles&gt;&lt;periodical&gt;&lt;full-title&gt;BioEssays&lt;/full-title&gt;&lt;/periodical&gt;&lt;pages&gt;1178-1187&lt;/pages&gt;&lt;volume&gt;24&lt;/volume&gt;&lt;number&gt;12&lt;/number&gt;&lt;dates&gt;&lt;year&gt;2002&lt;/year&gt;&lt;pub-dates&gt;&lt;date&gt;2002&lt;/date&gt;&lt;/pub-dates&gt;&lt;/dates&gt;&lt;isbn&gt;1521-1878&lt;/isbn&gt;&lt;urls&gt;&lt;/urls&gt;&lt;electronic-resource-num&gt;10.1002/bies.10196&lt;/electronic-resource-num&gt;&lt;remote-database-name&gt;Wiley Online Library&lt;/remote-database-name&gt;&lt;language&gt;en&lt;/language&gt;&lt;access-date&gt;2020-01-27 19:06:36&lt;/access-date&gt;&lt;/record&gt;&lt;/Cite&gt;&lt;/EndNote&gt;</w:instrText>
      </w:r>
      <w:r w:rsidR="002D6665">
        <w:rPr>
          <w:rFonts w:ascii="Arial" w:hAnsi="Arial" w:cs="Arial"/>
          <w:sz w:val="22"/>
          <w:szCs w:val="22"/>
        </w:rPr>
        <w:fldChar w:fldCharType="separate"/>
      </w:r>
      <w:r w:rsidR="00B83E38" w:rsidRPr="00BE1D6A">
        <w:rPr>
          <w:rFonts w:ascii="Arial" w:hAnsi="Arial" w:cs="Arial"/>
          <w:noProof/>
          <w:sz w:val="22"/>
          <w:szCs w:val="22"/>
          <w:lang w:val="fr-FR"/>
          <w:rPrChange w:id="316" w:author="Clay Cressler" w:date="2020-11-02T10:28:00Z">
            <w:rPr>
              <w:rFonts w:ascii="Arial" w:hAnsi="Arial" w:cs="Arial"/>
              <w:noProof/>
              <w:sz w:val="22"/>
              <w:szCs w:val="22"/>
            </w:rPr>
          </w:rPrChange>
        </w:rPr>
        <w:t>[115]</w:t>
      </w:r>
      <w:r w:rsidR="002D6665">
        <w:rPr>
          <w:rFonts w:ascii="Arial" w:hAnsi="Arial" w:cs="Arial"/>
          <w:sz w:val="22"/>
          <w:szCs w:val="22"/>
        </w:rPr>
        <w:fldChar w:fldCharType="end"/>
      </w:r>
      <w:r w:rsidRPr="00BE1D6A">
        <w:rPr>
          <w:rFonts w:ascii="Arial" w:hAnsi="Arial" w:cs="Arial"/>
          <w:sz w:val="22"/>
          <w:szCs w:val="22"/>
          <w:lang w:val="fr-FR"/>
          <w:rPrChange w:id="317" w:author="Clay Cressler" w:date="2020-11-02T10:28:00Z">
            <w:rPr>
              <w:rFonts w:ascii="Arial" w:hAnsi="Arial" w:cs="Arial"/>
              <w:sz w:val="22"/>
              <w:szCs w:val="22"/>
            </w:rPr>
          </w:rPrChange>
        </w:rPr>
        <w:t xml:space="preserve">, malaria </w:t>
      </w:r>
      <w:r w:rsidR="002D6665">
        <w:rPr>
          <w:rFonts w:ascii="Arial" w:hAnsi="Arial" w:cs="Arial"/>
          <w:sz w:val="22"/>
          <w:szCs w:val="22"/>
        </w:rPr>
        <w:fldChar w:fldCharType="begin"/>
      </w:r>
      <w:r w:rsidR="00B83E38" w:rsidRPr="00BE1D6A">
        <w:rPr>
          <w:rFonts w:ascii="Arial" w:hAnsi="Arial" w:cs="Arial"/>
          <w:sz w:val="22"/>
          <w:szCs w:val="22"/>
          <w:lang w:val="fr-FR"/>
          <w:rPrChange w:id="318" w:author="Clay Cressler" w:date="2020-11-02T10:28:00Z">
            <w:rPr>
              <w:rFonts w:ascii="Arial" w:hAnsi="Arial" w:cs="Arial"/>
              <w:sz w:val="22"/>
              <w:szCs w:val="22"/>
            </w:rPr>
          </w:rPrChange>
        </w:rPr>
        <w:instrText xml:space="preserve"> ADDIN EN.CITE &lt;EndNote&gt;&lt;Cite&gt;&lt;Author&gt;Wale&lt;/Author&gt;&lt;Year&gt;2019&lt;/Year&gt;&lt;RecNum&gt;7816&lt;/RecNum&gt;&lt;DisplayText&gt;[96]&lt;/DisplayText&gt;&lt;record&gt;&lt;rec-number&gt;7816&lt;/rec-number&gt;&lt;foreign-keys&gt;&lt;key app="EN" db-id="frwtwrvviazzdoewtsrpaszf2r0r2xpeazfx" timestamp="1580666557"&gt;7816&lt;/key&gt;&lt;/foreign-keys&gt;&lt;ref-type name="Journal Article"&gt;17&lt;/ref-type&gt;&lt;contributors&gt;&lt;authors&gt;&lt;author&gt;Wale, Nina&lt;/author&gt;&lt;author&gt;Jones, Matthew J.&lt;/author&gt;&lt;author&gt;Sim, Derek G.&lt;/author&gt;&lt;author&gt;Read, Andrew F.&lt;/author&gt;&lt;author&gt;King, Aaron A.&lt;/author&gt;&lt;/authors&gt;&lt;/contributors&gt;&lt;titles&gt;&lt;title&gt;The contribution of host cell-directed vs. parasite-directed immunity to the disease and dynamics of malaria infections&lt;/title&gt;&lt;secondary-title&gt;Proceedings of the National Academy of Sciences&lt;/secondary-title&gt;&lt;/titles&gt;&lt;periodical&gt;&lt;full-title&gt;Proceedings of the National Academy of Sciences&lt;/full-title&gt;&lt;/periodical&gt;&lt;pages&gt;22386-22392&lt;/pages&gt;&lt;volume&gt;116&lt;/volume&gt;&lt;number&gt;44&lt;/number&gt;&lt;keywords&gt;&lt;keyword&gt;immune response&lt;/keyword&gt;&lt;keyword&gt;immunopathology&lt;/keyword&gt;&lt;keyword&gt;Plasmodium chabaudi&lt;/keyword&gt;&lt;keyword&gt;red blood cells&lt;/keyword&gt;&lt;keyword&gt;top-down vs. bottom-up control&lt;/keyword&gt;&lt;/keywords&gt;&lt;dates&gt;&lt;year&gt;2019&lt;/year&gt;&lt;pub-dates&gt;&lt;date&gt;2019/10/29&lt;/date&gt;&lt;/pub-dates&gt;&lt;/dates&gt;&lt;isbn&gt;0027-8424, 1091-6490&lt;/isbn&gt;&lt;urls&gt;&lt;/urls&gt;&lt;electronic-resource-num&gt;10.1073/pnas.1908147116&lt;/electronic-resource-num&gt;&lt;remote-database-name&gt;www.pnas.org&lt;/remote-database-name&gt;&lt;language&gt;en&lt;/language&gt;&lt;access-date&gt;2020-01-27 19:05:00&lt;/access-date&gt;&lt;/record&gt;&lt;/Cite&gt;&lt;/EndNote&gt;</w:instrText>
      </w:r>
      <w:r w:rsidR="002D6665">
        <w:rPr>
          <w:rFonts w:ascii="Arial" w:hAnsi="Arial" w:cs="Arial"/>
          <w:sz w:val="22"/>
          <w:szCs w:val="22"/>
        </w:rPr>
        <w:fldChar w:fldCharType="separate"/>
      </w:r>
      <w:r w:rsidR="00B83E38" w:rsidRPr="00BE1D6A">
        <w:rPr>
          <w:rFonts w:ascii="Arial" w:hAnsi="Arial" w:cs="Arial"/>
          <w:noProof/>
          <w:sz w:val="22"/>
          <w:szCs w:val="22"/>
          <w:lang w:val="fr-FR"/>
          <w:rPrChange w:id="319" w:author="Clay Cressler" w:date="2020-11-02T10:28:00Z">
            <w:rPr>
              <w:rFonts w:ascii="Arial" w:hAnsi="Arial" w:cs="Arial"/>
              <w:noProof/>
              <w:sz w:val="22"/>
              <w:szCs w:val="22"/>
            </w:rPr>
          </w:rPrChange>
        </w:rPr>
        <w:t>[96]</w:t>
      </w:r>
      <w:r w:rsidR="002D6665">
        <w:rPr>
          <w:rFonts w:ascii="Arial" w:hAnsi="Arial" w:cs="Arial"/>
          <w:sz w:val="22"/>
          <w:szCs w:val="22"/>
        </w:rPr>
        <w:fldChar w:fldCharType="end"/>
      </w:r>
      <w:r w:rsidRPr="00BE1D6A">
        <w:rPr>
          <w:rFonts w:ascii="Arial" w:hAnsi="Arial" w:cs="Arial"/>
          <w:sz w:val="22"/>
          <w:szCs w:val="22"/>
          <w:lang w:val="fr-FR"/>
          <w:rPrChange w:id="320" w:author="Clay Cressler" w:date="2020-11-02T10:28:00Z">
            <w:rPr>
              <w:rFonts w:ascii="Arial" w:hAnsi="Arial" w:cs="Arial"/>
              <w:sz w:val="22"/>
              <w:szCs w:val="22"/>
            </w:rPr>
          </w:rPrChange>
        </w:rPr>
        <w:t xml:space="preserve">, dengue </w:t>
      </w:r>
      <w:r w:rsidR="002D6665">
        <w:rPr>
          <w:rFonts w:ascii="Arial" w:hAnsi="Arial" w:cs="Arial"/>
          <w:sz w:val="22"/>
          <w:szCs w:val="22"/>
        </w:rPr>
        <w:fldChar w:fldCharType="begin"/>
      </w:r>
      <w:r w:rsidR="00B83E38" w:rsidRPr="00BE1D6A">
        <w:rPr>
          <w:rFonts w:ascii="Arial" w:hAnsi="Arial" w:cs="Arial"/>
          <w:sz w:val="22"/>
          <w:szCs w:val="22"/>
          <w:lang w:val="fr-FR"/>
          <w:rPrChange w:id="321" w:author="Clay Cressler" w:date="2020-11-02T10:28:00Z">
            <w:rPr>
              <w:rFonts w:ascii="Arial" w:hAnsi="Arial" w:cs="Arial"/>
              <w:sz w:val="22"/>
              <w:szCs w:val="22"/>
            </w:rPr>
          </w:rPrChange>
        </w:rPr>
        <w:instrText xml:space="preserve"> ADDIN EN.CITE &lt;EndNote&gt;&lt;Cite&gt;&lt;Author&gt;Ben-Shachar&lt;/Author&gt;&lt;Year&gt;2015&lt;/Year&gt;&lt;RecNum&gt;7819&lt;/RecNum&gt;&lt;DisplayText&gt;[116]&lt;/DisplayText&gt;&lt;record&gt;&lt;rec-number&gt;7819&lt;/rec-number&gt;&lt;foreign-keys&gt;&lt;key app="EN" db-id="frwtwrvviazzdoewtsrpaszf2r0r2xpeazfx" timestamp="1580666557"&gt;7819&lt;/key&gt;&lt;/foreign-keys&gt;&lt;ref-type name="Journal Article"&gt;17&lt;/ref-type&gt;&lt;contributors&gt;&lt;authors&gt;&lt;author&gt;Ben-Shachar, Rotem&lt;/author&gt;&lt;author&gt;Koelle, Katia&lt;/author&gt;&lt;/authors&gt;&lt;/contributors&gt;&lt;titles&gt;&lt;title&gt;Minimal within-host dengue models highlight the specific roles of the immune response in primary and secondary dengue infections&lt;/title&gt;&lt;secondary-title&gt;Journal of The Royal Society Interface&lt;/secondary-title&gt;&lt;/titles&gt;&lt;periodical&gt;&lt;full-title&gt;Journal of The Royal Society Interface&lt;/full-title&gt;&lt;/periodical&gt;&lt;pages&gt;20140886&lt;/pages&gt;&lt;volume&gt;12&lt;/volume&gt;&lt;number&gt;103&lt;/number&gt;&lt;dates&gt;&lt;year&gt;2015&lt;/year&gt;&lt;pub-dates&gt;&lt;date&gt;February 6, 2015&lt;/date&gt;&lt;/pub-dates&gt;&lt;/dates&gt;&lt;urls&gt;&lt;/urls&gt;&lt;electronic-resource-num&gt;10.1098/rsif.2014.0886&lt;/electronic-resource-num&gt;&lt;remote-database-name&gt;royalsocietypublishing.org (Atypon)&lt;/remote-database-name&gt;&lt;access-date&gt;2020-01-27 19:07:25&lt;/access-date&gt;&lt;/record&gt;&lt;/Cite&gt;&lt;/EndNote&gt;</w:instrText>
      </w:r>
      <w:r w:rsidR="002D6665">
        <w:rPr>
          <w:rFonts w:ascii="Arial" w:hAnsi="Arial" w:cs="Arial"/>
          <w:sz w:val="22"/>
          <w:szCs w:val="22"/>
        </w:rPr>
        <w:fldChar w:fldCharType="separate"/>
      </w:r>
      <w:r w:rsidR="00B83E38" w:rsidRPr="00BE1D6A">
        <w:rPr>
          <w:rFonts w:ascii="Arial" w:hAnsi="Arial" w:cs="Arial"/>
          <w:noProof/>
          <w:sz w:val="22"/>
          <w:szCs w:val="22"/>
          <w:lang w:val="fr-FR"/>
          <w:rPrChange w:id="322" w:author="Clay Cressler" w:date="2020-11-02T10:28:00Z">
            <w:rPr>
              <w:rFonts w:ascii="Arial" w:hAnsi="Arial" w:cs="Arial"/>
              <w:noProof/>
              <w:sz w:val="22"/>
              <w:szCs w:val="22"/>
            </w:rPr>
          </w:rPrChange>
        </w:rPr>
        <w:t>[116]</w:t>
      </w:r>
      <w:r w:rsidR="002D6665">
        <w:rPr>
          <w:rFonts w:ascii="Arial" w:hAnsi="Arial" w:cs="Arial"/>
          <w:sz w:val="22"/>
          <w:szCs w:val="22"/>
        </w:rPr>
        <w:fldChar w:fldCharType="end"/>
      </w:r>
      <w:r w:rsidRPr="00BE1D6A">
        <w:rPr>
          <w:rFonts w:ascii="Arial" w:hAnsi="Arial" w:cs="Arial"/>
          <w:sz w:val="22"/>
          <w:szCs w:val="22"/>
          <w:lang w:val="fr-FR"/>
          <w:rPrChange w:id="323" w:author="Clay Cressler" w:date="2020-11-02T10:28:00Z">
            <w:rPr>
              <w:rFonts w:ascii="Arial" w:hAnsi="Arial" w:cs="Arial"/>
              <w:sz w:val="22"/>
              <w:szCs w:val="22"/>
            </w:rPr>
          </w:rPrChange>
        </w:rPr>
        <w:t xml:space="preserve"> &amp; </w:t>
      </w:r>
      <w:proofErr w:type="spellStart"/>
      <w:r w:rsidRPr="00BE1D6A">
        <w:rPr>
          <w:rFonts w:ascii="Arial" w:hAnsi="Arial" w:cs="Arial"/>
          <w:sz w:val="22"/>
          <w:szCs w:val="22"/>
          <w:lang w:val="fr-FR"/>
          <w:rPrChange w:id="324" w:author="Clay Cressler" w:date="2020-11-02T10:28:00Z">
            <w:rPr>
              <w:rFonts w:ascii="Arial" w:hAnsi="Arial" w:cs="Arial"/>
              <w:sz w:val="22"/>
              <w:szCs w:val="22"/>
            </w:rPr>
          </w:rPrChange>
        </w:rPr>
        <w:t>tuberculosis</w:t>
      </w:r>
      <w:proofErr w:type="spellEnd"/>
      <w:r w:rsidR="002D6665">
        <w:rPr>
          <w:rFonts w:ascii="Arial" w:hAnsi="Arial" w:cs="Arial"/>
          <w:sz w:val="22"/>
          <w:szCs w:val="22"/>
        </w:rPr>
        <w:fldChar w:fldCharType="begin"/>
      </w:r>
      <w:r w:rsidR="00B83E38" w:rsidRPr="00BE1D6A">
        <w:rPr>
          <w:rFonts w:ascii="Arial" w:hAnsi="Arial" w:cs="Arial"/>
          <w:sz w:val="22"/>
          <w:szCs w:val="22"/>
          <w:lang w:val="fr-FR"/>
          <w:rPrChange w:id="325" w:author="Clay Cressler" w:date="2020-11-02T10:28:00Z">
            <w:rPr>
              <w:rFonts w:ascii="Arial" w:hAnsi="Arial" w:cs="Arial"/>
              <w:sz w:val="22"/>
              <w:szCs w:val="22"/>
            </w:rPr>
          </w:rPrChange>
        </w:rPr>
        <w:instrText xml:space="preserve"> ADDIN EN.CITE &lt;EndNote&gt;&lt;Cite&gt;&lt;Author&gt;Marino&lt;/Author&gt;&lt;Year&gt;2004&lt;/Year&gt;&lt;RecNum&gt;7820&lt;/RecNum&gt;&lt;DisplayText&gt;[117]&lt;/DisplayText&gt;&lt;record&gt;&lt;rec-number&gt;7820&lt;/rec-number&gt;&lt;foreign-keys&gt;&lt;key app="EN" db-id="frwtwrvviazzdoewtsrpaszf2r0r2xpeazfx" timestamp="1580666557"&gt;7820&lt;/key&gt;&lt;/foreign-keys&gt;&lt;ref-type name="Journal Article"&gt;17&lt;/ref-type&gt;&lt;contributors&gt;&lt;authors&gt;&lt;author&gt;Marino, Simeone&lt;/author&gt;&lt;author&gt;Kirschner, Denise E.&lt;/author&gt;&lt;/authors&gt;&lt;/contributors&gt;&lt;titles&gt;&lt;title&gt;The human immune response to Mycobacterium tuberculosis in lung and lymph node&lt;/title&gt;&lt;secondary-title&gt;Journal of Theoretical Biology&lt;/secondary-title&gt;&lt;/titles&gt;&lt;periodical&gt;&lt;full-title&gt;Journal of Theoretical Biology&lt;/full-title&gt;&lt;/periodical&gt;&lt;pages&gt;463-486&lt;/pages&gt;&lt;volume&gt;227&lt;/volume&gt;&lt;number&gt;4&lt;/number&gt;&lt;keywords&gt;&lt;keyword&gt;Dendritic cells&lt;/keyword&gt;&lt;keyword&gt;Human&lt;/keyword&gt;&lt;keyword&gt;Lung and lymph nodes&lt;/keyword&gt;&lt;keyword&gt;Model&lt;/keyword&gt;&lt;/keywords&gt;&lt;dates&gt;&lt;year&gt;2004&lt;/year&gt;&lt;pub-dates&gt;&lt;date&gt;April 21, 2004&lt;/date&gt;&lt;/pub-dates&gt;&lt;/dates&gt;&lt;isbn&gt;0022-5193&lt;/isbn&gt;&lt;urls&gt;&lt;/urls&gt;&lt;electronic-resource-num&gt;10.1016/j.jtbi.2003.11.023&lt;/electronic-resource-num&gt;&lt;remote-database-name&gt;ScienceDirect&lt;/remote-database-name&gt;&lt;language&gt;en&lt;/language&gt;&lt;access-date&gt;2020-01-27 19:07:51&lt;/access-date&gt;&lt;/record&gt;&lt;/Cite&gt;&lt;/EndNote&gt;</w:instrText>
      </w:r>
      <w:r w:rsidR="002D6665">
        <w:rPr>
          <w:rFonts w:ascii="Arial" w:hAnsi="Arial" w:cs="Arial"/>
          <w:sz w:val="22"/>
          <w:szCs w:val="22"/>
        </w:rPr>
        <w:fldChar w:fldCharType="separate"/>
      </w:r>
      <w:r w:rsidR="00B83E38" w:rsidRPr="00BE1D6A">
        <w:rPr>
          <w:rFonts w:ascii="Arial" w:hAnsi="Arial" w:cs="Arial"/>
          <w:noProof/>
          <w:sz w:val="22"/>
          <w:szCs w:val="22"/>
          <w:lang w:val="fr-FR"/>
          <w:rPrChange w:id="326" w:author="Clay Cressler" w:date="2020-11-02T10:28:00Z">
            <w:rPr>
              <w:rFonts w:ascii="Arial" w:hAnsi="Arial" w:cs="Arial"/>
              <w:noProof/>
              <w:sz w:val="22"/>
              <w:szCs w:val="22"/>
            </w:rPr>
          </w:rPrChange>
        </w:rPr>
        <w:t>[117]</w:t>
      </w:r>
      <w:r w:rsidR="002D6665">
        <w:rPr>
          <w:rFonts w:ascii="Arial" w:hAnsi="Arial" w:cs="Arial"/>
          <w:sz w:val="22"/>
          <w:szCs w:val="22"/>
        </w:rPr>
        <w:fldChar w:fldCharType="end"/>
      </w:r>
      <w:r w:rsidRPr="00BE1D6A">
        <w:rPr>
          <w:rFonts w:ascii="Arial" w:hAnsi="Arial" w:cs="Arial"/>
          <w:sz w:val="22"/>
          <w:szCs w:val="22"/>
          <w:lang w:val="fr-FR"/>
          <w:rPrChange w:id="327" w:author="Clay Cressler" w:date="2020-11-02T10:28:00Z">
            <w:rPr>
              <w:rFonts w:ascii="Arial" w:hAnsi="Arial" w:cs="Arial"/>
              <w:sz w:val="22"/>
              <w:szCs w:val="22"/>
            </w:rPr>
          </w:rPrChange>
        </w:rPr>
        <w:t xml:space="preserve">), </w:t>
      </w:r>
      <w:proofErr w:type="spellStart"/>
      <w:r w:rsidRPr="00BE1D6A">
        <w:rPr>
          <w:rFonts w:ascii="Arial" w:hAnsi="Arial" w:cs="Arial"/>
          <w:sz w:val="22"/>
          <w:szCs w:val="22"/>
          <w:lang w:val="fr-FR"/>
          <w:rPrChange w:id="328" w:author="Clay Cressler" w:date="2020-11-02T10:28:00Z">
            <w:rPr>
              <w:rFonts w:ascii="Arial" w:hAnsi="Arial" w:cs="Arial"/>
              <w:sz w:val="22"/>
              <w:szCs w:val="22"/>
            </w:rPr>
          </w:rPrChange>
        </w:rPr>
        <w:t>there</w:t>
      </w:r>
      <w:proofErr w:type="spellEnd"/>
      <w:r w:rsidRPr="00BE1D6A">
        <w:rPr>
          <w:rFonts w:ascii="Arial" w:hAnsi="Arial" w:cs="Arial"/>
          <w:sz w:val="22"/>
          <w:szCs w:val="22"/>
          <w:lang w:val="fr-FR"/>
          <w:rPrChange w:id="329" w:author="Clay Cressler" w:date="2020-11-02T10:28:00Z">
            <w:rPr>
              <w:rFonts w:ascii="Arial" w:hAnsi="Arial" w:cs="Arial"/>
              <w:sz w:val="22"/>
              <w:szCs w:val="22"/>
            </w:rPr>
          </w:rPrChange>
        </w:rPr>
        <w:t xml:space="preserve"> has been </w:t>
      </w:r>
      <w:proofErr w:type="spellStart"/>
      <w:r w:rsidRPr="00BE1D6A">
        <w:rPr>
          <w:rFonts w:ascii="Arial" w:hAnsi="Arial" w:cs="Arial"/>
          <w:sz w:val="22"/>
          <w:szCs w:val="22"/>
          <w:lang w:val="fr-FR"/>
          <w:rPrChange w:id="330" w:author="Clay Cressler" w:date="2020-11-02T10:28:00Z">
            <w:rPr>
              <w:rFonts w:ascii="Arial" w:hAnsi="Arial" w:cs="Arial"/>
              <w:sz w:val="22"/>
              <w:szCs w:val="22"/>
            </w:rPr>
          </w:rPrChange>
        </w:rPr>
        <w:t>considerably</w:t>
      </w:r>
      <w:proofErr w:type="spellEnd"/>
      <w:r w:rsidRPr="00BE1D6A">
        <w:rPr>
          <w:rFonts w:ascii="Arial" w:hAnsi="Arial" w:cs="Arial"/>
          <w:sz w:val="22"/>
          <w:szCs w:val="22"/>
          <w:lang w:val="fr-FR"/>
          <w:rPrChange w:id="331" w:author="Clay Cressler" w:date="2020-11-02T10:28:00Z">
            <w:rPr>
              <w:rFonts w:ascii="Arial" w:hAnsi="Arial" w:cs="Arial"/>
              <w:sz w:val="22"/>
              <w:szCs w:val="22"/>
            </w:rPr>
          </w:rPrChange>
        </w:rPr>
        <w:t xml:space="preserve"> </w:t>
      </w:r>
      <w:proofErr w:type="spellStart"/>
      <w:r w:rsidRPr="00BE1D6A">
        <w:rPr>
          <w:rFonts w:ascii="Arial" w:hAnsi="Arial" w:cs="Arial"/>
          <w:sz w:val="22"/>
          <w:szCs w:val="22"/>
          <w:lang w:val="fr-FR"/>
          <w:rPrChange w:id="332" w:author="Clay Cressler" w:date="2020-11-02T10:28:00Z">
            <w:rPr>
              <w:rFonts w:ascii="Arial" w:hAnsi="Arial" w:cs="Arial"/>
              <w:sz w:val="22"/>
              <w:szCs w:val="22"/>
            </w:rPr>
          </w:rPrChange>
        </w:rPr>
        <w:t>less</w:t>
      </w:r>
      <w:proofErr w:type="spellEnd"/>
      <w:r w:rsidRPr="00BE1D6A">
        <w:rPr>
          <w:rFonts w:ascii="Arial" w:hAnsi="Arial" w:cs="Arial"/>
          <w:sz w:val="22"/>
          <w:szCs w:val="22"/>
          <w:lang w:val="fr-FR"/>
          <w:rPrChange w:id="333" w:author="Clay Cressler" w:date="2020-11-02T10:28:00Z">
            <w:rPr>
              <w:rFonts w:ascii="Arial" w:hAnsi="Arial" w:cs="Arial"/>
              <w:sz w:val="22"/>
              <w:szCs w:val="22"/>
            </w:rPr>
          </w:rPrChange>
        </w:rPr>
        <w:t xml:space="preserve"> </w:t>
      </w:r>
      <w:proofErr w:type="spellStart"/>
      <w:r w:rsidRPr="00BE1D6A">
        <w:rPr>
          <w:rFonts w:ascii="Arial" w:hAnsi="Arial" w:cs="Arial"/>
          <w:sz w:val="22"/>
          <w:szCs w:val="22"/>
          <w:lang w:val="fr-FR"/>
          <w:rPrChange w:id="334" w:author="Clay Cressler" w:date="2020-11-02T10:28:00Z">
            <w:rPr>
              <w:rFonts w:ascii="Arial" w:hAnsi="Arial" w:cs="Arial"/>
              <w:sz w:val="22"/>
              <w:szCs w:val="22"/>
            </w:rPr>
          </w:rPrChange>
        </w:rPr>
        <w:t>work</w:t>
      </w:r>
      <w:proofErr w:type="spellEnd"/>
      <w:r w:rsidRPr="00BE1D6A">
        <w:rPr>
          <w:rFonts w:ascii="Arial" w:hAnsi="Arial" w:cs="Arial"/>
          <w:sz w:val="22"/>
          <w:szCs w:val="22"/>
          <w:lang w:val="fr-FR"/>
          <w:rPrChange w:id="335" w:author="Clay Cressler" w:date="2020-11-02T10:28:00Z">
            <w:rPr>
              <w:rFonts w:ascii="Arial" w:hAnsi="Arial" w:cs="Arial"/>
              <w:sz w:val="22"/>
              <w:szCs w:val="22"/>
            </w:rPr>
          </w:rPrChange>
        </w:rPr>
        <w:t xml:space="preserve"> on </w:t>
      </w:r>
      <w:proofErr w:type="spellStart"/>
      <w:r w:rsidRPr="00BE1D6A">
        <w:rPr>
          <w:rFonts w:ascii="Arial" w:hAnsi="Arial" w:cs="Arial"/>
          <w:sz w:val="22"/>
          <w:szCs w:val="22"/>
          <w:lang w:val="fr-FR"/>
          <w:rPrChange w:id="336" w:author="Clay Cressler" w:date="2020-11-02T10:28:00Z">
            <w:rPr>
              <w:rFonts w:ascii="Arial" w:hAnsi="Arial" w:cs="Arial"/>
              <w:sz w:val="22"/>
              <w:szCs w:val="22"/>
            </w:rPr>
          </w:rPrChange>
        </w:rPr>
        <w:t>modeling</w:t>
      </w:r>
      <w:proofErr w:type="spellEnd"/>
      <w:r w:rsidRPr="00BE1D6A">
        <w:rPr>
          <w:rFonts w:ascii="Arial" w:hAnsi="Arial" w:cs="Arial"/>
          <w:sz w:val="22"/>
          <w:szCs w:val="22"/>
          <w:lang w:val="fr-FR"/>
          <w:rPrChange w:id="337" w:author="Clay Cressler" w:date="2020-11-02T10:28:00Z">
            <w:rPr>
              <w:rFonts w:ascii="Arial" w:hAnsi="Arial" w:cs="Arial"/>
              <w:sz w:val="22"/>
              <w:szCs w:val="22"/>
            </w:rPr>
          </w:rPrChange>
        </w:rPr>
        <w:t xml:space="preserve"> the </w:t>
      </w:r>
      <w:proofErr w:type="spellStart"/>
      <w:r w:rsidRPr="00BE1D6A">
        <w:rPr>
          <w:rFonts w:ascii="Arial" w:hAnsi="Arial" w:cs="Arial"/>
          <w:sz w:val="22"/>
          <w:szCs w:val="22"/>
          <w:lang w:val="fr-FR"/>
          <w:rPrChange w:id="338" w:author="Clay Cressler" w:date="2020-11-02T10:28:00Z">
            <w:rPr>
              <w:rFonts w:ascii="Arial" w:hAnsi="Arial" w:cs="Arial"/>
              <w:sz w:val="22"/>
              <w:szCs w:val="22"/>
            </w:rPr>
          </w:rPrChange>
        </w:rPr>
        <w:t>within</w:t>
      </w:r>
      <w:proofErr w:type="spellEnd"/>
      <w:r w:rsidRPr="00BE1D6A">
        <w:rPr>
          <w:rFonts w:ascii="Arial" w:hAnsi="Arial" w:cs="Arial"/>
          <w:sz w:val="22"/>
          <w:szCs w:val="22"/>
          <w:lang w:val="fr-FR"/>
          <w:rPrChange w:id="339" w:author="Clay Cressler" w:date="2020-11-02T10:28:00Z">
            <w:rPr>
              <w:rFonts w:ascii="Arial" w:hAnsi="Arial" w:cs="Arial"/>
              <w:sz w:val="22"/>
              <w:szCs w:val="22"/>
            </w:rPr>
          </w:rPrChange>
        </w:rPr>
        <w:t xml:space="preserve">-host </w:t>
      </w:r>
      <w:proofErr w:type="spellStart"/>
      <w:r w:rsidRPr="00BE1D6A">
        <w:rPr>
          <w:rFonts w:ascii="Arial" w:hAnsi="Arial" w:cs="Arial"/>
          <w:sz w:val="22"/>
          <w:szCs w:val="22"/>
          <w:lang w:val="fr-FR"/>
          <w:rPrChange w:id="340" w:author="Clay Cressler" w:date="2020-11-02T10:28:00Z">
            <w:rPr>
              <w:rFonts w:ascii="Arial" w:hAnsi="Arial" w:cs="Arial"/>
              <w:sz w:val="22"/>
              <w:szCs w:val="22"/>
            </w:rPr>
          </w:rPrChange>
        </w:rPr>
        <w:t>ecology</w:t>
      </w:r>
      <w:proofErr w:type="spellEnd"/>
      <w:r w:rsidRPr="00BE1D6A">
        <w:rPr>
          <w:rFonts w:ascii="Arial" w:hAnsi="Arial" w:cs="Arial"/>
          <w:sz w:val="22"/>
          <w:szCs w:val="22"/>
          <w:lang w:val="fr-FR"/>
          <w:rPrChange w:id="341" w:author="Clay Cressler" w:date="2020-11-02T10:28:00Z">
            <w:rPr>
              <w:rFonts w:ascii="Arial" w:hAnsi="Arial" w:cs="Arial"/>
              <w:sz w:val="22"/>
              <w:szCs w:val="22"/>
            </w:rPr>
          </w:rPrChange>
        </w:rPr>
        <w:t xml:space="preserve"> of </w:t>
      </w:r>
      <w:proofErr w:type="spellStart"/>
      <w:r w:rsidRPr="00BE1D6A">
        <w:rPr>
          <w:rFonts w:ascii="Arial" w:hAnsi="Arial" w:cs="Arial"/>
          <w:sz w:val="22"/>
          <w:szCs w:val="22"/>
          <w:lang w:val="fr-FR"/>
          <w:rPrChange w:id="342" w:author="Clay Cressler" w:date="2020-11-02T10:28:00Z">
            <w:rPr>
              <w:rFonts w:ascii="Arial" w:hAnsi="Arial" w:cs="Arial"/>
              <w:sz w:val="22"/>
              <w:szCs w:val="22"/>
            </w:rPr>
          </w:rPrChange>
        </w:rPr>
        <w:t>macroparasites</w:t>
      </w:r>
      <w:proofErr w:type="spellEnd"/>
      <w:r w:rsidRPr="00BE1D6A">
        <w:rPr>
          <w:rFonts w:ascii="Arial" w:hAnsi="Arial" w:cs="Arial"/>
          <w:sz w:val="22"/>
          <w:szCs w:val="22"/>
          <w:lang w:val="fr-FR"/>
          <w:rPrChange w:id="343" w:author="Clay Cressler" w:date="2020-11-02T10:28:00Z">
            <w:rPr>
              <w:rFonts w:ascii="Arial" w:hAnsi="Arial" w:cs="Arial"/>
              <w:sz w:val="22"/>
              <w:szCs w:val="22"/>
            </w:rPr>
          </w:rPrChange>
        </w:rPr>
        <w:t xml:space="preserve"> </w:t>
      </w:r>
      <w:r w:rsidR="002D6665">
        <w:rPr>
          <w:rFonts w:ascii="Arial" w:hAnsi="Arial" w:cs="Arial"/>
          <w:sz w:val="22"/>
          <w:szCs w:val="22"/>
        </w:rPr>
        <w:fldChar w:fldCharType="begin">
          <w:fldData xml:space="preserve">PEVuZE5vdGU+PENpdGU+PEF1dGhvcj5UaGFrYXI8L0F1dGhvcj48WWVhcj4yMDEyPC9ZZWFyPjxS
ZWNOdW0+NzgxMzwvUmVjTnVtPjxEaXNwbGF5VGV4dD5bMTEyLCAxMThdPC9EaXNwbGF5VGV4dD48
cmVjb3JkPjxyZWMtbnVtYmVyPjc4MTM8L3JlYy1udW1iZXI+PGZvcmVpZ24ta2V5cz48a2V5IGFw
cD0iRU4iIGRiLWlkPSJmcnd0d3J2dmlhenpkb2V3dHNycGFzemYycjByMnhwZWF6ZngiIHRpbWVz
dGFtcD0iMTU4MDY2NjU1NyI+NzgxMzwva2V5PjwvZm9yZWlnbi1rZXlzPjxyZWYtdHlwZSBuYW1l
PSJKb3VybmFsIEFydGljbGUiPjE3PC9yZWYtdHlwZT48Y29udHJpYnV0b3JzPjxhdXRob3JzPjxh
dXRob3I+VGhha2FyLCBKdWlsZWU8L2F1dGhvcj48YXV0aG9yPlBhdGhhaywgQXNodXRvc2ggSy48
L2F1dGhvcj48YXV0aG9yPk11cnBoeSwgTGlzYTwvYXV0aG9yPjxhdXRob3I+QWxiZXJ0LCBSw6lr
YTwvYXV0aG9yPjxhdXRob3I+Q2F0dGFkb3JpLCBJc2FiZWxsYSBNLjwvYXV0aG9yPjwvYXV0aG9y
cz48L2NvbnRyaWJ1dG9ycz48dGl0bGVzPjx0aXRsZT5OZXR3b3JrIE1vZGVsIG9mIEltbXVuZSBS
ZXNwb25zZXMgUmV2ZWFscyBLZXkgRWZmZWN0b3JzIHRvIFNpbmdsZSBhbmQgQ28taW5mZWN0aW9u
IER5bmFtaWNzIGJ5IGEgUmVzcGlyYXRvcnkgQmFjdGVyaXVtIGFuZCBhIEdhc3Ryb2ludGVzdGlu
YWwgSGVsbWludGg8L3RpdGxlPjxzZWNvbmRhcnktdGl0bGU+UExvUyBDb21wdXRhdGlvbmFsIEJp
b2xvZ3k8L3NlY29uZGFyeS10aXRsZT48L3RpdGxlcz48cGVyaW9kaWNhbD48ZnVsbC10aXRsZT5Q
TG9TIENvbXB1dGF0aW9uYWwgQmlvbG9neTwvZnVsbC10aXRsZT48L3BlcmlvZGljYWw+PHZvbHVt
ZT44PC92b2x1bWU+PG51bWJlcj4xPC9udW1iZXI+PGRhdGVzPjx5ZWFyPjIwMTI8L3llYXI+PHB1
Yi1kYXRlcz48ZGF0ZT4yMDEyLTEtMTI8L2RhdGU+PC9wdWItZGF0ZXM+PC9kYXRlcz48aXNibj4x
NTUzLTczNFg8L2lzYm4+PHVybHM+PC91cmxzPjxlbGVjdHJvbmljLXJlc291cmNlLW51bT4xMC4x
MzcxL2pvdXJuYWwucGNiaS4xMDAyMzQ1PC9lbGVjdHJvbmljLXJlc291cmNlLW51bT48cmVtb3Rl
LWRhdGFiYXNlLW5hbWU+UHViTWVkIENlbnRyYWw8L3JlbW90ZS1kYXRhYmFzZS1uYW1lPjxhY2Nl
c3MtZGF0ZT4yMDIwLTAxLTI3IDE5OjAwOjM0PC9hY2Nlc3MtZGF0ZT48L3JlY29yZD48L0NpdGU+
PENpdGU+PEF1dGhvcj5HYXJuaWVyPC9BdXRob3I+PFllYXI+MjAxNjwvWWVhcj48UmVjTnVtPjc2
OTU8L1JlY051bT48cmVjb3JkPjxyZWMtbnVtYmVyPjc2OTU8L3JlYy1udW1iZXI+PGZvcmVpZ24t
a2V5cz48a2V5IGFwcD0iRU4iIGRiLWlkPSJmcnd0d3J2dmlhenpkb2V3dHNycGFzemYycjByMnhw
ZWF6ZngiIHRpbWVzdGFtcD0iMTQ3ODE2MzQ5NiI+NzY5NTwva2V5PjwvZm9yZWlnbi1rZXlzPjxy
ZWYtdHlwZSBuYW1lPSJKb3VybmFsIEFydGljbGUiPjE3PC9yZWYtdHlwZT48Y29udHJpYnV0b3Jz
PjxhdXRob3JzPjxhdXRob3I+R2FybmllciwgUi48L2F1dGhvcj48YXV0aG9yPkdyZW5mZWxsLCBC
LiBULjwvYXV0aG9yPjxhdXRob3I+TmlzYmV0LCBBLiBKLjwvYXV0aG9yPjxhdXRob3I+TWF0dGhl
d3MsIEouIEIuPC9hdXRob3I+PGF1dGhvcj5HcmFoYW0sIEEuIEwuPC9hdXRob3I+PC9hdXRob3Jz
PjwvY29udHJpYnV0b3JzPjxhdXRoLWFkZHJlc3M+RGVwYXJ0bWVudCBvZiBFY29sb2d5IGFuZCBF
dm9sdXRpb25hcnkgQmlvbG9neSxQcmluY2V0b24gVW5pdmVyc2l0eSxQcmluY2V0b24sTmV3IEpl
cnNleSxVU0EuJiN4RDtNb3JlZHVuIFJlc2VhcmNoIEluc3RpdHV0ZSxQZW50bGFuZHMgU2NpZW5j
ZSBQYXJrLEVkaW5idXJnaCxTY290bGFuZCxVSy48L2F1dGgtYWRkcmVzcz48dGl0bGVzPjx0aXRs
ZT5JbnRlZ3JhdGluZyBpbW11bmUgbWVjaGFuaXNtcyB0byBtb2RlbCBuZW1hdG9kZSB3b3JtIGJ1
cmRlbjogYW4gZXhhbXBsZSBpbiBzaGVlcDwvdGl0bGU+PHNlY29uZGFyeS10aXRsZT5QYXJhc2l0
b2xvZ3k8L3NlY29uZGFyeS10aXRsZT48L3RpdGxlcz48cGVyaW9kaWNhbD48ZnVsbC10aXRsZT5Q
YXJhc2l0b2xvZ3k8L2Z1bGwtdGl0bGU+PC9wZXJpb2RpY2FsPjxwYWdlcz44OTQtOTA0PC9wYWdl
cz48dm9sdW1lPjE0Mzwvdm9sdW1lPjxudW1iZXI+NzwvbnVtYmVyPjxrZXl3b3Jkcz48a2V5d29y
ZD5PdmlzIGFyaWVzPC9rZXl3b3JkPjxrZXl3b3JkPlRlbGFkb3JzYWdpYSBjaXJjdW1jaW5jdGE8
L2tleXdvcmQ+PGtleXdvcmQ+aW1tdW5vLWVwaWRlbWlvbG9neTwva2V5d29yZD48a2V5d29yZD5t
b21lbnQgY2xvc3VyZTwva2V5d29yZD48L2tleXdvcmRzPjxkYXRlcz48eWVhcj4yMDE2PC95ZWFy
PjxwdWItZGF0ZXM+PGRhdGU+SnVuPC9kYXRlPjwvcHViLWRhdGVzPjwvZGF0ZXM+PGlzYm4+MTQ2
OS04MTYxIChFbGVjdHJvbmljKSYjeEQ7MDAzMS0xODIwIChMaW5raW5nKTwvaXNibj48YWNjZXNz
aW9uLW51bT4yNjI4MzE4NjwvYWNjZXNzaW9uLW51bT48dXJscz48cmVsYXRlZC11cmxzPjx1cmw+
aHR0cHM6Ly93d3cubmNiaS5ubG0ubmloLmdvdi9wdWJtZWQvMjYyODMxODY8L3VybD48L3JlbGF0
ZWQtdXJscz48L3VybHM+PGVsZWN0cm9uaWMtcmVzb3VyY2UtbnVtPjEwLjEwMTcvUzAwMzExODIw
MTUwMDA5OTI8L2VsZWN0cm9uaWMtcmVzb3VyY2UtbnVtPjwvcmVjb3JkPjwvQ2l0ZT48L0VuZE5v
dGU+
</w:fldData>
        </w:fldChar>
      </w:r>
      <w:r w:rsidR="00B83E38" w:rsidRPr="00BE1D6A">
        <w:rPr>
          <w:rFonts w:ascii="Arial" w:hAnsi="Arial" w:cs="Arial"/>
          <w:sz w:val="22"/>
          <w:szCs w:val="22"/>
          <w:lang w:val="fr-FR"/>
          <w:rPrChange w:id="344" w:author="Clay Cressler" w:date="2020-11-02T10:28:00Z">
            <w:rPr>
              <w:rFonts w:ascii="Arial" w:hAnsi="Arial" w:cs="Arial"/>
              <w:sz w:val="22"/>
              <w:szCs w:val="22"/>
            </w:rPr>
          </w:rPrChange>
        </w:rPr>
        <w:instrText xml:space="preserve"> ADDIN EN.CITE </w:instrText>
      </w:r>
      <w:r w:rsidR="00B83E38">
        <w:rPr>
          <w:rFonts w:ascii="Arial" w:hAnsi="Arial" w:cs="Arial"/>
          <w:sz w:val="22"/>
          <w:szCs w:val="22"/>
        </w:rPr>
        <w:fldChar w:fldCharType="begin">
          <w:fldData xml:space="preserve">PEVuZE5vdGU+PENpdGU+PEF1dGhvcj5UaGFrYXI8L0F1dGhvcj48WWVhcj4yMDEyPC9ZZWFyPjxS
ZWNOdW0+NzgxMzwvUmVjTnVtPjxEaXNwbGF5VGV4dD5bMTEyLCAxMThdPC9EaXNwbGF5VGV4dD48
cmVjb3JkPjxyZWMtbnVtYmVyPjc4MTM8L3JlYy1udW1iZXI+PGZvcmVpZ24ta2V5cz48a2V5IGFw
cD0iRU4iIGRiLWlkPSJmcnd0d3J2dmlhenpkb2V3dHNycGFzemYycjByMnhwZWF6ZngiIHRpbWVz
dGFtcD0iMTU4MDY2NjU1NyI+NzgxMzwva2V5PjwvZm9yZWlnbi1rZXlzPjxyZWYtdHlwZSBuYW1l
PSJKb3VybmFsIEFydGljbGUiPjE3PC9yZWYtdHlwZT48Y29udHJpYnV0b3JzPjxhdXRob3JzPjxh
dXRob3I+VGhha2FyLCBKdWlsZWU8L2F1dGhvcj48YXV0aG9yPlBhdGhhaywgQXNodXRvc2ggSy48
L2F1dGhvcj48YXV0aG9yPk11cnBoeSwgTGlzYTwvYXV0aG9yPjxhdXRob3I+QWxiZXJ0LCBSw6lr
YTwvYXV0aG9yPjxhdXRob3I+Q2F0dGFkb3JpLCBJc2FiZWxsYSBNLjwvYXV0aG9yPjwvYXV0aG9y
cz48L2NvbnRyaWJ1dG9ycz48dGl0bGVzPjx0aXRsZT5OZXR3b3JrIE1vZGVsIG9mIEltbXVuZSBS
ZXNwb25zZXMgUmV2ZWFscyBLZXkgRWZmZWN0b3JzIHRvIFNpbmdsZSBhbmQgQ28taW5mZWN0aW9u
IER5bmFtaWNzIGJ5IGEgUmVzcGlyYXRvcnkgQmFjdGVyaXVtIGFuZCBhIEdhc3Ryb2ludGVzdGlu
YWwgSGVsbWludGg8L3RpdGxlPjxzZWNvbmRhcnktdGl0bGU+UExvUyBDb21wdXRhdGlvbmFsIEJp
b2xvZ3k8L3NlY29uZGFyeS10aXRsZT48L3RpdGxlcz48cGVyaW9kaWNhbD48ZnVsbC10aXRsZT5Q
TG9TIENvbXB1dGF0aW9uYWwgQmlvbG9neTwvZnVsbC10aXRsZT48L3BlcmlvZGljYWw+PHZvbHVt
ZT44PC92b2x1bWU+PG51bWJlcj4xPC9udW1iZXI+PGRhdGVzPjx5ZWFyPjIwMTI8L3llYXI+PHB1
Yi1kYXRlcz48ZGF0ZT4yMDEyLTEtMTI8L2RhdGU+PC9wdWItZGF0ZXM+PC9kYXRlcz48aXNibj4x
NTUzLTczNFg8L2lzYm4+PHVybHM+PC91cmxzPjxlbGVjdHJvbmljLXJlc291cmNlLW51bT4xMC4x
MzcxL2pvdXJuYWwucGNiaS4xMDAyMzQ1PC9lbGVjdHJvbmljLXJlc291cmNlLW51bT48cmVtb3Rl
LWRhdGFiYXNlLW5hbWU+UHViTWVkIENlbnRyYWw8L3JlbW90ZS1kYXRhYmFzZS1uYW1lPjxhY2Nl
c3MtZGF0ZT4yMDIwLTAxLTI3IDE5OjAwOjM0PC9hY2Nlc3MtZGF0ZT48L3JlY29yZD48L0NpdGU+
PENpdGU+PEF1dGhvcj5HYXJuaWVyPC9BdXRob3I+PFllYXI+MjAxNjwvWWVhcj48UmVjTnVtPjc2
OTU8L1JlY051bT48cmVjb3JkPjxyZWMtbnVtYmVyPjc2OTU8L3JlYy1udW1iZXI+PGZvcmVpZ24t
a2V5cz48a2V5IGFwcD0iRU4iIGRiLWlkPSJmcnd0d3J2dmlhenpkb2V3dHNycGFzemYycjByMnhw
ZWF6ZngiIHRpbWVzdGFtcD0iMTQ3ODE2MzQ5NiI+NzY5NTwva2V5PjwvZm9yZWlnbi1rZXlzPjxy
ZWYtdHlwZSBuYW1lPSJKb3VybmFsIEFydGljbGUiPjE3PC9yZWYtdHlwZT48Y29udHJpYnV0b3Jz
PjxhdXRob3JzPjxhdXRob3I+R2FybmllciwgUi48L2F1dGhvcj48YXV0aG9yPkdyZW5mZWxsLCBC
LiBULjwvYXV0aG9yPjxhdXRob3I+TmlzYmV0LCBBLiBKLjwvYXV0aG9yPjxhdXRob3I+TWF0dGhl
d3MsIEouIEIuPC9hdXRob3I+PGF1dGhvcj5HcmFoYW0sIEEuIEwuPC9hdXRob3I+PC9hdXRob3Jz
PjwvY29udHJpYnV0b3JzPjxhdXRoLWFkZHJlc3M+RGVwYXJ0bWVudCBvZiBFY29sb2d5IGFuZCBF
dm9sdXRpb25hcnkgQmlvbG9neSxQcmluY2V0b24gVW5pdmVyc2l0eSxQcmluY2V0b24sTmV3IEpl
cnNleSxVU0EuJiN4RDtNb3JlZHVuIFJlc2VhcmNoIEluc3RpdHV0ZSxQZW50bGFuZHMgU2NpZW5j
ZSBQYXJrLEVkaW5idXJnaCxTY290bGFuZCxVSy48L2F1dGgtYWRkcmVzcz48dGl0bGVzPjx0aXRs
ZT5JbnRlZ3JhdGluZyBpbW11bmUgbWVjaGFuaXNtcyB0byBtb2RlbCBuZW1hdG9kZSB3b3JtIGJ1
cmRlbjogYW4gZXhhbXBsZSBpbiBzaGVlcDwvdGl0bGU+PHNlY29uZGFyeS10aXRsZT5QYXJhc2l0
b2xvZ3k8L3NlY29uZGFyeS10aXRsZT48L3RpdGxlcz48cGVyaW9kaWNhbD48ZnVsbC10aXRsZT5Q
YXJhc2l0b2xvZ3k8L2Z1bGwtdGl0bGU+PC9wZXJpb2RpY2FsPjxwYWdlcz44OTQtOTA0PC9wYWdl
cz48dm9sdW1lPjE0Mzwvdm9sdW1lPjxudW1iZXI+NzwvbnVtYmVyPjxrZXl3b3Jkcz48a2V5d29y
ZD5PdmlzIGFyaWVzPC9rZXl3b3JkPjxrZXl3b3JkPlRlbGFkb3JzYWdpYSBjaXJjdW1jaW5jdGE8
L2tleXdvcmQ+PGtleXdvcmQ+aW1tdW5vLWVwaWRlbWlvbG9neTwva2V5d29yZD48a2V5d29yZD5t
b21lbnQgY2xvc3VyZTwva2V5d29yZD48L2tleXdvcmRzPjxkYXRlcz48eWVhcj4yMDE2PC95ZWFy
PjxwdWItZGF0ZXM+PGRhdGU+SnVuPC9kYXRlPjwvcHViLWRhdGVzPjwvZGF0ZXM+PGlzYm4+MTQ2
OS04MTYxIChFbGVjdHJvbmljKSYjeEQ7MDAzMS0xODIwIChMaW5raW5nKTwvaXNibj48YWNjZXNz
aW9uLW51bT4yNjI4MzE4NjwvYWNjZXNzaW9uLW51bT48dXJscz48cmVsYXRlZC11cmxzPjx1cmw+
aHR0cHM6Ly93d3cubmNiaS5ubG0ubmloLmdvdi9wdWJtZWQvMjYyODMxODY8L3VybD48L3JlbGF0
ZWQtdXJscz48L3VybHM+PGVsZWN0cm9uaWMtcmVzb3VyY2UtbnVtPjEwLjEwMTcvUzAwMzExODIw
MTUwMDA5OTI8L2VsZWN0cm9uaWMtcmVzb3VyY2UtbnVtPjwvcmVjb3JkPjwvQ2l0ZT48L0VuZE5v
dGU+
</w:fldData>
        </w:fldChar>
      </w:r>
      <w:r w:rsidR="00B83E38" w:rsidRPr="00BE1D6A">
        <w:rPr>
          <w:rFonts w:ascii="Arial" w:hAnsi="Arial" w:cs="Arial"/>
          <w:sz w:val="22"/>
          <w:szCs w:val="22"/>
          <w:lang w:val="fr-FR"/>
          <w:rPrChange w:id="345" w:author="Clay Cressler" w:date="2020-11-02T10:28:00Z">
            <w:rPr>
              <w:rFonts w:ascii="Arial" w:hAnsi="Arial" w:cs="Arial"/>
              <w:sz w:val="22"/>
              <w:szCs w:val="22"/>
            </w:rPr>
          </w:rPrChange>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sidRPr="00BE1D6A">
        <w:rPr>
          <w:rFonts w:ascii="Arial" w:hAnsi="Arial" w:cs="Arial"/>
          <w:noProof/>
          <w:sz w:val="22"/>
          <w:szCs w:val="22"/>
          <w:lang w:val="fr-FR"/>
          <w:rPrChange w:id="346" w:author="Clay Cressler" w:date="2020-11-02T10:28:00Z">
            <w:rPr>
              <w:rFonts w:ascii="Arial" w:hAnsi="Arial" w:cs="Arial"/>
              <w:noProof/>
              <w:sz w:val="22"/>
              <w:szCs w:val="22"/>
            </w:rPr>
          </w:rPrChange>
        </w:rPr>
        <w:t>[112, 118]</w:t>
      </w:r>
      <w:r w:rsidR="002D6665">
        <w:rPr>
          <w:rFonts w:ascii="Arial" w:hAnsi="Arial" w:cs="Arial"/>
          <w:sz w:val="22"/>
          <w:szCs w:val="22"/>
        </w:rPr>
        <w:fldChar w:fldCharType="end"/>
      </w:r>
      <w:r w:rsidRPr="00BE1D6A">
        <w:rPr>
          <w:rFonts w:ascii="Arial" w:hAnsi="Arial" w:cs="Arial"/>
          <w:sz w:val="22"/>
          <w:szCs w:val="22"/>
          <w:lang w:val="fr-FR"/>
          <w:rPrChange w:id="347" w:author="Clay Cressler" w:date="2020-11-02T10:28:00Z">
            <w:rPr>
              <w:rFonts w:ascii="Arial" w:hAnsi="Arial" w:cs="Arial"/>
              <w:sz w:val="22"/>
              <w:szCs w:val="22"/>
            </w:rPr>
          </w:rPrChange>
        </w:rPr>
        <w:t xml:space="preserve">. </w:t>
      </w:r>
      <w:r w:rsidR="006248FA" w:rsidRPr="001E38B7">
        <w:rPr>
          <w:rFonts w:ascii="Arial" w:hAnsi="Arial" w:cs="Arial"/>
          <w:sz w:val="22"/>
          <w:szCs w:val="22"/>
        </w:rPr>
        <w:t>By systematically building in real</w:t>
      </w:r>
      <w:r w:rsidR="00414FE8">
        <w:rPr>
          <w:rFonts w:ascii="Arial" w:hAnsi="Arial" w:cs="Arial"/>
          <w:sz w:val="22"/>
          <w:szCs w:val="22"/>
        </w:rPr>
        <w:t>istic</w:t>
      </w:r>
      <w:r w:rsidR="006248FA" w:rsidRPr="001E38B7">
        <w:rPr>
          <w:rFonts w:ascii="Arial" w:hAnsi="Arial" w:cs="Arial"/>
          <w:sz w:val="22"/>
          <w:szCs w:val="22"/>
        </w:rPr>
        <w:t xml:space="preserve"> complexity across the three Aims here, we will have a novel perspective on this question. This process will help to identify a general approach to determining the critical level of complexity needed to predict infection dynamics in the real wor</w:t>
      </w:r>
      <w:r w:rsidR="001533AD" w:rsidRPr="001E38B7">
        <w:rPr>
          <w:rFonts w:ascii="Arial" w:hAnsi="Arial" w:cs="Arial"/>
          <w:sz w:val="22"/>
          <w:szCs w:val="22"/>
        </w:rPr>
        <w:t>l</w:t>
      </w:r>
      <w:r w:rsidR="006248FA" w:rsidRPr="001E38B7">
        <w:rPr>
          <w:rFonts w:ascii="Arial" w:hAnsi="Arial" w:cs="Arial"/>
          <w:sz w:val="22"/>
          <w:szCs w:val="22"/>
        </w:rPr>
        <w:t>d.</w:t>
      </w:r>
    </w:p>
    <w:p w14:paraId="219E6802" w14:textId="77777777" w:rsidR="0075414D" w:rsidRPr="00703717" w:rsidRDefault="0075414D" w:rsidP="00FE5476">
      <w:pPr>
        <w:jc w:val="both"/>
        <w:rPr>
          <w:ins w:id="348" w:author="Andrea L. Graham" w:date="2020-10-28T21:25:00Z"/>
          <w:rFonts w:ascii="Arial" w:hAnsi="Arial" w:cs="Arial"/>
          <w:sz w:val="22"/>
          <w:szCs w:val="22"/>
        </w:rPr>
      </w:pPr>
    </w:p>
    <w:p w14:paraId="0CB31810" w14:textId="486C804A" w:rsidR="00AD4BF0" w:rsidRDefault="00AD4BF0" w:rsidP="00FE5476">
      <w:pPr>
        <w:jc w:val="both"/>
        <w:rPr>
          <w:ins w:id="349" w:author="Andrea L. Graham" w:date="2020-11-01T15:27:00Z"/>
          <w:rFonts w:ascii="Arial" w:hAnsi="Arial" w:cs="Arial"/>
          <w:b/>
          <w:bCs/>
          <w:sz w:val="22"/>
          <w:szCs w:val="22"/>
        </w:rPr>
      </w:pPr>
      <w:commentRangeStart w:id="350"/>
      <w:ins w:id="351" w:author="Andrea L. Graham" w:date="2020-10-28T21:25:00Z">
        <w:r w:rsidRPr="00703717">
          <w:rPr>
            <w:rFonts w:ascii="Arial" w:hAnsi="Arial" w:cs="Arial"/>
            <w:b/>
            <w:bCs/>
            <w:sz w:val="22"/>
            <w:szCs w:val="22"/>
          </w:rPr>
          <w:lastRenderedPageBreak/>
          <w:t>OUTLOOK</w:t>
        </w:r>
      </w:ins>
      <w:commentRangeEnd w:id="350"/>
      <w:ins w:id="352" w:author="Andrea L. Graham" w:date="2020-11-02T08:59:00Z">
        <w:r w:rsidR="00B00BA9">
          <w:rPr>
            <w:rStyle w:val="CommentReference"/>
          </w:rPr>
          <w:commentReference w:id="350"/>
        </w:r>
      </w:ins>
    </w:p>
    <w:p w14:paraId="4F0FC95D" w14:textId="04F6C49A" w:rsidR="00AD4BF0" w:rsidRDefault="00AD4BF0" w:rsidP="00FE5476">
      <w:pPr>
        <w:jc w:val="both"/>
        <w:rPr>
          <w:ins w:id="353" w:author="Andrea L. Graham" w:date="2020-11-01T15:29:00Z"/>
          <w:rFonts w:ascii="Arial" w:hAnsi="Arial" w:cs="Arial"/>
          <w:sz w:val="22"/>
          <w:szCs w:val="22"/>
        </w:rPr>
      </w:pPr>
      <w:proofErr w:type="spellStart"/>
      <w:ins w:id="354" w:author="Andrea L. Graham" w:date="2020-10-28T21:25:00Z">
        <w:r w:rsidRPr="00703717">
          <w:rPr>
            <w:rFonts w:ascii="Arial" w:hAnsi="Arial" w:cs="Arial"/>
            <w:sz w:val="22"/>
            <w:szCs w:val="22"/>
          </w:rPr>
          <w:t>Gnotobiotics</w:t>
        </w:r>
      </w:ins>
      <w:proofErr w:type="spellEnd"/>
      <w:ins w:id="355" w:author="Andrea L. Graham" w:date="2020-10-28T21:34:00Z">
        <w:r w:rsidR="009B5487" w:rsidRPr="00703717">
          <w:rPr>
            <w:rFonts w:ascii="Arial" w:hAnsi="Arial" w:cs="Arial"/>
            <w:sz w:val="22"/>
            <w:szCs w:val="22"/>
          </w:rPr>
          <w:t xml:space="preserve"> and other reductionist directions</w:t>
        </w:r>
      </w:ins>
      <w:ins w:id="356" w:author="Andrea L. Graham" w:date="2020-11-01T15:27:00Z">
        <w:r w:rsidR="00AC5A20">
          <w:rPr>
            <w:rFonts w:ascii="Arial" w:hAnsi="Arial" w:cs="Arial"/>
            <w:sz w:val="22"/>
            <w:szCs w:val="22"/>
          </w:rPr>
          <w:t xml:space="preserve"> </w:t>
        </w:r>
      </w:ins>
      <w:ins w:id="357" w:author="Andrea L. Graham" w:date="2020-11-01T15:28:00Z">
        <w:r w:rsidR="00AC5A20">
          <w:rPr>
            <w:rFonts w:ascii="Arial" w:hAnsi="Arial" w:cs="Arial"/>
            <w:sz w:val="22"/>
            <w:szCs w:val="22"/>
          </w:rPr>
          <w:t xml:space="preserve">that a future proposal could pursue, depending upon our findings </w:t>
        </w:r>
        <w:proofErr w:type="gramStart"/>
        <w:r w:rsidR="00AC5A20">
          <w:rPr>
            <w:rFonts w:ascii="Arial" w:hAnsi="Arial" w:cs="Arial"/>
            <w:sz w:val="22"/>
            <w:szCs w:val="22"/>
          </w:rPr>
          <w:t>here..</w:t>
        </w:r>
      </w:ins>
      <w:proofErr w:type="gramEnd"/>
    </w:p>
    <w:p w14:paraId="564F75E6" w14:textId="4AA24524" w:rsidR="00AC5A20" w:rsidRPr="00703717" w:rsidRDefault="004E6311" w:rsidP="00FE5476">
      <w:pPr>
        <w:jc w:val="both"/>
        <w:rPr>
          <w:ins w:id="358" w:author="Andrea L. Graham" w:date="2020-10-28T22:31:00Z"/>
          <w:rFonts w:ascii="Arial" w:hAnsi="Arial" w:cs="Arial"/>
          <w:sz w:val="22"/>
          <w:szCs w:val="22"/>
        </w:rPr>
      </w:pPr>
      <w:ins w:id="359" w:author="Andrea L. Graham" w:date="2020-11-01T15:29:00Z">
        <w:r>
          <w:rPr>
            <w:rFonts w:ascii="Arial" w:hAnsi="Arial" w:cs="Arial"/>
            <w:sz w:val="22"/>
            <w:szCs w:val="22"/>
          </w:rPr>
          <w:t>On within host dynamics per se:</w:t>
        </w:r>
      </w:ins>
      <w:ins w:id="360" w:author="Andrea L. Graham" w:date="2020-11-02T09:44:00Z">
        <w:r w:rsidR="00AA694B">
          <w:rPr>
            <w:rFonts w:ascii="Arial" w:hAnsi="Arial" w:cs="Arial"/>
            <w:sz w:val="22"/>
            <w:szCs w:val="22"/>
          </w:rPr>
          <w:t xml:space="preserve"> </w:t>
        </w:r>
      </w:ins>
      <w:ins w:id="361" w:author="Andrea L. Graham" w:date="2020-11-01T15:27:00Z">
        <w:r w:rsidR="00AC5A20">
          <w:rPr>
            <w:rFonts w:ascii="Arial" w:hAnsi="Arial" w:cs="Arial"/>
            <w:sz w:val="22"/>
            <w:szCs w:val="22"/>
          </w:rPr>
          <w:t xml:space="preserve">Gnotobiotic experiments (state of the art facility </w:t>
        </w:r>
      </w:ins>
      <w:ins w:id="362" w:author="Andrea L. Graham" w:date="2020-11-01T15:28:00Z">
        <w:r w:rsidR="00AC5A20">
          <w:rPr>
            <w:rFonts w:ascii="Arial" w:hAnsi="Arial" w:cs="Arial"/>
            <w:sz w:val="22"/>
            <w:szCs w:val="22"/>
          </w:rPr>
          <w:t>at</w:t>
        </w:r>
      </w:ins>
      <w:ins w:id="363" w:author="Andrea L. Graham" w:date="2020-11-01T15:27:00Z">
        <w:r w:rsidR="00AC5A20">
          <w:rPr>
            <w:rFonts w:ascii="Arial" w:hAnsi="Arial" w:cs="Arial"/>
            <w:sz w:val="22"/>
            <w:szCs w:val="22"/>
          </w:rPr>
          <w:t xml:space="preserve"> </w:t>
        </w:r>
      </w:ins>
      <w:ins w:id="364" w:author="Andrea L. Graham" w:date="2020-11-01T15:28:00Z">
        <w:r w:rsidR="00AC5A20">
          <w:rPr>
            <w:rFonts w:ascii="Arial" w:hAnsi="Arial" w:cs="Arial"/>
            <w:sz w:val="22"/>
            <w:szCs w:val="22"/>
          </w:rPr>
          <w:t>UNL) to dissect microbes responsible for especially pronounced</w:t>
        </w:r>
      </w:ins>
      <w:ins w:id="365" w:author="Andrea L. Graham" w:date="2020-11-01T15:29:00Z">
        <w:r w:rsidR="00AC5A20">
          <w:rPr>
            <w:rFonts w:ascii="Arial" w:hAnsi="Arial" w:cs="Arial"/>
            <w:sz w:val="22"/>
            <w:szCs w:val="22"/>
          </w:rPr>
          <w:t xml:space="preserve"> effects on immune response induction and lengthening infection duration </w:t>
        </w:r>
      </w:ins>
      <w:ins w:id="366" w:author="Andrea L. Graham" w:date="2020-11-01T15:28:00Z">
        <w:r w:rsidR="00AC5A20">
          <w:rPr>
            <w:rFonts w:ascii="Arial" w:hAnsi="Arial" w:cs="Arial"/>
            <w:sz w:val="22"/>
            <w:szCs w:val="22"/>
          </w:rPr>
          <w:t>like in Amanda’s cancer papers</w:t>
        </w:r>
      </w:ins>
    </w:p>
    <w:p w14:paraId="018124EE" w14:textId="47B13AE3" w:rsidR="004E6311" w:rsidRDefault="00703717" w:rsidP="004E6311">
      <w:pPr>
        <w:jc w:val="both"/>
        <w:rPr>
          <w:ins w:id="367" w:author="Andrea L. Graham" w:date="2020-11-01T15:29:00Z"/>
          <w:rFonts w:ascii="Arial" w:hAnsi="Arial" w:cs="Arial"/>
          <w:sz w:val="22"/>
          <w:szCs w:val="22"/>
        </w:rPr>
      </w:pPr>
      <w:proofErr w:type="gramStart"/>
      <w:ins w:id="368" w:author="Andrea L. Graham" w:date="2020-10-28T22:40:00Z">
        <w:r w:rsidRPr="00703717">
          <w:rPr>
            <w:rFonts w:ascii="Arial" w:hAnsi="Arial" w:cs="Arial"/>
            <w:sz w:val="22"/>
            <w:szCs w:val="22"/>
          </w:rPr>
          <w:t>So</w:t>
        </w:r>
        <w:proofErr w:type="gramEnd"/>
        <w:r w:rsidRPr="00703717">
          <w:rPr>
            <w:rFonts w:ascii="Arial" w:hAnsi="Arial" w:cs="Arial"/>
            <w:sz w:val="22"/>
            <w:szCs w:val="22"/>
          </w:rPr>
          <w:t xml:space="preserve"> what if we get really fancy and propose a small number of inducible K/O?  mice who are normal until we stop them signaling with a given cytokine (at least in a dominant cell type).  </w:t>
        </w:r>
      </w:ins>
    </w:p>
    <w:p w14:paraId="7A82061F" w14:textId="0704FB90" w:rsidR="00703717" w:rsidRPr="00703717" w:rsidRDefault="004E6311" w:rsidP="00FE5476">
      <w:pPr>
        <w:jc w:val="both"/>
        <w:rPr>
          <w:rFonts w:ascii="Arial" w:hAnsi="Arial" w:cs="Arial"/>
          <w:sz w:val="22"/>
          <w:szCs w:val="22"/>
        </w:rPr>
      </w:pPr>
      <w:ins w:id="369" w:author="Andrea L. Graham" w:date="2020-11-01T15:29:00Z">
        <w:r>
          <w:rPr>
            <w:rFonts w:ascii="Arial" w:hAnsi="Arial" w:cs="Arial"/>
            <w:sz w:val="22"/>
            <w:szCs w:val="22"/>
          </w:rPr>
          <w:t>On external environmental drivers:</w:t>
        </w:r>
      </w:ins>
      <w:ins w:id="370" w:author="Andrea L. Graham" w:date="2020-11-02T09:45:00Z">
        <w:r w:rsidR="00AA694B">
          <w:rPr>
            <w:rFonts w:ascii="Arial" w:hAnsi="Arial" w:cs="Arial"/>
            <w:sz w:val="22"/>
            <w:szCs w:val="22"/>
          </w:rPr>
          <w:t xml:space="preserve"> </w:t>
        </w:r>
      </w:ins>
      <w:ins w:id="371" w:author="Andrea L. Graham" w:date="2020-11-01T15:29:00Z">
        <w:r w:rsidRPr="00703717">
          <w:rPr>
            <w:rFonts w:ascii="Arial" w:hAnsi="Arial" w:cs="Arial"/>
            <w:sz w:val="22"/>
            <w:szCs w:val="22"/>
          </w:rPr>
          <w:t>opportunity to exercise, natural rhythms in temperature as well as light</w:t>
        </w:r>
      </w:ins>
    </w:p>
    <w:sectPr w:rsidR="00703717" w:rsidRPr="00703717" w:rsidSect="00752101">
      <w:pgSz w:w="12240" w:h="15840"/>
      <w:pgMar w:top="851" w:right="851" w:bottom="851" w:left="851"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Clay Cressler" w:date="2020-10-12T20:09:00Z" w:initials="CC">
    <w:p w14:paraId="63D0FFDC" w14:textId="233F459D" w:rsidR="00BE1D6A" w:rsidRDefault="00BE1D6A">
      <w:pPr>
        <w:pStyle w:val="CommentText"/>
      </w:pPr>
      <w:r>
        <w:rPr>
          <w:rStyle w:val="CommentReference"/>
        </w:rPr>
        <w:annotationRef/>
      </w:r>
      <w:r>
        <w:t>Return and revise when Aims are more clearly laid out.</w:t>
      </w:r>
    </w:p>
  </w:comment>
  <w:comment w:id="7" w:author="Andrea L. Graham" w:date="2020-10-28T21:12:00Z" w:initials="ALG">
    <w:p w14:paraId="1BA845BB" w14:textId="1C1D831D" w:rsidR="00BE1D6A" w:rsidRDefault="00BE1D6A">
      <w:pPr>
        <w:pStyle w:val="CommentText"/>
      </w:pPr>
      <w:r>
        <w:rPr>
          <w:rStyle w:val="CommentReference"/>
        </w:rPr>
        <w:annotationRef/>
      </w:r>
      <w:r>
        <w:t>Still to-do</w:t>
      </w:r>
    </w:p>
  </w:comment>
  <w:comment w:id="17" w:author="Andrea L. Graham" w:date="2020-10-22T13:37:00Z" w:initials="ALG">
    <w:p w14:paraId="7D1C016C" w14:textId="1C05A3D5" w:rsidR="00BE1D6A" w:rsidRPr="001E38B7" w:rsidRDefault="00BE1D6A">
      <w:pPr>
        <w:pStyle w:val="CommentText"/>
        <w:rPr>
          <w:rFonts w:ascii="Arial" w:hAnsi="Arial" w:cs="Arial"/>
        </w:rPr>
      </w:pPr>
      <w:r w:rsidRPr="001E38B7">
        <w:rPr>
          <w:rStyle w:val="CommentReference"/>
          <w:rFonts w:ascii="Arial" w:hAnsi="Arial" w:cs="Arial"/>
        </w:rPr>
        <w:annotationRef/>
      </w:r>
      <w:r w:rsidRPr="001E38B7">
        <w:rPr>
          <w:rFonts w:ascii="Arial" w:hAnsi="Arial" w:cs="Arial"/>
        </w:rPr>
        <w:t xml:space="preserve">Not sure what this means. </w:t>
      </w:r>
      <w:r>
        <w:rPr>
          <w:rFonts w:ascii="Arial" w:hAnsi="Arial" w:cs="Arial"/>
        </w:rPr>
        <w:t xml:space="preserve">Seems more important to emphasize revealed processes than completeness of time </w:t>
      </w:r>
      <w:proofErr w:type="gramStart"/>
      <w:r>
        <w:rPr>
          <w:rFonts w:ascii="Arial" w:hAnsi="Arial" w:cs="Arial"/>
        </w:rPr>
        <w:t>series?</w:t>
      </w:r>
      <w:proofErr w:type="gramEnd"/>
    </w:p>
  </w:comment>
  <w:comment w:id="19" w:author="Andrea L. Graham" w:date="2020-10-25T18:02:00Z" w:initials="ALG">
    <w:p w14:paraId="1E99CA9E" w14:textId="510114CF" w:rsidR="00BE1D6A" w:rsidRDefault="00BE1D6A">
      <w:pPr>
        <w:pStyle w:val="CommentText"/>
      </w:pPr>
      <w:r>
        <w:rPr>
          <w:rStyle w:val="CommentReference"/>
        </w:rPr>
        <w:annotationRef/>
      </w:r>
      <w:r>
        <w:t>We can also partition impacts of genetics and environment; probably good to spell that out</w:t>
      </w:r>
    </w:p>
  </w:comment>
  <w:comment w:id="31" w:author="Andrea L. Graham" w:date="2020-11-02T10:27:00Z" w:initials="ALG">
    <w:p w14:paraId="3BDE153A" w14:textId="003CB40F" w:rsidR="00BE1D6A" w:rsidRDefault="00BE1D6A">
      <w:pPr>
        <w:pStyle w:val="CommentText"/>
      </w:pPr>
      <w:r>
        <w:rPr>
          <w:rStyle w:val="CommentReference"/>
        </w:rPr>
        <w:annotationRef/>
      </w:r>
      <w:r>
        <w:t>Starting here, we may need to reformat to remove full paragraph breaks and otherwise increase text density.  But I’d like to keep it clean up until this point, so that readers are still happy and not overwhelmed when they get here…</w:t>
      </w:r>
    </w:p>
  </w:comment>
  <w:comment w:id="35" w:author="Andrea L. Graham" w:date="2020-10-22T13:55:00Z" w:initials="ALG">
    <w:p w14:paraId="61456632" w14:textId="497D65A3" w:rsidR="00BE1D6A" w:rsidRPr="00564896" w:rsidRDefault="00BE1D6A">
      <w:pPr>
        <w:pStyle w:val="CommentText"/>
        <w:rPr>
          <w:rFonts w:ascii="Arial" w:hAnsi="Arial" w:cs="Arial"/>
        </w:rPr>
      </w:pPr>
      <w:r w:rsidRPr="00564896">
        <w:rPr>
          <w:rStyle w:val="CommentReference"/>
          <w:rFonts w:ascii="Arial" w:hAnsi="Arial" w:cs="Arial"/>
        </w:rPr>
        <w:annotationRef/>
      </w:r>
      <w:r w:rsidRPr="00564896">
        <w:rPr>
          <w:rFonts w:ascii="Arial" w:hAnsi="Arial" w:cs="Arial"/>
        </w:rPr>
        <w:t>Revise to match the following sections</w:t>
      </w:r>
    </w:p>
  </w:comment>
  <w:comment w:id="36" w:author="Andrea L. Graham" w:date="2020-10-27T12:10:00Z" w:initials="ALG">
    <w:p w14:paraId="107F25CD" w14:textId="78856DE0" w:rsidR="00BE1D6A" w:rsidRDefault="00BE1D6A">
      <w:pPr>
        <w:pStyle w:val="CommentText"/>
      </w:pPr>
      <w:r>
        <w:rPr>
          <w:rStyle w:val="CommentReference"/>
        </w:rPr>
        <w:annotationRef/>
      </w:r>
      <w:r>
        <w:t>If we frontload commonalities to the models and experiments and only use the Aim by Aim sections to give details, then foreshadow that here</w:t>
      </w:r>
    </w:p>
  </w:comment>
  <w:comment w:id="37" w:author="Clay Cressler" w:date="2020-11-02T11:45:00Z" w:initials="CC">
    <w:p w14:paraId="45756056" w14:textId="1D17541E" w:rsidR="00AE7A93" w:rsidRDefault="00AE7A93">
      <w:pPr>
        <w:pStyle w:val="CommentText"/>
      </w:pPr>
      <w:r>
        <w:rPr>
          <w:rStyle w:val="CommentReference"/>
        </w:rPr>
        <w:annotationRef/>
      </w:r>
      <w:r>
        <w:t>Does this sentence work? I am wondering whether the reviewers will understand what we mean by “a dynamical threshold between acute and chronic infections.” Deleting this sentence does not seem like it would really affect the paragraph.</w:t>
      </w:r>
    </w:p>
  </w:comment>
  <w:comment w:id="45" w:author="Clay Cressler" w:date="2020-11-02T11:46:00Z" w:initials="CC">
    <w:p w14:paraId="2302D267" w14:textId="55CFC883" w:rsidR="00AE7A93" w:rsidRDefault="00AE7A93">
      <w:pPr>
        <w:pStyle w:val="CommentText"/>
      </w:pPr>
      <w:r>
        <w:rPr>
          <w:rStyle w:val="CommentReference"/>
        </w:rPr>
        <w:annotationRef/>
      </w:r>
      <w:r>
        <w:t>If the above sentence is deleted, I suggest changing this to something like, “</w:t>
      </w:r>
      <w:r w:rsidR="00ED5689">
        <w:t xml:space="preserve">can </w:t>
      </w:r>
      <w:r>
        <w:t xml:space="preserve">generate </w:t>
      </w:r>
      <w:r w:rsidR="00ED5689">
        <w:t>thresholds in infection duration like those observed empirically.”</w:t>
      </w:r>
    </w:p>
  </w:comment>
  <w:comment w:id="77" w:author="Andrea L. Graham" w:date="2020-11-01T15:20:00Z" w:initials="ALG">
    <w:p w14:paraId="610B8788" w14:textId="783B40DB" w:rsidR="00BE1D6A" w:rsidRDefault="00BE1D6A">
      <w:pPr>
        <w:pStyle w:val="CommentText"/>
      </w:pPr>
      <w:r>
        <w:rPr>
          <w:rStyle w:val="CommentReference"/>
        </w:rPr>
        <w:annotationRef/>
      </w:r>
      <w:r>
        <w:t xml:space="preserve">Maybe </w:t>
      </w:r>
      <w:proofErr w:type="spellStart"/>
      <w:r>
        <w:t>unbold</w:t>
      </w:r>
      <w:proofErr w:type="spellEnd"/>
      <w:r>
        <w:t xml:space="preserve"> so as not to compete with subheads</w:t>
      </w:r>
    </w:p>
  </w:comment>
  <w:comment w:id="81" w:author="Andrea L. Graham" w:date="2020-11-01T22:10:00Z" w:initials="ALG">
    <w:p w14:paraId="3C1F5AEA" w14:textId="7CC2859F" w:rsidR="00BE1D6A" w:rsidRDefault="00BE1D6A">
      <w:pPr>
        <w:pStyle w:val="CommentText"/>
      </w:pPr>
      <w:r>
        <w:rPr>
          <w:rStyle w:val="CommentReference"/>
        </w:rPr>
        <w:annotationRef/>
      </w:r>
      <w:r>
        <w:t>Check/fill</w:t>
      </w:r>
    </w:p>
  </w:comment>
  <w:comment w:id="85" w:author="Clay Cressler" w:date="2020-11-02T12:44:00Z" w:initials="CC">
    <w:p w14:paraId="183D183D" w14:textId="60C1B737" w:rsidR="00D52549" w:rsidRDefault="00D52549">
      <w:pPr>
        <w:pStyle w:val="CommentText"/>
      </w:pPr>
      <w:r>
        <w:rPr>
          <w:rStyle w:val="CommentReference"/>
        </w:rPr>
        <w:annotationRef/>
      </w:r>
      <w:r>
        <w:t>Delete or move to Aim 3? It seems weird to refer to Fig. 4 way up here, and it’s not clear that introducing this explanation is necessary right now.</w:t>
      </w:r>
    </w:p>
  </w:comment>
  <w:comment w:id="87" w:author="Andrea L. Graham" w:date="2020-10-31T18:05:00Z" w:initials="ALG">
    <w:p w14:paraId="5B45C81F" w14:textId="394746B1" w:rsidR="00BE1D6A" w:rsidRDefault="00BE1D6A">
      <w:pPr>
        <w:pStyle w:val="CommentText"/>
      </w:pPr>
      <w:r>
        <w:rPr>
          <w:rStyle w:val="CommentReference"/>
        </w:rPr>
        <w:annotationRef/>
      </w:r>
      <w:r>
        <w:t>Match phrasing across spec aims doc and above</w:t>
      </w:r>
    </w:p>
  </w:comment>
  <w:comment w:id="103" w:author="Andrea L. Graham" w:date="2020-11-02T09:56:00Z" w:initials="ALG">
    <w:p w14:paraId="0536CBD7" w14:textId="4D17CCBC" w:rsidR="00BE1D6A" w:rsidRDefault="00BE1D6A">
      <w:pPr>
        <w:pStyle w:val="CommentText"/>
      </w:pPr>
      <w:r>
        <w:rPr>
          <w:rStyle w:val="CommentReference"/>
        </w:rPr>
        <w:annotationRef/>
      </w:r>
      <w:r>
        <w:t>Do you think we could flow text around the model, to make better use of the white space?</w:t>
      </w:r>
    </w:p>
  </w:comment>
  <w:comment w:id="113" w:author="Andrea L. Graham" w:date="2020-11-02T09:12:00Z" w:initials="ALG">
    <w:p w14:paraId="3DFCF973" w14:textId="77777777" w:rsidR="00236CCF" w:rsidRDefault="00236CCF" w:rsidP="00236CCF">
      <w:pPr>
        <w:pStyle w:val="CommentText"/>
      </w:pPr>
      <w:r>
        <w:rPr>
          <w:rStyle w:val="CommentReference"/>
        </w:rPr>
        <w:annotationRef/>
      </w:r>
      <w:r>
        <w:t>I don’t think we should say it is induced unless it’s by the parasite or else microbes, just to keep things clear</w:t>
      </w:r>
    </w:p>
  </w:comment>
  <w:comment w:id="116" w:author="Andrea L. Graham" w:date="2020-10-31T18:05:00Z" w:initials="ALG">
    <w:p w14:paraId="337287DE" w14:textId="78ADBD99" w:rsidR="00BE1D6A" w:rsidRDefault="00BE1D6A">
      <w:pPr>
        <w:pStyle w:val="CommentText"/>
      </w:pPr>
      <w:r>
        <w:rPr>
          <w:rStyle w:val="CommentReference"/>
        </w:rPr>
        <w:annotationRef/>
      </w:r>
      <w:r>
        <w:rPr>
          <w:rStyle w:val="CommentReference"/>
        </w:rPr>
        <w:annotationRef/>
      </w:r>
      <w:r>
        <w:t>Match phrasing across spec aims doc and above</w:t>
      </w:r>
    </w:p>
  </w:comment>
  <w:comment w:id="119" w:author="Andrea L. Graham" w:date="2020-11-01T21:56:00Z" w:initials="ALG">
    <w:p w14:paraId="4AF1A65B" w14:textId="148AC4D6" w:rsidR="00BE1D6A" w:rsidRDefault="00BE1D6A">
      <w:pPr>
        <w:pStyle w:val="CommentText"/>
      </w:pPr>
      <w:r>
        <w:rPr>
          <w:rStyle w:val="CommentReference"/>
        </w:rPr>
        <w:annotationRef/>
      </w:r>
      <w:r>
        <w:t>I think it would be helpful if we could make this parallel how this section went under Aim 1</w:t>
      </w:r>
    </w:p>
  </w:comment>
  <w:comment w:id="123" w:author="Andrea L. Graham" w:date="2020-11-01T15:08:00Z" w:initials="ALG">
    <w:p w14:paraId="4A79CBB3" w14:textId="4D683B5D" w:rsidR="00BE1D6A" w:rsidRDefault="00BE1D6A" w:rsidP="00470E35">
      <w:pPr>
        <w:pStyle w:val="CommentText"/>
      </w:pPr>
      <w:r>
        <w:rPr>
          <w:rStyle w:val="CommentReference"/>
        </w:rPr>
        <w:annotationRef/>
      </w:r>
      <w:r>
        <w:t>This triggered a reviewer; can we revise/explain?</w:t>
      </w:r>
    </w:p>
  </w:comment>
  <w:comment w:id="173" w:author="Andrea L. Graham" w:date="2020-11-02T08:56:00Z" w:initials="ALG">
    <w:p w14:paraId="609515CC" w14:textId="508693FC" w:rsidR="00BE1D6A" w:rsidRDefault="00BE1D6A">
      <w:pPr>
        <w:pStyle w:val="CommentText"/>
      </w:pPr>
      <w:r>
        <w:rPr>
          <w:rStyle w:val="CommentReference"/>
        </w:rPr>
        <w:annotationRef/>
      </w:r>
      <w:r>
        <w:t>I tend to agree that this is the least necessary of the figures.  If you lop it, please be sure to convey its essence in words somewhere in here.</w:t>
      </w:r>
    </w:p>
  </w:comment>
  <w:comment w:id="178" w:author="Clay Cressler" w:date="2020-10-30T17:42:00Z" w:initials="CC">
    <w:p w14:paraId="6FEF1AD8" w14:textId="7F5A3EDA" w:rsidR="00BE1D6A" w:rsidRDefault="00BE1D6A">
      <w:pPr>
        <w:pStyle w:val="CommentText"/>
      </w:pPr>
      <w:r>
        <w:rPr>
          <w:rStyle w:val="CommentReference"/>
        </w:rPr>
        <w:annotationRef/>
      </w:r>
      <w:r>
        <w:t xml:space="preserve">I’m assuming culls will have to come later in the infection for practical </w:t>
      </w:r>
      <w:proofErr w:type="gramStart"/>
      <w:r>
        <w:t>reasons?</w:t>
      </w:r>
      <w:proofErr w:type="gramEnd"/>
      <w:r>
        <w:t xml:space="preserve"> </w:t>
      </w:r>
    </w:p>
  </w:comment>
  <w:comment w:id="179" w:author="Andrea L. Graham" w:date="2020-11-01T21:44:00Z" w:initials="ALG">
    <w:p w14:paraId="0222D00E" w14:textId="5A753031" w:rsidR="00BE1D6A" w:rsidRDefault="00BE1D6A">
      <w:pPr>
        <w:pStyle w:val="CommentText"/>
      </w:pPr>
      <w:r>
        <w:rPr>
          <w:rStyle w:val="CommentReference"/>
        </w:rPr>
        <w:annotationRef/>
      </w:r>
      <w:r>
        <w:t>Yes, worms are too mobile and small early on.  But rather than highlighting that, please see my next comment that suggests and alternative approach?</w:t>
      </w:r>
    </w:p>
  </w:comment>
  <w:comment w:id="180" w:author="Andrea L. Graham" w:date="2020-11-01T21:50:00Z" w:initials="ALG">
    <w:p w14:paraId="683A35AE" w14:textId="4CFA87CE" w:rsidR="00BE1D6A" w:rsidRDefault="00BE1D6A">
      <w:pPr>
        <w:pStyle w:val="CommentText"/>
      </w:pPr>
      <w:r>
        <w:rPr>
          <w:rStyle w:val="CommentReference"/>
        </w:rPr>
        <w:annotationRef/>
      </w:r>
      <w:r>
        <w:t>Seems more powerful to discuss the decoupling of the induced response from the biomass—which  is how the treatments are discussed above and also suggests experimental control rather than huge constraints on the observability of the system.  ??  I also think that keeping timepoints consistent will facilitate comparison with other experiments.  However, we could say that we’ll change cull points to make earlier observations if need be?</w:t>
      </w:r>
    </w:p>
  </w:comment>
  <w:comment w:id="185" w:author="Andrea L. Graham" w:date="2020-11-01T22:01:00Z" w:initials="ALG">
    <w:p w14:paraId="503B3C4D" w14:textId="1212D91A" w:rsidR="00BE1D6A" w:rsidRDefault="00BE1D6A">
      <w:pPr>
        <w:pStyle w:val="CommentText"/>
      </w:pPr>
      <w:r>
        <w:rPr>
          <w:rStyle w:val="CommentReference"/>
        </w:rPr>
        <w:annotationRef/>
      </w:r>
      <w:r>
        <w:t xml:space="preserve">Maybe some of the cool content above should move here instead?   As cool expected outcomes?  Like where the XXX </w:t>
      </w:r>
      <w:proofErr w:type="gramStart"/>
      <w:r>
        <w:t>place-holder</w:t>
      </w:r>
      <w:proofErr w:type="gramEnd"/>
      <w:r>
        <w:t xml:space="preserve"> sits?</w:t>
      </w:r>
    </w:p>
  </w:comment>
  <w:comment w:id="193" w:author="Andrea L. Graham" w:date="2020-11-01T21:50:00Z" w:initials="ALG">
    <w:p w14:paraId="627711F1" w14:textId="77777777" w:rsidR="00B02D7E" w:rsidRDefault="00B02D7E" w:rsidP="00B02D7E">
      <w:pPr>
        <w:pStyle w:val="CommentText"/>
      </w:pPr>
      <w:r>
        <w:rPr>
          <w:rStyle w:val="CommentReference"/>
        </w:rPr>
        <w:annotationRef/>
      </w:r>
      <w:r>
        <w:t>Seems more powerful to discuss the decoupling of the induced response from the biomass—which  is how the treatments are discussed above and also suggests experimental control rather than huge constraints on the observability of the system.  ??  I also think that keeping timepoints consistent will facilitate comparison with other experiments.  However, we could say that we’ll change cull points to make earlier observations if need be?</w:t>
      </w:r>
    </w:p>
  </w:comment>
  <w:comment w:id="194" w:author="Clay Cressler" w:date="2020-11-02T16:39:00Z" w:initials="CC">
    <w:p w14:paraId="4AD4850C" w14:textId="3E021454" w:rsidR="00284265" w:rsidRDefault="00284265">
      <w:pPr>
        <w:pStyle w:val="CommentText"/>
      </w:pPr>
      <w:r>
        <w:rPr>
          <w:rStyle w:val="CommentReference"/>
        </w:rPr>
        <w:annotationRef/>
      </w:r>
      <w:r>
        <w:t xml:space="preserve">I’m not sure I follow – how have we decoupled the induced response from biomass with the trickle infection? That’s what the other manipulations do, I thought. </w:t>
      </w:r>
    </w:p>
  </w:comment>
  <w:comment w:id="206" w:author="Andrea L. Graham" w:date="2020-10-25T23:15:00Z" w:initials="ALG">
    <w:p w14:paraId="6ABB3E81" w14:textId="77777777" w:rsidR="00BE1D6A" w:rsidRDefault="00BE1D6A" w:rsidP="00930909">
      <w:pPr>
        <w:pStyle w:val="CommentText"/>
      </w:pPr>
      <w:r>
        <w:rPr>
          <w:rStyle w:val="CommentReference"/>
        </w:rPr>
        <w:annotationRef/>
      </w:r>
      <w:r>
        <w:rPr>
          <w:rStyle w:val="CommentReference"/>
        </w:rPr>
        <w:annotationRef/>
      </w:r>
      <w:r>
        <w:t>Match phrasing across spec aims doc and above</w:t>
      </w:r>
    </w:p>
    <w:p w14:paraId="19836507" w14:textId="77777777" w:rsidR="00BE1D6A" w:rsidRDefault="00BE1D6A">
      <w:pPr>
        <w:pStyle w:val="CommentText"/>
      </w:pPr>
    </w:p>
    <w:p w14:paraId="47C4CF5E" w14:textId="688D349F" w:rsidR="00BE1D6A" w:rsidRDefault="00BE1D6A">
      <w:pPr>
        <w:pStyle w:val="CommentText"/>
      </w:pPr>
      <w:r>
        <w:t>Do we need to expand the Aim per se, or is this now sufficient given that microbes will be everywhere this time… ???</w:t>
      </w:r>
    </w:p>
  </w:comment>
  <w:comment w:id="207" w:author="Andrea L. Graham" w:date="2020-11-02T07:58:00Z" w:initials="ALG">
    <w:p w14:paraId="7AA88162" w14:textId="77777777" w:rsidR="00BE1D6A" w:rsidRDefault="00BE1D6A">
      <w:pPr>
        <w:pStyle w:val="CommentText"/>
      </w:pPr>
      <w:r>
        <w:rPr>
          <w:rStyle w:val="CommentReference"/>
        </w:rPr>
        <w:annotationRef/>
      </w:r>
      <w:r>
        <w:t>I increasingly think that “titration” is what we are doing across the whole grant, so I think this word should be reserved for the broadest statements of what we’re doing.</w:t>
      </w:r>
    </w:p>
    <w:p w14:paraId="73C2A20C" w14:textId="77777777" w:rsidR="00BE1D6A" w:rsidRDefault="00BE1D6A">
      <w:pPr>
        <w:pStyle w:val="CommentText"/>
      </w:pPr>
    </w:p>
    <w:p w14:paraId="7A815557" w14:textId="77777777" w:rsidR="00BE1D6A" w:rsidRDefault="00BE1D6A">
      <w:pPr>
        <w:pStyle w:val="CommentText"/>
      </w:pPr>
      <w:r>
        <w:t xml:space="preserve">For aim 3, the titration hits maximum, so perhaps this should be more like:  </w:t>
      </w:r>
    </w:p>
    <w:p w14:paraId="58A7013C" w14:textId="77777777" w:rsidR="00BE1D6A" w:rsidRDefault="00BE1D6A">
      <w:pPr>
        <w:pStyle w:val="CommentText"/>
      </w:pPr>
    </w:p>
    <w:p w14:paraId="158B413A" w14:textId="41403E68" w:rsidR="00BE1D6A" w:rsidRDefault="00BE1D6A">
      <w:pPr>
        <w:pStyle w:val="CommentText"/>
      </w:pPr>
      <w:r>
        <w:t xml:space="preserve">Immerse </w:t>
      </w:r>
      <w:proofErr w:type="spellStart"/>
      <w:r>
        <w:t>strainxdose</w:t>
      </w:r>
      <w:proofErr w:type="spellEnd"/>
      <w:r>
        <w:t xml:space="preserve"> interactions in a more realistic wider environment, to quantify… etc.</w:t>
      </w:r>
    </w:p>
  </w:comment>
  <w:comment w:id="208" w:author="Clay Cressler" w:date="2020-11-02T17:03:00Z" w:initials="CC">
    <w:p w14:paraId="7FFB912D" w14:textId="292F598D" w:rsidR="009B441C" w:rsidRDefault="009B441C">
      <w:pPr>
        <w:pStyle w:val="CommentText"/>
      </w:pPr>
      <w:r>
        <w:rPr>
          <w:rStyle w:val="CommentReference"/>
        </w:rPr>
        <w:annotationRef/>
      </w:r>
      <w:r>
        <w:t>Love it! How about the suggested change?</w:t>
      </w:r>
    </w:p>
  </w:comment>
  <w:comment w:id="214" w:author="Clay Cressler" w:date="2020-11-02T16:45:00Z" w:initials="CC">
    <w:p w14:paraId="57DCE354" w14:textId="07503626" w:rsidR="005B331D" w:rsidRDefault="005B331D">
      <w:pPr>
        <w:pStyle w:val="CommentText"/>
      </w:pPr>
      <w:r>
        <w:rPr>
          <w:rStyle w:val="CommentReference"/>
        </w:rPr>
        <w:annotationRef/>
      </w:r>
      <w:r>
        <w:t>This would be the spot for a figure if the grant will bear it.</w:t>
      </w:r>
    </w:p>
  </w:comment>
  <w:comment w:id="234" w:author="Andrea L. Graham" w:date="2020-11-02T09:18:00Z" w:initials="ALG">
    <w:p w14:paraId="53009596" w14:textId="77777777" w:rsidR="00BE1D6A" w:rsidRDefault="00BE1D6A">
      <w:pPr>
        <w:pStyle w:val="CommentText"/>
      </w:pPr>
      <w:r>
        <w:rPr>
          <w:rStyle w:val="CommentReference"/>
        </w:rPr>
        <w:annotationRef/>
      </w:r>
      <w:r>
        <w:t xml:space="preserve">I like this but worry that we need to make sure that Aim 3 doesn’t appear to depend entirely on the others.  </w:t>
      </w:r>
    </w:p>
    <w:p w14:paraId="1345E9E1" w14:textId="77777777" w:rsidR="00BE1D6A" w:rsidRDefault="00BE1D6A">
      <w:pPr>
        <w:pStyle w:val="CommentText"/>
      </w:pPr>
    </w:p>
    <w:p w14:paraId="24B82A76" w14:textId="62773C01" w:rsidR="00BE1D6A" w:rsidRDefault="00BE1D6A">
      <w:pPr>
        <w:pStyle w:val="CommentText"/>
      </w:pPr>
      <w:proofErr w:type="gramStart"/>
      <w:r>
        <w:t>Thus</w:t>
      </w:r>
      <w:proofErr w:type="gramEnd"/>
      <w:r>
        <w:t xml:space="preserve"> I’ve removed several mentions of Aim 2 throughout… and I wonder whether the parameter value vs new detail point that launches the ensuing paragraph is actually the real payoff to highlight??</w:t>
      </w:r>
    </w:p>
  </w:comment>
  <w:comment w:id="310" w:author="Clay Cressler" w:date="2020-10-31T12:53:00Z" w:initials="CC">
    <w:p w14:paraId="4FD0D035" w14:textId="06389CF6" w:rsidR="00BE1D6A" w:rsidRDefault="00BE1D6A">
      <w:pPr>
        <w:pStyle w:val="CommentText"/>
      </w:pPr>
      <w:r>
        <w:rPr>
          <w:rStyle w:val="CommentReference"/>
        </w:rPr>
        <w:annotationRef/>
      </w:r>
      <w:r>
        <w:t>Too dramatic?</w:t>
      </w:r>
    </w:p>
  </w:comment>
  <w:comment w:id="311" w:author="Andrea L. Graham" w:date="2020-11-02T07:46:00Z" w:initials="ALG">
    <w:p w14:paraId="6961BE67" w14:textId="6D7436DD" w:rsidR="00BE1D6A" w:rsidRDefault="00BE1D6A">
      <w:pPr>
        <w:pStyle w:val="CommentText"/>
      </w:pPr>
      <w:r>
        <w:rPr>
          <w:rStyle w:val="CommentReference"/>
        </w:rPr>
        <w:annotationRef/>
      </w:r>
      <w:r>
        <w:t>I love it!</w:t>
      </w:r>
    </w:p>
  </w:comment>
  <w:comment w:id="350" w:author="Andrea L. Graham" w:date="2020-11-02T08:59:00Z" w:initials="ALG">
    <w:p w14:paraId="089284C5" w14:textId="294E8A3A" w:rsidR="00BE1D6A" w:rsidRDefault="00BE1D6A">
      <w:pPr>
        <w:pStyle w:val="CommentText"/>
      </w:pPr>
      <w:r>
        <w:rPr>
          <w:rStyle w:val="CommentReference"/>
        </w:rPr>
        <w:annotationRef/>
      </w:r>
      <w:r>
        <w:t>I envision whipping this into a few sentences about future reductionism, etc., once all else is in place and if space allows.  But please have a go if you wish?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D0FFDC" w15:done="0"/>
  <w15:commentEx w15:paraId="1BA845BB" w15:paraIdParent="63D0FFDC" w15:done="0"/>
  <w15:commentEx w15:paraId="7D1C016C" w15:done="0"/>
  <w15:commentEx w15:paraId="1E99CA9E" w15:done="0"/>
  <w15:commentEx w15:paraId="3BDE153A" w15:done="0"/>
  <w15:commentEx w15:paraId="61456632" w15:done="0"/>
  <w15:commentEx w15:paraId="107F25CD" w15:paraIdParent="61456632" w15:done="0"/>
  <w15:commentEx w15:paraId="45756056" w15:done="0"/>
  <w15:commentEx w15:paraId="2302D267" w15:done="0"/>
  <w15:commentEx w15:paraId="610B8788" w15:done="1"/>
  <w15:commentEx w15:paraId="3C1F5AEA" w15:done="0"/>
  <w15:commentEx w15:paraId="183D183D" w15:done="0"/>
  <w15:commentEx w15:paraId="5B45C81F" w15:done="0"/>
  <w15:commentEx w15:paraId="0536CBD7" w15:done="0"/>
  <w15:commentEx w15:paraId="3DFCF973" w15:done="1"/>
  <w15:commentEx w15:paraId="337287DE" w15:done="0"/>
  <w15:commentEx w15:paraId="4AF1A65B" w15:done="0"/>
  <w15:commentEx w15:paraId="4A79CBB3" w15:done="0"/>
  <w15:commentEx w15:paraId="609515CC" w15:done="0"/>
  <w15:commentEx w15:paraId="6FEF1AD8" w15:done="0"/>
  <w15:commentEx w15:paraId="0222D00E" w15:paraIdParent="6FEF1AD8" w15:done="0"/>
  <w15:commentEx w15:paraId="683A35AE" w15:done="0"/>
  <w15:commentEx w15:paraId="503B3C4D" w15:done="0"/>
  <w15:commentEx w15:paraId="627711F1" w15:done="0"/>
  <w15:commentEx w15:paraId="4AD4850C" w15:paraIdParent="627711F1" w15:done="0"/>
  <w15:commentEx w15:paraId="47C4CF5E" w15:done="0"/>
  <w15:commentEx w15:paraId="158B413A" w15:done="0"/>
  <w15:commentEx w15:paraId="7FFB912D" w15:paraIdParent="158B413A" w15:done="0"/>
  <w15:commentEx w15:paraId="57DCE354" w15:done="0"/>
  <w15:commentEx w15:paraId="24B82A76" w15:done="0"/>
  <w15:commentEx w15:paraId="4FD0D035" w15:done="0"/>
  <w15:commentEx w15:paraId="6961BE67" w15:paraIdParent="4FD0D035" w15:done="0"/>
  <w15:commentEx w15:paraId="089284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F3668" w16cex:dateUtc="2020-10-13T01:09:00Z"/>
  <w16cex:commentExtensible w16cex:durableId="23445D3D" w16cex:dateUtc="2020-10-29T01:12:00Z"/>
  <w16cex:commentExtensible w16cex:durableId="233C0996" w16cex:dateUtc="2020-10-22T17:37:00Z"/>
  <w16cex:commentExtensible w16cex:durableId="23403C4D" w16cex:dateUtc="2020-10-25T22:02:00Z"/>
  <w16cex:commentExtensible w16cex:durableId="234A5D9B" w16cex:dateUtc="2020-11-02T15:27:00Z"/>
  <w16cex:commentExtensible w16cex:durableId="233C0DE0" w16cex:dateUtc="2020-10-22T17:55:00Z"/>
  <w16cex:commentExtensible w16cex:durableId="23428CB6" w16cex:dateUtc="2020-10-27T16:10:00Z"/>
  <w16cex:commentExtensible w16cex:durableId="234A6FBF" w16cex:dateUtc="2020-11-02T17:45:00Z"/>
  <w16cex:commentExtensible w16cex:durableId="234A7014" w16cex:dateUtc="2020-11-02T17:46:00Z"/>
  <w16cex:commentExtensible w16cex:durableId="234950D1" w16cex:dateUtc="2020-11-01T20:20:00Z"/>
  <w16cex:commentExtensible w16cex:durableId="2349B0C2" w16cex:dateUtc="2020-11-02T03:10:00Z"/>
  <w16cex:commentExtensible w16cex:durableId="234A7DAE" w16cex:dateUtc="2020-11-02T18:44:00Z"/>
  <w16cex:commentExtensible w16cex:durableId="234825D2" w16cex:dateUtc="2020-10-31T22:05:00Z"/>
  <w16cex:commentExtensible w16cex:durableId="234A5647" w16cex:dateUtc="2020-11-02T14:56:00Z"/>
  <w16cex:commentExtensible w16cex:durableId="234A4BE3" w16cex:dateUtc="2020-11-02T14:12:00Z"/>
  <w16cex:commentExtensible w16cex:durableId="234825EE" w16cex:dateUtc="2020-10-31T22:05:00Z"/>
  <w16cex:commentExtensible w16cex:durableId="2349AD98" w16cex:dateUtc="2020-11-02T02:56:00Z"/>
  <w16cex:commentExtensible w16cex:durableId="23495E77" w16cex:dateUtc="2020-11-01T20:08:00Z"/>
  <w16cex:commentExtensible w16cex:durableId="234A4847" w16cex:dateUtc="2020-11-02T13:56:00Z"/>
  <w16cex:commentExtensible w16cex:durableId="2346CEEE" w16cex:dateUtc="2020-10-30T22:42:00Z"/>
  <w16cex:commentExtensible w16cex:durableId="2349AAD2" w16cex:dateUtc="2020-11-02T02:44:00Z"/>
  <w16cex:commentExtensible w16cex:durableId="2349AC08" w16cex:dateUtc="2020-11-02T02:50:00Z"/>
  <w16cex:commentExtensible w16cex:durableId="2349AEA5" w16cex:dateUtc="2020-11-02T03:01:00Z"/>
  <w16cex:commentExtensible w16cex:durableId="234AA516" w16cex:dateUtc="2020-11-02T02:50:00Z"/>
  <w16cex:commentExtensible w16cex:durableId="234AB4C9" w16cex:dateUtc="2020-11-02T22:39:00Z"/>
  <w16cex:commentExtensible w16cex:durableId="2340859E" w16cex:dateUtc="2020-10-26T03:15:00Z"/>
  <w16cex:commentExtensible w16cex:durableId="234A3AB4" w16cex:dateUtc="2020-11-02T12:58:00Z"/>
  <w16cex:commentExtensible w16cex:durableId="234ABA66" w16cex:dateUtc="2020-11-02T23:03:00Z"/>
  <w16cex:commentExtensible w16cex:durableId="234AB631" w16cex:dateUtc="2020-11-02T22:45:00Z"/>
  <w16cex:commentExtensible w16cex:durableId="234A4D64" w16cex:dateUtc="2020-11-02T14:18:00Z"/>
  <w16cex:commentExtensible w16cex:durableId="2347DCB7" w16cex:dateUtc="2020-10-31T17:53:00Z"/>
  <w16cex:commentExtensible w16cex:durableId="234A37D6" w16cex:dateUtc="2020-11-02T12:46:00Z"/>
  <w16cex:commentExtensible w16cex:durableId="234A48F6" w16cex:dateUtc="2020-11-02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D0FFDC" w16cid:durableId="232F3668"/>
  <w16cid:commentId w16cid:paraId="1BA845BB" w16cid:durableId="23445D3D"/>
  <w16cid:commentId w16cid:paraId="7D1C016C" w16cid:durableId="233C0996"/>
  <w16cid:commentId w16cid:paraId="1E99CA9E" w16cid:durableId="23403C4D"/>
  <w16cid:commentId w16cid:paraId="3BDE153A" w16cid:durableId="234A5D9B"/>
  <w16cid:commentId w16cid:paraId="61456632" w16cid:durableId="233C0DE0"/>
  <w16cid:commentId w16cid:paraId="107F25CD" w16cid:durableId="23428CB6"/>
  <w16cid:commentId w16cid:paraId="45756056" w16cid:durableId="234A6FBF"/>
  <w16cid:commentId w16cid:paraId="2302D267" w16cid:durableId="234A7014"/>
  <w16cid:commentId w16cid:paraId="610B8788" w16cid:durableId="234950D1"/>
  <w16cid:commentId w16cid:paraId="3C1F5AEA" w16cid:durableId="2349B0C2"/>
  <w16cid:commentId w16cid:paraId="183D183D" w16cid:durableId="234A7DAE"/>
  <w16cid:commentId w16cid:paraId="5B45C81F" w16cid:durableId="234825D2"/>
  <w16cid:commentId w16cid:paraId="0536CBD7" w16cid:durableId="234A5647"/>
  <w16cid:commentId w16cid:paraId="3DFCF973" w16cid:durableId="234A4BE3"/>
  <w16cid:commentId w16cid:paraId="337287DE" w16cid:durableId="234825EE"/>
  <w16cid:commentId w16cid:paraId="4AF1A65B" w16cid:durableId="2349AD98"/>
  <w16cid:commentId w16cid:paraId="4A79CBB3" w16cid:durableId="23495E77"/>
  <w16cid:commentId w16cid:paraId="609515CC" w16cid:durableId="234A4847"/>
  <w16cid:commentId w16cid:paraId="6FEF1AD8" w16cid:durableId="2346CEEE"/>
  <w16cid:commentId w16cid:paraId="0222D00E" w16cid:durableId="2349AAD2"/>
  <w16cid:commentId w16cid:paraId="683A35AE" w16cid:durableId="2349AC08"/>
  <w16cid:commentId w16cid:paraId="503B3C4D" w16cid:durableId="2349AEA5"/>
  <w16cid:commentId w16cid:paraId="627711F1" w16cid:durableId="234AA516"/>
  <w16cid:commentId w16cid:paraId="4AD4850C" w16cid:durableId="234AB4C9"/>
  <w16cid:commentId w16cid:paraId="47C4CF5E" w16cid:durableId="2340859E"/>
  <w16cid:commentId w16cid:paraId="158B413A" w16cid:durableId="234A3AB4"/>
  <w16cid:commentId w16cid:paraId="7FFB912D" w16cid:durableId="234ABA66"/>
  <w16cid:commentId w16cid:paraId="57DCE354" w16cid:durableId="234AB631"/>
  <w16cid:commentId w16cid:paraId="24B82A76" w16cid:durableId="234A4D64"/>
  <w16cid:commentId w16cid:paraId="4FD0D035" w16cid:durableId="2347DCB7"/>
  <w16cid:commentId w16cid:paraId="6961BE67" w16cid:durableId="234A37D6"/>
  <w16cid:commentId w16cid:paraId="089284C5" w16cid:durableId="234A48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1F39F" w14:textId="77777777" w:rsidR="00770CC9" w:rsidRDefault="00770CC9" w:rsidP="00BD1310">
      <w:r>
        <w:separator/>
      </w:r>
    </w:p>
  </w:endnote>
  <w:endnote w:type="continuationSeparator" w:id="0">
    <w:p w14:paraId="1B13C5AF" w14:textId="77777777" w:rsidR="00770CC9" w:rsidRDefault="00770CC9" w:rsidP="00BD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F0819" w14:textId="77777777" w:rsidR="00770CC9" w:rsidRDefault="00770CC9" w:rsidP="00BD1310">
      <w:r>
        <w:separator/>
      </w:r>
    </w:p>
  </w:footnote>
  <w:footnote w:type="continuationSeparator" w:id="0">
    <w:p w14:paraId="34E761A4" w14:textId="77777777" w:rsidR="00770CC9" w:rsidRDefault="00770CC9" w:rsidP="00BD1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F9463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5449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E0DC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9ABF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584B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846F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AA0D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E87C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FEF1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0B1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805D78"/>
    <w:multiLevelType w:val="hybridMultilevel"/>
    <w:tmpl w:val="C04A6F98"/>
    <w:lvl w:ilvl="0" w:tplc="12129342">
      <w:start w:val="1"/>
      <w:numFmt w:val="bullet"/>
      <w:lvlText w:val="-"/>
      <w:lvlJc w:val="left"/>
      <w:pPr>
        <w:ind w:left="720" w:hanging="360"/>
      </w:pPr>
      <w:rPr>
        <w:rFonts w:ascii="Cambria" w:eastAsia="MS Mincho" w:hAnsi="Cambria" w:cs="DejaVu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E3A7B"/>
    <w:multiLevelType w:val="hybridMultilevel"/>
    <w:tmpl w:val="D2B88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C3A44"/>
    <w:multiLevelType w:val="hybridMultilevel"/>
    <w:tmpl w:val="EC6A3012"/>
    <w:lvl w:ilvl="0" w:tplc="BB24D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43D82"/>
    <w:multiLevelType w:val="hybridMultilevel"/>
    <w:tmpl w:val="F6FA7F2E"/>
    <w:lvl w:ilvl="0" w:tplc="A1C216F4">
      <w:start w:val="1"/>
      <w:numFmt w:val="bullet"/>
      <w:lvlText w:val="-"/>
      <w:lvlJc w:val="left"/>
      <w:pPr>
        <w:ind w:left="720" w:hanging="360"/>
      </w:pPr>
      <w:rPr>
        <w:rFonts w:ascii="Cambria" w:eastAsia="MS Mincho" w:hAnsi="Cambria" w:cs="DejaVu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3"/>
  </w:num>
  <w:num w:numId="13">
    <w:abstractNumId w:val="11"/>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y Cressler">
    <w15:presenceInfo w15:providerId="AD" w15:userId="S::ccressler2@unl.edu::22b9abb6-95bd-4fd0-985d-ccac894f0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_modifi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wtwrvviazzdoewtsrpaszf2r0r2xpeazfx&quot;&gt;GrahamO Copy&lt;record-ids&gt;&lt;item&gt;21&lt;/item&gt;&lt;item&gt;28&lt;/item&gt;&lt;item&gt;199&lt;/item&gt;&lt;item&gt;373&lt;/item&gt;&lt;item&gt;668&lt;/item&gt;&lt;item&gt;1305&lt;/item&gt;&lt;item&gt;1315&lt;/item&gt;&lt;item&gt;1388&lt;/item&gt;&lt;item&gt;1389&lt;/item&gt;&lt;item&gt;1574&lt;/item&gt;&lt;item&gt;1585&lt;/item&gt;&lt;item&gt;1937&lt;/item&gt;&lt;item&gt;2048&lt;/item&gt;&lt;item&gt;2262&lt;/item&gt;&lt;item&gt;2336&lt;/item&gt;&lt;item&gt;2337&lt;/item&gt;&lt;item&gt;2382&lt;/item&gt;&lt;item&gt;6339&lt;/item&gt;&lt;item&gt;6604&lt;/item&gt;&lt;item&gt;6625&lt;/item&gt;&lt;item&gt;6876&lt;/item&gt;&lt;item&gt;6880&lt;/item&gt;&lt;item&gt;6982&lt;/item&gt;&lt;item&gt;7546&lt;/item&gt;&lt;item&gt;7663&lt;/item&gt;&lt;item&gt;7664&lt;/item&gt;&lt;item&gt;7665&lt;/item&gt;&lt;item&gt;7668&lt;/item&gt;&lt;item&gt;7669&lt;/item&gt;&lt;item&gt;7670&lt;/item&gt;&lt;item&gt;7671&lt;/item&gt;&lt;item&gt;7672&lt;/item&gt;&lt;item&gt;7675&lt;/item&gt;&lt;item&gt;7676&lt;/item&gt;&lt;item&gt;7679&lt;/item&gt;&lt;item&gt;7680&lt;/item&gt;&lt;item&gt;7695&lt;/item&gt;&lt;item&gt;7699&lt;/item&gt;&lt;item&gt;7703&lt;/item&gt;&lt;item&gt;7710&lt;/item&gt;&lt;item&gt;7712&lt;/item&gt;&lt;item&gt;7721&lt;/item&gt;&lt;item&gt;7728&lt;/item&gt;&lt;item&gt;7743&lt;/item&gt;&lt;item&gt;7744&lt;/item&gt;&lt;item&gt;7746&lt;/item&gt;&lt;item&gt;7747&lt;/item&gt;&lt;item&gt;7797&lt;/item&gt;&lt;item&gt;7801&lt;/item&gt;&lt;item&gt;7803&lt;/item&gt;&lt;item&gt;7804&lt;/item&gt;&lt;item&gt;7805&lt;/item&gt;&lt;item&gt;7806&lt;/item&gt;&lt;item&gt;7807&lt;/item&gt;&lt;item&gt;7808&lt;/item&gt;&lt;item&gt;7809&lt;/item&gt;&lt;item&gt;7810&lt;/item&gt;&lt;item&gt;7812&lt;/item&gt;&lt;item&gt;7813&lt;/item&gt;&lt;item&gt;7816&lt;/item&gt;&lt;item&gt;7817&lt;/item&gt;&lt;item&gt;7818&lt;/item&gt;&lt;item&gt;7819&lt;/item&gt;&lt;item&gt;7820&lt;/item&gt;&lt;item&gt;7821&lt;/item&gt;&lt;item&gt;7822&lt;/item&gt;&lt;item&gt;7823&lt;/item&gt;&lt;item&gt;7829&lt;/item&gt;&lt;item&gt;7830&lt;/item&gt;&lt;item&gt;7831&lt;/item&gt;&lt;item&gt;7832&lt;/item&gt;&lt;item&gt;7833&lt;/item&gt;&lt;item&gt;7834&lt;/item&gt;&lt;item&gt;7835&lt;/item&gt;&lt;item&gt;7836&lt;/item&gt;&lt;item&gt;7837&lt;/item&gt;&lt;item&gt;7838&lt;/item&gt;&lt;item&gt;7839&lt;/item&gt;&lt;item&gt;7840&lt;/item&gt;&lt;item&gt;7841&lt;/item&gt;&lt;item&gt;7842&lt;/item&gt;&lt;item&gt;7843&lt;/item&gt;&lt;item&gt;7844&lt;/item&gt;&lt;item&gt;7845&lt;/item&gt;&lt;item&gt;7846&lt;/item&gt;&lt;item&gt;7847&lt;/item&gt;&lt;item&gt;7848&lt;/item&gt;&lt;item&gt;7849&lt;/item&gt;&lt;item&gt;7850&lt;/item&gt;&lt;item&gt;7851&lt;/item&gt;&lt;item&gt;7852&lt;/item&gt;&lt;item&gt;7853&lt;/item&gt;&lt;item&gt;7854&lt;/item&gt;&lt;item&gt;7855&lt;/item&gt;&lt;item&gt;7856&lt;/item&gt;&lt;item&gt;7857&lt;/item&gt;&lt;item&gt;7858&lt;/item&gt;&lt;item&gt;7859&lt;/item&gt;&lt;item&gt;7860&lt;/item&gt;&lt;item&gt;7861&lt;/item&gt;&lt;item&gt;7862&lt;/item&gt;&lt;item&gt;7863&lt;/item&gt;&lt;item&gt;7864&lt;/item&gt;&lt;item&gt;7865&lt;/item&gt;&lt;item&gt;7866&lt;/item&gt;&lt;item&gt;7867&lt;/item&gt;&lt;item&gt;7868&lt;/item&gt;&lt;item&gt;7869&lt;/item&gt;&lt;item&gt;7870&lt;/item&gt;&lt;item&gt;7871&lt;/item&gt;&lt;item&gt;7872&lt;/item&gt;&lt;item&gt;7875&lt;/item&gt;&lt;item&gt;7876&lt;/item&gt;&lt;item&gt;7887&lt;/item&gt;&lt;item&gt;7888&lt;/item&gt;&lt;item&gt;7919&lt;/item&gt;&lt;item&gt;7949&lt;/item&gt;&lt;item&gt;7950&lt;/item&gt;&lt;/record-ids&gt;&lt;/item&gt;&lt;/Libraries&gt;"/>
  </w:docVars>
  <w:rsids>
    <w:rsidRoot w:val="00017330"/>
    <w:rsid w:val="0000373E"/>
    <w:rsid w:val="00003CD1"/>
    <w:rsid w:val="00004ED2"/>
    <w:rsid w:val="000057F3"/>
    <w:rsid w:val="00006CED"/>
    <w:rsid w:val="00011306"/>
    <w:rsid w:val="000127D1"/>
    <w:rsid w:val="00013471"/>
    <w:rsid w:val="000136A3"/>
    <w:rsid w:val="00014438"/>
    <w:rsid w:val="00014E84"/>
    <w:rsid w:val="000153BE"/>
    <w:rsid w:val="00015974"/>
    <w:rsid w:val="00015E22"/>
    <w:rsid w:val="00016A23"/>
    <w:rsid w:val="00017330"/>
    <w:rsid w:val="00017C02"/>
    <w:rsid w:val="00020E15"/>
    <w:rsid w:val="00020E85"/>
    <w:rsid w:val="00022147"/>
    <w:rsid w:val="0002303F"/>
    <w:rsid w:val="0002391B"/>
    <w:rsid w:val="00023E86"/>
    <w:rsid w:val="00024DC0"/>
    <w:rsid w:val="00026E70"/>
    <w:rsid w:val="00027EA2"/>
    <w:rsid w:val="00031186"/>
    <w:rsid w:val="0003148D"/>
    <w:rsid w:val="00033C0E"/>
    <w:rsid w:val="000361DE"/>
    <w:rsid w:val="00036451"/>
    <w:rsid w:val="0003647B"/>
    <w:rsid w:val="00042782"/>
    <w:rsid w:val="00042B2A"/>
    <w:rsid w:val="0004321B"/>
    <w:rsid w:val="00047782"/>
    <w:rsid w:val="00050112"/>
    <w:rsid w:val="00050C20"/>
    <w:rsid w:val="000521FF"/>
    <w:rsid w:val="00056487"/>
    <w:rsid w:val="00057766"/>
    <w:rsid w:val="0006001B"/>
    <w:rsid w:val="00061181"/>
    <w:rsid w:val="00064FC3"/>
    <w:rsid w:val="00065B49"/>
    <w:rsid w:val="00066256"/>
    <w:rsid w:val="00067AA9"/>
    <w:rsid w:val="0007233D"/>
    <w:rsid w:val="00073E27"/>
    <w:rsid w:val="0007421D"/>
    <w:rsid w:val="00075550"/>
    <w:rsid w:val="000775A6"/>
    <w:rsid w:val="00084274"/>
    <w:rsid w:val="00084345"/>
    <w:rsid w:val="00085E1D"/>
    <w:rsid w:val="00091A2D"/>
    <w:rsid w:val="00091E88"/>
    <w:rsid w:val="000929B9"/>
    <w:rsid w:val="00093182"/>
    <w:rsid w:val="00093218"/>
    <w:rsid w:val="000938BC"/>
    <w:rsid w:val="00095840"/>
    <w:rsid w:val="00097154"/>
    <w:rsid w:val="000A1ED7"/>
    <w:rsid w:val="000A2C22"/>
    <w:rsid w:val="000A48D9"/>
    <w:rsid w:val="000A5725"/>
    <w:rsid w:val="000A60E0"/>
    <w:rsid w:val="000A68ED"/>
    <w:rsid w:val="000A716F"/>
    <w:rsid w:val="000A7C78"/>
    <w:rsid w:val="000A7E96"/>
    <w:rsid w:val="000B0F74"/>
    <w:rsid w:val="000B3AE9"/>
    <w:rsid w:val="000B4096"/>
    <w:rsid w:val="000B5489"/>
    <w:rsid w:val="000B5C3F"/>
    <w:rsid w:val="000C3076"/>
    <w:rsid w:val="000C5918"/>
    <w:rsid w:val="000C6330"/>
    <w:rsid w:val="000C644B"/>
    <w:rsid w:val="000C7618"/>
    <w:rsid w:val="000D16CE"/>
    <w:rsid w:val="000D369E"/>
    <w:rsid w:val="000D3DCD"/>
    <w:rsid w:val="000D4696"/>
    <w:rsid w:val="000D4FB5"/>
    <w:rsid w:val="000D69B2"/>
    <w:rsid w:val="000E0707"/>
    <w:rsid w:val="000E1625"/>
    <w:rsid w:val="000E1F1D"/>
    <w:rsid w:val="000E3023"/>
    <w:rsid w:val="000E3064"/>
    <w:rsid w:val="000E500C"/>
    <w:rsid w:val="000E68AF"/>
    <w:rsid w:val="000E68F2"/>
    <w:rsid w:val="000E6A85"/>
    <w:rsid w:val="000F2E42"/>
    <w:rsid w:val="000F3810"/>
    <w:rsid w:val="000F3AAF"/>
    <w:rsid w:val="000F49BC"/>
    <w:rsid w:val="000F5347"/>
    <w:rsid w:val="000F5A5E"/>
    <w:rsid w:val="000F7DF9"/>
    <w:rsid w:val="00100970"/>
    <w:rsid w:val="00100F42"/>
    <w:rsid w:val="00103227"/>
    <w:rsid w:val="00103F6B"/>
    <w:rsid w:val="00104B1A"/>
    <w:rsid w:val="00105520"/>
    <w:rsid w:val="001056D7"/>
    <w:rsid w:val="0010674D"/>
    <w:rsid w:val="001102C1"/>
    <w:rsid w:val="001109C1"/>
    <w:rsid w:val="001118ED"/>
    <w:rsid w:val="00112371"/>
    <w:rsid w:val="001123D7"/>
    <w:rsid w:val="0011624E"/>
    <w:rsid w:val="001170E6"/>
    <w:rsid w:val="00124FF9"/>
    <w:rsid w:val="001260CD"/>
    <w:rsid w:val="00126429"/>
    <w:rsid w:val="001268A6"/>
    <w:rsid w:val="00130212"/>
    <w:rsid w:val="0013398D"/>
    <w:rsid w:val="0013509D"/>
    <w:rsid w:val="001353BC"/>
    <w:rsid w:val="0013575F"/>
    <w:rsid w:val="00137A5F"/>
    <w:rsid w:val="001403CB"/>
    <w:rsid w:val="00141600"/>
    <w:rsid w:val="00144FBD"/>
    <w:rsid w:val="00146B39"/>
    <w:rsid w:val="001514D2"/>
    <w:rsid w:val="00152E72"/>
    <w:rsid w:val="001533AD"/>
    <w:rsid w:val="00154557"/>
    <w:rsid w:val="00154EB6"/>
    <w:rsid w:val="0015571F"/>
    <w:rsid w:val="00157E2F"/>
    <w:rsid w:val="001605E3"/>
    <w:rsid w:val="00160792"/>
    <w:rsid w:val="001621D0"/>
    <w:rsid w:val="001622E3"/>
    <w:rsid w:val="00163CD7"/>
    <w:rsid w:val="00164B2E"/>
    <w:rsid w:val="0016574E"/>
    <w:rsid w:val="00166528"/>
    <w:rsid w:val="0017016C"/>
    <w:rsid w:val="00171DC4"/>
    <w:rsid w:val="00172148"/>
    <w:rsid w:val="00172D44"/>
    <w:rsid w:val="0017498B"/>
    <w:rsid w:val="0017777E"/>
    <w:rsid w:val="001777EB"/>
    <w:rsid w:val="00177C9B"/>
    <w:rsid w:val="00184F0E"/>
    <w:rsid w:val="00185347"/>
    <w:rsid w:val="00187A1A"/>
    <w:rsid w:val="00190613"/>
    <w:rsid w:val="0019390B"/>
    <w:rsid w:val="001967FA"/>
    <w:rsid w:val="001969B1"/>
    <w:rsid w:val="001A0784"/>
    <w:rsid w:val="001A1B33"/>
    <w:rsid w:val="001A4A8A"/>
    <w:rsid w:val="001A64DA"/>
    <w:rsid w:val="001A76D3"/>
    <w:rsid w:val="001B1C0D"/>
    <w:rsid w:val="001B24CD"/>
    <w:rsid w:val="001B2BE8"/>
    <w:rsid w:val="001B43BA"/>
    <w:rsid w:val="001B4FC0"/>
    <w:rsid w:val="001B505D"/>
    <w:rsid w:val="001B6567"/>
    <w:rsid w:val="001B6B16"/>
    <w:rsid w:val="001B7B19"/>
    <w:rsid w:val="001B7C22"/>
    <w:rsid w:val="001C0A64"/>
    <w:rsid w:val="001C0DD2"/>
    <w:rsid w:val="001C51FD"/>
    <w:rsid w:val="001C582D"/>
    <w:rsid w:val="001C5B44"/>
    <w:rsid w:val="001C65B8"/>
    <w:rsid w:val="001C68A5"/>
    <w:rsid w:val="001C7CD7"/>
    <w:rsid w:val="001D0D73"/>
    <w:rsid w:val="001D0F40"/>
    <w:rsid w:val="001D1FBE"/>
    <w:rsid w:val="001D5C75"/>
    <w:rsid w:val="001D6B72"/>
    <w:rsid w:val="001E1C54"/>
    <w:rsid w:val="001E2286"/>
    <w:rsid w:val="001E2FC3"/>
    <w:rsid w:val="001E38B7"/>
    <w:rsid w:val="001E4C51"/>
    <w:rsid w:val="001F08DD"/>
    <w:rsid w:val="001F1D2A"/>
    <w:rsid w:val="001F3C2A"/>
    <w:rsid w:val="00201E94"/>
    <w:rsid w:val="00203D75"/>
    <w:rsid w:val="0020445A"/>
    <w:rsid w:val="00206C1C"/>
    <w:rsid w:val="002070CA"/>
    <w:rsid w:val="0020757E"/>
    <w:rsid w:val="00207B4B"/>
    <w:rsid w:val="00212E62"/>
    <w:rsid w:val="002134BC"/>
    <w:rsid w:val="002139E4"/>
    <w:rsid w:val="002218E1"/>
    <w:rsid w:val="00224F76"/>
    <w:rsid w:val="002254CD"/>
    <w:rsid w:val="00225908"/>
    <w:rsid w:val="00225A46"/>
    <w:rsid w:val="00226363"/>
    <w:rsid w:val="0022680E"/>
    <w:rsid w:val="00231D8B"/>
    <w:rsid w:val="00232800"/>
    <w:rsid w:val="00233920"/>
    <w:rsid w:val="00234C36"/>
    <w:rsid w:val="00234EC0"/>
    <w:rsid w:val="00235B02"/>
    <w:rsid w:val="00236CCF"/>
    <w:rsid w:val="00240DA0"/>
    <w:rsid w:val="0024116D"/>
    <w:rsid w:val="002438D6"/>
    <w:rsid w:val="00244058"/>
    <w:rsid w:val="00244AA1"/>
    <w:rsid w:val="00244D86"/>
    <w:rsid w:val="00245E74"/>
    <w:rsid w:val="0024758E"/>
    <w:rsid w:val="00271DC5"/>
    <w:rsid w:val="00273382"/>
    <w:rsid w:val="002740D7"/>
    <w:rsid w:val="002754AB"/>
    <w:rsid w:val="00276ACA"/>
    <w:rsid w:val="00277669"/>
    <w:rsid w:val="0028084F"/>
    <w:rsid w:val="00282D35"/>
    <w:rsid w:val="00284265"/>
    <w:rsid w:val="00284348"/>
    <w:rsid w:val="0028555C"/>
    <w:rsid w:val="00285593"/>
    <w:rsid w:val="0028734F"/>
    <w:rsid w:val="00290A54"/>
    <w:rsid w:val="0029177E"/>
    <w:rsid w:val="00294A86"/>
    <w:rsid w:val="002962C4"/>
    <w:rsid w:val="00296BC2"/>
    <w:rsid w:val="002A2E1D"/>
    <w:rsid w:val="002A51E5"/>
    <w:rsid w:val="002A6B6B"/>
    <w:rsid w:val="002B10AC"/>
    <w:rsid w:val="002B2B3F"/>
    <w:rsid w:val="002B3F5B"/>
    <w:rsid w:val="002B522B"/>
    <w:rsid w:val="002B577C"/>
    <w:rsid w:val="002B7140"/>
    <w:rsid w:val="002C2B09"/>
    <w:rsid w:val="002C5247"/>
    <w:rsid w:val="002C57A9"/>
    <w:rsid w:val="002C7096"/>
    <w:rsid w:val="002C70A3"/>
    <w:rsid w:val="002C72DE"/>
    <w:rsid w:val="002D0891"/>
    <w:rsid w:val="002D32A6"/>
    <w:rsid w:val="002D4029"/>
    <w:rsid w:val="002D4BC4"/>
    <w:rsid w:val="002D6665"/>
    <w:rsid w:val="002E1457"/>
    <w:rsid w:val="002E26F4"/>
    <w:rsid w:val="002E2BC6"/>
    <w:rsid w:val="002F20CC"/>
    <w:rsid w:val="002F49CF"/>
    <w:rsid w:val="00305DF5"/>
    <w:rsid w:val="00307C81"/>
    <w:rsid w:val="00312EEC"/>
    <w:rsid w:val="00314824"/>
    <w:rsid w:val="00316E95"/>
    <w:rsid w:val="0032213F"/>
    <w:rsid w:val="003222B1"/>
    <w:rsid w:val="00324B76"/>
    <w:rsid w:val="00326740"/>
    <w:rsid w:val="00327AD4"/>
    <w:rsid w:val="00327DD1"/>
    <w:rsid w:val="00331BDA"/>
    <w:rsid w:val="00333253"/>
    <w:rsid w:val="0033401C"/>
    <w:rsid w:val="003342E5"/>
    <w:rsid w:val="00335807"/>
    <w:rsid w:val="0033714F"/>
    <w:rsid w:val="00337829"/>
    <w:rsid w:val="00337BE6"/>
    <w:rsid w:val="0034158E"/>
    <w:rsid w:val="00342263"/>
    <w:rsid w:val="003423B7"/>
    <w:rsid w:val="003441AD"/>
    <w:rsid w:val="00344942"/>
    <w:rsid w:val="00344F74"/>
    <w:rsid w:val="00346A53"/>
    <w:rsid w:val="003477E4"/>
    <w:rsid w:val="00347BE3"/>
    <w:rsid w:val="003509EC"/>
    <w:rsid w:val="00353F11"/>
    <w:rsid w:val="0035409B"/>
    <w:rsid w:val="00360BC7"/>
    <w:rsid w:val="00364FD3"/>
    <w:rsid w:val="0036584A"/>
    <w:rsid w:val="00365F31"/>
    <w:rsid w:val="003661B3"/>
    <w:rsid w:val="00366294"/>
    <w:rsid w:val="00367042"/>
    <w:rsid w:val="0036740D"/>
    <w:rsid w:val="00367D79"/>
    <w:rsid w:val="0037395B"/>
    <w:rsid w:val="00373B34"/>
    <w:rsid w:val="00374C40"/>
    <w:rsid w:val="00374E4E"/>
    <w:rsid w:val="00375A44"/>
    <w:rsid w:val="00375D1C"/>
    <w:rsid w:val="00375EDC"/>
    <w:rsid w:val="00377834"/>
    <w:rsid w:val="00380331"/>
    <w:rsid w:val="0038075D"/>
    <w:rsid w:val="00381ABB"/>
    <w:rsid w:val="00382FAD"/>
    <w:rsid w:val="0038344F"/>
    <w:rsid w:val="003862CB"/>
    <w:rsid w:val="00386E17"/>
    <w:rsid w:val="00390DCE"/>
    <w:rsid w:val="00394EB8"/>
    <w:rsid w:val="003A0F41"/>
    <w:rsid w:val="003A26CF"/>
    <w:rsid w:val="003A3249"/>
    <w:rsid w:val="003A54D5"/>
    <w:rsid w:val="003A58CA"/>
    <w:rsid w:val="003A681C"/>
    <w:rsid w:val="003B3FD3"/>
    <w:rsid w:val="003B7B89"/>
    <w:rsid w:val="003C0426"/>
    <w:rsid w:val="003C1F05"/>
    <w:rsid w:val="003C3A2C"/>
    <w:rsid w:val="003C3EE2"/>
    <w:rsid w:val="003C50F6"/>
    <w:rsid w:val="003C5658"/>
    <w:rsid w:val="003C6F10"/>
    <w:rsid w:val="003D2CD1"/>
    <w:rsid w:val="003D3C58"/>
    <w:rsid w:val="003D4D14"/>
    <w:rsid w:val="003D68B0"/>
    <w:rsid w:val="003E1363"/>
    <w:rsid w:val="003E67D2"/>
    <w:rsid w:val="003E7051"/>
    <w:rsid w:val="003E7963"/>
    <w:rsid w:val="003F0172"/>
    <w:rsid w:val="003F02D3"/>
    <w:rsid w:val="003F239E"/>
    <w:rsid w:val="003F2630"/>
    <w:rsid w:val="003F2652"/>
    <w:rsid w:val="003F2B0F"/>
    <w:rsid w:val="003F38BE"/>
    <w:rsid w:val="003F38D9"/>
    <w:rsid w:val="003F3E39"/>
    <w:rsid w:val="003F5F8C"/>
    <w:rsid w:val="00400813"/>
    <w:rsid w:val="004018EC"/>
    <w:rsid w:val="00411C3A"/>
    <w:rsid w:val="00412BED"/>
    <w:rsid w:val="004133D4"/>
    <w:rsid w:val="00414C08"/>
    <w:rsid w:val="00414FE8"/>
    <w:rsid w:val="00422193"/>
    <w:rsid w:val="00423A33"/>
    <w:rsid w:val="00423B76"/>
    <w:rsid w:val="00423B87"/>
    <w:rsid w:val="00424D84"/>
    <w:rsid w:val="00424F6C"/>
    <w:rsid w:val="00426381"/>
    <w:rsid w:val="00426469"/>
    <w:rsid w:val="00427437"/>
    <w:rsid w:val="0043008D"/>
    <w:rsid w:val="00430A87"/>
    <w:rsid w:val="00431F7F"/>
    <w:rsid w:val="00432268"/>
    <w:rsid w:val="0043394C"/>
    <w:rsid w:val="004430AE"/>
    <w:rsid w:val="00445BFE"/>
    <w:rsid w:val="004476D3"/>
    <w:rsid w:val="0044792B"/>
    <w:rsid w:val="00450275"/>
    <w:rsid w:val="004532BE"/>
    <w:rsid w:val="00453379"/>
    <w:rsid w:val="00456E46"/>
    <w:rsid w:val="004629BE"/>
    <w:rsid w:val="0046368D"/>
    <w:rsid w:val="00467C64"/>
    <w:rsid w:val="00470E35"/>
    <w:rsid w:val="00471E34"/>
    <w:rsid w:val="00471F0A"/>
    <w:rsid w:val="00471F54"/>
    <w:rsid w:val="00471F8B"/>
    <w:rsid w:val="00472128"/>
    <w:rsid w:val="0047661A"/>
    <w:rsid w:val="00477D83"/>
    <w:rsid w:val="004852C4"/>
    <w:rsid w:val="00485967"/>
    <w:rsid w:val="004859DF"/>
    <w:rsid w:val="00486E05"/>
    <w:rsid w:val="004876BB"/>
    <w:rsid w:val="00487881"/>
    <w:rsid w:val="004901F7"/>
    <w:rsid w:val="00490402"/>
    <w:rsid w:val="00490730"/>
    <w:rsid w:val="00491FD3"/>
    <w:rsid w:val="00492F72"/>
    <w:rsid w:val="00494E0F"/>
    <w:rsid w:val="00496F5C"/>
    <w:rsid w:val="004A2618"/>
    <w:rsid w:val="004A3FEE"/>
    <w:rsid w:val="004A6909"/>
    <w:rsid w:val="004A6EAF"/>
    <w:rsid w:val="004A7C56"/>
    <w:rsid w:val="004B005F"/>
    <w:rsid w:val="004B02C7"/>
    <w:rsid w:val="004B0B64"/>
    <w:rsid w:val="004B0C96"/>
    <w:rsid w:val="004B3679"/>
    <w:rsid w:val="004B3C68"/>
    <w:rsid w:val="004B585D"/>
    <w:rsid w:val="004B595E"/>
    <w:rsid w:val="004B68A4"/>
    <w:rsid w:val="004C0E8C"/>
    <w:rsid w:val="004C0EC1"/>
    <w:rsid w:val="004C12E2"/>
    <w:rsid w:val="004C3900"/>
    <w:rsid w:val="004C5B78"/>
    <w:rsid w:val="004C631C"/>
    <w:rsid w:val="004C70CF"/>
    <w:rsid w:val="004C7820"/>
    <w:rsid w:val="004D2115"/>
    <w:rsid w:val="004D65D6"/>
    <w:rsid w:val="004E04EB"/>
    <w:rsid w:val="004E237C"/>
    <w:rsid w:val="004E4D4F"/>
    <w:rsid w:val="004E6307"/>
    <w:rsid w:val="004E6311"/>
    <w:rsid w:val="004E6819"/>
    <w:rsid w:val="004E6AF8"/>
    <w:rsid w:val="004F5622"/>
    <w:rsid w:val="004F5D82"/>
    <w:rsid w:val="00500818"/>
    <w:rsid w:val="00501E1E"/>
    <w:rsid w:val="00502F13"/>
    <w:rsid w:val="005055BC"/>
    <w:rsid w:val="00512A7A"/>
    <w:rsid w:val="005136DF"/>
    <w:rsid w:val="005235C0"/>
    <w:rsid w:val="00524188"/>
    <w:rsid w:val="00527944"/>
    <w:rsid w:val="00530694"/>
    <w:rsid w:val="00531054"/>
    <w:rsid w:val="00531953"/>
    <w:rsid w:val="005340FA"/>
    <w:rsid w:val="0053699E"/>
    <w:rsid w:val="00541B93"/>
    <w:rsid w:val="00543018"/>
    <w:rsid w:val="00546152"/>
    <w:rsid w:val="00547E2B"/>
    <w:rsid w:val="005502F2"/>
    <w:rsid w:val="005511F3"/>
    <w:rsid w:val="00551485"/>
    <w:rsid w:val="00551BD4"/>
    <w:rsid w:val="00551C5C"/>
    <w:rsid w:val="0055324C"/>
    <w:rsid w:val="00555679"/>
    <w:rsid w:val="005562A6"/>
    <w:rsid w:val="0055776C"/>
    <w:rsid w:val="005601FA"/>
    <w:rsid w:val="00560481"/>
    <w:rsid w:val="005623AA"/>
    <w:rsid w:val="00564896"/>
    <w:rsid w:val="00564E35"/>
    <w:rsid w:val="005677C2"/>
    <w:rsid w:val="0056793F"/>
    <w:rsid w:val="00567B8B"/>
    <w:rsid w:val="00570A96"/>
    <w:rsid w:val="005714C5"/>
    <w:rsid w:val="0057224A"/>
    <w:rsid w:val="00572C89"/>
    <w:rsid w:val="005760DB"/>
    <w:rsid w:val="005765B2"/>
    <w:rsid w:val="00581C23"/>
    <w:rsid w:val="00585ECA"/>
    <w:rsid w:val="00585FA2"/>
    <w:rsid w:val="00590B87"/>
    <w:rsid w:val="00591CF5"/>
    <w:rsid w:val="00593396"/>
    <w:rsid w:val="00594827"/>
    <w:rsid w:val="00595A9D"/>
    <w:rsid w:val="00597898"/>
    <w:rsid w:val="005A0C7F"/>
    <w:rsid w:val="005A4EC9"/>
    <w:rsid w:val="005A4FD4"/>
    <w:rsid w:val="005A7CF5"/>
    <w:rsid w:val="005A7E27"/>
    <w:rsid w:val="005B0AA8"/>
    <w:rsid w:val="005B0B41"/>
    <w:rsid w:val="005B154B"/>
    <w:rsid w:val="005B1750"/>
    <w:rsid w:val="005B1751"/>
    <w:rsid w:val="005B222A"/>
    <w:rsid w:val="005B331D"/>
    <w:rsid w:val="005B44E0"/>
    <w:rsid w:val="005B5AEB"/>
    <w:rsid w:val="005B6538"/>
    <w:rsid w:val="005B7D2C"/>
    <w:rsid w:val="005C14FB"/>
    <w:rsid w:val="005C1C3D"/>
    <w:rsid w:val="005C22B3"/>
    <w:rsid w:val="005C22E9"/>
    <w:rsid w:val="005C40DA"/>
    <w:rsid w:val="005C434B"/>
    <w:rsid w:val="005C6CCD"/>
    <w:rsid w:val="005C6DA1"/>
    <w:rsid w:val="005C7275"/>
    <w:rsid w:val="005D0B32"/>
    <w:rsid w:val="005D0C57"/>
    <w:rsid w:val="005D0FAB"/>
    <w:rsid w:val="005D2D7F"/>
    <w:rsid w:val="005D5465"/>
    <w:rsid w:val="005D5602"/>
    <w:rsid w:val="005D6CC2"/>
    <w:rsid w:val="005E23F2"/>
    <w:rsid w:val="005E249E"/>
    <w:rsid w:val="005E37D2"/>
    <w:rsid w:val="005E43AE"/>
    <w:rsid w:val="005E4B45"/>
    <w:rsid w:val="005E6B08"/>
    <w:rsid w:val="005E6F6B"/>
    <w:rsid w:val="005E76E5"/>
    <w:rsid w:val="005F10B5"/>
    <w:rsid w:val="005F3081"/>
    <w:rsid w:val="005F7D29"/>
    <w:rsid w:val="00602F0F"/>
    <w:rsid w:val="0060320D"/>
    <w:rsid w:val="006037BD"/>
    <w:rsid w:val="00603BF9"/>
    <w:rsid w:val="006061AE"/>
    <w:rsid w:val="00606CE2"/>
    <w:rsid w:val="00607C7D"/>
    <w:rsid w:val="00611394"/>
    <w:rsid w:val="00614A17"/>
    <w:rsid w:val="00615B61"/>
    <w:rsid w:val="006211BA"/>
    <w:rsid w:val="00621CC9"/>
    <w:rsid w:val="00622CF1"/>
    <w:rsid w:val="0062343E"/>
    <w:rsid w:val="006248FA"/>
    <w:rsid w:val="00624969"/>
    <w:rsid w:val="006258A4"/>
    <w:rsid w:val="0062609E"/>
    <w:rsid w:val="006265E9"/>
    <w:rsid w:val="00627E59"/>
    <w:rsid w:val="00631E12"/>
    <w:rsid w:val="00634590"/>
    <w:rsid w:val="00634C28"/>
    <w:rsid w:val="00641698"/>
    <w:rsid w:val="0064172A"/>
    <w:rsid w:val="00643485"/>
    <w:rsid w:val="00643D75"/>
    <w:rsid w:val="0064422A"/>
    <w:rsid w:val="00645527"/>
    <w:rsid w:val="0064625F"/>
    <w:rsid w:val="006469AE"/>
    <w:rsid w:val="0065251C"/>
    <w:rsid w:val="00652E33"/>
    <w:rsid w:val="006555C4"/>
    <w:rsid w:val="00655793"/>
    <w:rsid w:val="006558C7"/>
    <w:rsid w:val="00656578"/>
    <w:rsid w:val="00656C1E"/>
    <w:rsid w:val="0065749C"/>
    <w:rsid w:val="00657B6B"/>
    <w:rsid w:val="00657F65"/>
    <w:rsid w:val="006612A4"/>
    <w:rsid w:val="00662FEA"/>
    <w:rsid w:val="00664D34"/>
    <w:rsid w:val="00665A4A"/>
    <w:rsid w:val="00667D8F"/>
    <w:rsid w:val="0067246A"/>
    <w:rsid w:val="00672BDB"/>
    <w:rsid w:val="00673A2F"/>
    <w:rsid w:val="006740F2"/>
    <w:rsid w:val="0067585D"/>
    <w:rsid w:val="00675BA3"/>
    <w:rsid w:val="00676221"/>
    <w:rsid w:val="00677001"/>
    <w:rsid w:val="006776ED"/>
    <w:rsid w:val="00680747"/>
    <w:rsid w:val="006831A4"/>
    <w:rsid w:val="00687CFF"/>
    <w:rsid w:val="006945E0"/>
    <w:rsid w:val="00695A51"/>
    <w:rsid w:val="00697D3E"/>
    <w:rsid w:val="006A0281"/>
    <w:rsid w:val="006A0DEF"/>
    <w:rsid w:val="006A0F46"/>
    <w:rsid w:val="006A1980"/>
    <w:rsid w:val="006A1A70"/>
    <w:rsid w:val="006A1E57"/>
    <w:rsid w:val="006A5147"/>
    <w:rsid w:val="006A5D50"/>
    <w:rsid w:val="006A5F27"/>
    <w:rsid w:val="006A6EE3"/>
    <w:rsid w:val="006A7037"/>
    <w:rsid w:val="006B0E1D"/>
    <w:rsid w:val="006B2BA3"/>
    <w:rsid w:val="006B4888"/>
    <w:rsid w:val="006B5107"/>
    <w:rsid w:val="006B5DC1"/>
    <w:rsid w:val="006C33D3"/>
    <w:rsid w:val="006C3DD6"/>
    <w:rsid w:val="006C42F2"/>
    <w:rsid w:val="006C496D"/>
    <w:rsid w:val="006C6994"/>
    <w:rsid w:val="006D051E"/>
    <w:rsid w:val="006D0DD5"/>
    <w:rsid w:val="006D12B0"/>
    <w:rsid w:val="006D1A08"/>
    <w:rsid w:val="006D2154"/>
    <w:rsid w:val="006D41EF"/>
    <w:rsid w:val="006D57DE"/>
    <w:rsid w:val="006D5B86"/>
    <w:rsid w:val="006D6800"/>
    <w:rsid w:val="006D7A84"/>
    <w:rsid w:val="006E3238"/>
    <w:rsid w:val="006E6972"/>
    <w:rsid w:val="006E6F9F"/>
    <w:rsid w:val="006F0A21"/>
    <w:rsid w:val="006F1F25"/>
    <w:rsid w:val="006F3957"/>
    <w:rsid w:val="006F4BB1"/>
    <w:rsid w:val="006F51AC"/>
    <w:rsid w:val="00703717"/>
    <w:rsid w:val="007058B1"/>
    <w:rsid w:val="00705F30"/>
    <w:rsid w:val="007062C8"/>
    <w:rsid w:val="007065EB"/>
    <w:rsid w:val="007066B8"/>
    <w:rsid w:val="00707F91"/>
    <w:rsid w:val="00710941"/>
    <w:rsid w:val="00710B5F"/>
    <w:rsid w:val="0071473C"/>
    <w:rsid w:val="00715462"/>
    <w:rsid w:val="007161D0"/>
    <w:rsid w:val="007172E6"/>
    <w:rsid w:val="00723C37"/>
    <w:rsid w:val="00724B9F"/>
    <w:rsid w:val="007274D9"/>
    <w:rsid w:val="007311F3"/>
    <w:rsid w:val="00731B53"/>
    <w:rsid w:val="00737EE3"/>
    <w:rsid w:val="00740830"/>
    <w:rsid w:val="00741378"/>
    <w:rsid w:val="007416AC"/>
    <w:rsid w:val="00743D5B"/>
    <w:rsid w:val="00745CE1"/>
    <w:rsid w:val="007463B4"/>
    <w:rsid w:val="00746DA2"/>
    <w:rsid w:val="007514E7"/>
    <w:rsid w:val="00752101"/>
    <w:rsid w:val="00752BFF"/>
    <w:rsid w:val="0075414D"/>
    <w:rsid w:val="00755407"/>
    <w:rsid w:val="0075559F"/>
    <w:rsid w:val="00756F45"/>
    <w:rsid w:val="007601FD"/>
    <w:rsid w:val="0076173A"/>
    <w:rsid w:val="00764BFC"/>
    <w:rsid w:val="00764E92"/>
    <w:rsid w:val="00764F6C"/>
    <w:rsid w:val="0076512A"/>
    <w:rsid w:val="00765C35"/>
    <w:rsid w:val="0076647B"/>
    <w:rsid w:val="00766C9C"/>
    <w:rsid w:val="0076770D"/>
    <w:rsid w:val="00770970"/>
    <w:rsid w:val="00770CC9"/>
    <w:rsid w:val="00771BE7"/>
    <w:rsid w:val="007730A2"/>
    <w:rsid w:val="00773BC1"/>
    <w:rsid w:val="00777E4E"/>
    <w:rsid w:val="00777EEF"/>
    <w:rsid w:val="00780789"/>
    <w:rsid w:val="00780B7B"/>
    <w:rsid w:val="007832E3"/>
    <w:rsid w:val="007846B6"/>
    <w:rsid w:val="007850A3"/>
    <w:rsid w:val="00786A5D"/>
    <w:rsid w:val="0078779F"/>
    <w:rsid w:val="00790AD7"/>
    <w:rsid w:val="00790C7E"/>
    <w:rsid w:val="00792850"/>
    <w:rsid w:val="00792A75"/>
    <w:rsid w:val="00794715"/>
    <w:rsid w:val="00797627"/>
    <w:rsid w:val="007A12C7"/>
    <w:rsid w:val="007A1F10"/>
    <w:rsid w:val="007A28A8"/>
    <w:rsid w:val="007A66ED"/>
    <w:rsid w:val="007A7FC1"/>
    <w:rsid w:val="007B0B04"/>
    <w:rsid w:val="007B1983"/>
    <w:rsid w:val="007B2961"/>
    <w:rsid w:val="007B2BDB"/>
    <w:rsid w:val="007B354F"/>
    <w:rsid w:val="007B51F8"/>
    <w:rsid w:val="007B7C00"/>
    <w:rsid w:val="007C290A"/>
    <w:rsid w:val="007C3684"/>
    <w:rsid w:val="007C3BED"/>
    <w:rsid w:val="007C3F91"/>
    <w:rsid w:val="007C5CFC"/>
    <w:rsid w:val="007C6D5F"/>
    <w:rsid w:val="007C79D7"/>
    <w:rsid w:val="007D3653"/>
    <w:rsid w:val="007D3AAA"/>
    <w:rsid w:val="007D4F8A"/>
    <w:rsid w:val="007D58A0"/>
    <w:rsid w:val="007D729E"/>
    <w:rsid w:val="007E4A5D"/>
    <w:rsid w:val="007E589D"/>
    <w:rsid w:val="007E5BC1"/>
    <w:rsid w:val="007F04C3"/>
    <w:rsid w:val="007F1E37"/>
    <w:rsid w:val="007F25D5"/>
    <w:rsid w:val="007F2AD6"/>
    <w:rsid w:val="007F3B3C"/>
    <w:rsid w:val="00802253"/>
    <w:rsid w:val="008032AA"/>
    <w:rsid w:val="00804048"/>
    <w:rsid w:val="00804A33"/>
    <w:rsid w:val="008061EC"/>
    <w:rsid w:val="008112E1"/>
    <w:rsid w:val="0081143D"/>
    <w:rsid w:val="00812201"/>
    <w:rsid w:val="00813D94"/>
    <w:rsid w:val="00813DF3"/>
    <w:rsid w:val="0081681B"/>
    <w:rsid w:val="008174E3"/>
    <w:rsid w:val="008178D1"/>
    <w:rsid w:val="00820327"/>
    <w:rsid w:val="008238DC"/>
    <w:rsid w:val="008267F7"/>
    <w:rsid w:val="00826A43"/>
    <w:rsid w:val="00827FFE"/>
    <w:rsid w:val="00830E7F"/>
    <w:rsid w:val="0083654A"/>
    <w:rsid w:val="008376F1"/>
    <w:rsid w:val="00840045"/>
    <w:rsid w:val="00841EE7"/>
    <w:rsid w:val="00842714"/>
    <w:rsid w:val="008508EA"/>
    <w:rsid w:val="008518D2"/>
    <w:rsid w:val="008528DB"/>
    <w:rsid w:val="0085407C"/>
    <w:rsid w:val="0085471F"/>
    <w:rsid w:val="0085591E"/>
    <w:rsid w:val="00860A60"/>
    <w:rsid w:val="00860C27"/>
    <w:rsid w:val="00862B22"/>
    <w:rsid w:val="0086526C"/>
    <w:rsid w:val="00866D3F"/>
    <w:rsid w:val="00873CE0"/>
    <w:rsid w:val="00874DD8"/>
    <w:rsid w:val="008761BB"/>
    <w:rsid w:val="0087676B"/>
    <w:rsid w:val="00876AA9"/>
    <w:rsid w:val="00877C59"/>
    <w:rsid w:val="00877CB6"/>
    <w:rsid w:val="00884551"/>
    <w:rsid w:val="008858B1"/>
    <w:rsid w:val="0088674B"/>
    <w:rsid w:val="00887AD8"/>
    <w:rsid w:val="00892945"/>
    <w:rsid w:val="008965E6"/>
    <w:rsid w:val="00897CFC"/>
    <w:rsid w:val="008A0182"/>
    <w:rsid w:val="008A0E31"/>
    <w:rsid w:val="008A17EB"/>
    <w:rsid w:val="008A27E5"/>
    <w:rsid w:val="008A2EBE"/>
    <w:rsid w:val="008A394F"/>
    <w:rsid w:val="008A6395"/>
    <w:rsid w:val="008B1027"/>
    <w:rsid w:val="008B48C6"/>
    <w:rsid w:val="008B4C88"/>
    <w:rsid w:val="008B5359"/>
    <w:rsid w:val="008C0007"/>
    <w:rsid w:val="008C00A4"/>
    <w:rsid w:val="008C0A94"/>
    <w:rsid w:val="008C0E31"/>
    <w:rsid w:val="008C2F62"/>
    <w:rsid w:val="008C393F"/>
    <w:rsid w:val="008C4DA8"/>
    <w:rsid w:val="008D1310"/>
    <w:rsid w:val="008D2041"/>
    <w:rsid w:val="008D6073"/>
    <w:rsid w:val="008D701E"/>
    <w:rsid w:val="008D732D"/>
    <w:rsid w:val="008E1483"/>
    <w:rsid w:val="008E17F6"/>
    <w:rsid w:val="008E25B6"/>
    <w:rsid w:val="008E293E"/>
    <w:rsid w:val="008E3CA2"/>
    <w:rsid w:val="008E4023"/>
    <w:rsid w:val="008E432A"/>
    <w:rsid w:val="008E4DD8"/>
    <w:rsid w:val="008E5418"/>
    <w:rsid w:val="008E6BD4"/>
    <w:rsid w:val="008E7F80"/>
    <w:rsid w:val="008F091A"/>
    <w:rsid w:val="008F156F"/>
    <w:rsid w:val="008F3C48"/>
    <w:rsid w:val="008F492E"/>
    <w:rsid w:val="008F4D5F"/>
    <w:rsid w:val="009007F6"/>
    <w:rsid w:val="0090181B"/>
    <w:rsid w:val="00901A62"/>
    <w:rsid w:val="009042E9"/>
    <w:rsid w:val="00904A30"/>
    <w:rsid w:val="00904A66"/>
    <w:rsid w:val="00907625"/>
    <w:rsid w:val="00907667"/>
    <w:rsid w:val="00907A34"/>
    <w:rsid w:val="00912E3E"/>
    <w:rsid w:val="009164B3"/>
    <w:rsid w:val="00916AD7"/>
    <w:rsid w:val="00920354"/>
    <w:rsid w:val="00920A10"/>
    <w:rsid w:val="00920FB4"/>
    <w:rsid w:val="009232A2"/>
    <w:rsid w:val="00924DEE"/>
    <w:rsid w:val="00930091"/>
    <w:rsid w:val="00930909"/>
    <w:rsid w:val="00931BF9"/>
    <w:rsid w:val="00935489"/>
    <w:rsid w:val="009361E6"/>
    <w:rsid w:val="0094457C"/>
    <w:rsid w:val="00950731"/>
    <w:rsid w:val="00950CE1"/>
    <w:rsid w:val="0095213A"/>
    <w:rsid w:val="00952308"/>
    <w:rsid w:val="00952D9A"/>
    <w:rsid w:val="00952EF3"/>
    <w:rsid w:val="00953C2D"/>
    <w:rsid w:val="00957250"/>
    <w:rsid w:val="00960202"/>
    <w:rsid w:val="0096089B"/>
    <w:rsid w:val="009626CB"/>
    <w:rsid w:val="009626F2"/>
    <w:rsid w:val="009645D4"/>
    <w:rsid w:val="009647DD"/>
    <w:rsid w:val="0096531C"/>
    <w:rsid w:val="0096567A"/>
    <w:rsid w:val="00965D14"/>
    <w:rsid w:val="009677A4"/>
    <w:rsid w:val="00967A53"/>
    <w:rsid w:val="00967D48"/>
    <w:rsid w:val="0097146C"/>
    <w:rsid w:val="00971947"/>
    <w:rsid w:val="009720B2"/>
    <w:rsid w:val="00976372"/>
    <w:rsid w:val="0097670A"/>
    <w:rsid w:val="0097736E"/>
    <w:rsid w:val="00980415"/>
    <w:rsid w:val="00981A52"/>
    <w:rsid w:val="00982F36"/>
    <w:rsid w:val="00983E45"/>
    <w:rsid w:val="009861DF"/>
    <w:rsid w:val="00986DB3"/>
    <w:rsid w:val="009874EC"/>
    <w:rsid w:val="00990DC9"/>
    <w:rsid w:val="009947D0"/>
    <w:rsid w:val="0099535A"/>
    <w:rsid w:val="009966F0"/>
    <w:rsid w:val="00997545"/>
    <w:rsid w:val="0099771A"/>
    <w:rsid w:val="009A013F"/>
    <w:rsid w:val="009A15BB"/>
    <w:rsid w:val="009A354B"/>
    <w:rsid w:val="009A4AA7"/>
    <w:rsid w:val="009A5DB4"/>
    <w:rsid w:val="009B035C"/>
    <w:rsid w:val="009B0698"/>
    <w:rsid w:val="009B36B6"/>
    <w:rsid w:val="009B3F19"/>
    <w:rsid w:val="009B441C"/>
    <w:rsid w:val="009B5487"/>
    <w:rsid w:val="009B5EF0"/>
    <w:rsid w:val="009B7E4A"/>
    <w:rsid w:val="009C11B1"/>
    <w:rsid w:val="009C2C9A"/>
    <w:rsid w:val="009C31E5"/>
    <w:rsid w:val="009C3859"/>
    <w:rsid w:val="009C5D8C"/>
    <w:rsid w:val="009C69E5"/>
    <w:rsid w:val="009C6E25"/>
    <w:rsid w:val="009C7ED2"/>
    <w:rsid w:val="009D092D"/>
    <w:rsid w:val="009D0A61"/>
    <w:rsid w:val="009D1D51"/>
    <w:rsid w:val="009D33F4"/>
    <w:rsid w:val="009D3F9F"/>
    <w:rsid w:val="009D5189"/>
    <w:rsid w:val="009D5B22"/>
    <w:rsid w:val="009D6453"/>
    <w:rsid w:val="009D6605"/>
    <w:rsid w:val="009D6B7B"/>
    <w:rsid w:val="009D6FA3"/>
    <w:rsid w:val="009E03BA"/>
    <w:rsid w:val="009E19A2"/>
    <w:rsid w:val="009E3626"/>
    <w:rsid w:val="009E6D10"/>
    <w:rsid w:val="009E7762"/>
    <w:rsid w:val="009F3147"/>
    <w:rsid w:val="009F4FC6"/>
    <w:rsid w:val="009F626C"/>
    <w:rsid w:val="009F7771"/>
    <w:rsid w:val="00A03541"/>
    <w:rsid w:val="00A04D96"/>
    <w:rsid w:val="00A05154"/>
    <w:rsid w:val="00A05EC8"/>
    <w:rsid w:val="00A064F0"/>
    <w:rsid w:val="00A06F6E"/>
    <w:rsid w:val="00A111D6"/>
    <w:rsid w:val="00A1286C"/>
    <w:rsid w:val="00A12C36"/>
    <w:rsid w:val="00A12C63"/>
    <w:rsid w:val="00A144B5"/>
    <w:rsid w:val="00A14AAA"/>
    <w:rsid w:val="00A1523E"/>
    <w:rsid w:val="00A1532D"/>
    <w:rsid w:val="00A20217"/>
    <w:rsid w:val="00A23003"/>
    <w:rsid w:val="00A235B5"/>
    <w:rsid w:val="00A24683"/>
    <w:rsid w:val="00A248D2"/>
    <w:rsid w:val="00A263B0"/>
    <w:rsid w:val="00A267EE"/>
    <w:rsid w:val="00A27511"/>
    <w:rsid w:val="00A279B9"/>
    <w:rsid w:val="00A30E4F"/>
    <w:rsid w:val="00A36475"/>
    <w:rsid w:val="00A366AC"/>
    <w:rsid w:val="00A37B8A"/>
    <w:rsid w:val="00A40882"/>
    <w:rsid w:val="00A40CEF"/>
    <w:rsid w:val="00A44D2C"/>
    <w:rsid w:val="00A4546A"/>
    <w:rsid w:val="00A460B4"/>
    <w:rsid w:val="00A47311"/>
    <w:rsid w:val="00A505A4"/>
    <w:rsid w:val="00A5063B"/>
    <w:rsid w:val="00A53FEE"/>
    <w:rsid w:val="00A559C4"/>
    <w:rsid w:val="00A5646F"/>
    <w:rsid w:val="00A57FAB"/>
    <w:rsid w:val="00A61EDC"/>
    <w:rsid w:val="00A62147"/>
    <w:rsid w:val="00A62296"/>
    <w:rsid w:val="00A71966"/>
    <w:rsid w:val="00A71CC5"/>
    <w:rsid w:val="00A73708"/>
    <w:rsid w:val="00A759F3"/>
    <w:rsid w:val="00A77CAF"/>
    <w:rsid w:val="00A81228"/>
    <w:rsid w:val="00A814E1"/>
    <w:rsid w:val="00A81AC9"/>
    <w:rsid w:val="00A823D3"/>
    <w:rsid w:val="00A82B10"/>
    <w:rsid w:val="00A854C2"/>
    <w:rsid w:val="00A861CE"/>
    <w:rsid w:val="00A901D5"/>
    <w:rsid w:val="00A91314"/>
    <w:rsid w:val="00A918B8"/>
    <w:rsid w:val="00A91ED9"/>
    <w:rsid w:val="00A92F29"/>
    <w:rsid w:val="00A93FCE"/>
    <w:rsid w:val="00A9474B"/>
    <w:rsid w:val="00A95C90"/>
    <w:rsid w:val="00A96BE3"/>
    <w:rsid w:val="00A97571"/>
    <w:rsid w:val="00AA0AEA"/>
    <w:rsid w:val="00AA20C7"/>
    <w:rsid w:val="00AA3E95"/>
    <w:rsid w:val="00AA453A"/>
    <w:rsid w:val="00AA68E5"/>
    <w:rsid w:val="00AA694B"/>
    <w:rsid w:val="00AA7217"/>
    <w:rsid w:val="00AA7256"/>
    <w:rsid w:val="00AB069E"/>
    <w:rsid w:val="00AB4127"/>
    <w:rsid w:val="00AB48DF"/>
    <w:rsid w:val="00AB5624"/>
    <w:rsid w:val="00AB5C9D"/>
    <w:rsid w:val="00AB7277"/>
    <w:rsid w:val="00AC10FC"/>
    <w:rsid w:val="00AC1192"/>
    <w:rsid w:val="00AC132A"/>
    <w:rsid w:val="00AC2142"/>
    <w:rsid w:val="00AC30F3"/>
    <w:rsid w:val="00AC33D1"/>
    <w:rsid w:val="00AC4B68"/>
    <w:rsid w:val="00AC5A20"/>
    <w:rsid w:val="00AC7F9F"/>
    <w:rsid w:val="00AD14D7"/>
    <w:rsid w:val="00AD230A"/>
    <w:rsid w:val="00AD2BE7"/>
    <w:rsid w:val="00AD497F"/>
    <w:rsid w:val="00AD4BDE"/>
    <w:rsid w:val="00AD4BF0"/>
    <w:rsid w:val="00AD55E2"/>
    <w:rsid w:val="00AD6336"/>
    <w:rsid w:val="00AE018E"/>
    <w:rsid w:val="00AE1755"/>
    <w:rsid w:val="00AE34B4"/>
    <w:rsid w:val="00AE4687"/>
    <w:rsid w:val="00AE49D2"/>
    <w:rsid w:val="00AE5D86"/>
    <w:rsid w:val="00AE6F84"/>
    <w:rsid w:val="00AE7A93"/>
    <w:rsid w:val="00AF02BC"/>
    <w:rsid w:val="00AF2831"/>
    <w:rsid w:val="00AF2E6D"/>
    <w:rsid w:val="00AF78C3"/>
    <w:rsid w:val="00B003F6"/>
    <w:rsid w:val="00B00BA9"/>
    <w:rsid w:val="00B02D7E"/>
    <w:rsid w:val="00B02E37"/>
    <w:rsid w:val="00B030E1"/>
    <w:rsid w:val="00B1202C"/>
    <w:rsid w:val="00B1213C"/>
    <w:rsid w:val="00B13C20"/>
    <w:rsid w:val="00B144FF"/>
    <w:rsid w:val="00B155F5"/>
    <w:rsid w:val="00B157EA"/>
    <w:rsid w:val="00B16202"/>
    <w:rsid w:val="00B1770A"/>
    <w:rsid w:val="00B17DD4"/>
    <w:rsid w:val="00B240B3"/>
    <w:rsid w:val="00B25FEF"/>
    <w:rsid w:val="00B26F78"/>
    <w:rsid w:val="00B27F80"/>
    <w:rsid w:val="00B31E95"/>
    <w:rsid w:val="00B31F45"/>
    <w:rsid w:val="00B325CC"/>
    <w:rsid w:val="00B3362E"/>
    <w:rsid w:val="00B33D96"/>
    <w:rsid w:val="00B33E50"/>
    <w:rsid w:val="00B34A6C"/>
    <w:rsid w:val="00B34D3B"/>
    <w:rsid w:val="00B36EF9"/>
    <w:rsid w:val="00B37078"/>
    <w:rsid w:val="00B373B9"/>
    <w:rsid w:val="00B462FD"/>
    <w:rsid w:val="00B47503"/>
    <w:rsid w:val="00B505F6"/>
    <w:rsid w:val="00B515A2"/>
    <w:rsid w:val="00B5328A"/>
    <w:rsid w:val="00B55399"/>
    <w:rsid w:val="00B558DE"/>
    <w:rsid w:val="00B562CD"/>
    <w:rsid w:val="00B5731A"/>
    <w:rsid w:val="00B573AC"/>
    <w:rsid w:val="00B63619"/>
    <w:rsid w:val="00B65EA8"/>
    <w:rsid w:val="00B705E3"/>
    <w:rsid w:val="00B71975"/>
    <w:rsid w:val="00B75D1D"/>
    <w:rsid w:val="00B80CAF"/>
    <w:rsid w:val="00B83E38"/>
    <w:rsid w:val="00B8641D"/>
    <w:rsid w:val="00B868F7"/>
    <w:rsid w:val="00B86DFF"/>
    <w:rsid w:val="00B86EC3"/>
    <w:rsid w:val="00B875C5"/>
    <w:rsid w:val="00B87B22"/>
    <w:rsid w:val="00B912B8"/>
    <w:rsid w:val="00B92802"/>
    <w:rsid w:val="00B92AD4"/>
    <w:rsid w:val="00B942D6"/>
    <w:rsid w:val="00B950E7"/>
    <w:rsid w:val="00B965CC"/>
    <w:rsid w:val="00BA1875"/>
    <w:rsid w:val="00BA1C87"/>
    <w:rsid w:val="00BA216E"/>
    <w:rsid w:val="00BA2624"/>
    <w:rsid w:val="00BA340D"/>
    <w:rsid w:val="00BA3C94"/>
    <w:rsid w:val="00BA5519"/>
    <w:rsid w:val="00BB04CD"/>
    <w:rsid w:val="00BB324B"/>
    <w:rsid w:val="00BB390A"/>
    <w:rsid w:val="00BB4E1D"/>
    <w:rsid w:val="00BB5019"/>
    <w:rsid w:val="00BB5BCE"/>
    <w:rsid w:val="00BB7329"/>
    <w:rsid w:val="00BC0502"/>
    <w:rsid w:val="00BC16AF"/>
    <w:rsid w:val="00BC664E"/>
    <w:rsid w:val="00BD00C3"/>
    <w:rsid w:val="00BD0517"/>
    <w:rsid w:val="00BD1310"/>
    <w:rsid w:val="00BD1798"/>
    <w:rsid w:val="00BD18D5"/>
    <w:rsid w:val="00BD199D"/>
    <w:rsid w:val="00BD2206"/>
    <w:rsid w:val="00BD331F"/>
    <w:rsid w:val="00BD3BE6"/>
    <w:rsid w:val="00BD42B2"/>
    <w:rsid w:val="00BD4ACB"/>
    <w:rsid w:val="00BD7EFD"/>
    <w:rsid w:val="00BE0BBF"/>
    <w:rsid w:val="00BE0E6B"/>
    <w:rsid w:val="00BE18DA"/>
    <w:rsid w:val="00BE1D6A"/>
    <w:rsid w:val="00BE6935"/>
    <w:rsid w:val="00BE6BF2"/>
    <w:rsid w:val="00BE787C"/>
    <w:rsid w:val="00BF26C2"/>
    <w:rsid w:val="00BF5192"/>
    <w:rsid w:val="00C00C54"/>
    <w:rsid w:val="00C0133A"/>
    <w:rsid w:val="00C0248F"/>
    <w:rsid w:val="00C02E96"/>
    <w:rsid w:val="00C05235"/>
    <w:rsid w:val="00C0616E"/>
    <w:rsid w:val="00C07029"/>
    <w:rsid w:val="00C0729D"/>
    <w:rsid w:val="00C1037F"/>
    <w:rsid w:val="00C1293A"/>
    <w:rsid w:val="00C12DF7"/>
    <w:rsid w:val="00C14370"/>
    <w:rsid w:val="00C15643"/>
    <w:rsid w:val="00C15DF9"/>
    <w:rsid w:val="00C16462"/>
    <w:rsid w:val="00C21584"/>
    <w:rsid w:val="00C233BB"/>
    <w:rsid w:val="00C248F1"/>
    <w:rsid w:val="00C24DDD"/>
    <w:rsid w:val="00C264A0"/>
    <w:rsid w:val="00C277C4"/>
    <w:rsid w:val="00C3102A"/>
    <w:rsid w:val="00C33253"/>
    <w:rsid w:val="00C34F83"/>
    <w:rsid w:val="00C40EE3"/>
    <w:rsid w:val="00C433CB"/>
    <w:rsid w:val="00C45049"/>
    <w:rsid w:val="00C4759F"/>
    <w:rsid w:val="00C503A0"/>
    <w:rsid w:val="00C503A7"/>
    <w:rsid w:val="00C5068D"/>
    <w:rsid w:val="00C50DC5"/>
    <w:rsid w:val="00C514A0"/>
    <w:rsid w:val="00C52B5F"/>
    <w:rsid w:val="00C52F69"/>
    <w:rsid w:val="00C556D3"/>
    <w:rsid w:val="00C5731E"/>
    <w:rsid w:val="00C57C25"/>
    <w:rsid w:val="00C6400A"/>
    <w:rsid w:val="00C72303"/>
    <w:rsid w:val="00C73AA5"/>
    <w:rsid w:val="00C7471E"/>
    <w:rsid w:val="00C8167C"/>
    <w:rsid w:val="00C82055"/>
    <w:rsid w:val="00C828AA"/>
    <w:rsid w:val="00C84150"/>
    <w:rsid w:val="00C84673"/>
    <w:rsid w:val="00C85577"/>
    <w:rsid w:val="00C87678"/>
    <w:rsid w:val="00C900C5"/>
    <w:rsid w:val="00C90AE2"/>
    <w:rsid w:val="00C917ED"/>
    <w:rsid w:val="00C91CA7"/>
    <w:rsid w:val="00C934AE"/>
    <w:rsid w:val="00C938E1"/>
    <w:rsid w:val="00C93EDA"/>
    <w:rsid w:val="00C95443"/>
    <w:rsid w:val="00CA1A7C"/>
    <w:rsid w:val="00CA1DC3"/>
    <w:rsid w:val="00CA1EB4"/>
    <w:rsid w:val="00CA2B18"/>
    <w:rsid w:val="00CA34E6"/>
    <w:rsid w:val="00CA3513"/>
    <w:rsid w:val="00CA53FE"/>
    <w:rsid w:val="00CA7C6C"/>
    <w:rsid w:val="00CA7FF2"/>
    <w:rsid w:val="00CB1C83"/>
    <w:rsid w:val="00CB5C30"/>
    <w:rsid w:val="00CB6779"/>
    <w:rsid w:val="00CB7077"/>
    <w:rsid w:val="00CC01A6"/>
    <w:rsid w:val="00CC1767"/>
    <w:rsid w:val="00CC232D"/>
    <w:rsid w:val="00CC29C5"/>
    <w:rsid w:val="00CC31AD"/>
    <w:rsid w:val="00CC5C60"/>
    <w:rsid w:val="00CD2518"/>
    <w:rsid w:val="00CD25EC"/>
    <w:rsid w:val="00CD2D4C"/>
    <w:rsid w:val="00CD4579"/>
    <w:rsid w:val="00CD4A90"/>
    <w:rsid w:val="00CD4D07"/>
    <w:rsid w:val="00CD6E5C"/>
    <w:rsid w:val="00CE044C"/>
    <w:rsid w:val="00CE08AB"/>
    <w:rsid w:val="00CE2FA5"/>
    <w:rsid w:val="00CE719D"/>
    <w:rsid w:val="00CF0B26"/>
    <w:rsid w:val="00CF1050"/>
    <w:rsid w:val="00CF364C"/>
    <w:rsid w:val="00CF50CC"/>
    <w:rsid w:val="00CF532A"/>
    <w:rsid w:val="00CF62FE"/>
    <w:rsid w:val="00CF6855"/>
    <w:rsid w:val="00CF7E1B"/>
    <w:rsid w:val="00D0195E"/>
    <w:rsid w:val="00D033D1"/>
    <w:rsid w:val="00D038C6"/>
    <w:rsid w:val="00D04C2F"/>
    <w:rsid w:val="00D05CDF"/>
    <w:rsid w:val="00D109C1"/>
    <w:rsid w:val="00D10F40"/>
    <w:rsid w:val="00D10FCA"/>
    <w:rsid w:val="00D1534B"/>
    <w:rsid w:val="00D163C8"/>
    <w:rsid w:val="00D17977"/>
    <w:rsid w:val="00D17E53"/>
    <w:rsid w:val="00D209CF"/>
    <w:rsid w:val="00D21ABF"/>
    <w:rsid w:val="00D24403"/>
    <w:rsid w:val="00D244A0"/>
    <w:rsid w:val="00D24BBD"/>
    <w:rsid w:val="00D2700C"/>
    <w:rsid w:val="00D27047"/>
    <w:rsid w:val="00D27BB0"/>
    <w:rsid w:val="00D315DF"/>
    <w:rsid w:val="00D328FC"/>
    <w:rsid w:val="00D32AFF"/>
    <w:rsid w:val="00D33206"/>
    <w:rsid w:val="00D342E1"/>
    <w:rsid w:val="00D354A7"/>
    <w:rsid w:val="00D4068F"/>
    <w:rsid w:val="00D42BE7"/>
    <w:rsid w:val="00D44F2F"/>
    <w:rsid w:val="00D46EA3"/>
    <w:rsid w:val="00D47034"/>
    <w:rsid w:val="00D4783A"/>
    <w:rsid w:val="00D511CC"/>
    <w:rsid w:val="00D52549"/>
    <w:rsid w:val="00D52AD2"/>
    <w:rsid w:val="00D53D5C"/>
    <w:rsid w:val="00D554C8"/>
    <w:rsid w:val="00D56282"/>
    <w:rsid w:val="00D56D4E"/>
    <w:rsid w:val="00D56FDB"/>
    <w:rsid w:val="00D66449"/>
    <w:rsid w:val="00D711FA"/>
    <w:rsid w:val="00D723A3"/>
    <w:rsid w:val="00D726EF"/>
    <w:rsid w:val="00D74F66"/>
    <w:rsid w:val="00D80DD3"/>
    <w:rsid w:val="00D83215"/>
    <w:rsid w:val="00D84AF4"/>
    <w:rsid w:val="00D84E6E"/>
    <w:rsid w:val="00D85A04"/>
    <w:rsid w:val="00D86B1A"/>
    <w:rsid w:val="00D9037B"/>
    <w:rsid w:val="00D91FEE"/>
    <w:rsid w:val="00D92D05"/>
    <w:rsid w:val="00D93125"/>
    <w:rsid w:val="00D932E5"/>
    <w:rsid w:val="00DA0C2E"/>
    <w:rsid w:val="00DA1F1C"/>
    <w:rsid w:val="00DA24F5"/>
    <w:rsid w:val="00DA303C"/>
    <w:rsid w:val="00DA5909"/>
    <w:rsid w:val="00DA6FD3"/>
    <w:rsid w:val="00DB3EBB"/>
    <w:rsid w:val="00DB5678"/>
    <w:rsid w:val="00DB5CCE"/>
    <w:rsid w:val="00DB7023"/>
    <w:rsid w:val="00DB7E9F"/>
    <w:rsid w:val="00DC06CB"/>
    <w:rsid w:val="00DC308A"/>
    <w:rsid w:val="00DC33E4"/>
    <w:rsid w:val="00DC6814"/>
    <w:rsid w:val="00DC6937"/>
    <w:rsid w:val="00DD092F"/>
    <w:rsid w:val="00DD392D"/>
    <w:rsid w:val="00DD4F73"/>
    <w:rsid w:val="00DD4FE5"/>
    <w:rsid w:val="00DD70A9"/>
    <w:rsid w:val="00DD79CD"/>
    <w:rsid w:val="00DE10C8"/>
    <w:rsid w:val="00DE4479"/>
    <w:rsid w:val="00DE6DC2"/>
    <w:rsid w:val="00DF0213"/>
    <w:rsid w:val="00DF02B8"/>
    <w:rsid w:val="00DF1A4F"/>
    <w:rsid w:val="00DF1B3A"/>
    <w:rsid w:val="00DF3641"/>
    <w:rsid w:val="00DF43B8"/>
    <w:rsid w:val="00DF6210"/>
    <w:rsid w:val="00DF7819"/>
    <w:rsid w:val="00E01789"/>
    <w:rsid w:val="00E0409B"/>
    <w:rsid w:val="00E04CB9"/>
    <w:rsid w:val="00E07606"/>
    <w:rsid w:val="00E07B12"/>
    <w:rsid w:val="00E108C3"/>
    <w:rsid w:val="00E13C3A"/>
    <w:rsid w:val="00E169D5"/>
    <w:rsid w:val="00E17C4B"/>
    <w:rsid w:val="00E22537"/>
    <w:rsid w:val="00E22F00"/>
    <w:rsid w:val="00E22FA8"/>
    <w:rsid w:val="00E23307"/>
    <w:rsid w:val="00E24AB6"/>
    <w:rsid w:val="00E25DFE"/>
    <w:rsid w:val="00E3060C"/>
    <w:rsid w:val="00E30B64"/>
    <w:rsid w:val="00E34C7B"/>
    <w:rsid w:val="00E369D5"/>
    <w:rsid w:val="00E37015"/>
    <w:rsid w:val="00E4131F"/>
    <w:rsid w:val="00E41C33"/>
    <w:rsid w:val="00E4319D"/>
    <w:rsid w:val="00E44278"/>
    <w:rsid w:val="00E456DE"/>
    <w:rsid w:val="00E45898"/>
    <w:rsid w:val="00E4663F"/>
    <w:rsid w:val="00E4779F"/>
    <w:rsid w:val="00E47E55"/>
    <w:rsid w:val="00E51BD2"/>
    <w:rsid w:val="00E530CD"/>
    <w:rsid w:val="00E541F8"/>
    <w:rsid w:val="00E54AD8"/>
    <w:rsid w:val="00E57D18"/>
    <w:rsid w:val="00E62092"/>
    <w:rsid w:val="00E6289C"/>
    <w:rsid w:val="00E639BE"/>
    <w:rsid w:val="00E641E5"/>
    <w:rsid w:val="00E65BEB"/>
    <w:rsid w:val="00E662DE"/>
    <w:rsid w:val="00E67A75"/>
    <w:rsid w:val="00E70A14"/>
    <w:rsid w:val="00E71625"/>
    <w:rsid w:val="00E72265"/>
    <w:rsid w:val="00E73A43"/>
    <w:rsid w:val="00E7694D"/>
    <w:rsid w:val="00E76FD9"/>
    <w:rsid w:val="00E77025"/>
    <w:rsid w:val="00E8040F"/>
    <w:rsid w:val="00E83A9C"/>
    <w:rsid w:val="00E83F45"/>
    <w:rsid w:val="00E874E2"/>
    <w:rsid w:val="00E90A43"/>
    <w:rsid w:val="00E92406"/>
    <w:rsid w:val="00E92612"/>
    <w:rsid w:val="00E934F0"/>
    <w:rsid w:val="00E94EF3"/>
    <w:rsid w:val="00E96117"/>
    <w:rsid w:val="00EA030F"/>
    <w:rsid w:val="00EA04D4"/>
    <w:rsid w:val="00EA18F5"/>
    <w:rsid w:val="00EA2FDE"/>
    <w:rsid w:val="00EA6975"/>
    <w:rsid w:val="00EB162C"/>
    <w:rsid w:val="00EB1F6A"/>
    <w:rsid w:val="00EB47E3"/>
    <w:rsid w:val="00EB529D"/>
    <w:rsid w:val="00EB5C5E"/>
    <w:rsid w:val="00EB5DAE"/>
    <w:rsid w:val="00EC295D"/>
    <w:rsid w:val="00EC34B0"/>
    <w:rsid w:val="00EC4EA8"/>
    <w:rsid w:val="00EC501D"/>
    <w:rsid w:val="00EC6608"/>
    <w:rsid w:val="00EC6FC7"/>
    <w:rsid w:val="00ED14CD"/>
    <w:rsid w:val="00ED2E7E"/>
    <w:rsid w:val="00ED5689"/>
    <w:rsid w:val="00ED5D4F"/>
    <w:rsid w:val="00ED5E59"/>
    <w:rsid w:val="00ED7560"/>
    <w:rsid w:val="00ED7851"/>
    <w:rsid w:val="00EE0756"/>
    <w:rsid w:val="00EE0867"/>
    <w:rsid w:val="00EE0FFD"/>
    <w:rsid w:val="00EE1D91"/>
    <w:rsid w:val="00EE2F52"/>
    <w:rsid w:val="00EE35DF"/>
    <w:rsid w:val="00EE6252"/>
    <w:rsid w:val="00EE7DE0"/>
    <w:rsid w:val="00EE7E3B"/>
    <w:rsid w:val="00EF1107"/>
    <w:rsid w:val="00EF1944"/>
    <w:rsid w:val="00EF1DBE"/>
    <w:rsid w:val="00EF414F"/>
    <w:rsid w:val="00EF6B6C"/>
    <w:rsid w:val="00EF7084"/>
    <w:rsid w:val="00F0005E"/>
    <w:rsid w:val="00F00D1D"/>
    <w:rsid w:val="00F02F3B"/>
    <w:rsid w:val="00F073AC"/>
    <w:rsid w:val="00F07527"/>
    <w:rsid w:val="00F106FB"/>
    <w:rsid w:val="00F114D8"/>
    <w:rsid w:val="00F12109"/>
    <w:rsid w:val="00F122B0"/>
    <w:rsid w:val="00F12324"/>
    <w:rsid w:val="00F127C3"/>
    <w:rsid w:val="00F12B15"/>
    <w:rsid w:val="00F13D7F"/>
    <w:rsid w:val="00F1722A"/>
    <w:rsid w:val="00F21319"/>
    <w:rsid w:val="00F21B68"/>
    <w:rsid w:val="00F23B36"/>
    <w:rsid w:val="00F266D4"/>
    <w:rsid w:val="00F30441"/>
    <w:rsid w:val="00F4014D"/>
    <w:rsid w:val="00F405E4"/>
    <w:rsid w:val="00F40653"/>
    <w:rsid w:val="00F4125B"/>
    <w:rsid w:val="00F42909"/>
    <w:rsid w:val="00F42A3E"/>
    <w:rsid w:val="00F430B1"/>
    <w:rsid w:val="00F432E9"/>
    <w:rsid w:val="00F44096"/>
    <w:rsid w:val="00F443A4"/>
    <w:rsid w:val="00F45870"/>
    <w:rsid w:val="00F4628F"/>
    <w:rsid w:val="00F46372"/>
    <w:rsid w:val="00F46381"/>
    <w:rsid w:val="00F51B60"/>
    <w:rsid w:val="00F52A0C"/>
    <w:rsid w:val="00F55EBF"/>
    <w:rsid w:val="00F561E1"/>
    <w:rsid w:val="00F57A97"/>
    <w:rsid w:val="00F605EE"/>
    <w:rsid w:val="00F60985"/>
    <w:rsid w:val="00F61841"/>
    <w:rsid w:val="00F61947"/>
    <w:rsid w:val="00F63231"/>
    <w:rsid w:val="00F63D88"/>
    <w:rsid w:val="00F64FF7"/>
    <w:rsid w:val="00F66ACD"/>
    <w:rsid w:val="00F70441"/>
    <w:rsid w:val="00F705E3"/>
    <w:rsid w:val="00F7429C"/>
    <w:rsid w:val="00F7463A"/>
    <w:rsid w:val="00F74A7F"/>
    <w:rsid w:val="00F755CD"/>
    <w:rsid w:val="00F75F33"/>
    <w:rsid w:val="00F76B5D"/>
    <w:rsid w:val="00F779E2"/>
    <w:rsid w:val="00F77BAB"/>
    <w:rsid w:val="00F77E2D"/>
    <w:rsid w:val="00F81CA1"/>
    <w:rsid w:val="00F82585"/>
    <w:rsid w:val="00F87B4E"/>
    <w:rsid w:val="00F9072F"/>
    <w:rsid w:val="00F90D98"/>
    <w:rsid w:val="00F90FB3"/>
    <w:rsid w:val="00F91647"/>
    <w:rsid w:val="00F91FEC"/>
    <w:rsid w:val="00F92168"/>
    <w:rsid w:val="00F92FF7"/>
    <w:rsid w:val="00F9498C"/>
    <w:rsid w:val="00F94F2C"/>
    <w:rsid w:val="00F96E23"/>
    <w:rsid w:val="00FA1A5A"/>
    <w:rsid w:val="00FA69DC"/>
    <w:rsid w:val="00FA70E1"/>
    <w:rsid w:val="00FA781C"/>
    <w:rsid w:val="00FA79A5"/>
    <w:rsid w:val="00FA7EB2"/>
    <w:rsid w:val="00FB1355"/>
    <w:rsid w:val="00FB1741"/>
    <w:rsid w:val="00FB31F1"/>
    <w:rsid w:val="00FB3ED5"/>
    <w:rsid w:val="00FB4F38"/>
    <w:rsid w:val="00FB5FB7"/>
    <w:rsid w:val="00FC0C60"/>
    <w:rsid w:val="00FC2971"/>
    <w:rsid w:val="00FC3D2D"/>
    <w:rsid w:val="00FC3E5C"/>
    <w:rsid w:val="00FC4A5C"/>
    <w:rsid w:val="00FC5882"/>
    <w:rsid w:val="00FC5F05"/>
    <w:rsid w:val="00FC7796"/>
    <w:rsid w:val="00FD6255"/>
    <w:rsid w:val="00FE5476"/>
    <w:rsid w:val="00FE6A72"/>
    <w:rsid w:val="00FF07A5"/>
    <w:rsid w:val="00FF331D"/>
    <w:rsid w:val="00FF3A32"/>
    <w:rsid w:val="00FF3AF3"/>
    <w:rsid w:val="00FF4887"/>
    <w:rsid w:val="00FF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5771"/>
  <w15:docId w15:val="{AB32AA14-28AE-9C47-86AE-E0751FD1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DejaVu San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qFormat/>
    <w:rPr>
      <w:color w:val="808080"/>
    </w:rPr>
  </w:style>
  <w:style w:type="character" w:customStyle="1" w:styleId="BalloonTextChar">
    <w:name w:val="Balloon Text Char"/>
    <w:basedOn w:val="DefaultParagraphFont"/>
    <w:qFormat/>
    <w:rPr>
      <w:rFonts w:ascii="Lucida Grande" w:hAnsi="Lucida Grande" w:cs="Lucida Grande"/>
      <w:sz w:val="18"/>
      <w:szCs w:val="18"/>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styleId="Strong">
    <w:name w:val="Strong"/>
    <w:basedOn w:val="DefaultParagraphFont"/>
    <w:qFormat/>
    <w:rPr>
      <w:b/>
      <w:bCs/>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InternetLink">
    <w:name w:val="Internet Link"/>
    <w:basedOn w:val="DefaultParagraphFont"/>
    <w:rPr>
      <w:color w:val="0000FF"/>
      <w:u w:val="single"/>
    </w:rPr>
  </w:style>
  <w:style w:type="character" w:customStyle="1" w:styleId="ListLabel1">
    <w:name w:val="ListLabel 1"/>
    <w:qFormat/>
    <w:rPr>
      <w:rFonts w:eastAsia="MS Mincho" w:cs="DejaVu San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eastAsia="Times New Roman" w:hAnsi="Times New Roman" w:cs="Times New Roman"/>
      <w:color w:val="0000FF"/>
      <w:u w:val="single"/>
      <w:lang w:val="en-GB"/>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qFormat/>
    <w:rPr>
      <w:rFonts w:ascii="Lucida Grande" w:hAnsi="Lucida Grande" w:cs="Lucida Grande"/>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styleId="Revision">
    <w:name w:val="Revision"/>
    <w:qFormat/>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ableContents">
    <w:name w:val="Table Contents"/>
    <w:basedOn w:val="Normal"/>
    <w:qFormat/>
    <w:pPr>
      <w:suppressLineNumbers/>
    </w:pPr>
  </w:style>
  <w:style w:type="paragraph" w:customStyle="1" w:styleId="EndNoteBibliographyTitle">
    <w:name w:val="EndNote Bibliography Title"/>
    <w:basedOn w:val="Normal"/>
    <w:link w:val="EndNoteBibliographyTitleChar"/>
    <w:rsid w:val="00A814E1"/>
    <w:pPr>
      <w:jc w:val="center"/>
    </w:pPr>
  </w:style>
  <w:style w:type="character" w:customStyle="1" w:styleId="EndNoteBibliographyTitleChar">
    <w:name w:val="EndNote Bibliography Title Char"/>
    <w:basedOn w:val="DefaultParagraphFont"/>
    <w:link w:val="EndNoteBibliographyTitle"/>
    <w:rsid w:val="00A814E1"/>
  </w:style>
  <w:style w:type="paragraph" w:customStyle="1" w:styleId="EndNoteBibliography">
    <w:name w:val="EndNote Bibliography"/>
    <w:basedOn w:val="Normal"/>
    <w:link w:val="EndNoteBibliographyChar"/>
    <w:rsid w:val="00A814E1"/>
    <w:pPr>
      <w:jc w:val="both"/>
    </w:pPr>
  </w:style>
  <w:style w:type="character" w:customStyle="1" w:styleId="EndNoteBibliographyChar">
    <w:name w:val="EndNote Bibliography Char"/>
    <w:basedOn w:val="DefaultParagraphFont"/>
    <w:link w:val="EndNoteBibliography"/>
    <w:rsid w:val="00A814E1"/>
  </w:style>
  <w:style w:type="paragraph" w:styleId="NormalWeb">
    <w:name w:val="Normal (Web)"/>
    <w:basedOn w:val="Normal"/>
    <w:uiPriority w:val="99"/>
    <w:semiHidden/>
    <w:unhideWhenUsed/>
    <w:rsid w:val="009C31E5"/>
    <w:pPr>
      <w:spacing w:before="100" w:beforeAutospacing="1" w:after="100" w:afterAutospacing="1"/>
    </w:pPr>
    <w:rPr>
      <w:rFonts w:ascii="Times New Roman" w:eastAsia="Times New Roman" w:hAnsi="Times New Roman" w:cs="Times New Roman"/>
    </w:rPr>
  </w:style>
  <w:style w:type="character" w:customStyle="1" w:styleId="BodyTextChar">
    <w:name w:val="Body Text Char"/>
    <w:basedOn w:val="DefaultParagraphFont"/>
    <w:link w:val="BodyText"/>
    <w:rsid w:val="007C2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4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62D63-A0F9-0842-9148-6420E972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23695</Words>
  <Characters>135067</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158446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3</cp:revision>
  <cp:lastPrinted>2020-02-03T20:58:00Z</cp:lastPrinted>
  <dcterms:created xsi:type="dcterms:W3CDTF">2020-11-02T23:40:00Z</dcterms:created>
  <dcterms:modified xsi:type="dcterms:W3CDTF">2020-11-02T23:55:00Z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Queen's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