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62DFC" w14:textId="77777777" w:rsidR="00BF34D8" w:rsidRDefault="00000000">
      <w:pPr>
        <w:pStyle w:val="a5"/>
      </w:pPr>
      <w:r>
        <w:rPr>
          <w:color w:val="1F2329"/>
          <w:w w:val="95"/>
        </w:rPr>
        <w:t>Project</w:t>
      </w:r>
      <w:r>
        <w:rPr>
          <w:color w:val="1F2329"/>
          <w:spacing w:val="-16"/>
          <w:w w:val="95"/>
        </w:rPr>
        <w:t xml:space="preserve"> </w:t>
      </w:r>
      <w:r>
        <w:rPr>
          <w:color w:val="1F2329"/>
          <w:w w:val="95"/>
        </w:rPr>
        <w:t>Charter</w:t>
      </w:r>
    </w:p>
    <w:p w14:paraId="6E7EFD20" w14:textId="175240DE" w:rsidR="00BF34D8" w:rsidRDefault="00000000">
      <w:pPr>
        <w:pStyle w:val="1"/>
        <w:numPr>
          <w:ilvl w:val="0"/>
          <w:numId w:val="13"/>
        </w:numPr>
        <w:tabs>
          <w:tab w:val="left" w:pos="426"/>
        </w:tabs>
        <w:spacing w:before="435"/>
        <w:ind w:hanging="312"/>
      </w:pPr>
      <w:r>
        <w:rPr>
          <w:color w:val="1F2329"/>
          <w:w w:val="95"/>
        </w:rPr>
        <w:t>Project</w:t>
      </w:r>
      <w:r>
        <w:rPr>
          <w:color w:val="1F2329"/>
          <w:spacing w:val="-3"/>
          <w:w w:val="95"/>
        </w:rPr>
        <w:t xml:space="preserve"> </w:t>
      </w:r>
      <w:r>
        <w:rPr>
          <w:color w:val="1F2329"/>
          <w:w w:val="95"/>
        </w:rPr>
        <w:t>Name</w:t>
      </w:r>
    </w:p>
    <w:p w14:paraId="252E749F" w14:textId="77777777" w:rsidR="00EF6405" w:rsidRPr="00EF6405" w:rsidRDefault="00EF6405" w:rsidP="00EF6405">
      <w:pPr>
        <w:pStyle w:val="a3"/>
        <w:spacing w:before="213"/>
        <w:ind w:left="113" w:firstLine="0"/>
        <w:rPr>
          <w:rFonts w:eastAsiaTheme="minorEastAsia"/>
          <w:sz w:val="28"/>
          <w:szCs w:val="28"/>
          <w:lang w:eastAsia="zh-CN"/>
        </w:rPr>
      </w:pPr>
      <w:r w:rsidRPr="00EF6405">
        <w:rPr>
          <w:rFonts w:eastAsiaTheme="minorEastAsia" w:hint="eastAsia"/>
          <w:sz w:val="28"/>
          <w:szCs w:val="28"/>
          <w:lang w:eastAsia="zh-CN"/>
        </w:rPr>
        <w:t>Manhole Cover Defect Intelligent Recognition System</w:t>
      </w:r>
    </w:p>
    <w:p w14:paraId="18C1BA00" w14:textId="6E275C08" w:rsidR="00BF34D8" w:rsidRPr="00EF6405" w:rsidRDefault="00BF34D8">
      <w:pPr>
        <w:pStyle w:val="a3"/>
        <w:spacing w:before="213"/>
        <w:ind w:left="114" w:firstLine="0"/>
        <w:rPr>
          <w:rFonts w:eastAsiaTheme="minorEastAsia"/>
          <w:lang w:eastAsia="zh-CN"/>
        </w:rPr>
      </w:pPr>
    </w:p>
    <w:p w14:paraId="5B0951C3" w14:textId="77777777" w:rsidR="00BF34D8" w:rsidRDefault="00BF34D8">
      <w:pPr>
        <w:pStyle w:val="a3"/>
        <w:spacing w:before="0"/>
        <w:ind w:left="0" w:firstLine="0"/>
        <w:rPr>
          <w:sz w:val="26"/>
        </w:rPr>
      </w:pPr>
    </w:p>
    <w:p w14:paraId="0F9295C9" w14:textId="77777777" w:rsidR="00BF34D8" w:rsidRDefault="00000000">
      <w:pPr>
        <w:pStyle w:val="1"/>
        <w:numPr>
          <w:ilvl w:val="0"/>
          <w:numId w:val="13"/>
        </w:numPr>
        <w:tabs>
          <w:tab w:val="left" w:pos="426"/>
        </w:tabs>
        <w:spacing w:before="159"/>
        <w:ind w:hanging="312"/>
      </w:pPr>
      <w:r>
        <w:rPr>
          <w:color w:val="1F2329"/>
          <w:w w:val="95"/>
        </w:rPr>
        <w:t>Project</w:t>
      </w:r>
      <w:r>
        <w:rPr>
          <w:color w:val="1F2329"/>
          <w:spacing w:val="-21"/>
          <w:w w:val="95"/>
        </w:rPr>
        <w:t xml:space="preserve"> </w:t>
      </w:r>
      <w:r>
        <w:rPr>
          <w:color w:val="1F2329"/>
          <w:w w:val="95"/>
        </w:rPr>
        <w:t>Stakeholders</w:t>
      </w:r>
    </w:p>
    <w:p w14:paraId="058901BC" w14:textId="77777777" w:rsidR="00BF34D8" w:rsidRDefault="00BF34D8">
      <w:pPr>
        <w:pStyle w:val="a3"/>
        <w:spacing w:before="0"/>
        <w:ind w:left="0" w:firstLine="0"/>
        <w:rPr>
          <w:sz w:val="20"/>
        </w:rPr>
      </w:pPr>
    </w:p>
    <w:p w14:paraId="7414483C" w14:textId="77777777" w:rsidR="00BF34D8" w:rsidRDefault="00BF34D8">
      <w:pPr>
        <w:pStyle w:val="a3"/>
        <w:spacing w:before="2"/>
        <w:ind w:left="0" w:firstLine="0"/>
        <w:rPr>
          <w:sz w:val="22"/>
        </w:rPr>
      </w:pPr>
    </w:p>
    <w:tbl>
      <w:tblPr>
        <w:tblStyle w:val="TableNormal"/>
        <w:tblW w:w="0" w:type="auto"/>
        <w:tblInd w:w="129" w:type="dxa"/>
        <w:tblBorders>
          <w:top w:val="single" w:sz="6" w:space="0" w:color="DEDFE3"/>
          <w:left w:val="single" w:sz="6" w:space="0" w:color="DEDFE3"/>
          <w:bottom w:val="single" w:sz="6" w:space="0" w:color="DEDFE3"/>
          <w:right w:val="single" w:sz="6" w:space="0" w:color="DEDFE3"/>
          <w:insideH w:val="single" w:sz="6" w:space="0" w:color="DEDFE3"/>
          <w:insideV w:val="single" w:sz="6" w:space="0" w:color="DEDFE3"/>
        </w:tblBorders>
        <w:tblLayout w:type="fixed"/>
        <w:tblLook w:val="01E0" w:firstRow="1" w:lastRow="1" w:firstColumn="1" w:lastColumn="1" w:noHBand="0" w:noVBand="0"/>
      </w:tblPr>
      <w:tblGrid>
        <w:gridCol w:w="1200"/>
        <w:gridCol w:w="1455"/>
        <w:gridCol w:w="2520"/>
        <w:gridCol w:w="4125"/>
      </w:tblGrid>
      <w:tr w:rsidR="00B5235C" w14:paraId="64138695" w14:textId="77777777">
        <w:trPr>
          <w:trHeight w:val="929"/>
        </w:trPr>
        <w:tc>
          <w:tcPr>
            <w:tcW w:w="1200" w:type="dxa"/>
            <w:shd w:val="clear" w:color="auto" w:fill="F1F2F5"/>
          </w:tcPr>
          <w:p w14:paraId="492415D0" w14:textId="77777777" w:rsidR="00B5235C" w:rsidRDefault="00B5235C">
            <w:pPr>
              <w:pStyle w:val="TableParagraph"/>
              <w:rPr>
                <w:sz w:val="23"/>
              </w:rPr>
            </w:pPr>
            <w:r>
              <w:rPr>
                <w:color w:val="1F2329"/>
                <w:sz w:val="23"/>
              </w:rPr>
              <w:t>Name</w:t>
            </w:r>
          </w:p>
        </w:tc>
        <w:tc>
          <w:tcPr>
            <w:tcW w:w="1455" w:type="dxa"/>
            <w:shd w:val="clear" w:color="auto" w:fill="F1F2F5"/>
          </w:tcPr>
          <w:p w14:paraId="41DDEA5D" w14:textId="77777777" w:rsidR="00B5235C" w:rsidRDefault="00B5235C">
            <w:pPr>
              <w:pStyle w:val="TableParagraph"/>
              <w:spacing w:line="319" w:lineRule="auto"/>
              <w:ind w:right="398"/>
              <w:rPr>
                <w:sz w:val="23"/>
              </w:rPr>
            </w:pPr>
            <w:r>
              <w:rPr>
                <w:color w:val="1F2329"/>
                <w:sz w:val="23"/>
              </w:rPr>
              <w:t>Phone</w:t>
            </w:r>
            <w:r>
              <w:rPr>
                <w:color w:val="1F2329"/>
                <w:spacing w:val="1"/>
                <w:sz w:val="23"/>
              </w:rPr>
              <w:t xml:space="preserve"> </w:t>
            </w:r>
            <w:r>
              <w:rPr>
                <w:color w:val="1F2329"/>
                <w:sz w:val="23"/>
              </w:rPr>
              <w:t>numbers</w:t>
            </w:r>
          </w:p>
        </w:tc>
        <w:tc>
          <w:tcPr>
            <w:tcW w:w="2520" w:type="dxa"/>
            <w:shd w:val="clear" w:color="auto" w:fill="F1F2F5"/>
          </w:tcPr>
          <w:p w14:paraId="7974B7B1" w14:textId="77777777" w:rsidR="00B5235C" w:rsidRDefault="00B5235C">
            <w:pPr>
              <w:pStyle w:val="TableParagraph"/>
              <w:rPr>
                <w:sz w:val="23"/>
              </w:rPr>
            </w:pPr>
            <w:r>
              <w:rPr>
                <w:color w:val="1F2329"/>
                <w:w w:val="95"/>
                <w:sz w:val="23"/>
              </w:rPr>
              <w:t>E-mail</w:t>
            </w:r>
            <w:r>
              <w:rPr>
                <w:color w:val="1F2329"/>
                <w:spacing w:val="-8"/>
                <w:w w:val="95"/>
                <w:sz w:val="23"/>
              </w:rPr>
              <w:t xml:space="preserve"> </w:t>
            </w:r>
            <w:r>
              <w:rPr>
                <w:color w:val="1F2329"/>
                <w:w w:val="95"/>
                <w:sz w:val="23"/>
              </w:rPr>
              <w:t>addresses</w:t>
            </w:r>
          </w:p>
        </w:tc>
        <w:tc>
          <w:tcPr>
            <w:tcW w:w="4125" w:type="dxa"/>
            <w:shd w:val="clear" w:color="auto" w:fill="F1F2F5"/>
          </w:tcPr>
          <w:p w14:paraId="0DB7ED33" w14:textId="77777777" w:rsidR="00B5235C" w:rsidRDefault="00B5235C">
            <w:pPr>
              <w:pStyle w:val="TableParagraph"/>
              <w:rPr>
                <w:sz w:val="23"/>
              </w:rPr>
            </w:pPr>
            <w:r>
              <w:rPr>
                <w:color w:val="1F2329"/>
                <w:spacing w:val="-1"/>
                <w:sz w:val="23"/>
              </w:rPr>
              <w:t>Work</w:t>
            </w:r>
            <w:r>
              <w:rPr>
                <w:color w:val="1F2329"/>
                <w:spacing w:val="-15"/>
                <w:sz w:val="23"/>
              </w:rPr>
              <w:t xml:space="preserve"> </w:t>
            </w:r>
            <w:r>
              <w:rPr>
                <w:color w:val="1F2329"/>
                <w:spacing w:val="-1"/>
                <w:sz w:val="23"/>
              </w:rPr>
              <w:t>Content</w:t>
            </w:r>
          </w:p>
        </w:tc>
      </w:tr>
      <w:tr w:rsidR="00B5235C" w14:paraId="2A8A4B58" w14:textId="77777777">
        <w:trPr>
          <w:trHeight w:val="929"/>
        </w:trPr>
        <w:tc>
          <w:tcPr>
            <w:tcW w:w="1200" w:type="dxa"/>
          </w:tcPr>
          <w:p w14:paraId="5C1EDFCA" w14:textId="62651FF8" w:rsidR="00B5235C" w:rsidRDefault="00B5235C">
            <w:pPr>
              <w:pStyle w:val="TableParagraph"/>
              <w:spacing w:before="150"/>
              <w:rPr>
                <w:rFonts w:ascii="宋体" w:eastAsia="宋体"/>
                <w:sz w:val="21"/>
                <w:lang w:eastAsia="zh-CN"/>
              </w:rPr>
            </w:pPr>
            <w:r>
              <w:rPr>
                <w:rFonts w:ascii="宋体" w:eastAsia="宋体" w:hint="eastAsia"/>
                <w:color w:val="1F2329"/>
                <w:sz w:val="21"/>
                <w:lang w:eastAsia="zh-CN"/>
              </w:rPr>
              <w:t>李金昊</w:t>
            </w:r>
          </w:p>
        </w:tc>
        <w:tc>
          <w:tcPr>
            <w:tcW w:w="1455" w:type="dxa"/>
          </w:tcPr>
          <w:p w14:paraId="543D41C9" w14:textId="1FB38230" w:rsidR="00B5235C" w:rsidRPr="00EF6405" w:rsidRDefault="00B5235C">
            <w:pPr>
              <w:pStyle w:val="TableParagraph"/>
              <w:spacing w:before="84"/>
              <w:rPr>
                <w:rFonts w:eastAsiaTheme="minorEastAsia"/>
                <w:sz w:val="23"/>
                <w:lang w:eastAsia="zh-CN"/>
              </w:rPr>
            </w:pPr>
            <w:r>
              <w:rPr>
                <w:rFonts w:eastAsiaTheme="minorEastAsia" w:hint="eastAsia"/>
                <w:color w:val="1F2329"/>
                <w:w w:val="95"/>
                <w:sz w:val="23"/>
                <w:lang w:eastAsia="zh-CN"/>
              </w:rPr>
              <w:t>18347774596</w:t>
            </w:r>
          </w:p>
        </w:tc>
        <w:tc>
          <w:tcPr>
            <w:tcW w:w="2520" w:type="dxa"/>
          </w:tcPr>
          <w:p w14:paraId="4D1193FC" w14:textId="786A201E" w:rsidR="00B5235C" w:rsidRDefault="00000000" w:rsidP="00EF6405">
            <w:pPr>
              <w:pStyle w:val="TableParagraph"/>
              <w:spacing w:line="319" w:lineRule="auto"/>
              <w:ind w:left="0" w:right="185" w:firstLineChars="100" w:firstLine="220"/>
              <w:rPr>
                <w:sz w:val="23"/>
              </w:rPr>
            </w:pPr>
            <w:hyperlink r:id="rId8" w:history="1">
              <w:r w:rsidR="00B5235C" w:rsidRPr="00D54C44">
                <w:rPr>
                  <w:rStyle w:val="a7"/>
                  <w:spacing w:val="-1"/>
                  <w:w w:val="95"/>
                  <w:sz w:val="23"/>
                </w:rPr>
                <w:t>2151</w:t>
              </w:r>
              <w:r w:rsidR="00B5235C" w:rsidRPr="00D54C44">
                <w:rPr>
                  <w:rStyle w:val="a7"/>
                  <w:rFonts w:eastAsiaTheme="minorEastAsia" w:hint="eastAsia"/>
                  <w:spacing w:val="-1"/>
                  <w:w w:val="95"/>
                  <w:sz w:val="23"/>
                  <w:lang w:eastAsia="zh-CN"/>
                </w:rPr>
                <w:t>030@tongji.edu.cn</w:t>
              </w:r>
            </w:hyperlink>
          </w:p>
        </w:tc>
        <w:tc>
          <w:tcPr>
            <w:tcW w:w="4125" w:type="dxa"/>
          </w:tcPr>
          <w:p w14:paraId="36670DD4" w14:textId="77777777" w:rsidR="00B5235C" w:rsidRDefault="00B5235C">
            <w:pPr>
              <w:pStyle w:val="TableParagraph"/>
              <w:spacing w:before="0"/>
              <w:ind w:left="0"/>
              <w:rPr>
                <w:rFonts w:ascii="Times New Roman"/>
                <w:sz w:val="24"/>
              </w:rPr>
            </w:pPr>
          </w:p>
        </w:tc>
      </w:tr>
      <w:tr w:rsidR="00B5235C" w14:paraId="11AC295E" w14:textId="77777777">
        <w:trPr>
          <w:trHeight w:val="929"/>
        </w:trPr>
        <w:tc>
          <w:tcPr>
            <w:tcW w:w="1200" w:type="dxa"/>
          </w:tcPr>
          <w:p w14:paraId="167933D5" w14:textId="232B683A" w:rsidR="00B5235C" w:rsidRPr="00EF6405" w:rsidRDefault="00B5235C">
            <w:pPr>
              <w:pStyle w:val="TableParagraph"/>
              <w:spacing w:before="150"/>
              <w:rPr>
                <w:rFonts w:ascii="宋体" w:eastAsia="宋体"/>
                <w:sz w:val="21"/>
                <w:lang w:eastAsia="zh-CN"/>
              </w:rPr>
            </w:pPr>
            <w:r>
              <w:rPr>
                <w:rFonts w:ascii="宋体" w:eastAsia="宋体" w:hint="eastAsia"/>
                <w:sz w:val="21"/>
                <w:lang w:eastAsia="zh-CN"/>
              </w:rPr>
              <w:t>郭子瑜</w:t>
            </w:r>
          </w:p>
        </w:tc>
        <w:tc>
          <w:tcPr>
            <w:tcW w:w="1455" w:type="dxa"/>
          </w:tcPr>
          <w:p w14:paraId="2292A6DF" w14:textId="496CBB67" w:rsidR="00B5235C" w:rsidRDefault="005A3A08">
            <w:pPr>
              <w:pStyle w:val="TableParagraph"/>
              <w:spacing w:before="84"/>
              <w:rPr>
                <w:sz w:val="23"/>
              </w:rPr>
            </w:pPr>
            <w:r>
              <w:t>16692259739</w:t>
            </w:r>
          </w:p>
        </w:tc>
        <w:tc>
          <w:tcPr>
            <w:tcW w:w="2520" w:type="dxa"/>
          </w:tcPr>
          <w:p w14:paraId="6F18795F" w14:textId="56C2A556" w:rsidR="00B5235C" w:rsidRPr="00EF6405" w:rsidRDefault="005A3A08" w:rsidP="005A3A08">
            <w:pPr>
              <w:pStyle w:val="TableParagraph"/>
              <w:spacing w:line="319" w:lineRule="auto"/>
              <w:ind w:left="0" w:right="185" w:firstLineChars="100" w:firstLine="220"/>
              <w:rPr>
                <w:rFonts w:eastAsiaTheme="minorEastAsia"/>
                <w:sz w:val="23"/>
                <w:lang w:eastAsia="zh-CN"/>
              </w:rPr>
            </w:pPr>
            <w:r>
              <w:t>2151760@tongji.edu.cn</w:t>
            </w:r>
          </w:p>
        </w:tc>
        <w:tc>
          <w:tcPr>
            <w:tcW w:w="4125" w:type="dxa"/>
          </w:tcPr>
          <w:p w14:paraId="18F532D7" w14:textId="77777777" w:rsidR="00B5235C" w:rsidRDefault="00B5235C">
            <w:pPr>
              <w:pStyle w:val="TableParagraph"/>
              <w:spacing w:before="0"/>
              <w:ind w:left="0"/>
              <w:rPr>
                <w:rFonts w:ascii="Times New Roman"/>
                <w:sz w:val="24"/>
              </w:rPr>
            </w:pPr>
          </w:p>
        </w:tc>
      </w:tr>
      <w:tr w:rsidR="00B5235C" w14:paraId="77614153" w14:textId="77777777">
        <w:trPr>
          <w:trHeight w:val="929"/>
        </w:trPr>
        <w:tc>
          <w:tcPr>
            <w:tcW w:w="1200" w:type="dxa"/>
          </w:tcPr>
          <w:p w14:paraId="14BBA4A9" w14:textId="7894EE39" w:rsidR="00B5235C" w:rsidRDefault="00B5235C">
            <w:pPr>
              <w:pStyle w:val="TableParagraph"/>
              <w:spacing w:before="150"/>
              <w:rPr>
                <w:rFonts w:ascii="宋体" w:eastAsia="宋体"/>
                <w:sz w:val="21"/>
              </w:rPr>
            </w:pPr>
            <w:r>
              <w:rPr>
                <w:rFonts w:ascii="宋体" w:eastAsia="宋体" w:hint="eastAsia"/>
                <w:color w:val="1F2329"/>
                <w:sz w:val="21"/>
                <w:lang w:eastAsia="zh-CN"/>
              </w:rPr>
              <w:t>王梓鉴</w:t>
            </w:r>
          </w:p>
        </w:tc>
        <w:tc>
          <w:tcPr>
            <w:tcW w:w="1455" w:type="dxa"/>
          </w:tcPr>
          <w:p w14:paraId="157EF9C3" w14:textId="15ABC6D8" w:rsidR="00B5235C" w:rsidRDefault="005A3A08">
            <w:pPr>
              <w:pStyle w:val="TableParagraph"/>
              <w:spacing w:before="84"/>
              <w:rPr>
                <w:sz w:val="23"/>
              </w:rPr>
            </w:pPr>
            <w:r>
              <w:t>13983782367</w:t>
            </w:r>
          </w:p>
        </w:tc>
        <w:tc>
          <w:tcPr>
            <w:tcW w:w="2520" w:type="dxa"/>
          </w:tcPr>
          <w:p w14:paraId="43405B3F" w14:textId="05D0ADFC" w:rsidR="00B5235C" w:rsidRDefault="005A3A08" w:rsidP="005A3A08">
            <w:pPr>
              <w:pStyle w:val="TableParagraph"/>
              <w:spacing w:line="319" w:lineRule="auto"/>
              <w:ind w:left="0" w:right="185" w:firstLineChars="100" w:firstLine="220"/>
              <w:rPr>
                <w:sz w:val="23"/>
              </w:rPr>
            </w:pPr>
            <w:r>
              <w:t>2154157@tongji.edu.cn</w:t>
            </w:r>
          </w:p>
        </w:tc>
        <w:tc>
          <w:tcPr>
            <w:tcW w:w="4125" w:type="dxa"/>
          </w:tcPr>
          <w:p w14:paraId="16F95C93" w14:textId="77777777" w:rsidR="00B5235C" w:rsidRDefault="00B5235C">
            <w:pPr>
              <w:pStyle w:val="TableParagraph"/>
              <w:spacing w:before="0"/>
              <w:ind w:left="0"/>
              <w:rPr>
                <w:rFonts w:ascii="Times New Roman"/>
                <w:sz w:val="24"/>
              </w:rPr>
            </w:pPr>
          </w:p>
        </w:tc>
      </w:tr>
      <w:tr w:rsidR="00B5235C" w14:paraId="626B819F" w14:textId="77777777">
        <w:trPr>
          <w:trHeight w:val="929"/>
        </w:trPr>
        <w:tc>
          <w:tcPr>
            <w:tcW w:w="1200" w:type="dxa"/>
          </w:tcPr>
          <w:p w14:paraId="691409C2" w14:textId="539A450E" w:rsidR="00B5235C" w:rsidRDefault="00B5235C">
            <w:pPr>
              <w:pStyle w:val="TableParagraph"/>
              <w:spacing w:before="150"/>
              <w:rPr>
                <w:rFonts w:ascii="宋体" w:eastAsia="宋体"/>
                <w:sz w:val="21"/>
              </w:rPr>
            </w:pPr>
            <w:r>
              <w:rPr>
                <w:rFonts w:ascii="宋体" w:eastAsia="宋体" w:hint="eastAsia"/>
                <w:color w:val="1F2329"/>
                <w:sz w:val="21"/>
                <w:lang w:eastAsia="zh-CN"/>
              </w:rPr>
              <w:t>郭晓杰</w:t>
            </w:r>
          </w:p>
        </w:tc>
        <w:tc>
          <w:tcPr>
            <w:tcW w:w="1455" w:type="dxa"/>
          </w:tcPr>
          <w:p w14:paraId="23F8F68A" w14:textId="6B09B5F9" w:rsidR="00B5235C" w:rsidRDefault="005A3A08">
            <w:pPr>
              <w:pStyle w:val="TableParagraph"/>
              <w:spacing w:before="84"/>
              <w:rPr>
                <w:sz w:val="23"/>
              </w:rPr>
            </w:pPr>
            <w:r>
              <w:t>13992172889</w:t>
            </w:r>
          </w:p>
        </w:tc>
        <w:tc>
          <w:tcPr>
            <w:tcW w:w="2520" w:type="dxa"/>
          </w:tcPr>
          <w:p w14:paraId="2116C17C" w14:textId="2DA0E5EA" w:rsidR="00B5235C" w:rsidRDefault="005A3A08" w:rsidP="005A3A08">
            <w:pPr>
              <w:pStyle w:val="TableParagraph"/>
              <w:spacing w:line="319" w:lineRule="auto"/>
              <w:ind w:left="0" w:right="185" w:firstLineChars="100" w:firstLine="220"/>
              <w:rPr>
                <w:sz w:val="23"/>
              </w:rPr>
            </w:pPr>
            <w:r>
              <w:t>2153604@tongji.edu.cn</w:t>
            </w:r>
          </w:p>
        </w:tc>
        <w:tc>
          <w:tcPr>
            <w:tcW w:w="4125" w:type="dxa"/>
          </w:tcPr>
          <w:p w14:paraId="0109721D" w14:textId="77777777" w:rsidR="00B5235C" w:rsidRDefault="00B5235C">
            <w:pPr>
              <w:pStyle w:val="TableParagraph"/>
              <w:spacing w:before="0"/>
              <w:ind w:left="0"/>
              <w:rPr>
                <w:rFonts w:ascii="Times New Roman"/>
                <w:sz w:val="24"/>
              </w:rPr>
            </w:pPr>
          </w:p>
        </w:tc>
      </w:tr>
    </w:tbl>
    <w:p w14:paraId="5158AEB7" w14:textId="77777777" w:rsidR="00BF34D8" w:rsidRDefault="00BF34D8">
      <w:pPr>
        <w:pStyle w:val="a3"/>
        <w:spacing w:before="0"/>
        <w:ind w:left="0" w:firstLine="0"/>
        <w:rPr>
          <w:sz w:val="20"/>
        </w:rPr>
      </w:pPr>
    </w:p>
    <w:p w14:paraId="523394BF" w14:textId="77777777" w:rsidR="00BF34D8" w:rsidRDefault="00000000">
      <w:pPr>
        <w:pStyle w:val="a6"/>
        <w:numPr>
          <w:ilvl w:val="0"/>
          <w:numId w:val="13"/>
        </w:numPr>
        <w:tabs>
          <w:tab w:val="left" w:pos="426"/>
        </w:tabs>
        <w:spacing w:before="208"/>
        <w:ind w:hanging="312"/>
        <w:rPr>
          <w:sz w:val="44"/>
        </w:rPr>
      </w:pPr>
      <w:r>
        <w:rPr>
          <w:color w:val="1F2329"/>
          <w:w w:val="95"/>
          <w:sz w:val="44"/>
        </w:rPr>
        <w:t>Project</w:t>
      </w:r>
      <w:r>
        <w:rPr>
          <w:color w:val="1F2329"/>
          <w:spacing w:val="-13"/>
          <w:w w:val="95"/>
          <w:sz w:val="44"/>
        </w:rPr>
        <w:t xml:space="preserve"> </w:t>
      </w:r>
      <w:r>
        <w:rPr>
          <w:color w:val="1F2329"/>
          <w:w w:val="95"/>
          <w:sz w:val="44"/>
        </w:rPr>
        <w:t>Description</w:t>
      </w:r>
    </w:p>
    <w:p w14:paraId="1FDE3D4E" w14:textId="77777777" w:rsidR="00BF34D8" w:rsidRDefault="00000000">
      <w:pPr>
        <w:pStyle w:val="2"/>
        <w:numPr>
          <w:ilvl w:val="1"/>
          <w:numId w:val="13"/>
        </w:numPr>
        <w:tabs>
          <w:tab w:val="left" w:pos="664"/>
        </w:tabs>
        <w:spacing w:before="361"/>
        <w:ind w:hanging="550"/>
      </w:pPr>
      <w:r>
        <w:rPr>
          <w:color w:val="1F2329"/>
        </w:rPr>
        <w:t>Background</w:t>
      </w:r>
    </w:p>
    <w:p w14:paraId="4A47786B" w14:textId="0CD01ACF" w:rsidR="00BF34D8" w:rsidRPr="00F47166" w:rsidRDefault="00EF6405" w:rsidP="00EF6405">
      <w:pPr>
        <w:pStyle w:val="a3"/>
        <w:spacing w:before="37" w:line="307" w:lineRule="auto"/>
        <w:ind w:left="114" w:firstLineChars="200" w:firstLine="529"/>
        <w:jc w:val="both"/>
        <w:rPr>
          <w:sz w:val="28"/>
          <w:szCs w:val="28"/>
        </w:rPr>
      </w:pPr>
      <w:r w:rsidRPr="00F47166">
        <w:rPr>
          <w:color w:val="1F2329"/>
          <w:w w:val="95"/>
          <w:sz w:val="28"/>
          <w:szCs w:val="28"/>
        </w:rPr>
        <w:t>With the rapid development of infrastructure construction, various underground pipeline facilities such as communication, electricity, and drainage are increasing day by day. Handling hidde</w:t>
      </w:r>
      <w:r w:rsidRPr="00CB65DE">
        <w:rPr>
          <w:color w:val="1F2329"/>
          <w:w w:val="95"/>
          <w:sz w:val="28"/>
          <w:szCs w:val="28"/>
        </w:rPr>
        <w:t>n dangers of manhole covers is an important task in the periodic maintenance of transmission routes. The quality of maintenance work in the transmission network not only affects the robustness of the network but also affects customer experience. Manhole covers in the existing network are widely distributed and fragmented, often in complex outdoor environments, exposed to wind and rain, prone to damage or displacement, posing significant risks to vehicles,</w:t>
      </w:r>
      <w:r w:rsidRPr="00F47166">
        <w:rPr>
          <w:color w:val="1F2329"/>
          <w:w w:val="95"/>
          <w:sz w:val="28"/>
          <w:szCs w:val="28"/>
        </w:rPr>
        <w:t xml:space="preserve"> pedestrians, optical cable facilities, etc. Due to the large number and wide distribution of manhole covers, and the inability to actively report their status, it is essential to rectify hidden dangers related to manhole covers. The traditional management method relying on manual verification is time-consuming and labor-intensive, with low maintenance capabilities. There is an urgent need to introduce AI capabilities to achieve intelligent recognition of manhole cover status, replacing traditional manual </w:t>
      </w:r>
      <w:r w:rsidRPr="00F47166">
        <w:rPr>
          <w:color w:val="1F2329"/>
          <w:w w:val="95"/>
          <w:sz w:val="28"/>
          <w:szCs w:val="28"/>
        </w:rPr>
        <w:lastRenderedPageBreak/>
        <w:t>operations, to reduce costs, increase efficiency, improve quality inspection efficiency and quality, and achieve comprehensive coverage.</w:t>
      </w:r>
    </w:p>
    <w:p w14:paraId="32E37E9C" w14:textId="77777777" w:rsidR="00BF34D8" w:rsidRDefault="00BF34D8">
      <w:pPr>
        <w:pStyle w:val="a3"/>
        <w:spacing w:before="1"/>
        <w:ind w:left="0" w:firstLine="0"/>
        <w:rPr>
          <w:sz w:val="26"/>
        </w:rPr>
      </w:pPr>
    </w:p>
    <w:p w14:paraId="5C7CE310" w14:textId="77777777" w:rsidR="00BF34D8" w:rsidRDefault="00000000">
      <w:pPr>
        <w:pStyle w:val="2"/>
        <w:numPr>
          <w:ilvl w:val="1"/>
          <w:numId w:val="13"/>
        </w:numPr>
        <w:tabs>
          <w:tab w:val="left" w:pos="664"/>
        </w:tabs>
        <w:ind w:hanging="550"/>
      </w:pPr>
      <w:r>
        <w:rPr>
          <w:color w:val="1F2329"/>
          <w:w w:val="95"/>
        </w:rPr>
        <w:t>Description</w:t>
      </w:r>
      <w:r>
        <w:rPr>
          <w:color w:val="1F2329"/>
          <w:spacing w:val="3"/>
          <w:w w:val="95"/>
        </w:rPr>
        <w:t xml:space="preserve"> </w:t>
      </w:r>
      <w:r>
        <w:rPr>
          <w:color w:val="1F2329"/>
          <w:w w:val="95"/>
        </w:rPr>
        <w:t>of</w:t>
      </w:r>
      <w:r>
        <w:rPr>
          <w:color w:val="1F2329"/>
          <w:spacing w:val="4"/>
          <w:w w:val="95"/>
        </w:rPr>
        <w:t xml:space="preserve"> </w:t>
      </w:r>
      <w:r>
        <w:rPr>
          <w:color w:val="1F2329"/>
          <w:w w:val="95"/>
        </w:rPr>
        <w:t>the</w:t>
      </w:r>
      <w:r>
        <w:rPr>
          <w:color w:val="1F2329"/>
          <w:spacing w:val="3"/>
          <w:w w:val="95"/>
        </w:rPr>
        <w:t xml:space="preserve"> </w:t>
      </w:r>
      <w:r>
        <w:rPr>
          <w:color w:val="1F2329"/>
          <w:w w:val="95"/>
        </w:rPr>
        <w:t>Challenge</w:t>
      </w:r>
      <w:r>
        <w:rPr>
          <w:color w:val="1F2329"/>
          <w:spacing w:val="4"/>
          <w:w w:val="95"/>
        </w:rPr>
        <w:t xml:space="preserve"> </w:t>
      </w:r>
      <w:r>
        <w:rPr>
          <w:color w:val="1F2329"/>
          <w:w w:val="95"/>
        </w:rPr>
        <w:t>or</w:t>
      </w:r>
      <w:r>
        <w:rPr>
          <w:color w:val="1F2329"/>
          <w:spacing w:val="4"/>
          <w:w w:val="95"/>
        </w:rPr>
        <w:t xml:space="preserve"> </w:t>
      </w:r>
      <w:r>
        <w:rPr>
          <w:color w:val="1F2329"/>
          <w:w w:val="95"/>
        </w:rPr>
        <w:t>Opportunity</w:t>
      </w:r>
    </w:p>
    <w:p w14:paraId="3E1FC616" w14:textId="77777777" w:rsidR="00BF34D8" w:rsidRPr="00F47166" w:rsidRDefault="00000000">
      <w:pPr>
        <w:pStyle w:val="a3"/>
        <w:spacing w:before="183"/>
        <w:ind w:left="114" w:firstLine="0"/>
        <w:rPr>
          <w:sz w:val="28"/>
          <w:szCs w:val="28"/>
        </w:rPr>
      </w:pPr>
      <w:r w:rsidRPr="00F47166">
        <w:rPr>
          <w:color w:val="1F2329"/>
          <w:sz w:val="28"/>
          <w:szCs w:val="28"/>
        </w:rPr>
        <w:t>Challenges:</w:t>
      </w:r>
    </w:p>
    <w:p w14:paraId="49FF5019" w14:textId="0E7A60C4" w:rsidR="00EF6405" w:rsidRPr="00F47166" w:rsidRDefault="00EF6405" w:rsidP="00F47166">
      <w:pPr>
        <w:pStyle w:val="a3"/>
        <w:spacing w:before="117"/>
        <w:ind w:left="114" w:firstLine="0"/>
        <w:jc w:val="both"/>
        <w:rPr>
          <w:color w:val="1F2329"/>
          <w:w w:val="90"/>
          <w:sz w:val="28"/>
          <w:szCs w:val="28"/>
        </w:rPr>
      </w:pPr>
      <w:r w:rsidRPr="00F47166">
        <w:rPr>
          <w:rFonts w:eastAsiaTheme="minorEastAsia" w:hint="eastAsia"/>
          <w:color w:val="1F2329"/>
          <w:w w:val="90"/>
          <w:sz w:val="28"/>
          <w:szCs w:val="28"/>
          <w:lang w:eastAsia="zh-CN"/>
        </w:rPr>
        <w:t>1.</w:t>
      </w:r>
      <w:r w:rsidR="00F47166" w:rsidRPr="00F47166">
        <w:rPr>
          <w:rFonts w:eastAsiaTheme="minorEastAsia" w:hint="eastAsia"/>
          <w:color w:val="1F2329"/>
          <w:w w:val="90"/>
          <w:sz w:val="28"/>
          <w:szCs w:val="28"/>
          <w:lang w:eastAsia="zh-CN"/>
        </w:rPr>
        <w:t xml:space="preserve"> </w:t>
      </w:r>
      <w:r w:rsidRPr="00F47166">
        <w:rPr>
          <w:color w:val="1F2329"/>
          <w:w w:val="90"/>
          <w:sz w:val="28"/>
          <w:szCs w:val="28"/>
        </w:rPr>
        <w:t>Poor Image Quality: Due to the outdoor placement of manhole covers, they are susceptible to factors such as lighting, shadows, and dirt, which can result in poor image quality, thereby affecting the performance of recognition algorithms.</w:t>
      </w:r>
    </w:p>
    <w:p w14:paraId="62B0ADA4" w14:textId="77777777" w:rsidR="00EF6405" w:rsidRPr="00F47166" w:rsidRDefault="00EF6405" w:rsidP="00F47166">
      <w:pPr>
        <w:pStyle w:val="a3"/>
        <w:spacing w:before="117"/>
        <w:ind w:left="114"/>
        <w:jc w:val="both"/>
        <w:rPr>
          <w:color w:val="1F2329"/>
          <w:w w:val="90"/>
          <w:sz w:val="28"/>
          <w:szCs w:val="28"/>
        </w:rPr>
      </w:pPr>
    </w:p>
    <w:p w14:paraId="2F024F43" w14:textId="07DEE665" w:rsidR="00EF6405" w:rsidRPr="00F47166" w:rsidRDefault="00EF6405" w:rsidP="00F47166">
      <w:pPr>
        <w:pStyle w:val="a3"/>
        <w:spacing w:before="117"/>
        <w:ind w:left="114" w:firstLine="0"/>
        <w:jc w:val="both"/>
        <w:rPr>
          <w:color w:val="1F2329"/>
          <w:w w:val="90"/>
          <w:sz w:val="28"/>
          <w:szCs w:val="28"/>
        </w:rPr>
      </w:pPr>
      <w:r w:rsidRPr="00F47166">
        <w:rPr>
          <w:rFonts w:eastAsiaTheme="minorEastAsia" w:hint="eastAsia"/>
          <w:color w:val="1F2329"/>
          <w:w w:val="90"/>
          <w:sz w:val="28"/>
          <w:szCs w:val="28"/>
          <w:lang w:eastAsia="zh-CN"/>
        </w:rPr>
        <w:t>2.</w:t>
      </w:r>
      <w:r w:rsidR="00F47166" w:rsidRPr="00F47166">
        <w:rPr>
          <w:rFonts w:eastAsiaTheme="minorEastAsia" w:hint="eastAsia"/>
          <w:color w:val="1F2329"/>
          <w:w w:val="90"/>
          <w:sz w:val="28"/>
          <w:szCs w:val="28"/>
          <w:lang w:eastAsia="zh-CN"/>
        </w:rPr>
        <w:t xml:space="preserve"> </w:t>
      </w:r>
      <w:r w:rsidRPr="00F47166">
        <w:rPr>
          <w:color w:val="1F2329"/>
          <w:w w:val="90"/>
          <w:sz w:val="28"/>
          <w:szCs w:val="28"/>
        </w:rPr>
        <w:t>Diversity and Complexity: Manhole covers vary in shape, material, color, etc., and the surrounding environment can be highly diverse and complex, adding to the complexity of recognition algorithms.</w:t>
      </w:r>
    </w:p>
    <w:p w14:paraId="06A77949" w14:textId="77777777" w:rsidR="00EF6405" w:rsidRPr="00F47166" w:rsidRDefault="00EF6405" w:rsidP="00F47166">
      <w:pPr>
        <w:pStyle w:val="a3"/>
        <w:spacing w:before="117"/>
        <w:ind w:left="114"/>
        <w:jc w:val="both"/>
        <w:rPr>
          <w:color w:val="1F2329"/>
          <w:w w:val="90"/>
          <w:sz w:val="28"/>
          <w:szCs w:val="28"/>
        </w:rPr>
      </w:pPr>
    </w:p>
    <w:p w14:paraId="61E4A4FB" w14:textId="0D396418" w:rsidR="00EF6405" w:rsidRPr="00F47166" w:rsidRDefault="00EF6405" w:rsidP="00F47166">
      <w:pPr>
        <w:pStyle w:val="a3"/>
        <w:spacing w:before="117"/>
        <w:ind w:left="114" w:firstLine="0"/>
        <w:jc w:val="both"/>
        <w:rPr>
          <w:color w:val="1F2329"/>
          <w:w w:val="90"/>
          <w:sz w:val="28"/>
          <w:szCs w:val="28"/>
        </w:rPr>
      </w:pPr>
      <w:r w:rsidRPr="00F47166">
        <w:rPr>
          <w:rFonts w:eastAsiaTheme="minorEastAsia" w:hint="eastAsia"/>
          <w:color w:val="1F2329"/>
          <w:w w:val="90"/>
          <w:sz w:val="28"/>
          <w:szCs w:val="28"/>
          <w:lang w:eastAsia="zh-CN"/>
        </w:rPr>
        <w:t>3.</w:t>
      </w:r>
      <w:r w:rsidR="00F47166" w:rsidRPr="00F47166">
        <w:rPr>
          <w:rFonts w:eastAsiaTheme="minorEastAsia" w:hint="eastAsia"/>
          <w:color w:val="1F2329"/>
          <w:w w:val="90"/>
          <w:sz w:val="28"/>
          <w:szCs w:val="28"/>
          <w:lang w:eastAsia="zh-CN"/>
        </w:rPr>
        <w:t xml:space="preserve"> </w:t>
      </w:r>
      <w:r w:rsidRPr="00F47166">
        <w:rPr>
          <w:color w:val="1F2329"/>
          <w:w w:val="90"/>
          <w:sz w:val="28"/>
          <w:szCs w:val="28"/>
        </w:rPr>
        <w:t>Hazard Classification: Identifying whether manhole covers have hazards and categorizing them poses a challenge. Different types of defects may require different recognition methods and algorithms.</w:t>
      </w:r>
    </w:p>
    <w:p w14:paraId="1B9A2B9E" w14:textId="77777777" w:rsidR="00EF6405" w:rsidRPr="00F47166" w:rsidRDefault="00EF6405" w:rsidP="00F47166">
      <w:pPr>
        <w:pStyle w:val="a3"/>
        <w:spacing w:before="117"/>
        <w:ind w:left="114"/>
        <w:jc w:val="both"/>
        <w:rPr>
          <w:color w:val="1F2329"/>
          <w:w w:val="90"/>
          <w:sz w:val="28"/>
          <w:szCs w:val="28"/>
        </w:rPr>
      </w:pPr>
    </w:p>
    <w:p w14:paraId="04881E99" w14:textId="6DC1B76B" w:rsidR="00EF6405" w:rsidRPr="00F47166" w:rsidRDefault="00EF6405" w:rsidP="00F47166">
      <w:pPr>
        <w:pStyle w:val="a3"/>
        <w:spacing w:before="117"/>
        <w:ind w:left="114" w:firstLine="0"/>
        <w:jc w:val="both"/>
        <w:rPr>
          <w:color w:val="1F2329"/>
          <w:w w:val="90"/>
          <w:sz w:val="28"/>
          <w:szCs w:val="28"/>
        </w:rPr>
      </w:pPr>
      <w:r w:rsidRPr="00F47166">
        <w:rPr>
          <w:rFonts w:eastAsiaTheme="minorEastAsia" w:hint="eastAsia"/>
          <w:color w:val="1F2329"/>
          <w:w w:val="90"/>
          <w:sz w:val="28"/>
          <w:szCs w:val="28"/>
          <w:lang w:eastAsia="zh-CN"/>
        </w:rPr>
        <w:t>4.</w:t>
      </w:r>
      <w:r w:rsidR="00F47166" w:rsidRPr="00F47166">
        <w:rPr>
          <w:rFonts w:eastAsiaTheme="minorEastAsia" w:hint="eastAsia"/>
          <w:color w:val="1F2329"/>
          <w:w w:val="90"/>
          <w:sz w:val="28"/>
          <w:szCs w:val="28"/>
          <w:lang w:eastAsia="zh-CN"/>
        </w:rPr>
        <w:t xml:space="preserve"> </w:t>
      </w:r>
      <w:r w:rsidRPr="00F47166">
        <w:rPr>
          <w:color w:val="1F2329"/>
          <w:w w:val="90"/>
          <w:sz w:val="28"/>
          <w:szCs w:val="28"/>
        </w:rPr>
        <w:t>Difficulty in Data Annotation: Acquiring a large volume of well-annotated training data can be challenging, especially for complex manhole cover defects.</w:t>
      </w:r>
    </w:p>
    <w:p w14:paraId="750A9105" w14:textId="77777777" w:rsidR="00EF6405" w:rsidRPr="00F47166" w:rsidRDefault="00EF6405" w:rsidP="00F47166">
      <w:pPr>
        <w:pStyle w:val="a3"/>
        <w:spacing w:before="117"/>
        <w:ind w:left="114"/>
        <w:jc w:val="both"/>
        <w:rPr>
          <w:color w:val="1F2329"/>
          <w:w w:val="90"/>
          <w:sz w:val="28"/>
          <w:szCs w:val="28"/>
        </w:rPr>
      </w:pPr>
    </w:p>
    <w:p w14:paraId="316A6AEC" w14:textId="3BA687BF" w:rsidR="00EF6405" w:rsidRPr="00F47166" w:rsidRDefault="00F47166" w:rsidP="00F47166">
      <w:pPr>
        <w:pStyle w:val="a3"/>
        <w:spacing w:before="117"/>
        <w:ind w:left="114" w:firstLine="0"/>
        <w:jc w:val="both"/>
        <w:rPr>
          <w:color w:val="1F2329"/>
          <w:w w:val="90"/>
          <w:sz w:val="28"/>
          <w:szCs w:val="28"/>
        </w:rPr>
      </w:pPr>
      <w:r w:rsidRPr="00F47166">
        <w:rPr>
          <w:rFonts w:eastAsiaTheme="minorEastAsia" w:hint="eastAsia"/>
          <w:color w:val="1F2329"/>
          <w:w w:val="90"/>
          <w:sz w:val="28"/>
          <w:szCs w:val="28"/>
          <w:lang w:eastAsia="zh-CN"/>
        </w:rPr>
        <w:t xml:space="preserve">5. </w:t>
      </w:r>
      <w:r w:rsidR="00EF6405" w:rsidRPr="00F47166">
        <w:rPr>
          <w:color w:val="1F2329"/>
          <w:w w:val="90"/>
          <w:sz w:val="28"/>
          <w:szCs w:val="28"/>
        </w:rPr>
        <w:t>Real-Time Requirements: In outdoor inspection scenarios along transmission routes, there is a need for real-time recognition of manhole cover status to promptly address any issues that arise.</w:t>
      </w:r>
    </w:p>
    <w:p w14:paraId="5A94AE2F" w14:textId="77777777" w:rsidR="00EF6405" w:rsidRPr="00F47166" w:rsidRDefault="00EF6405" w:rsidP="00F47166">
      <w:pPr>
        <w:pStyle w:val="a3"/>
        <w:spacing w:before="117"/>
        <w:ind w:left="114"/>
        <w:jc w:val="both"/>
        <w:rPr>
          <w:color w:val="1F2329"/>
          <w:w w:val="90"/>
          <w:sz w:val="28"/>
          <w:szCs w:val="28"/>
        </w:rPr>
      </w:pPr>
    </w:p>
    <w:p w14:paraId="14EB21BC" w14:textId="7EB2783C" w:rsidR="00EF6405" w:rsidRPr="00F47166" w:rsidRDefault="00F47166" w:rsidP="00F47166">
      <w:pPr>
        <w:pStyle w:val="a3"/>
        <w:spacing w:before="117"/>
        <w:ind w:left="114" w:firstLine="0"/>
        <w:jc w:val="both"/>
        <w:rPr>
          <w:color w:val="1F2329"/>
          <w:w w:val="90"/>
          <w:sz w:val="28"/>
          <w:szCs w:val="28"/>
        </w:rPr>
      </w:pPr>
      <w:r w:rsidRPr="00F47166">
        <w:rPr>
          <w:rFonts w:eastAsiaTheme="minorEastAsia" w:hint="eastAsia"/>
          <w:color w:val="1F2329"/>
          <w:w w:val="90"/>
          <w:sz w:val="28"/>
          <w:szCs w:val="28"/>
          <w:lang w:eastAsia="zh-CN"/>
        </w:rPr>
        <w:t xml:space="preserve">6. </w:t>
      </w:r>
      <w:r w:rsidR="00EF6405" w:rsidRPr="00F47166">
        <w:rPr>
          <w:color w:val="1F2329"/>
          <w:w w:val="90"/>
          <w:sz w:val="28"/>
          <w:szCs w:val="28"/>
        </w:rPr>
        <w:t>Performance Requirements: Recognition algorithms need to be efficient and accurate to handle large-scale data and complex scenarios effectively.</w:t>
      </w:r>
    </w:p>
    <w:p w14:paraId="1B79E8EA" w14:textId="77777777" w:rsidR="00EF6405" w:rsidRPr="00F47166" w:rsidRDefault="00EF6405" w:rsidP="00F47166">
      <w:pPr>
        <w:pStyle w:val="a3"/>
        <w:spacing w:before="117"/>
        <w:ind w:left="114"/>
        <w:jc w:val="both"/>
        <w:rPr>
          <w:color w:val="1F2329"/>
          <w:w w:val="90"/>
          <w:sz w:val="28"/>
          <w:szCs w:val="28"/>
        </w:rPr>
      </w:pPr>
    </w:p>
    <w:p w14:paraId="510F76D8" w14:textId="1FBB8B70" w:rsidR="00F47166" w:rsidRPr="00F47166" w:rsidRDefault="00F47166" w:rsidP="00F47166">
      <w:pPr>
        <w:pStyle w:val="a3"/>
        <w:spacing w:before="117"/>
        <w:ind w:left="114" w:firstLine="0"/>
        <w:jc w:val="both"/>
        <w:rPr>
          <w:rFonts w:eastAsiaTheme="minorEastAsia"/>
          <w:color w:val="1F2329"/>
          <w:w w:val="90"/>
          <w:sz w:val="28"/>
          <w:szCs w:val="28"/>
          <w:lang w:eastAsia="zh-CN"/>
        </w:rPr>
      </w:pPr>
      <w:r w:rsidRPr="00F47166">
        <w:rPr>
          <w:rFonts w:eastAsiaTheme="minorEastAsia" w:hint="eastAsia"/>
          <w:color w:val="1F2329"/>
          <w:w w:val="90"/>
          <w:sz w:val="28"/>
          <w:szCs w:val="28"/>
          <w:lang w:eastAsia="zh-CN"/>
        </w:rPr>
        <w:t xml:space="preserve">7. </w:t>
      </w:r>
      <w:r w:rsidR="00EF6405" w:rsidRPr="00F47166">
        <w:rPr>
          <w:color w:val="1F2329"/>
          <w:w w:val="90"/>
          <w:sz w:val="28"/>
          <w:szCs w:val="28"/>
        </w:rPr>
        <w:t>Security Considerations: While recognizing manhole cover status, it's essential to ensure the security of the system to prevent unauthorized access or malicious attacks.</w:t>
      </w:r>
    </w:p>
    <w:p w14:paraId="493D3033" w14:textId="77777777" w:rsidR="00F47166" w:rsidRPr="00F47166" w:rsidRDefault="00F47166" w:rsidP="00F47166">
      <w:pPr>
        <w:pStyle w:val="a3"/>
        <w:spacing w:before="117"/>
        <w:ind w:left="114" w:firstLine="0"/>
        <w:jc w:val="both"/>
        <w:rPr>
          <w:rFonts w:eastAsiaTheme="minorEastAsia"/>
          <w:color w:val="1F2329"/>
          <w:w w:val="90"/>
          <w:sz w:val="28"/>
          <w:szCs w:val="28"/>
          <w:lang w:eastAsia="zh-CN"/>
        </w:rPr>
      </w:pPr>
    </w:p>
    <w:p w14:paraId="77F50D5A" w14:textId="251C9630" w:rsidR="00BF34D8" w:rsidRPr="00F47166" w:rsidRDefault="00000000" w:rsidP="00F47166">
      <w:pPr>
        <w:pStyle w:val="a3"/>
        <w:spacing w:before="117"/>
        <w:ind w:left="114" w:firstLine="0"/>
        <w:jc w:val="both"/>
        <w:rPr>
          <w:rFonts w:eastAsiaTheme="minorEastAsia"/>
          <w:sz w:val="28"/>
          <w:szCs w:val="28"/>
          <w:lang w:eastAsia="zh-CN"/>
        </w:rPr>
      </w:pPr>
      <w:r w:rsidRPr="00F47166">
        <w:rPr>
          <w:color w:val="1F2329"/>
          <w:sz w:val="28"/>
          <w:szCs w:val="28"/>
        </w:rPr>
        <w:t>Opportunities:</w:t>
      </w:r>
    </w:p>
    <w:p w14:paraId="47DBEFC4" w14:textId="78E1020E" w:rsidR="00F47166" w:rsidRPr="00F47166" w:rsidRDefault="00F47166" w:rsidP="00F47166">
      <w:pPr>
        <w:pStyle w:val="a3"/>
        <w:spacing w:before="117"/>
        <w:ind w:left="114" w:firstLine="0"/>
        <w:jc w:val="both"/>
        <w:rPr>
          <w:rFonts w:eastAsiaTheme="minorEastAsia"/>
          <w:sz w:val="28"/>
          <w:szCs w:val="28"/>
          <w:lang w:eastAsia="zh-CN"/>
        </w:rPr>
      </w:pPr>
      <w:r w:rsidRPr="00F47166">
        <w:rPr>
          <w:rFonts w:eastAsiaTheme="minorEastAsia" w:hint="eastAsia"/>
          <w:sz w:val="28"/>
          <w:szCs w:val="28"/>
          <w:lang w:eastAsia="zh-CN"/>
        </w:rPr>
        <w:t xml:space="preserve">1. </w:t>
      </w:r>
      <w:r w:rsidRPr="00F47166">
        <w:rPr>
          <w:rFonts w:eastAsiaTheme="minorEastAsia"/>
          <w:sz w:val="28"/>
          <w:szCs w:val="28"/>
          <w:lang w:eastAsia="zh-CN"/>
        </w:rPr>
        <w:t>Safety Enhancement: By identifying the status of manhole covers, potential safety hazards can be promptly detected, reducing the likelihood of accidents and enhancing the safety of urban traffic and pedestrians.</w:t>
      </w:r>
    </w:p>
    <w:p w14:paraId="5B8A14A8" w14:textId="77777777" w:rsidR="00F47166" w:rsidRPr="00F47166" w:rsidRDefault="00F47166" w:rsidP="00F47166">
      <w:pPr>
        <w:pStyle w:val="a3"/>
        <w:spacing w:before="117"/>
        <w:ind w:left="114"/>
        <w:jc w:val="both"/>
        <w:rPr>
          <w:rFonts w:eastAsiaTheme="minorEastAsia"/>
          <w:sz w:val="28"/>
          <w:szCs w:val="28"/>
          <w:lang w:eastAsia="zh-CN"/>
        </w:rPr>
      </w:pPr>
    </w:p>
    <w:p w14:paraId="5B4764CB" w14:textId="11F91FD5" w:rsidR="00F47166" w:rsidRPr="00F47166" w:rsidRDefault="00F47166" w:rsidP="00F47166">
      <w:pPr>
        <w:pStyle w:val="a3"/>
        <w:spacing w:before="117"/>
        <w:ind w:left="114" w:firstLine="0"/>
        <w:jc w:val="both"/>
        <w:rPr>
          <w:rFonts w:eastAsiaTheme="minorEastAsia"/>
          <w:sz w:val="28"/>
          <w:szCs w:val="28"/>
          <w:lang w:eastAsia="zh-CN"/>
        </w:rPr>
      </w:pPr>
      <w:r w:rsidRPr="00F47166">
        <w:rPr>
          <w:rFonts w:eastAsiaTheme="minorEastAsia" w:hint="eastAsia"/>
          <w:sz w:val="28"/>
          <w:szCs w:val="28"/>
          <w:lang w:eastAsia="zh-CN"/>
        </w:rPr>
        <w:t xml:space="preserve">2. </w:t>
      </w:r>
      <w:r w:rsidRPr="00F47166">
        <w:rPr>
          <w:rFonts w:eastAsiaTheme="minorEastAsia"/>
          <w:sz w:val="28"/>
          <w:szCs w:val="28"/>
          <w:lang w:eastAsia="zh-CN"/>
        </w:rPr>
        <w:t>Cost Savings: An automated manhole cover recognition system can reduce the need for manual inspections, lowering maintenance costs and improving efficiency. This can assist city management departments in saving manpower and financial resources.</w:t>
      </w:r>
    </w:p>
    <w:p w14:paraId="5CF2B1EF" w14:textId="77777777" w:rsidR="00F47166" w:rsidRPr="00F47166" w:rsidRDefault="00F47166" w:rsidP="00F47166">
      <w:pPr>
        <w:pStyle w:val="a3"/>
        <w:spacing w:before="117"/>
        <w:ind w:left="114"/>
        <w:jc w:val="both"/>
        <w:rPr>
          <w:rFonts w:eastAsiaTheme="minorEastAsia"/>
          <w:sz w:val="28"/>
          <w:szCs w:val="28"/>
          <w:lang w:eastAsia="zh-CN"/>
        </w:rPr>
      </w:pPr>
    </w:p>
    <w:p w14:paraId="65A11722" w14:textId="1D46EC59" w:rsidR="00F47166" w:rsidRPr="00F47166" w:rsidRDefault="00F47166" w:rsidP="00F47166">
      <w:pPr>
        <w:pStyle w:val="a3"/>
        <w:spacing w:before="117"/>
        <w:ind w:left="114" w:firstLine="0"/>
        <w:jc w:val="both"/>
        <w:rPr>
          <w:rFonts w:eastAsiaTheme="minorEastAsia"/>
          <w:sz w:val="28"/>
          <w:szCs w:val="28"/>
          <w:lang w:eastAsia="zh-CN"/>
        </w:rPr>
      </w:pPr>
      <w:r w:rsidRPr="00F47166">
        <w:rPr>
          <w:rFonts w:eastAsiaTheme="minorEastAsia" w:hint="eastAsia"/>
          <w:sz w:val="28"/>
          <w:szCs w:val="28"/>
          <w:lang w:eastAsia="zh-CN"/>
        </w:rPr>
        <w:t xml:space="preserve">3. </w:t>
      </w:r>
      <w:r w:rsidRPr="00F47166">
        <w:rPr>
          <w:rFonts w:eastAsiaTheme="minorEastAsia"/>
          <w:sz w:val="28"/>
          <w:szCs w:val="28"/>
          <w:lang w:eastAsia="zh-CN"/>
        </w:rPr>
        <w:t xml:space="preserve">Data-Driven Decision-Making: By collecting and analyzing a large amount of data on manhole cover status, valuable information can be provided for the maintenance and planning of urban infrastructure. Based on this data, decision-makers can formulate </w:t>
      </w:r>
      <w:r w:rsidRPr="00F47166">
        <w:rPr>
          <w:rFonts w:eastAsiaTheme="minorEastAsia"/>
          <w:sz w:val="28"/>
          <w:szCs w:val="28"/>
          <w:lang w:eastAsia="zh-CN"/>
        </w:rPr>
        <w:lastRenderedPageBreak/>
        <w:t>more effective city management strategies.</w:t>
      </w:r>
    </w:p>
    <w:p w14:paraId="7001501C" w14:textId="77777777" w:rsidR="00F47166" w:rsidRPr="00F47166" w:rsidRDefault="00F47166" w:rsidP="00F47166">
      <w:pPr>
        <w:pStyle w:val="a3"/>
        <w:spacing w:before="117"/>
        <w:ind w:left="114"/>
        <w:jc w:val="both"/>
        <w:rPr>
          <w:rFonts w:eastAsiaTheme="minorEastAsia"/>
          <w:sz w:val="28"/>
          <w:szCs w:val="28"/>
          <w:lang w:eastAsia="zh-CN"/>
        </w:rPr>
      </w:pPr>
    </w:p>
    <w:p w14:paraId="7D6B3D6D" w14:textId="5BCDADD8" w:rsidR="00F47166" w:rsidRPr="00F47166" w:rsidRDefault="00F47166" w:rsidP="00F47166">
      <w:pPr>
        <w:pStyle w:val="a3"/>
        <w:spacing w:before="117"/>
        <w:ind w:left="114" w:firstLine="0"/>
        <w:jc w:val="both"/>
        <w:rPr>
          <w:rFonts w:eastAsiaTheme="minorEastAsia"/>
          <w:sz w:val="28"/>
          <w:szCs w:val="28"/>
          <w:lang w:eastAsia="zh-CN"/>
        </w:rPr>
      </w:pPr>
      <w:r w:rsidRPr="00F47166">
        <w:rPr>
          <w:rFonts w:eastAsiaTheme="minorEastAsia" w:hint="eastAsia"/>
          <w:sz w:val="28"/>
          <w:szCs w:val="28"/>
          <w:lang w:eastAsia="zh-CN"/>
        </w:rPr>
        <w:t xml:space="preserve">4. </w:t>
      </w:r>
      <w:r w:rsidRPr="00F47166">
        <w:rPr>
          <w:rFonts w:eastAsiaTheme="minorEastAsia"/>
          <w:sz w:val="28"/>
          <w:szCs w:val="28"/>
          <w:lang w:eastAsia="zh-CN"/>
        </w:rPr>
        <w:t>Technological Innovation: The manhole cover recognition project promotes the application of computer vision and artificial intelligence technologies in the field of urban infrastructure management. This technological innovation helps drive industry development and may lead to innovative applications in other related fields.</w:t>
      </w:r>
    </w:p>
    <w:p w14:paraId="16207729" w14:textId="77777777" w:rsidR="00F47166" w:rsidRPr="00F47166" w:rsidRDefault="00F47166" w:rsidP="00F47166">
      <w:pPr>
        <w:pStyle w:val="a3"/>
        <w:spacing w:before="117"/>
        <w:ind w:left="114"/>
        <w:jc w:val="both"/>
        <w:rPr>
          <w:rFonts w:eastAsiaTheme="minorEastAsia"/>
          <w:sz w:val="28"/>
          <w:szCs w:val="28"/>
          <w:lang w:eastAsia="zh-CN"/>
        </w:rPr>
      </w:pPr>
    </w:p>
    <w:p w14:paraId="76881D68" w14:textId="76F1D095" w:rsidR="00F47166" w:rsidRPr="00F47166" w:rsidRDefault="00F47166" w:rsidP="00F47166">
      <w:pPr>
        <w:pStyle w:val="a3"/>
        <w:spacing w:before="117"/>
        <w:ind w:left="114" w:hanging="1"/>
        <w:jc w:val="both"/>
        <w:rPr>
          <w:rFonts w:eastAsiaTheme="minorEastAsia"/>
          <w:sz w:val="28"/>
          <w:szCs w:val="28"/>
          <w:lang w:eastAsia="zh-CN"/>
        </w:rPr>
      </w:pPr>
      <w:r w:rsidRPr="00F47166">
        <w:rPr>
          <w:rFonts w:eastAsiaTheme="minorEastAsia" w:hint="eastAsia"/>
          <w:sz w:val="28"/>
          <w:szCs w:val="28"/>
          <w:lang w:eastAsia="zh-CN"/>
        </w:rPr>
        <w:t xml:space="preserve">5. </w:t>
      </w:r>
      <w:r w:rsidRPr="00F47166">
        <w:rPr>
          <w:rFonts w:eastAsiaTheme="minorEastAsia"/>
          <w:sz w:val="28"/>
          <w:szCs w:val="28"/>
          <w:lang w:eastAsia="zh-CN"/>
        </w:rPr>
        <w:t>Market Demand: With the continuous expansion and updating of urban infrastructure construction, the demand for manhole cover recognition technology is increasing. Providing efficient and reliable solutions can meet the market's demand for safety and efficiency.</w:t>
      </w:r>
    </w:p>
    <w:p w14:paraId="0E09D5D4" w14:textId="77777777" w:rsidR="00F47166" w:rsidRPr="00F47166" w:rsidRDefault="00F47166" w:rsidP="00F47166">
      <w:pPr>
        <w:pStyle w:val="a3"/>
        <w:spacing w:before="117"/>
        <w:ind w:left="114" w:firstLine="0"/>
        <w:jc w:val="both"/>
        <w:rPr>
          <w:rFonts w:eastAsiaTheme="minorEastAsia"/>
          <w:lang w:eastAsia="zh-CN"/>
        </w:rPr>
      </w:pPr>
    </w:p>
    <w:p w14:paraId="77FBBA69" w14:textId="77777777" w:rsidR="00BF34D8" w:rsidRPr="0011563B" w:rsidRDefault="00000000" w:rsidP="00F47166">
      <w:pPr>
        <w:pStyle w:val="2"/>
        <w:numPr>
          <w:ilvl w:val="1"/>
          <w:numId w:val="13"/>
        </w:numPr>
        <w:tabs>
          <w:tab w:val="left" w:pos="664"/>
        </w:tabs>
        <w:ind w:hanging="550"/>
      </w:pPr>
      <w:r>
        <w:rPr>
          <w:color w:val="1F2329"/>
          <w:w w:val="95"/>
        </w:rPr>
        <w:t>Overview</w:t>
      </w:r>
      <w:r>
        <w:rPr>
          <w:color w:val="1F2329"/>
          <w:spacing w:val="-9"/>
          <w:w w:val="95"/>
        </w:rPr>
        <w:t xml:space="preserve"> </w:t>
      </w:r>
      <w:r>
        <w:rPr>
          <w:color w:val="1F2329"/>
          <w:w w:val="95"/>
        </w:rPr>
        <w:t>of</w:t>
      </w:r>
      <w:r>
        <w:rPr>
          <w:color w:val="1F2329"/>
          <w:spacing w:val="-8"/>
          <w:w w:val="95"/>
        </w:rPr>
        <w:t xml:space="preserve"> </w:t>
      </w:r>
      <w:r>
        <w:rPr>
          <w:color w:val="1F2329"/>
          <w:w w:val="95"/>
        </w:rPr>
        <w:t>the</w:t>
      </w:r>
      <w:r>
        <w:rPr>
          <w:color w:val="1F2329"/>
          <w:spacing w:val="-8"/>
          <w:w w:val="95"/>
        </w:rPr>
        <w:t xml:space="preserve"> </w:t>
      </w:r>
      <w:r>
        <w:rPr>
          <w:color w:val="1F2329"/>
          <w:w w:val="95"/>
        </w:rPr>
        <w:t>Desired</w:t>
      </w:r>
      <w:r>
        <w:rPr>
          <w:color w:val="1F2329"/>
          <w:spacing w:val="-8"/>
          <w:w w:val="95"/>
        </w:rPr>
        <w:t xml:space="preserve"> </w:t>
      </w:r>
      <w:r>
        <w:rPr>
          <w:color w:val="1F2329"/>
          <w:w w:val="95"/>
        </w:rPr>
        <w:t>Impact</w:t>
      </w:r>
    </w:p>
    <w:p w14:paraId="0A6109FB" w14:textId="77777777" w:rsidR="0011563B" w:rsidRDefault="0011563B" w:rsidP="0011563B">
      <w:pPr>
        <w:pStyle w:val="2"/>
        <w:tabs>
          <w:tab w:val="left" w:pos="664"/>
        </w:tabs>
        <w:ind w:firstLine="0"/>
        <w:rPr>
          <w:rFonts w:eastAsiaTheme="minorEastAsia"/>
          <w:color w:val="1F2329"/>
          <w:w w:val="95"/>
          <w:lang w:eastAsia="zh-CN"/>
        </w:rPr>
      </w:pPr>
    </w:p>
    <w:p w14:paraId="22E79F09" w14:textId="35DBD353" w:rsidR="00F47166" w:rsidRPr="00F47166" w:rsidRDefault="00F47166" w:rsidP="00F47166">
      <w:pPr>
        <w:spacing w:before="118" w:line="307" w:lineRule="auto"/>
        <w:ind w:left="113" w:right="715"/>
        <w:rPr>
          <w:rFonts w:eastAsiaTheme="minorEastAsia"/>
          <w:sz w:val="28"/>
          <w:szCs w:val="28"/>
          <w:lang w:eastAsia="zh-CN"/>
        </w:rPr>
      </w:pPr>
      <w:r w:rsidRPr="00F47166">
        <w:rPr>
          <w:rFonts w:eastAsiaTheme="minorEastAsia"/>
          <w:sz w:val="28"/>
          <w:szCs w:val="28"/>
          <w:lang w:eastAsia="zh-CN"/>
        </w:rPr>
        <w:t>1.</w:t>
      </w:r>
      <w:r w:rsidRPr="00F47166">
        <w:rPr>
          <w:rFonts w:eastAsiaTheme="minorEastAsia" w:hint="eastAsia"/>
          <w:sz w:val="28"/>
          <w:szCs w:val="28"/>
          <w:lang w:eastAsia="zh-CN"/>
        </w:rPr>
        <w:t xml:space="preserve"> </w:t>
      </w:r>
      <w:r w:rsidRPr="00F47166">
        <w:rPr>
          <w:rFonts w:eastAsiaTheme="minorEastAsia"/>
          <w:sz w:val="28"/>
          <w:szCs w:val="28"/>
          <w:lang w:eastAsia="zh-CN"/>
        </w:rPr>
        <w:t>Enhanced Safety:</w:t>
      </w:r>
      <w:r w:rsidRPr="00F47166">
        <w:rPr>
          <w:rFonts w:eastAsiaTheme="minorEastAsia" w:hint="eastAsia"/>
          <w:sz w:val="28"/>
          <w:szCs w:val="28"/>
          <w:lang w:eastAsia="zh-CN"/>
        </w:rPr>
        <w:t xml:space="preserve"> </w:t>
      </w:r>
      <w:r w:rsidRPr="00F47166">
        <w:rPr>
          <w:rFonts w:eastAsiaTheme="minorEastAsia"/>
          <w:sz w:val="28"/>
          <w:szCs w:val="28"/>
          <w:lang w:eastAsia="zh-CN"/>
        </w:rPr>
        <w:t>By accurately identifying the status of manhole covers, the project aims to significantly reduce the risk of accidents caused by damaged or missing manhole covers. This will enhance the safety of both vehicular traffic and pedestrians in urban areas.</w:t>
      </w:r>
    </w:p>
    <w:p w14:paraId="2ACCE421" w14:textId="77777777" w:rsidR="00F47166" w:rsidRPr="00F47166" w:rsidRDefault="00F47166" w:rsidP="00F47166">
      <w:pPr>
        <w:tabs>
          <w:tab w:val="left" w:pos="475"/>
        </w:tabs>
        <w:spacing w:before="118" w:line="307" w:lineRule="auto"/>
        <w:ind w:left="144" w:right="715"/>
        <w:rPr>
          <w:rFonts w:eastAsiaTheme="minorEastAsia"/>
          <w:sz w:val="28"/>
          <w:szCs w:val="28"/>
          <w:lang w:eastAsia="zh-CN"/>
        </w:rPr>
      </w:pPr>
    </w:p>
    <w:p w14:paraId="115880E3" w14:textId="4D46DFE8" w:rsidR="00F47166" w:rsidRPr="00F47166" w:rsidRDefault="00F47166" w:rsidP="00F47166">
      <w:pPr>
        <w:tabs>
          <w:tab w:val="left" w:pos="475"/>
        </w:tabs>
        <w:spacing w:before="118" w:line="307" w:lineRule="auto"/>
        <w:ind w:left="144" w:right="715"/>
        <w:rPr>
          <w:rFonts w:eastAsiaTheme="minorEastAsia"/>
          <w:sz w:val="28"/>
          <w:szCs w:val="28"/>
          <w:lang w:eastAsia="zh-CN"/>
        </w:rPr>
      </w:pPr>
      <w:r w:rsidRPr="00F47166">
        <w:rPr>
          <w:rFonts w:eastAsiaTheme="minorEastAsia"/>
          <w:sz w:val="28"/>
          <w:szCs w:val="28"/>
          <w:lang w:eastAsia="zh-CN"/>
        </w:rPr>
        <w:t>2.</w:t>
      </w:r>
      <w:r w:rsidRPr="00F47166">
        <w:rPr>
          <w:rFonts w:eastAsiaTheme="minorEastAsia" w:hint="eastAsia"/>
          <w:sz w:val="28"/>
          <w:szCs w:val="28"/>
          <w:lang w:eastAsia="zh-CN"/>
        </w:rPr>
        <w:t xml:space="preserve"> </w:t>
      </w:r>
      <w:r w:rsidRPr="00F47166">
        <w:rPr>
          <w:rFonts w:eastAsiaTheme="minorEastAsia"/>
          <w:sz w:val="28"/>
          <w:szCs w:val="28"/>
          <w:lang w:eastAsia="zh-CN"/>
        </w:rPr>
        <w:t>Cost Efficiency: Implementing an automated manhole cover recognition system will lead to reduced labor costs associated with manual inspections. This cost-saving measure will enable city management departments to allocate resources more efficiently and effectively.</w:t>
      </w:r>
    </w:p>
    <w:p w14:paraId="0B552F1A" w14:textId="77777777" w:rsidR="00F47166" w:rsidRPr="00F47166" w:rsidRDefault="00F47166" w:rsidP="00F47166">
      <w:pPr>
        <w:tabs>
          <w:tab w:val="left" w:pos="475"/>
        </w:tabs>
        <w:spacing w:before="118" w:line="307" w:lineRule="auto"/>
        <w:ind w:left="144" w:right="715"/>
        <w:rPr>
          <w:rFonts w:eastAsiaTheme="minorEastAsia"/>
          <w:sz w:val="28"/>
          <w:szCs w:val="28"/>
          <w:lang w:eastAsia="zh-CN"/>
        </w:rPr>
      </w:pPr>
    </w:p>
    <w:p w14:paraId="5DFCB97B" w14:textId="3308AF6F" w:rsidR="00F47166" w:rsidRPr="00F47166" w:rsidRDefault="00F47166" w:rsidP="00F47166">
      <w:pPr>
        <w:tabs>
          <w:tab w:val="left" w:pos="475"/>
        </w:tabs>
        <w:spacing w:before="118" w:line="307" w:lineRule="auto"/>
        <w:ind w:left="144" w:right="715"/>
        <w:rPr>
          <w:rFonts w:eastAsiaTheme="minorEastAsia"/>
          <w:sz w:val="28"/>
          <w:szCs w:val="28"/>
          <w:lang w:eastAsia="zh-CN"/>
        </w:rPr>
      </w:pPr>
      <w:r w:rsidRPr="00F47166">
        <w:rPr>
          <w:rFonts w:eastAsiaTheme="minorEastAsia"/>
          <w:sz w:val="28"/>
          <w:szCs w:val="28"/>
          <w:lang w:eastAsia="zh-CN"/>
        </w:rPr>
        <w:t>3.</w:t>
      </w:r>
      <w:r w:rsidRPr="00F47166">
        <w:rPr>
          <w:rFonts w:eastAsiaTheme="minorEastAsia" w:hint="eastAsia"/>
          <w:sz w:val="28"/>
          <w:szCs w:val="28"/>
          <w:lang w:eastAsia="zh-CN"/>
        </w:rPr>
        <w:t xml:space="preserve"> </w:t>
      </w:r>
      <w:r w:rsidRPr="00F47166">
        <w:rPr>
          <w:rFonts w:eastAsiaTheme="minorEastAsia"/>
          <w:sz w:val="28"/>
          <w:szCs w:val="28"/>
          <w:lang w:eastAsia="zh-CN"/>
        </w:rPr>
        <w:t>Data-Driven Decision Making: Through the collection and analysis of data on manhole cover conditions, the project seeks to provide valuable insights for urban infrastructure maintenance and planning. Decision-makers will be empowered to make informed decisions to optimize resource allocation and improve overall infrastructure management strategies.</w:t>
      </w:r>
    </w:p>
    <w:p w14:paraId="43649700" w14:textId="77777777" w:rsidR="00F47166" w:rsidRPr="00F47166" w:rsidRDefault="00F47166" w:rsidP="00F47166">
      <w:pPr>
        <w:tabs>
          <w:tab w:val="left" w:pos="475"/>
        </w:tabs>
        <w:spacing w:before="118" w:line="307" w:lineRule="auto"/>
        <w:ind w:left="144" w:right="715"/>
        <w:rPr>
          <w:rFonts w:eastAsiaTheme="minorEastAsia"/>
          <w:sz w:val="28"/>
          <w:szCs w:val="28"/>
          <w:lang w:eastAsia="zh-CN"/>
        </w:rPr>
      </w:pPr>
    </w:p>
    <w:p w14:paraId="0501A362" w14:textId="6F3EFB3B" w:rsidR="00F47166" w:rsidRPr="00F47166" w:rsidRDefault="00F47166" w:rsidP="00F47166">
      <w:pPr>
        <w:tabs>
          <w:tab w:val="left" w:pos="475"/>
        </w:tabs>
        <w:spacing w:before="118" w:line="307" w:lineRule="auto"/>
        <w:ind w:left="144" w:right="715"/>
        <w:rPr>
          <w:rFonts w:eastAsiaTheme="minorEastAsia"/>
          <w:sz w:val="28"/>
          <w:szCs w:val="28"/>
          <w:lang w:eastAsia="zh-CN"/>
        </w:rPr>
      </w:pPr>
      <w:r w:rsidRPr="00F47166">
        <w:rPr>
          <w:rFonts w:eastAsiaTheme="minorEastAsia"/>
          <w:sz w:val="28"/>
          <w:szCs w:val="28"/>
          <w:lang w:eastAsia="zh-CN"/>
        </w:rPr>
        <w:t>4.</w:t>
      </w:r>
      <w:r w:rsidRPr="00F47166">
        <w:rPr>
          <w:rFonts w:eastAsiaTheme="minorEastAsia" w:hint="eastAsia"/>
          <w:sz w:val="28"/>
          <w:szCs w:val="28"/>
          <w:lang w:eastAsia="zh-CN"/>
        </w:rPr>
        <w:t xml:space="preserve"> </w:t>
      </w:r>
      <w:r w:rsidRPr="00F47166">
        <w:rPr>
          <w:rFonts w:eastAsiaTheme="minorEastAsia"/>
          <w:sz w:val="28"/>
          <w:szCs w:val="28"/>
          <w:lang w:eastAsia="zh-CN"/>
        </w:rPr>
        <w:t>Technological Advancement: The adoption of computer vision and artificial intelligence technologies in the field of urban infrastructure management will represent a significant technological advancement. This project will contribute to the ongoing innovation and development of smart city solutions.</w:t>
      </w:r>
    </w:p>
    <w:p w14:paraId="2AE5ABE9" w14:textId="77777777" w:rsidR="00F47166" w:rsidRPr="00F47166" w:rsidRDefault="00F47166" w:rsidP="00F47166">
      <w:pPr>
        <w:tabs>
          <w:tab w:val="left" w:pos="475"/>
        </w:tabs>
        <w:spacing w:before="118" w:line="307" w:lineRule="auto"/>
        <w:ind w:left="144" w:right="715"/>
        <w:rPr>
          <w:rFonts w:eastAsiaTheme="minorEastAsia"/>
          <w:sz w:val="28"/>
          <w:szCs w:val="28"/>
          <w:lang w:eastAsia="zh-CN"/>
        </w:rPr>
      </w:pPr>
    </w:p>
    <w:p w14:paraId="5489C6EE" w14:textId="5E38F254" w:rsidR="00F47166" w:rsidRPr="00F47166" w:rsidRDefault="00F47166" w:rsidP="00F47166">
      <w:pPr>
        <w:tabs>
          <w:tab w:val="left" w:pos="475"/>
        </w:tabs>
        <w:spacing w:before="118" w:line="307" w:lineRule="auto"/>
        <w:ind w:left="144" w:right="715"/>
        <w:rPr>
          <w:rFonts w:eastAsiaTheme="minorEastAsia"/>
          <w:sz w:val="28"/>
          <w:szCs w:val="28"/>
          <w:lang w:eastAsia="zh-CN"/>
        </w:rPr>
      </w:pPr>
      <w:r w:rsidRPr="00F47166">
        <w:rPr>
          <w:rFonts w:eastAsiaTheme="minorEastAsia"/>
          <w:sz w:val="28"/>
          <w:szCs w:val="28"/>
          <w:lang w:eastAsia="zh-CN"/>
        </w:rPr>
        <w:t>5.</w:t>
      </w:r>
      <w:r w:rsidRPr="00F47166">
        <w:rPr>
          <w:rFonts w:eastAsiaTheme="minorEastAsia" w:hint="eastAsia"/>
          <w:sz w:val="28"/>
          <w:szCs w:val="28"/>
          <w:lang w:eastAsia="zh-CN"/>
        </w:rPr>
        <w:t xml:space="preserve"> </w:t>
      </w:r>
      <w:r w:rsidRPr="00F47166">
        <w:rPr>
          <w:rFonts w:eastAsiaTheme="minorEastAsia"/>
          <w:sz w:val="28"/>
          <w:szCs w:val="28"/>
          <w:lang w:eastAsia="zh-CN"/>
        </w:rPr>
        <w:t xml:space="preserve">Market Leadership: By providing a reliable and efficient manhole cover recognition solution, the project aims to establish itself as a leader in addressing the growing market demand for safety and efficiency in urban infrastructure </w:t>
      </w:r>
      <w:r w:rsidRPr="00F47166">
        <w:rPr>
          <w:rFonts w:eastAsiaTheme="minorEastAsia"/>
          <w:sz w:val="28"/>
          <w:szCs w:val="28"/>
          <w:lang w:eastAsia="zh-CN"/>
        </w:rPr>
        <w:lastRenderedPageBreak/>
        <w:t>management. This will position the project team as key contributors to the advancement of smart city initiatives.</w:t>
      </w:r>
    </w:p>
    <w:p w14:paraId="39025832" w14:textId="77777777" w:rsidR="00BF34D8" w:rsidRDefault="00BF34D8">
      <w:pPr>
        <w:pStyle w:val="a3"/>
        <w:spacing w:before="2"/>
        <w:ind w:left="0" w:firstLine="0"/>
        <w:rPr>
          <w:sz w:val="32"/>
        </w:rPr>
      </w:pPr>
    </w:p>
    <w:p w14:paraId="29FE49C9" w14:textId="77777777" w:rsidR="00BF34D8" w:rsidRDefault="00000000">
      <w:pPr>
        <w:pStyle w:val="1"/>
        <w:numPr>
          <w:ilvl w:val="0"/>
          <w:numId w:val="13"/>
        </w:numPr>
        <w:tabs>
          <w:tab w:val="left" w:pos="426"/>
        </w:tabs>
        <w:ind w:hanging="312"/>
      </w:pPr>
      <w:r>
        <w:rPr>
          <w:color w:val="1F2329"/>
          <w:spacing w:val="-2"/>
          <w:w w:val="95"/>
        </w:rPr>
        <w:t>Measurable</w:t>
      </w:r>
      <w:r>
        <w:rPr>
          <w:color w:val="1F2329"/>
          <w:spacing w:val="-25"/>
          <w:w w:val="95"/>
        </w:rPr>
        <w:t xml:space="preserve"> </w:t>
      </w:r>
      <w:proofErr w:type="spellStart"/>
      <w:r>
        <w:rPr>
          <w:color w:val="1F2329"/>
          <w:spacing w:val="-2"/>
          <w:w w:val="95"/>
        </w:rPr>
        <w:t>Organisational</w:t>
      </w:r>
      <w:proofErr w:type="spellEnd"/>
      <w:r>
        <w:rPr>
          <w:color w:val="1F2329"/>
          <w:spacing w:val="-24"/>
          <w:w w:val="95"/>
        </w:rPr>
        <w:t xml:space="preserve"> </w:t>
      </w:r>
      <w:r>
        <w:rPr>
          <w:color w:val="1F2329"/>
          <w:spacing w:val="-1"/>
          <w:w w:val="95"/>
        </w:rPr>
        <w:t>Value</w:t>
      </w:r>
    </w:p>
    <w:p w14:paraId="1B6172C6" w14:textId="23CD0AAB" w:rsidR="00BF34D8" w:rsidRDefault="00C24F24" w:rsidP="00C24F24">
      <w:pPr>
        <w:pStyle w:val="2"/>
        <w:tabs>
          <w:tab w:val="left" w:pos="552"/>
        </w:tabs>
        <w:spacing w:before="362"/>
      </w:pPr>
      <w:r>
        <w:rPr>
          <w:rFonts w:eastAsiaTheme="minorEastAsia" w:hint="eastAsia"/>
          <w:color w:val="1F2329"/>
          <w:w w:val="95"/>
          <w:lang w:eastAsia="zh-CN"/>
        </w:rPr>
        <w:t xml:space="preserve">4.1 </w:t>
      </w:r>
      <w:r>
        <w:rPr>
          <w:color w:val="1F2329"/>
          <w:w w:val="95"/>
        </w:rPr>
        <w:t>Project</w:t>
      </w:r>
      <w:r>
        <w:rPr>
          <w:color w:val="1F2329"/>
          <w:spacing w:val="-20"/>
          <w:w w:val="95"/>
        </w:rPr>
        <w:t xml:space="preserve"> </w:t>
      </w:r>
      <w:r>
        <w:rPr>
          <w:color w:val="1F2329"/>
          <w:w w:val="95"/>
        </w:rPr>
        <w:t>Goal</w:t>
      </w:r>
    </w:p>
    <w:p w14:paraId="047CC5BD" w14:textId="167F5AAF" w:rsidR="00BF34D8" w:rsidRPr="005A3A08" w:rsidRDefault="003A2325" w:rsidP="003A2325">
      <w:pPr>
        <w:pStyle w:val="a3"/>
        <w:spacing w:before="183" w:line="307" w:lineRule="auto"/>
        <w:ind w:left="114" w:right="170" w:firstLineChars="200" w:firstLine="560"/>
        <w:rPr>
          <w:rFonts w:eastAsiaTheme="minorEastAsia"/>
          <w:sz w:val="28"/>
          <w:szCs w:val="28"/>
          <w:lang w:eastAsia="zh-CN"/>
        </w:rPr>
      </w:pPr>
      <w:r w:rsidRPr="005A3A08">
        <w:rPr>
          <w:rFonts w:eastAsiaTheme="minorEastAsia"/>
          <w:sz w:val="28"/>
          <w:szCs w:val="28"/>
          <w:lang w:eastAsia="zh-CN"/>
        </w:rPr>
        <w:t>Develop an intelligent system capable of automatically identifying manhole cover hazards, including cracks, damages, missing covers, tilts, and other types of defects. Improve urban road safety by reducing traffic accidents and personal injuries caused by manhole cover hazards. Reduce labor costs by replacing traditional manual inspection methods with an automated recognition system, thus enhancing efficiency and accuracy. Achieve a recognition accuracy rate of over 95% to ensure high precision in identifying manhole</w:t>
      </w:r>
      <w:r w:rsidRPr="005A3A08">
        <w:rPr>
          <w:rFonts w:eastAsiaTheme="minorEastAsia" w:hint="eastAsia"/>
          <w:sz w:val="28"/>
          <w:szCs w:val="28"/>
          <w:lang w:eastAsia="zh-CN"/>
        </w:rPr>
        <w:t>.</w:t>
      </w:r>
    </w:p>
    <w:p w14:paraId="41BA92CA" w14:textId="77777777" w:rsidR="00BF34D8" w:rsidRDefault="00BF34D8">
      <w:pPr>
        <w:pStyle w:val="a3"/>
        <w:spacing w:before="10"/>
        <w:ind w:left="0" w:firstLine="0"/>
        <w:rPr>
          <w:sz w:val="25"/>
        </w:rPr>
      </w:pPr>
    </w:p>
    <w:p w14:paraId="2D9E32E4" w14:textId="3D4E0CCD" w:rsidR="00BF34D8" w:rsidRDefault="00C24F24" w:rsidP="00C24F24">
      <w:pPr>
        <w:pStyle w:val="2"/>
        <w:tabs>
          <w:tab w:val="left" w:pos="552"/>
        </w:tabs>
      </w:pPr>
      <w:r>
        <w:rPr>
          <w:rFonts w:eastAsiaTheme="minorEastAsia" w:hint="eastAsia"/>
          <w:color w:val="1F2329"/>
          <w:spacing w:val="-1"/>
          <w:w w:val="95"/>
          <w:lang w:eastAsia="zh-CN"/>
        </w:rPr>
        <w:t xml:space="preserve">4.2 </w:t>
      </w:r>
      <w:r>
        <w:rPr>
          <w:color w:val="1F2329"/>
          <w:spacing w:val="-1"/>
          <w:w w:val="95"/>
        </w:rPr>
        <w:t>Commercial</w:t>
      </w:r>
      <w:r>
        <w:rPr>
          <w:color w:val="1F2329"/>
          <w:spacing w:val="-20"/>
          <w:w w:val="95"/>
        </w:rPr>
        <w:t xml:space="preserve"> </w:t>
      </w:r>
      <w:r>
        <w:rPr>
          <w:color w:val="1F2329"/>
          <w:w w:val="95"/>
        </w:rPr>
        <w:t>Value</w:t>
      </w:r>
    </w:p>
    <w:p w14:paraId="05D6A407" w14:textId="426DA00B" w:rsidR="003A2325" w:rsidRPr="00C24F24" w:rsidRDefault="003A2325" w:rsidP="003A2325">
      <w:pPr>
        <w:pStyle w:val="a6"/>
        <w:spacing w:before="117" w:line="307" w:lineRule="auto"/>
        <w:ind w:left="159" w:right="331" w:firstLine="0"/>
        <w:jc w:val="both"/>
        <w:rPr>
          <w:rFonts w:eastAsiaTheme="minorEastAsia"/>
          <w:sz w:val="28"/>
          <w:szCs w:val="28"/>
          <w:lang w:eastAsia="zh-CN"/>
        </w:rPr>
      </w:pPr>
      <w:r w:rsidRPr="00C24F24">
        <w:rPr>
          <w:sz w:val="28"/>
          <w:szCs w:val="28"/>
        </w:rPr>
        <w:t>Cost Savings: An automated manhole cover hazard recognition system can reduce labor costs, decrease reliance on human resources, and improve recognition efficiency and accuracy. This helps to save maintenance costs, enhance efficiency, and thus bring significant economic benefits to city management departments and businesses.</w:t>
      </w:r>
    </w:p>
    <w:p w14:paraId="73FBA4BE" w14:textId="77777777" w:rsidR="003A2325" w:rsidRPr="00C24F24" w:rsidRDefault="003A2325" w:rsidP="003A2325">
      <w:pPr>
        <w:pStyle w:val="a6"/>
        <w:spacing w:before="117" w:line="307" w:lineRule="auto"/>
        <w:ind w:left="159" w:right="331" w:firstLine="0"/>
        <w:jc w:val="both"/>
        <w:rPr>
          <w:rFonts w:eastAsiaTheme="minorEastAsia"/>
          <w:sz w:val="28"/>
          <w:szCs w:val="28"/>
          <w:lang w:eastAsia="zh-CN"/>
        </w:rPr>
      </w:pPr>
    </w:p>
    <w:p w14:paraId="17CA4520" w14:textId="12211CCB" w:rsidR="003A2325" w:rsidRPr="00C24F24" w:rsidRDefault="003A2325" w:rsidP="003A2325">
      <w:pPr>
        <w:spacing w:before="117" w:line="307" w:lineRule="auto"/>
        <w:ind w:left="113" w:right="331"/>
        <w:jc w:val="both"/>
        <w:rPr>
          <w:sz w:val="28"/>
          <w:szCs w:val="28"/>
        </w:rPr>
      </w:pPr>
      <w:r w:rsidRPr="00C24F24">
        <w:rPr>
          <w:sz w:val="28"/>
          <w:szCs w:val="28"/>
        </w:rPr>
        <w:t>Market Demand Fulfillment: With the continuous expansion and updating of urban infrastructure construction, the demand for manhole cover hazard recognition technology is increasing. Providing efficient and reliable solutions can meet the urgent market demand for safety and efficiency, thus bringing continuous business opportunities and growth space for enterprises.</w:t>
      </w:r>
    </w:p>
    <w:p w14:paraId="3853B1B5" w14:textId="77777777" w:rsidR="00BF34D8" w:rsidRDefault="00BF34D8">
      <w:pPr>
        <w:pStyle w:val="a3"/>
        <w:spacing w:before="3"/>
        <w:ind w:left="0" w:firstLine="0"/>
        <w:rPr>
          <w:sz w:val="32"/>
        </w:rPr>
      </w:pPr>
    </w:p>
    <w:p w14:paraId="7DD532CF" w14:textId="77777777" w:rsidR="00BF34D8" w:rsidRDefault="00000000">
      <w:pPr>
        <w:pStyle w:val="1"/>
        <w:numPr>
          <w:ilvl w:val="0"/>
          <w:numId w:val="13"/>
        </w:numPr>
        <w:tabs>
          <w:tab w:val="left" w:pos="426"/>
        </w:tabs>
        <w:ind w:hanging="312"/>
      </w:pPr>
      <w:r>
        <w:rPr>
          <w:color w:val="1F2329"/>
          <w:spacing w:val="-3"/>
          <w:w w:val="95"/>
        </w:rPr>
        <w:t>Project</w:t>
      </w:r>
      <w:r>
        <w:rPr>
          <w:color w:val="1F2329"/>
          <w:spacing w:val="-24"/>
          <w:w w:val="95"/>
        </w:rPr>
        <w:t xml:space="preserve"> </w:t>
      </w:r>
      <w:r>
        <w:rPr>
          <w:color w:val="1F2329"/>
          <w:spacing w:val="-2"/>
          <w:w w:val="95"/>
        </w:rPr>
        <w:t>Scope</w:t>
      </w:r>
    </w:p>
    <w:p w14:paraId="65D69A1B" w14:textId="3239E451" w:rsidR="00C24F24" w:rsidRPr="00C24F24" w:rsidRDefault="00C24F24" w:rsidP="00C24F24">
      <w:pPr>
        <w:pStyle w:val="2"/>
        <w:spacing w:before="117" w:line="307" w:lineRule="auto"/>
        <w:ind w:leftChars="51" w:left="112" w:right="329" w:firstLine="0"/>
        <w:jc w:val="both"/>
        <w:rPr>
          <w:rFonts w:eastAsiaTheme="minorEastAsia"/>
          <w:sz w:val="28"/>
          <w:szCs w:val="28"/>
          <w:lang w:eastAsia="zh-CN"/>
        </w:rPr>
      </w:pPr>
      <w:r w:rsidRPr="00C24F24">
        <w:rPr>
          <w:rFonts w:eastAsiaTheme="minorEastAsia" w:hint="eastAsia"/>
          <w:sz w:val="28"/>
          <w:szCs w:val="28"/>
          <w:lang w:eastAsia="zh-CN"/>
        </w:rPr>
        <w:t xml:space="preserve">1. </w:t>
      </w:r>
      <w:r w:rsidRPr="00C24F24">
        <w:rPr>
          <w:sz w:val="28"/>
          <w:szCs w:val="28"/>
        </w:rPr>
        <w:t>System Development: Develop an automated system capable of accurately identifying various types of manhole cover hazards, such as cracks, damages, missing covers, tilts, etc.</w:t>
      </w:r>
    </w:p>
    <w:p w14:paraId="42FE0D59" w14:textId="28B5055C" w:rsidR="00C24F24" w:rsidRPr="00C24F24" w:rsidRDefault="00C24F24" w:rsidP="00C24F24">
      <w:pPr>
        <w:pStyle w:val="2"/>
        <w:tabs>
          <w:tab w:val="left" w:pos="136"/>
        </w:tabs>
        <w:spacing w:before="117" w:line="307" w:lineRule="auto"/>
        <w:ind w:leftChars="50" w:left="110" w:right="329" w:firstLine="0"/>
        <w:jc w:val="both"/>
        <w:rPr>
          <w:rFonts w:eastAsiaTheme="minorEastAsia"/>
          <w:sz w:val="28"/>
          <w:szCs w:val="28"/>
          <w:lang w:eastAsia="zh-CN"/>
        </w:rPr>
      </w:pPr>
      <w:r w:rsidRPr="00C24F24">
        <w:rPr>
          <w:rFonts w:eastAsiaTheme="minorEastAsia"/>
          <w:sz w:val="28"/>
          <w:szCs w:val="28"/>
          <w:lang w:eastAsia="zh-CN"/>
        </w:rPr>
        <w:tab/>
      </w:r>
      <w:r w:rsidRPr="00C24F24">
        <w:rPr>
          <w:rFonts w:eastAsiaTheme="minorEastAsia" w:hint="eastAsia"/>
          <w:sz w:val="28"/>
          <w:szCs w:val="28"/>
          <w:lang w:eastAsia="zh-CN"/>
        </w:rPr>
        <w:t xml:space="preserve">2. </w:t>
      </w:r>
      <w:r w:rsidRPr="00C24F24">
        <w:rPr>
          <w:sz w:val="28"/>
          <w:szCs w:val="28"/>
        </w:rPr>
        <w:t>Data Collection and Processing: Gather relevant data on manhole covers, including images and metadata, and preprocess the data to ensure quality and compatibility with the recognition system.</w:t>
      </w:r>
    </w:p>
    <w:p w14:paraId="33970559" w14:textId="3AE8CB96" w:rsidR="00C24F24" w:rsidRPr="00C24F24" w:rsidRDefault="00C24F24" w:rsidP="00C24F24">
      <w:pPr>
        <w:pStyle w:val="2"/>
        <w:tabs>
          <w:tab w:val="left" w:pos="136"/>
        </w:tabs>
        <w:spacing w:before="117" w:line="307" w:lineRule="auto"/>
        <w:ind w:leftChars="50" w:left="110" w:right="329" w:firstLine="0"/>
        <w:jc w:val="both"/>
        <w:rPr>
          <w:rFonts w:eastAsiaTheme="minorEastAsia"/>
          <w:sz w:val="28"/>
          <w:szCs w:val="28"/>
          <w:lang w:eastAsia="zh-CN"/>
        </w:rPr>
      </w:pPr>
      <w:r w:rsidRPr="00C24F24">
        <w:rPr>
          <w:rFonts w:eastAsiaTheme="minorEastAsia"/>
          <w:sz w:val="28"/>
          <w:szCs w:val="28"/>
          <w:lang w:eastAsia="zh-CN"/>
        </w:rPr>
        <w:tab/>
      </w:r>
      <w:r w:rsidRPr="00C24F24">
        <w:rPr>
          <w:rFonts w:eastAsiaTheme="minorEastAsia" w:hint="eastAsia"/>
          <w:sz w:val="28"/>
          <w:szCs w:val="28"/>
          <w:lang w:eastAsia="zh-CN"/>
        </w:rPr>
        <w:t xml:space="preserve">3. </w:t>
      </w:r>
      <w:r w:rsidRPr="00C24F24">
        <w:rPr>
          <w:sz w:val="28"/>
          <w:szCs w:val="28"/>
        </w:rPr>
        <w:t>Algorithm Development: Design and implement computer vision and machine learning algorithms to analyze the collected data and recognize manhole cover hazards with high accuracy and efficiency.</w:t>
      </w:r>
    </w:p>
    <w:p w14:paraId="0DB0B810" w14:textId="2002B02C" w:rsidR="00C24F24" w:rsidRPr="00C24F24" w:rsidRDefault="00C24F24" w:rsidP="00C24F24">
      <w:pPr>
        <w:pStyle w:val="2"/>
        <w:tabs>
          <w:tab w:val="left" w:pos="136"/>
        </w:tabs>
        <w:spacing w:before="117" w:line="307" w:lineRule="auto"/>
        <w:ind w:leftChars="50" w:left="110" w:right="329" w:firstLine="0"/>
        <w:jc w:val="both"/>
        <w:rPr>
          <w:rFonts w:eastAsiaTheme="minorEastAsia"/>
          <w:sz w:val="28"/>
          <w:szCs w:val="28"/>
          <w:lang w:eastAsia="zh-CN"/>
        </w:rPr>
      </w:pPr>
      <w:r w:rsidRPr="00C24F24">
        <w:rPr>
          <w:rFonts w:eastAsiaTheme="minorEastAsia"/>
          <w:sz w:val="28"/>
          <w:szCs w:val="28"/>
          <w:lang w:eastAsia="zh-CN"/>
        </w:rPr>
        <w:lastRenderedPageBreak/>
        <w:tab/>
      </w:r>
      <w:r w:rsidRPr="00C24F24">
        <w:rPr>
          <w:rFonts w:eastAsiaTheme="minorEastAsia" w:hint="eastAsia"/>
          <w:sz w:val="28"/>
          <w:szCs w:val="28"/>
          <w:lang w:eastAsia="zh-CN"/>
        </w:rPr>
        <w:t xml:space="preserve">4. </w:t>
      </w:r>
      <w:r w:rsidRPr="00C24F24">
        <w:rPr>
          <w:sz w:val="28"/>
          <w:szCs w:val="28"/>
        </w:rPr>
        <w:t>Integration and Testing: Integrate the developed system with existing infrastructure and conduct thorough testing to ensure its functionality, reliability, and performance under various conditions.</w:t>
      </w:r>
    </w:p>
    <w:p w14:paraId="2D04F401" w14:textId="2196B868" w:rsidR="00C24F24" w:rsidRPr="00C24F24" w:rsidRDefault="00C24F24" w:rsidP="00C24F24">
      <w:pPr>
        <w:pStyle w:val="2"/>
        <w:tabs>
          <w:tab w:val="left" w:pos="136"/>
        </w:tabs>
        <w:spacing w:before="117" w:line="307" w:lineRule="auto"/>
        <w:ind w:leftChars="50" w:left="110" w:right="329" w:firstLine="0"/>
        <w:jc w:val="both"/>
        <w:rPr>
          <w:rFonts w:eastAsiaTheme="minorEastAsia"/>
          <w:sz w:val="28"/>
          <w:szCs w:val="28"/>
          <w:lang w:eastAsia="zh-CN"/>
        </w:rPr>
      </w:pPr>
      <w:r w:rsidRPr="00C24F24">
        <w:rPr>
          <w:rFonts w:eastAsiaTheme="minorEastAsia"/>
          <w:sz w:val="28"/>
          <w:szCs w:val="28"/>
          <w:lang w:eastAsia="zh-CN"/>
        </w:rPr>
        <w:tab/>
      </w:r>
      <w:r w:rsidRPr="00C24F24">
        <w:rPr>
          <w:rFonts w:eastAsiaTheme="minorEastAsia" w:hint="eastAsia"/>
          <w:sz w:val="28"/>
          <w:szCs w:val="28"/>
          <w:lang w:eastAsia="zh-CN"/>
        </w:rPr>
        <w:t xml:space="preserve">5. </w:t>
      </w:r>
      <w:r w:rsidRPr="00C24F24">
        <w:rPr>
          <w:sz w:val="28"/>
          <w:szCs w:val="28"/>
        </w:rPr>
        <w:t>Deployment and Implementation: Deploy the system in real-world environments, such as urban streets and road networks, and ensure proper implementation to support ongoing operations and maintenance.</w:t>
      </w:r>
    </w:p>
    <w:p w14:paraId="681A847A" w14:textId="35AE9523" w:rsidR="00C24F24" w:rsidRPr="00C24F24" w:rsidRDefault="00C24F24" w:rsidP="00C24F24">
      <w:pPr>
        <w:pStyle w:val="2"/>
        <w:tabs>
          <w:tab w:val="left" w:pos="136"/>
        </w:tabs>
        <w:spacing w:before="117" w:line="307" w:lineRule="auto"/>
        <w:ind w:leftChars="50" w:left="110" w:right="329" w:firstLine="0"/>
        <w:jc w:val="both"/>
        <w:rPr>
          <w:rFonts w:eastAsiaTheme="minorEastAsia"/>
          <w:sz w:val="28"/>
          <w:szCs w:val="28"/>
          <w:lang w:eastAsia="zh-CN"/>
        </w:rPr>
      </w:pPr>
      <w:r w:rsidRPr="00C24F24">
        <w:rPr>
          <w:rFonts w:eastAsiaTheme="minorEastAsia"/>
          <w:sz w:val="28"/>
          <w:szCs w:val="28"/>
          <w:lang w:eastAsia="zh-CN"/>
        </w:rPr>
        <w:tab/>
      </w:r>
      <w:r w:rsidRPr="00C24F24">
        <w:rPr>
          <w:rFonts w:eastAsiaTheme="minorEastAsia" w:hint="eastAsia"/>
          <w:sz w:val="28"/>
          <w:szCs w:val="28"/>
          <w:lang w:eastAsia="zh-CN"/>
        </w:rPr>
        <w:t xml:space="preserve">6. </w:t>
      </w:r>
      <w:r w:rsidRPr="00C24F24">
        <w:rPr>
          <w:sz w:val="28"/>
          <w:szCs w:val="28"/>
        </w:rPr>
        <w:t>Training and Support: Provide training sessions for end-users and stakeholders on how to use the system effectively. Additionally, offer ongoing technical support and maintenance to address any issues that may arise post-deployment.</w:t>
      </w:r>
    </w:p>
    <w:p w14:paraId="63C1D163" w14:textId="518810D0" w:rsidR="00C24F24" w:rsidRPr="00C24F24" w:rsidRDefault="00C24F24" w:rsidP="00C24F24">
      <w:pPr>
        <w:pStyle w:val="2"/>
        <w:tabs>
          <w:tab w:val="left" w:pos="136"/>
        </w:tabs>
        <w:spacing w:before="117" w:line="307" w:lineRule="auto"/>
        <w:ind w:leftChars="50" w:left="110" w:right="329" w:firstLine="0"/>
        <w:jc w:val="both"/>
        <w:rPr>
          <w:rFonts w:eastAsiaTheme="minorEastAsia"/>
          <w:sz w:val="28"/>
          <w:szCs w:val="28"/>
          <w:lang w:eastAsia="zh-CN"/>
        </w:rPr>
      </w:pPr>
      <w:r w:rsidRPr="00C24F24">
        <w:rPr>
          <w:rFonts w:eastAsiaTheme="minorEastAsia"/>
          <w:sz w:val="28"/>
          <w:szCs w:val="28"/>
          <w:lang w:eastAsia="zh-CN"/>
        </w:rPr>
        <w:tab/>
      </w:r>
      <w:r w:rsidRPr="00C24F24">
        <w:rPr>
          <w:rFonts w:eastAsiaTheme="minorEastAsia" w:hint="eastAsia"/>
          <w:sz w:val="28"/>
          <w:szCs w:val="28"/>
          <w:lang w:eastAsia="zh-CN"/>
        </w:rPr>
        <w:t xml:space="preserve">7. </w:t>
      </w:r>
      <w:r w:rsidRPr="00C24F24">
        <w:rPr>
          <w:sz w:val="28"/>
          <w:szCs w:val="28"/>
        </w:rPr>
        <w:t>Documentation and Reporting: Prepare comprehensive documentation detailing system specifications, user manuals, and maintenance procedures. Also, generate regular reports on system performance and effectiveness for stakeholders and management review.</w:t>
      </w:r>
    </w:p>
    <w:p w14:paraId="38B3CDE4" w14:textId="64EE8815" w:rsidR="00CB65DE" w:rsidRDefault="00C24F24" w:rsidP="00CB65DE">
      <w:pPr>
        <w:pStyle w:val="2"/>
        <w:tabs>
          <w:tab w:val="left" w:pos="136"/>
        </w:tabs>
        <w:spacing w:before="117" w:line="307" w:lineRule="auto"/>
        <w:ind w:leftChars="50" w:left="110" w:right="329" w:firstLine="0"/>
        <w:jc w:val="both"/>
        <w:rPr>
          <w:rFonts w:eastAsiaTheme="minorEastAsia"/>
          <w:sz w:val="28"/>
          <w:szCs w:val="28"/>
          <w:lang w:eastAsia="zh-CN"/>
        </w:rPr>
      </w:pPr>
      <w:r w:rsidRPr="00C24F24">
        <w:rPr>
          <w:rFonts w:eastAsiaTheme="minorEastAsia"/>
          <w:sz w:val="28"/>
          <w:szCs w:val="28"/>
          <w:lang w:eastAsia="zh-CN"/>
        </w:rPr>
        <w:tab/>
      </w:r>
      <w:r w:rsidRPr="00C24F24">
        <w:rPr>
          <w:rFonts w:eastAsiaTheme="minorEastAsia" w:hint="eastAsia"/>
          <w:sz w:val="28"/>
          <w:szCs w:val="28"/>
          <w:lang w:eastAsia="zh-CN"/>
        </w:rPr>
        <w:t xml:space="preserve">8. </w:t>
      </w:r>
      <w:r w:rsidRPr="00C24F24">
        <w:rPr>
          <w:sz w:val="28"/>
          <w:szCs w:val="28"/>
        </w:rPr>
        <w:t>Scalability and Future Enhancements: Design the system with scalability in mind to accommodate future expansion and upgrades. Explore opportunities for enhancing system capabilities and integrating new technologies to meet evolving needs and requirements.</w:t>
      </w:r>
    </w:p>
    <w:p w14:paraId="15DD55A9" w14:textId="672BE206" w:rsidR="00CB65DE" w:rsidRPr="00CB65DE" w:rsidRDefault="00CB65DE" w:rsidP="00CB65DE">
      <w:pPr>
        <w:pStyle w:val="1"/>
        <w:rPr>
          <w:rFonts w:eastAsiaTheme="minorEastAsia"/>
          <w:lang w:eastAsia="zh-CN"/>
        </w:rPr>
      </w:pPr>
      <w:r w:rsidRPr="00CB65DE">
        <w:t>6 Project Schedule Summary</w:t>
      </w:r>
    </w:p>
    <w:p w14:paraId="5CC4093E" w14:textId="6FF73564" w:rsidR="00CB65DE" w:rsidRPr="00CB65DE" w:rsidRDefault="00CB65DE" w:rsidP="00CB65DE">
      <w:pPr>
        <w:pStyle w:val="2"/>
        <w:rPr>
          <w:rFonts w:eastAsiaTheme="minorEastAsia"/>
          <w:lang w:eastAsia="zh-CN"/>
        </w:rPr>
      </w:pPr>
      <w:r w:rsidRPr="00CB65DE">
        <w:t>6.1 Project Start Date and End Date</w:t>
      </w:r>
    </w:p>
    <w:p w14:paraId="67E9D4C1" w14:textId="77777777" w:rsidR="00CB65DE" w:rsidRPr="00CB65DE" w:rsidRDefault="00CB65DE" w:rsidP="00CB65DE">
      <w:pPr>
        <w:ind w:leftChars="100" w:left="220"/>
        <w:rPr>
          <w:sz w:val="28"/>
          <w:szCs w:val="28"/>
        </w:rPr>
      </w:pPr>
      <w:r w:rsidRPr="00CB65DE">
        <w:rPr>
          <w:sz w:val="28"/>
          <w:szCs w:val="28"/>
        </w:rPr>
        <w:t>Start date</w:t>
      </w:r>
      <w:r w:rsidRPr="00CB65DE">
        <w:rPr>
          <w:rFonts w:ascii="微软雅黑" w:eastAsia="微软雅黑" w:hAnsi="微软雅黑" w:cs="微软雅黑" w:hint="eastAsia"/>
          <w:sz w:val="28"/>
          <w:szCs w:val="28"/>
        </w:rPr>
        <w:t>：</w:t>
      </w:r>
      <w:r w:rsidRPr="00CB65DE">
        <w:rPr>
          <w:sz w:val="28"/>
          <w:szCs w:val="28"/>
        </w:rPr>
        <w:t>2024.3.20</w:t>
      </w:r>
    </w:p>
    <w:p w14:paraId="06133AAD" w14:textId="2ABEACC8" w:rsidR="00CB65DE" w:rsidRPr="00CB65DE" w:rsidRDefault="00CB65DE" w:rsidP="00CB65DE">
      <w:pPr>
        <w:ind w:leftChars="100" w:left="220"/>
        <w:rPr>
          <w:rFonts w:eastAsiaTheme="minorEastAsia"/>
          <w:sz w:val="28"/>
          <w:szCs w:val="28"/>
          <w:lang w:eastAsia="zh-CN"/>
        </w:rPr>
      </w:pPr>
      <w:r w:rsidRPr="00CB65DE">
        <w:rPr>
          <w:sz w:val="28"/>
          <w:szCs w:val="28"/>
        </w:rPr>
        <w:t>End date</w:t>
      </w:r>
      <w:r w:rsidRPr="00CB65DE">
        <w:rPr>
          <w:rFonts w:eastAsia="微软雅黑"/>
          <w:sz w:val="28"/>
          <w:szCs w:val="28"/>
        </w:rPr>
        <w:t>：</w:t>
      </w:r>
      <w:r w:rsidRPr="00CB65DE">
        <w:rPr>
          <w:sz w:val="28"/>
          <w:szCs w:val="28"/>
        </w:rPr>
        <w:t>2024.6.1</w:t>
      </w:r>
    </w:p>
    <w:p w14:paraId="1DB99087" w14:textId="77777777" w:rsidR="00CB65DE" w:rsidRDefault="00CB65DE" w:rsidP="00CB65DE">
      <w:pPr>
        <w:pStyle w:val="2"/>
        <w:rPr>
          <w:rFonts w:eastAsiaTheme="minorEastAsia"/>
          <w:sz w:val="28"/>
          <w:szCs w:val="28"/>
          <w:lang w:eastAsia="zh-CN"/>
        </w:rPr>
      </w:pPr>
      <w:r w:rsidRPr="00CB65DE">
        <w:rPr>
          <w:sz w:val="28"/>
          <w:szCs w:val="28"/>
        </w:rPr>
        <w:t>6.2 Timeline of Project Phases and Milestones</w:t>
      </w:r>
    </w:p>
    <w:p w14:paraId="208D9AA8" w14:textId="77777777" w:rsidR="00CB65DE" w:rsidRPr="00CB65DE" w:rsidRDefault="00CB65DE" w:rsidP="00CB65DE">
      <w:pPr>
        <w:pStyle w:val="2"/>
        <w:rPr>
          <w:rFonts w:eastAsiaTheme="minorEastAsia" w:hint="eastAsia"/>
          <w:sz w:val="28"/>
          <w:szCs w:val="28"/>
          <w:lang w:eastAsia="zh-CN"/>
        </w:rPr>
      </w:pPr>
    </w:p>
    <w:p w14:paraId="72EA3B98" w14:textId="77777777" w:rsidR="00CB65DE" w:rsidRPr="00CB65DE" w:rsidRDefault="00CB65DE" w:rsidP="00CB65DE">
      <w:pPr>
        <w:rPr>
          <w:sz w:val="28"/>
          <w:szCs w:val="28"/>
        </w:rPr>
      </w:pPr>
      <w:r w:rsidRPr="00CB65DE">
        <w:rPr>
          <w:color w:val="0D0D0D"/>
          <w:sz w:val="28"/>
          <w:szCs w:val="28"/>
          <w:shd w:val="clear" w:color="auto" w:fill="FFFFFF"/>
        </w:rPr>
        <w:t>1. Requirements analysis phase</w:t>
      </w:r>
      <w:r w:rsidRPr="00CB65DE">
        <w:rPr>
          <w:rFonts w:ascii="微软雅黑" w:eastAsia="微软雅黑" w:hAnsi="微软雅黑" w:cs="微软雅黑" w:hint="eastAsia"/>
          <w:color w:val="0D0D0D"/>
          <w:sz w:val="28"/>
          <w:szCs w:val="28"/>
          <w:shd w:val="clear" w:color="auto" w:fill="FFFFFF"/>
        </w:rPr>
        <w:t>（</w:t>
      </w:r>
      <w:r w:rsidRPr="00CB65DE">
        <w:rPr>
          <w:color w:val="0D0D0D"/>
          <w:sz w:val="28"/>
          <w:szCs w:val="28"/>
          <w:shd w:val="clear" w:color="auto" w:fill="FFFFFF"/>
        </w:rPr>
        <w:t>1 week)</w:t>
      </w:r>
    </w:p>
    <w:p w14:paraId="1EFD2B09" w14:textId="77777777" w:rsidR="00CB65DE" w:rsidRPr="00CB65DE" w:rsidRDefault="00CB65DE" w:rsidP="00CB65DE">
      <w:pPr>
        <w:rPr>
          <w:sz w:val="28"/>
          <w:szCs w:val="28"/>
        </w:rPr>
      </w:pPr>
      <w:r w:rsidRPr="00CB65DE">
        <w:rPr>
          <w:sz w:val="28"/>
          <w:szCs w:val="28"/>
        </w:rPr>
        <w:t>• Define project objectives and service content.</w:t>
      </w:r>
    </w:p>
    <w:p w14:paraId="7168B2A3" w14:textId="77777777" w:rsidR="00CB65DE" w:rsidRPr="00CB65DE" w:rsidRDefault="00CB65DE" w:rsidP="00CB65DE">
      <w:pPr>
        <w:rPr>
          <w:sz w:val="28"/>
          <w:szCs w:val="28"/>
        </w:rPr>
      </w:pPr>
      <w:r w:rsidRPr="00CB65DE">
        <w:rPr>
          <w:sz w:val="28"/>
          <w:szCs w:val="28"/>
        </w:rPr>
        <w:t>• Conduct data collection to gain in-depth understanding of the market demand for this service.</w:t>
      </w:r>
    </w:p>
    <w:p w14:paraId="589A0429" w14:textId="77777777" w:rsidR="00CB65DE" w:rsidRPr="00CB65DE" w:rsidRDefault="00CB65DE" w:rsidP="00CB65DE">
      <w:pPr>
        <w:rPr>
          <w:sz w:val="28"/>
          <w:szCs w:val="28"/>
        </w:rPr>
      </w:pPr>
      <w:r w:rsidRPr="00CB65DE">
        <w:rPr>
          <w:sz w:val="28"/>
          <w:szCs w:val="28"/>
        </w:rPr>
        <w:t>• Write requirements specification document.</w:t>
      </w:r>
    </w:p>
    <w:p w14:paraId="279E76EE" w14:textId="77777777" w:rsidR="00CB65DE" w:rsidRPr="00CB65DE" w:rsidRDefault="00CB65DE" w:rsidP="00CB65DE">
      <w:pPr>
        <w:rPr>
          <w:sz w:val="28"/>
          <w:szCs w:val="28"/>
        </w:rPr>
      </w:pPr>
    </w:p>
    <w:p w14:paraId="054560BB" w14:textId="77777777" w:rsidR="00CB65DE" w:rsidRPr="00CB65DE" w:rsidRDefault="00CB65DE" w:rsidP="00CB65DE">
      <w:pPr>
        <w:rPr>
          <w:sz w:val="28"/>
          <w:szCs w:val="28"/>
        </w:rPr>
      </w:pPr>
      <w:r w:rsidRPr="00CB65DE">
        <w:rPr>
          <w:sz w:val="28"/>
          <w:szCs w:val="28"/>
        </w:rPr>
        <w:t>2. Relevant Technical Learning</w:t>
      </w:r>
      <w:r w:rsidRPr="00CB65DE">
        <w:rPr>
          <w:rFonts w:ascii="微软雅黑" w:eastAsia="微软雅黑" w:hAnsi="微软雅黑" w:cs="微软雅黑" w:hint="eastAsia"/>
          <w:color w:val="0D0D0D"/>
          <w:sz w:val="28"/>
          <w:szCs w:val="28"/>
          <w:shd w:val="clear" w:color="auto" w:fill="FFFFFF"/>
        </w:rPr>
        <w:t>（</w:t>
      </w:r>
      <w:r w:rsidRPr="00CB65DE">
        <w:rPr>
          <w:color w:val="0D0D0D"/>
          <w:sz w:val="28"/>
          <w:szCs w:val="28"/>
          <w:shd w:val="clear" w:color="auto" w:fill="FFFFFF"/>
        </w:rPr>
        <w:t>2 weeks)</w:t>
      </w:r>
    </w:p>
    <w:p w14:paraId="519C985C" w14:textId="77777777" w:rsidR="00CB65DE" w:rsidRPr="00CB65DE" w:rsidRDefault="00CB65DE" w:rsidP="00CB65DE">
      <w:pPr>
        <w:rPr>
          <w:sz w:val="28"/>
          <w:szCs w:val="28"/>
        </w:rPr>
      </w:pPr>
      <w:r w:rsidRPr="00CB65DE">
        <w:rPr>
          <w:sz w:val="28"/>
          <w:szCs w:val="28"/>
        </w:rPr>
        <w:t>• Study algorithms related to image recognition, as well as how to use these algorithms to train models.</w:t>
      </w:r>
    </w:p>
    <w:p w14:paraId="7F8DE4A0" w14:textId="77777777" w:rsidR="00CB65DE" w:rsidRPr="00CB65DE" w:rsidRDefault="00CB65DE" w:rsidP="00CB65DE">
      <w:pPr>
        <w:rPr>
          <w:sz w:val="28"/>
          <w:szCs w:val="28"/>
        </w:rPr>
      </w:pPr>
    </w:p>
    <w:p w14:paraId="0188BADA" w14:textId="77777777" w:rsidR="00CB65DE" w:rsidRPr="00CB65DE" w:rsidRDefault="00CB65DE" w:rsidP="00CB65DE">
      <w:pPr>
        <w:rPr>
          <w:sz w:val="28"/>
          <w:szCs w:val="28"/>
        </w:rPr>
      </w:pPr>
      <w:r w:rsidRPr="00CB65DE">
        <w:rPr>
          <w:sz w:val="28"/>
          <w:szCs w:val="28"/>
        </w:rPr>
        <w:t>3. Model Training</w:t>
      </w:r>
      <w:r w:rsidRPr="00CB65DE">
        <w:rPr>
          <w:rFonts w:ascii="微软雅黑" w:eastAsia="微软雅黑" w:hAnsi="微软雅黑" w:cs="微软雅黑" w:hint="eastAsia"/>
          <w:sz w:val="28"/>
          <w:szCs w:val="28"/>
        </w:rPr>
        <w:t>（</w:t>
      </w:r>
      <w:r w:rsidRPr="00CB65DE">
        <w:rPr>
          <w:sz w:val="28"/>
          <w:szCs w:val="28"/>
        </w:rPr>
        <w:t>2 weeks</w:t>
      </w:r>
      <w:r w:rsidRPr="00CB65DE">
        <w:rPr>
          <w:rFonts w:ascii="微软雅黑" w:eastAsia="微软雅黑" w:hAnsi="微软雅黑" w:cs="微软雅黑" w:hint="eastAsia"/>
          <w:sz w:val="28"/>
          <w:szCs w:val="28"/>
        </w:rPr>
        <w:t>）</w:t>
      </w:r>
    </w:p>
    <w:p w14:paraId="7574DFE2" w14:textId="77777777" w:rsidR="00CB65DE" w:rsidRPr="00CB65DE" w:rsidRDefault="00CB65DE" w:rsidP="00CB65DE">
      <w:pPr>
        <w:rPr>
          <w:sz w:val="28"/>
          <w:szCs w:val="28"/>
        </w:rPr>
      </w:pPr>
      <w:r w:rsidRPr="00CB65DE">
        <w:rPr>
          <w:sz w:val="28"/>
          <w:szCs w:val="28"/>
        </w:rPr>
        <w:t>• Collect images of manhole covers with various damage conditions and classify them to construct a dataset.</w:t>
      </w:r>
    </w:p>
    <w:p w14:paraId="1FBDE521" w14:textId="77777777" w:rsidR="00CB65DE" w:rsidRPr="00CB65DE" w:rsidRDefault="00CB65DE" w:rsidP="00CB65DE">
      <w:pPr>
        <w:rPr>
          <w:color w:val="0D0D0D"/>
          <w:sz w:val="28"/>
          <w:szCs w:val="28"/>
          <w:shd w:val="clear" w:color="auto" w:fill="FFFFFF"/>
        </w:rPr>
      </w:pPr>
      <w:r w:rsidRPr="00CB65DE">
        <w:rPr>
          <w:sz w:val="28"/>
          <w:szCs w:val="28"/>
        </w:rPr>
        <w:t xml:space="preserve">• </w:t>
      </w:r>
      <w:r w:rsidRPr="00CB65DE">
        <w:rPr>
          <w:color w:val="0D0D0D"/>
          <w:sz w:val="28"/>
          <w:szCs w:val="28"/>
          <w:shd w:val="clear" w:color="auto" w:fill="FFFFFF"/>
        </w:rPr>
        <w:t>Train the model using the dataset combined with the YOLOv8 algorithm, and obtain the trained model.</w:t>
      </w:r>
    </w:p>
    <w:p w14:paraId="530BE3F3" w14:textId="77777777" w:rsidR="00CB65DE" w:rsidRPr="00CB65DE" w:rsidRDefault="00CB65DE" w:rsidP="00CB65DE">
      <w:pPr>
        <w:rPr>
          <w:color w:val="0D0D0D"/>
          <w:sz w:val="28"/>
          <w:szCs w:val="28"/>
          <w:shd w:val="clear" w:color="auto" w:fill="FFFFFF"/>
        </w:rPr>
      </w:pPr>
    </w:p>
    <w:p w14:paraId="0A34CDA1" w14:textId="77777777" w:rsidR="00CB65DE" w:rsidRPr="00CB65DE" w:rsidRDefault="00CB65DE" w:rsidP="00CB65DE">
      <w:pPr>
        <w:rPr>
          <w:sz w:val="28"/>
          <w:szCs w:val="28"/>
        </w:rPr>
      </w:pPr>
      <w:r w:rsidRPr="00CB65DE">
        <w:rPr>
          <w:sz w:val="28"/>
          <w:szCs w:val="28"/>
        </w:rPr>
        <w:t>4. System Development</w:t>
      </w:r>
      <w:r w:rsidRPr="00CB65DE">
        <w:rPr>
          <w:rFonts w:ascii="微软雅黑" w:eastAsia="微软雅黑" w:hAnsi="微软雅黑" w:cs="微软雅黑" w:hint="eastAsia"/>
          <w:sz w:val="28"/>
          <w:szCs w:val="28"/>
        </w:rPr>
        <w:t>（</w:t>
      </w:r>
      <w:r w:rsidRPr="00CB65DE">
        <w:rPr>
          <w:sz w:val="28"/>
          <w:szCs w:val="28"/>
        </w:rPr>
        <w:t>3 weeks</w:t>
      </w:r>
      <w:r w:rsidRPr="00CB65DE">
        <w:rPr>
          <w:rFonts w:ascii="微软雅黑" w:eastAsia="微软雅黑" w:hAnsi="微软雅黑" w:cs="微软雅黑" w:hint="eastAsia"/>
          <w:sz w:val="28"/>
          <w:szCs w:val="28"/>
        </w:rPr>
        <w:t>）</w:t>
      </w:r>
    </w:p>
    <w:p w14:paraId="26C13FA1" w14:textId="77777777" w:rsidR="00CB65DE" w:rsidRPr="00CB65DE" w:rsidRDefault="00CB65DE" w:rsidP="00CB65DE">
      <w:pPr>
        <w:rPr>
          <w:sz w:val="28"/>
          <w:szCs w:val="28"/>
        </w:rPr>
      </w:pPr>
      <w:r w:rsidRPr="00CB65DE">
        <w:rPr>
          <w:sz w:val="28"/>
          <w:szCs w:val="28"/>
        </w:rPr>
        <w:lastRenderedPageBreak/>
        <w:t>• Utilize the trained model to build a system for detecting damaged manhole covers.</w:t>
      </w:r>
    </w:p>
    <w:p w14:paraId="5EB2C86C" w14:textId="77777777" w:rsidR="00CB65DE" w:rsidRPr="00CB65DE" w:rsidRDefault="00CB65DE" w:rsidP="00CB65DE">
      <w:pPr>
        <w:rPr>
          <w:sz w:val="28"/>
          <w:szCs w:val="28"/>
        </w:rPr>
      </w:pPr>
      <w:r w:rsidRPr="00CB65DE">
        <w:rPr>
          <w:sz w:val="28"/>
          <w:szCs w:val="28"/>
        </w:rPr>
        <w:t>• Create an aesthetically pleasing user interface for interaction.</w:t>
      </w:r>
    </w:p>
    <w:p w14:paraId="0BBFB546" w14:textId="77777777" w:rsidR="00CB65DE" w:rsidRPr="00CB65DE" w:rsidRDefault="00CB65DE" w:rsidP="00CB65DE">
      <w:pPr>
        <w:rPr>
          <w:sz w:val="28"/>
          <w:szCs w:val="28"/>
        </w:rPr>
      </w:pPr>
    </w:p>
    <w:p w14:paraId="5499F055" w14:textId="77777777" w:rsidR="00CB65DE" w:rsidRPr="00CB65DE" w:rsidRDefault="00CB65DE" w:rsidP="00CB65DE">
      <w:pPr>
        <w:rPr>
          <w:sz w:val="28"/>
          <w:szCs w:val="28"/>
        </w:rPr>
      </w:pPr>
      <w:r w:rsidRPr="00CB65DE">
        <w:rPr>
          <w:sz w:val="28"/>
          <w:szCs w:val="28"/>
        </w:rPr>
        <w:t xml:space="preserve">5. Integration </w:t>
      </w:r>
      <w:proofErr w:type="gramStart"/>
      <w:r w:rsidRPr="00CB65DE">
        <w:rPr>
          <w:sz w:val="28"/>
          <w:szCs w:val="28"/>
        </w:rPr>
        <w:t>test(</w:t>
      </w:r>
      <w:proofErr w:type="gramEnd"/>
      <w:r w:rsidRPr="00CB65DE">
        <w:rPr>
          <w:sz w:val="28"/>
          <w:szCs w:val="28"/>
        </w:rPr>
        <w:t>2 weeks)</w:t>
      </w:r>
    </w:p>
    <w:p w14:paraId="30A5C5AC" w14:textId="77777777" w:rsidR="00CB65DE" w:rsidRPr="00CB65DE" w:rsidRDefault="00CB65DE" w:rsidP="00CB65DE">
      <w:pPr>
        <w:rPr>
          <w:color w:val="0D0D0D"/>
          <w:sz w:val="28"/>
          <w:szCs w:val="28"/>
          <w:shd w:val="clear" w:color="auto" w:fill="FFFFFF"/>
        </w:rPr>
      </w:pPr>
      <w:r w:rsidRPr="00CB65DE">
        <w:rPr>
          <w:sz w:val="28"/>
          <w:szCs w:val="28"/>
        </w:rPr>
        <w:t xml:space="preserve">• </w:t>
      </w:r>
      <w:r w:rsidRPr="00CB65DE">
        <w:rPr>
          <w:color w:val="0D0D0D"/>
          <w:sz w:val="28"/>
          <w:szCs w:val="28"/>
          <w:shd w:val="clear" w:color="auto" w:fill="FFFFFF"/>
        </w:rPr>
        <w:t xml:space="preserve">Test the system comprehensively to evaluate the accuracy of manhole cover detection and ensure that the system meets the specified performance and functionality requirements. </w:t>
      </w:r>
    </w:p>
    <w:p w14:paraId="629D1453" w14:textId="77777777" w:rsidR="00CB65DE" w:rsidRPr="00CB65DE" w:rsidRDefault="00CB65DE" w:rsidP="00CB65DE">
      <w:pPr>
        <w:rPr>
          <w:color w:val="0D0D0D"/>
          <w:sz w:val="28"/>
          <w:szCs w:val="28"/>
          <w:shd w:val="clear" w:color="auto" w:fill="FFFFFF"/>
        </w:rPr>
      </w:pPr>
      <w:r w:rsidRPr="00CB65DE">
        <w:rPr>
          <w:sz w:val="28"/>
          <w:szCs w:val="28"/>
        </w:rPr>
        <w:t xml:space="preserve">• </w:t>
      </w:r>
      <w:r w:rsidRPr="00CB65DE">
        <w:rPr>
          <w:color w:val="0D0D0D"/>
          <w:sz w:val="28"/>
          <w:szCs w:val="28"/>
          <w:shd w:val="clear" w:color="auto" w:fill="FFFFFF"/>
        </w:rPr>
        <w:t>Conduct assessments based on the initial requirements to evaluate the system's performance and effectiveness.</w:t>
      </w:r>
    </w:p>
    <w:p w14:paraId="3F21A0E0" w14:textId="77777777" w:rsidR="00CB65DE" w:rsidRPr="00CB65DE" w:rsidRDefault="00CB65DE" w:rsidP="00CB65DE">
      <w:pPr>
        <w:rPr>
          <w:color w:val="0D0D0D"/>
          <w:sz w:val="28"/>
          <w:szCs w:val="28"/>
          <w:shd w:val="clear" w:color="auto" w:fill="FFFFFF"/>
        </w:rPr>
      </w:pPr>
    </w:p>
    <w:p w14:paraId="08257A5C" w14:textId="77777777" w:rsidR="00CB65DE" w:rsidRPr="00CB65DE" w:rsidRDefault="00CB65DE" w:rsidP="00CB65DE">
      <w:pPr>
        <w:rPr>
          <w:color w:val="0D0D0D"/>
          <w:sz w:val="28"/>
          <w:szCs w:val="28"/>
          <w:shd w:val="clear" w:color="auto" w:fill="FFFFFF"/>
        </w:rPr>
      </w:pPr>
      <w:r w:rsidRPr="00CB65DE">
        <w:rPr>
          <w:color w:val="0D0D0D"/>
          <w:sz w:val="28"/>
          <w:szCs w:val="28"/>
          <w:shd w:val="clear" w:color="auto" w:fill="FFFFFF"/>
        </w:rPr>
        <w:t xml:space="preserve">6. Iterative Optimization </w:t>
      </w:r>
      <w:r w:rsidRPr="00CB65DE">
        <w:rPr>
          <w:rFonts w:ascii="微软雅黑" w:eastAsia="微软雅黑" w:hAnsi="微软雅黑" w:cs="微软雅黑" w:hint="eastAsia"/>
          <w:color w:val="0D0D0D"/>
          <w:sz w:val="28"/>
          <w:szCs w:val="28"/>
          <w:shd w:val="clear" w:color="auto" w:fill="FFFFFF"/>
        </w:rPr>
        <w:t>（</w:t>
      </w:r>
      <w:r w:rsidRPr="00CB65DE">
        <w:rPr>
          <w:color w:val="0D0D0D"/>
          <w:sz w:val="28"/>
          <w:szCs w:val="28"/>
          <w:shd w:val="clear" w:color="auto" w:fill="FFFFFF"/>
        </w:rPr>
        <w:t>2 weeks</w:t>
      </w:r>
      <w:r w:rsidRPr="00CB65DE">
        <w:rPr>
          <w:rFonts w:ascii="微软雅黑" w:eastAsia="微软雅黑" w:hAnsi="微软雅黑" w:cs="微软雅黑" w:hint="eastAsia"/>
          <w:color w:val="0D0D0D"/>
          <w:sz w:val="28"/>
          <w:szCs w:val="28"/>
          <w:shd w:val="clear" w:color="auto" w:fill="FFFFFF"/>
        </w:rPr>
        <w:t>）</w:t>
      </w:r>
    </w:p>
    <w:p w14:paraId="20D3CBC1" w14:textId="77777777" w:rsidR="00CB65DE" w:rsidRPr="00CB65DE" w:rsidRDefault="00CB65DE" w:rsidP="00CB65DE">
      <w:pPr>
        <w:rPr>
          <w:color w:val="0D0D0D"/>
          <w:sz w:val="28"/>
          <w:szCs w:val="28"/>
          <w:shd w:val="clear" w:color="auto" w:fill="FFFFFF"/>
        </w:rPr>
      </w:pPr>
      <w:r w:rsidRPr="00CB65DE">
        <w:rPr>
          <w:sz w:val="28"/>
          <w:szCs w:val="28"/>
        </w:rPr>
        <w:t xml:space="preserve">• </w:t>
      </w:r>
      <w:r w:rsidRPr="00CB65DE">
        <w:rPr>
          <w:color w:val="0D0D0D"/>
          <w:sz w:val="28"/>
          <w:szCs w:val="28"/>
          <w:shd w:val="clear" w:color="auto" w:fill="FFFFFF"/>
        </w:rPr>
        <w:t>Continuously optimize the system based on its shortcomings to enhance performance and user experience.</w:t>
      </w:r>
    </w:p>
    <w:p w14:paraId="783C64A8" w14:textId="77777777" w:rsidR="00CB65DE" w:rsidRPr="00CB65DE" w:rsidRDefault="00CB65DE" w:rsidP="00CB65DE">
      <w:pPr>
        <w:rPr>
          <w:color w:val="0D0D0D"/>
          <w:sz w:val="28"/>
          <w:szCs w:val="28"/>
          <w:shd w:val="clear" w:color="auto" w:fill="FFFFFF"/>
        </w:rPr>
      </w:pPr>
    </w:p>
    <w:p w14:paraId="650B618A" w14:textId="77777777" w:rsidR="00CB65DE" w:rsidRDefault="00CB65DE" w:rsidP="00CB65DE">
      <w:pPr>
        <w:pStyle w:val="2"/>
        <w:rPr>
          <w:rFonts w:eastAsiaTheme="minorEastAsia"/>
          <w:sz w:val="28"/>
          <w:szCs w:val="28"/>
          <w:lang w:eastAsia="zh-CN"/>
        </w:rPr>
      </w:pPr>
      <w:r w:rsidRPr="00CB65DE">
        <w:rPr>
          <w:color w:val="0D0D0D"/>
          <w:sz w:val="28"/>
          <w:szCs w:val="28"/>
          <w:shd w:val="clear" w:color="auto" w:fill="FFFFFF"/>
        </w:rPr>
        <w:t xml:space="preserve">6.3 </w:t>
      </w:r>
      <w:r w:rsidRPr="00CB65DE">
        <w:rPr>
          <w:sz w:val="28"/>
          <w:szCs w:val="28"/>
        </w:rPr>
        <w:t>Project Reviews</w:t>
      </w:r>
    </w:p>
    <w:p w14:paraId="3FEE6E0D" w14:textId="17F9CBC7" w:rsidR="00CB65DE" w:rsidRPr="00CB65DE" w:rsidRDefault="00CB65DE" w:rsidP="00CB65DE">
      <w:pPr>
        <w:pStyle w:val="2"/>
        <w:rPr>
          <w:rFonts w:eastAsiaTheme="minorEastAsia"/>
          <w:sz w:val="28"/>
          <w:szCs w:val="28"/>
          <w:lang w:eastAsia="zh-CN"/>
        </w:rPr>
      </w:pPr>
      <w:r w:rsidRPr="00CB65DE">
        <w:rPr>
          <w:sz w:val="28"/>
          <w:szCs w:val="28"/>
        </w:rPr>
        <w:br/>
        <w:t>The project team will hold periodic meetings to discuss project progress, address existing issues, and plan for future development to ensure that the project development stays on track according to the original schedule.</w:t>
      </w:r>
    </w:p>
    <w:p w14:paraId="3900CDA7" w14:textId="77777777" w:rsidR="00CB65DE" w:rsidRPr="00CB65DE" w:rsidRDefault="00CB65DE" w:rsidP="00CB65DE">
      <w:pPr>
        <w:rPr>
          <w:sz w:val="28"/>
          <w:szCs w:val="28"/>
        </w:rPr>
      </w:pPr>
    </w:p>
    <w:p w14:paraId="6136D7C1" w14:textId="00A9D995" w:rsidR="00CB65DE" w:rsidRPr="00CB65DE" w:rsidRDefault="00CB65DE" w:rsidP="00CB65DE">
      <w:pPr>
        <w:rPr>
          <w:rFonts w:eastAsiaTheme="minorEastAsia" w:hint="eastAsia"/>
          <w:sz w:val="28"/>
          <w:szCs w:val="28"/>
          <w:lang w:eastAsia="zh-CN"/>
        </w:rPr>
      </w:pPr>
      <w:r w:rsidRPr="00CB65DE">
        <w:rPr>
          <w:sz w:val="28"/>
          <w:szCs w:val="28"/>
        </w:rPr>
        <w:t>Content of the meeting review</w:t>
      </w:r>
      <w:r w:rsidRPr="00CB65DE">
        <w:rPr>
          <w:rFonts w:ascii="微软雅黑" w:eastAsia="微软雅黑" w:hAnsi="微软雅黑" w:cs="微软雅黑" w:hint="eastAsia"/>
          <w:sz w:val="28"/>
          <w:szCs w:val="28"/>
        </w:rPr>
        <w:t>：</w:t>
      </w:r>
    </w:p>
    <w:p w14:paraId="0FFFE680" w14:textId="77777777" w:rsidR="00CB65DE" w:rsidRPr="00CB65DE" w:rsidRDefault="00CB65DE" w:rsidP="00CB65DE">
      <w:pPr>
        <w:rPr>
          <w:sz w:val="28"/>
          <w:szCs w:val="28"/>
        </w:rPr>
      </w:pPr>
      <w:r w:rsidRPr="00CB65DE">
        <w:rPr>
          <w:sz w:val="28"/>
          <w:szCs w:val="28"/>
        </w:rPr>
        <w:t>• Completion status and quality of tasks assigned to individual team members</w:t>
      </w:r>
    </w:p>
    <w:p w14:paraId="673A78BE" w14:textId="77777777" w:rsidR="00CB65DE" w:rsidRPr="00CB65DE" w:rsidRDefault="00CB65DE" w:rsidP="00CB65DE">
      <w:pPr>
        <w:rPr>
          <w:sz w:val="28"/>
          <w:szCs w:val="28"/>
        </w:rPr>
      </w:pPr>
      <w:r w:rsidRPr="00CB65DE">
        <w:rPr>
          <w:sz w:val="28"/>
          <w:szCs w:val="28"/>
        </w:rPr>
        <w:t>• Overall project completion status and progress</w:t>
      </w:r>
    </w:p>
    <w:p w14:paraId="4936EC5C" w14:textId="77777777" w:rsidR="00CB65DE" w:rsidRPr="00CB65DE" w:rsidRDefault="00CB65DE" w:rsidP="00CB65DE">
      <w:pPr>
        <w:rPr>
          <w:sz w:val="28"/>
          <w:szCs w:val="28"/>
        </w:rPr>
      </w:pPr>
      <w:r w:rsidRPr="00CB65DE">
        <w:rPr>
          <w:sz w:val="28"/>
          <w:szCs w:val="28"/>
        </w:rPr>
        <w:t>• Identification of any team members facing challenges and providing assistance for resolution</w:t>
      </w:r>
    </w:p>
    <w:p w14:paraId="5B166F5F" w14:textId="77777777" w:rsidR="00CB65DE" w:rsidRPr="00CB65DE" w:rsidRDefault="00CB65DE" w:rsidP="00CB65DE">
      <w:pPr>
        <w:rPr>
          <w:sz w:val="28"/>
          <w:szCs w:val="28"/>
        </w:rPr>
      </w:pPr>
      <w:r w:rsidRPr="00CB65DE">
        <w:rPr>
          <w:sz w:val="28"/>
          <w:szCs w:val="28"/>
        </w:rPr>
        <w:t>• Fairness in task assignments across the team</w:t>
      </w:r>
    </w:p>
    <w:p w14:paraId="06BB6336" w14:textId="77777777" w:rsidR="00CB65DE" w:rsidRPr="00CB65DE" w:rsidRDefault="00CB65DE" w:rsidP="00CB65DE">
      <w:pPr>
        <w:rPr>
          <w:rFonts w:eastAsiaTheme="minorEastAsia" w:hint="eastAsia"/>
          <w:lang w:eastAsia="zh-CN"/>
        </w:rPr>
      </w:pPr>
    </w:p>
    <w:p w14:paraId="21ACF5F1" w14:textId="77777777" w:rsidR="00CB65DE" w:rsidRPr="00CB65DE" w:rsidRDefault="00CB65DE" w:rsidP="00CB65DE">
      <w:pPr>
        <w:pStyle w:val="2"/>
        <w:tabs>
          <w:tab w:val="left" w:pos="136"/>
        </w:tabs>
        <w:spacing w:before="117" w:line="307" w:lineRule="auto"/>
        <w:ind w:leftChars="65" w:left="693" w:right="329"/>
        <w:jc w:val="both"/>
        <w:rPr>
          <w:rFonts w:eastAsiaTheme="minorEastAsia" w:hint="eastAsia"/>
          <w:sz w:val="28"/>
          <w:szCs w:val="28"/>
          <w:lang w:eastAsia="zh-CN"/>
        </w:rPr>
      </w:pPr>
    </w:p>
    <w:p w14:paraId="240D6A02" w14:textId="77777777" w:rsidR="00CB65DE" w:rsidRPr="004972E8" w:rsidRDefault="00CB65DE" w:rsidP="0011563B">
      <w:pPr>
        <w:pStyle w:val="1"/>
        <w:numPr>
          <w:ilvl w:val="0"/>
          <w:numId w:val="17"/>
        </w:numPr>
        <w:tabs>
          <w:tab w:val="left" w:pos="426"/>
        </w:tabs>
        <w:spacing w:before="1"/>
      </w:pPr>
      <w:bookmarkStart w:id="0" w:name="_Hlk164367825"/>
      <w:r w:rsidRPr="004972E8">
        <w:rPr>
          <w:w w:val="95"/>
        </w:rPr>
        <w:t>Project</w:t>
      </w:r>
      <w:r w:rsidRPr="004972E8">
        <w:rPr>
          <w:spacing w:val="-15"/>
          <w:w w:val="95"/>
        </w:rPr>
        <w:t xml:space="preserve"> </w:t>
      </w:r>
      <w:r w:rsidRPr="004972E8">
        <w:rPr>
          <w:w w:val="95"/>
        </w:rPr>
        <w:t>Budget</w:t>
      </w:r>
      <w:r w:rsidRPr="004972E8">
        <w:rPr>
          <w:spacing w:val="-15"/>
          <w:w w:val="95"/>
        </w:rPr>
        <w:t xml:space="preserve"> </w:t>
      </w:r>
      <w:r w:rsidRPr="004972E8">
        <w:rPr>
          <w:w w:val="95"/>
        </w:rPr>
        <w:t>Summary</w:t>
      </w:r>
    </w:p>
    <w:p w14:paraId="31A89F93" w14:textId="77777777" w:rsidR="00CB65DE" w:rsidRPr="004972E8" w:rsidRDefault="00CB65DE" w:rsidP="00CB65DE">
      <w:pPr>
        <w:pStyle w:val="2"/>
        <w:numPr>
          <w:ilvl w:val="1"/>
          <w:numId w:val="17"/>
        </w:numPr>
        <w:tabs>
          <w:tab w:val="left" w:pos="664"/>
        </w:tabs>
        <w:spacing w:before="361"/>
        <w:ind w:hanging="550"/>
      </w:pPr>
      <w:r w:rsidRPr="004972E8">
        <w:rPr>
          <w:w w:val="95"/>
        </w:rPr>
        <w:t>Total</w:t>
      </w:r>
      <w:r w:rsidRPr="004972E8">
        <w:rPr>
          <w:spacing w:val="-14"/>
          <w:w w:val="95"/>
        </w:rPr>
        <w:t xml:space="preserve"> </w:t>
      </w:r>
      <w:r w:rsidRPr="004972E8">
        <w:rPr>
          <w:w w:val="95"/>
        </w:rPr>
        <w:t>Project</w:t>
      </w:r>
      <w:r w:rsidRPr="004972E8">
        <w:rPr>
          <w:spacing w:val="-14"/>
          <w:w w:val="95"/>
        </w:rPr>
        <w:t xml:space="preserve"> </w:t>
      </w:r>
      <w:r w:rsidRPr="004972E8">
        <w:rPr>
          <w:w w:val="95"/>
        </w:rPr>
        <w:t>Budget</w:t>
      </w:r>
    </w:p>
    <w:p w14:paraId="2CFEA3DE" w14:textId="77777777" w:rsidR="00CB65DE" w:rsidRPr="004972E8" w:rsidRDefault="00CB65DE" w:rsidP="00CB65DE">
      <w:pPr>
        <w:pStyle w:val="a3"/>
        <w:spacing w:before="184" w:line="307" w:lineRule="auto"/>
        <w:ind w:left="114" w:right="296" w:firstLine="0"/>
      </w:pPr>
      <w:r w:rsidRPr="004972E8">
        <w:rPr>
          <w:w w:val="95"/>
        </w:rPr>
        <w:t>This project, which involves the development of a YOLO V8-based manhole cover recognition system, has a total budget of RMB 100,000. This budget will cover all expenses required at various stages, including project planning, design, development, testing, launch, and subsequent operation and promotion. We will establish a rigorous budget management system to monitor and adjust all expenses in real-time to ensure smooth project execution within the allocated budget.</w:t>
      </w:r>
    </w:p>
    <w:p w14:paraId="3FE150D8" w14:textId="77777777" w:rsidR="00CB65DE" w:rsidRPr="004972E8" w:rsidRDefault="00CB65DE" w:rsidP="00CB65DE">
      <w:pPr>
        <w:pStyle w:val="a3"/>
        <w:spacing w:before="8"/>
        <w:ind w:left="0" w:firstLine="0"/>
        <w:rPr>
          <w:sz w:val="25"/>
        </w:rPr>
      </w:pPr>
    </w:p>
    <w:p w14:paraId="41E7361A" w14:textId="77777777" w:rsidR="00CB65DE" w:rsidRPr="004972E8" w:rsidRDefault="00CB65DE" w:rsidP="00CB65DE">
      <w:pPr>
        <w:pStyle w:val="2"/>
        <w:numPr>
          <w:ilvl w:val="1"/>
          <w:numId w:val="17"/>
        </w:numPr>
        <w:tabs>
          <w:tab w:val="left" w:pos="664"/>
        </w:tabs>
        <w:spacing w:before="1"/>
        <w:ind w:hanging="550"/>
      </w:pPr>
      <w:r w:rsidRPr="004972E8">
        <w:rPr>
          <w:w w:val="95"/>
        </w:rPr>
        <w:t>Budget</w:t>
      </w:r>
      <w:r w:rsidRPr="004972E8">
        <w:rPr>
          <w:spacing w:val="-19"/>
          <w:w w:val="95"/>
        </w:rPr>
        <w:t xml:space="preserve"> </w:t>
      </w:r>
      <w:r w:rsidRPr="004972E8">
        <w:rPr>
          <w:w w:val="95"/>
        </w:rPr>
        <w:t>Broken</w:t>
      </w:r>
      <w:r w:rsidRPr="004972E8">
        <w:rPr>
          <w:spacing w:val="-19"/>
          <w:w w:val="95"/>
        </w:rPr>
        <w:t xml:space="preserve"> </w:t>
      </w:r>
      <w:r w:rsidRPr="004972E8">
        <w:rPr>
          <w:w w:val="95"/>
        </w:rPr>
        <w:t>Down</w:t>
      </w:r>
      <w:r w:rsidRPr="004972E8">
        <w:rPr>
          <w:spacing w:val="-19"/>
          <w:w w:val="95"/>
        </w:rPr>
        <w:t xml:space="preserve"> </w:t>
      </w:r>
      <w:r w:rsidRPr="004972E8">
        <w:rPr>
          <w:w w:val="95"/>
        </w:rPr>
        <w:t>by</w:t>
      </w:r>
      <w:r w:rsidRPr="004972E8">
        <w:rPr>
          <w:spacing w:val="-18"/>
          <w:w w:val="95"/>
        </w:rPr>
        <w:t xml:space="preserve"> </w:t>
      </w:r>
      <w:r w:rsidRPr="004972E8">
        <w:rPr>
          <w:w w:val="95"/>
        </w:rPr>
        <w:t>Phase</w:t>
      </w:r>
    </w:p>
    <w:p w14:paraId="5E134FCC" w14:textId="77777777" w:rsidR="00CB65DE" w:rsidRPr="004972E8" w:rsidRDefault="00CB65DE" w:rsidP="00CB65DE">
      <w:pPr>
        <w:pStyle w:val="a6"/>
        <w:numPr>
          <w:ilvl w:val="0"/>
          <w:numId w:val="15"/>
        </w:numPr>
        <w:tabs>
          <w:tab w:val="left" w:pos="475"/>
        </w:tabs>
        <w:spacing w:before="183"/>
        <w:ind w:hanging="331"/>
        <w:jc w:val="both"/>
        <w:rPr>
          <w:sz w:val="27"/>
        </w:rPr>
      </w:pPr>
      <w:r w:rsidRPr="004972E8">
        <w:rPr>
          <w:w w:val="95"/>
          <w:sz w:val="27"/>
        </w:rPr>
        <w:t>Planning</w:t>
      </w:r>
      <w:r w:rsidRPr="004972E8">
        <w:rPr>
          <w:spacing w:val="5"/>
          <w:w w:val="95"/>
          <w:sz w:val="27"/>
        </w:rPr>
        <w:t xml:space="preserve"> </w:t>
      </w:r>
      <w:r w:rsidRPr="004972E8">
        <w:rPr>
          <w:w w:val="95"/>
          <w:sz w:val="27"/>
        </w:rPr>
        <w:t>and</w:t>
      </w:r>
      <w:r w:rsidRPr="004972E8">
        <w:rPr>
          <w:spacing w:val="6"/>
          <w:w w:val="95"/>
          <w:sz w:val="27"/>
        </w:rPr>
        <w:t xml:space="preserve"> </w:t>
      </w:r>
      <w:r w:rsidRPr="004972E8">
        <w:rPr>
          <w:w w:val="95"/>
          <w:sz w:val="27"/>
        </w:rPr>
        <w:t>planning</w:t>
      </w:r>
      <w:r w:rsidRPr="004972E8">
        <w:rPr>
          <w:spacing w:val="6"/>
          <w:w w:val="95"/>
          <w:sz w:val="27"/>
        </w:rPr>
        <w:t xml:space="preserve"> </w:t>
      </w:r>
      <w:r w:rsidRPr="004972E8">
        <w:rPr>
          <w:w w:val="95"/>
          <w:sz w:val="27"/>
        </w:rPr>
        <w:t>phase</w:t>
      </w:r>
    </w:p>
    <w:p w14:paraId="25E92279" w14:textId="77777777" w:rsidR="00CB65DE" w:rsidRPr="004972E8" w:rsidRDefault="00CB65DE" w:rsidP="00CB65DE">
      <w:pPr>
        <w:pStyle w:val="a3"/>
        <w:spacing w:before="204" w:line="307" w:lineRule="auto"/>
        <w:ind w:leftChars="100" w:left="220" w:right="252" w:firstLine="0"/>
        <w:rPr>
          <w:rFonts w:eastAsiaTheme="minorEastAsia"/>
          <w:spacing w:val="-1"/>
          <w:w w:val="95"/>
          <w:lang w:eastAsia="zh-CN"/>
        </w:rPr>
      </w:pPr>
      <w:r w:rsidRPr="004972E8">
        <w:rPr>
          <w:spacing w:val="-1"/>
          <w:w w:val="95"/>
        </w:rPr>
        <w:t>The budget for this phase will primarily cover market research, demand analysis, plan formulation, team building, and initial research into manhole cover recognition algorithms. The estimated cost is RMB 6,000, accounting for 6% of the total budget.</w:t>
      </w:r>
    </w:p>
    <w:p w14:paraId="7BDC3BDE" w14:textId="77777777" w:rsidR="00CB65DE" w:rsidRPr="004972E8" w:rsidRDefault="00CB65DE" w:rsidP="00CB65DE">
      <w:pPr>
        <w:pStyle w:val="a6"/>
        <w:numPr>
          <w:ilvl w:val="0"/>
          <w:numId w:val="15"/>
        </w:numPr>
        <w:tabs>
          <w:tab w:val="left" w:pos="475"/>
        </w:tabs>
        <w:spacing w:before="117"/>
        <w:ind w:hanging="331"/>
        <w:jc w:val="both"/>
        <w:rPr>
          <w:sz w:val="27"/>
        </w:rPr>
      </w:pPr>
      <w:r w:rsidRPr="004972E8">
        <w:rPr>
          <w:w w:val="95"/>
          <w:sz w:val="27"/>
        </w:rPr>
        <w:lastRenderedPageBreak/>
        <w:t>Design</w:t>
      </w:r>
      <w:r w:rsidRPr="004972E8">
        <w:rPr>
          <w:spacing w:val="2"/>
          <w:w w:val="95"/>
          <w:sz w:val="27"/>
        </w:rPr>
        <w:t xml:space="preserve"> </w:t>
      </w:r>
      <w:r w:rsidRPr="004972E8">
        <w:rPr>
          <w:w w:val="95"/>
          <w:sz w:val="27"/>
        </w:rPr>
        <w:t>and</w:t>
      </w:r>
      <w:r w:rsidRPr="004972E8">
        <w:rPr>
          <w:spacing w:val="2"/>
          <w:w w:val="95"/>
          <w:sz w:val="27"/>
        </w:rPr>
        <w:t xml:space="preserve"> </w:t>
      </w:r>
      <w:r w:rsidRPr="004972E8">
        <w:rPr>
          <w:w w:val="95"/>
          <w:sz w:val="27"/>
        </w:rPr>
        <w:t>development</w:t>
      </w:r>
      <w:r w:rsidRPr="004972E8">
        <w:rPr>
          <w:spacing w:val="3"/>
          <w:w w:val="95"/>
          <w:sz w:val="27"/>
        </w:rPr>
        <w:t xml:space="preserve"> </w:t>
      </w:r>
      <w:r w:rsidRPr="004972E8">
        <w:rPr>
          <w:w w:val="95"/>
          <w:sz w:val="27"/>
        </w:rPr>
        <w:t>phase</w:t>
      </w:r>
    </w:p>
    <w:p w14:paraId="4AF1B187" w14:textId="77777777" w:rsidR="00CB65DE" w:rsidRPr="004972E8" w:rsidRDefault="00CB65DE" w:rsidP="00CB65DE">
      <w:pPr>
        <w:pStyle w:val="a3"/>
        <w:spacing w:before="204" w:line="307" w:lineRule="auto"/>
        <w:ind w:left="144" w:right="252" w:firstLine="0"/>
        <w:rPr>
          <w:spacing w:val="-1"/>
          <w:w w:val="95"/>
        </w:rPr>
      </w:pPr>
      <w:r w:rsidRPr="004972E8">
        <w:rPr>
          <w:spacing w:val="-1"/>
          <w:w w:val="95"/>
        </w:rPr>
        <w:t>The budget allocated to this phase will mainly be used for website design, content creation, technology development, manhole cover dataset collection and annotation, and model training. The estimated cost is RMB 30,000, representing 30% of the total budget</w:t>
      </w:r>
      <w:r w:rsidRPr="004972E8">
        <w:t>.</w:t>
      </w:r>
    </w:p>
    <w:p w14:paraId="353467E1" w14:textId="77777777" w:rsidR="00CB65DE" w:rsidRPr="004972E8" w:rsidRDefault="00CB65DE" w:rsidP="00CB65DE">
      <w:pPr>
        <w:pStyle w:val="a6"/>
        <w:numPr>
          <w:ilvl w:val="0"/>
          <w:numId w:val="15"/>
        </w:numPr>
        <w:tabs>
          <w:tab w:val="left" w:pos="475"/>
        </w:tabs>
        <w:spacing w:before="117"/>
        <w:ind w:hanging="331"/>
        <w:rPr>
          <w:sz w:val="27"/>
        </w:rPr>
      </w:pPr>
      <w:r w:rsidRPr="004972E8">
        <w:rPr>
          <w:w w:val="95"/>
          <w:sz w:val="27"/>
        </w:rPr>
        <w:t>Test</w:t>
      </w:r>
      <w:r w:rsidRPr="004972E8">
        <w:rPr>
          <w:spacing w:val="-10"/>
          <w:w w:val="95"/>
          <w:sz w:val="27"/>
        </w:rPr>
        <w:t xml:space="preserve"> </w:t>
      </w:r>
      <w:r w:rsidRPr="004972E8">
        <w:rPr>
          <w:w w:val="95"/>
          <w:sz w:val="27"/>
        </w:rPr>
        <w:t>and</w:t>
      </w:r>
      <w:r w:rsidRPr="004972E8">
        <w:rPr>
          <w:spacing w:val="-9"/>
          <w:w w:val="95"/>
          <w:sz w:val="27"/>
        </w:rPr>
        <w:t xml:space="preserve"> </w:t>
      </w:r>
      <w:r w:rsidRPr="004972E8">
        <w:rPr>
          <w:w w:val="95"/>
          <w:sz w:val="27"/>
        </w:rPr>
        <w:t>Launch</w:t>
      </w:r>
      <w:r w:rsidRPr="004972E8">
        <w:rPr>
          <w:spacing w:val="-9"/>
          <w:w w:val="95"/>
          <w:sz w:val="27"/>
        </w:rPr>
        <w:t xml:space="preserve"> </w:t>
      </w:r>
      <w:r w:rsidRPr="004972E8">
        <w:rPr>
          <w:w w:val="95"/>
          <w:sz w:val="27"/>
        </w:rPr>
        <w:t>phase</w:t>
      </w:r>
    </w:p>
    <w:p w14:paraId="3681E26E" w14:textId="77777777" w:rsidR="00CB65DE" w:rsidRPr="004972E8" w:rsidRDefault="00CB65DE" w:rsidP="00CB65DE">
      <w:pPr>
        <w:pStyle w:val="a3"/>
        <w:spacing w:before="204" w:line="307" w:lineRule="auto"/>
        <w:ind w:left="144" w:right="252" w:firstLine="0"/>
        <w:rPr>
          <w:spacing w:val="-1"/>
          <w:w w:val="95"/>
        </w:rPr>
      </w:pPr>
      <w:r w:rsidRPr="004972E8">
        <w:rPr>
          <w:spacing w:val="-1"/>
          <w:w w:val="95"/>
        </w:rPr>
        <w:t>Funds for this phase will primarily cover system testing, optimization of the manhole cover recognition algorithm, domain name registration, server hosting, and pre-launch promotion preparation. The estimated cost is RMB 20,000, accounting for 20% of the total budget</w:t>
      </w:r>
      <w:r w:rsidRPr="004972E8">
        <w:t>.</w:t>
      </w:r>
    </w:p>
    <w:p w14:paraId="2FD85893" w14:textId="77777777" w:rsidR="00CB65DE" w:rsidRPr="004972E8" w:rsidRDefault="00CB65DE" w:rsidP="00CB65DE">
      <w:pPr>
        <w:pStyle w:val="a6"/>
        <w:numPr>
          <w:ilvl w:val="0"/>
          <w:numId w:val="15"/>
        </w:numPr>
        <w:tabs>
          <w:tab w:val="left" w:pos="475"/>
        </w:tabs>
        <w:spacing w:before="117"/>
        <w:ind w:hanging="331"/>
        <w:rPr>
          <w:sz w:val="27"/>
        </w:rPr>
      </w:pPr>
      <w:r w:rsidRPr="004972E8">
        <w:rPr>
          <w:sz w:val="27"/>
        </w:rPr>
        <w:t>Operation</w:t>
      </w:r>
      <w:r w:rsidRPr="004972E8">
        <w:rPr>
          <w:spacing w:val="-15"/>
          <w:sz w:val="27"/>
        </w:rPr>
        <w:t xml:space="preserve"> </w:t>
      </w:r>
      <w:r w:rsidRPr="004972E8">
        <w:rPr>
          <w:sz w:val="27"/>
        </w:rPr>
        <w:t>and</w:t>
      </w:r>
      <w:r w:rsidRPr="004972E8">
        <w:rPr>
          <w:spacing w:val="-14"/>
          <w:sz w:val="27"/>
        </w:rPr>
        <w:t xml:space="preserve"> </w:t>
      </w:r>
      <w:r w:rsidRPr="004972E8">
        <w:rPr>
          <w:sz w:val="27"/>
        </w:rPr>
        <w:t>promotion</w:t>
      </w:r>
      <w:r w:rsidRPr="004972E8">
        <w:rPr>
          <w:spacing w:val="-14"/>
          <w:sz w:val="27"/>
        </w:rPr>
        <w:t xml:space="preserve"> </w:t>
      </w:r>
      <w:r w:rsidRPr="004972E8">
        <w:rPr>
          <w:sz w:val="27"/>
        </w:rPr>
        <w:t>phase</w:t>
      </w:r>
    </w:p>
    <w:p w14:paraId="19CAC53D" w14:textId="77777777" w:rsidR="00CB65DE" w:rsidRPr="004972E8" w:rsidRDefault="00CB65DE" w:rsidP="00CB65DE">
      <w:pPr>
        <w:pStyle w:val="a3"/>
        <w:spacing w:before="204" w:line="307" w:lineRule="auto"/>
        <w:ind w:left="144" w:right="252" w:firstLine="0"/>
        <w:rPr>
          <w:spacing w:val="-1"/>
          <w:w w:val="95"/>
        </w:rPr>
      </w:pPr>
      <w:r w:rsidRPr="004972E8">
        <w:rPr>
          <w:spacing w:val="-1"/>
          <w:w w:val="95"/>
        </w:rPr>
        <w:t xml:space="preserve">During this phase, the budget will be allocated for the daily operation of the website, content updates, marketing promotions, and ongoing collection and updating of manhole cover data. The estimated cost is RMB 30,000, representing 30% of the total </w:t>
      </w:r>
      <w:proofErr w:type="gramStart"/>
      <w:r w:rsidRPr="004972E8">
        <w:rPr>
          <w:spacing w:val="-1"/>
          <w:w w:val="95"/>
        </w:rPr>
        <w:t>budget.</w:t>
      </w:r>
      <w:r w:rsidRPr="004972E8">
        <w:rPr>
          <w:w w:val="95"/>
        </w:rPr>
        <w:t>.</w:t>
      </w:r>
      <w:proofErr w:type="gramEnd"/>
    </w:p>
    <w:p w14:paraId="12FD73BA" w14:textId="77777777" w:rsidR="00CB65DE" w:rsidRPr="004972E8" w:rsidRDefault="00CB65DE" w:rsidP="00CB65DE">
      <w:pPr>
        <w:pStyle w:val="a6"/>
        <w:numPr>
          <w:ilvl w:val="0"/>
          <w:numId w:val="15"/>
        </w:numPr>
        <w:tabs>
          <w:tab w:val="left" w:pos="475"/>
        </w:tabs>
        <w:spacing w:before="204"/>
        <w:ind w:hanging="331"/>
        <w:rPr>
          <w:sz w:val="27"/>
        </w:rPr>
      </w:pPr>
      <w:r w:rsidRPr="004972E8">
        <w:rPr>
          <w:sz w:val="27"/>
        </w:rPr>
        <w:t>Optimization</w:t>
      </w:r>
      <w:r w:rsidRPr="004972E8">
        <w:rPr>
          <w:spacing w:val="-10"/>
          <w:sz w:val="27"/>
        </w:rPr>
        <w:t xml:space="preserve"> </w:t>
      </w:r>
      <w:r w:rsidRPr="004972E8">
        <w:rPr>
          <w:sz w:val="27"/>
        </w:rPr>
        <w:t>and</w:t>
      </w:r>
      <w:r w:rsidRPr="004972E8">
        <w:rPr>
          <w:spacing w:val="-10"/>
          <w:sz w:val="27"/>
        </w:rPr>
        <w:t xml:space="preserve"> </w:t>
      </w:r>
      <w:r w:rsidRPr="004972E8">
        <w:rPr>
          <w:sz w:val="27"/>
        </w:rPr>
        <w:t>iteration</w:t>
      </w:r>
      <w:r w:rsidRPr="004972E8">
        <w:rPr>
          <w:spacing w:val="-10"/>
          <w:sz w:val="27"/>
        </w:rPr>
        <w:t xml:space="preserve"> </w:t>
      </w:r>
      <w:r w:rsidRPr="004972E8">
        <w:rPr>
          <w:sz w:val="27"/>
        </w:rPr>
        <w:t>phase</w:t>
      </w:r>
    </w:p>
    <w:p w14:paraId="204D73C0" w14:textId="77777777" w:rsidR="00CB65DE" w:rsidRPr="004972E8" w:rsidRDefault="00CB65DE" w:rsidP="00CB65DE">
      <w:pPr>
        <w:pStyle w:val="a3"/>
        <w:spacing w:before="204" w:line="307" w:lineRule="auto"/>
        <w:ind w:left="114" w:right="252" w:firstLine="0"/>
      </w:pPr>
      <w:r w:rsidRPr="004972E8">
        <w:rPr>
          <w:spacing w:val="-1"/>
          <w:w w:val="95"/>
        </w:rPr>
        <w:t>Funds allocated to this phase will mainly support optimization and iteration of the manhole cover recognition algorithm based on user feedback and data analysis, as well as potential expansion and upgrades in the later stages. The estimated cost is RMB 10,000, accounting for 10% of the total budget.</w:t>
      </w:r>
    </w:p>
    <w:p w14:paraId="565E43AC" w14:textId="77777777" w:rsidR="00CB65DE" w:rsidRPr="004972E8" w:rsidRDefault="00CB65DE" w:rsidP="00CB65DE">
      <w:pPr>
        <w:pStyle w:val="a3"/>
        <w:spacing w:before="3"/>
        <w:ind w:left="0" w:firstLine="0"/>
        <w:rPr>
          <w:sz w:val="32"/>
        </w:rPr>
      </w:pPr>
    </w:p>
    <w:p w14:paraId="7956FCCA" w14:textId="77777777" w:rsidR="00CB65DE" w:rsidRPr="004972E8" w:rsidRDefault="00CB65DE" w:rsidP="00CB65DE">
      <w:pPr>
        <w:pStyle w:val="1"/>
        <w:numPr>
          <w:ilvl w:val="0"/>
          <w:numId w:val="17"/>
        </w:numPr>
        <w:tabs>
          <w:tab w:val="left" w:pos="426"/>
        </w:tabs>
        <w:ind w:hanging="312"/>
      </w:pPr>
      <w:r w:rsidRPr="004972E8">
        <w:rPr>
          <w:w w:val="90"/>
        </w:rPr>
        <w:t>Quality</w:t>
      </w:r>
      <w:r w:rsidRPr="004972E8">
        <w:rPr>
          <w:spacing w:val="1"/>
          <w:w w:val="90"/>
        </w:rPr>
        <w:t xml:space="preserve"> </w:t>
      </w:r>
      <w:r w:rsidRPr="004972E8">
        <w:rPr>
          <w:w w:val="90"/>
        </w:rPr>
        <w:t>Issues</w:t>
      </w:r>
    </w:p>
    <w:p w14:paraId="192CD363" w14:textId="77777777" w:rsidR="00CB65DE" w:rsidRPr="004972E8" w:rsidRDefault="00CB65DE" w:rsidP="00CB65DE">
      <w:pPr>
        <w:pStyle w:val="a3"/>
        <w:spacing w:before="214" w:line="307" w:lineRule="auto"/>
        <w:ind w:left="114" w:firstLine="0"/>
      </w:pPr>
      <w:r w:rsidRPr="004972E8">
        <w:rPr>
          <w:w w:val="90"/>
        </w:rPr>
        <w:t>The quality concerns of our manhole cover recognition system primarily involve aspects such as user experience, recognition accuracy, system stability, and security</w:t>
      </w:r>
      <w:r w:rsidRPr="004972E8">
        <w:t>.</w:t>
      </w:r>
    </w:p>
    <w:p w14:paraId="67B63622" w14:textId="77777777" w:rsidR="00CB65DE" w:rsidRPr="004972E8" w:rsidRDefault="00CB65DE" w:rsidP="00CB65DE">
      <w:pPr>
        <w:pStyle w:val="a6"/>
        <w:numPr>
          <w:ilvl w:val="0"/>
          <w:numId w:val="14"/>
        </w:numPr>
        <w:tabs>
          <w:tab w:val="left" w:pos="475"/>
        </w:tabs>
        <w:spacing w:before="117"/>
        <w:ind w:hanging="331"/>
        <w:rPr>
          <w:sz w:val="27"/>
        </w:rPr>
      </w:pPr>
      <w:r w:rsidRPr="004972E8">
        <w:rPr>
          <w:w w:val="95"/>
          <w:sz w:val="27"/>
        </w:rPr>
        <w:t>User</w:t>
      </w:r>
      <w:r w:rsidRPr="004972E8">
        <w:rPr>
          <w:spacing w:val="-14"/>
          <w:w w:val="95"/>
          <w:sz w:val="27"/>
        </w:rPr>
        <w:t xml:space="preserve"> </w:t>
      </w:r>
      <w:r w:rsidRPr="004972E8">
        <w:rPr>
          <w:w w:val="95"/>
          <w:sz w:val="27"/>
        </w:rPr>
        <w:t>Experience:</w:t>
      </w:r>
    </w:p>
    <w:p w14:paraId="5447A6E5" w14:textId="77777777" w:rsidR="00CB65DE" w:rsidRPr="004972E8" w:rsidRDefault="00CB65DE" w:rsidP="00CB65DE">
      <w:pPr>
        <w:pStyle w:val="a6"/>
        <w:tabs>
          <w:tab w:val="left" w:pos="475"/>
        </w:tabs>
        <w:spacing w:before="117"/>
        <w:ind w:left="475" w:firstLine="0"/>
        <w:rPr>
          <w:sz w:val="27"/>
        </w:rPr>
      </w:pPr>
    </w:p>
    <w:p w14:paraId="5BDA7249" w14:textId="77777777" w:rsidR="00CB65DE" w:rsidRPr="004972E8" w:rsidRDefault="00CB65DE" w:rsidP="00CB65DE">
      <w:pPr>
        <w:pStyle w:val="a3"/>
        <w:spacing w:before="5"/>
        <w:ind w:left="0" w:firstLineChars="300" w:firstLine="763"/>
        <w:rPr>
          <w:rFonts w:eastAsiaTheme="minorEastAsia"/>
          <w:spacing w:val="-1"/>
          <w:w w:val="95"/>
          <w:lang w:eastAsia="zh-CN"/>
        </w:rPr>
      </w:pPr>
      <w:r w:rsidRPr="004972E8">
        <w:rPr>
          <w:spacing w:val="-1"/>
          <w:w w:val="95"/>
        </w:rPr>
        <w:t>Interface Friendliness: Ensure a user-friendly interface design that is intuitive and easy to navigate.</w:t>
      </w:r>
    </w:p>
    <w:p w14:paraId="665F4537" w14:textId="77777777" w:rsidR="00CB65DE" w:rsidRPr="004972E8" w:rsidRDefault="00CB65DE" w:rsidP="00CB65DE">
      <w:pPr>
        <w:pStyle w:val="a3"/>
        <w:spacing w:before="5"/>
        <w:ind w:firstLineChars="200" w:firstLine="508"/>
        <w:rPr>
          <w:rFonts w:eastAsiaTheme="minorEastAsia"/>
          <w:spacing w:val="-1"/>
          <w:w w:val="95"/>
          <w:lang w:eastAsia="zh-CN"/>
        </w:rPr>
      </w:pPr>
    </w:p>
    <w:p w14:paraId="6FEF41FE" w14:textId="77777777" w:rsidR="00CB65DE" w:rsidRPr="004972E8" w:rsidRDefault="00CB65DE" w:rsidP="00CB65DE">
      <w:pPr>
        <w:pStyle w:val="a3"/>
        <w:spacing w:before="5"/>
        <w:ind w:left="158" w:firstLineChars="200" w:firstLine="508"/>
        <w:rPr>
          <w:rFonts w:eastAsiaTheme="minorEastAsia"/>
          <w:spacing w:val="-1"/>
          <w:w w:val="95"/>
          <w:lang w:eastAsia="zh-CN"/>
        </w:rPr>
      </w:pPr>
      <w:r w:rsidRPr="004972E8">
        <w:rPr>
          <w:spacing w:val="-1"/>
          <w:w w:val="95"/>
        </w:rPr>
        <w:t>Response Speed: Guarantee fast system response times, allowing users to quickly upload images or videos for recognition.</w:t>
      </w:r>
    </w:p>
    <w:p w14:paraId="48C3A682" w14:textId="77777777" w:rsidR="00CB65DE" w:rsidRPr="004972E8" w:rsidRDefault="00CB65DE" w:rsidP="00CB65DE">
      <w:pPr>
        <w:pStyle w:val="a3"/>
        <w:spacing w:before="5"/>
        <w:ind w:firstLineChars="200" w:firstLine="508"/>
        <w:rPr>
          <w:rFonts w:eastAsiaTheme="minorEastAsia"/>
          <w:spacing w:val="-1"/>
          <w:w w:val="95"/>
          <w:lang w:eastAsia="zh-CN"/>
        </w:rPr>
      </w:pPr>
    </w:p>
    <w:p w14:paraId="14D79F2C" w14:textId="77777777" w:rsidR="00CB65DE" w:rsidRPr="004972E8" w:rsidRDefault="00CB65DE" w:rsidP="00CB65DE">
      <w:pPr>
        <w:pStyle w:val="a3"/>
        <w:spacing w:before="5"/>
        <w:ind w:left="158" w:firstLineChars="200" w:firstLine="508"/>
        <w:rPr>
          <w:rFonts w:eastAsiaTheme="minorEastAsia"/>
          <w:spacing w:val="-1"/>
          <w:w w:val="95"/>
          <w:lang w:eastAsia="zh-CN"/>
        </w:rPr>
      </w:pPr>
      <w:r w:rsidRPr="004972E8">
        <w:rPr>
          <w:spacing w:val="-1"/>
          <w:w w:val="95"/>
        </w:rPr>
        <w:t>Ease of Operation: Provide a straightforward user workflow, allowing users to easily upload, view recognition results, and perform necessary actions.</w:t>
      </w:r>
    </w:p>
    <w:p w14:paraId="2F021B93" w14:textId="77777777" w:rsidR="00CB65DE" w:rsidRPr="004972E8" w:rsidRDefault="00CB65DE" w:rsidP="00CB65DE">
      <w:pPr>
        <w:pStyle w:val="a3"/>
        <w:spacing w:before="5"/>
        <w:ind w:firstLineChars="200" w:firstLine="508"/>
        <w:rPr>
          <w:rFonts w:eastAsiaTheme="minorEastAsia"/>
          <w:spacing w:val="-1"/>
          <w:w w:val="95"/>
          <w:lang w:eastAsia="zh-CN"/>
        </w:rPr>
      </w:pPr>
    </w:p>
    <w:p w14:paraId="7EE89FE7" w14:textId="77777777" w:rsidR="00CB65DE" w:rsidRPr="004972E8" w:rsidRDefault="00CB65DE" w:rsidP="00CB65DE">
      <w:pPr>
        <w:pStyle w:val="a3"/>
        <w:spacing w:before="5"/>
        <w:ind w:left="0" w:firstLineChars="300" w:firstLine="763"/>
        <w:rPr>
          <w:rFonts w:eastAsiaTheme="minorEastAsia"/>
          <w:spacing w:val="-1"/>
          <w:w w:val="95"/>
          <w:lang w:eastAsia="zh-CN"/>
        </w:rPr>
      </w:pPr>
      <w:r w:rsidRPr="004972E8">
        <w:rPr>
          <w:spacing w:val="-1"/>
          <w:w w:val="95"/>
        </w:rPr>
        <w:t>Result Display: Clearly present recognition results, including manhole cover locations, conditions, and potential hazards, aiding users in quickly understanding recognition information</w:t>
      </w:r>
      <w:r w:rsidRPr="004972E8">
        <w:rPr>
          <w:rFonts w:ascii="微软雅黑" w:eastAsia="微软雅黑" w:hAnsi="微软雅黑" w:cs="微软雅黑" w:hint="eastAsia"/>
          <w:spacing w:val="-1"/>
          <w:w w:val="95"/>
          <w:lang w:eastAsia="zh-CN"/>
        </w:rPr>
        <w:t>.</w:t>
      </w:r>
    </w:p>
    <w:p w14:paraId="3D4B6864" w14:textId="77777777" w:rsidR="00CB65DE" w:rsidRPr="004972E8" w:rsidRDefault="00CB65DE" w:rsidP="00CB65DE">
      <w:pPr>
        <w:pStyle w:val="a3"/>
        <w:spacing w:before="5"/>
        <w:ind w:left="360" w:hangingChars="124" w:hanging="360"/>
        <w:rPr>
          <w:rFonts w:eastAsiaTheme="minorEastAsia"/>
          <w:sz w:val="29"/>
          <w:lang w:eastAsia="zh-CN"/>
        </w:rPr>
      </w:pPr>
    </w:p>
    <w:p w14:paraId="10F08764" w14:textId="77777777" w:rsidR="00CB65DE" w:rsidRPr="004972E8" w:rsidRDefault="00CB65DE" w:rsidP="00CB65DE">
      <w:pPr>
        <w:pStyle w:val="a6"/>
        <w:numPr>
          <w:ilvl w:val="0"/>
          <w:numId w:val="14"/>
        </w:numPr>
        <w:tabs>
          <w:tab w:val="left" w:pos="475"/>
        </w:tabs>
        <w:spacing w:line="307" w:lineRule="auto"/>
        <w:ind w:left="474" w:right="870"/>
        <w:rPr>
          <w:sz w:val="27"/>
        </w:rPr>
      </w:pPr>
      <w:r w:rsidRPr="004972E8">
        <w:rPr>
          <w:w w:val="95"/>
          <w:sz w:val="27"/>
        </w:rPr>
        <w:t>Recognition Accuracy</w:t>
      </w:r>
    </w:p>
    <w:p w14:paraId="7686D09B" w14:textId="77777777" w:rsidR="00CB65DE" w:rsidRPr="004972E8" w:rsidRDefault="00CB65DE" w:rsidP="00CB65DE">
      <w:pPr>
        <w:pStyle w:val="a3"/>
        <w:spacing w:before="115" w:line="307" w:lineRule="auto"/>
        <w:ind w:leftChars="100" w:left="220" w:firstLineChars="200" w:firstLine="508"/>
        <w:rPr>
          <w:spacing w:val="-1"/>
          <w:w w:val="95"/>
        </w:rPr>
      </w:pPr>
      <w:bookmarkStart w:id="1" w:name="_Hlk164363017"/>
      <w:r w:rsidRPr="004972E8">
        <w:rPr>
          <w:spacing w:val="-1"/>
          <w:w w:val="95"/>
        </w:rPr>
        <w:t xml:space="preserve">Model Training: Ensure the use of high-quality datasets for model training, improving manhole </w:t>
      </w:r>
      <w:bookmarkEnd w:id="1"/>
      <w:r w:rsidRPr="004972E8">
        <w:rPr>
          <w:spacing w:val="-1"/>
          <w:w w:val="95"/>
        </w:rPr>
        <w:t>cover recognition accuracy and stability.</w:t>
      </w:r>
    </w:p>
    <w:p w14:paraId="2CFDBCE0" w14:textId="77777777" w:rsidR="00CB65DE" w:rsidRPr="004972E8" w:rsidRDefault="00CB65DE" w:rsidP="00CB65DE">
      <w:pPr>
        <w:pStyle w:val="a3"/>
        <w:spacing w:before="115" w:line="307" w:lineRule="auto"/>
        <w:ind w:left="114" w:firstLineChars="200" w:firstLine="508"/>
      </w:pPr>
      <w:r w:rsidRPr="004972E8">
        <w:rPr>
          <w:spacing w:val="-1"/>
          <w:w w:val="95"/>
        </w:rPr>
        <w:t xml:space="preserve">Algorithm Optimization: Continuously optimize recognition algorithms to enhance </w:t>
      </w:r>
      <w:r w:rsidRPr="004972E8">
        <w:rPr>
          <w:spacing w:val="-1"/>
          <w:w w:val="95"/>
        </w:rPr>
        <w:lastRenderedPageBreak/>
        <w:t>adaptability to different scenarios, lighting conditions, and manhole cover states, reducing instances of misidentification and omission</w:t>
      </w:r>
      <w:r w:rsidRPr="004972E8">
        <w:rPr>
          <w:w w:val="95"/>
        </w:rPr>
        <w:t>.</w:t>
      </w:r>
    </w:p>
    <w:p w14:paraId="1D43ACE0" w14:textId="77777777" w:rsidR="00CB65DE" w:rsidRPr="004972E8" w:rsidRDefault="00CB65DE" w:rsidP="00CB65DE">
      <w:pPr>
        <w:pStyle w:val="a3"/>
        <w:spacing w:before="2"/>
        <w:ind w:left="0" w:firstLine="0"/>
        <w:rPr>
          <w:rFonts w:eastAsiaTheme="minorEastAsia"/>
          <w:sz w:val="29"/>
          <w:lang w:eastAsia="zh-CN"/>
        </w:rPr>
      </w:pPr>
    </w:p>
    <w:p w14:paraId="484BDC80" w14:textId="77777777" w:rsidR="00CB65DE" w:rsidRPr="004972E8" w:rsidRDefault="00CB65DE" w:rsidP="00CB65DE">
      <w:pPr>
        <w:pStyle w:val="a6"/>
        <w:numPr>
          <w:ilvl w:val="0"/>
          <w:numId w:val="14"/>
        </w:numPr>
        <w:tabs>
          <w:tab w:val="left" w:pos="475"/>
        </w:tabs>
        <w:ind w:hanging="331"/>
        <w:rPr>
          <w:sz w:val="27"/>
        </w:rPr>
      </w:pPr>
      <w:r w:rsidRPr="004972E8">
        <w:rPr>
          <w:spacing w:val="-1"/>
          <w:w w:val="95"/>
          <w:sz w:val="27"/>
        </w:rPr>
        <w:t>System</w:t>
      </w:r>
      <w:r w:rsidRPr="004972E8">
        <w:rPr>
          <w:spacing w:val="-15"/>
          <w:w w:val="95"/>
          <w:sz w:val="27"/>
        </w:rPr>
        <w:t xml:space="preserve"> </w:t>
      </w:r>
      <w:r w:rsidRPr="004972E8">
        <w:rPr>
          <w:spacing w:val="-1"/>
          <w:w w:val="95"/>
          <w:sz w:val="27"/>
        </w:rPr>
        <w:t>Stabilit</w:t>
      </w:r>
      <w:r w:rsidRPr="004972E8">
        <w:rPr>
          <w:rFonts w:eastAsiaTheme="minorEastAsia" w:hint="eastAsia"/>
          <w:spacing w:val="-1"/>
          <w:w w:val="95"/>
          <w:sz w:val="27"/>
          <w:lang w:eastAsia="zh-CN"/>
        </w:rPr>
        <w:t>y</w:t>
      </w:r>
    </w:p>
    <w:p w14:paraId="2156ED26" w14:textId="77777777" w:rsidR="00CB65DE" w:rsidRPr="004972E8" w:rsidRDefault="00CB65DE" w:rsidP="00CB65DE">
      <w:pPr>
        <w:pStyle w:val="a6"/>
        <w:tabs>
          <w:tab w:val="left" w:pos="475"/>
        </w:tabs>
        <w:ind w:left="475" w:firstLine="0"/>
        <w:rPr>
          <w:sz w:val="27"/>
        </w:rPr>
      </w:pPr>
    </w:p>
    <w:p w14:paraId="1ED48BB2" w14:textId="77777777" w:rsidR="00CB65DE" w:rsidRPr="004972E8" w:rsidRDefault="00CB65DE" w:rsidP="00CB65DE">
      <w:pPr>
        <w:spacing w:line="271" w:lineRule="auto"/>
        <w:ind w:firstLineChars="200" w:firstLine="510"/>
        <w:rPr>
          <w:rFonts w:eastAsiaTheme="minorEastAsia"/>
          <w:w w:val="95"/>
          <w:sz w:val="27"/>
          <w:szCs w:val="27"/>
          <w:lang w:eastAsia="zh-CN"/>
        </w:rPr>
      </w:pPr>
      <w:r w:rsidRPr="004972E8">
        <w:rPr>
          <w:w w:val="95"/>
          <w:sz w:val="27"/>
          <w:szCs w:val="27"/>
        </w:rPr>
        <w:t>Operational Stability: Ensure the system can operate continuously and stably, avoiding interruptions in recognition services due to system crashes or slowdowns.</w:t>
      </w:r>
    </w:p>
    <w:p w14:paraId="5AFFEAAD" w14:textId="77777777" w:rsidR="00CB65DE" w:rsidRPr="004972E8" w:rsidRDefault="00CB65DE" w:rsidP="00CB65DE">
      <w:pPr>
        <w:spacing w:line="271" w:lineRule="auto"/>
        <w:ind w:firstLineChars="200" w:firstLine="510"/>
        <w:rPr>
          <w:rFonts w:eastAsiaTheme="minorEastAsia"/>
          <w:w w:val="95"/>
          <w:sz w:val="27"/>
          <w:szCs w:val="27"/>
          <w:lang w:eastAsia="zh-CN"/>
        </w:rPr>
      </w:pPr>
    </w:p>
    <w:p w14:paraId="756FE292" w14:textId="77777777" w:rsidR="00CB65DE" w:rsidRDefault="00CB65DE" w:rsidP="00CB65DE">
      <w:pPr>
        <w:spacing w:line="271" w:lineRule="auto"/>
        <w:ind w:firstLineChars="200" w:firstLine="510"/>
        <w:rPr>
          <w:rFonts w:eastAsiaTheme="minorEastAsia"/>
          <w:w w:val="95"/>
          <w:sz w:val="27"/>
          <w:szCs w:val="27"/>
          <w:lang w:eastAsia="zh-CN"/>
        </w:rPr>
      </w:pPr>
      <w:r w:rsidRPr="004972E8">
        <w:rPr>
          <w:w w:val="95"/>
          <w:sz w:val="27"/>
          <w:szCs w:val="27"/>
        </w:rPr>
        <w:t>Exception Handling: Establish robust exception handling mechanisms to promptly detect and address abnormal conditions during system operation, safeguarding the stability and reliability of recognition services.</w:t>
      </w:r>
    </w:p>
    <w:p w14:paraId="36B0074D" w14:textId="77777777" w:rsidR="00CB65DE" w:rsidRPr="004972E8" w:rsidRDefault="00CB65DE" w:rsidP="00CB65DE">
      <w:pPr>
        <w:pStyle w:val="a3"/>
        <w:spacing w:before="4"/>
        <w:ind w:left="0" w:firstLine="0"/>
        <w:rPr>
          <w:rFonts w:eastAsiaTheme="minorEastAsia"/>
          <w:sz w:val="29"/>
          <w:lang w:eastAsia="zh-CN"/>
        </w:rPr>
      </w:pPr>
    </w:p>
    <w:p w14:paraId="1A14F688" w14:textId="77777777" w:rsidR="00CB65DE" w:rsidRPr="004972E8" w:rsidRDefault="00CB65DE" w:rsidP="00CB65DE">
      <w:pPr>
        <w:pStyle w:val="a6"/>
        <w:numPr>
          <w:ilvl w:val="0"/>
          <w:numId w:val="14"/>
        </w:numPr>
        <w:tabs>
          <w:tab w:val="left" w:pos="475"/>
        </w:tabs>
        <w:ind w:hanging="331"/>
        <w:rPr>
          <w:sz w:val="27"/>
        </w:rPr>
      </w:pPr>
      <w:r w:rsidRPr="004972E8">
        <w:rPr>
          <w:w w:val="90"/>
          <w:sz w:val="27"/>
        </w:rPr>
        <w:t>Security</w:t>
      </w:r>
    </w:p>
    <w:p w14:paraId="314285EA" w14:textId="77777777" w:rsidR="00CB65DE" w:rsidRPr="004972E8" w:rsidRDefault="00CB65DE" w:rsidP="00CB65DE">
      <w:pPr>
        <w:pStyle w:val="a3"/>
        <w:ind w:leftChars="100" w:left="220" w:firstLineChars="200" w:firstLine="510"/>
        <w:rPr>
          <w:rFonts w:eastAsiaTheme="minorEastAsia"/>
          <w:w w:val="95"/>
          <w:lang w:eastAsia="zh-CN"/>
        </w:rPr>
      </w:pPr>
      <w:r w:rsidRPr="004972E8">
        <w:rPr>
          <w:w w:val="95"/>
        </w:rPr>
        <w:t>Data Security: Strengthen the security of user data, including encryption measures during data transmission and protection of user data privacy.</w:t>
      </w:r>
    </w:p>
    <w:p w14:paraId="601838EC" w14:textId="77777777" w:rsidR="00CB65DE" w:rsidRPr="004972E8" w:rsidRDefault="00CB65DE" w:rsidP="00CB65DE">
      <w:pPr>
        <w:pStyle w:val="a3"/>
        <w:ind w:leftChars="100" w:left="220" w:firstLineChars="200" w:firstLine="510"/>
        <w:rPr>
          <w:rFonts w:eastAsiaTheme="minorEastAsia"/>
          <w:w w:val="95"/>
          <w:lang w:eastAsia="zh-CN"/>
        </w:rPr>
      </w:pPr>
    </w:p>
    <w:p w14:paraId="1C4CAA8D" w14:textId="77777777" w:rsidR="00CB65DE" w:rsidRPr="004972E8" w:rsidRDefault="00CB65DE" w:rsidP="00CB65DE">
      <w:pPr>
        <w:pStyle w:val="a3"/>
        <w:spacing w:before="0"/>
        <w:ind w:left="0" w:firstLineChars="300" w:firstLine="766"/>
        <w:rPr>
          <w:rFonts w:eastAsiaTheme="minorEastAsia"/>
          <w:w w:val="95"/>
          <w:lang w:eastAsia="zh-CN"/>
        </w:rPr>
      </w:pPr>
      <w:r w:rsidRPr="004972E8">
        <w:rPr>
          <w:w w:val="95"/>
        </w:rPr>
        <w:t>System Security: Ensure the system is well-protected against unauthorized access or malicious attacks, safeguarding the stable and secure operation of the recognition system</w:t>
      </w:r>
    </w:p>
    <w:p w14:paraId="44379D84" w14:textId="77777777" w:rsidR="00CB65DE" w:rsidRPr="004972E8" w:rsidRDefault="00CB65DE" w:rsidP="00CB65DE">
      <w:pPr>
        <w:pStyle w:val="a3"/>
        <w:spacing w:before="0"/>
        <w:ind w:left="250" w:hangingChars="98" w:hanging="250"/>
        <w:rPr>
          <w:rFonts w:eastAsiaTheme="minorEastAsia"/>
          <w:w w:val="95"/>
          <w:lang w:eastAsia="zh-CN"/>
        </w:rPr>
      </w:pPr>
    </w:p>
    <w:p w14:paraId="24A2B6EF" w14:textId="77777777" w:rsidR="00CB65DE" w:rsidRPr="004972E8" w:rsidRDefault="00CB65DE" w:rsidP="00CB65DE">
      <w:pPr>
        <w:pStyle w:val="a3"/>
        <w:spacing w:before="0"/>
        <w:ind w:left="0" w:firstLine="0"/>
        <w:rPr>
          <w:rFonts w:eastAsiaTheme="minorEastAsia"/>
          <w:w w:val="95"/>
          <w:lang w:eastAsia="zh-CN"/>
        </w:rPr>
      </w:pPr>
      <w:r w:rsidRPr="004972E8">
        <w:rPr>
          <w:rFonts w:eastAsiaTheme="minorEastAsia"/>
          <w:w w:val="95"/>
          <w:lang w:eastAsia="zh-CN"/>
        </w:rPr>
        <w:t>By continuously optimizing user experience, improving recognition accuracy, ensuring system stability, and enhancing security measures, our manhole cover recognition system will better meet user needs, provide reliable recognition services, and contribute to urban management and traffic safety</w:t>
      </w:r>
    </w:p>
    <w:p w14:paraId="1150AA78" w14:textId="77777777" w:rsidR="00CB65DE" w:rsidRPr="004972E8" w:rsidRDefault="00CB65DE" w:rsidP="00CB65DE">
      <w:pPr>
        <w:pStyle w:val="a3"/>
        <w:spacing w:before="0"/>
        <w:ind w:left="314" w:hangingChars="98" w:hanging="314"/>
        <w:rPr>
          <w:rFonts w:eastAsiaTheme="minorEastAsia"/>
          <w:sz w:val="32"/>
          <w:lang w:eastAsia="zh-CN"/>
        </w:rPr>
      </w:pPr>
    </w:p>
    <w:p w14:paraId="5EA8878C" w14:textId="77777777" w:rsidR="00CB65DE" w:rsidRPr="004972E8" w:rsidRDefault="00CB65DE" w:rsidP="00CB65DE">
      <w:pPr>
        <w:pStyle w:val="1"/>
        <w:numPr>
          <w:ilvl w:val="0"/>
          <w:numId w:val="17"/>
        </w:numPr>
        <w:tabs>
          <w:tab w:val="left" w:pos="426"/>
        </w:tabs>
        <w:ind w:hanging="312"/>
      </w:pPr>
      <w:r w:rsidRPr="004972E8">
        <w:rPr>
          <w:w w:val="90"/>
        </w:rPr>
        <w:t>Resources</w:t>
      </w:r>
      <w:r w:rsidRPr="004972E8">
        <w:rPr>
          <w:spacing w:val="-6"/>
          <w:w w:val="90"/>
        </w:rPr>
        <w:t xml:space="preserve"> </w:t>
      </w:r>
      <w:r w:rsidRPr="004972E8">
        <w:rPr>
          <w:w w:val="90"/>
        </w:rPr>
        <w:t>Required</w:t>
      </w:r>
    </w:p>
    <w:p w14:paraId="0264EA6B" w14:textId="77777777" w:rsidR="00CB65DE" w:rsidRPr="004972E8" w:rsidRDefault="00CB65DE" w:rsidP="00CB65DE">
      <w:pPr>
        <w:pStyle w:val="a3"/>
        <w:spacing w:before="214"/>
        <w:ind w:left="114" w:firstLine="0"/>
      </w:pPr>
      <w:r w:rsidRPr="004972E8">
        <w:rPr>
          <w:w w:val="95"/>
        </w:rPr>
        <w:t>Our manhole cover recognition system relies on comprehensive resource support for its operation.</w:t>
      </w:r>
    </w:p>
    <w:p w14:paraId="7481B534" w14:textId="77777777" w:rsidR="00CB65DE" w:rsidRPr="004972E8" w:rsidRDefault="00CB65DE" w:rsidP="00CB65DE">
      <w:pPr>
        <w:pStyle w:val="a3"/>
        <w:spacing w:before="8"/>
        <w:ind w:left="0" w:firstLine="0"/>
        <w:rPr>
          <w:sz w:val="33"/>
        </w:rPr>
      </w:pPr>
    </w:p>
    <w:p w14:paraId="2F117DC9" w14:textId="77777777" w:rsidR="00CB65DE" w:rsidRPr="004972E8" w:rsidRDefault="00CB65DE" w:rsidP="00CB65DE">
      <w:pPr>
        <w:pStyle w:val="2"/>
        <w:numPr>
          <w:ilvl w:val="1"/>
          <w:numId w:val="17"/>
        </w:numPr>
        <w:tabs>
          <w:tab w:val="left" w:pos="664"/>
        </w:tabs>
        <w:ind w:hanging="550"/>
      </w:pPr>
      <w:r w:rsidRPr="004972E8">
        <w:t>Human Resources</w:t>
      </w:r>
    </w:p>
    <w:p w14:paraId="4D13562B" w14:textId="77777777" w:rsidR="00CB65DE" w:rsidRPr="004972E8" w:rsidRDefault="00CB65DE" w:rsidP="00CB65DE">
      <w:pPr>
        <w:pStyle w:val="a6"/>
        <w:numPr>
          <w:ilvl w:val="0"/>
          <w:numId w:val="16"/>
        </w:numPr>
        <w:tabs>
          <w:tab w:val="left" w:pos="475"/>
        </w:tabs>
        <w:spacing w:before="121" w:line="390" w:lineRule="exact"/>
        <w:ind w:left="474" w:right="178"/>
        <w:rPr>
          <w:sz w:val="27"/>
        </w:rPr>
      </w:pPr>
      <w:r w:rsidRPr="004972E8">
        <w:rPr>
          <w:w w:val="95"/>
          <w:sz w:val="27"/>
        </w:rPr>
        <w:t>Technical Team: Responsible for system development, maintenance, and updates. They need to possess strong technical skills to promptly address various technical issues within the system and continuously optimize and upgrade the system according to market demands</w:t>
      </w:r>
      <w:r w:rsidRPr="004972E8">
        <w:rPr>
          <w:sz w:val="27"/>
        </w:rPr>
        <w:t>.</w:t>
      </w:r>
    </w:p>
    <w:p w14:paraId="458747AA" w14:textId="77777777" w:rsidR="00CB65DE" w:rsidRPr="004972E8" w:rsidRDefault="00CB65DE" w:rsidP="00CB65DE">
      <w:pPr>
        <w:pStyle w:val="a6"/>
        <w:numPr>
          <w:ilvl w:val="0"/>
          <w:numId w:val="16"/>
        </w:numPr>
        <w:tabs>
          <w:tab w:val="left" w:pos="475"/>
        </w:tabs>
        <w:spacing w:before="54" w:line="390" w:lineRule="exact"/>
        <w:ind w:left="474" w:right="423"/>
        <w:rPr>
          <w:sz w:val="27"/>
        </w:rPr>
      </w:pPr>
      <w:r w:rsidRPr="004972E8">
        <w:rPr>
          <w:w w:val="95"/>
          <w:sz w:val="27"/>
        </w:rPr>
        <w:t>Data Annotation Personnel: Responsible for annotating training data to support model training and optimization. They need to have good data understanding and annotation accuracy to ensure the quality and effectiveness of the training data</w:t>
      </w:r>
      <w:r w:rsidRPr="004972E8">
        <w:rPr>
          <w:sz w:val="27"/>
        </w:rPr>
        <w:t>.</w:t>
      </w:r>
    </w:p>
    <w:p w14:paraId="71D52556" w14:textId="77777777" w:rsidR="00CB65DE" w:rsidRPr="004972E8" w:rsidRDefault="00CB65DE" w:rsidP="00CB65DE">
      <w:pPr>
        <w:pStyle w:val="a6"/>
        <w:numPr>
          <w:ilvl w:val="0"/>
          <w:numId w:val="16"/>
        </w:numPr>
        <w:tabs>
          <w:tab w:val="left" w:pos="475"/>
        </w:tabs>
        <w:spacing w:before="142" w:line="290" w:lineRule="auto"/>
        <w:ind w:left="474" w:right="322"/>
        <w:rPr>
          <w:sz w:val="27"/>
        </w:rPr>
      </w:pPr>
      <w:r w:rsidRPr="004972E8">
        <w:rPr>
          <w:spacing w:val="-1"/>
          <w:w w:val="95"/>
          <w:sz w:val="27"/>
        </w:rPr>
        <w:t>Customer Service Team: Providing user inquiries and technical support. They need to have excellent communication and problem-solving skills to promptly respond to user inquiries and feedback, assisting in resolving issues encountered during user usage</w:t>
      </w:r>
      <w:r w:rsidRPr="004972E8">
        <w:rPr>
          <w:sz w:val="27"/>
        </w:rPr>
        <w:t>.</w:t>
      </w:r>
    </w:p>
    <w:p w14:paraId="1906599E" w14:textId="77777777" w:rsidR="00CB65DE" w:rsidRPr="004972E8" w:rsidRDefault="00CB65DE" w:rsidP="00CB65DE">
      <w:pPr>
        <w:pStyle w:val="a6"/>
        <w:numPr>
          <w:ilvl w:val="0"/>
          <w:numId w:val="16"/>
        </w:numPr>
        <w:tabs>
          <w:tab w:val="left" w:pos="475"/>
        </w:tabs>
        <w:spacing w:before="91" w:line="271" w:lineRule="auto"/>
        <w:ind w:left="474" w:right="840"/>
        <w:rPr>
          <w:sz w:val="27"/>
        </w:rPr>
      </w:pPr>
      <w:r w:rsidRPr="004972E8">
        <w:rPr>
          <w:w w:val="95"/>
          <w:sz w:val="27"/>
        </w:rPr>
        <w:t>Administrators:</w:t>
      </w:r>
      <w:r w:rsidRPr="004972E8">
        <w:rPr>
          <w:spacing w:val="-7"/>
          <w:w w:val="95"/>
          <w:sz w:val="27"/>
        </w:rPr>
        <w:t xml:space="preserve"> </w:t>
      </w:r>
      <w:r w:rsidRPr="004972E8">
        <w:rPr>
          <w:w w:val="95"/>
          <w:sz w:val="27"/>
        </w:rPr>
        <w:t>Responsible</w:t>
      </w:r>
      <w:r w:rsidRPr="004972E8">
        <w:rPr>
          <w:spacing w:val="-6"/>
          <w:w w:val="95"/>
          <w:sz w:val="27"/>
        </w:rPr>
        <w:t xml:space="preserve"> </w:t>
      </w:r>
      <w:r w:rsidRPr="004972E8">
        <w:rPr>
          <w:w w:val="95"/>
          <w:sz w:val="27"/>
        </w:rPr>
        <w:t>for</w:t>
      </w:r>
      <w:r w:rsidRPr="004972E8">
        <w:rPr>
          <w:spacing w:val="-6"/>
          <w:w w:val="95"/>
          <w:sz w:val="27"/>
        </w:rPr>
        <w:t xml:space="preserve"> </w:t>
      </w:r>
      <w:r w:rsidRPr="004972E8">
        <w:rPr>
          <w:w w:val="95"/>
          <w:sz w:val="27"/>
        </w:rPr>
        <w:t>reviewing</w:t>
      </w:r>
      <w:r w:rsidRPr="004972E8">
        <w:rPr>
          <w:spacing w:val="-6"/>
          <w:w w:val="95"/>
          <w:sz w:val="27"/>
        </w:rPr>
        <w:t xml:space="preserve"> </w:t>
      </w:r>
      <w:r w:rsidRPr="004972E8">
        <w:rPr>
          <w:w w:val="95"/>
          <w:sz w:val="27"/>
        </w:rPr>
        <w:t>course</w:t>
      </w:r>
      <w:r w:rsidRPr="004972E8">
        <w:rPr>
          <w:spacing w:val="-6"/>
          <w:w w:val="95"/>
          <w:sz w:val="27"/>
        </w:rPr>
        <w:t xml:space="preserve"> </w:t>
      </w:r>
      <w:r w:rsidRPr="004972E8">
        <w:rPr>
          <w:w w:val="95"/>
          <w:sz w:val="27"/>
        </w:rPr>
        <w:t>refund</w:t>
      </w:r>
      <w:r w:rsidRPr="004972E8">
        <w:rPr>
          <w:spacing w:val="-6"/>
          <w:w w:val="95"/>
          <w:sz w:val="27"/>
        </w:rPr>
        <w:t xml:space="preserve"> </w:t>
      </w:r>
      <w:r w:rsidRPr="004972E8">
        <w:rPr>
          <w:w w:val="95"/>
          <w:sz w:val="27"/>
        </w:rPr>
        <w:t>requests,</w:t>
      </w:r>
      <w:r w:rsidRPr="004972E8">
        <w:rPr>
          <w:spacing w:val="-6"/>
          <w:w w:val="95"/>
          <w:sz w:val="27"/>
        </w:rPr>
        <w:t xml:space="preserve"> </w:t>
      </w:r>
      <w:r w:rsidRPr="004972E8">
        <w:rPr>
          <w:w w:val="95"/>
          <w:sz w:val="27"/>
        </w:rPr>
        <w:t>checking</w:t>
      </w:r>
      <w:r w:rsidRPr="004972E8">
        <w:rPr>
          <w:spacing w:val="-6"/>
          <w:w w:val="95"/>
          <w:sz w:val="27"/>
        </w:rPr>
        <w:t xml:space="preserve"> </w:t>
      </w:r>
      <w:r w:rsidRPr="004972E8">
        <w:rPr>
          <w:w w:val="95"/>
          <w:sz w:val="27"/>
        </w:rPr>
        <w:t>instructor</w:t>
      </w:r>
      <w:r w:rsidRPr="004972E8">
        <w:rPr>
          <w:spacing w:val="-66"/>
          <w:w w:val="95"/>
          <w:sz w:val="27"/>
        </w:rPr>
        <w:t xml:space="preserve"> </w:t>
      </w:r>
      <w:r w:rsidRPr="004972E8">
        <w:rPr>
          <w:w w:val="95"/>
          <w:sz w:val="27"/>
        </w:rPr>
        <w:t>qualifications,</w:t>
      </w:r>
      <w:r w:rsidRPr="004972E8">
        <w:rPr>
          <w:spacing w:val="-14"/>
          <w:w w:val="95"/>
          <w:sz w:val="27"/>
        </w:rPr>
        <w:t xml:space="preserve"> </w:t>
      </w:r>
      <w:r w:rsidRPr="004972E8">
        <w:rPr>
          <w:w w:val="95"/>
          <w:sz w:val="27"/>
        </w:rPr>
        <w:t>and</w:t>
      </w:r>
      <w:r w:rsidRPr="004972E8">
        <w:rPr>
          <w:spacing w:val="-14"/>
          <w:w w:val="95"/>
          <w:sz w:val="27"/>
        </w:rPr>
        <w:t xml:space="preserve"> </w:t>
      </w:r>
      <w:r w:rsidRPr="004972E8">
        <w:rPr>
          <w:w w:val="95"/>
          <w:sz w:val="27"/>
        </w:rPr>
        <w:t>reviewing</w:t>
      </w:r>
      <w:r w:rsidRPr="004972E8">
        <w:rPr>
          <w:spacing w:val="-13"/>
          <w:w w:val="95"/>
          <w:sz w:val="27"/>
        </w:rPr>
        <w:t xml:space="preserve"> </w:t>
      </w:r>
      <w:r w:rsidRPr="004972E8">
        <w:rPr>
          <w:w w:val="95"/>
          <w:sz w:val="27"/>
        </w:rPr>
        <w:t>reported</w:t>
      </w:r>
      <w:r w:rsidRPr="004972E8">
        <w:rPr>
          <w:spacing w:val="-14"/>
          <w:w w:val="95"/>
          <w:sz w:val="27"/>
        </w:rPr>
        <w:t xml:space="preserve"> </w:t>
      </w:r>
      <w:r w:rsidRPr="004972E8">
        <w:rPr>
          <w:w w:val="95"/>
          <w:sz w:val="27"/>
        </w:rPr>
        <w:t>content.</w:t>
      </w:r>
    </w:p>
    <w:p w14:paraId="23A8C22A" w14:textId="77777777" w:rsidR="00CB65DE" w:rsidRPr="004972E8" w:rsidRDefault="00CB65DE" w:rsidP="00CB65DE">
      <w:pPr>
        <w:pStyle w:val="a3"/>
        <w:spacing w:before="10"/>
        <w:ind w:left="0" w:firstLine="0"/>
        <w:rPr>
          <w:sz w:val="31"/>
        </w:rPr>
      </w:pPr>
    </w:p>
    <w:p w14:paraId="1C2D8ED7" w14:textId="77777777" w:rsidR="00CB65DE" w:rsidRPr="004972E8" w:rsidRDefault="00CB65DE" w:rsidP="00CB65DE">
      <w:pPr>
        <w:pStyle w:val="2"/>
        <w:numPr>
          <w:ilvl w:val="1"/>
          <w:numId w:val="17"/>
        </w:numPr>
        <w:tabs>
          <w:tab w:val="left" w:pos="664"/>
        </w:tabs>
        <w:ind w:hanging="550"/>
      </w:pPr>
      <w:r w:rsidRPr="004972E8">
        <w:t>Technology</w:t>
      </w:r>
    </w:p>
    <w:p w14:paraId="1ACD8FD2" w14:textId="77777777" w:rsidR="00CB65DE" w:rsidRPr="004972E8" w:rsidRDefault="00CB65DE" w:rsidP="00CB65DE">
      <w:pPr>
        <w:pStyle w:val="a3"/>
        <w:spacing w:before="112" w:line="307" w:lineRule="auto"/>
        <w:ind w:left="0" w:firstLineChars="200" w:firstLine="510"/>
        <w:rPr>
          <w:rFonts w:eastAsiaTheme="minorEastAsia"/>
          <w:w w:val="95"/>
          <w:szCs w:val="22"/>
          <w:lang w:eastAsia="zh-CN"/>
        </w:rPr>
      </w:pPr>
      <w:r w:rsidRPr="004972E8">
        <w:rPr>
          <w:w w:val="95"/>
          <w:szCs w:val="22"/>
        </w:rPr>
        <w:lastRenderedPageBreak/>
        <w:t>Hardware Equipment: Including high-performance servers, image processing devices, etc., to support system operation and execution of image recognition algorithms.</w:t>
      </w:r>
    </w:p>
    <w:p w14:paraId="5B132A3A" w14:textId="77777777" w:rsidR="00CB65DE" w:rsidRPr="004972E8" w:rsidRDefault="00CB65DE" w:rsidP="00CB65DE">
      <w:pPr>
        <w:pStyle w:val="a3"/>
        <w:spacing w:before="112" w:line="307" w:lineRule="auto"/>
        <w:ind w:left="0" w:firstLineChars="200" w:firstLine="510"/>
        <w:rPr>
          <w:rFonts w:eastAsiaTheme="minorEastAsia"/>
          <w:w w:val="95"/>
          <w:szCs w:val="22"/>
          <w:lang w:eastAsia="zh-CN"/>
        </w:rPr>
      </w:pPr>
      <w:r w:rsidRPr="004972E8">
        <w:rPr>
          <w:rFonts w:eastAsiaTheme="minorEastAsia"/>
          <w:w w:val="95"/>
          <w:szCs w:val="22"/>
          <w:lang w:eastAsia="zh-CN"/>
        </w:rPr>
        <w:t xml:space="preserve">Development Tools and Frameworks: Choosing appropriate development tools and deep learning frameworks, such as TensorFlow, </w:t>
      </w:r>
      <w:proofErr w:type="spellStart"/>
      <w:r w:rsidRPr="004972E8">
        <w:rPr>
          <w:rFonts w:eastAsiaTheme="minorEastAsia"/>
          <w:w w:val="95"/>
          <w:szCs w:val="22"/>
          <w:lang w:eastAsia="zh-CN"/>
        </w:rPr>
        <w:t>PyTorch</w:t>
      </w:r>
      <w:proofErr w:type="spellEnd"/>
      <w:r w:rsidRPr="004972E8">
        <w:rPr>
          <w:rFonts w:eastAsiaTheme="minorEastAsia"/>
          <w:w w:val="95"/>
          <w:szCs w:val="22"/>
          <w:lang w:eastAsia="zh-CN"/>
        </w:rPr>
        <w:t>, etc., to support system development and model training.</w:t>
      </w:r>
    </w:p>
    <w:p w14:paraId="2AFD5D25" w14:textId="649DACEF" w:rsidR="00CB65DE" w:rsidRPr="004972E8" w:rsidRDefault="00CB65DE" w:rsidP="0011563B">
      <w:pPr>
        <w:pStyle w:val="a3"/>
        <w:spacing w:before="112" w:line="307" w:lineRule="auto"/>
        <w:ind w:left="0" w:firstLineChars="200" w:firstLine="510"/>
        <w:rPr>
          <w:rFonts w:eastAsiaTheme="minorEastAsia"/>
          <w:sz w:val="26"/>
          <w:lang w:eastAsia="zh-CN"/>
        </w:rPr>
      </w:pPr>
      <w:r w:rsidRPr="004972E8">
        <w:rPr>
          <w:rFonts w:eastAsiaTheme="minorEastAsia"/>
          <w:w w:val="95"/>
          <w:szCs w:val="22"/>
          <w:lang w:eastAsia="zh-CN"/>
        </w:rPr>
        <w:t>Database System: Establishing a reliable database system for storing and managing the data required by the system, including image data, model parameters, user information, etc.</w:t>
      </w:r>
    </w:p>
    <w:p w14:paraId="54EB2104" w14:textId="77777777" w:rsidR="00CB65DE" w:rsidRPr="004972E8" w:rsidRDefault="00CB65DE" w:rsidP="00CB65DE">
      <w:pPr>
        <w:pStyle w:val="2"/>
        <w:numPr>
          <w:ilvl w:val="1"/>
          <w:numId w:val="17"/>
        </w:numPr>
        <w:tabs>
          <w:tab w:val="left" w:pos="664"/>
        </w:tabs>
        <w:ind w:hanging="550"/>
      </w:pPr>
      <w:r w:rsidRPr="004972E8">
        <w:t>Financial Resources</w:t>
      </w:r>
    </w:p>
    <w:p w14:paraId="5B5E88B8" w14:textId="77777777" w:rsidR="00CB65DE" w:rsidRPr="004972E8" w:rsidRDefault="00CB65DE" w:rsidP="00CB65DE">
      <w:pPr>
        <w:pStyle w:val="a6"/>
        <w:numPr>
          <w:ilvl w:val="0"/>
          <w:numId w:val="16"/>
        </w:numPr>
        <w:tabs>
          <w:tab w:val="left" w:pos="475"/>
        </w:tabs>
        <w:spacing w:before="120" w:line="390" w:lineRule="exact"/>
        <w:ind w:right="348"/>
        <w:rPr>
          <w:w w:val="95"/>
          <w:sz w:val="27"/>
        </w:rPr>
      </w:pPr>
      <w:r w:rsidRPr="004972E8">
        <w:rPr>
          <w:w w:val="95"/>
          <w:sz w:val="27"/>
        </w:rPr>
        <w:t>Development and Maintenance Costs: Including salaries for the technical team, procurement, and maintenance costs of hardware equipment, etc.</w:t>
      </w:r>
    </w:p>
    <w:p w14:paraId="54AFD4C2" w14:textId="77777777" w:rsidR="00CB65DE" w:rsidRPr="004972E8" w:rsidRDefault="00CB65DE" w:rsidP="00CB65DE">
      <w:pPr>
        <w:pStyle w:val="a6"/>
        <w:numPr>
          <w:ilvl w:val="0"/>
          <w:numId w:val="16"/>
        </w:numPr>
        <w:tabs>
          <w:tab w:val="left" w:pos="475"/>
        </w:tabs>
        <w:spacing w:before="120" w:line="390" w:lineRule="exact"/>
        <w:ind w:right="348"/>
        <w:rPr>
          <w:w w:val="95"/>
          <w:sz w:val="27"/>
        </w:rPr>
      </w:pPr>
      <w:r w:rsidRPr="004972E8">
        <w:rPr>
          <w:w w:val="95"/>
          <w:sz w:val="27"/>
        </w:rPr>
        <w:t>Data Collection and Annotation Costs: Used to pay wages and related expenses for data collection and annotation personnel.</w:t>
      </w:r>
    </w:p>
    <w:p w14:paraId="7881EF1D" w14:textId="77777777" w:rsidR="00CB65DE" w:rsidRPr="004972E8" w:rsidRDefault="00CB65DE" w:rsidP="00CB65DE">
      <w:pPr>
        <w:pStyle w:val="a6"/>
        <w:numPr>
          <w:ilvl w:val="0"/>
          <w:numId w:val="16"/>
        </w:numPr>
        <w:tabs>
          <w:tab w:val="left" w:pos="475"/>
        </w:tabs>
        <w:spacing w:before="120" w:line="390" w:lineRule="exact"/>
        <w:ind w:right="348"/>
        <w:rPr>
          <w:sz w:val="27"/>
        </w:rPr>
      </w:pPr>
      <w:r w:rsidRPr="004972E8">
        <w:rPr>
          <w:w w:val="95"/>
          <w:sz w:val="27"/>
        </w:rPr>
        <w:t>Customer Service Costs: Used to establish the customer service team and provide good after-sales service.</w:t>
      </w:r>
    </w:p>
    <w:p w14:paraId="2BBF272B" w14:textId="77777777" w:rsidR="00CB65DE" w:rsidRPr="004972E8" w:rsidRDefault="00CB65DE" w:rsidP="00CB65DE">
      <w:pPr>
        <w:pStyle w:val="a3"/>
        <w:spacing w:before="9"/>
        <w:ind w:left="0" w:firstLine="0"/>
        <w:rPr>
          <w:sz w:val="26"/>
        </w:rPr>
      </w:pPr>
    </w:p>
    <w:p w14:paraId="5F4E6B5F" w14:textId="77777777" w:rsidR="00CB65DE" w:rsidRPr="004972E8" w:rsidRDefault="00CB65DE" w:rsidP="00CB65DE">
      <w:pPr>
        <w:pStyle w:val="2"/>
        <w:numPr>
          <w:ilvl w:val="1"/>
          <w:numId w:val="17"/>
        </w:numPr>
        <w:tabs>
          <w:tab w:val="left" w:pos="664"/>
        </w:tabs>
        <w:ind w:hanging="550"/>
      </w:pPr>
      <w:r w:rsidRPr="004972E8">
        <w:rPr>
          <w:w w:val="105"/>
        </w:rPr>
        <w:t>Other</w:t>
      </w:r>
    </w:p>
    <w:p w14:paraId="073975B5" w14:textId="77777777" w:rsidR="00CB65DE" w:rsidRPr="004972E8" w:rsidRDefault="00CB65DE" w:rsidP="00CB65DE">
      <w:pPr>
        <w:pStyle w:val="a6"/>
        <w:numPr>
          <w:ilvl w:val="0"/>
          <w:numId w:val="16"/>
        </w:numPr>
        <w:tabs>
          <w:tab w:val="left" w:pos="475"/>
        </w:tabs>
        <w:spacing w:before="143" w:line="295" w:lineRule="auto"/>
        <w:ind w:right="183"/>
        <w:rPr>
          <w:w w:val="95"/>
          <w:sz w:val="27"/>
        </w:rPr>
      </w:pPr>
      <w:r w:rsidRPr="004972E8">
        <w:rPr>
          <w:w w:val="95"/>
          <w:sz w:val="27"/>
        </w:rPr>
        <w:t>Marketing and Promotion Expenses: Used to promote the system and attract more users and partners.</w:t>
      </w:r>
    </w:p>
    <w:p w14:paraId="42655DE5" w14:textId="77777777" w:rsidR="00CB65DE" w:rsidRPr="004972E8" w:rsidRDefault="00CB65DE" w:rsidP="00CB65DE">
      <w:pPr>
        <w:pStyle w:val="a6"/>
        <w:numPr>
          <w:ilvl w:val="0"/>
          <w:numId w:val="16"/>
        </w:numPr>
        <w:tabs>
          <w:tab w:val="left" w:pos="475"/>
        </w:tabs>
        <w:spacing w:before="143" w:line="295" w:lineRule="auto"/>
        <w:ind w:right="183"/>
        <w:rPr>
          <w:sz w:val="27"/>
        </w:rPr>
      </w:pPr>
      <w:r w:rsidRPr="004972E8">
        <w:rPr>
          <w:w w:val="95"/>
          <w:sz w:val="27"/>
        </w:rPr>
        <w:t>Training Expenses: Used to train the technical team and customer service team to improve their technical skills and service capabilities</w:t>
      </w:r>
      <w:r w:rsidRPr="004972E8">
        <w:rPr>
          <w:sz w:val="27"/>
        </w:rPr>
        <w:t>.</w:t>
      </w:r>
    </w:p>
    <w:p w14:paraId="45CFFC6C" w14:textId="77777777" w:rsidR="00CB65DE" w:rsidRPr="004972E8" w:rsidRDefault="00CB65DE" w:rsidP="00CB65DE">
      <w:pPr>
        <w:pStyle w:val="a3"/>
        <w:spacing w:before="9"/>
        <w:ind w:left="0" w:firstLine="0"/>
        <w:rPr>
          <w:sz w:val="26"/>
        </w:rPr>
      </w:pPr>
    </w:p>
    <w:p w14:paraId="57139A18" w14:textId="77777777" w:rsidR="00CB65DE" w:rsidRDefault="00CB65DE" w:rsidP="00CB65DE">
      <w:pPr>
        <w:spacing w:line="271" w:lineRule="auto"/>
        <w:rPr>
          <w:rFonts w:eastAsiaTheme="minorEastAsia"/>
          <w:sz w:val="27"/>
          <w:lang w:eastAsia="zh-CN"/>
        </w:rPr>
      </w:pPr>
      <w:r w:rsidRPr="004972E8">
        <w:rPr>
          <w:rFonts w:eastAsiaTheme="minorEastAsia"/>
          <w:sz w:val="27"/>
          <w:lang w:eastAsia="zh-CN"/>
        </w:rPr>
        <w:t>By fully utilizing various resources, our manhole cover recognition system will be able to operate stably and provide efficient and accurate recognition services, thereby providing strong support for urban management and traffic safety.</w:t>
      </w:r>
    </w:p>
    <w:p w14:paraId="73BAD831" w14:textId="77777777" w:rsidR="0011563B" w:rsidRPr="004972E8" w:rsidRDefault="0011563B" w:rsidP="00CB65DE">
      <w:pPr>
        <w:spacing w:line="271" w:lineRule="auto"/>
        <w:rPr>
          <w:rFonts w:eastAsiaTheme="minorEastAsia"/>
          <w:sz w:val="27"/>
          <w:lang w:eastAsia="zh-CN"/>
        </w:rPr>
      </w:pPr>
    </w:p>
    <w:p w14:paraId="1DDE5678" w14:textId="77777777" w:rsidR="00CB65DE" w:rsidRPr="004972E8" w:rsidRDefault="00CB65DE" w:rsidP="00CB65DE">
      <w:pPr>
        <w:pStyle w:val="1"/>
        <w:numPr>
          <w:ilvl w:val="0"/>
          <w:numId w:val="17"/>
        </w:numPr>
        <w:tabs>
          <w:tab w:val="left" w:pos="648"/>
        </w:tabs>
        <w:spacing w:before="15"/>
        <w:ind w:left="647" w:hanging="534"/>
      </w:pPr>
      <w:bookmarkStart w:id="2" w:name="_Hlk164368280"/>
      <w:bookmarkEnd w:id="0"/>
      <w:r w:rsidRPr="004972E8">
        <w:rPr>
          <w:w w:val="90"/>
        </w:rPr>
        <w:t>Assumptions</w:t>
      </w:r>
      <w:r w:rsidRPr="004972E8">
        <w:rPr>
          <w:spacing w:val="8"/>
          <w:w w:val="90"/>
        </w:rPr>
        <w:t xml:space="preserve"> </w:t>
      </w:r>
      <w:r w:rsidRPr="004972E8">
        <w:rPr>
          <w:w w:val="90"/>
        </w:rPr>
        <w:t>and</w:t>
      </w:r>
      <w:r w:rsidRPr="004972E8">
        <w:rPr>
          <w:spacing w:val="8"/>
          <w:w w:val="90"/>
        </w:rPr>
        <w:t xml:space="preserve"> </w:t>
      </w:r>
      <w:r w:rsidRPr="004972E8">
        <w:rPr>
          <w:w w:val="90"/>
        </w:rPr>
        <w:t>Risks</w:t>
      </w:r>
    </w:p>
    <w:p w14:paraId="75A7FA8E" w14:textId="77777777" w:rsidR="00CB65DE" w:rsidRPr="004972E8" w:rsidRDefault="00CB65DE" w:rsidP="00CB65DE">
      <w:pPr>
        <w:pStyle w:val="a3"/>
        <w:spacing w:before="6"/>
        <w:ind w:left="0" w:firstLine="0"/>
        <w:rPr>
          <w:sz w:val="42"/>
        </w:rPr>
      </w:pPr>
    </w:p>
    <w:p w14:paraId="484405EF" w14:textId="2268A453" w:rsidR="00CB65DE" w:rsidRPr="004972E8" w:rsidRDefault="00CB65DE" w:rsidP="00CB65DE">
      <w:pPr>
        <w:pStyle w:val="2"/>
        <w:numPr>
          <w:ilvl w:val="1"/>
          <w:numId w:val="17"/>
        </w:numPr>
        <w:tabs>
          <w:tab w:val="left" w:pos="852"/>
        </w:tabs>
        <w:ind w:left="851" w:hanging="738"/>
      </w:pPr>
      <w:r w:rsidRPr="004972E8">
        <w:rPr>
          <w:w w:val="95"/>
        </w:rPr>
        <w:t>Assumptions</w:t>
      </w:r>
    </w:p>
    <w:p w14:paraId="1FB35ABF" w14:textId="40A992F0" w:rsidR="00CB65DE" w:rsidRPr="004972E8" w:rsidRDefault="00095A3A" w:rsidP="00CB65DE">
      <w:pPr>
        <w:pStyle w:val="a6"/>
        <w:numPr>
          <w:ilvl w:val="0"/>
          <w:numId w:val="22"/>
        </w:numPr>
        <w:tabs>
          <w:tab w:val="left" w:pos="475"/>
        </w:tabs>
        <w:spacing w:before="204" w:line="307" w:lineRule="auto"/>
        <w:ind w:left="474" w:right="573"/>
        <w:rPr>
          <w:sz w:val="27"/>
        </w:rPr>
      </w:pPr>
      <w:r w:rsidRPr="00095A3A">
        <w:rPr>
          <w:w w:val="95"/>
          <w:sz w:val="27"/>
        </w:rPr>
        <w:t xml:space="preserve">Image Quality: The system assumes that the images of the manhole </w:t>
      </w:r>
      <w:proofErr w:type="gramStart"/>
      <w:r w:rsidRPr="00095A3A">
        <w:rPr>
          <w:w w:val="95"/>
          <w:sz w:val="27"/>
        </w:rPr>
        <w:t>covers</w:t>
      </w:r>
      <w:proofErr w:type="gramEnd"/>
      <w:r w:rsidRPr="00095A3A">
        <w:rPr>
          <w:w w:val="95"/>
          <w:sz w:val="27"/>
        </w:rPr>
        <w:t xml:space="preserve"> provided for analysis are of high quality, with minimal blurring and optimal lighting conditions to ensure accurate defect recognition.</w:t>
      </w:r>
    </w:p>
    <w:p w14:paraId="3EAD11FA" w14:textId="430CBC5E" w:rsidR="00CB65DE" w:rsidRPr="004972E8" w:rsidRDefault="00095A3A" w:rsidP="00CB65DE">
      <w:pPr>
        <w:pStyle w:val="a6"/>
        <w:numPr>
          <w:ilvl w:val="0"/>
          <w:numId w:val="22"/>
        </w:numPr>
        <w:tabs>
          <w:tab w:val="left" w:pos="475"/>
        </w:tabs>
        <w:spacing w:before="118"/>
        <w:ind w:hanging="331"/>
        <w:rPr>
          <w:sz w:val="27"/>
        </w:rPr>
      </w:pPr>
      <w:r w:rsidRPr="00095A3A">
        <w:rPr>
          <w:w w:val="95"/>
          <w:sz w:val="27"/>
        </w:rPr>
        <w:t>Coverage of Defect Types: It is assumed that the system has access to a comprehensive database of known types of manhole cover defects which are representative of real-world scenarios.</w:t>
      </w:r>
    </w:p>
    <w:p w14:paraId="1C49EA43" w14:textId="24A81F67" w:rsidR="00CB65DE" w:rsidRPr="00095A3A" w:rsidRDefault="00095A3A" w:rsidP="002A296A">
      <w:pPr>
        <w:pStyle w:val="a6"/>
        <w:numPr>
          <w:ilvl w:val="0"/>
          <w:numId w:val="22"/>
        </w:numPr>
        <w:tabs>
          <w:tab w:val="left" w:pos="475"/>
        </w:tabs>
        <w:spacing w:before="118" w:line="307" w:lineRule="auto"/>
        <w:ind w:left="474" w:right="909"/>
        <w:rPr>
          <w:sz w:val="27"/>
        </w:rPr>
      </w:pPr>
      <w:r w:rsidRPr="00095A3A">
        <w:rPr>
          <w:w w:val="95"/>
          <w:sz w:val="27"/>
        </w:rPr>
        <w:t>Hardware Capabilities: The assumption is that the hardware on which the system operates has sufficient processing power and memory to handle the computation-intensive tasks of image processing and data analysis without significant delays.</w:t>
      </w:r>
      <w:r w:rsidRPr="00095A3A">
        <w:rPr>
          <w:w w:val="95"/>
          <w:sz w:val="27"/>
        </w:rPr>
        <w:t xml:space="preserve"> </w:t>
      </w:r>
      <w:r w:rsidR="00CB65DE" w:rsidRPr="00095A3A">
        <w:rPr>
          <w:spacing w:val="-1"/>
          <w:w w:val="95"/>
          <w:sz w:val="27"/>
        </w:rPr>
        <w:t>Regulatory</w:t>
      </w:r>
      <w:r w:rsidR="00CB65DE" w:rsidRPr="00095A3A">
        <w:rPr>
          <w:spacing w:val="-15"/>
          <w:w w:val="95"/>
          <w:sz w:val="27"/>
        </w:rPr>
        <w:t xml:space="preserve"> </w:t>
      </w:r>
      <w:r w:rsidR="00CB65DE" w:rsidRPr="00095A3A">
        <w:rPr>
          <w:spacing w:val="-1"/>
          <w:w w:val="95"/>
          <w:sz w:val="27"/>
        </w:rPr>
        <w:t>environments</w:t>
      </w:r>
      <w:r w:rsidR="00CB65DE" w:rsidRPr="00095A3A">
        <w:rPr>
          <w:spacing w:val="-14"/>
          <w:w w:val="95"/>
          <w:sz w:val="27"/>
        </w:rPr>
        <w:t xml:space="preserve"> </w:t>
      </w:r>
      <w:r w:rsidR="00CB65DE" w:rsidRPr="00095A3A">
        <w:rPr>
          <w:spacing w:val="-1"/>
          <w:w w:val="95"/>
          <w:sz w:val="27"/>
        </w:rPr>
        <w:t>remain</w:t>
      </w:r>
      <w:r w:rsidR="00CB65DE" w:rsidRPr="00095A3A">
        <w:rPr>
          <w:spacing w:val="-14"/>
          <w:w w:val="95"/>
          <w:sz w:val="27"/>
        </w:rPr>
        <w:t xml:space="preserve"> </w:t>
      </w:r>
      <w:r w:rsidR="00CB65DE" w:rsidRPr="00095A3A">
        <w:rPr>
          <w:w w:val="95"/>
          <w:sz w:val="27"/>
        </w:rPr>
        <w:t>favorable</w:t>
      </w:r>
      <w:r w:rsidR="00CB65DE" w:rsidRPr="00095A3A">
        <w:rPr>
          <w:spacing w:val="-14"/>
          <w:w w:val="95"/>
          <w:sz w:val="27"/>
        </w:rPr>
        <w:t xml:space="preserve"> </w:t>
      </w:r>
      <w:r w:rsidR="00CB65DE" w:rsidRPr="00095A3A">
        <w:rPr>
          <w:w w:val="95"/>
          <w:sz w:val="27"/>
        </w:rPr>
        <w:t>or</w:t>
      </w:r>
      <w:r w:rsidR="00CB65DE" w:rsidRPr="00095A3A">
        <w:rPr>
          <w:spacing w:val="-14"/>
          <w:w w:val="95"/>
          <w:sz w:val="27"/>
        </w:rPr>
        <w:t xml:space="preserve"> </w:t>
      </w:r>
      <w:r w:rsidR="00CB65DE" w:rsidRPr="00095A3A">
        <w:rPr>
          <w:w w:val="95"/>
          <w:sz w:val="27"/>
        </w:rPr>
        <w:t>manageable</w:t>
      </w:r>
      <w:r w:rsidR="00CB65DE" w:rsidRPr="00095A3A">
        <w:rPr>
          <w:spacing w:val="-14"/>
          <w:w w:val="95"/>
          <w:sz w:val="27"/>
        </w:rPr>
        <w:t xml:space="preserve"> </w:t>
      </w:r>
      <w:r w:rsidR="00CB65DE" w:rsidRPr="00095A3A">
        <w:rPr>
          <w:w w:val="95"/>
          <w:sz w:val="27"/>
        </w:rPr>
        <w:t>for</w:t>
      </w:r>
      <w:r w:rsidR="00CB65DE" w:rsidRPr="00095A3A">
        <w:rPr>
          <w:spacing w:val="-14"/>
          <w:w w:val="95"/>
          <w:sz w:val="27"/>
        </w:rPr>
        <w:t xml:space="preserve"> </w:t>
      </w:r>
      <w:r w:rsidR="00CB65DE" w:rsidRPr="00095A3A">
        <w:rPr>
          <w:w w:val="95"/>
          <w:sz w:val="27"/>
        </w:rPr>
        <w:t>e-commerce</w:t>
      </w:r>
      <w:r w:rsidR="00CB65DE" w:rsidRPr="00095A3A">
        <w:rPr>
          <w:spacing w:val="-14"/>
          <w:w w:val="95"/>
          <w:sz w:val="27"/>
        </w:rPr>
        <w:t xml:space="preserve"> </w:t>
      </w:r>
      <w:r w:rsidR="00CB65DE" w:rsidRPr="00095A3A">
        <w:rPr>
          <w:w w:val="95"/>
          <w:sz w:val="27"/>
        </w:rPr>
        <w:t>and</w:t>
      </w:r>
      <w:r w:rsidR="00CB65DE" w:rsidRPr="00095A3A">
        <w:rPr>
          <w:spacing w:val="-14"/>
          <w:w w:val="95"/>
          <w:sz w:val="27"/>
        </w:rPr>
        <w:t xml:space="preserve"> </w:t>
      </w:r>
      <w:r w:rsidR="00CB65DE" w:rsidRPr="00095A3A">
        <w:rPr>
          <w:w w:val="95"/>
          <w:sz w:val="27"/>
        </w:rPr>
        <w:t>online</w:t>
      </w:r>
      <w:r w:rsidR="00CB65DE" w:rsidRPr="00095A3A">
        <w:rPr>
          <w:spacing w:val="-65"/>
          <w:w w:val="95"/>
          <w:sz w:val="27"/>
        </w:rPr>
        <w:t xml:space="preserve"> </w:t>
      </w:r>
      <w:r w:rsidR="00CB65DE" w:rsidRPr="00095A3A">
        <w:rPr>
          <w:sz w:val="27"/>
        </w:rPr>
        <w:lastRenderedPageBreak/>
        <w:t>education.</w:t>
      </w:r>
    </w:p>
    <w:p w14:paraId="329D6BB3" w14:textId="7FC06890" w:rsidR="00CB65DE" w:rsidRPr="00095A3A" w:rsidRDefault="00095A3A" w:rsidP="0008511D">
      <w:pPr>
        <w:pStyle w:val="a6"/>
        <w:numPr>
          <w:ilvl w:val="0"/>
          <w:numId w:val="22"/>
        </w:numPr>
        <w:tabs>
          <w:tab w:val="left" w:pos="475"/>
        </w:tabs>
        <w:spacing w:before="117" w:line="307" w:lineRule="auto"/>
        <w:ind w:right="776" w:hanging="331"/>
        <w:rPr>
          <w:sz w:val="27"/>
        </w:rPr>
      </w:pPr>
      <w:r w:rsidRPr="00095A3A">
        <w:rPr>
          <w:w w:val="95"/>
          <w:sz w:val="27"/>
        </w:rPr>
        <w:t>User Training: There is an assumption that users of the system, likely municipal workers or contractors, will receive proper training on how to use the system effectively and safely.</w:t>
      </w:r>
      <w:r w:rsidRPr="00095A3A">
        <w:rPr>
          <w:w w:val="95"/>
          <w:sz w:val="27"/>
        </w:rPr>
        <w:t xml:space="preserve"> </w:t>
      </w:r>
      <w:r w:rsidR="00CB65DE" w:rsidRPr="00095A3A">
        <w:rPr>
          <w:w w:val="95"/>
          <w:sz w:val="27"/>
        </w:rPr>
        <w:t>Partnerships</w:t>
      </w:r>
      <w:r w:rsidR="00CB65DE" w:rsidRPr="00095A3A">
        <w:rPr>
          <w:spacing w:val="-7"/>
          <w:w w:val="95"/>
          <w:sz w:val="27"/>
        </w:rPr>
        <w:t xml:space="preserve"> </w:t>
      </w:r>
      <w:r w:rsidR="00CB65DE" w:rsidRPr="00095A3A">
        <w:rPr>
          <w:w w:val="95"/>
          <w:sz w:val="27"/>
        </w:rPr>
        <w:t>for</w:t>
      </w:r>
      <w:r w:rsidR="00CB65DE" w:rsidRPr="00095A3A">
        <w:rPr>
          <w:spacing w:val="-7"/>
          <w:w w:val="95"/>
          <w:sz w:val="27"/>
        </w:rPr>
        <w:t xml:space="preserve"> </w:t>
      </w:r>
      <w:r w:rsidR="00CB65DE" w:rsidRPr="00095A3A">
        <w:rPr>
          <w:w w:val="95"/>
          <w:sz w:val="27"/>
        </w:rPr>
        <w:t>content</w:t>
      </w:r>
      <w:r w:rsidR="00CB65DE" w:rsidRPr="00095A3A">
        <w:rPr>
          <w:spacing w:val="-6"/>
          <w:w w:val="95"/>
          <w:sz w:val="27"/>
        </w:rPr>
        <w:t xml:space="preserve"> </w:t>
      </w:r>
      <w:r w:rsidR="00CB65DE" w:rsidRPr="00095A3A">
        <w:rPr>
          <w:w w:val="95"/>
          <w:sz w:val="27"/>
        </w:rPr>
        <w:t>and</w:t>
      </w:r>
      <w:r w:rsidR="00CB65DE" w:rsidRPr="00095A3A">
        <w:rPr>
          <w:spacing w:val="-7"/>
          <w:w w:val="95"/>
          <w:sz w:val="27"/>
        </w:rPr>
        <w:t xml:space="preserve"> </w:t>
      </w:r>
      <w:r w:rsidR="00CB65DE" w:rsidRPr="00095A3A">
        <w:rPr>
          <w:w w:val="95"/>
          <w:sz w:val="27"/>
        </w:rPr>
        <w:t>technology</w:t>
      </w:r>
      <w:r w:rsidR="00CB65DE" w:rsidRPr="00095A3A">
        <w:rPr>
          <w:spacing w:val="-7"/>
          <w:w w:val="95"/>
          <w:sz w:val="27"/>
        </w:rPr>
        <w:t xml:space="preserve"> </w:t>
      </w:r>
      <w:r w:rsidR="00CB65DE" w:rsidRPr="00095A3A">
        <w:rPr>
          <w:w w:val="95"/>
          <w:sz w:val="27"/>
        </w:rPr>
        <w:t>will</w:t>
      </w:r>
      <w:r w:rsidR="00CB65DE" w:rsidRPr="00095A3A">
        <w:rPr>
          <w:spacing w:val="-6"/>
          <w:w w:val="95"/>
          <w:sz w:val="27"/>
        </w:rPr>
        <w:t xml:space="preserve"> </w:t>
      </w:r>
      <w:r w:rsidR="00CB65DE" w:rsidRPr="00095A3A">
        <w:rPr>
          <w:w w:val="95"/>
          <w:sz w:val="27"/>
        </w:rPr>
        <w:t>be</w:t>
      </w:r>
      <w:r w:rsidR="00CB65DE" w:rsidRPr="00095A3A">
        <w:rPr>
          <w:spacing w:val="-7"/>
          <w:w w:val="95"/>
          <w:sz w:val="27"/>
        </w:rPr>
        <w:t xml:space="preserve"> </w:t>
      </w:r>
      <w:r w:rsidR="00CB65DE" w:rsidRPr="00095A3A">
        <w:rPr>
          <w:w w:val="95"/>
          <w:sz w:val="27"/>
        </w:rPr>
        <w:t>established</w:t>
      </w:r>
      <w:r w:rsidR="00CB65DE" w:rsidRPr="00095A3A">
        <w:rPr>
          <w:spacing w:val="-7"/>
          <w:w w:val="95"/>
          <w:sz w:val="27"/>
        </w:rPr>
        <w:t xml:space="preserve"> </w:t>
      </w:r>
      <w:r w:rsidR="00CB65DE" w:rsidRPr="00095A3A">
        <w:rPr>
          <w:w w:val="95"/>
          <w:sz w:val="27"/>
        </w:rPr>
        <w:t>without</w:t>
      </w:r>
      <w:r w:rsidR="00CB65DE" w:rsidRPr="00095A3A">
        <w:rPr>
          <w:spacing w:val="-6"/>
          <w:w w:val="95"/>
          <w:sz w:val="27"/>
        </w:rPr>
        <w:t xml:space="preserve"> </w:t>
      </w:r>
      <w:r w:rsidR="00CB65DE" w:rsidRPr="00095A3A">
        <w:rPr>
          <w:w w:val="95"/>
          <w:sz w:val="27"/>
        </w:rPr>
        <w:t>significant</w:t>
      </w:r>
      <w:r w:rsidR="00CB65DE" w:rsidRPr="00095A3A">
        <w:rPr>
          <w:spacing w:val="-7"/>
          <w:w w:val="95"/>
          <w:sz w:val="27"/>
        </w:rPr>
        <w:t xml:space="preserve"> </w:t>
      </w:r>
      <w:r w:rsidR="00CB65DE" w:rsidRPr="00095A3A">
        <w:rPr>
          <w:w w:val="95"/>
          <w:sz w:val="27"/>
        </w:rPr>
        <w:t>hurdles.</w:t>
      </w:r>
    </w:p>
    <w:p w14:paraId="05D8FC15" w14:textId="55D5FC74" w:rsidR="00CB65DE" w:rsidRPr="00095A3A" w:rsidRDefault="00095A3A" w:rsidP="00095A3A">
      <w:pPr>
        <w:pStyle w:val="a6"/>
        <w:numPr>
          <w:ilvl w:val="0"/>
          <w:numId w:val="22"/>
        </w:numPr>
        <w:tabs>
          <w:tab w:val="left" w:pos="475"/>
        </w:tabs>
        <w:spacing w:before="205" w:line="307" w:lineRule="auto"/>
        <w:ind w:left="474" w:right="287"/>
        <w:rPr>
          <w:sz w:val="27"/>
        </w:rPr>
      </w:pPr>
      <w:r w:rsidRPr="00095A3A">
        <w:rPr>
          <w:w w:val="95"/>
          <w:sz w:val="27"/>
        </w:rPr>
        <w:t>Regulatory Compliance: The project assumes that all operations comply with local laws and regulations regarding data privacy and public safety.</w:t>
      </w:r>
    </w:p>
    <w:p w14:paraId="6D0641D4" w14:textId="77777777" w:rsidR="00095A3A" w:rsidRPr="00095A3A" w:rsidRDefault="00095A3A" w:rsidP="00095A3A">
      <w:pPr>
        <w:tabs>
          <w:tab w:val="left" w:pos="475"/>
        </w:tabs>
        <w:spacing w:before="205" w:line="307" w:lineRule="auto"/>
        <w:ind w:left="144" w:right="287"/>
        <w:rPr>
          <w:rFonts w:eastAsiaTheme="minorEastAsia" w:hint="eastAsia"/>
          <w:sz w:val="27"/>
          <w:lang w:eastAsia="zh-CN"/>
        </w:rPr>
      </w:pPr>
    </w:p>
    <w:p w14:paraId="704B6208" w14:textId="576609B0" w:rsidR="00CB65DE" w:rsidRPr="004972E8" w:rsidRDefault="00CB65DE" w:rsidP="00CB65DE">
      <w:pPr>
        <w:pStyle w:val="2"/>
        <w:numPr>
          <w:ilvl w:val="1"/>
          <w:numId w:val="17"/>
        </w:numPr>
        <w:tabs>
          <w:tab w:val="left" w:pos="852"/>
        </w:tabs>
        <w:spacing w:before="1"/>
        <w:ind w:left="851" w:hanging="738"/>
      </w:pPr>
      <w:r w:rsidRPr="004972E8">
        <w:rPr>
          <w:w w:val="95"/>
        </w:rPr>
        <w:t>Risks</w:t>
      </w:r>
    </w:p>
    <w:p w14:paraId="7789E8A1" w14:textId="72553407" w:rsidR="00CB65DE" w:rsidRPr="00095A3A" w:rsidRDefault="00095A3A" w:rsidP="00FE3205">
      <w:pPr>
        <w:pStyle w:val="a6"/>
        <w:numPr>
          <w:ilvl w:val="0"/>
          <w:numId w:val="21"/>
        </w:numPr>
        <w:tabs>
          <w:tab w:val="left" w:pos="475"/>
        </w:tabs>
        <w:spacing w:before="204" w:line="307" w:lineRule="auto"/>
        <w:ind w:left="474" w:right="384"/>
        <w:rPr>
          <w:sz w:val="27"/>
        </w:rPr>
      </w:pPr>
      <w:r w:rsidRPr="00095A3A">
        <w:rPr>
          <w:w w:val="95"/>
          <w:sz w:val="27"/>
        </w:rPr>
        <w:t>Image Variability: The system might encounter variability in image quality due to different weather conditions, lighting, or angles of capture, which can affect the accuracy of defect recognition.</w:t>
      </w:r>
      <w:r w:rsidRPr="00095A3A">
        <w:rPr>
          <w:w w:val="95"/>
          <w:sz w:val="27"/>
        </w:rPr>
        <w:t xml:space="preserve"> </w:t>
      </w:r>
      <w:r w:rsidR="00CB65DE" w:rsidRPr="00095A3A">
        <w:rPr>
          <w:w w:val="95"/>
          <w:sz w:val="27"/>
        </w:rPr>
        <w:t>Technological</w:t>
      </w:r>
      <w:r w:rsidR="00CB65DE" w:rsidRPr="00095A3A">
        <w:rPr>
          <w:spacing w:val="-6"/>
          <w:w w:val="95"/>
          <w:sz w:val="27"/>
        </w:rPr>
        <w:t xml:space="preserve"> </w:t>
      </w:r>
      <w:r w:rsidR="00CB65DE" w:rsidRPr="00095A3A">
        <w:rPr>
          <w:w w:val="95"/>
          <w:sz w:val="27"/>
        </w:rPr>
        <w:t>Challenges:</w:t>
      </w:r>
      <w:r w:rsidR="00CB65DE" w:rsidRPr="00095A3A">
        <w:rPr>
          <w:spacing w:val="-5"/>
          <w:w w:val="95"/>
          <w:sz w:val="27"/>
        </w:rPr>
        <w:t xml:space="preserve"> </w:t>
      </w:r>
      <w:r w:rsidR="00CB65DE" w:rsidRPr="00095A3A">
        <w:rPr>
          <w:w w:val="95"/>
          <w:sz w:val="27"/>
        </w:rPr>
        <w:t>Medium</w:t>
      </w:r>
      <w:r w:rsidR="00CB65DE" w:rsidRPr="00095A3A">
        <w:rPr>
          <w:spacing w:val="-5"/>
          <w:w w:val="95"/>
          <w:sz w:val="27"/>
        </w:rPr>
        <w:t xml:space="preserve"> </w:t>
      </w:r>
      <w:r w:rsidR="00CB65DE" w:rsidRPr="00095A3A">
        <w:rPr>
          <w:w w:val="95"/>
          <w:sz w:val="27"/>
        </w:rPr>
        <w:t>probability;</w:t>
      </w:r>
      <w:r w:rsidR="00CB65DE" w:rsidRPr="00095A3A">
        <w:rPr>
          <w:spacing w:val="-5"/>
          <w:w w:val="95"/>
          <w:sz w:val="27"/>
        </w:rPr>
        <w:t xml:space="preserve"> </w:t>
      </w:r>
      <w:r w:rsidR="00CB65DE" w:rsidRPr="00095A3A">
        <w:rPr>
          <w:w w:val="95"/>
          <w:sz w:val="27"/>
        </w:rPr>
        <w:t>could</w:t>
      </w:r>
      <w:r w:rsidR="00CB65DE" w:rsidRPr="00095A3A">
        <w:rPr>
          <w:spacing w:val="-5"/>
          <w:w w:val="95"/>
          <w:sz w:val="27"/>
        </w:rPr>
        <w:t xml:space="preserve"> </w:t>
      </w:r>
      <w:r w:rsidR="00CB65DE" w:rsidRPr="00095A3A">
        <w:rPr>
          <w:w w:val="95"/>
          <w:sz w:val="27"/>
        </w:rPr>
        <w:t>result</w:t>
      </w:r>
      <w:r w:rsidR="00CB65DE" w:rsidRPr="00095A3A">
        <w:rPr>
          <w:spacing w:val="-6"/>
          <w:w w:val="95"/>
          <w:sz w:val="27"/>
        </w:rPr>
        <w:t xml:space="preserve"> </w:t>
      </w:r>
      <w:r w:rsidR="00CB65DE" w:rsidRPr="00095A3A">
        <w:rPr>
          <w:w w:val="95"/>
          <w:sz w:val="27"/>
        </w:rPr>
        <w:t>in</w:t>
      </w:r>
      <w:r w:rsidR="00CB65DE" w:rsidRPr="00095A3A">
        <w:rPr>
          <w:spacing w:val="-5"/>
          <w:w w:val="95"/>
          <w:sz w:val="27"/>
        </w:rPr>
        <w:t xml:space="preserve"> </w:t>
      </w:r>
      <w:r w:rsidR="00CB65DE" w:rsidRPr="00095A3A">
        <w:rPr>
          <w:w w:val="95"/>
          <w:sz w:val="27"/>
        </w:rPr>
        <w:t>increased</w:t>
      </w:r>
      <w:r w:rsidR="00CB65DE" w:rsidRPr="00095A3A">
        <w:rPr>
          <w:spacing w:val="-5"/>
          <w:w w:val="95"/>
          <w:sz w:val="27"/>
        </w:rPr>
        <w:t xml:space="preserve"> </w:t>
      </w:r>
      <w:r w:rsidR="00CB65DE" w:rsidRPr="00095A3A">
        <w:rPr>
          <w:w w:val="95"/>
          <w:sz w:val="27"/>
        </w:rPr>
        <w:t>costs</w:t>
      </w:r>
      <w:r w:rsidR="00CB65DE" w:rsidRPr="00095A3A">
        <w:rPr>
          <w:spacing w:val="-5"/>
          <w:w w:val="95"/>
          <w:sz w:val="27"/>
        </w:rPr>
        <w:t xml:space="preserve"> </w:t>
      </w:r>
      <w:r w:rsidR="00CB65DE" w:rsidRPr="00095A3A">
        <w:rPr>
          <w:w w:val="95"/>
          <w:sz w:val="27"/>
        </w:rPr>
        <w:t>and</w:t>
      </w:r>
      <w:r w:rsidR="00CB65DE" w:rsidRPr="00095A3A">
        <w:rPr>
          <w:spacing w:val="-5"/>
          <w:w w:val="95"/>
          <w:sz w:val="27"/>
        </w:rPr>
        <w:t xml:space="preserve"> </w:t>
      </w:r>
      <w:r w:rsidR="00CB65DE" w:rsidRPr="00095A3A">
        <w:rPr>
          <w:w w:val="95"/>
          <w:sz w:val="27"/>
        </w:rPr>
        <w:t>project</w:t>
      </w:r>
      <w:r w:rsidR="00CB65DE" w:rsidRPr="00095A3A">
        <w:rPr>
          <w:spacing w:val="-65"/>
          <w:w w:val="95"/>
          <w:sz w:val="27"/>
        </w:rPr>
        <w:t xml:space="preserve"> </w:t>
      </w:r>
      <w:r w:rsidR="00CB65DE" w:rsidRPr="00095A3A">
        <w:rPr>
          <w:sz w:val="27"/>
        </w:rPr>
        <w:t>delays.</w:t>
      </w:r>
    </w:p>
    <w:p w14:paraId="00AE54B0" w14:textId="01595E1A" w:rsidR="00CB65DE" w:rsidRPr="004972E8" w:rsidRDefault="00095A3A" w:rsidP="00CB65DE">
      <w:pPr>
        <w:pStyle w:val="a6"/>
        <w:numPr>
          <w:ilvl w:val="0"/>
          <w:numId w:val="21"/>
        </w:numPr>
        <w:tabs>
          <w:tab w:val="left" w:pos="475"/>
        </w:tabs>
        <w:spacing w:before="118"/>
        <w:ind w:hanging="331"/>
        <w:rPr>
          <w:sz w:val="27"/>
        </w:rPr>
      </w:pPr>
      <w:r w:rsidRPr="00095A3A">
        <w:rPr>
          <w:w w:val="95"/>
          <w:sz w:val="27"/>
        </w:rPr>
        <w:t>Technological Limitations: There is a risk that the machine learning models may not sufficiently learn from the available data, leading to lower than expected accuracy in defect identification.</w:t>
      </w:r>
    </w:p>
    <w:p w14:paraId="2FADFC0B" w14:textId="60635CF0" w:rsidR="00CB65DE" w:rsidRPr="00095A3A" w:rsidRDefault="00095A3A" w:rsidP="00866CAB">
      <w:pPr>
        <w:pStyle w:val="a6"/>
        <w:numPr>
          <w:ilvl w:val="0"/>
          <w:numId w:val="21"/>
        </w:numPr>
        <w:tabs>
          <w:tab w:val="left" w:pos="475"/>
        </w:tabs>
        <w:spacing w:before="117" w:line="307" w:lineRule="auto"/>
        <w:ind w:left="474" w:right="461"/>
        <w:rPr>
          <w:sz w:val="27"/>
        </w:rPr>
      </w:pPr>
      <w:r w:rsidRPr="00095A3A">
        <w:rPr>
          <w:w w:val="95"/>
          <w:sz w:val="27"/>
        </w:rPr>
        <w:t>Data Privacy and Security: Managing and protecting the data collected by the system poses a risk, especially personal or sensitive data that could be captured inadvertently in public spaces.</w:t>
      </w:r>
      <w:r w:rsidRPr="00095A3A">
        <w:rPr>
          <w:w w:val="95"/>
          <w:sz w:val="27"/>
        </w:rPr>
        <w:t xml:space="preserve"> </w:t>
      </w:r>
      <w:r w:rsidR="00CB65DE" w:rsidRPr="00095A3A">
        <w:rPr>
          <w:w w:val="95"/>
          <w:sz w:val="27"/>
        </w:rPr>
        <w:t>Customer</w:t>
      </w:r>
      <w:r w:rsidR="00CB65DE" w:rsidRPr="00095A3A">
        <w:rPr>
          <w:spacing w:val="5"/>
          <w:w w:val="95"/>
          <w:sz w:val="27"/>
        </w:rPr>
        <w:t xml:space="preserve"> </w:t>
      </w:r>
      <w:r w:rsidR="00CB65DE" w:rsidRPr="00095A3A">
        <w:rPr>
          <w:w w:val="95"/>
          <w:sz w:val="27"/>
        </w:rPr>
        <w:t>Acquisition</w:t>
      </w:r>
      <w:r w:rsidR="00CB65DE" w:rsidRPr="00095A3A">
        <w:rPr>
          <w:spacing w:val="6"/>
          <w:w w:val="95"/>
          <w:sz w:val="27"/>
        </w:rPr>
        <w:t xml:space="preserve"> </w:t>
      </w:r>
      <w:r w:rsidR="00CB65DE" w:rsidRPr="00095A3A">
        <w:rPr>
          <w:w w:val="95"/>
          <w:sz w:val="27"/>
        </w:rPr>
        <w:t>Costs:</w:t>
      </w:r>
      <w:r w:rsidR="00CB65DE" w:rsidRPr="00095A3A">
        <w:rPr>
          <w:spacing w:val="5"/>
          <w:w w:val="95"/>
          <w:sz w:val="27"/>
        </w:rPr>
        <w:t xml:space="preserve"> </w:t>
      </w:r>
      <w:r w:rsidR="00CB65DE" w:rsidRPr="00095A3A">
        <w:rPr>
          <w:w w:val="95"/>
          <w:sz w:val="27"/>
        </w:rPr>
        <w:t>High</w:t>
      </w:r>
      <w:r w:rsidR="00CB65DE" w:rsidRPr="00095A3A">
        <w:rPr>
          <w:spacing w:val="6"/>
          <w:w w:val="95"/>
          <w:sz w:val="27"/>
        </w:rPr>
        <w:t xml:space="preserve"> </w:t>
      </w:r>
      <w:r w:rsidR="00CB65DE" w:rsidRPr="00095A3A">
        <w:rPr>
          <w:w w:val="95"/>
          <w:sz w:val="27"/>
        </w:rPr>
        <w:t>probability;</w:t>
      </w:r>
      <w:r w:rsidR="00CB65DE" w:rsidRPr="00095A3A">
        <w:rPr>
          <w:spacing w:val="6"/>
          <w:w w:val="95"/>
          <w:sz w:val="27"/>
        </w:rPr>
        <w:t xml:space="preserve"> </w:t>
      </w:r>
      <w:r w:rsidR="00CB65DE" w:rsidRPr="00095A3A">
        <w:rPr>
          <w:w w:val="95"/>
          <w:sz w:val="27"/>
        </w:rPr>
        <w:t>might</w:t>
      </w:r>
      <w:r w:rsidR="00CB65DE" w:rsidRPr="00095A3A">
        <w:rPr>
          <w:spacing w:val="5"/>
          <w:w w:val="95"/>
          <w:sz w:val="27"/>
        </w:rPr>
        <w:t xml:space="preserve"> </w:t>
      </w:r>
      <w:r w:rsidR="00CB65DE" w:rsidRPr="00095A3A">
        <w:rPr>
          <w:w w:val="95"/>
          <w:sz w:val="27"/>
        </w:rPr>
        <w:t>be</w:t>
      </w:r>
      <w:r w:rsidR="00CB65DE" w:rsidRPr="00095A3A">
        <w:rPr>
          <w:spacing w:val="6"/>
          <w:w w:val="95"/>
          <w:sz w:val="27"/>
        </w:rPr>
        <w:t xml:space="preserve"> </w:t>
      </w:r>
      <w:r w:rsidR="00CB65DE" w:rsidRPr="00095A3A">
        <w:rPr>
          <w:w w:val="95"/>
          <w:sz w:val="27"/>
        </w:rPr>
        <w:t>higher</w:t>
      </w:r>
      <w:r w:rsidR="00CB65DE" w:rsidRPr="00095A3A">
        <w:rPr>
          <w:spacing w:val="5"/>
          <w:w w:val="95"/>
          <w:sz w:val="27"/>
        </w:rPr>
        <w:t xml:space="preserve"> </w:t>
      </w:r>
      <w:r w:rsidR="00CB65DE" w:rsidRPr="00095A3A">
        <w:rPr>
          <w:w w:val="95"/>
          <w:sz w:val="27"/>
        </w:rPr>
        <w:t>than</w:t>
      </w:r>
      <w:r w:rsidR="00CB65DE" w:rsidRPr="00095A3A">
        <w:rPr>
          <w:spacing w:val="6"/>
          <w:w w:val="95"/>
          <w:sz w:val="27"/>
        </w:rPr>
        <w:t xml:space="preserve"> </w:t>
      </w:r>
      <w:r w:rsidR="00CB65DE" w:rsidRPr="00095A3A">
        <w:rPr>
          <w:w w:val="95"/>
          <w:sz w:val="27"/>
        </w:rPr>
        <w:t>anticipated,</w:t>
      </w:r>
      <w:r w:rsidR="00CB65DE" w:rsidRPr="00095A3A">
        <w:rPr>
          <w:spacing w:val="6"/>
          <w:w w:val="95"/>
          <w:sz w:val="27"/>
        </w:rPr>
        <w:t xml:space="preserve"> </w:t>
      </w:r>
      <w:r w:rsidR="00CB65DE" w:rsidRPr="00095A3A">
        <w:rPr>
          <w:w w:val="95"/>
          <w:sz w:val="27"/>
        </w:rPr>
        <w:t>affecting</w:t>
      </w:r>
      <w:r w:rsidR="00CB65DE" w:rsidRPr="00095A3A">
        <w:rPr>
          <w:spacing w:val="-66"/>
          <w:w w:val="95"/>
          <w:sz w:val="27"/>
        </w:rPr>
        <w:t xml:space="preserve"> </w:t>
      </w:r>
      <w:r w:rsidR="00CB65DE" w:rsidRPr="00095A3A">
        <w:rPr>
          <w:sz w:val="27"/>
        </w:rPr>
        <w:t>profitability.</w:t>
      </w:r>
    </w:p>
    <w:p w14:paraId="40AAF462" w14:textId="1CED6277" w:rsidR="00CB65DE" w:rsidRPr="004972E8" w:rsidRDefault="00095A3A" w:rsidP="00CB65DE">
      <w:pPr>
        <w:pStyle w:val="a6"/>
        <w:numPr>
          <w:ilvl w:val="0"/>
          <w:numId w:val="21"/>
        </w:numPr>
        <w:tabs>
          <w:tab w:val="left" w:pos="475"/>
        </w:tabs>
        <w:spacing w:before="118" w:line="307" w:lineRule="auto"/>
        <w:ind w:left="474" w:right="140"/>
        <w:rPr>
          <w:sz w:val="27"/>
        </w:rPr>
      </w:pPr>
      <w:r w:rsidRPr="00095A3A">
        <w:rPr>
          <w:w w:val="95"/>
          <w:sz w:val="27"/>
        </w:rPr>
        <w:t>Adoption by Users: Resistance from potential users, due to reliance on traditional methods or skepticism about the technology's effectiveness, might limit the system’s implementation.</w:t>
      </w:r>
    </w:p>
    <w:p w14:paraId="5FBAB13A" w14:textId="0E9906B0" w:rsidR="0011563B" w:rsidRPr="008A670C" w:rsidRDefault="00095A3A" w:rsidP="008A670C">
      <w:pPr>
        <w:pStyle w:val="a6"/>
        <w:numPr>
          <w:ilvl w:val="0"/>
          <w:numId w:val="21"/>
        </w:numPr>
        <w:tabs>
          <w:tab w:val="left" w:pos="475"/>
        </w:tabs>
        <w:spacing w:before="118" w:line="307" w:lineRule="auto"/>
        <w:ind w:left="474" w:right="412"/>
        <w:rPr>
          <w:sz w:val="27"/>
        </w:rPr>
      </w:pPr>
      <w:r w:rsidRPr="00095A3A">
        <w:rPr>
          <w:w w:val="95"/>
          <w:sz w:val="27"/>
        </w:rPr>
        <w:t>Maintenance and Updates: The system requires continuous updates and maintenance to accommodate new types of defects and improvements in technology, posing a risk if not regularly managed.</w:t>
      </w:r>
    </w:p>
    <w:p w14:paraId="2FA00694" w14:textId="2843034D" w:rsidR="008A670C" w:rsidRPr="008A670C" w:rsidRDefault="008A670C" w:rsidP="008A670C">
      <w:pPr>
        <w:pStyle w:val="a6"/>
        <w:numPr>
          <w:ilvl w:val="0"/>
          <w:numId w:val="21"/>
        </w:numPr>
        <w:tabs>
          <w:tab w:val="left" w:pos="475"/>
        </w:tabs>
        <w:spacing w:before="118" w:line="307" w:lineRule="auto"/>
        <w:ind w:left="474" w:right="412"/>
        <w:rPr>
          <w:rFonts w:hint="eastAsia"/>
          <w:sz w:val="27"/>
        </w:rPr>
      </w:pPr>
      <w:r w:rsidRPr="008A670C">
        <w:rPr>
          <w:sz w:val="27"/>
        </w:rPr>
        <w:t>Dependence on Specific Technologies: The project's success is highly dependent on specific software and hardware technologies, which may become obsolete, suffer from lack of support, or experience disruptions in supply chains.</w:t>
      </w:r>
    </w:p>
    <w:p w14:paraId="7F4FCA2A" w14:textId="77777777" w:rsidR="00CB65DE" w:rsidRPr="004972E8" w:rsidRDefault="00CB65DE" w:rsidP="00CB65DE">
      <w:pPr>
        <w:pStyle w:val="1"/>
        <w:numPr>
          <w:ilvl w:val="0"/>
          <w:numId w:val="17"/>
        </w:numPr>
        <w:tabs>
          <w:tab w:val="left" w:pos="648"/>
        </w:tabs>
        <w:ind w:left="647" w:hanging="534"/>
      </w:pPr>
      <w:r w:rsidRPr="004972E8">
        <w:rPr>
          <w:w w:val="95"/>
        </w:rPr>
        <w:t>Project</w:t>
      </w:r>
      <w:r w:rsidRPr="004972E8">
        <w:rPr>
          <w:spacing w:val="-1"/>
          <w:w w:val="95"/>
        </w:rPr>
        <w:t xml:space="preserve"> </w:t>
      </w:r>
      <w:r w:rsidRPr="004972E8">
        <w:rPr>
          <w:w w:val="95"/>
        </w:rPr>
        <w:t>Administration</w:t>
      </w:r>
    </w:p>
    <w:p w14:paraId="04F5896A" w14:textId="71AE7EC7" w:rsidR="008A670C" w:rsidRPr="008A670C" w:rsidRDefault="00CB65DE" w:rsidP="008A670C">
      <w:pPr>
        <w:pStyle w:val="2"/>
        <w:numPr>
          <w:ilvl w:val="1"/>
          <w:numId w:val="17"/>
        </w:numPr>
        <w:tabs>
          <w:tab w:val="left" w:pos="852"/>
        </w:tabs>
        <w:spacing w:before="24"/>
        <w:ind w:left="851" w:hanging="738"/>
        <w:rPr>
          <w:rFonts w:hint="eastAsia"/>
        </w:rPr>
      </w:pPr>
      <w:r w:rsidRPr="004972E8">
        <w:rPr>
          <w:w w:val="95"/>
        </w:rPr>
        <w:t>Communications</w:t>
      </w:r>
      <w:r w:rsidRPr="004972E8">
        <w:rPr>
          <w:spacing w:val="-10"/>
          <w:w w:val="95"/>
        </w:rPr>
        <w:t xml:space="preserve"> </w:t>
      </w:r>
      <w:r w:rsidRPr="004972E8">
        <w:rPr>
          <w:w w:val="95"/>
        </w:rPr>
        <w:t>Plan</w:t>
      </w:r>
    </w:p>
    <w:p w14:paraId="36D560FD" w14:textId="5FF4282E" w:rsidR="00CB65DE" w:rsidRPr="008A670C" w:rsidRDefault="008A670C" w:rsidP="008A670C">
      <w:pPr>
        <w:tabs>
          <w:tab w:val="left" w:pos="475"/>
        </w:tabs>
        <w:spacing w:before="143"/>
        <w:rPr>
          <w:rFonts w:eastAsiaTheme="minorEastAsia" w:hint="eastAsia"/>
          <w:sz w:val="27"/>
          <w:lang w:eastAsia="zh-CN"/>
        </w:rPr>
      </w:pPr>
      <w:r w:rsidRPr="00E460AB">
        <w:rPr>
          <w:rFonts w:eastAsiaTheme="minorEastAsia"/>
          <w:sz w:val="27"/>
          <w:lang w:eastAsia="zh-CN"/>
        </w:rPr>
        <w:t>Objective</w:t>
      </w:r>
      <w:r w:rsidRPr="008A670C">
        <w:rPr>
          <w:rFonts w:eastAsiaTheme="minorEastAsia"/>
          <w:sz w:val="27"/>
          <w:lang w:eastAsia="zh-CN"/>
        </w:rPr>
        <w:t>: Ensure timely and effective communication among all project stakeholders.</w:t>
      </w:r>
    </w:p>
    <w:p w14:paraId="32F699B6" w14:textId="6EA79645" w:rsidR="00CB65DE" w:rsidRPr="004972E8" w:rsidRDefault="008A670C" w:rsidP="00CB65DE">
      <w:pPr>
        <w:pStyle w:val="a6"/>
        <w:numPr>
          <w:ilvl w:val="0"/>
          <w:numId w:val="16"/>
        </w:numPr>
        <w:tabs>
          <w:tab w:val="left" w:pos="475"/>
        </w:tabs>
        <w:spacing w:before="131" w:line="271" w:lineRule="auto"/>
        <w:ind w:left="474" w:right="788"/>
        <w:rPr>
          <w:sz w:val="27"/>
        </w:rPr>
      </w:pPr>
      <w:r w:rsidRPr="008A670C">
        <w:rPr>
          <w:w w:val="95"/>
          <w:sz w:val="27"/>
        </w:rPr>
        <w:t>Tools: Use emails, project management software, and regular team meetings.</w:t>
      </w:r>
    </w:p>
    <w:p w14:paraId="39739FC1" w14:textId="71706C8C" w:rsidR="00CB65DE" w:rsidRPr="004972E8" w:rsidRDefault="008A670C" w:rsidP="00CB65DE">
      <w:pPr>
        <w:pStyle w:val="a6"/>
        <w:numPr>
          <w:ilvl w:val="0"/>
          <w:numId w:val="16"/>
        </w:numPr>
        <w:tabs>
          <w:tab w:val="left" w:pos="475"/>
        </w:tabs>
        <w:spacing w:before="126" w:line="271" w:lineRule="auto"/>
        <w:ind w:left="474" w:right="727"/>
        <w:rPr>
          <w:sz w:val="27"/>
        </w:rPr>
      </w:pPr>
      <w:r w:rsidRPr="008A670C">
        <w:rPr>
          <w:spacing w:val="-1"/>
          <w:w w:val="95"/>
          <w:sz w:val="27"/>
        </w:rPr>
        <w:t>Frequency: Weekly updates via email, monthly project review meetings, and as-needed urgent communications.</w:t>
      </w:r>
    </w:p>
    <w:p w14:paraId="23C47147" w14:textId="21E83700" w:rsidR="00CB65DE" w:rsidRPr="008A670C" w:rsidRDefault="008A670C" w:rsidP="00CB65DE">
      <w:pPr>
        <w:pStyle w:val="a6"/>
        <w:numPr>
          <w:ilvl w:val="0"/>
          <w:numId w:val="16"/>
        </w:numPr>
        <w:tabs>
          <w:tab w:val="left" w:pos="475"/>
        </w:tabs>
        <w:spacing w:before="125"/>
        <w:rPr>
          <w:sz w:val="27"/>
        </w:rPr>
      </w:pPr>
      <w:r w:rsidRPr="008A670C">
        <w:rPr>
          <w:w w:val="95"/>
          <w:sz w:val="27"/>
        </w:rPr>
        <w:t>Stakeholders: Project team, municipal authorities, software developers, hardware suppliers, and end-users.</w:t>
      </w:r>
    </w:p>
    <w:p w14:paraId="6AC649C8" w14:textId="7AB317E1" w:rsidR="008A670C" w:rsidRPr="004972E8" w:rsidRDefault="008A670C" w:rsidP="00CB65DE">
      <w:pPr>
        <w:pStyle w:val="a6"/>
        <w:numPr>
          <w:ilvl w:val="0"/>
          <w:numId w:val="16"/>
        </w:numPr>
        <w:tabs>
          <w:tab w:val="left" w:pos="475"/>
        </w:tabs>
        <w:spacing w:before="125"/>
        <w:rPr>
          <w:sz w:val="27"/>
        </w:rPr>
      </w:pPr>
      <w:r w:rsidRPr="008A670C">
        <w:rPr>
          <w:sz w:val="27"/>
        </w:rPr>
        <w:lastRenderedPageBreak/>
        <w:t>Documentation: All communications will be documented and stored in a central repository accessible to relevant stakeholders.</w:t>
      </w:r>
    </w:p>
    <w:p w14:paraId="423A732E" w14:textId="77777777" w:rsidR="00CB65DE" w:rsidRPr="008A670C" w:rsidRDefault="00CB65DE" w:rsidP="00CB65DE">
      <w:pPr>
        <w:pStyle w:val="a3"/>
        <w:spacing w:before="10"/>
        <w:ind w:left="0" w:firstLine="0"/>
        <w:rPr>
          <w:rFonts w:eastAsiaTheme="minorEastAsia" w:hint="eastAsia"/>
          <w:sz w:val="30"/>
          <w:lang w:eastAsia="zh-CN"/>
        </w:rPr>
      </w:pPr>
    </w:p>
    <w:p w14:paraId="57618300" w14:textId="77777777" w:rsidR="00CB65DE" w:rsidRPr="004972E8" w:rsidRDefault="00CB65DE" w:rsidP="00CB65DE">
      <w:pPr>
        <w:pStyle w:val="2"/>
        <w:numPr>
          <w:ilvl w:val="1"/>
          <w:numId w:val="17"/>
        </w:numPr>
        <w:tabs>
          <w:tab w:val="left" w:pos="852"/>
        </w:tabs>
        <w:ind w:left="851" w:hanging="738"/>
      </w:pPr>
      <w:r w:rsidRPr="004972E8">
        <w:rPr>
          <w:w w:val="90"/>
        </w:rPr>
        <w:t>Scope</w:t>
      </w:r>
      <w:r w:rsidRPr="004972E8">
        <w:rPr>
          <w:spacing w:val="9"/>
          <w:w w:val="90"/>
        </w:rPr>
        <w:t xml:space="preserve"> </w:t>
      </w:r>
      <w:r w:rsidRPr="004972E8">
        <w:rPr>
          <w:w w:val="90"/>
        </w:rPr>
        <w:t>Management</w:t>
      </w:r>
      <w:r w:rsidRPr="004972E8">
        <w:rPr>
          <w:spacing w:val="10"/>
          <w:w w:val="90"/>
        </w:rPr>
        <w:t xml:space="preserve"> </w:t>
      </w:r>
      <w:r w:rsidRPr="004972E8">
        <w:rPr>
          <w:w w:val="90"/>
        </w:rPr>
        <w:t>Plan</w:t>
      </w:r>
    </w:p>
    <w:p w14:paraId="30D8714D" w14:textId="54622505" w:rsidR="00CB65DE" w:rsidRPr="00E460AB" w:rsidRDefault="00E460AB" w:rsidP="00E460AB">
      <w:pPr>
        <w:tabs>
          <w:tab w:val="left" w:pos="475"/>
        </w:tabs>
        <w:spacing w:before="126" w:line="271" w:lineRule="auto"/>
        <w:ind w:right="1298"/>
        <w:rPr>
          <w:sz w:val="27"/>
        </w:rPr>
      </w:pPr>
      <w:r w:rsidRPr="00E460AB">
        <w:rPr>
          <w:spacing w:val="19"/>
          <w:w w:val="90"/>
          <w:sz w:val="27"/>
        </w:rPr>
        <w:t>Objective: Define and control what is included and excluded in the project.</w:t>
      </w:r>
    </w:p>
    <w:p w14:paraId="7A7F5875" w14:textId="3A7B04C7" w:rsidR="00CB65DE" w:rsidRPr="00E460AB" w:rsidRDefault="00E460AB" w:rsidP="00CB65DE">
      <w:pPr>
        <w:pStyle w:val="a6"/>
        <w:numPr>
          <w:ilvl w:val="0"/>
          <w:numId w:val="16"/>
        </w:numPr>
        <w:tabs>
          <w:tab w:val="left" w:pos="475"/>
        </w:tabs>
        <w:spacing w:before="125"/>
        <w:rPr>
          <w:sz w:val="27"/>
        </w:rPr>
      </w:pPr>
      <w:r w:rsidRPr="00E460AB">
        <w:rPr>
          <w:spacing w:val="-1"/>
          <w:w w:val="95"/>
          <w:sz w:val="27"/>
        </w:rPr>
        <w:t>Scope Definition: Deliver a functional intelligent recognition system that identifies defects in manhole covers using machine learning.</w:t>
      </w:r>
    </w:p>
    <w:p w14:paraId="081784DB" w14:textId="10A4E5BB" w:rsidR="00E460AB" w:rsidRPr="00E460AB" w:rsidRDefault="00E460AB" w:rsidP="00CB65DE">
      <w:pPr>
        <w:pStyle w:val="a6"/>
        <w:numPr>
          <w:ilvl w:val="0"/>
          <w:numId w:val="16"/>
        </w:numPr>
        <w:tabs>
          <w:tab w:val="left" w:pos="475"/>
        </w:tabs>
        <w:spacing w:before="125"/>
        <w:rPr>
          <w:sz w:val="27"/>
        </w:rPr>
      </w:pPr>
      <w:r w:rsidRPr="00E460AB">
        <w:rPr>
          <w:sz w:val="27"/>
        </w:rPr>
        <w:t>Control Mechanisms: Use a Work Breakdown Structure (WBS) and regular scope reviews to monitor and control the project scope.</w:t>
      </w:r>
    </w:p>
    <w:p w14:paraId="30A3F043" w14:textId="60EE3374" w:rsidR="00E460AB" w:rsidRPr="004972E8" w:rsidRDefault="00E460AB" w:rsidP="00CB65DE">
      <w:pPr>
        <w:pStyle w:val="a6"/>
        <w:numPr>
          <w:ilvl w:val="0"/>
          <w:numId w:val="16"/>
        </w:numPr>
        <w:tabs>
          <w:tab w:val="left" w:pos="475"/>
        </w:tabs>
        <w:spacing w:before="125"/>
        <w:rPr>
          <w:sz w:val="27"/>
        </w:rPr>
      </w:pPr>
      <w:r w:rsidRPr="00E460AB">
        <w:rPr>
          <w:sz w:val="27"/>
        </w:rPr>
        <w:t>Change Request Process: All requests for changes in scope must be submitted in writing, reviewed by the project management team, and approved by the steering committee.</w:t>
      </w:r>
    </w:p>
    <w:p w14:paraId="02717745" w14:textId="77777777" w:rsidR="00CB65DE" w:rsidRPr="004972E8" w:rsidRDefault="00CB65DE" w:rsidP="00CB65DE">
      <w:pPr>
        <w:pStyle w:val="a3"/>
        <w:spacing w:before="10"/>
        <w:ind w:left="0" w:firstLine="0"/>
        <w:rPr>
          <w:sz w:val="30"/>
        </w:rPr>
      </w:pPr>
    </w:p>
    <w:p w14:paraId="78F8622F" w14:textId="6CA56932" w:rsidR="00E460AB" w:rsidRPr="004972E8" w:rsidRDefault="00CB65DE" w:rsidP="00E460AB">
      <w:pPr>
        <w:pStyle w:val="2"/>
        <w:numPr>
          <w:ilvl w:val="1"/>
          <w:numId w:val="17"/>
        </w:numPr>
        <w:tabs>
          <w:tab w:val="left" w:pos="852"/>
        </w:tabs>
        <w:ind w:left="851" w:hanging="738"/>
        <w:rPr>
          <w:rFonts w:hint="eastAsia"/>
        </w:rPr>
      </w:pPr>
      <w:r w:rsidRPr="004972E8">
        <w:rPr>
          <w:w w:val="95"/>
        </w:rPr>
        <w:t>Quality</w:t>
      </w:r>
      <w:r w:rsidRPr="004972E8">
        <w:rPr>
          <w:spacing w:val="-12"/>
          <w:w w:val="95"/>
        </w:rPr>
        <w:t xml:space="preserve"> </w:t>
      </w:r>
      <w:r w:rsidRPr="004972E8">
        <w:rPr>
          <w:w w:val="95"/>
        </w:rPr>
        <w:t>Management</w:t>
      </w:r>
      <w:r w:rsidRPr="004972E8">
        <w:rPr>
          <w:spacing w:val="-11"/>
          <w:w w:val="95"/>
        </w:rPr>
        <w:t xml:space="preserve"> </w:t>
      </w:r>
      <w:r w:rsidRPr="004972E8">
        <w:rPr>
          <w:w w:val="95"/>
        </w:rPr>
        <w:t>Plan</w:t>
      </w:r>
    </w:p>
    <w:p w14:paraId="6ED82E7A" w14:textId="33DA8174" w:rsidR="00CB65DE" w:rsidRPr="00E460AB" w:rsidRDefault="00E460AB" w:rsidP="00E460AB">
      <w:pPr>
        <w:tabs>
          <w:tab w:val="left" w:pos="475"/>
        </w:tabs>
        <w:spacing w:before="126"/>
        <w:rPr>
          <w:sz w:val="27"/>
        </w:rPr>
      </w:pPr>
      <w:r w:rsidRPr="00E460AB">
        <w:rPr>
          <w:w w:val="90"/>
          <w:sz w:val="27"/>
        </w:rPr>
        <w:t>Objective: Ensure the project outputs meet all quality standards and stakeholder requirements.</w:t>
      </w:r>
    </w:p>
    <w:p w14:paraId="767BFD78" w14:textId="1BDDB82C" w:rsidR="00CB65DE" w:rsidRPr="00E460AB" w:rsidRDefault="00E460AB" w:rsidP="00CB65DE">
      <w:pPr>
        <w:pStyle w:val="a6"/>
        <w:numPr>
          <w:ilvl w:val="0"/>
          <w:numId w:val="16"/>
        </w:numPr>
        <w:tabs>
          <w:tab w:val="left" w:pos="475"/>
        </w:tabs>
        <w:spacing w:before="130"/>
        <w:rPr>
          <w:sz w:val="27"/>
        </w:rPr>
      </w:pPr>
      <w:r w:rsidRPr="00E460AB">
        <w:rPr>
          <w:w w:val="95"/>
          <w:sz w:val="27"/>
        </w:rPr>
        <w:t>Standards: Adherence to ISO 9001 standards for quality management.</w:t>
      </w:r>
    </w:p>
    <w:p w14:paraId="28E82F44" w14:textId="0FCA93A7" w:rsidR="00E460AB" w:rsidRPr="00E460AB" w:rsidRDefault="00E460AB" w:rsidP="00CB65DE">
      <w:pPr>
        <w:pStyle w:val="a6"/>
        <w:numPr>
          <w:ilvl w:val="0"/>
          <w:numId w:val="16"/>
        </w:numPr>
        <w:tabs>
          <w:tab w:val="left" w:pos="475"/>
        </w:tabs>
        <w:spacing w:before="130"/>
        <w:rPr>
          <w:sz w:val="27"/>
        </w:rPr>
      </w:pPr>
      <w:r w:rsidRPr="00E460AB">
        <w:rPr>
          <w:sz w:val="27"/>
        </w:rPr>
        <w:t>Quality Metrics: Accuracy of defect recognition, system reliability, and user satisfaction.</w:t>
      </w:r>
    </w:p>
    <w:p w14:paraId="15AE5B8A" w14:textId="073CE934" w:rsidR="00E460AB" w:rsidRPr="004972E8" w:rsidRDefault="00E460AB" w:rsidP="00CB65DE">
      <w:pPr>
        <w:pStyle w:val="a6"/>
        <w:numPr>
          <w:ilvl w:val="0"/>
          <w:numId w:val="16"/>
        </w:numPr>
        <w:tabs>
          <w:tab w:val="left" w:pos="475"/>
        </w:tabs>
        <w:spacing w:before="130"/>
        <w:rPr>
          <w:sz w:val="27"/>
        </w:rPr>
      </w:pPr>
      <w:r w:rsidRPr="00E460AB">
        <w:rPr>
          <w:sz w:val="27"/>
        </w:rPr>
        <w:t>Audits and Reviews: Scheduled quality audits and peer reviews throughout the project lifecycle to identify and correct non-conformances.</w:t>
      </w:r>
    </w:p>
    <w:p w14:paraId="0DB7EE3E" w14:textId="77777777" w:rsidR="00CB65DE" w:rsidRPr="004972E8" w:rsidRDefault="00CB65DE" w:rsidP="00CB65DE">
      <w:pPr>
        <w:pStyle w:val="a3"/>
        <w:spacing w:before="9"/>
        <w:ind w:left="0" w:firstLine="0"/>
        <w:rPr>
          <w:sz w:val="30"/>
        </w:rPr>
      </w:pPr>
    </w:p>
    <w:p w14:paraId="643B678F" w14:textId="77777777" w:rsidR="00CB65DE" w:rsidRPr="004972E8" w:rsidRDefault="00CB65DE" w:rsidP="00CB65DE">
      <w:pPr>
        <w:pStyle w:val="2"/>
        <w:numPr>
          <w:ilvl w:val="1"/>
          <w:numId w:val="17"/>
        </w:numPr>
        <w:tabs>
          <w:tab w:val="left" w:pos="852"/>
        </w:tabs>
        <w:ind w:left="851" w:hanging="738"/>
      </w:pPr>
      <w:r w:rsidRPr="004972E8">
        <w:rPr>
          <w:w w:val="90"/>
        </w:rPr>
        <w:t>Change</w:t>
      </w:r>
      <w:r w:rsidRPr="004972E8">
        <w:rPr>
          <w:spacing w:val="10"/>
          <w:w w:val="90"/>
        </w:rPr>
        <w:t xml:space="preserve"> </w:t>
      </w:r>
      <w:r w:rsidRPr="004972E8">
        <w:rPr>
          <w:w w:val="90"/>
        </w:rPr>
        <w:t>Management</w:t>
      </w:r>
      <w:r w:rsidRPr="004972E8">
        <w:rPr>
          <w:spacing w:val="10"/>
          <w:w w:val="90"/>
        </w:rPr>
        <w:t xml:space="preserve"> </w:t>
      </w:r>
      <w:r w:rsidRPr="004972E8">
        <w:rPr>
          <w:w w:val="90"/>
        </w:rPr>
        <w:t>Plan</w:t>
      </w:r>
    </w:p>
    <w:p w14:paraId="5600CB24" w14:textId="5019F693" w:rsidR="00CB65DE" w:rsidRPr="00334A8D" w:rsidRDefault="00334A8D" w:rsidP="00E460AB">
      <w:pPr>
        <w:tabs>
          <w:tab w:val="left" w:pos="475"/>
        </w:tabs>
        <w:spacing w:before="143" w:line="271" w:lineRule="auto"/>
        <w:ind w:right="850"/>
        <w:rPr>
          <w:rFonts w:eastAsiaTheme="minorEastAsia" w:hint="eastAsia"/>
          <w:sz w:val="27"/>
          <w:lang w:eastAsia="zh-CN"/>
        </w:rPr>
      </w:pPr>
      <w:r w:rsidRPr="00334A8D">
        <w:rPr>
          <w:rFonts w:eastAsiaTheme="minorEastAsia"/>
          <w:sz w:val="27"/>
          <w:lang w:eastAsia="zh-CN"/>
        </w:rPr>
        <w:t>Objective: Manage changes effectively to minimize project disruptions.</w:t>
      </w:r>
    </w:p>
    <w:p w14:paraId="777DF705" w14:textId="0BC3DBC5" w:rsidR="00CB65DE" w:rsidRPr="004972E8" w:rsidRDefault="00334A8D" w:rsidP="00CB65DE">
      <w:pPr>
        <w:pStyle w:val="a6"/>
        <w:numPr>
          <w:ilvl w:val="0"/>
          <w:numId w:val="16"/>
        </w:numPr>
        <w:tabs>
          <w:tab w:val="left" w:pos="475"/>
        </w:tabs>
        <w:spacing w:before="126"/>
        <w:rPr>
          <w:sz w:val="27"/>
        </w:rPr>
      </w:pPr>
      <w:r w:rsidRPr="00334A8D">
        <w:rPr>
          <w:w w:val="95"/>
          <w:sz w:val="27"/>
        </w:rPr>
        <w:t>Change Identification and Recording: All changes must be identified, described, and recorded in the change management log.</w:t>
      </w:r>
    </w:p>
    <w:p w14:paraId="367A7DF1" w14:textId="64C4ECF3" w:rsidR="00CB65DE" w:rsidRPr="00334A8D" w:rsidRDefault="00334A8D" w:rsidP="00CB65DE">
      <w:pPr>
        <w:pStyle w:val="a6"/>
        <w:numPr>
          <w:ilvl w:val="0"/>
          <w:numId w:val="16"/>
        </w:numPr>
        <w:tabs>
          <w:tab w:val="left" w:pos="475"/>
        </w:tabs>
        <w:spacing w:before="131" w:line="271" w:lineRule="auto"/>
        <w:ind w:left="474" w:right="1183"/>
        <w:rPr>
          <w:sz w:val="27"/>
        </w:rPr>
      </w:pPr>
      <w:r w:rsidRPr="00334A8D">
        <w:rPr>
          <w:w w:val="95"/>
          <w:sz w:val="27"/>
        </w:rPr>
        <w:t>Impact Analysis: Analyze potential impacts on the project scope, budget, and timeline.</w:t>
      </w:r>
    </w:p>
    <w:p w14:paraId="62977D2B" w14:textId="3A91AA8A" w:rsidR="00334A8D" w:rsidRPr="004972E8" w:rsidRDefault="00334A8D" w:rsidP="00CB65DE">
      <w:pPr>
        <w:pStyle w:val="a6"/>
        <w:numPr>
          <w:ilvl w:val="0"/>
          <w:numId w:val="16"/>
        </w:numPr>
        <w:tabs>
          <w:tab w:val="left" w:pos="475"/>
        </w:tabs>
        <w:spacing w:before="131" w:line="271" w:lineRule="auto"/>
        <w:ind w:left="474" w:right="1183"/>
        <w:rPr>
          <w:sz w:val="27"/>
        </w:rPr>
      </w:pPr>
      <w:r w:rsidRPr="00334A8D">
        <w:rPr>
          <w:sz w:val="27"/>
        </w:rPr>
        <w:t>Approval and Implementation: Changes must be approved by authorized personnel before implementation; necessary adjustments are to be communicated to all impacted stakeholders.</w:t>
      </w:r>
    </w:p>
    <w:p w14:paraId="143E5B99" w14:textId="77777777" w:rsidR="00CB65DE" w:rsidRPr="004972E8" w:rsidRDefault="00CB65DE" w:rsidP="00CB65DE">
      <w:pPr>
        <w:pStyle w:val="a3"/>
        <w:spacing w:before="4"/>
        <w:ind w:left="0" w:firstLine="0"/>
        <w:rPr>
          <w:sz w:val="30"/>
        </w:rPr>
      </w:pPr>
    </w:p>
    <w:p w14:paraId="374CB647" w14:textId="77777777" w:rsidR="00CB65DE" w:rsidRPr="004972E8" w:rsidRDefault="00CB65DE" w:rsidP="00CB65DE">
      <w:pPr>
        <w:pStyle w:val="2"/>
        <w:numPr>
          <w:ilvl w:val="1"/>
          <w:numId w:val="17"/>
        </w:numPr>
        <w:tabs>
          <w:tab w:val="left" w:pos="852"/>
        </w:tabs>
        <w:ind w:left="851" w:hanging="738"/>
      </w:pPr>
      <w:r w:rsidRPr="004972E8">
        <w:rPr>
          <w:w w:val="90"/>
        </w:rPr>
        <w:t>Human</w:t>
      </w:r>
      <w:r w:rsidRPr="004972E8">
        <w:rPr>
          <w:spacing w:val="3"/>
          <w:w w:val="90"/>
        </w:rPr>
        <w:t xml:space="preserve"> </w:t>
      </w:r>
      <w:r w:rsidRPr="004972E8">
        <w:rPr>
          <w:w w:val="90"/>
        </w:rPr>
        <w:t>Resources</w:t>
      </w:r>
      <w:r w:rsidRPr="004972E8">
        <w:rPr>
          <w:spacing w:val="3"/>
          <w:w w:val="90"/>
        </w:rPr>
        <w:t xml:space="preserve"> </w:t>
      </w:r>
      <w:r w:rsidRPr="004972E8">
        <w:rPr>
          <w:w w:val="90"/>
        </w:rPr>
        <w:t>Plan</w:t>
      </w:r>
    </w:p>
    <w:p w14:paraId="5DECD6F3" w14:textId="62BBF8FE" w:rsidR="00334A8D" w:rsidRPr="00334A8D" w:rsidRDefault="00334A8D" w:rsidP="00334A8D">
      <w:pPr>
        <w:tabs>
          <w:tab w:val="left" w:pos="475"/>
        </w:tabs>
        <w:spacing w:before="143"/>
        <w:rPr>
          <w:rFonts w:eastAsiaTheme="minorEastAsia" w:hint="eastAsia"/>
          <w:sz w:val="27"/>
          <w:lang w:eastAsia="zh-CN"/>
        </w:rPr>
      </w:pPr>
      <w:r w:rsidRPr="00334A8D">
        <w:rPr>
          <w:w w:val="95"/>
          <w:sz w:val="27"/>
        </w:rPr>
        <w:t>Objective: Define roles, responsibilities, and processes to manage project team members.</w:t>
      </w:r>
    </w:p>
    <w:p w14:paraId="460B3093" w14:textId="11934CF5" w:rsidR="00CB65DE" w:rsidRPr="004972E8" w:rsidRDefault="00334A8D" w:rsidP="00334A8D">
      <w:pPr>
        <w:pStyle w:val="a6"/>
        <w:numPr>
          <w:ilvl w:val="0"/>
          <w:numId w:val="16"/>
        </w:numPr>
        <w:tabs>
          <w:tab w:val="left" w:pos="475"/>
        </w:tabs>
        <w:spacing w:before="131"/>
        <w:rPr>
          <w:sz w:val="27"/>
        </w:rPr>
      </w:pPr>
      <w:r w:rsidRPr="00334A8D">
        <w:rPr>
          <w:w w:val="95"/>
          <w:sz w:val="27"/>
        </w:rPr>
        <w:t>Team Structure: A project manager, data scientists, software developers, testing engineers, and support staff.</w:t>
      </w:r>
    </w:p>
    <w:p w14:paraId="365364B9" w14:textId="133C7118" w:rsidR="00CB65DE" w:rsidRPr="00334A8D" w:rsidRDefault="00334A8D" w:rsidP="00CB65DE">
      <w:pPr>
        <w:pStyle w:val="a6"/>
        <w:numPr>
          <w:ilvl w:val="0"/>
          <w:numId w:val="16"/>
        </w:numPr>
        <w:tabs>
          <w:tab w:val="left" w:pos="475"/>
        </w:tabs>
        <w:spacing w:before="130"/>
        <w:rPr>
          <w:sz w:val="27"/>
        </w:rPr>
      </w:pPr>
      <w:r w:rsidRPr="00334A8D">
        <w:rPr>
          <w:w w:val="95"/>
          <w:sz w:val="27"/>
        </w:rPr>
        <w:t>Roles and Responsibilities: Clearly define the roles and responsibilities for each team member.</w:t>
      </w:r>
    </w:p>
    <w:p w14:paraId="62B6D584" w14:textId="3F6EB7EB" w:rsidR="00334A8D" w:rsidRPr="004972E8" w:rsidRDefault="00334A8D" w:rsidP="00CB65DE">
      <w:pPr>
        <w:pStyle w:val="a6"/>
        <w:numPr>
          <w:ilvl w:val="0"/>
          <w:numId w:val="16"/>
        </w:numPr>
        <w:tabs>
          <w:tab w:val="left" w:pos="475"/>
        </w:tabs>
        <w:spacing w:before="130"/>
        <w:rPr>
          <w:sz w:val="27"/>
        </w:rPr>
      </w:pPr>
      <w:r w:rsidRPr="00334A8D">
        <w:rPr>
          <w:sz w:val="27"/>
        </w:rPr>
        <w:t>Training and Development: Provide necessary training in machine learning techniques, project management tools, and system maintenance.</w:t>
      </w:r>
    </w:p>
    <w:p w14:paraId="384BE792" w14:textId="77777777" w:rsidR="00CB65DE" w:rsidRPr="004972E8" w:rsidRDefault="00CB65DE" w:rsidP="00CB65DE">
      <w:pPr>
        <w:pStyle w:val="a3"/>
        <w:spacing w:before="10"/>
        <w:ind w:left="0" w:firstLine="0"/>
        <w:rPr>
          <w:sz w:val="30"/>
        </w:rPr>
      </w:pPr>
    </w:p>
    <w:p w14:paraId="52FFA820" w14:textId="77777777" w:rsidR="00CB65DE" w:rsidRPr="004972E8" w:rsidRDefault="00CB65DE" w:rsidP="00CB65DE">
      <w:pPr>
        <w:pStyle w:val="2"/>
        <w:numPr>
          <w:ilvl w:val="1"/>
          <w:numId w:val="17"/>
        </w:numPr>
        <w:tabs>
          <w:tab w:val="left" w:pos="852"/>
        </w:tabs>
        <w:ind w:left="851" w:hanging="738"/>
      </w:pPr>
      <w:r w:rsidRPr="004972E8">
        <w:rPr>
          <w:w w:val="95"/>
        </w:rPr>
        <w:t>Implementation</w:t>
      </w:r>
      <w:r w:rsidRPr="004972E8">
        <w:rPr>
          <w:spacing w:val="-2"/>
          <w:w w:val="95"/>
        </w:rPr>
        <w:t xml:space="preserve"> </w:t>
      </w:r>
      <w:r w:rsidRPr="004972E8">
        <w:rPr>
          <w:w w:val="95"/>
        </w:rPr>
        <w:t>and</w:t>
      </w:r>
      <w:r w:rsidRPr="004972E8">
        <w:rPr>
          <w:spacing w:val="-1"/>
          <w:w w:val="95"/>
        </w:rPr>
        <w:t xml:space="preserve"> </w:t>
      </w:r>
      <w:r w:rsidRPr="004972E8">
        <w:rPr>
          <w:w w:val="95"/>
        </w:rPr>
        <w:t>Project</w:t>
      </w:r>
      <w:r w:rsidRPr="004972E8">
        <w:rPr>
          <w:spacing w:val="-1"/>
          <w:w w:val="95"/>
        </w:rPr>
        <w:t xml:space="preserve"> </w:t>
      </w:r>
      <w:r w:rsidRPr="004972E8">
        <w:rPr>
          <w:w w:val="95"/>
        </w:rPr>
        <w:t>Closure</w:t>
      </w:r>
      <w:r w:rsidRPr="004972E8">
        <w:rPr>
          <w:spacing w:val="-1"/>
          <w:w w:val="95"/>
        </w:rPr>
        <w:t xml:space="preserve"> </w:t>
      </w:r>
      <w:r w:rsidRPr="004972E8">
        <w:rPr>
          <w:w w:val="95"/>
        </w:rPr>
        <w:t>Plan</w:t>
      </w:r>
    </w:p>
    <w:p w14:paraId="52245041" w14:textId="1C2440CC" w:rsidR="00CB65DE" w:rsidRPr="00334A8D" w:rsidRDefault="00334A8D" w:rsidP="00334A8D">
      <w:pPr>
        <w:tabs>
          <w:tab w:val="left" w:pos="475"/>
        </w:tabs>
        <w:spacing w:before="76"/>
        <w:rPr>
          <w:rFonts w:eastAsiaTheme="minorEastAsia" w:hint="eastAsia"/>
          <w:sz w:val="27"/>
          <w:lang w:eastAsia="zh-CN"/>
        </w:rPr>
      </w:pPr>
      <w:r w:rsidRPr="00334A8D">
        <w:rPr>
          <w:rFonts w:eastAsiaTheme="minorEastAsia"/>
          <w:sz w:val="27"/>
          <w:lang w:eastAsia="zh-CN"/>
        </w:rPr>
        <w:lastRenderedPageBreak/>
        <w:t>Objective: Outline the steps for implementing the system and formal procedures for project closure.</w:t>
      </w:r>
    </w:p>
    <w:bookmarkEnd w:id="2"/>
    <w:p w14:paraId="1C43CE9A" w14:textId="18D342E8" w:rsidR="00DB1733" w:rsidRPr="00334A8D" w:rsidRDefault="00334A8D" w:rsidP="00334A8D">
      <w:pPr>
        <w:pStyle w:val="a6"/>
        <w:numPr>
          <w:ilvl w:val="0"/>
          <w:numId w:val="16"/>
        </w:numPr>
        <w:tabs>
          <w:tab w:val="left" w:pos="475"/>
        </w:tabs>
        <w:spacing w:before="131"/>
        <w:rPr>
          <w:sz w:val="27"/>
        </w:rPr>
      </w:pPr>
      <w:r w:rsidRPr="00334A8D">
        <w:rPr>
          <w:sz w:val="27"/>
        </w:rPr>
        <w:t>Implementation Steps: System deployment in a controlled environment, user training, system testing, and live deployment.</w:t>
      </w:r>
    </w:p>
    <w:p w14:paraId="39DEDA55" w14:textId="083AEAC7" w:rsidR="00334A8D" w:rsidRPr="00334A8D" w:rsidRDefault="00334A8D" w:rsidP="00334A8D">
      <w:pPr>
        <w:pStyle w:val="a6"/>
        <w:numPr>
          <w:ilvl w:val="0"/>
          <w:numId w:val="16"/>
        </w:numPr>
        <w:tabs>
          <w:tab w:val="left" w:pos="475"/>
        </w:tabs>
        <w:spacing w:before="131"/>
        <w:rPr>
          <w:sz w:val="27"/>
        </w:rPr>
      </w:pPr>
      <w:r w:rsidRPr="00334A8D">
        <w:rPr>
          <w:sz w:val="27"/>
        </w:rPr>
        <w:t>Performance Tracking: Monitor system performance against project objectives during the pilot phase.</w:t>
      </w:r>
    </w:p>
    <w:p w14:paraId="531F5098" w14:textId="0BA307A6" w:rsidR="00334A8D" w:rsidRPr="00334A8D" w:rsidRDefault="00334A8D" w:rsidP="00334A8D">
      <w:pPr>
        <w:pStyle w:val="a6"/>
        <w:numPr>
          <w:ilvl w:val="0"/>
          <w:numId w:val="16"/>
        </w:numPr>
        <w:tabs>
          <w:tab w:val="left" w:pos="475"/>
        </w:tabs>
        <w:spacing w:before="131"/>
        <w:rPr>
          <w:sz w:val="27"/>
        </w:rPr>
      </w:pPr>
      <w:r w:rsidRPr="00334A8D">
        <w:rPr>
          <w:sz w:val="27"/>
        </w:rPr>
        <w:t>Closure Criteria: Project will be considered closed when the system meets all functional requirements, all documentation is completed, and final acceptance is received from the customer.</w:t>
      </w:r>
    </w:p>
    <w:p w14:paraId="4655733B" w14:textId="19E63201" w:rsidR="00334A8D" w:rsidRPr="00334A8D" w:rsidRDefault="00334A8D" w:rsidP="00334A8D">
      <w:pPr>
        <w:pStyle w:val="a6"/>
        <w:numPr>
          <w:ilvl w:val="0"/>
          <w:numId w:val="16"/>
        </w:numPr>
        <w:tabs>
          <w:tab w:val="left" w:pos="475"/>
        </w:tabs>
        <w:spacing w:before="131"/>
        <w:rPr>
          <w:rFonts w:hint="eastAsia"/>
          <w:sz w:val="27"/>
        </w:rPr>
      </w:pPr>
      <w:r w:rsidRPr="00334A8D">
        <w:rPr>
          <w:sz w:val="27"/>
        </w:rPr>
        <w:t>Post-Implementation Review: Conduct a review to evaluate project success, document lessons learned, and provide recommendations for future projects.</w:t>
      </w:r>
    </w:p>
    <w:sectPr w:rsidR="00334A8D" w:rsidRPr="00334A8D">
      <w:pgSz w:w="11900" w:h="16820"/>
      <w:pgMar w:top="460" w:right="480" w:bottom="280"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CBC31" w14:textId="77777777" w:rsidR="002F0CFC" w:rsidRDefault="002F0CFC" w:rsidP="005A3A08">
      <w:r>
        <w:separator/>
      </w:r>
    </w:p>
  </w:endnote>
  <w:endnote w:type="continuationSeparator" w:id="0">
    <w:p w14:paraId="476E13A0" w14:textId="77777777" w:rsidR="002F0CFC" w:rsidRDefault="002F0CFC" w:rsidP="005A3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726A0" w14:textId="77777777" w:rsidR="002F0CFC" w:rsidRDefault="002F0CFC" w:rsidP="005A3A08">
      <w:r>
        <w:separator/>
      </w:r>
    </w:p>
  </w:footnote>
  <w:footnote w:type="continuationSeparator" w:id="0">
    <w:p w14:paraId="7C6AFD64" w14:textId="77777777" w:rsidR="002F0CFC" w:rsidRDefault="002F0CFC" w:rsidP="005A3A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08FB"/>
    <w:multiLevelType w:val="hybridMultilevel"/>
    <w:tmpl w:val="7522187E"/>
    <w:lvl w:ilvl="0" w:tplc="0558625C">
      <w:start w:val="1"/>
      <w:numFmt w:val="decimal"/>
      <w:lvlText w:val="%1."/>
      <w:lvlJc w:val="left"/>
      <w:pPr>
        <w:ind w:left="475" w:hanging="330"/>
      </w:pPr>
      <w:rPr>
        <w:rFonts w:ascii="Microsoft Sans Serif" w:eastAsia="Microsoft Sans Serif" w:hAnsi="Microsoft Sans Serif" w:cs="Microsoft Sans Serif" w:hint="default"/>
        <w:color w:val="1356F0"/>
        <w:spacing w:val="-1"/>
        <w:w w:val="88"/>
        <w:sz w:val="27"/>
        <w:szCs w:val="27"/>
      </w:rPr>
    </w:lvl>
    <w:lvl w:ilvl="1" w:tplc="CD76B0C6">
      <w:numFmt w:val="bullet"/>
      <w:lvlText w:val="•"/>
      <w:lvlJc w:val="left"/>
      <w:pPr>
        <w:ind w:left="1527" w:hanging="330"/>
      </w:pPr>
      <w:rPr>
        <w:rFonts w:hint="default"/>
      </w:rPr>
    </w:lvl>
    <w:lvl w:ilvl="2" w:tplc="18D8951A">
      <w:numFmt w:val="bullet"/>
      <w:lvlText w:val="•"/>
      <w:lvlJc w:val="left"/>
      <w:pPr>
        <w:ind w:left="2575" w:hanging="330"/>
      </w:pPr>
      <w:rPr>
        <w:rFonts w:hint="default"/>
      </w:rPr>
    </w:lvl>
    <w:lvl w:ilvl="3" w:tplc="843EDCEA">
      <w:numFmt w:val="bullet"/>
      <w:lvlText w:val="•"/>
      <w:lvlJc w:val="left"/>
      <w:pPr>
        <w:ind w:left="3623" w:hanging="330"/>
      </w:pPr>
      <w:rPr>
        <w:rFonts w:hint="default"/>
      </w:rPr>
    </w:lvl>
    <w:lvl w:ilvl="4" w:tplc="7AAA4A1A">
      <w:numFmt w:val="bullet"/>
      <w:lvlText w:val="•"/>
      <w:lvlJc w:val="left"/>
      <w:pPr>
        <w:ind w:left="4671" w:hanging="330"/>
      </w:pPr>
      <w:rPr>
        <w:rFonts w:hint="default"/>
      </w:rPr>
    </w:lvl>
    <w:lvl w:ilvl="5" w:tplc="21BA3A96">
      <w:numFmt w:val="bullet"/>
      <w:lvlText w:val="•"/>
      <w:lvlJc w:val="left"/>
      <w:pPr>
        <w:ind w:left="5719" w:hanging="330"/>
      </w:pPr>
      <w:rPr>
        <w:rFonts w:hint="default"/>
      </w:rPr>
    </w:lvl>
    <w:lvl w:ilvl="6" w:tplc="D632FD40">
      <w:numFmt w:val="bullet"/>
      <w:lvlText w:val="•"/>
      <w:lvlJc w:val="left"/>
      <w:pPr>
        <w:ind w:left="6767" w:hanging="330"/>
      </w:pPr>
      <w:rPr>
        <w:rFonts w:hint="default"/>
      </w:rPr>
    </w:lvl>
    <w:lvl w:ilvl="7" w:tplc="1D14D8E0">
      <w:numFmt w:val="bullet"/>
      <w:lvlText w:val="•"/>
      <w:lvlJc w:val="left"/>
      <w:pPr>
        <w:ind w:left="7815" w:hanging="330"/>
      </w:pPr>
      <w:rPr>
        <w:rFonts w:hint="default"/>
      </w:rPr>
    </w:lvl>
    <w:lvl w:ilvl="8" w:tplc="84DA3532">
      <w:numFmt w:val="bullet"/>
      <w:lvlText w:val="•"/>
      <w:lvlJc w:val="left"/>
      <w:pPr>
        <w:ind w:left="8863" w:hanging="330"/>
      </w:pPr>
      <w:rPr>
        <w:rFonts w:hint="default"/>
      </w:rPr>
    </w:lvl>
  </w:abstractNum>
  <w:abstractNum w:abstractNumId="1" w15:restartNumberingAfterBreak="0">
    <w:nsid w:val="00D46E32"/>
    <w:multiLevelType w:val="hybridMultilevel"/>
    <w:tmpl w:val="8472AA5E"/>
    <w:lvl w:ilvl="0" w:tplc="4E1AD08E">
      <w:start w:val="1"/>
      <w:numFmt w:val="decimal"/>
      <w:lvlText w:val="%1."/>
      <w:lvlJc w:val="left"/>
      <w:pPr>
        <w:ind w:left="475" w:hanging="330"/>
      </w:pPr>
      <w:rPr>
        <w:rFonts w:ascii="Microsoft Sans Serif" w:eastAsia="Microsoft Sans Serif" w:hAnsi="Microsoft Sans Serif" w:cs="Microsoft Sans Serif" w:hint="default"/>
        <w:color w:val="1356F0"/>
        <w:spacing w:val="-1"/>
        <w:w w:val="88"/>
        <w:sz w:val="27"/>
        <w:szCs w:val="27"/>
      </w:rPr>
    </w:lvl>
    <w:lvl w:ilvl="1" w:tplc="5D88BF72">
      <w:numFmt w:val="bullet"/>
      <w:lvlText w:val="•"/>
      <w:lvlJc w:val="left"/>
      <w:pPr>
        <w:ind w:left="1527" w:hanging="330"/>
      </w:pPr>
      <w:rPr>
        <w:rFonts w:hint="default"/>
      </w:rPr>
    </w:lvl>
    <w:lvl w:ilvl="2" w:tplc="2F66B242">
      <w:numFmt w:val="bullet"/>
      <w:lvlText w:val="•"/>
      <w:lvlJc w:val="left"/>
      <w:pPr>
        <w:ind w:left="2575" w:hanging="330"/>
      </w:pPr>
      <w:rPr>
        <w:rFonts w:hint="default"/>
      </w:rPr>
    </w:lvl>
    <w:lvl w:ilvl="3" w:tplc="FF3683D8">
      <w:numFmt w:val="bullet"/>
      <w:lvlText w:val="•"/>
      <w:lvlJc w:val="left"/>
      <w:pPr>
        <w:ind w:left="3623" w:hanging="330"/>
      </w:pPr>
      <w:rPr>
        <w:rFonts w:hint="default"/>
      </w:rPr>
    </w:lvl>
    <w:lvl w:ilvl="4" w:tplc="5B1A7EF0">
      <w:numFmt w:val="bullet"/>
      <w:lvlText w:val="•"/>
      <w:lvlJc w:val="left"/>
      <w:pPr>
        <w:ind w:left="4671" w:hanging="330"/>
      </w:pPr>
      <w:rPr>
        <w:rFonts w:hint="default"/>
      </w:rPr>
    </w:lvl>
    <w:lvl w:ilvl="5" w:tplc="2D824214">
      <w:numFmt w:val="bullet"/>
      <w:lvlText w:val="•"/>
      <w:lvlJc w:val="left"/>
      <w:pPr>
        <w:ind w:left="5719" w:hanging="330"/>
      </w:pPr>
      <w:rPr>
        <w:rFonts w:hint="default"/>
      </w:rPr>
    </w:lvl>
    <w:lvl w:ilvl="6" w:tplc="7B70D9D2">
      <w:numFmt w:val="bullet"/>
      <w:lvlText w:val="•"/>
      <w:lvlJc w:val="left"/>
      <w:pPr>
        <w:ind w:left="6767" w:hanging="330"/>
      </w:pPr>
      <w:rPr>
        <w:rFonts w:hint="default"/>
      </w:rPr>
    </w:lvl>
    <w:lvl w:ilvl="7" w:tplc="D83AB512">
      <w:numFmt w:val="bullet"/>
      <w:lvlText w:val="•"/>
      <w:lvlJc w:val="left"/>
      <w:pPr>
        <w:ind w:left="7815" w:hanging="330"/>
      </w:pPr>
      <w:rPr>
        <w:rFonts w:hint="default"/>
      </w:rPr>
    </w:lvl>
    <w:lvl w:ilvl="8" w:tplc="11068070">
      <w:numFmt w:val="bullet"/>
      <w:lvlText w:val="•"/>
      <w:lvlJc w:val="left"/>
      <w:pPr>
        <w:ind w:left="8863" w:hanging="330"/>
      </w:pPr>
      <w:rPr>
        <w:rFonts w:hint="default"/>
      </w:rPr>
    </w:lvl>
  </w:abstractNum>
  <w:abstractNum w:abstractNumId="2" w15:restartNumberingAfterBreak="0">
    <w:nsid w:val="027E3D4E"/>
    <w:multiLevelType w:val="hybridMultilevel"/>
    <w:tmpl w:val="149C246C"/>
    <w:lvl w:ilvl="0" w:tplc="7F0C9074">
      <w:start w:val="1"/>
      <w:numFmt w:val="decimal"/>
      <w:lvlText w:val="%1."/>
      <w:lvlJc w:val="left"/>
      <w:pPr>
        <w:ind w:left="475" w:hanging="330"/>
      </w:pPr>
      <w:rPr>
        <w:rFonts w:ascii="Microsoft Sans Serif" w:eastAsia="Microsoft Sans Serif" w:hAnsi="Microsoft Sans Serif" w:cs="Microsoft Sans Serif" w:hint="default"/>
        <w:color w:val="auto"/>
        <w:spacing w:val="-1"/>
        <w:w w:val="88"/>
        <w:sz w:val="27"/>
        <w:szCs w:val="27"/>
      </w:rPr>
    </w:lvl>
    <w:lvl w:ilvl="1" w:tplc="BAF49668">
      <w:numFmt w:val="bullet"/>
      <w:lvlText w:val="◦"/>
      <w:lvlJc w:val="left"/>
      <w:pPr>
        <w:ind w:left="850" w:hanging="316"/>
      </w:pPr>
      <w:rPr>
        <w:rFonts w:ascii="Arial" w:eastAsia="Arial" w:hAnsi="Arial" w:cs="Arial" w:hint="default"/>
        <w:color w:val="auto"/>
        <w:w w:val="100"/>
        <w:position w:val="-1"/>
        <w:sz w:val="33"/>
        <w:szCs w:val="33"/>
      </w:rPr>
    </w:lvl>
    <w:lvl w:ilvl="2" w:tplc="A20C55C0">
      <w:numFmt w:val="bullet"/>
      <w:lvlText w:val="•"/>
      <w:lvlJc w:val="left"/>
      <w:pPr>
        <w:ind w:left="1964" w:hanging="316"/>
      </w:pPr>
      <w:rPr>
        <w:rFonts w:hint="default"/>
      </w:rPr>
    </w:lvl>
    <w:lvl w:ilvl="3" w:tplc="3D7C2CAA">
      <w:numFmt w:val="bullet"/>
      <w:lvlText w:val="•"/>
      <w:lvlJc w:val="left"/>
      <w:pPr>
        <w:ind w:left="3088" w:hanging="316"/>
      </w:pPr>
      <w:rPr>
        <w:rFonts w:hint="default"/>
      </w:rPr>
    </w:lvl>
    <w:lvl w:ilvl="4" w:tplc="F8FC6A14">
      <w:numFmt w:val="bullet"/>
      <w:lvlText w:val="•"/>
      <w:lvlJc w:val="left"/>
      <w:pPr>
        <w:ind w:left="4213" w:hanging="316"/>
      </w:pPr>
      <w:rPr>
        <w:rFonts w:hint="default"/>
      </w:rPr>
    </w:lvl>
    <w:lvl w:ilvl="5" w:tplc="F86608FE">
      <w:numFmt w:val="bullet"/>
      <w:lvlText w:val="•"/>
      <w:lvlJc w:val="left"/>
      <w:pPr>
        <w:ind w:left="5337" w:hanging="316"/>
      </w:pPr>
      <w:rPr>
        <w:rFonts w:hint="default"/>
      </w:rPr>
    </w:lvl>
    <w:lvl w:ilvl="6" w:tplc="70E22536">
      <w:numFmt w:val="bullet"/>
      <w:lvlText w:val="•"/>
      <w:lvlJc w:val="left"/>
      <w:pPr>
        <w:ind w:left="6461" w:hanging="316"/>
      </w:pPr>
      <w:rPr>
        <w:rFonts w:hint="default"/>
      </w:rPr>
    </w:lvl>
    <w:lvl w:ilvl="7" w:tplc="E7900C80">
      <w:numFmt w:val="bullet"/>
      <w:lvlText w:val="•"/>
      <w:lvlJc w:val="left"/>
      <w:pPr>
        <w:ind w:left="7586" w:hanging="316"/>
      </w:pPr>
      <w:rPr>
        <w:rFonts w:hint="default"/>
      </w:rPr>
    </w:lvl>
    <w:lvl w:ilvl="8" w:tplc="DF4E3FEC">
      <w:numFmt w:val="bullet"/>
      <w:lvlText w:val="•"/>
      <w:lvlJc w:val="left"/>
      <w:pPr>
        <w:ind w:left="8710" w:hanging="316"/>
      </w:pPr>
      <w:rPr>
        <w:rFonts w:hint="default"/>
      </w:rPr>
    </w:lvl>
  </w:abstractNum>
  <w:abstractNum w:abstractNumId="3" w15:restartNumberingAfterBreak="0">
    <w:nsid w:val="04403715"/>
    <w:multiLevelType w:val="hybridMultilevel"/>
    <w:tmpl w:val="CEF88424"/>
    <w:lvl w:ilvl="0" w:tplc="FC54EA8A">
      <w:start w:val="1"/>
      <w:numFmt w:val="decimal"/>
      <w:lvlText w:val="%1."/>
      <w:lvlJc w:val="left"/>
      <w:pPr>
        <w:ind w:left="551" w:hanging="407"/>
      </w:pPr>
      <w:rPr>
        <w:rFonts w:ascii="Microsoft Sans Serif" w:eastAsia="Microsoft Sans Serif" w:hAnsi="Microsoft Sans Serif" w:cs="Microsoft Sans Serif" w:hint="default"/>
        <w:color w:val="1356F0"/>
        <w:w w:val="91"/>
        <w:sz w:val="37"/>
        <w:szCs w:val="37"/>
      </w:rPr>
    </w:lvl>
    <w:lvl w:ilvl="1" w:tplc="38AEBD8A">
      <w:numFmt w:val="bullet"/>
      <w:lvlText w:val="•"/>
      <w:lvlJc w:val="left"/>
      <w:pPr>
        <w:ind w:left="1599" w:hanging="407"/>
      </w:pPr>
      <w:rPr>
        <w:rFonts w:hint="default"/>
      </w:rPr>
    </w:lvl>
    <w:lvl w:ilvl="2" w:tplc="CA92C2EE">
      <w:numFmt w:val="bullet"/>
      <w:lvlText w:val="•"/>
      <w:lvlJc w:val="left"/>
      <w:pPr>
        <w:ind w:left="2639" w:hanging="407"/>
      </w:pPr>
      <w:rPr>
        <w:rFonts w:hint="default"/>
      </w:rPr>
    </w:lvl>
    <w:lvl w:ilvl="3" w:tplc="D098FB28">
      <w:numFmt w:val="bullet"/>
      <w:lvlText w:val="•"/>
      <w:lvlJc w:val="left"/>
      <w:pPr>
        <w:ind w:left="3679" w:hanging="407"/>
      </w:pPr>
      <w:rPr>
        <w:rFonts w:hint="default"/>
      </w:rPr>
    </w:lvl>
    <w:lvl w:ilvl="4" w:tplc="F7AAF23A">
      <w:numFmt w:val="bullet"/>
      <w:lvlText w:val="•"/>
      <w:lvlJc w:val="left"/>
      <w:pPr>
        <w:ind w:left="4719" w:hanging="407"/>
      </w:pPr>
      <w:rPr>
        <w:rFonts w:hint="default"/>
      </w:rPr>
    </w:lvl>
    <w:lvl w:ilvl="5" w:tplc="33A009E4">
      <w:numFmt w:val="bullet"/>
      <w:lvlText w:val="•"/>
      <w:lvlJc w:val="left"/>
      <w:pPr>
        <w:ind w:left="5759" w:hanging="407"/>
      </w:pPr>
      <w:rPr>
        <w:rFonts w:hint="default"/>
      </w:rPr>
    </w:lvl>
    <w:lvl w:ilvl="6" w:tplc="B9EAE806">
      <w:numFmt w:val="bullet"/>
      <w:lvlText w:val="•"/>
      <w:lvlJc w:val="left"/>
      <w:pPr>
        <w:ind w:left="6799" w:hanging="407"/>
      </w:pPr>
      <w:rPr>
        <w:rFonts w:hint="default"/>
      </w:rPr>
    </w:lvl>
    <w:lvl w:ilvl="7" w:tplc="E7C87838">
      <w:numFmt w:val="bullet"/>
      <w:lvlText w:val="•"/>
      <w:lvlJc w:val="left"/>
      <w:pPr>
        <w:ind w:left="7839" w:hanging="407"/>
      </w:pPr>
      <w:rPr>
        <w:rFonts w:hint="default"/>
      </w:rPr>
    </w:lvl>
    <w:lvl w:ilvl="8" w:tplc="783CF4D8">
      <w:numFmt w:val="bullet"/>
      <w:lvlText w:val="•"/>
      <w:lvlJc w:val="left"/>
      <w:pPr>
        <w:ind w:left="8879" w:hanging="407"/>
      </w:pPr>
      <w:rPr>
        <w:rFonts w:hint="default"/>
      </w:rPr>
    </w:lvl>
  </w:abstractNum>
  <w:abstractNum w:abstractNumId="4" w15:restartNumberingAfterBreak="0">
    <w:nsid w:val="05042327"/>
    <w:multiLevelType w:val="hybridMultilevel"/>
    <w:tmpl w:val="B2865036"/>
    <w:lvl w:ilvl="0" w:tplc="ABEC1510">
      <w:start w:val="1"/>
      <w:numFmt w:val="decimal"/>
      <w:lvlText w:val="%1."/>
      <w:lvlJc w:val="left"/>
      <w:pPr>
        <w:ind w:left="475" w:hanging="330"/>
      </w:pPr>
      <w:rPr>
        <w:rFonts w:ascii="Microsoft Sans Serif" w:eastAsia="Microsoft Sans Serif" w:hAnsi="Microsoft Sans Serif" w:cs="Microsoft Sans Serif" w:hint="default"/>
        <w:color w:val="1356F0"/>
        <w:spacing w:val="-1"/>
        <w:w w:val="88"/>
        <w:sz w:val="27"/>
        <w:szCs w:val="27"/>
      </w:rPr>
    </w:lvl>
    <w:lvl w:ilvl="1" w:tplc="68423E08">
      <w:numFmt w:val="bullet"/>
      <w:lvlText w:val="•"/>
      <w:lvlJc w:val="left"/>
      <w:pPr>
        <w:ind w:left="1527" w:hanging="330"/>
      </w:pPr>
      <w:rPr>
        <w:rFonts w:hint="default"/>
      </w:rPr>
    </w:lvl>
    <w:lvl w:ilvl="2" w:tplc="30021442">
      <w:numFmt w:val="bullet"/>
      <w:lvlText w:val="•"/>
      <w:lvlJc w:val="left"/>
      <w:pPr>
        <w:ind w:left="2575" w:hanging="330"/>
      </w:pPr>
      <w:rPr>
        <w:rFonts w:hint="default"/>
      </w:rPr>
    </w:lvl>
    <w:lvl w:ilvl="3" w:tplc="80F6F6BE">
      <w:numFmt w:val="bullet"/>
      <w:lvlText w:val="•"/>
      <w:lvlJc w:val="left"/>
      <w:pPr>
        <w:ind w:left="3623" w:hanging="330"/>
      </w:pPr>
      <w:rPr>
        <w:rFonts w:hint="default"/>
      </w:rPr>
    </w:lvl>
    <w:lvl w:ilvl="4" w:tplc="7B40AF36">
      <w:numFmt w:val="bullet"/>
      <w:lvlText w:val="•"/>
      <w:lvlJc w:val="left"/>
      <w:pPr>
        <w:ind w:left="4671" w:hanging="330"/>
      </w:pPr>
      <w:rPr>
        <w:rFonts w:hint="default"/>
      </w:rPr>
    </w:lvl>
    <w:lvl w:ilvl="5" w:tplc="3DD460A0">
      <w:numFmt w:val="bullet"/>
      <w:lvlText w:val="•"/>
      <w:lvlJc w:val="left"/>
      <w:pPr>
        <w:ind w:left="5719" w:hanging="330"/>
      </w:pPr>
      <w:rPr>
        <w:rFonts w:hint="default"/>
      </w:rPr>
    </w:lvl>
    <w:lvl w:ilvl="6" w:tplc="5A38686A">
      <w:numFmt w:val="bullet"/>
      <w:lvlText w:val="•"/>
      <w:lvlJc w:val="left"/>
      <w:pPr>
        <w:ind w:left="6767" w:hanging="330"/>
      </w:pPr>
      <w:rPr>
        <w:rFonts w:hint="default"/>
      </w:rPr>
    </w:lvl>
    <w:lvl w:ilvl="7" w:tplc="2A06A32C">
      <w:numFmt w:val="bullet"/>
      <w:lvlText w:val="•"/>
      <w:lvlJc w:val="left"/>
      <w:pPr>
        <w:ind w:left="7815" w:hanging="330"/>
      </w:pPr>
      <w:rPr>
        <w:rFonts w:hint="default"/>
      </w:rPr>
    </w:lvl>
    <w:lvl w:ilvl="8" w:tplc="78EEBFEA">
      <w:numFmt w:val="bullet"/>
      <w:lvlText w:val="•"/>
      <w:lvlJc w:val="left"/>
      <w:pPr>
        <w:ind w:left="8863" w:hanging="330"/>
      </w:pPr>
      <w:rPr>
        <w:rFonts w:hint="default"/>
      </w:rPr>
    </w:lvl>
  </w:abstractNum>
  <w:abstractNum w:abstractNumId="5" w15:restartNumberingAfterBreak="0">
    <w:nsid w:val="084C0CD6"/>
    <w:multiLevelType w:val="hybridMultilevel"/>
    <w:tmpl w:val="342626AA"/>
    <w:lvl w:ilvl="0" w:tplc="C25A9AD6">
      <w:start w:val="1"/>
      <w:numFmt w:val="decimal"/>
      <w:lvlText w:val="%1."/>
      <w:lvlJc w:val="left"/>
      <w:pPr>
        <w:ind w:left="475" w:hanging="330"/>
      </w:pPr>
      <w:rPr>
        <w:rFonts w:ascii="Microsoft Sans Serif" w:eastAsia="Microsoft Sans Serif" w:hAnsi="Microsoft Sans Serif" w:cs="Microsoft Sans Serif" w:hint="default"/>
        <w:color w:val="1356F0"/>
        <w:spacing w:val="-1"/>
        <w:w w:val="88"/>
        <w:sz w:val="27"/>
        <w:szCs w:val="27"/>
      </w:rPr>
    </w:lvl>
    <w:lvl w:ilvl="1" w:tplc="96C8F01E">
      <w:numFmt w:val="bullet"/>
      <w:lvlText w:val="•"/>
      <w:lvlJc w:val="left"/>
      <w:pPr>
        <w:ind w:left="1527" w:hanging="330"/>
      </w:pPr>
      <w:rPr>
        <w:rFonts w:hint="default"/>
      </w:rPr>
    </w:lvl>
    <w:lvl w:ilvl="2" w:tplc="475E46B0">
      <w:numFmt w:val="bullet"/>
      <w:lvlText w:val="•"/>
      <w:lvlJc w:val="left"/>
      <w:pPr>
        <w:ind w:left="2575" w:hanging="330"/>
      </w:pPr>
      <w:rPr>
        <w:rFonts w:hint="default"/>
      </w:rPr>
    </w:lvl>
    <w:lvl w:ilvl="3" w:tplc="4A2246E4">
      <w:numFmt w:val="bullet"/>
      <w:lvlText w:val="•"/>
      <w:lvlJc w:val="left"/>
      <w:pPr>
        <w:ind w:left="3623" w:hanging="330"/>
      </w:pPr>
      <w:rPr>
        <w:rFonts w:hint="default"/>
      </w:rPr>
    </w:lvl>
    <w:lvl w:ilvl="4" w:tplc="FD30D7D4">
      <w:numFmt w:val="bullet"/>
      <w:lvlText w:val="•"/>
      <w:lvlJc w:val="left"/>
      <w:pPr>
        <w:ind w:left="4671" w:hanging="330"/>
      </w:pPr>
      <w:rPr>
        <w:rFonts w:hint="default"/>
      </w:rPr>
    </w:lvl>
    <w:lvl w:ilvl="5" w:tplc="A2344676">
      <w:numFmt w:val="bullet"/>
      <w:lvlText w:val="•"/>
      <w:lvlJc w:val="left"/>
      <w:pPr>
        <w:ind w:left="5719" w:hanging="330"/>
      </w:pPr>
      <w:rPr>
        <w:rFonts w:hint="default"/>
      </w:rPr>
    </w:lvl>
    <w:lvl w:ilvl="6" w:tplc="95FA32B6">
      <w:numFmt w:val="bullet"/>
      <w:lvlText w:val="•"/>
      <w:lvlJc w:val="left"/>
      <w:pPr>
        <w:ind w:left="6767" w:hanging="330"/>
      </w:pPr>
      <w:rPr>
        <w:rFonts w:hint="default"/>
      </w:rPr>
    </w:lvl>
    <w:lvl w:ilvl="7" w:tplc="FB44FFFA">
      <w:numFmt w:val="bullet"/>
      <w:lvlText w:val="•"/>
      <w:lvlJc w:val="left"/>
      <w:pPr>
        <w:ind w:left="7815" w:hanging="330"/>
      </w:pPr>
      <w:rPr>
        <w:rFonts w:hint="default"/>
      </w:rPr>
    </w:lvl>
    <w:lvl w:ilvl="8" w:tplc="BC6C1C6E">
      <w:numFmt w:val="bullet"/>
      <w:lvlText w:val="•"/>
      <w:lvlJc w:val="left"/>
      <w:pPr>
        <w:ind w:left="8863" w:hanging="330"/>
      </w:pPr>
      <w:rPr>
        <w:rFonts w:hint="default"/>
      </w:rPr>
    </w:lvl>
  </w:abstractNum>
  <w:abstractNum w:abstractNumId="6" w15:restartNumberingAfterBreak="0">
    <w:nsid w:val="0B171A09"/>
    <w:multiLevelType w:val="hybridMultilevel"/>
    <w:tmpl w:val="1960C23A"/>
    <w:lvl w:ilvl="0" w:tplc="A89C066A">
      <w:start w:val="1"/>
      <w:numFmt w:val="decimal"/>
      <w:lvlText w:val="%1."/>
      <w:lvlJc w:val="left"/>
      <w:pPr>
        <w:ind w:left="475" w:hanging="330"/>
      </w:pPr>
      <w:rPr>
        <w:rFonts w:ascii="Microsoft Sans Serif" w:eastAsia="Microsoft Sans Serif" w:hAnsi="Microsoft Sans Serif" w:cs="Microsoft Sans Serif" w:hint="default"/>
        <w:color w:val="1356F0"/>
        <w:spacing w:val="-1"/>
        <w:w w:val="88"/>
        <w:sz w:val="27"/>
        <w:szCs w:val="27"/>
      </w:rPr>
    </w:lvl>
    <w:lvl w:ilvl="1" w:tplc="48EE25DA">
      <w:numFmt w:val="bullet"/>
      <w:lvlText w:val="•"/>
      <w:lvlJc w:val="left"/>
      <w:pPr>
        <w:ind w:left="1527" w:hanging="330"/>
      </w:pPr>
      <w:rPr>
        <w:rFonts w:hint="default"/>
      </w:rPr>
    </w:lvl>
    <w:lvl w:ilvl="2" w:tplc="6BDEA628">
      <w:numFmt w:val="bullet"/>
      <w:lvlText w:val="•"/>
      <w:lvlJc w:val="left"/>
      <w:pPr>
        <w:ind w:left="2575" w:hanging="330"/>
      </w:pPr>
      <w:rPr>
        <w:rFonts w:hint="default"/>
      </w:rPr>
    </w:lvl>
    <w:lvl w:ilvl="3" w:tplc="D5F80E36">
      <w:numFmt w:val="bullet"/>
      <w:lvlText w:val="•"/>
      <w:lvlJc w:val="left"/>
      <w:pPr>
        <w:ind w:left="3623" w:hanging="330"/>
      </w:pPr>
      <w:rPr>
        <w:rFonts w:hint="default"/>
      </w:rPr>
    </w:lvl>
    <w:lvl w:ilvl="4" w:tplc="A21A7022">
      <w:numFmt w:val="bullet"/>
      <w:lvlText w:val="•"/>
      <w:lvlJc w:val="left"/>
      <w:pPr>
        <w:ind w:left="4671" w:hanging="330"/>
      </w:pPr>
      <w:rPr>
        <w:rFonts w:hint="default"/>
      </w:rPr>
    </w:lvl>
    <w:lvl w:ilvl="5" w:tplc="275082B0">
      <w:numFmt w:val="bullet"/>
      <w:lvlText w:val="•"/>
      <w:lvlJc w:val="left"/>
      <w:pPr>
        <w:ind w:left="5719" w:hanging="330"/>
      </w:pPr>
      <w:rPr>
        <w:rFonts w:hint="default"/>
      </w:rPr>
    </w:lvl>
    <w:lvl w:ilvl="6" w:tplc="36826E5E">
      <w:numFmt w:val="bullet"/>
      <w:lvlText w:val="•"/>
      <w:lvlJc w:val="left"/>
      <w:pPr>
        <w:ind w:left="6767" w:hanging="330"/>
      </w:pPr>
      <w:rPr>
        <w:rFonts w:hint="default"/>
      </w:rPr>
    </w:lvl>
    <w:lvl w:ilvl="7" w:tplc="8FBA716E">
      <w:numFmt w:val="bullet"/>
      <w:lvlText w:val="•"/>
      <w:lvlJc w:val="left"/>
      <w:pPr>
        <w:ind w:left="7815" w:hanging="330"/>
      </w:pPr>
      <w:rPr>
        <w:rFonts w:hint="default"/>
      </w:rPr>
    </w:lvl>
    <w:lvl w:ilvl="8" w:tplc="EA1255FA">
      <w:numFmt w:val="bullet"/>
      <w:lvlText w:val="•"/>
      <w:lvlJc w:val="left"/>
      <w:pPr>
        <w:ind w:left="8863" w:hanging="330"/>
      </w:pPr>
      <w:rPr>
        <w:rFonts w:hint="default"/>
      </w:rPr>
    </w:lvl>
  </w:abstractNum>
  <w:abstractNum w:abstractNumId="7" w15:restartNumberingAfterBreak="0">
    <w:nsid w:val="11521D33"/>
    <w:multiLevelType w:val="hybridMultilevel"/>
    <w:tmpl w:val="D33C3592"/>
    <w:lvl w:ilvl="0" w:tplc="A34C1F00">
      <w:start w:val="1"/>
      <w:numFmt w:val="decimal"/>
      <w:lvlText w:val="%1."/>
      <w:lvlJc w:val="left"/>
      <w:pPr>
        <w:ind w:left="475" w:hanging="330"/>
      </w:pPr>
      <w:rPr>
        <w:rFonts w:ascii="Microsoft Sans Serif" w:eastAsia="Microsoft Sans Serif" w:hAnsi="Microsoft Sans Serif" w:cs="Microsoft Sans Serif" w:hint="default"/>
        <w:color w:val="1356F0"/>
        <w:spacing w:val="-1"/>
        <w:w w:val="88"/>
        <w:sz w:val="27"/>
        <w:szCs w:val="27"/>
      </w:rPr>
    </w:lvl>
    <w:lvl w:ilvl="1" w:tplc="97EA92EC">
      <w:numFmt w:val="bullet"/>
      <w:lvlText w:val="◦"/>
      <w:lvlJc w:val="left"/>
      <w:pPr>
        <w:ind w:left="850" w:hanging="316"/>
      </w:pPr>
      <w:rPr>
        <w:rFonts w:ascii="Arial" w:eastAsia="Arial" w:hAnsi="Arial" w:cs="Arial" w:hint="default"/>
        <w:color w:val="1356F0"/>
        <w:w w:val="100"/>
        <w:position w:val="-1"/>
        <w:sz w:val="33"/>
        <w:szCs w:val="33"/>
      </w:rPr>
    </w:lvl>
    <w:lvl w:ilvl="2" w:tplc="F418FCE6">
      <w:numFmt w:val="bullet"/>
      <w:lvlText w:val="•"/>
      <w:lvlJc w:val="left"/>
      <w:pPr>
        <w:ind w:left="1964" w:hanging="316"/>
      </w:pPr>
      <w:rPr>
        <w:rFonts w:hint="default"/>
      </w:rPr>
    </w:lvl>
    <w:lvl w:ilvl="3" w:tplc="CCBE2FDC">
      <w:numFmt w:val="bullet"/>
      <w:lvlText w:val="•"/>
      <w:lvlJc w:val="left"/>
      <w:pPr>
        <w:ind w:left="3088" w:hanging="316"/>
      </w:pPr>
      <w:rPr>
        <w:rFonts w:hint="default"/>
      </w:rPr>
    </w:lvl>
    <w:lvl w:ilvl="4" w:tplc="7D1CF9BC">
      <w:numFmt w:val="bullet"/>
      <w:lvlText w:val="•"/>
      <w:lvlJc w:val="left"/>
      <w:pPr>
        <w:ind w:left="4213" w:hanging="316"/>
      </w:pPr>
      <w:rPr>
        <w:rFonts w:hint="default"/>
      </w:rPr>
    </w:lvl>
    <w:lvl w:ilvl="5" w:tplc="6CCEB65C">
      <w:numFmt w:val="bullet"/>
      <w:lvlText w:val="•"/>
      <w:lvlJc w:val="left"/>
      <w:pPr>
        <w:ind w:left="5337" w:hanging="316"/>
      </w:pPr>
      <w:rPr>
        <w:rFonts w:hint="default"/>
      </w:rPr>
    </w:lvl>
    <w:lvl w:ilvl="6" w:tplc="6BF61712">
      <w:numFmt w:val="bullet"/>
      <w:lvlText w:val="•"/>
      <w:lvlJc w:val="left"/>
      <w:pPr>
        <w:ind w:left="6461" w:hanging="316"/>
      </w:pPr>
      <w:rPr>
        <w:rFonts w:hint="default"/>
      </w:rPr>
    </w:lvl>
    <w:lvl w:ilvl="7" w:tplc="8A543A26">
      <w:numFmt w:val="bullet"/>
      <w:lvlText w:val="•"/>
      <w:lvlJc w:val="left"/>
      <w:pPr>
        <w:ind w:left="7586" w:hanging="316"/>
      </w:pPr>
      <w:rPr>
        <w:rFonts w:hint="default"/>
      </w:rPr>
    </w:lvl>
    <w:lvl w:ilvl="8" w:tplc="4552DD1C">
      <w:numFmt w:val="bullet"/>
      <w:lvlText w:val="•"/>
      <w:lvlJc w:val="left"/>
      <w:pPr>
        <w:ind w:left="8710" w:hanging="316"/>
      </w:pPr>
      <w:rPr>
        <w:rFonts w:hint="default"/>
      </w:rPr>
    </w:lvl>
  </w:abstractNum>
  <w:abstractNum w:abstractNumId="8" w15:restartNumberingAfterBreak="0">
    <w:nsid w:val="16975E18"/>
    <w:multiLevelType w:val="hybridMultilevel"/>
    <w:tmpl w:val="FA44C10E"/>
    <w:lvl w:ilvl="0" w:tplc="E7DC939C">
      <w:start w:val="1"/>
      <w:numFmt w:val="decimal"/>
      <w:lvlText w:val="%1."/>
      <w:lvlJc w:val="left"/>
      <w:pPr>
        <w:ind w:left="475" w:hanging="330"/>
      </w:pPr>
      <w:rPr>
        <w:rFonts w:ascii="Microsoft Sans Serif" w:eastAsia="Microsoft Sans Serif" w:hAnsi="Microsoft Sans Serif" w:cs="Microsoft Sans Serif" w:hint="default"/>
        <w:color w:val="1356F0"/>
        <w:spacing w:val="-1"/>
        <w:w w:val="88"/>
        <w:sz w:val="27"/>
        <w:szCs w:val="27"/>
      </w:rPr>
    </w:lvl>
    <w:lvl w:ilvl="1" w:tplc="65481654">
      <w:numFmt w:val="bullet"/>
      <w:lvlText w:val="•"/>
      <w:lvlJc w:val="left"/>
      <w:pPr>
        <w:ind w:left="1527" w:hanging="330"/>
      </w:pPr>
      <w:rPr>
        <w:rFonts w:hint="default"/>
      </w:rPr>
    </w:lvl>
    <w:lvl w:ilvl="2" w:tplc="D4600200">
      <w:numFmt w:val="bullet"/>
      <w:lvlText w:val="•"/>
      <w:lvlJc w:val="left"/>
      <w:pPr>
        <w:ind w:left="2575" w:hanging="330"/>
      </w:pPr>
      <w:rPr>
        <w:rFonts w:hint="default"/>
      </w:rPr>
    </w:lvl>
    <w:lvl w:ilvl="3" w:tplc="2F2CF23C">
      <w:numFmt w:val="bullet"/>
      <w:lvlText w:val="•"/>
      <w:lvlJc w:val="left"/>
      <w:pPr>
        <w:ind w:left="3623" w:hanging="330"/>
      </w:pPr>
      <w:rPr>
        <w:rFonts w:hint="default"/>
      </w:rPr>
    </w:lvl>
    <w:lvl w:ilvl="4" w:tplc="7F16CE44">
      <w:numFmt w:val="bullet"/>
      <w:lvlText w:val="•"/>
      <w:lvlJc w:val="left"/>
      <w:pPr>
        <w:ind w:left="4671" w:hanging="330"/>
      </w:pPr>
      <w:rPr>
        <w:rFonts w:hint="default"/>
      </w:rPr>
    </w:lvl>
    <w:lvl w:ilvl="5" w:tplc="A5BCA0A6">
      <w:numFmt w:val="bullet"/>
      <w:lvlText w:val="•"/>
      <w:lvlJc w:val="left"/>
      <w:pPr>
        <w:ind w:left="5719" w:hanging="330"/>
      </w:pPr>
      <w:rPr>
        <w:rFonts w:hint="default"/>
      </w:rPr>
    </w:lvl>
    <w:lvl w:ilvl="6" w:tplc="A2564360">
      <w:numFmt w:val="bullet"/>
      <w:lvlText w:val="•"/>
      <w:lvlJc w:val="left"/>
      <w:pPr>
        <w:ind w:left="6767" w:hanging="330"/>
      </w:pPr>
      <w:rPr>
        <w:rFonts w:hint="default"/>
      </w:rPr>
    </w:lvl>
    <w:lvl w:ilvl="7" w:tplc="07EE7D0C">
      <w:numFmt w:val="bullet"/>
      <w:lvlText w:val="•"/>
      <w:lvlJc w:val="left"/>
      <w:pPr>
        <w:ind w:left="7815" w:hanging="330"/>
      </w:pPr>
      <w:rPr>
        <w:rFonts w:hint="default"/>
      </w:rPr>
    </w:lvl>
    <w:lvl w:ilvl="8" w:tplc="C6F689C8">
      <w:numFmt w:val="bullet"/>
      <w:lvlText w:val="•"/>
      <w:lvlJc w:val="left"/>
      <w:pPr>
        <w:ind w:left="8863" w:hanging="330"/>
      </w:pPr>
      <w:rPr>
        <w:rFonts w:hint="default"/>
      </w:rPr>
    </w:lvl>
  </w:abstractNum>
  <w:abstractNum w:abstractNumId="9" w15:restartNumberingAfterBreak="0">
    <w:nsid w:val="179B4BDA"/>
    <w:multiLevelType w:val="hybridMultilevel"/>
    <w:tmpl w:val="7A1ADAA2"/>
    <w:lvl w:ilvl="0" w:tplc="28EAEF74">
      <w:start w:val="1"/>
      <w:numFmt w:val="decimal"/>
      <w:lvlText w:val="%1."/>
      <w:lvlJc w:val="left"/>
      <w:pPr>
        <w:ind w:left="475" w:hanging="330"/>
      </w:pPr>
      <w:rPr>
        <w:rFonts w:ascii="Microsoft Sans Serif" w:eastAsia="Microsoft Sans Serif" w:hAnsi="Microsoft Sans Serif" w:cs="Microsoft Sans Serif" w:hint="default"/>
        <w:color w:val="1356F0"/>
        <w:spacing w:val="-1"/>
        <w:w w:val="88"/>
        <w:sz w:val="27"/>
        <w:szCs w:val="27"/>
      </w:rPr>
    </w:lvl>
    <w:lvl w:ilvl="1" w:tplc="C15C80A2">
      <w:numFmt w:val="bullet"/>
      <w:lvlText w:val="•"/>
      <w:lvlJc w:val="left"/>
      <w:pPr>
        <w:ind w:left="1527" w:hanging="330"/>
      </w:pPr>
      <w:rPr>
        <w:rFonts w:hint="default"/>
      </w:rPr>
    </w:lvl>
    <w:lvl w:ilvl="2" w:tplc="2A2C4524">
      <w:numFmt w:val="bullet"/>
      <w:lvlText w:val="•"/>
      <w:lvlJc w:val="left"/>
      <w:pPr>
        <w:ind w:left="2575" w:hanging="330"/>
      </w:pPr>
      <w:rPr>
        <w:rFonts w:hint="default"/>
      </w:rPr>
    </w:lvl>
    <w:lvl w:ilvl="3" w:tplc="F79E0C54">
      <w:numFmt w:val="bullet"/>
      <w:lvlText w:val="•"/>
      <w:lvlJc w:val="left"/>
      <w:pPr>
        <w:ind w:left="3623" w:hanging="330"/>
      </w:pPr>
      <w:rPr>
        <w:rFonts w:hint="default"/>
      </w:rPr>
    </w:lvl>
    <w:lvl w:ilvl="4" w:tplc="40206B50">
      <w:numFmt w:val="bullet"/>
      <w:lvlText w:val="•"/>
      <w:lvlJc w:val="left"/>
      <w:pPr>
        <w:ind w:left="4671" w:hanging="330"/>
      </w:pPr>
      <w:rPr>
        <w:rFonts w:hint="default"/>
      </w:rPr>
    </w:lvl>
    <w:lvl w:ilvl="5" w:tplc="6AF4839C">
      <w:numFmt w:val="bullet"/>
      <w:lvlText w:val="•"/>
      <w:lvlJc w:val="left"/>
      <w:pPr>
        <w:ind w:left="5719" w:hanging="330"/>
      </w:pPr>
      <w:rPr>
        <w:rFonts w:hint="default"/>
      </w:rPr>
    </w:lvl>
    <w:lvl w:ilvl="6" w:tplc="824C0A50">
      <w:numFmt w:val="bullet"/>
      <w:lvlText w:val="•"/>
      <w:lvlJc w:val="left"/>
      <w:pPr>
        <w:ind w:left="6767" w:hanging="330"/>
      </w:pPr>
      <w:rPr>
        <w:rFonts w:hint="default"/>
      </w:rPr>
    </w:lvl>
    <w:lvl w:ilvl="7" w:tplc="EF5645EE">
      <w:numFmt w:val="bullet"/>
      <w:lvlText w:val="•"/>
      <w:lvlJc w:val="left"/>
      <w:pPr>
        <w:ind w:left="7815" w:hanging="330"/>
      </w:pPr>
      <w:rPr>
        <w:rFonts w:hint="default"/>
      </w:rPr>
    </w:lvl>
    <w:lvl w:ilvl="8" w:tplc="2C1EBEFC">
      <w:numFmt w:val="bullet"/>
      <w:lvlText w:val="•"/>
      <w:lvlJc w:val="left"/>
      <w:pPr>
        <w:ind w:left="8863" w:hanging="330"/>
      </w:pPr>
      <w:rPr>
        <w:rFonts w:hint="default"/>
      </w:rPr>
    </w:lvl>
  </w:abstractNum>
  <w:abstractNum w:abstractNumId="10" w15:restartNumberingAfterBreak="0">
    <w:nsid w:val="1AFF5065"/>
    <w:multiLevelType w:val="multilevel"/>
    <w:tmpl w:val="125E0BE4"/>
    <w:lvl w:ilvl="0">
      <w:start w:val="7"/>
      <w:numFmt w:val="decimal"/>
      <w:lvlText w:val="%1"/>
      <w:lvlJc w:val="left"/>
      <w:pPr>
        <w:ind w:left="474" w:hanging="360"/>
      </w:pPr>
      <w:rPr>
        <w:rFonts w:eastAsiaTheme="minorEastAsia" w:hint="default"/>
        <w:w w:val="95"/>
      </w:rPr>
    </w:lvl>
    <w:lvl w:ilvl="1">
      <w:start w:val="2"/>
      <w:numFmt w:val="decimal"/>
      <w:isLgl/>
      <w:lvlText w:val="%1.%2"/>
      <w:lvlJc w:val="left"/>
      <w:pPr>
        <w:ind w:left="834" w:hanging="720"/>
      </w:pPr>
      <w:rPr>
        <w:rFonts w:eastAsiaTheme="minorEastAsia" w:hint="default"/>
        <w:w w:val="95"/>
      </w:rPr>
    </w:lvl>
    <w:lvl w:ilvl="2">
      <w:start w:val="1"/>
      <w:numFmt w:val="decimal"/>
      <w:isLgl/>
      <w:lvlText w:val="%1.%2.%3"/>
      <w:lvlJc w:val="left"/>
      <w:pPr>
        <w:ind w:left="1194" w:hanging="1080"/>
      </w:pPr>
      <w:rPr>
        <w:rFonts w:eastAsiaTheme="minorEastAsia" w:hint="default"/>
        <w:w w:val="95"/>
      </w:rPr>
    </w:lvl>
    <w:lvl w:ilvl="3">
      <w:start w:val="1"/>
      <w:numFmt w:val="decimal"/>
      <w:isLgl/>
      <w:lvlText w:val="%1.%2.%3.%4"/>
      <w:lvlJc w:val="left"/>
      <w:pPr>
        <w:ind w:left="1554" w:hanging="1440"/>
      </w:pPr>
      <w:rPr>
        <w:rFonts w:eastAsiaTheme="minorEastAsia" w:hint="default"/>
        <w:w w:val="95"/>
      </w:rPr>
    </w:lvl>
    <w:lvl w:ilvl="4">
      <w:start w:val="1"/>
      <w:numFmt w:val="decimal"/>
      <w:isLgl/>
      <w:lvlText w:val="%1.%2.%3.%4.%5"/>
      <w:lvlJc w:val="left"/>
      <w:pPr>
        <w:ind w:left="1554" w:hanging="1440"/>
      </w:pPr>
      <w:rPr>
        <w:rFonts w:eastAsiaTheme="minorEastAsia" w:hint="default"/>
        <w:w w:val="95"/>
      </w:rPr>
    </w:lvl>
    <w:lvl w:ilvl="5">
      <w:start w:val="1"/>
      <w:numFmt w:val="decimal"/>
      <w:isLgl/>
      <w:lvlText w:val="%1.%2.%3.%4.%5.%6"/>
      <w:lvlJc w:val="left"/>
      <w:pPr>
        <w:ind w:left="1914" w:hanging="1800"/>
      </w:pPr>
      <w:rPr>
        <w:rFonts w:eastAsiaTheme="minorEastAsia" w:hint="default"/>
        <w:w w:val="95"/>
      </w:rPr>
    </w:lvl>
    <w:lvl w:ilvl="6">
      <w:start w:val="1"/>
      <w:numFmt w:val="decimal"/>
      <w:isLgl/>
      <w:lvlText w:val="%1.%2.%3.%4.%5.%6.%7"/>
      <w:lvlJc w:val="left"/>
      <w:pPr>
        <w:ind w:left="2274" w:hanging="2160"/>
      </w:pPr>
      <w:rPr>
        <w:rFonts w:eastAsiaTheme="minorEastAsia" w:hint="default"/>
        <w:w w:val="95"/>
      </w:rPr>
    </w:lvl>
    <w:lvl w:ilvl="7">
      <w:start w:val="1"/>
      <w:numFmt w:val="decimal"/>
      <w:isLgl/>
      <w:lvlText w:val="%1.%2.%3.%4.%5.%6.%7.%8"/>
      <w:lvlJc w:val="left"/>
      <w:pPr>
        <w:ind w:left="2634" w:hanging="2520"/>
      </w:pPr>
      <w:rPr>
        <w:rFonts w:eastAsiaTheme="minorEastAsia" w:hint="default"/>
        <w:w w:val="95"/>
      </w:rPr>
    </w:lvl>
    <w:lvl w:ilvl="8">
      <w:start w:val="1"/>
      <w:numFmt w:val="decimal"/>
      <w:isLgl/>
      <w:lvlText w:val="%1.%2.%3.%4.%5.%6.%7.%8.%9"/>
      <w:lvlJc w:val="left"/>
      <w:pPr>
        <w:ind w:left="2994" w:hanging="2880"/>
      </w:pPr>
      <w:rPr>
        <w:rFonts w:eastAsiaTheme="minorEastAsia" w:hint="default"/>
        <w:w w:val="95"/>
      </w:rPr>
    </w:lvl>
  </w:abstractNum>
  <w:abstractNum w:abstractNumId="11" w15:restartNumberingAfterBreak="0">
    <w:nsid w:val="20E81E46"/>
    <w:multiLevelType w:val="hybridMultilevel"/>
    <w:tmpl w:val="1FC06302"/>
    <w:lvl w:ilvl="0" w:tplc="B8868636">
      <w:start w:val="1"/>
      <w:numFmt w:val="decimal"/>
      <w:lvlText w:val="%1."/>
      <w:lvlJc w:val="left"/>
      <w:pPr>
        <w:ind w:left="475" w:hanging="330"/>
      </w:pPr>
      <w:rPr>
        <w:rFonts w:ascii="Microsoft Sans Serif" w:eastAsia="Microsoft Sans Serif" w:hAnsi="Microsoft Sans Serif" w:cs="Microsoft Sans Serif" w:hint="default"/>
        <w:color w:val="1356F0"/>
        <w:spacing w:val="-1"/>
        <w:w w:val="88"/>
        <w:sz w:val="27"/>
        <w:szCs w:val="27"/>
      </w:rPr>
    </w:lvl>
    <w:lvl w:ilvl="1" w:tplc="3FE4974E">
      <w:numFmt w:val="bullet"/>
      <w:lvlText w:val="•"/>
      <w:lvlJc w:val="left"/>
      <w:pPr>
        <w:ind w:left="1527" w:hanging="330"/>
      </w:pPr>
      <w:rPr>
        <w:rFonts w:hint="default"/>
      </w:rPr>
    </w:lvl>
    <w:lvl w:ilvl="2" w:tplc="14124DC6">
      <w:numFmt w:val="bullet"/>
      <w:lvlText w:val="•"/>
      <w:lvlJc w:val="left"/>
      <w:pPr>
        <w:ind w:left="2575" w:hanging="330"/>
      </w:pPr>
      <w:rPr>
        <w:rFonts w:hint="default"/>
      </w:rPr>
    </w:lvl>
    <w:lvl w:ilvl="3" w:tplc="327C3DFA">
      <w:numFmt w:val="bullet"/>
      <w:lvlText w:val="•"/>
      <w:lvlJc w:val="left"/>
      <w:pPr>
        <w:ind w:left="3623" w:hanging="330"/>
      </w:pPr>
      <w:rPr>
        <w:rFonts w:hint="default"/>
      </w:rPr>
    </w:lvl>
    <w:lvl w:ilvl="4" w:tplc="2714B198">
      <w:numFmt w:val="bullet"/>
      <w:lvlText w:val="•"/>
      <w:lvlJc w:val="left"/>
      <w:pPr>
        <w:ind w:left="4671" w:hanging="330"/>
      </w:pPr>
      <w:rPr>
        <w:rFonts w:hint="default"/>
      </w:rPr>
    </w:lvl>
    <w:lvl w:ilvl="5" w:tplc="857C5E04">
      <w:numFmt w:val="bullet"/>
      <w:lvlText w:val="•"/>
      <w:lvlJc w:val="left"/>
      <w:pPr>
        <w:ind w:left="5719" w:hanging="330"/>
      </w:pPr>
      <w:rPr>
        <w:rFonts w:hint="default"/>
      </w:rPr>
    </w:lvl>
    <w:lvl w:ilvl="6" w:tplc="1F4274B8">
      <w:numFmt w:val="bullet"/>
      <w:lvlText w:val="•"/>
      <w:lvlJc w:val="left"/>
      <w:pPr>
        <w:ind w:left="6767" w:hanging="330"/>
      </w:pPr>
      <w:rPr>
        <w:rFonts w:hint="default"/>
      </w:rPr>
    </w:lvl>
    <w:lvl w:ilvl="7" w:tplc="2D9E6666">
      <w:numFmt w:val="bullet"/>
      <w:lvlText w:val="•"/>
      <w:lvlJc w:val="left"/>
      <w:pPr>
        <w:ind w:left="7815" w:hanging="330"/>
      </w:pPr>
      <w:rPr>
        <w:rFonts w:hint="default"/>
      </w:rPr>
    </w:lvl>
    <w:lvl w:ilvl="8" w:tplc="C728BCA2">
      <w:numFmt w:val="bullet"/>
      <w:lvlText w:val="•"/>
      <w:lvlJc w:val="left"/>
      <w:pPr>
        <w:ind w:left="8863" w:hanging="330"/>
      </w:pPr>
      <w:rPr>
        <w:rFonts w:hint="default"/>
      </w:rPr>
    </w:lvl>
  </w:abstractNum>
  <w:abstractNum w:abstractNumId="12" w15:restartNumberingAfterBreak="0">
    <w:nsid w:val="262C2D2C"/>
    <w:multiLevelType w:val="hybridMultilevel"/>
    <w:tmpl w:val="4B46310C"/>
    <w:lvl w:ilvl="0" w:tplc="F85C832C">
      <w:numFmt w:val="bullet"/>
      <w:lvlText w:val="•"/>
      <w:lvlJc w:val="left"/>
      <w:pPr>
        <w:ind w:left="475" w:hanging="316"/>
      </w:pPr>
      <w:rPr>
        <w:rFonts w:ascii="Arial" w:eastAsia="Arial" w:hAnsi="Arial" w:cs="Arial" w:hint="default"/>
        <w:color w:val="1356F0"/>
        <w:w w:val="100"/>
        <w:position w:val="-1"/>
        <w:sz w:val="33"/>
        <w:szCs w:val="33"/>
      </w:rPr>
    </w:lvl>
    <w:lvl w:ilvl="1" w:tplc="A6BAD868">
      <w:numFmt w:val="bullet"/>
      <w:lvlText w:val="•"/>
      <w:lvlJc w:val="left"/>
      <w:pPr>
        <w:ind w:left="1527" w:hanging="316"/>
      </w:pPr>
      <w:rPr>
        <w:rFonts w:hint="default"/>
      </w:rPr>
    </w:lvl>
    <w:lvl w:ilvl="2" w:tplc="9DF43A58">
      <w:numFmt w:val="bullet"/>
      <w:lvlText w:val="•"/>
      <w:lvlJc w:val="left"/>
      <w:pPr>
        <w:ind w:left="2575" w:hanging="316"/>
      </w:pPr>
      <w:rPr>
        <w:rFonts w:hint="default"/>
      </w:rPr>
    </w:lvl>
    <w:lvl w:ilvl="3" w:tplc="C21AE198">
      <w:numFmt w:val="bullet"/>
      <w:lvlText w:val="•"/>
      <w:lvlJc w:val="left"/>
      <w:pPr>
        <w:ind w:left="3623" w:hanging="316"/>
      </w:pPr>
      <w:rPr>
        <w:rFonts w:hint="default"/>
      </w:rPr>
    </w:lvl>
    <w:lvl w:ilvl="4" w:tplc="19DEBFB2">
      <w:numFmt w:val="bullet"/>
      <w:lvlText w:val="•"/>
      <w:lvlJc w:val="left"/>
      <w:pPr>
        <w:ind w:left="4671" w:hanging="316"/>
      </w:pPr>
      <w:rPr>
        <w:rFonts w:hint="default"/>
      </w:rPr>
    </w:lvl>
    <w:lvl w:ilvl="5" w:tplc="A4AABA5C">
      <w:numFmt w:val="bullet"/>
      <w:lvlText w:val="•"/>
      <w:lvlJc w:val="left"/>
      <w:pPr>
        <w:ind w:left="5719" w:hanging="316"/>
      </w:pPr>
      <w:rPr>
        <w:rFonts w:hint="default"/>
      </w:rPr>
    </w:lvl>
    <w:lvl w:ilvl="6" w:tplc="FD74F738">
      <w:numFmt w:val="bullet"/>
      <w:lvlText w:val="•"/>
      <w:lvlJc w:val="left"/>
      <w:pPr>
        <w:ind w:left="6767" w:hanging="316"/>
      </w:pPr>
      <w:rPr>
        <w:rFonts w:hint="default"/>
      </w:rPr>
    </w:lvl>
    <w:lvl w:ilvl="7" w:tplc="B228403C">
      <w:numFmt w:val="bullet"/>
      <w:lvlText w:val="•"/>
      <w:lvlJc w:val="left"/>
      <w:pPr>
        <w:ind w:left="7815" w:hanging="316"/>
      </w:pPr>
      <w:rPr>
        <w:rFonts w:hint="default"/>
      </w:rPr>
    </w:lvl>
    <w:lvl w:ilvl="8" w:tplc="9CA4B5E0">
      <w:numFmt w:val="bullet"/>
      <w:lvlText w:val="•"/>
      <w:lvlJc w:val="left"/>
      <w:pPr>
        <w:ind w:left="8863" w:hanging="316"/>
      </w:pPr>
      <w:rPr>
        <w:rFonts w:hint="default"/>
      </w:rPr>
    </w:lvl>
  </w:abstractNum>
  <w:abstractNum w:abstractNumId="13" w15:restartNumberingAfterBreak="0">
    <w:nsid w:val="28A1741C"/>
    <w:multiLevelType w:val="hybridMultilevel"/>
    <w:tmpl w:val="562C4262"/>
    <w:lvl w:ilvl="0" w:tplc="00D4273E">
      <w:start w:val="1"/>
      <w:numFmt w:val="decimal"/>
      <w:lvlText w:val="%1."/>
      <w:lvlJc w:val="left"/>
      <w:pPr>
        <w:ind w:left="475" w:hanging="330"/>
      </w:pPr>
      <w:rPr>
        <w:rFonts w:ascii="Microsoft Sans Serif" w:eastAsia="Microsoft Sans Serif" w:hAnsi="Microsoft Sans Serif" w:cs="Microsoft Sans Serif" w:hint="default"/>
        <w:color w:val="auto"/>
        <w:spacing w:val="-1"/>
        <w:w w:val="88"/>
        <w:sz w:val="27"/>
        <w:szCs w:val="27"/>
      </w:rPr>
    </w:lvl>
    <w:lvl w:ilvl="1" w:tplc="E0BAF932">
      <w:numFmt w:val="bullet"/>
      <w:lvlText w:val="•"/>
      <w:lvlJc w:val="left"/>
      <w:pPr>
        <w:ind w:left="1527" w:hanging="330"/>
      </w:pPr>
      <w:rPr>
        <w:rFonts w:hint="default"/>
      </w:rPr>
    </w:lvl>
    <w:lvl w:ilvl="2" w:tplc="BFA0E792">
      <w:numFmt w:val="bullet"/>
      <w:lvlText w:val="•"/>
      <w:lvlJc w:val="left"/>
      <w:pPr>
        <w:ind w:left="2575" w:hanging="330"/>
      </w:pPr>
      <w:rPr>
        <w:rFonts w:hint="default"/>
      </w:rPr>
    </w:lvl>
    <w:lvl w:ilvl="3" w:tplc="8550C2CE">
      <w:numFmt w:val="bullet"/>
      <w:lvlText w:val="•"/>
      <w:lvlJc w:val="left"/>
      <w:pPr>
        <w:ind w:left="3623" w:hanging="330"/>
      </w:pPr>
      <w:rPr>
        <w:rFonts w:hint="default"/>
      </w:rPr>
    </w:lvl>
    <w:lvl w:ilvl="4" w:tplc="F7DEB9D8">
      <w:numFmt w:val="bullet"/>
      <w:lvlText w:val="•"/>
      <w:lvlJc w:val="left"/>
      <w:pPr>
        <w:ind w:left="4671" w:hanging="330"/>
      </w:pPr>
      <w:rPr>
        <w:rFonts w:hint="default"/>
      </w:rPr>
    </w:lvl>
    <w:lvl w:ilvl="5" w:tplc="106659F8">
      <w:numFmt w:val="bullet"/>
      <w:lvlText w:val="•"/>
      <w:lvlJc w:val="left"/>
      <w:pPr>
        <w:ind w:left="5719" w:hanging="330"/>
      </w:pPr>
      <w:rPr>
        <w:rFonts w:hint="default"/>
      </w:rPr>
    </w:lvl>
    <w:lvl w:ilvl="6" w:tplc="14C8C412">
      <w:numFmt w:val="bullet"/>
      <w:lvlText w:val="•"/>
      <w:lvlJc w:val="left"/>
      <w:pPr>
        <w:ind w:left="6767" w:hanging="330"/>
      </w:pPr>
      <w:rPr>
        <w:rFonts w:hint="default"/>
      </w:rPr>
    </w:lvl>
    <w:lvl w:ilvl="7" w:tplc="A16C5C6E">
      <w:numFmt w:val="bullet"/>
      <w:lvlText w:val="•"/>
      <w:lvlJc w:val="left"/>
      <w:pPr>
        <w:ind w:left="7815" w:hanging="330"/>
      </w:pPr>
      <w:rPr>
        <w:rFonts w:hint="default"/>
      </w:rPr>
    </w:lvl>
    <w:lvl w:ilvl="8" w:tplc="7270A12A">
      <w:numFmt w:val="bullet"/>
      <w:lvlText w:val="•"/>
      <w:lvlJc w:val="left"/>
      <w:pPr>
        <w:ind w:left="8863" w:hanging="330"/>
      </w:pPr>
      <w:rPr>
        <w:rFonts w:hint="default"/>
      </w:rPr>
    </w:lvl>
  </w:abstractNum>
  <w:abstractNum w:abstractNumId="14" w15:restartNumberingAfterBreak="0">
    <w:nsid w:val="2A0410C6"/>
    <w:multiLevelType w:val="hybridMultilevel"/>
    <w:tmpl w:val="1B8E7AD2"/>
    <w:lvl w:ilvl="0" w:tplc="6444E9E2">
      <w:start w:val="1"/>
      <w:numFmt w:val="decimal"/>
      <w:lvlText w:val="%1."/>
      <w:lvlJc w:val="left"/>
      <w:pPr>
        <w:ind w:left="475" w:hanging="330"/>
      </w:pPr>
      <w:rPr>
        <w:rFonts w:ascii="Microsoft Sans Serif" w:eastAsia="Microsoft Sans Serif" w:hAnsi="Microsoft Sans Serif" w:cs="Microsoft Sans Serif" w:hint="default"/>
        <w:color w:val="auto"/>
        <w:spacing w:val="-1"/>
        <w:w w:val="88"/>
        <w:sz w:val="27"/>
        <w:szCs w:val="27"/>
      </w:rPr>
    </w:lvl>
    <w:lvl w:ilvl="1" w:tplc="17045F90">
      <w:numFmt w:val="bullet"/>
      <w:lvlText w:val="◦"/>
      <w:lvlJc w:val="left"/>
      <w:pPr>
        <w:ind w:left="850" w:hanging="316"/>
      </w:pPr>
      <w:rPr>
        <w:rFonts w:ascii="Arial" w:eastAsia="Arial" w:hAnsi="Arial" w:cs="Arial" w:hint="default"/>
        <w:color w:val="1356F0"/>
        <w:w w:val="100"/>
        <w:position w:val="-1"/>
        <w:sz w:val="33"/>
        <w:szCs w:val="33"/>
      </w:rPr>
    </w:lvl>
    <w:lvl w:ilvl="2" w:tplc="86A859C6">
      <w:numFmt w:val="bullet"/>
      <w:lvlText w:val="•"/>
      <w:lvlJc w:val="left"/>
      <w:pPr>
        <w:ind w:left="1964" w:hanging="316"/>
      </w:pPr>
      <w:rPr>
        <w:rFonts w:hint="default"/>
      </w:rPr>
    </w:lvl>
    <w:lvl w:ilvl="3" w:tplc="6F7ECDB2">
      <w:numFmt w:val="bullet"/>
      <w:lvlText w:val="•"/>
      <w:lvlJc w:val="left"/>
      <w:pPr>
        <w:ind w:left="3088" w:hanging="316"/>
      </w:pPr>
      <w:rPr>
        <w:rFonts w:hint="default"/>
      </w:rPr>
    </w:lvl>
    <w:lvl w:ilvl="4" w:tplc="CE948014">
      <w:numFmt w:val="bullet"/>
      <w:lvlText w:val="•"/>
      <w:lvlJc w:val="left"/>
      <w:pPr>
        <w:ind w:left="4213" w:hanging="316"/>
      </w:pPr>
      <w:rPr>
        <w:rFonts w:hint="default"/>
      </w:rPr>
    </w:lvl>
    <w:lvl w:ilvl="5" w:tplc="232A54F8">
      <w:numFmt w:val="bullet"/>
      <w:lvlText w:val="•"/>
      <w:lvlJc w:val="left"/>
      <w:pPr>
        <w:ind w:left="5337" w:hanging="316"/>
      </w:pPr>
      <w:rPr>
        <w:rFonts w:hint="default"/>
      </w:rPr>
    </w:lvl>
    <w:lvl w:ilvl="6" w:tplc="40B82A70">
      <w:numFmt w:val="bullet"/>
      <w:lvlText w:val="•"/>
      <w:lvlJc w:val="left"/>
      <w:pPr>
        <w:ind w:left="6461" w:hanging="316"/>
      </w:pPr>
      <w:rPr>
        <w:rFonts w:hint="default"/>
      </w:rPr>
    </w:lvl>
    <w:lvl w:ilvl="7" w:tplc="8F2E47EC">
      <w:numFmt w:val="bullet"/>
      <w:lvlText w:val="•"/>
      <w:lvlJc w:val="left"/>
      <w:pPr>
        <w:ind w:left="7586" w:hanging="316"/>
      </w:pPr>
      <w:rPr>
        <w:rFonts w:hint="default"/>
      </w:rPr>
    </w:lvl>
    <w:lvl w:ilvl="8" w:tplc="888A8396">
      <w:numFmt w:val="bullet"/>
      <w:lvlText w:val="•"/>
      <w:lvlJc w:val="left"/>
      <w:pPr>
        <w:ind w:left="8710" w:hanging="316"/>
      </w:pPr>
      <w:rPr>
        <w:rFonts w:hint="default"/>
      </w:rPr>
    </w:lvl>
  </w:abstractNum>
  <w:abstractNum w:abstractNumId="15" w15:restartNumberingAfterBreak="0">
    <w:nsid w:val="3939784A"/>
    <w:multiLevelType w:val="multilevel"/>
    <w:tmpl w:val="EDA447D8"/>
    <w:lvl w:ilvl="0">
      <w:start w:val="1"/>
      <w:numFmt w:val="decimal"/>
      <w:lvlText w:val="%1"/>
      <w:lvlJc w:val="left"/>
      <w:pPr>
        <w:ind w:left="425" w:hanging="311"/>
      </w:pPr>
      <w:rPr>
        <w:rFonts w:ascii="Microsoft Sans Serif" w:eastAsia="Microsoft Sans Serif" w:hAnsi="Microsoft Sans Serif" w:cs="Microsoft Sans Serif" w:hint="default"/>
        <w:color w:val="1F2329"/>
        <w:w w:val="90"/>
        <w:sz w:val="44"/>
        <w:szCs w:val="44"/>
      </w:rPr>
    </w:lvl>
    <w:lvl w:ilvl="1">
      <w:start w:val="1"/>
      <w:numFmt w:val="decimal"/>
      <w:lvlText w:val="%1.%2"/>
      <w:lvlJc w:val="left"/>
      <w:pPr>
        <w:ind w:left="663" w:hanging="549"/>
      </w:pPr>
      <w:rPr>
        <w:rFonts w:ascii="Microsoft Sans Serif" w:eastAsia="Microsoft Sans Serif" w:hAnsi="Microsoft Sans Serif" w:cs="Microsoft Sans Serif" w:hint="default"/>
        <w:color w:val="1F2329"/>
        <w:w w:val="91"/>
        <w:sz w:val="37"/>
        <w:szCs w:val="37"/>
      </w:rPr>
    </w:lvl>
    <w:lvl w:ilvl="2">
      <w:start w:val="1"/>
      <w:numFmt w:val="decimal"/>
      <w:lvlText w:val="%1.%2.%3"/>
      <w:lvlJc w:val="left"/>
      <w:pPr>
        <w:ind w:left="874" w:hanging="760"/>
      </w:pPr>
      <w:rPr>
        <w:rFonts w:ascii="Microsoft Sans Serif" w:eastAsia="Microsoft Sans Serif" w:hAnsi="Microsoft Sans Serif" w:cs="Microsoft Sans Serif" w:hint="default"/>
        <w:color w:val="1F2329"/>
        <w:w w:val="90"/>
        <w:sz w:val="34"/>
        <w:szCs w:val="34"/>
      </w:rPr>
    </w:lvl>
    <w:lvl w:ilvl="3">
      <w:numFmt w:val="bullet"/>
      <w:lvlText w:val="•"/>
      <w:lvlJc w:val="left"/>
      <w:pPr>
        <w:ind w:left="880" w:hanging="760"/>
      </w:pPr>
      <w:rPr>
        <w:rFonts w:hint="default"/>
      </w:rPr>
    </w:lvl>
    <w:lvl w:ilvl="4">
      <w:numFmt w:val="bullet"/>
      <w:lvlText w:val="•"/>
      <w:lvlJc w:val="left"/>
      <w:pPr>
        <w:ind w:left="2319" w:hanging="760"/>
      </w:pPr>
      <w:rPr>
        <w:rFonts w:hint="default"/>
      </w:rPr>
    </w:lvl>
    <w:lvl w:ilvl="5">
      <w:numFmt w:val="bullet"/>
      <w:lvlText w:val="•"/>
      <w:lvlJc w:val="left"/>
      <w:pPr>
        <w:ind w:left="3759" w:hanging="760"/>
      </w:pPr>
      <w:rPr>
        <w:rFonts w:hint="default"/>
      </w:rPr>
    </w:lvl>
    <w:lvl w:ilvl="6">
      <w:numFmt w:val="bullet"/>
      <w:lvlText w:val="•"/>
      <w:lvlJc w:val="left"/>
      <w:pPr>
        <w:ind w:left="5199" w:hanging="760"/>
      </w:pPr>
      <w:rPr>
        <w:rFonts w:hint="default"/>
      </w:rPr>
    </w:lvl>
    <w:lvl w:ilvl="7">
      <w:numFmt w:val="bullet"/>
      <w:lvlText w:val="•"/>
      <w:lvlJc w:val="left"/>
      <w:pPr>
        <w:ind w:left="6639" w:hanging="760"/>
      </w:pPr>
      <w:rPr>
        <w:rFonts w:hint="default"/>
      </w:rPr>
    </w:lvl>
    <w:lvl w:ilvl="8">
      <w:numFmt w:val="bullet"/>
      <w:lvlText w:val="•"/>
      <w:lvlJc w:val="left"/>
      <w:pPr>
        <w:ind w:left="8079" w:hanging="760"/>
      </w:pPr>
      <w:rPr>
        <w:rFonts w:hint="default"/>
      </w:rPr>
    </w:lvl>
  </w:abstractNum>
  <w:abstractNum w:abstractNumId="16" w15:restartNumberingAfterBreak="0">
    <w:nsid w:val="42811E45"/>
    <w:multiLevelType w:val="hybridMultilevel"/>
    <w:tmpl w:val="0D58327C"/>
    <w:lvl w:ilvl="0" w:tplc="262A6EF4">
      <w:start w:val="1"/>
      <w:numFmt w:val="decimal"/>
      <w:lvlText w:val="%1."/>
      <w:lvlJc w:val="left"/>
      <w:pPr>
        <w:ind w:left="475" w:hanging="330"/>
      </w:pPr>
      <w:rPr>
        <w:rFonts w:ascii="Microsoft Sans Serif" w:eastAsia="Microsoft Sans Serif" w:hAnsi="Microsoft Sans Serif" w:cs="Microsoft Sans Serif" w:hint="default"/>
        <w:color w:val="1356F0"/>
        <w:spacing w:val="-1"/>
        <w:w w:val="88"/>
        <w:sz w:val="27"/>
        <w:szCs w:val="27"/>
      </w:rPr>
    </w:lvl>
    <w:lvl w:ilvl="1" w:tplc="ED429A5C">
      <w:numFmt w:val="bullet"/>
      <w:lvlText w:val="◦"/>
      <w:lvlJc w:val="left"/>
      <w:pPr>
        <w:ind w:left="850" w:hanging="316"/>
      </w:pPr>
      <w:rPr>
        <w:rFonts w:ascii="Arial" w:eastAsia="Arial" w:hAnsi="Arial" w:cs="Arial" w:hint="default"/>
        <w:color w:val="1356F0"/>
        <w:w w:val="100"/>
        <w:position w:val="-1"/>
        <w:sz w:val="33"/>
        <w:szCs w:val="33"/>
      </w:rPr>
    </w:lvl>
    <w:lvl w:ilvl="2" w:tplc="50285DA8">
      <w:numFmt w:val="bullet"/>
      <w:lvlText w:val="•"/>
      <w:lvlJc w:val="left"/>
      <w:pPr>
        <w:ind w:left="1964" w:hanging="316"/>
      </w:pPr>
      <w:rPr>
        <w:rFonts w:hint="default"/>
      </w:rPr>
    </w:lvl>
    <w:lvl w:ilvl="3" w:tplc="7E1C7D58">
      <w:numFmt w:val="bullet"/>
      <w:lvlText w:val="•"/>
      <w:lvlJc w:val="left"/>
      <w:pPr>
        <w:ind w:left="3088" w:hanging="316"/>
      </w:pPr>
      <w:rPr>
        <w:rFonts w:hint="default"/>
      </w:rPr>
    </w:lvl>
    <w:lvl w:ilvl="4" w:tplc="05F0478C">
      <w:numFmt w:val="bullet"/>
      <w:lvlText w:val="•"/>
      <w:lvlJc w:val="left"/>
      <w:pPr>
        <w:ind w:left="4213" w:hanging="316"/>
      </w:pPr>
      <w:rPr>
        <w:rFonts w:hint="default"/>
      </w:rPr>
    </w:lvl>
    <w:lvl w:ilvl="5" w:tplc="39501DD6">
      <w:numFmt w:val="bullet"/>
      <w:lvlText w:val="•"/>
      <w:lvlJc w:val="left"/>
      <w:pPr>
        <w:ind w:left="5337" w:hanging="316"/>
      </w:pPr>
      <w:rPr>
        <w:rFonts w:hint="default"/>
      </w:rPr>
    </w:lvl>
    <w:lvl w:ilvl="6" w:tplc="F782EB4E">
      <w:numFmt w:val="bullet"/>
      <w:lvlText w:val="•"/>
      <w:lvlJc w:val="left"/>
      <w:pPr>
        <w:ind w:left="6461" w:hanging="316"/>
      </w:pPr>
      <w:rPr>
        <w:rFonts w:hint="default"/>
      </w:rPr>
    </w:lvl>
    <w:lvl w:ilvl="7" w:tplc="8CD40964">
      <w:numFmt w:val="bullet"/>
      <w:lvlText w:val="•"/>
      <w:lvlJc w:val="left"/>
      <w:pPr>
        <w:ind w:left="7586" w:hanging="316"/>
      </w:pPr>
      <w:rPr>
        <w:rFonts w:hint="default"/>
      </w:rPr>
    </w:lvl>
    <w:lvl w:ilvl="8" w:tplc="7E1A291C">
      <w:numFmt w:val="bullet"/>
      <w:lvlText w:val="•"/>
      <w:lvlJc w:val="left"/>
      <w:pPr>
        <w:ind w:left="8710" w:hanging="316"/>
      </w:pPr>
      <w:rPr>
        <w:rFonts w:hint="default"/>
      </w:rPr>
    </w:lvl>
  </w:abstractNum>
  <w:abstractNum w:abstractNumId="17" w15:restartNumberingAfterBreak="0">
    <w:nsid w:val="48007BB5"/>
    <w:multiLevelType w:val="hybridMultilevel"/>
    <w:tmpl w:val="26AE369E"/>
    <w:lvl w:ilvl="0" w:tplc="A9D87788">
      <w:start w:val="1"/>
      <w:numFmt w:val="decimal"/>
      <w:lvlText w:val="%1."/>
      <w:lvlJc w:val="left"/>
      <w:pPr>
        <w:ind w:left="475" w:hanging="330"/>
      </w:pPr>
      <w:rPr>
        <w:rFonts w:ascii="Microsoft Sans Serif" w:eastAsia="Microsoft Sans Serif" w:hAnsi="Microsoft Sans Serif" w:cs="Microsoft Sans Serif" w:hint="default"/>
        <w:color w:val="1356F0"/>
        <w:spacing w:val="-1"/>
        <w:w w:val="88"/>
        <w:sz w:val="27"/>
        <w:szCs w:val="27"/>
      </w:rPr>
    </w:lvl>
    <w:lvl w:ilvl="1" w:tplc="3B2EC614">
      <w:numFmt w:val="bullet"/>
      <w:lvlText w:val="•"/>
      <w:lvlJc w:val="left"/>
      <w:pPr>
        <w:ind w:left="1527" w:hanging="330"/>
      </w:pPr>
      <w:rPr>
        <w:rFonts w:hint="default"/>
      </w:rPr>
    </w:lvl>
    <w:lvl w:ilvl="2" w:tplc="A9603914">
      <w:numFmt w:val="bullet"/>
      <w:lvlText w:val="•"/>
      <w:lvlJc w:val="left"/>
      <w:pPr>
        <w:ind w:left="2575" w:hanging="330"/>
      </w:pPr>
      <w:rPr>
        <w:rFonts w:hint="default"/>
      </w:rPr>
    </w:lvl>
    <w:lvl w:ilvl="3" w:tplc="09DE0C70">
      <w:numFmt w:val="bullet"/>
      <w:lvlText w:val="•"/>
      <w:lvlJc w:val="left"/>
      <w:pPr>
        <w:ind w:left="3623" w:hanging="330"/>
      </w:pPr>
      <w:rPr>
        <w:rFonts w:hint="default"/>
      </w:rPr>
    </w:lvl>
    <w:lvl w:ilvl="4" w:tplc="84F2D150">
      <w:numFmt w:val="bullet"/>
      <w:lvlText w:val="•"/>
      <w:lvlJc w:val="left"/>
      <w:pPr>
        <w:ind w:left="4671" w:hanging="330"/>
      </w:pPr>
      <w:rPr>
        <w:rFonts w:hint="default"/>
      </w:rPr>
    </w:lvl>
    <w:lvl w:ilvl="5" w:tplc="95CA0178">
      <w:numFmt w:val="bullet"/>
      <w:lvlText w:val="•"/>
      <w:lvlJc w:val="left"/>
      <w:pPr>
        <w:ind w:left="5719" w:hanging="330"/>
      </w:pPr>
      <w:rPr>
        <w:rFonts w:hint="default"/>
      </w:rPr>
    </w:lvl>
    <w:lvl w:ilvl="6" w:tplc="98B8347C">
      <w:numFmt w:val="bullet"/>
      <w:lvlText w:val="•"/>
      <w:lvlJc w:val="left"/>
      <w:pPr>
        <w:ind w:left="6767" w:hanging="330"/>
      </w:pPr>
      <w:rPr>
        <w:rFonts w:hint="default"/>
      </w:rPr>
    </w:lvl>
    <w:lvl w:ilvl="7" w:tplc="0590C756">
      <w:numFmt w:val="bullet"/>
      <w:lvlText w:val="•"/>
      <w:lvlJc w:val="left"/>
      <w:pPr>
        <w:ind w:left="7815" w:hanging="330"/>
      </w:pPr>
      <w:rPr>
        <w:rFonts w:hint="default"/>
      </w:rPr>
    </w:lvl>
    <w:lvl w:ilvl="8" w:tplc="BBD6A7EA">
      <w:numFmt w:val="bullet"/>
      <w:lvlText w:val="•"/>
      <w:lvlJc w:val="left"/>
      <w:pPr>
        <w:ind w:left="8863" w:hanging="330"/>
      </w:pPr>
      <w:rPr>
        <w:rFonts w:hint="default"/>
      </w:rPr>
    </w:lvl>
  </w:abstractNum>
  <w:abstractNum w:abstractNumId="18" w15:restartNumberingAfterBreak="0">
    <w:nsid w:val="48622A31"/>
    <w:multiLevelType w:val="hybridMultilevel"/>
    <w:tmpl w:val="A1D036D2"/>
    <w:lvl w:ilvl="0" w:tplc="A5181EA8">
      <w:start w:val="1"/>
      <w:numFmt w:val="decimal"/>
      <w:lvlText w:val="%1."/>
      <w:lvlJc w:val="left"/>
      <w:pPr>
        <w:ind w:left="475" w:hanging="330"/>
      </w:pPr>
      <w:rPr>
        <w:rFonts w:ascii="Microsoft Sans Serif" w:eastAsia="Microsoft Sans Serif" w:hAnsi="Microsoft Sans Serif" w:cs="Microsoft Sans Serif" w:hint="default"/>
        <w:color w:val="1356F0"/>
        <w:spacing w:val="-1"/>
        <w:w w:val="88"/>
        <w:sz w:val="27"/>
        <w:szCs w:val="27"/>
      </w:rPr>
    </w:lvl>
    <w:lvl w:ilvl="1" w:tplc="8E7463A8">
      <w:numFmt w:val="bullet"/>
      <w:lvlText w:val="•"/>
      <w:lvlJc w:val="left"/>
      <w:pPr>
        <w:ind w:left="1527" w:hanging="330"/>
      </w:pPr>
      <w:rPr>
        <w:rFonts w:hint="default"/>
      </w:rPr>
    </w:lvl>
    <w:lvl w:ilvl="2" w:tplc="95F42BCC">
      <w:numFmt w:val="bullet"/>
      <w:lvlText w:val="•"/>
      <w:lvlJc w:val="left"/>
      <w:pPr>
        <w:ind w:left="2575" w:hanging="330"/>
      </w:pPr>
      <w:rPr>
        <w:rFonts w:hint="default"/>
      </w:rPr>
    </w:lvl>
    <w:lvl w:ilvl="3" w:tplc="B4C09756">
      <w:numFmt w:val="bullet"/>
      <w:lvlText w:val="•"/>
      <w:lvlJc w:val="left"/>
      <w:pPr>
        <w:ind w:left="3623" w:hanging="330"/>
      </w:pPr>
      <w:rPr>
        <w:rFonts w:hint="default"/>
      </w:rPr>
    </w:lvl>
    <w:lvl w:ilvl="4" w:tplc="665AFC96">
      <w:numFmt w:val="bullet"/>
      <w:lvlText w:val="•"/>
      <w:lvlJc w:val="left"/>
      <w:pPr>
        <w:ind w:left="4671" w:hanging="330"/>
      </w:pPr>
      <w:rPr>
        <w:rFonts w:hint="default"/>
      </w:rPr>
    </w:lvl>
    <w:lvl w:ilvl="5" w:tplc="98208754">
      <w:numFmt w:val="bullet"/>
      <w:lvlText w:val="•"/>
      <w:lvlJc w:val="left"/>
      <w:pPr>
        <w:ind w:left="5719" w:hanging="330"/>
      </w:pPr>
      <w:rPr>
        <w:rFonts w:hint="default"/>
      </w:rPr>
    </w:lvl>
    <w:lvl w:ilvl="6" w:tplc="3618C708">
      <w:numFmt w:val="bullet"/>
      <w:lvlText w:val="•"/>
      <w:lvlJc w:val="left"/>
      <w:pPr>
        <w:ind w:left="6767" w:hanging="330"/>
      </w:pPr>
      <w:rPr>
        <w:rFonts w:hint="default"/>
      </w:rPr>
    </w:lvl>
    <w:lvl w:ilvl="7" w:tplc="3A0ADD32">
      <w:numFmt w:val="bullet"/>
      <w:lvlText w:val="•"/>
      <w:lvlJc w:val="left"/>
      <w:pPr>
        <w:ind w:left="7815" w:hanging="330"/>
      </w:pPr>
      <w:rPr>
        <w:rFonts w:hint="default"/>
      </w:rPr>
    </w:lvl>
    <w:lvl w:ilvl="8" w:tplc="6340EB6E">
      <w:numFmt w:val="bullet"/>
      <w:lvlText w:val="•"/>
      <w:lvlJc w:val="left"/>
      <w:pPr>
        <w:ind w:left="8863" w:hanging="330"/>
      </w:pPr>
      <w:rPr>
        <w:rFonts w:hint="default"/>
      </w:rPr>
    </w:lvl>
  </w:abstractNum>
  <w:abstractNum w:abstractNumId="19" w15:restartNumberingAfterBreak="0">
    <w:nsid w:val="4CC72111"/>
    <w:multiLevelType w:val="hybridMultilevel"/>
    <w:tmpl w:val="9002354C"/>
    <w:lvl w:ilvl="0" w:tplc="1E587DA8">
      <w:start w:val="1"/>
      <w:numFmt w:val="decimal"/>
      <w:lvlText w:val="%1."/>
      <w:lvlJc w:val="left"/>
      <w:pPr>
        <w:ind w:left="475" w:hanging="330"/>
      </w:pPr>
      <w:rPr>
        <w:rFonts w:ascii="Microsoft Sans Serif" w:eastAsia="Microsoft Sans Serif" w:hAnsi="Microsoft Sans Serif" w:cs="Microsoft Sans Serif" w:hint="default"/>
        <w:color w:val="1356F0"/>
        <w:spacing w:val="-1"/>
        <w:w w:val="88"/>
        <w:sz w:val="27"/>
        <w:szCs w:val="27"/>
      </w:rPr>
    </w:lvl>
    <w:lvl w:ilvl="1" w:tplc="26BA04DC">
      <w:numFmt w:val="bullet"/>
      <w:lvlText w:val="◦"/>
      <w:lvlJc w:val="left"/>
      <w:pPr>
        <w:ind w:left="850" w:hanging="316"/>
      </w:pPr>
      <w:rPr>
        <w:rFonts w:ascii="Arial" w:eastAsia="Arial" w:hAnsi="Arial" w:cs="Arial" w:hint="default"/>
        <w:color w:val="1356F0"/>
        <w:w w:val="100"/>
        <w:position w:val="-1"/>
        <w:sz w:val="33"/>
        <w:szCs w:val="33"/>
      </w:rPr>
    </w:lvl>
    <w:lvl w:ilvl="2" w:tplc="D004B01C">
      <w:numFmt w:val="bullet"/>
      <w:lvlText w:val="•"/>
      <w:lvlJc w:val="left"/>
      <w:pPr>
        <w:ind w:left="1964" w:hanging="316"/>
      </w:pPr>
      <w:rPr>
        <w:rFonts w:hint="default"/>
      </w:rPr>
    </w:lvl>
    <w:lvl w:ilvl="3" w:tplc="A4503A94">
      <w:numFmt w:val="bullet"/>
      <w:lvlText w:val="•"/>
      <w:lvlJc w:val="left"/>
      <w:pPr>
        <w:ind w:left="3088" w:hanging="316"/>
      </w:pPr>
      <w:rPr>
        <w:rFonts w:hint="default"/>
      </w:rPr>
    </w:lvl>
    <w:lvl w:ilvl="4" w:tplc="94DE84B0">
      <w:numFmt w:val="bullet"/>
      <w:lvlText w:val="•"/>
      <w:lvlJc w:val="left"/>
      <w:pPr>
        <w:ind w:left="4213" w:hanging="316"/>
      </w:pPr>
      <w:rPr>
        <w:rFonts w:hint="default"/>
      </w:rPr>
    </w:lvl>
    <w:lvl w:ilvl="5" w:tplc="B378A79A">
      <w:numFmt w:val="bullet"/>
      <w:lvlText w:val="•"/>
      <w:lvlJc w:val="left"/>
      <w:pPr>
        <w:ind w:left="5337" w:hanging="316"/>
      </w:pPr>
      <w:rPr>
        <w:rFonts w:hint="default"/>
      </w:rPr>
    </w:lvl>
    <w:lvl w:ilvl="6" w:tplc="4E6621BE">
      <w:numFmt w:val="bullet"/>
      <w:lvlText w:val="•"/>
      <w:lvlJc w:val="left"/>
      <w:pPr>
        <w:ind w:left="6461" w:hanging="316"/>
      </w:pPr>
      <w:rPr>
        <w:rFonts w:hint="default"/>
      </w:rPr>
    </w:lvl>
    <w:lvl w:ilvl="7" w:tplc="CD3AC4C0">
      <w:numFmt w:val="bullet"/>
      <w:lvlText w:val="•"/>
      <w:lvlJc w:val="left"/>
      <w:pPr>
        <w:ind w:left="7586" w:hanging="316"/>
      </w:pPr>
      <w:rPr>
        <w:rFonts w:hint="default"/>
      </w:rPr>
    </w:lvl>
    <w:lvl w:ilvl="8" w:tplc="6DD8710C">
      <w:numFmt w:val="bullet"/>
      <w:lvlText w:val="•"/>
      <w:lvlJc w:val="left"/>
      <w:pPr>
        <w:ind w:left="8710" w:hanging="316"/>
      </w:pPr>
      <w:rPr>
        <w:rFonts w:hint="default"/>
      </w:rPr>
    </w:lvl>
  </w:abstractNum>
  <w:abstractNum w:abstractNumId="20" w15:restartNumberingAfterBreak="0">
    <w:nsid w:val="4FE42FD2"/>
    <w:multiLevelType w:val="multilevel"/>
    <w:tmpl w:val="84B23504"/>
    <w:lvl w:ilvl="0">
      <w:start w:val="6"/>
      <w:numFmt w:val="decimal"/>
      <w:lvlText w:val="%1"/>
      <w:lvlJc w:val="left"/>
      <w:pPr>
        <w:ind w:left="480" w:hanging="480"/>
      </w:pPr>
      <w:rPr>
        <w:rFonts w:eastAsiaTheme="minorEastAsia" w:hint="default"/>
        <w:w w:val="95"/>
      </w:rPr>
    </w:lvl>
    <w:lvl w:ilvl="1">
      <w:start w:val="2"/>
      <w:numFmt w:val="decimal"/>
      <w:lvlText w:val="%1.%2"/>
      <w:lvlJc w:val="left"/>
      <w:pPr>
        <w:ind w:left="833" w:hanging="720"/>
      </w:pPr>
      <w:rPr>
        <w:rFonts w:eastAsiaTheme="minorEastAsia" w:hint="default"/>
        <w:w w:val="95"/>
      </w:rPr>
    </w:lvl>
    <w:lvl w:ilvl="2">
      <w:start w:val="1"/>
      <w:numFmt w:val="decimal"/>
      <w:lvlText w:val="%1.%2.%3"/>
      <w:lvlJc w:val="left"/>
      <w:pPr>
        <w:ind w:left="1306" w:hanging="1080"/>
      </w:pPr>
      <w:rPr>
        <w:rFonts w:eastAsiaTheme="minorEastAsia" w:hint="default"/>
        <w:w w:val="95"/>
      </w:rPr>
    </w:lvl>
    <w:lvl w:ilvl="3">
      <w:start w:val="1"/>
      <w:numFmt w:val="decimal"/>
      <w:lvlText w:val="%1.%2.%3.%4"/>
      <w:lvlJc w:val="left"/>
      <w:pPr>
        <w:ind w:left="1779" w:hanging="1440"/>
      </w:pPr>
      <w:rPr>
        <w:rFonts w:eastAsiaTheme="minorEastAsia" w:hint="default"/>
        <w:w w:val="95"/>
      </w:rPr>
    </w:lvl>
    <w:lvl w:ilvl="4">
      <w:start w:val="1"/>
      <w:numFmt w:val="decimal"/>
      <w:lvlText w:val="%1.%2.%3.%4.%5"/>
      <w:lvlJc w:val="left"/>
      <w:pPr>
        <w:ind w:left="1892" w:hanging="1440"/>
      </w:pPr>
      <w:rPr>
        <w:rFonts w:eastAsiaTheme="minorEastAsia" w:hint="default"/>
        <w:w w:val="95"/>
      </w:rPr>
    </w:lvl>
    <w:lvl w:ilvl="5">
      <w:start w:val="1"/>
      <w:numFmt w:val="decimal"/>
      <w:lvlText w:val="%1.%2.%3.%4.%5.%6"/>
      <w:lvlJc w:val="left"/>
      <w:pPr>
        <w:ind w:left="2365" w:hanging="1800"/>
      </w:pPr>
      <w:rPr>
        <w:rFonts w:eastAsiaTheme="minorEastAsia" w:hint="default"/>
        <w:w w:val="95"/>
      </w:rPr>
    </w:lvl>
    <w:lvl w:ilvl="6">
      <w:start w:val="1"/>
      <w:numFmt w:val="decimal"/>
      <w:lvlText w:val="%1.%2.%3.%4.%5.%6.%7"/>
      <w:lvlJc w:val="left"/>
      <w:pPr>
        <w:ind w:left="2838" w:hanging="2160"/>
      </w:pPr>
      <w:rPr>
        <w:rFonts w:eastAsiaTheme="minorEastAsia" w:hint="default"/>
        <w:w w:val="95"/>
      </w:rPr>
    </w:lvl>
    <w:lvl w:ilvl="7">
      <w:start w:val="1"/>
      <w:numFmt w:val="decimal"/>
      <w:lvlText w:val="%1.%2.%3.%4.%5.%6.%7.%8"/>
      <w:lvlJc w:val="left"/>
      <w:pPr>
        <w:ind w:left="3311" w:hanging="2520"/>
      </w:pPr>
      <w:rPr>
        <w:rFonts w:eastAsiaTheme="minorEastAsia" w:hint="default"/>
        <w:w w:val="95"/>
      </w:rPr>
    </w:lvl>
    <w:lvl w:ilvl="8">
      <w:start w:val="1"/>
      <w:numFmt w:val="decimal"/>
      <w:lvlText w:val="%1.%2.%3.%4.%5.%6.%7.%8.%9"/>
      <w:lvlJc w:val="left"/>
      <w:pPr>
        <w:ind w:left="3784" w:hanging="2880"/>
      </w:pPr>
      <w:rPr>
        <w:rFonts w:eastAsiaTheme="minorEastAsia" w:hint="default"/>
        <w:w w:val="95"/>
      </w:rPr>
    </w:lvl>
  </w:abstractNum>
  <w:abstractNum w:abstractNumId="21" w15:restartNumberingAfterBreak="0">
    <w:nsid w:val="57B17A75"/>
    <w:multiLevelType w:val="hybridMultilevel"/>
    <w:tmpl w:val="C1C4320E"/>
    <w:lvl w:ilvl="0" w:tplc="A4F24D24">
      <w:start w:val="1"/>
      <w:numFmt w:val="decimal"/>
      <w:lvlText w:val="%1."/>
      <w:lvlJc w:val="left"/>
      <w:pPr>
        <w:ind w:left="475" w:hanging="330"/>
      </w:pPr>
      <w:rPr>
        <w:rFonts w:ascii="Microsoft Sans Serif" w:eastAsia="Microsoft Sans Serif" w:hAnsi="Microsoft Sans Serif" w:cs="Microsoft Sans Serif" w:hint="default"/>
        <w:color w:val="auto"/>
        <w:spacing w:val="-1"/>
        <w:w w:val="88"/>
        <w:sz w:val="27"/>
        <w:szCs w:val="27"/>
      </w:rPr>
    </w:lvl>
    <w:lvl w:ilvl="1" w:tplc="F6E070A2">
      <w:numFmt w:val="bullet"/>
      <w:lvlText w:val="•"/>
      <w:lvlJc w:val="left"/>
      <w:pPr>
        <w:ind w:left="1527" w:hanging="330"/>
      </w:pPr>
      <w:rPr>
        <w:rFonts w:hint="default"/>
      </w:rPr>
    </w:lvl>
    <w:lvl w:ilvl="2" w:tplc="8FB80430">
      <w:numFmt w:val="bullet"/>
      <w:lvlText w:val="•"/>
      <w:lvlJc w:val="left"/>
      <w:pPr>
        <w:ind w:left="2575" w:hanging="330"/>
      </w:pPr>
      <w:rPr>
        <w:rFonts w:hint="default"/>
      </w:rPr>
    </w:lvl>
    <w:lvl w:ilvl="3" w:tplc="FE6E7880">
      <w:numFmt w:val="bullet"/>
      <w:lvlText w:val="•"/>
      <w:lvlJc w:val="left"/>
      <w:pPr>
        <w:ind w:left="3623" w:hanging="330"/>
      </w:pPr>
      <w:rPr>
        <w:rFonts w:hint="default"/>
      </w:rPr>
    </w:lvl>
    <w:lvl w:ilvl="4" w:tplc="30A6D680">
      <w:numFmt w:val="bullet"/>
      <w:lvlText w:val="•"/>
      <w:lvlJc w:val="left"/>
      <w:pPr>
        <w:ind w:left="4671" w:hanging="330"/>
      </w:pPr>
      <w:rPr>
        <w:rFonts w:hint="default"/>
      </w:rPr>
    </w:lvl>
    <w:lvl w:ilvl="5" w:tplc="A7560564">
      <w:numFmt w:val="bullet"/>
      <w:lvlText w:val="•"/>
      <w:lvlJc w:val="left"/>
      <w:pPr>
        <w:ind w:left="5719" w:hanging="330"/>
      </w:pPr>
      <w:rPr>
        <w:rFonts w:hint="default"/>
      </w:rPr>
    </w:lvl>
    <w:lvl w:ilvl="6" w:tplc="3C282322">
      <w:numFmt w:val="bullet"/>
      <w:lvlText w:val="•"/>
      <w:lvlJc w:val="left"/>
      <w:pPr>
        <w:ind w:left="6767" w:hanging="330"/>
      </w:pPr>
      <w:rPr>
        <w:rFonts w:hint="default"/>
      </w:rPr>
    </w:lvl>
    <w:lvl w:ilvl="7" w:tplc="3FBC8A28">
      <w:numFmt w:val="bullet"/>
      <w:lvlText w:val="•"/>
      <w:lvlJc w:val="left"/>
      <w:pPr>
        <w:ind w:left="7815" w:hanging="330"/>
      </w:pPr>
      <w:rPr>
        <w:rFonts w:hint="default"/>
      </w:rPr>
    </w:lvl>
    <w:lvl w:ilvl="8" w:tplc="9AFC35B6">
      <w:numFmt w:val="bullet"/>
      <w:lvlText w:val="•"/>
      <w:lvlJc w:val="left"/>
      <w:pPr>
        <w:ind w:left="8863" w:hanging="330"/>
      </w:pPr>
      <w:rPr>
        <w:rFonts w:hint="default"/>
      </w:rPr>
    </w:lvl>
  </w:abstractNum>
  <w:abstractNum w:abstractNumId="22" w15:restartNumberingAfterBreak="0">
    <w:nsid w:val="5AB475E2"/>
    <w:multiLevelType w:val="multilevel"/>
    <w:tmpl w:val="CB08650E"/>
    <w:lvl w:ilvl="0">
      <w:start w:val="7"/>
      <w:numFmt w:val="decimal"/>
      <w:lvlText w:val="%1"/>
      <w:lvlJc w:val="left"/>
      <w:pPr>
        <w:ind w:left="425" w:hanging="311"/>
      </w:pPr>
      <w:rPr>
        <w:rFonts w:ascii="Microsoft Sans Serif" w:eastAsia="宋体" w:hAnsi="Microsoft Sans Serif" w:cs="Microsoft Sans Serif" w:hint="default"/>
        <w:color w:val="1F2329"/>
        <w:w w:val="90"/>
        <w:sz w:val="44"/>
        <w:szCs w:val="44"/>
      </w:rPr>
    </w:lvl>
    <w:lvl w:ilvl="1">
      <w:start w:val="1"/>
      <w:numFmt w:val="decimal"/>
      <w:lvlText w:val="%1.%2"/>
      <w:lvlJc w:val="left"/>
      <w:pPr>
        <w:ind w:left="663" w:hanging="549"/>
      </w:pPr>
      <w:rPr>
        <w:rFonts w:ascii="Microsoft Sans Serif" w:eastAsia="宋体" w:hAnsi="Microsoft Sans Serif" w:cs="Microsoft Sans Serif" w:hint="default"/>
        <w:color w:val="1F2329"/>
        <w:w w:val="91"/>
        <w:sz w:val="37"/>
        <w:szCs w:val="37"/>
      </w:rPr>
    </w:lvl>
    <w:lvl w:ilvl="2">
      <w:start w:val="1"/>
      <w:numFmt w:val="decimal"/>
      <w:lvlText w:val="%1.%2.%3"/>
      <w:lvlJc w:val="left"/>
      <w:pPr>
        <w:ind w:left="874" w:hanging="760"/>
      </w:pPr>
      <w:rPr>
        <w:rFonts w:ascii="Microsoft Sans Serif" w:eastAsia="宋体" w:hAnsi="Microsoft Sans Serif" w:cs="Microsoft Sans Serif" w:hint="default"/>
        <w:color w:val="1F2329"/>
        <w:w w:val="90"/>
        <w:sz w:val="34"/>
        <w:szCs w:val="34"/>
      </w:rPr>
    </w:lvl>
    <w:lvl w:ilvl="3">
      <w:numFmt w:val="bullet"/>
      <w:lvlText w:val="•"/>
      <w:lvlJc w:val="left"/>
      <w:pPr>
        <w:ind w:left="880" w:hanging="760"/>
      </w:pPr>
      <w:rPr>
        <w:rFonts w:hint="default"/>
      </w:rPr>
    </w:lvl>
    <w:lvl w:ilvl="4">
      <w:numFmt w:val="bullet"/>
      <w:lvlText w:val="•"/>
      <w:lvlJc w:val="left"/>
      <w:pPr>
        <w:ind w:left="2319" w:hanging="760"/>
      </w:pPr>
      <w:rPr>
        <w:rFonts w:hint="default"/>
      </w:rPr>
    </w:lvl>
    <w:lvl w:ilvl="5">
      <w:numFmt w:val="bullet"/>
      <w:lvlText w:val="•"/>
      <w:lvlJc w:val="left"/>
      <w:pPr>
        <w:ind w:left="3759" w:hanging="760"/>
      </w:pPr>
      <w:rPr>
        <w:rFonts w:hint="default"/>
      </w:rPr>
    </w:lvl>
    <w:lvl w:ilvl="6">
      <w:numFmt w:val="bullet"/>
      <w:lvlText w:val="•"/>
      <w:lvlJc w:val="left"/>
      <w:pPr>
        <w:ind w:left="5199" w:hanging="760"/>
      </w:pPr>
      <w:rPr>
        <w:rFonts w:hint="default"/>
      </w:rPr>
    </w:lvl>
    <w:lvl w:ilvl="7">
      <w:numFmt w:val="bullet"/>
      <w:lvlText w:val="•"/>
      <w:lvlJc w:val="left"/>
      <w:pPr>
        <w:ind w:left="6639" w:hanging="760"/>
      </w:pPr>
      <w:rPr>
        <w:rFonts w:hint="default"/>
      </w:rPr>
    </w:lvl>
    <w:lvl w:ilvl="8">
      <w:numFmt w:val="bullet"/>
      <w:lvlText w:val="•"/>
      <w:lvlJc w:val="left"/>
      <w:pPr>
        <w:ind w:left="8079" w:hanging="760"/>
      </w:pPr>
      <w:rPr>
        <w:rFonts w:hint="default"/>
      </w:rPr>
    </w:lvl>
  </w:abstractNum>
  <w:abstractNum w:abstractNumId="23" w15:restartNumberingAfterBreak="0">
    <w:nsid w:val="5D37445E"/>
    <w:multiLevelType w:val="hybridMultilevel"/>
    <w:tmpl w:val="41BA0284"/>
    <w:lvl w:ilvl="0" w:tplc="FE1C33BC">
      <w:start w:val="1"/>
      <w:numFmt w:val="decimal"/>
      <w:lvlText w:val="%1."/>
      <w:lvlJc w:val="left"/>
      <w:pPr>
        <w:ind w:left="475" w:hanging="330"/>
      </w:pPr>
      <w:rPr>
        <w:rFonts w:ascii="Microsoft Sans Serif" w:eastAsia="Microsoft Sans Serif" w:hAnsi="Microsoft Sans Serif" w:cs="Microsoft Sans Serif" w:hint="default"/>
        <w:b w:val="0"/>
        <w:bCs w:val="0"/>
        <w:color w:val="1356F0"/>
        <w:spacing w:val="-1"/>
        <w:w w:val="88"/>
        <w:sz w:val="27"/>
        <w:szCs w:val="27"/>
      </w:rPr>
    </w:lvl>
    <w:lvl w:ilvl="1" w:tplc="CEA62BF4">
      <w:numFmt w:val="bullet"/>
      <w:lvlText w:val="◦"/>
      <w:lvlJc w:val="left"/>
      <w:pPr>
        <w:ind w:left="850" w:hanging="316"/>
      </w:pPr>
      <w:rPr>
        <w:rFonts w:ascii="Arial" w:eastAsia="Arial" w:hAnsi="Arial" w:cs="Arial" w:hint="default"/>
        <w:color w:val="1356F0"/>
        <w:w w:val="100"/>
        <w:position w:val="-1"/>
        <w:sz w:val="33"/>
        <w:szCs w:val="33"/>
      </w:rPr>
    </w:lvl>
    <w:lvl w:ilvl="2" w:tplc="8B8AB138">
      <w:numFmt w:val="bullet"/>
      <w:lvlText w:val="•"/>
      <w:lvlJc w:val="left"/>
      <w:pPr>
        <w:ind w:left="1964" w:hanging="316"/>
      </w:pPr>
      <w:rPr>
        <w:rFonts w:hint="default"/>
      </w:rPr>
    </w:lvl>
    <w:lvl w:ilvl="3" w:tplc="6394B5C8">
      <w:numFmt w:val="bullet"/>
      <w:lvlText w:val="•"/>
      <w:lvlJc w:val="left"/>
      <w:pPr>
        <w:ind w:left="3088" w:hanging="316"/>
      </w:pPr>
      <w:rPr>
        <w:rFonts w:hint="default"/>
      </w:rPr>
    </w:lvl>
    <w:lvl w:ilvl="4" w:tplc="4462B0D8">
      <w:numFmt w:val="bullet"/>
      <w:lvlText w:val="•"/>
      <w:lvlJc w:val="left"/>
      <w:pPr>
        <w:ind w:left="4213" w:hanging="316"/>
      </w:pPr>
      <w:rPr>
        <w:rFonts w:hint="default"/>
      </w:rPr>
    </w:lvl>
    <w:lvl w:ilvl="5" w:tplc="BD06474A">
      <w:numFmt w:val="bullet"/>
      <w:lvlText w:val="•"/>
      <w:lvlJc w:val="left"/>
      <w:pPr>
        <w:ind w:left="5337" w:hanging="316"/>
      </w:pPr>
      <w:rPr>
        <w:rFonts w:hint="default"/>
      </w:rPr>
    </w:lvl>
    <w:lvl w:ilvl="6" w:tplc="665092B0">
      <w:numFmt w:val="bullet"/>
      <w:lvlText w:val="•"/>
      <w:lvlJc w:val="left"/>
      <w:pPr>
        <w:ind w:left="6461" w:hanging="316"/>
      </w:pPr>
      <w:rPr>
        <w:rFonts w:hint="default"/>
      </w:rPr>
    </w:lvl>
    <w:lvl w:ilvl="7" w:tplc="F27E6186">
      <w:numFmt w:val="bullet"/>
      <w:lvlText w:val="•"/>
      <w:lvlJc w:val="left"/>
      <w:pPr>
        <w:ind w:left="7586" w:hanging="316"/>
      </w:pPr>
      <w:rPr>
        <w:rFonts w:hint="default"/>
      </w:rPr>
    </w:lvl>
    <w:lvl w:ilvl="8" w:tplc="E26CDC6C">
      <w:numFmt w:val="bullet"/>
      <w:lvlText w:val="•"/>
      <w:lvlJc w:val="left"/>
      <w:pPr>
        <w:ind w:left="8710" w:hanging="316"/>
      </w:pPr>
      <w:rPr>
        <w:rFonts w:hint="default"/>
      </w:rPr>
    </w:lvl>
  </w:abstractNum>
  <w:abstractNum w:abstractNumId="24" w15:restartNumberingAfterBreak="0">
    <w:nsid w:val="5F8117CE"/>
    <w:multiLevelType w:val="hybridMultilevel"/>
    <w:tmpl w:val="8682C958"/>
    <w:lvl w:ilvl="0" w:tplc="DA78C1B2">
      <w:numFmt w:val="bullet"/>
      <w:lvlText w:val="•"/>
      <w:lvlJc w:val="left"/>
      <w:pPr>
        <w:ind w:left="475" w:hanging="316"/>
      </w:pPr>
      <w:rPr>
        <w:rFonts w:ascii="Arial" w:eastAsia="Arial" w:hAnsi="Arial" w:cs="Arial" w:hint="default"/>
        <w:color w:val="auto"/>
        <w:w w:val="100"/>
        <w:position w:val="-1"/>
        <w:sz w:val="33"/>
        <w:szCs w:val="33"/>
      </w:rPr>
    </w:lvl>
    <w:lvl w:ilvl="1" w:tplc="D2769056">
      <w:numFmt w:val="bullet"/>
      <w:lvlText w:val="•"/>
      <w:lvlJc w:val="left"/>
      <w:pPr>
        <w:ind w:left="1527" w:hanging="316"/>
      </w:pPr>
      <w:rPr>
        <w:rFonts w:hint="default"/>
      </w:rPr>
    </w:lvl>
    <w:lvl w:ilvl="2" w:tplc="C310CA5C">
      <w:numFmt w:val="bullet"/>
      <w:lvlText w:val="•"/>
      <w:lvlJc w:val="left"/>
      <w:pPr>
        <w:ind w:left="2575" w:hanging="316"/>
      </w:pPr>
      <w:rPr>
        <w:rFonts w:hint="default"/>
      </w:rPr>
    </w:lvl>
    <w:lvl w:ilvl="3" w:tplc="B3427434">
      <w:numFmt w:val="bullet"/>
      <w:lvlText w:val="•"/>
      <w:lvlJc w:val="left"/>
      <w:pPr>
        <w:ind w:left="3623" w:hanging="316"/>
      </w:pPr>
      <w:rPr>
        <w:rFonts w:hint="default"/>
      </w:rPr>
    </w:lvl>
    <w:lvl w:ilvl="4" w:tplc="687E1026">
      <w:numFmt w:val="bullet"/>
      <w:lvlText w:val="•"/>
      <w:lvlJc w:val="left"/>
      <w:pPr>
        <w:ind w:left="4671" w:hanging="316"/>
      </w:pPr>
      <w:rPr>
        <w:rFonts w:hint="default"/>
      </w:rPr>
    </w:lvl>
    <w:lvl w:ilvl="5" w:tplc="C582A2BC">
      <w:numFmt w:val="bullet"/>
      <w:lvlText w:val="•"/>
      <w:lvlJc w:val="left"/>
      <w:pPr>
        <w:ind w:left="5719" w:hanging="316"/>
      </w:pPr>
      <w:rPr>
        <w:rFonts w:hint="default"/>
      </w:rPr>
    </w:lvl>
    <w:lvl w:ilvl="6" w:tplc="AE6A92F2">
      <w:numFmt w:val="bullet"/>
      <w:lvlText w:val="•"/>
      <w:lvlJc w:val="left"/>
      <w:pPr>
        <w:ind w:left="6767" w:hanging="316"/>
      </w:pPr>
      <w:rPr>
        <w:rFonts w:hint="default"/>
      </w:rPr>
    </w:lvl>
    <w:lvl w:ilvl="7" w:tplc="B5DEB55E">
      <w:numFmt w:val="bullet"/>
      <w:lvlText w:val="•"/>
      <w:lvlJc w:val="left"/>
      <w:pPr>
        <w:ind w:left="7815" w:hanging="316"/>
      </w:pPr>
      <w:rPr>
        <w:rFonts w:hint="default"/>
      </w:rPr>
    </w:lvl>
    <w:lvl w:ilvl="8" w:tplc="4AB0B462">
      <w:numFmt w:val="bullet"/>
      <w:lvlText w:val="•"/>
      <w:lvlJc w:val="left"/>
      <w:pPr>
        <w:ind w:left="8863" w:hanging="316"/>
      </w:pPr>
      <w:rPr>
        <w:rFonts w:hint="default"/>
      </w:rPr>
    </w:lvl>
  </w:abstractNum>
  <w:abstractNum w:abstractNumId="25" w15:restartNumberingAfterBreak="0">
    <w:nsid w:val="6652198F"/>
    <w:multiLevelType w:val="hybridMultilevel"/>
    <w:tmpl w:val="892E1472"/>
    <w:lvl w:ilvl="0" w:tplc="A8242206">
      <w:start w:val="1"/>
      <w:numFmt w:val="decimal"/>
      <w:lvlText w:val="%1."/>
      <w:lvlJc w:val="left"/>
      <w:pPr>
        <w:ind w:left="551" w:hanging="407"/>
      </w:pPr>
      <w:rPr>
        <w:rFonts w:ascii="Microsoft Sans Serif" w:eastAsia="Microsoft Sans Serif" w:hAnsi="Microsoft Sans Serif" w:cs="Microsoft Sans Serif" w:hint="default"/>
        <w:color w:val="1356F0"/>
        <w:w w:val="91"/>
        <w:sz w:val="37"/>
        <w:szCs w:val="37"/>
      </w:rPr>
    </w:lvl>
    <w:lvl w:ilvl="1" w:tplc="837CCFE8">
      <w:numFmt w:val="bullet"/>
      <w:lvlText w:val="•"/>
      <w:lvlJc w:val="left"/>
      <w:pPr>
        <w:ind w:left="1599" w:hanging="407"/>
      </w:pPr>
      <w:rPr>
        <w:rFonts w:hint="default"/>
      </w:rPr>
    </w:lvl>
    <w:lvl w:ilvl="2" w:tplc="B0B0E7E8">
      <w:numFmt w:val="bullet"/>
      <w:lvlText w:val="•"/>
      <w:lvlJc w:val="left"/>
      <w:pPr>
        <w:ind w:left="2639" w:hanging="407"/>
      </w:pPr>
      <w:rPr>
        <w:rFonts w:hint="default"/>
      </w:rPr>
    </w:lvl>
    <w:lvl w:ilvl="3" w:tplc="73EA46BE">
      <w:numFmt w:val="bullet"/>
      <w:lvlText w:val="•"/>
      <w:lvlJc w:val="left"/>
      <w:pPr>
        <w:ind w:left="3679" w:hanging="407"/>
      </w:pPr>
      <w:rPr>
        <w:rFonts w:hint="default"/>
      </w:rPr>
    </w:lvl>
    <w:lvl w:ilvl="4" w:tplc="32A68492">
      <w:numFmt w:val="bullet"/>
      <w:lvlText w:val="•"/>
      <w:lvlJc w:val="left"/>
      <w:pPr>
        <w:ind w:left="4719" w:hanging="407"/>
      </w:pPr>
      <w:rPr>
        <w:rFonts w:hint="default"/>
      </w:rPr>
    </w:lvl>
    <w:lvl w:ilvl="5" w:tplc="5E8ED7A4">
      <w:numFmt w:val="bullet"/>
      <w:lvlText w:val="•"/>
      <w:lvlJc w:val="left"/>
      <w:pPr>
        <w:ind w:left="5759" w:hanging="407"/>
      </w:pPr>
      <w:rPr>
        <w:rFonts w:hint="default"/>
      </w:rPr>
    </w:lvl>
    <w:lvl w:ilvl="6" w:tplc="27343EFA">
      <w:numFmt w:val="bullet"/>
      <w:lvlText w:val="•"/>
      <w:lvlJc w:val="left"/>
      <w:pPr>
        <w:ind w:left="6799" w:hanging="407"/>
      </w:pPr>
      <w:rPr>
        <w:rFonts w:hint="default"/>
      </w:rPr>
    </w:lvl>
    <w:lvl w:ilvl="7" w:tplc="7CA8D1BE">
      <w:numFmt w:val="bullet"/>
      <w:lvlText w:val="•"/>
      <w:lvlJc w:val="left"/>
      <w:pPr>
        <w:ind w:left="7839" w:hanging="407"/>
      </w:pPr>
      <w:rPr>
        <w:rFonts w:hint="default"/>
      </w:rPr>
    </w:lvl>
    <w:lvl w:ilvl="8" w:tplc="15025434">
      <w:numFmt w:val="bullet"/>
      <w:lvlText w:val="•"/>
      <w:lvlJc w:val="left"/>
      <w:pPr>
        <w:ind w:left="8879" w:hanging="407"/>
      </w:pPr>
      <w:rPr>
        <w:rFonts w:hint="default"/>
      </w:rPr>
    </w:lvl>
  </w:abstractNum>
  <w:abstractNum w:abstractNumId="26" w15:restartNumberingAfterBreak="0">
    <w:nsid w:val="689B5E2E"/>
    <w:multiLevelType w:val="hybridMultilevel"/>
    <w:tmpl w:val="B0F05836"/>
    <w:lvl w:ilvl="0" w:tplc="690EBFD8">
      <w:start w:val="1"/>
      <w:numFmt w:val="decimal"/>
      <w:lvlText w:val="%1."/>
      <w:lvlJc w:val="left"/>
      <w:pPr>
        <w:ind w:left="475" w:hanging="330"/>
      </w:pPr>
      <w:rPr>
        <w:rFonts w:ascii="Microsoft Sans Serif" w:eastAsia="Microsoft Sans Serif" w:hAnsi="Microsoft Sans Serif" w:cs="Microsoft Sans Serif" w:hint="default"/>
        <w:color w:val="auto"/>
        <w:spacing w:val="-1"/>
        <w:w w:val="88"/>
        <w:sz w:val="27"/>
        <w:szCs w:val="27"/>
      </w:rPr>
    </w:lvl>
    <w:lvl w:ilvl="1" w:tplc="C3EEFFB6">
      <w:numFmt w:val="bullet"/>
      <w:lvlText w:val="•"/>
      <w:lvlJc w:val="left"/>
      <w:pPr>
        <w:ind w:left="1527" w:hanging="330"/>
      </w:pPr>
      <w:rPr>
        <w:rFonts w:hint="default"/>
      </w:rPr>
    </w:lvl>
    <w:lvl w:ilvl="2" w:tplc="B3EE43AE">
      <w:numFmt w:val="bullet"/>
      <w:lvlText w:val="•"/>
      <w:lvlJc w:val="left"/>
      <w:pPr>
        <w:ind w:left="2575" w:hanging="330"/>
      </w:pPr>
      <w:rPr>
        <w:rFonts w:hint="default"/>
      </w:rPr>
    </w:lvl>
    <w:lvl w:ilvl="3" w:tplc="BACEE4C6">
      <w:numFmt w:val="bullet"/>
      <w:lvlText w:val="•"/>
      <w:lvlJc w:val="left"/>
      <w:pPr>
        <w:ind w:left="3623" w:hanging="330"/>
      </w:pPr>
      <w:rPr>
        <w:rFonts w:hint="default"/>
      </w:rPr>
    </w:lvl>
    <w:lvl w:ilvl="4" w:tplc="027EEFC8">
      <w:numFmt w:val="bullet"/>
      <w:lvlText w:val="•"/>
      <w:lvlJc w:val="left"/>
      <w:pPr>
        <w:ind w:left="4671" w:hanging="330"/>
      </w:pPr>
      <w:rPr>
        <w:rFonts w:hint="default"/>
      </w:rPr>
    </w:lvl>
    <w:lvl w:ilvl="5" w:tplc="4E629DD2">
      <w:numFmt w:val="bullet"/>
      <w:lvlText w:val="•"/>
      <w:lvlJc w:val="left"/>
      <w:pPr>
        <w:ind w:left="5719" w:hanging="330"/>
      </w:pPr>
      <w:rPr>
        <w:rFonts w:hint="default"/>
      </w:rPr>
    </w:lvl>
    <w:lvl w:ilvl="6" w:tplc="05280C68">
      <w:numFmt w:val="bullet"/>
      <w:lvlText w:val="•"/>
      <w:lvlJc w:val="left"/>
      <w:pPr>
        <w:ind w:left="6767" w:hanging="330"/>
      </w:pPr>
      <w:rPr>
        <w:rFonts w:hint="default"/>
      </w:rPr>
    </w:lvl>
    <w:lvl w:ilvl="7" w:tplc="50649030">
      <w:numFmt w:val="bullet"/>
      <w:lvlText w:val="•"/>
      <w:lvlJc w:val="left"/>
      <w:pPr>
        <w:ind w:left="7815" w:hanging="330"/>
      </w:pPr>
      <w:rPr>
        <w:rFonts w:hint="default"/>
      </w:rPr>
    </w:lvl>
    <w:lvl w:ilvl="8" w:tplc="07885BDC">
      <w:numFmt w:val="bullet"/>
      <w:lvlText w:val="•"/>
      <w:lvlJc w:val="left"/>
      <w:pPr>
        <w:ind w:left="8863" w:hanging="330"/>
      </w:pPr>
      <w:rPr>
        <w:rFonts w:hint="default"/>
      </w:rPr>
    </w:lvl>
  </w:abstractNum>
  <w:abstractNum w:abstractNumId="27" w15:restartNumberingAfterBreak="0">
    <w:nsid w:val="75144831"/>
    <w:multiLevelType w:val="hybridMultilevel"/>
    <w:tmpl w:val="506E25FC"/>
    <w:lvl w:ilvl="0" w:tplc="6C6831D6">
      <w:start w:val="8"/>
      <w:numFmt w:val="decimal"/>
      <w:lvlText w:val="%1"/>
      <w:lvlJc w:val="left"/>
      <w:pPr>
        <w:ind w:left="474" w:hanging="360"/>
      </w:pPr>
      <w:rPr>
        <w:rFonts w:eastAsiaTheme="minorEastAsia" w:hint="default"/>
        <w:w w:val="90"/>
      </w:rPr>
    </w:lvl>
    <w:lvl w:ilvl="1" w:tplc="04090019">
      <w:start w:val="1"/>
      <w:numFmt w:val="lowerLetter"/>
      <w:lvlText w:val="%2)"/>
      <w:lvlJc w:val="left"/>
      <w:pPr>
        <w:ind w:left="994" w:hanging="440"/>
      </w:pPr>
    </w:lvl>
    <w:lvl w:ilvl="2" w:tplc="0409001B" w:tentative="1">
      <w:start w:val="1"/>
      <w:numFmt w:val="lowerRoman"/>
      <w:lvlText w:val="%3."/>
      <w:lvlJc w:val="right"/>
      <w:pPr>
        <w:ind w:left="1434" w:hanging="440"/>
      </w:pPr>
    </w:lvl>
    <w:lvl w:ilvl="3" w:tplc="0409000F" w:tentative="1">
      <w:start w:val="1"/>
      <w:numFmt w:val="decimal"/>
      <w:lvlText w:val="%4."/>
      <w:lvlJc w:val="left"/>
      <w:pPr>
        <w:ind w:left="1874" w:hanging="440"/>
      </w:pPr>
    </w:lvl>
    <w:lvl w:ilvl="4" w:tplc="04090019" w:tentative="1">
      <w:start w:val="1"/>
      <w:numFmt w:val="lowerLetter"/>
      <w:lvlText w:val="%5)"/>
      <w:lvlJc w:val="left"/>
      <w:pPr>
        <w:ind w:left="2314" w:hanging="440"/>
      </w:pPr>
    </w:lvl>
    <w:lvl w:ilvl="5" w:tplc="0409001B" w:tentative="1">
      <w:start w:val="1"/>
      <w:numFmt w:val="lowerRoman"/>
      <w:lvlText w:val="%6."/>
      <w:lvlJc w:val="right"/>
      <w:pPr>
        <w:ind w:left="2754" w:hanging="440"/>
      </w:pPr>
    </w:lvl>
    <w:lvl w:ilvl="6" w:tplc="0409000F" w:tentative="1">
      <w:start w:val="1"/>
      <w:numFmt w:val="decimal"/>
      <w:lvlText w:val="%7."/>
      <w:lvlJc w:val="left"/>
      <w:pPr>
        <w:ind w:left="3194" w:hanging="440"/>
      </w:pPr>
    </w:lvl>
    <w:lvl w:ilvl="7" w:tplc="04090019" w:tentative="1">
      <w:start w:val="1"/>
      <w:numFmt w:val="lowerLetter"/>
      <w:lvlText w:val="%8)"/>
      <w:lvlJc w:val="left"/>
      <w:pPr>
        <w:ind w:left="3634" w:hanging="440"/>
      </w:pPr>
    </w:lvl>
    <w:lvl w:ilvl="8" w:tplc="0409001B" w:tentative="1">
      <w:start w:val="1"/>
      <w:numFmt w:val="lowerRoman"/>
      <w:lvlText w:val="%9."/>
      <w:lvlJc w:val="right"/>
      <w:pPr>
        <w:ind w:left="4074" w:hanging="440"/>
      </w:pPr>
    </w:lvl>
  </w:abstractNum>
  <w:abstractNum w:abstractNumId="28" w15:restartNumberingAfterBreak="0">
    <w:nsid w:val="7F856CFD"/>
    <w:multiLevelType w:val="hybridMultilevel"/>
    <w:tmpl w:val="C71609CE"/>
    <w:lvl w:ilvl="0" w:tplc="A77CA8AE">
      <w:start w:val="1"/>
      <w:numFmt w:val="decimal"/>
      <w:lvlText w:val="%1."/>
      <w:lvlJc w:val="left"/>
      <w:pPr>
        <w:ind w:left="475" w:hanging="330"/>
      </w:pPr>
      <w:rPr>
        <w:rFonts w:ascii="Microsoft Sans Serif" w:eastAsia="Microsoft Sans Serif" w:hAnsi="Microsoft Sans Serif" w:cs="Microsoft Sans Serif" w:hint="default"/>
        <w:color w:val="1356F0"/>
        <w:spacing w:val="-1"/>
        <w:w w:val="88"/>
        <w:sz w:val="27"/>
        <w:szCs w:val="27"/>
      </w:rPr>
    </w:lvl>
    <w:lvl w:ilvl="1" w:tplc="BA8863AC">
      <w:numFmt w:val="bullet"/>
      <w:lvlText w:val="•"/>
      <w:lvlJc w:val="left"/>
      <w:pPr>
        <w:ind w:left="1527" w:hanging="330"/>
      </w:pPr>
      <w:rPr>
        <w:rFonts w:hint="default"/>
      </w:rPr>
    </w:lvl>
    <w:lvl w:ilvl="2" w:tplc="17FC8EDC">
      <w:numFmt w:val="bullet"/>
      <w:lvlText w:val="•"/>
      <w:lvlJc w:val="left"/>
      <w:pPr>
        <w:ind w:left="2575" w:hanging="330"/>
      </w:pPr>
      <w:rPr>
        <w:rFonts w:hint="default"/>
      </w:rPr>
    </w:lvl>
    <w:lvl w:ilvl="3" w:tplc="38568C98">
      <w:numFmt w:val="bullet"/>
      <w:lvlText w:val="•"/>
      <w:lvlJc w:val="left"/>
      <w:pPr>
        <w:ind w:left="3623" w:hanging="330"/>
      </w:pPr>
      <w:rPr>
        <w:rFonts w:hint="default"/>
      </w:rPr>
    </w:lvl>
    <w:lvl w:ilvl="4" w:tplc="135C0F9C">
      <w:numFmt w:val="bullet"/>
      <w:lvlText w:val="•"/>
      <w:lvlJc w:val="left"/>
      <w:pPr>
        <w:ind w:left="4671" w:hanging="330"/>
      </w:pPr>
      <w:rPr>
        <w:rFonts w:hint="default"/>
      </w:rPr>
    </w:lvl>
    <w:lvl w:ilvl="5" w:tplc="2808FE42">
      <w:numFmt w:val="bullet"/>
      <w:lvlText w:val="•"/>
      <w:lvlJc w:val="left"/>
      <w:pPr>
        <w:ind w:left="5719" w:hanging="330"/>
      </w:pPr>
      <w:rPr>
        <w:rFonts w:hint="default"/>
      </w:rPr>
    </w:lvl>
    <w:lvl w:ilvl="6" w:tplc="CC3C944E">
      <w:numFmt w:val="bullet"/>
      <w:lvlText w:val="•"/>
      <w:lvlJc w:val="left"/>
      <w:pPr>
        <w:ind w:left="6767" w:hanging="330"/>
      </w:pPr>
      <w:rPr>
        <w:rFonts w:hint="default"/>
      </w:rPr>
    </w:lvl>
    <w:lvl w:ilvl="7" w:tplc="F8B60A22">
      <w:numFmt w:val="bullet"/>
      <w:lvlText w:val="•"/>
      <w:lvlJc w:val="left"/>
      <w:pPr>
        <w:ind w:left="7815" w:hanging="330"/>
      </w:pPr>
      <w:rPr>
        <w:rFonts w:hint="default"/>
      </w:rPr>
    </w:lvl>
    <w:lvl w:ilvl="8" w:tplc="0A6660FE">
      <w:numFmt w:val="bullet"/>
      <w:lvlText w:val="•"/>
      <w:lvlJc w:val="left"/>
      <w:pPr>
        <w:ind w:left="8863" w:hanging="330"/>
      </w:pPr>
      <w:rPr>
        <w:rFonts w:hint="default"/>
      </w:rPr>
    </w:lvl>
  </w:abstractNum>
  <w:num w:numId="1" w16cid:durableId="142045308">
    <w:abstractNumId w:val="5"/>
  </w:num>
  <w:num w:numId="2" w16cid:durableId="830675308">
    <w:abstractNumId w:val="18"/>
  </w:num>
  <w:num w:numId="3" w16cid:durableId="1134786701">
    <w:abstractNumId w:val="16"/>
  </w:num>
  <w:num w:numId="4" w16cid:durableId="972247949">
    <w:abstractNumId w:val="17"/>
  </w:num>
  <w:num w:numId="5" w16cid:durableId="2103718388">
    <w:abstractNumId w:val="7"/>
  </w:num>
  <w:num w:numId="6" w16cid:durableId="1535927839">
    <w:abstractNumId w:val="19"/>
  </w:num>
  <w:num w:numId="7" w16cid:durableId="193083016">
    <w:abstractNumId w:val="12"/>
  </w:num>
  <w:num w:numId="8" w16cid:durableId="1510366752">
    <w:abstractNumId w:val="11"/>
  </w:num>
  <w:num w:numId="9" w16cid:durableId="1059017105">
    <w:abstractNumId w:val="3"/>
  </w:num>
  <w:num w:numId="10" w16cid:durableId="1144009842">
    <w:abstractNumId w:val="4"/>
  </w:num>
  <w:num w:numId="11" w16cid:durableId="1873303195">
    <w:abstractNumId w:val="1"/>
  </w:num>
  <w:num w:numId="12" w16cid:durableId="236138191">
    <w:abstractNumId w:val="8"/>
  </w:num>
  <w:num w:numId="13" w16cid:durableId="913317740">
    <w:abstractNumId w:val="15"/>
  </w:num>
  <w:num w:numId="14" w16cid:durableId="1776246210">
    <w:abstractNumId w:val="14"/>
  </w:num>
  <w:num w:numId="15" w16cid:durableId="437873696">
    <w:abstractNumId w:val="26"/>
  </w:num>
  <w:num w:numId="16" w16cid:durableId="330062388">
    <w:abstractNumId w:val="24"/>
  </w:num>
  <w:num w:numId="17" w16cid:durableId="1161651614">
    <w:abstractNumId w:val="22"/>
  </w:num>
  <w:num w:numId="18" w16cid:durableId="979192287">
    <w:abstractNumId w:val="27"/>
  </w:num>
  <w:num w:numId="19" w16cid:durableId="609434061">
    <w:abstractNumId w:val="20"/>
  </w:num>
  <w:num w:numId="20" w16cid:durableId="2017346232">
    <w:abstractNumId w:val="10"/>
  </w:num>
  <w:num w:numId="21" w16cid:durableId="2100784885">
    <w:abstractNumId w:val="13"/>
  </w:num>
  <w:num w:numId="22" w16cid:durableId="222178677">
    <w:abstractNumId w:val="21"/>
  </w:num>
  <w:num w:numId="23" w16cid:durableId="1044251979">
    <w:abstractNumId w:val="23"/>
  </w:num>
  <w:num w:numId="24" w16cid:durableId="797602732">
    <w:abstractNumId w:val="2"/>
  </w:num>
  <w:num w:numId="25" w16cid:durableId="205727415">
    <w:abstractNumId w:val="6"/>
  </w:num>
  <w:num w:numId="26" w16cid:durableId="1077944982">
    <w:abstractNumId w:val="25"/>
  </w:num>
  <w:num w:numId="27" w16cid:durableId="345642961">
    <w:abstractNumId w:val="28"/>
  </w:num>
  <w:num w:numId="28" w16cid:durableId="166943188">
    <w:abstractNumId w:val="9"/>
  </w:num>
  <w:num w:numId="29" w16cid:durableId="1774859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BF34D8"/>
    <w:rsid w:val="00095A3A"/>
    <w:rsid w:val="0011563B"/>
    <w:rsid w:val="00154791"/>
    <w:rsid w:val="002F0CFC"/>
    <w:rsid w:val="00313A23"/>
    <w:rsid w:val="00334A8D"/>
    <w:rsid w:val="003A2325"/>
    <w:rsid w:val="005A3A08"/>
    <w:rsid w:val="008A670C"/>
    <w:rsid w:val="00B5235C"/>
    <w:rsid w:val="00BF34D8"/>
    <w:rsid w:val="00C24F24"/>
    <w:rsid w:val="00CB65DE"/>
    <w:rsid w:val="00DB1733"/>
    <w:rsid w:val="00E460AB"/>
    <w:rsid w:val="00EF6405"/>
    <w:rsid w:val="00F471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2EBF36"/>
  <w15:docId w15:val="{EB7E57B4-07FC-4F55-9034-3CA06309A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Microsoft Sans Serif" w:eastAsia="Microsoft Sans Serif" w:hAnsi="Microsoft Sans Serif" w:cs="Microsoft Sans Serif"/>
    </w:rPr>
  </w:style>
  <w:style w:type="paragraph" w:styleId="1">
    <w:name w:val="heading 1"/>
    <w:basedOn w:val="a"/>
    <w:uiPriority w:val="9"/>
    <w:qFormat/>
    <w:pPr>
      <w:ind w:left="425" w:hanging="312"/>
      <w:outlineLvl w:val="0"/>
    </w:pPr>
    <w:rPr>
      <w:sz w:val="44"/>
      <w:szCs w:val="44"/>
    </w:rPr>
  </w:style>
  <w:style w:type="paragraph" w:styleId="2">
    <w:name w:val="heading 2"/>
    <w:basedOn w:val="a"/>
    <w:uiPriority w:val="9"/>
    <w:unhideWhenUsed/>
    <w:qFormat/>
    <w:pPr>
      <w:ind w:left="663" w:hanging="550"/>
      <w:outlineLvl w:val="1"/>
    </w:pPr>
    <w:rPr>
      <w:sz w:val="37"/>
      <w:szCs w:val="37"/>
    </w:rPr>
  </w:style>
  <w:style w:type="paragraph" w:styleId="3">
    <w:name w:val="heading 3"/>
    <w:basedOn w:val="a"/>
    <w:uiPriority w:val="9"/>
    <w:unhideWhenUsed/>
    <w:qFormat/>
    <w:pPr>
      <w:ind w:left="874" w:hanging="761"/>
      <w:outlineLvl w:val="2"/>
    </w:pPr>
    <w:rPr>
      <w:sz w:val="34"/>
      <w:szCs w:val="3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spacing w:before="126"/>
      <w:ind w:left="474" w:hanging="316"/>
    </w:pPr>
    <w:rPr>
      <w:sz w:val="27"/>
      <w:szCs w:val="27"/>
    </w:rPr>
  </w:style>
  <w:style w:type="paragraph" w:styleId="a5">
    <w:name w:val="Title"/>
    <w:basedOn w:val="a"/>
    <w:uiPriority w:val="10"/>
    <w:qFormat/>
    <w:pPr>
      <w:spacing w:before="10"/>
      <w:ind w:left="114"/>
    </w:pPr>
    <w:rPr>
      <w:sz w:val="57"/>
      <w:szCs w:val="57"/>
    </w:rPr>
  </w:style>
  <w:style w:type="paragraph" w:styleId="a6">
    <w:name w:val="List Paragraph"/>
    <w:basedOn w:val="a"/>
    <w:uiPriority w:val="1"/>
    <w:qFormat/>
    <w:pPr>
      <w:ind w:left="474" w:hanging="316"/>
    </w:pPr>
  </w:style>
  <w:style w:type="paragraph" w:customStyle="1" w:styleId="TableParagraph">
    <w:name w:val="Table Paragraph"/>
    <w:basedOn w:val="a"/>
    <w:uiPriority w:val="1"/>
    <w:qFormat/>
    <w:pPr>
      <w:spacing w:before="148"/>
      <w:ind w:left="127"/>
    </w:pPr>
  </w:style>
  <w:style w:type="character" w:styleId="a7">
    <w:name w:val="Hyperlink"/>
    <w:basedOn w:val="a0"/>
    <w:uiPriority w:val="99"/>
    <w:unhideWhenUsed/>
    <w:rsid w:val="00EF6405"/>
    <w:rPr>
      <w:color w:val="0000FF" w:themeColor="hyperlink"/>
      <w:u w:val="single"/>
    </w:rPr>
  </w:style>
  <w:style w:type="character" w:styleId="a8">
    <w:name w:val="Unresolved Mention"/>
    <w:basedOn w:val="a0"/>
    <w:uiPriority w:val="99"/>
    <w:semiHidden/>
    <w:unhideWhenUsed/>
    <w:rsid w:val="00EF6405"/>
    <w:rPr>
      <w:color w:val="605E5C"/>
      <w:shd w:val="clear" w:color="auto" w:fill="E1DFDD"/>
    </w:rPr>
  </w:style>
  <w:style w:type="paragraph" w:styleId="a9">
    <w:name w:val="header"/>
    <w:basedOn w:val="a"/>
    <w:link w:val="aa"/>
    <w:uiPriority w:val="99"/>
    <w:unhideWhenUsed/>
    <w:rsid w:val="005A3A08"/>
    <w:pPr>
      <w:tabs>
        <w:tab w:val="center" w:pos="4153"/>
        <w:tab w:val="right" w:pos="8306"/>
      </w:tabs>
      <w:snapToGrid w:val="0"/>
      <w:jc w:val="center"/>
    </w:pPr>
    <w:rPr>
      <w:sz w:val="18"/>
      <w:szCs w:val="18"/>
    </w:rPr>
  </w:style>
  <w:style w:type="character" w:customStyle="1" w:styleId="aa">
    <w:name w:val="页眉 字符"/>
    <w:basedOn w:val="a0"/>
    <w:link w:val="a9"/>
    <w:uiPriority w:val="99"/>
    <w:rsid w:val="005A3A08"/>
    <w:rPr>
      <w:rFonts w:ascii="Microsoft Sans Serif" w:eastAsia="Microsoft Sans Serif" w:hAnsi="Microsoft Sans Serif" w:cs="Microsoft Sans Serif"/>
      <w:sz w:val="18"/>
      <w:szCs w:val="18"/>
    </w:rPr>
  </w:style>
  <w:style w:type="paragraph" w:styleId="ab">
    <w:name w:val="footer"/>
    <w:basedOn w:val="a"/>
    <w:link w:val="ac"/>
    <w:uiPriority w:val="99"/>
    <w:unhideWhenUsed/>
    <w:rsid w:val="005A3A08"/>
    <w:pPr>
      <w:tabs>
        <w:tab w:val="center" w:pos="4153"/>
        <w:tab w:val="right" w:pos="8306"/>
      </w:tabs>
      <w:snapToGrid w:val="0"/>
    </w:pPr>
    <w:rPr>
      <w:sz w:val="18"/>
      <w:szCs w:val="18"/>
    </w:rPr>
  </w:style>
  <w:style w:type="character" w:customStyle="1" w:styleId="ac">
    <w:name w:val="页脚 字符"/>
    <w:basedOn w:val="a0"/>
    <w:link w:val="ab"/>
    <w:uiPriority w:val="99"/>
    <w:rsid w:val="005A3A08"/>
    <w:rPr>
      <w:rFonts w:ascii="Microsoft Sans Serif" w:eastAsia="Microsoft Sans Serif" w:hAnsi="Microsoft Sans Serif" w:cs="Microsoft Sans Serif"/>
      <w:sz w:val="18"/>
      <w:szCs w:val="18"/>
    </w:rPr>
  </w:style>
  <w:style w:type="character" w:customStyle="1" w:styleId="a4">
    <w:name w:val="正文文本 字符"/>
    <w:basedOn w:val="a0"/>
    <w:link w:val="a3"/>
    <w:uiPriority w:val="1"/>
    <w:rsid w:val="00DB1733"/>
    <w:rPr>
      <w:rFonts w:ascii="Microsoft Sans Serif" w:eastAsia="Microsoft Sans Serif" w:hAnsi="Microsoft Sans Serif" w:cs="Microsoft Sans Serif"/>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65579">
      <w:bodyDiv w:val="1"/>
      <w:marLeft w:val="0"/>
      <w:marRight w:val="0"/>
      <w:marTop w:val="0"/>
      <w:marBottom w:val="0"/>
      <w:divBdr>
        <w:top w:val="none" w:sz="0" w:space="0" w:color="auto"/>
        <w:left w:val="none" w:sz="0" w:space="0" w:color="auto"/>
        <w:bottom w:val="none" w:sz="0" w:space="0" w:color="auto"/>
        <w:right w:val="none" w:sz="0" w:space="0" w:color="auto"/>
      </w:divBdr>
    </w:div>
    <w:div w:id="701901581">
      <w:bodyDiv w:val="1"/>
      <w:marLeft w:val="0"/>
      <w:marRight w:val="0"/>
      <w:marTop w:val="0"/>
      <w:marBottom w:val="0"/>
      <w:divBdr>
        <w:top w:val="none" w:sz="0" w:space="0" w:color="auto"/>
        <w:left w:val="none" w:sz="0" w:space="0" w:color="auto"/>
        <w:bottom w:val="none" w:sz="0" w:space="0" w:color="auto"/>
        <w:right w:val="none" w:sz="0" w:space="0" w:color="auto"/>
      </w:divBdr>
    </w:div>
    <w:div w:id="929896465">
      <w:bodyDiv w:val="1"/>
      <w:marLeft w:val="0"/>
      <w:marRight w:val="0"/>
      <w:marTop w:val="0"/>
      <w:marBottom w:val="0"/>
      <w:divBdr>
        <w:top w:val="none" w:sz="0" w:space="0" w:color="auto"/>
        <w:left w:val="none" w:sz="0" w:space="0" w:color="auto"/>
        <w:bottom w:val="none" w:sz="0" w:space="0" w:color="auto"/>
        <w:right w:val="none" w:sz="0" w:space="0" w:color="auto"/>
      </w:divBdr>
    </w:div>
    <w:div w:id="2061633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151030@tongji.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21E63-A664-4D64-9B68-4DAD9D485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12</Pages>
  <Words>3479</Words>
  <Characters>19832</Characters>
  <Application>Microsoft Office Word</Application>
  <DocSecurity>0</DocSecurity>
  <Lines>165</Lines>
  <Paragraphs>46</Paragraphs>
  <ScaleCrop>false</ScaleCrop>
  <Company/>
  <LinksUpToDate>false</LinksUpToDate>
  <CharactersWithSpaces>23265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TOM JACK</cp:lastModifiedBy>
  <cp:revision>5</cp:revision>
  <dcterms:created xsi:type="dcterms:W3CDTF">2024-04-18T11:39:00Z</dcterms:created>
  <dcterms:modified xsi:type="dcterms:W3CDTF">2024-04-18T14:35:00Z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2024-03-30T00:00:00Z</vt:filetime>
  </property>
  <property fmtid="{D5CDD505-2E9C-101B-9397-08002B2CF9AE}" pid="3" name="Creator">
    <vt:lpwstr>Chromium</vt:lpwstr>
  </property>
  <property fmtid="{D5CDD505-2E9C-101B-9397-08002B2CF9AE}" pid="4" name="LastSaved">
    <vt:filetime>2024-04-18T00:00:00Z</vt:filetime>
  </property>
</Properties>
</file>