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ТЕХНИЧЕСКОЕ ЗАДАНИЕ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Система управления встречами</w:t>
      </w:r>
    </w:p>
    <w:p>
      <w:pPr>
        <w:spacing w:after="72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Meeting Management System — Backend API</w:t>
      </w:r>
    </w:p>
    <w:p>
      <w:pPr>
        <w:pBdr>
          <w:bottom w:val="single" w:color="2E75B6" w:sz="8" w:space="1"/>
        </w:pBdr>
        <w:spacing w:after="720" w:before="0"/>
        <w:jc w:val="center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Версия 1.0  •  2025</w:t>
      </w:r>
    </w:p>
    <w:p>
      <w:pPr>
        <w:spacing w:after="216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Документ для AI-агента разработки</w:t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0. Назначение и контекст документа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Данный документ является исчерпывающим техническим заданием для AI-агента, выполняющего разработку backend-части системы управления встречами. Документ объединяет требования из нескольких источников и содержит приоритеты, схемы данных, бизнес-правила и рекомендации по порядку реализации.</w:t>
      </w:r>
    </w:p>
    <w:p>
      <w:pPr>
        <w:spacing w:after="60" w:before="120"/>
      </w:pPr>
      <w:r>
        <w:t xml:space="preserve"/>
      </w:r>
    </w:p>
    <w:p>
      <w:pPr>
        <w:pBdr>
          <w:left w:val="single" w:color="2E7D32" w:sz="12" w:space="6"/>
        </w:pBdr>
        <w:shd w:fill="E8F5E9" w:val="clear"/>
        <w:spacing w:after="80" w:before="80"/>
        <w:ind w:left="3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✓ Приоритет реализации: (1) Auth → (2) Meeting CRUD → (3) Availability Check → (4) Participants → (5) Calendar → (6) Files/History</w:t>
      </w:r>
    </w:p>
    <w:p>
      <w:pPr>
        <w:spacing w:after="6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Авторизация и регистрация пользователей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Назначение: обеспечить идентификацию пользователей и контроль доступа к системе.</w:t>
      </w:r>
    </w:p>
    <w:p>
      <w:pPr>
        <w:spacing w:after="4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Функциональные требования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Регистрация через форму (email + password + username)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Вход по email и паролю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Выход из системы (логаут / инвалидация токена)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Смена пароля авторизованным пользователем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Восстановление пароля (reset по email)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Деактивация аккаунта администратором</w:t>
      </w:r>
    </w:p>
    <w:p>
      <w:pPr>
        <w:spacing w:after="4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Схема сущности User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350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Обязательное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/ BIGINT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Первичный ключ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username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Отображаемое имя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Уникальный, используется для входа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passwordHash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Хеш пароля (bcrypt/argon2)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| ORGANIZER | ADMIN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| DEACTIVATED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Дата регистрации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Дата последнего обновления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Bdr>
          <w:left w:val="single" w:color="F0A500" w:sz="12" w:space="6"/>
        </w:pBdr>
        <w:shd w:fill="FFF9E6" w:val="clear"/>
        <w:spacing w:after="80" w:before="80"/>
        <w:ind w:left="360"/>
      </w:pPr>
      <w:r>
        <w:rPr>
          <w:rFonts w:ascii="Arial" w:cs="Arial" w:eastAsia="Arial" w:hAnsi="Arial"/>
          <w:color w:val="7A5800"/>
          <w:sz w:val="20"/>
          <w:szCs w:val="20"/>
        </w:rPr>
        <w:t xml:space="preserve">⚠ Пароль хранится исключительно в виде хеша. Никогда не возвращать passwordHash в API-ответах.</w:t>
      </w:r>
    </w:p>
    <w:p>
      <w:pPr>
        <w:spacing w:after="6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Бизнес-правила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Email должен быть уникальным в системе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Деактивированный пользователь не может войти в систему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Только ADMIN может изменять статус других пользователей</w:t>
      </w:r>
    </w:p>
    <w:p>
      <w:pPr>
        <w:spacing w:after="6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Роли и права доступа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Назначение: разграничение прав для выполнения действий в системе. Система использует три роли с иерархическим наследованием прав.</w:t>
      </w:r>
    </w:p>
    <w:p>
      <w:pPr>
        <w:spacing w:after="40" w:before="80"/>
      </w:pPr>
      <w:r>
        <w:t xml:space="preserve"/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300"/>
        <w:gridCol w:w="16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Действие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ORGANIZER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Просмотр своих встреч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Просмотр всех встреч системы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Ответ на приглашения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Создание встречи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Редактирование встречи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(своей)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Удаление встречи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(своей)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Приглашение участников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Перенос / отмена встречи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(своей)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Управление пользователями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Изменение ролей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Удаление тестовых данных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Bdr>
          <w:left w:val="single" w:color="F0A500" w:sz="12" w:space="6"/>
        </w:pBdr>
        <w:shd w:fill="FFF9E6" w:val="clear"/>
        <w:spacing w:after="80" w:before="80"/>
        <w:ind w:left="360"/>
      </w:pPr>
      <w:r>
        <w:rPr>
          <w:rFonts w:ascii="Arial" w:cs="Arial" w:eastAsia="Arial" w:hAnsi="Arial"/>
          <w:color w:val="7A5800"/>
          <w:sz w:val="20"/>
          <w:szCs w:val="20"/>
        </w:rPr>
        <w:t xml:space="preserve">⚠ Роль хранится в таблице User. При необходимости расширения — вынести в отдельную таблицу Role с таблицей связи user_roles.</w:t>
      </w:r>
    </w:p>
    <w:p>
      <w:pPr>
        <w:spacing w:after="6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Управление встречами (CRUD)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Назначение: основной жизненный цикл мероприятия. Это центральная сущность системы.</w:t>
      </w:r>
    </w:p>
    <w:p>
      <w:pPr>
        <w:spacing w:after="4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Схема сущности Meeting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1500"/>
        <w:gridCol w:w="350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Обязательное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/ BIGINT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Первичный ключ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title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Название встречи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Описание / повестка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Дата проведения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startTime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 / TIMESTAMP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Время начала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endTime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 / TIMESTAMP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Время окончания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organizerId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User.id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Организатор встречи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format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OFFLINE | ONLINE | HYBRID | PHONE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См. раздел 5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условно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Обязателен для OFFLINE и HYBRID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meetingLink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условно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Обязателен для ONLINE и HYBRID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contactInfo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условно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Обязателен для PHONE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isDeleted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 delete флаг, default: false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deletedAt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Время удаления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deletedBy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User.id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Кто выполнил удаление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createdAt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Дата создания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updatedAt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Дата последнего обновления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Создание встречи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Доступно только ORGANIZER и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Обязательные поля: title, date, startTime, endTime, organizerId, format,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Валидация: startTime &lt; endTime (иначе — ошибка 400)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Валидация по формату: см. раздел 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При создании status может быть DRAFT или SCHEDULED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Встреча в статусе DRAFT не видна участникам</w:t>
      </w:r>
    </w:p>
    <w:p>
      <w:pPr>
        <w:spacing w:after="4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Редактирование встречи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Можно изменять любые поля встречи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При изменении даты или времени — автоматически отправить уведомления всем участникам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При изменении времени статус автоматически меняется на RESCHEDULED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Организатор видит сводную статистику ответов участников</w:t>
      </w:r>
    </w:p>
    <w:p>
      <w:pPr>
        <w:spacing w:after="4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Удаление встречи (Soft Delete)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Физическое удаление из БД ЗАПРЕЩЕНО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При удалении устанавливать: isDeleted = true, deletedAt = now(), deletedBy = currentUserId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Все запросы по умолчанию фильтруют isDeleted = false</w:t>
      </w:r>
    </w:p>
    <w:p>
      <w:pPr>
        <w:spacing w:after="60" w:before="120"/>
      </w:pPr>
      <w:r>
        <w:t xml:space="preserve"/>
      </w:r>
    </w:p>
    <w:p>
      <w:pPr>
        <w:pBdr>
          <w:left w:val="single" w:color="2E7D32" w:sz="12" w:space="6"/>
        </w:pBdr>
        <w:shd w:fill="E8F5E9" w:val="clear"/>
        <w:spacing w:after="80" w:before="80"/>
        <w:ind w:left="3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✓ Добавить глобальный фильтр/middleware на уровне ORM для автоматической фильтрации удалённых записей.</w:t>
      </w:r>
    </w:p>
    <w:p>
      <w:pPr>
        <w:spacing w:after="6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Форматы встреч и валидация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Тип встречи определяет, какие поля являются обязательными. Валидация должна происходить на уровне бизнес-логики (сервис), а не только на уровне БД.</w:t>
      </w:r>
    </w:p>
    <w:p>
      <w:pPr>
        <w:spacing w:after="40" w:before="8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800"/>
        <w:gridCol w:w="460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Формат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Обязательные поля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OFFLINE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 (адрес + кабинет)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Очная встреча — требует физический адрес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ONLINE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meetingLink (URL платформы)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Онлайн — требует ссылку на конференцию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HYBRID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 + meetingLink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Смешанный — оба поля обязательны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contactInfo (номер/мессенджер)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Телефонный звонок — требует контактные данные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Bdr>
          <w:left w:val="single" w:color="F0A500" w:sz="12" w:space="6"/>
        </w:pBdr>
        <w:shd w:fill="FFF9E6" w:val="clear"/>
        <w:spacing w:after="80" w:before="80"/>
        <w:ind w:left="360"/>
      </w:pPr>
      <w:r>
        <w:rPr>
          <w:rFonts w:ascii="Arial" w:cs="Arial" w:eastAsia="Arial" w:hAnsi="Arial"/>
          <w:color w:val="7A5800"/>
          <w:sz w:val="20"/>
          <w:szCs w:val="20"/>
        </w:rPr>
        <w:t xml:space="preserve">⚠ Валидировать наличие нужных полей перед сохранением. Возвращать понятное сообщение об ошибке при отсутствии обязательного поля формата.</w:t>
      </w:r>
    </w:p>
    <w:p>
      <w:pPr>
        <w:spacing w:after="6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Статусы встречи (State Machine)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Назначение: отражать текущее состояние мероприятия. Переходы между статусами должны контролироваться на уровне бизнес-логики.</w:t>
      </w:r>
    </w:p>
    <w:p>
      <w:pPr>
        <w:spacing w:after="40" w:before="8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10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Видна участникам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 и условия перехода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Черновик. Начальный статус при создании. Не виден участникам до публикации.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Запланирована. Встреча опубликована и ожидает подтверждений.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AWAITING_CONFIRMATION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Ожидает подтверждения от обязательных участников.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CONFIRMED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Подтверждена. Все обязательные участники приняли приглашение.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RESCHEDULED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Перенесена. Устанавливается автоматически при изменении даты/времени.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CANCELLED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Отменена. Финальный статус, дальнейшие изменения невозможны.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  <w:tc>
          <w:tcPr>
            <w:tcW w:type="dxa" w:w="5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Завершена. Устанавливается автоматически после окончания встречи (endTime прошёл).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Bdr>
          <w:left w:val="single" w:color="2E7D32" w:sz="12" w:space="6"/>
        </w:pBdr>
        <w:shd w:fill="E8F5E9" w:val="clear"/>
        <w:spacing w:after="80" w:before="80"/>
        <w:ind w:left="3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✓ Реализовать scheduled job / cron для автоматического перевода встреч в статус COMPLETED после окончания времени.</w:t>
      </w:r>
    </w:p>
    <w:p>
      <w:pPr>
        <w:spacing w:after="6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Приглашение участников и управление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Назначение: добавление пользователей во встречу и сбор обратной связи по участию.</w:t>
      </w:r>
    </w:p>
    <w:p>
      <w:pPr>
        <w:spacing w:after="4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Схема сущности MeetingParticipant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500"/>
        <w:gridCol w:w="370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Обязательное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/ BIGINT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Первичный ключ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meetingId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Meeting.id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Ссылка на встречу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userId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User.id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Ссылка на пользователя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invitationStatus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 | ACCEPTED | DECLINED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isRequired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Обязательный участник (не может отказаться)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invitedAt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Время отправки приглашения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responseAt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Время ответа на приглашение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comment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нет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Комментарий участника при ответе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Правила приглашения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Приглашать можно одного или нескольких пользователей одновременно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Дубликаты участников в одной встрече недопустимы (уникальный индекс meetingId + userId)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При приглашении статус автоматически устанавливается в PENDING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Организатор видит: кто принял, кто отклонил, кто не ответил, и комментарии</w:t>
      </w:r>
    </w:p>
    <w:p>
      <w:pPr>
        <w:spacing w:after="4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Ответ на приглашение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Доступные статусы ответа: ACCEPTED, DECLINED, PENDING (ещё не решил)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Обязательный участник (isRequired = true) — ему ЗАПРЕЩЕНО устанавливать статус DECLINED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При ответе фиксировать responseAt = now()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Комментарий при ответе — опциональное поле</w:t>
      </w:r>
    </w:p>
    <w:p>
      <w:pPr>
        <w:spacing w:after="60" w:before="120"/>
      </w:pPr>
      <w:r>
        <w:t xml:space="preserve"/>
      </w:r>
    </w:p>
    <w:p>
      <w:pPr>
        <w:pBdr>
          <w:left w:val="single" w:color="F0A500" w:sz="12" w:space="6"/>
        </w:pBdr>
        <w:shd w:fill="FFF9E6" w:val="clear"/>
        <w:spacing w:after="80" w:before="80"/>
        <w:ind w:left="360"/>
      </w:pPr>
      <w:r>
        <w:rPr>
          <w:rFonts w:ascii="Arial" w:cs="Arial" w:eastAsia="Arial" w:hAnsi="Arial"/>
          <w:color w:val="7A5800"/>
          <w:sz w:val="20"/>
          <w:szCs w:val="20"/>
        </w:rPr>
        <w:t xml:space="preserve">⚠ Если все обязательные участники ответили ACCEPTED, автоматически перевести встречу в статус CONFIRMED.</w:t>
      </w:r>
    </w:p>
    <w:p>
      <w:pPr>
        <w:spacing w:after="6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Проверка занятости (Conflict Check)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Назначение: предотвратить наложение встреч у участников. Это критически важный эндпоинт — реализовать в приоритете.</w:t>
      </w:r>
    </w:p>
    <w:p>
      <w:pPr>
        <w:spacing w:after="4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Логика проверки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Сравнивать временные интервалы в календарях всех приглашаемых участников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Конфликт = пересечение интервалов: newStart &lt; existingEnd AND newEnd &gt; existingStart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Проверка выполняется для каждого участника отдельно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Не учитывать встречи со статусом CANCELLED и DRAFT при проверке конфликтов</w:t>
      </w:r>
    </w:p>
    <w:p>
      <w:pPr>
        <w:spacing w:after="4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Формат ответа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Список участников, у которых есть конфликт (userId, username, конфликтующие встречи)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Конкретные временные интервалы конфликтов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Предупреждение организатору с предложением выбрать другое время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Проверка НЕ блокирует создание встречи — это предупреждение, не ошибка</w:t>
      </w:r>
    </w:p>
    <w:p>
      <w:pPr>
        <w:spacing w:after="60" w:before="120"/>
      </w:pPr>
      <w:r>
        <w:t xml:space="preserve"/>
      </w:r>
    </w:p>
    <w:p>
      <w:pPr>
        <w:pBdr>
          <w:left w:val="single" w:color="2E7D32" w:sz="12" w:space="6"/>
        </w:pBdr>
        <w:shd w:fill="E8F5E9" w:val="clear"/>
        <w:spacing w:after="80" w:before="80"/>
        <w:ind w:left="3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✓ Реализовать как отдельный GET/POST эндпоинт: POST /api/meetings/check-availability с телом { participantIds[], date, startTime, endTime }</w:t>
      </w:r>
    </w:p>
    <w:p>
      <w:pPr>
        <w:spacing w:after="6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Календарь встреч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Назначение: визуализация расписания пользователя и фильтрация встреч по временному диапазону.</w:t>
      </w:r>
    </w:p>
    <w:p>
      <w:pPr>
        <w:spacing w:after="4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Режимы отображения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По дням: все встречи за конкретную дату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По неделям: встречи в диапазоне 7 дней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По месяцам: все встречи за месяц</w:t>
      </w:r>
    </w:p>
    <w:p>
      <w:pPr>
        <w:spacing w:after="4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Данные в ответе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Дата и время начала/окончания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Длительность встречи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Статус встречи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Список участников (краткий)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Формат встречи</w:t>
      </w:r>
    </w:p>
    <w:p>
      <w:pPr>
        <w:spacing w:after="4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Фильтры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По статусу (SCHEDULED, CONFIRMED, и т.д.)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По участнику (userId)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По формату (ONLINE, OFFLINE, HYBRID, PHONE)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Будущие / прошедшие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Мои встречи / все встречи (для ADMIN)</w:t>
      </w:r>
    </w:p>
    <w:p>
      <w:pPr>
        <w:spacing w:after="6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Поиск и фильтрация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Назначение: быстрый доступ к нужным встречам через текстовый поиск и комбинацию фильтров.</w:t>
      </w:r>
    </w:p>
    <w:p>
      <w:pPr>
        <w:spacing w:after="4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Параметры поиска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По названию (title) — частичное совпадение, case-insensitive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По дате (date) — точное совпадение или диапазон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По участнику (userId / username)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По организатору (organizerId)</w:t>
      </w:r>
    </w:p>
    <w:p>
      <w:pPr>
        <w:spacing w:after="4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Фильтры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Будущие / прошедшие встречи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Мои встречи / все встречи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По статусу (один или несколько)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По формату (один или несколько)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Встречи, где пользователь является обязательным участником (isRequired = true)</w:t>
      </w:r>
    </w:p>
    <w:p>
      <w:pPr>
        <w:spacing w:after="60" w:before="120"/>
      </w:pPr>
      <w:r>
        <w:t xml:space="preserve"/>
      </w:r>
    </w:p>
    <w:p>
      <w:pPr>
        <w:pBdr>
          <w:left w:val="single" w:color="2E7D32" w:sz="12" w:space="6"/>
        </w:pBdr>
        <w:shd w:fill="E8F5E9" w:val="clear"/>
        <w:spacing w:after="80" w:before="80"/>
        <w:ind w:left="3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✓ Реализовать единый эндпоинт GET /api/meetings с query-параметрами для всех фильтров. Использовать пагинацию (page, limit).</w:t>
      </w:r>
    </w:p>
    <w:p>
      <w:pPr>
        <w:spacing w:after="6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История встреч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Назначение: доступ к архивным данным — завершённым, отменённым и перенесённым встречам.</w:t>
      </w:r>
    </w:p>
    <w:p>
      <w:pPr>
        <w:spacing w:after="4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Включает встречи со статусами: COMPLETED, CANCELLED, RESCHEDULED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Хранить полный состав участников и их финальные статусы ответа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Хранить финальный статус встречи на момент завершения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Доступна пагинация и сортировка (по дате, статусу)</w:t>
      </w:r>
    </w:p>
    <w:p>
      <w:pPr>
        <w:spacing w:after="6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Прикрепление файлов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Назначение: обеспечить участников необходимыми материалами (повестки, презентации, отчёты).</w:t>
      </w:r>
    </w:p>
    <w:p>
      <w:pPr>
        <w:spacing w:after="4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Схема сущности File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1500"/>
        <w:gridCol w:w="370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Поле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Обязательное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/ BIGINT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Первичный ключ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meetingId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Meeting.id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Привязка к встрече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fileName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Оригинальное имя файла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filePath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Путь в хранилище (S3, диск)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fileType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MIME-тип файла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uploadedBy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 → User.id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Кто загрузил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uploadedAt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да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Время загрузки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Поддерживаемые типы файлов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Документы: .pdf, .docx, .pptx, .xlsx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Изображения: .jpg, .jpeg, .png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Связь: Meeting → Files (one-to-many)</w:t>
      </w:r>
    </w:p>
    <w:p>
      <w:pPr>
        <w:spacing w:after="6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Схема данных и связи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Итоговый перечень сущностей и связей между ними.</w:t>
      </w:r>
    </w:p>
    <w:p>
      <w:pPr>
        <w:spacing w:after="4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Сущности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70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Сущность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Таблица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users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Пользователи системы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Meeting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meetings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Встречи / мероприятия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MeetingParticipant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meeting_participants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Связь пользователей и встреч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files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Прикреплённые файлы</w:t>
            </w:r>
          </w:p>
        </w:tc>
      </w:tr>
    </w:tbl>
    <w:p>
      <w:pPr>
        <w:spacing w:after="4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Связи между сущностями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800"/>
      </w:tblGrid>
      <w:tr>
        <w:trPr>
          <w:tblHeader/>
        </w:trP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Связь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Тип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↔ Meeting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many-to-many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Через таблицу meeting_participants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→ Meeting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one-to-many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как организатор (organizerId)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Meeting → File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one-to-many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Один Meeting содержит много File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→ File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one-to-many</w:t>
            </w:r>
          </w:p>
        </w:tc>
        <w:tc>
          <w:tcPr>
            <w:tcW w:type="dxa" w:w="4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Пользователь загружает файлы (uploadedBy)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Рекомендуемые API эндпоинты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Перечень основных REST эндпоинтов. Агент может адаптировать структуру URL под выбранный фреймворк.</w:t>
      </w:r>
    </w:p>
    <w:p>
      <w:pPr>
        <w:spacing w:after="4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 Auth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800"/>
        <w:gridCol w:w="230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Метод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Доступ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/api/auth/register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Регистрация пользователя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Публичный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Вход (возврат JWT)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Публичный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/api/auth/logout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Выход (инвалидация токена)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Авторизованный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/api/auth/change-password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Смена пароля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Авторизованный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/api/auth/reset-password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Запрос сброса пароля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Публичный</w:t>
            </w:r>
          </w:p>
        </w:tc>
      </w:tr>
    </w:tbl>
    <w:p>
      <w:pPr>
        <w:spacing w:after="4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13.2 Users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800"/>
        <w:gridCol w:w="230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Метод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Доступ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/api/users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Список пользователей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/api/users/:id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Профиль пользователя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Авторизованный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/api/users/:id/status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Изменить статус (активация/деактивация)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/api/users/:id/role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Изменить роль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</w:t>
            </w:r>
          </w:p>
        </w:tc>
      </w:tr>
    </w:tbl>
    <w:p>
      <w:pPr>
        <w:spacing w:after="4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13.3 Meetings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800"/>
        <w:gridCol w:w="210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Метод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Доступ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/api/meetings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Список встреч с фильтрами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Авторизованный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/api/meetings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Создать встречу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ORGANIZER, ADMIN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/api/meetings/:id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Детали встречи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Авторизованный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/api/meetings/:id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Обновить встречу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ORGANIZER (своя), ADMIN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/api/meetings/:id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Soft-delete встречи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ORGANIZER (своя), ADMIN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/api/meetings/check-availability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Проверить занятость участников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ORGANIZER, ADMIN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/api/meetings/calendar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Встречи для календаря (день/неделя/месяц)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Авторизованный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/api/meetings/history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История завершённых встреч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Авторизованный</w:t>
            </w:r>
          </w:p>
        </w:tc>
      </w:tr>
    </w:tbl>
    <w:p>
      <w:pPr>
        <w:spacing w:after="4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13.4 Participants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700"/>
        <w:gridCol w:w="200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Метод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Доступ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/api/meetings/:id/participants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Пригласить участников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ORGANIZER, ADMIN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/api/meetings/:id/participants/:userId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Удалить участника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ORGANIZER, ADMIN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/api/meetings/:id/participants/:userId/respond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Ответить на приглашение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Участник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/api/meetings/:id/participants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Список участников со статусами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Авторизованный</w:t>
            </w:r>
          </w:p>
        </w:tc>
      </w:tr>
    </w:tbl>
    <w:p>
      <w:pPr>
        <w:spacing w:after="4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13.5 Files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800"/>
        <w:gridCol w:w="210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Метод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Описание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Доступ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/api/meetings/:id/files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Загрузить файл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Авторизованный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/api/meetings/:id/files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Список файлов встречи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Авторизованный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/api/meetings/:id/files/:fileId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Удалить файл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ORGANIZER, ADMIN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Нефункциональные требования</w:t>
      </w:r>
    </w:p>
    <w:p>
      <w:pPr>
        <w:spacing w:after="4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14.1 Безопасность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JWT для аутентификации (access token + refresh token)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Хеширование паролей: bcrypt (cost factor ≥ 12) или argon2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Валидация всех входящих данных на уровне контроллера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Rate limiting на эндпоинтах авторизации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Не возвращать passwordHash в ответах API</w:t>
      </w:r>
    </w:p>
    <w:p>
      <w:pPr>
        <w:spacing w:after="4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14.2 Надёжность и производительность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Индексы: meetingId, userId, date, status в таблице meetings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Составной уникальный индекс: (meetingId, userId) в meeting_participants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Пагинация на всех списочных эндпоинтах (page, limit, по умолчанию limit=20)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Мягкое удаление (soft delete) — физического удаления встреч нет</w:t>
      </w:r>
    </w:p>
    <w:p>
      <w:pPr>
        <w:spacing w:after="4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14.3 Уведомления (минимальный контракт)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При изменении встречи — уведомить всех участников (email или in-app)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При создании приглашения — уведомить приглашённых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Реализация механизма уведомлений — на усмотрение агента (очередь или прямой вызов)</w:t>
      </w:r>
    </w:p>
    <w:p>
      <w:pPr>
        <w:spacing w:after="60" w:before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15. Рекомендуемый порядок разработки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Данная очерёдность оптимизирована для AI-агента: каждый этап разблокирует следующий.</w:t>
      </w:r>
    </w:p>
    <w:p>
      <w:pPr>
        <w:spacing w:after="40" w:before="80"/>
      </w:pPr>
      <w:r>
        <w:t xml:space="preserve"/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700"/>
        <w:gridCol w:w="18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Этап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Задачи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Приоритет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Схема БД: User, Meeting, MeetingParticipant, File — миграции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Критический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Auth: регистрация, логин, JWT middleware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Критический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Meeting CRUD: создание, чтение, обновление, soft delete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Критический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Availability Check: проверка пересечений времени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🟠 Высокий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Participants: приглашения, ответы, статусы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🟠 Высокий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Роли и права: middleware авторизации для каждого эндпоинта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🟠 Высокий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Calendar &amp; Search: фильтры, поиск, режимы отображения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Средний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History: архив встреч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Средний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Files: загрузка и хранение файлов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🟢 Низкий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4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Уведомления: email/in-app при изменениях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🟢 Низкий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Bdr>
          <w:left w:val="single" w:color="2E7D32" w:sz="12" w:space="6"/>
        </w:pBdr>
        <w:shd w:fill="E8F5E9" w:val="clear"/>
        <w:spacing w:after="80" w:before="80"/>
        <w:ind w:left="3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✓ Начать с этапов 1-3, которые образуют полный вертикальный срез системы (DB → Auth → Core CRUD).</w:t>
      </w:r>
    </w:p>
    <w:p>
      <w:pPr>
        <w:spacing w:after="60" w:before="120"/>
      </w:pPr>
      <w:r>
        <w:t xml:space="preserve"/>
      </w:r>
    </w:p>
    <w:p>
      <w:pPr>
        <w:pBdr>
          <w:top w:val="single" w:color="CCCCCC" w:sz="6" w:space="4"/>
        </w:pBdr>
        <w:spacing w:after="60" w:before="24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Meeting Management System — Техническое задание v1.0</w:t>
      </w:r>
    </w:p>
    <w:sectPr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  <w:lvl w:ilvl="2" w15:tentative="1">
      <w:start w:val="1"/>
      <w:numFmt w:val="bullet"/>
      <w:lvlText w:val="–"/>
      <w:lvlJc w:val="left"/>
      <w:pPr>
        <w:ind w:left="13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2026-05-06T12:51:11.934Z</dcterms:created>
  <dcterms:modified xsi:type="dcterms:W3CDTF">2026-05-06T12:51:11.934Z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