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D34" w:rsidRDefault="00EF4AF1">
      <w:pPr>
        <w:pStyle w:val="1"/>
        <w:jc w:val="center"/>
      </w:pPr>
      <w:r>
        <w:rPr>
          <w:rFonts w:hint="eastAsia"/>
        </w:rPr>
        <w:t>第二阶段</w:t>
      </w:r>
      <w:r>
        <w:rPr>
          <w:rFonts w:hint="eastAsia"/>
        </w:rPr>
        <w:t xml:space="preserve"> </w:t>
      </w:r>
      <w:r>
        <w:rPr>
          <w:rFonts w:hint="eastAsia"/>
        </w:rPr>
        <w:t>数据可视化</w:t>
      </w:r>
    </w:p>
    <w:p w:rsidR="00246D34" w:rsidRDefault="00EF4AF1">
      <w:pPr>
        <w:pStyle w:val="1"/>
        <w:jc w:val="center"/>
      </w:pPr>
      <w:r>
        <w:rPr>
          <w:rFonts w:hint="eastAsia"/>
        </w:rPr>
        <w:t>Power BI-[</w:t>
      </w:r>
      <w:r>
        <w:rPr>
          <w:rFonts w:hint="eastAsia"/>
        </w:rPr>
        <w:t>项目实战与数据爬取</w:t>
      </w:r>
      <w:r>
        <w:rPr>
          <w:rFonts w:hint="eastAsia"/>
        </w:rPr>
        <w:t>]</w:t>
      </w:r>
    </w:p>
    <w:p w:rsidR="00246D34" w:rsidRDefault="00EF4AF1">
      <w:pPr>
        <w:pStyle w:val="2"/>
      </w:pPr>
      <w:r>
        <w:rPr>
          <w:rFonts w:hint="eastAsia"/>
        </w:rPr>
        <w:t>网校相关视频</w:t>
      </w:r>
    </w:p>
    <w:p w:rsidR="00246D34" w:rsidRDefault="00EF4AF1">
      <w:pPr>
        <w:numPr>
          <w:ilvl w:val="0"/>
          <w:numId w:val="4"/>
        </w:numPr>
      </w:pPr>
      <w:r>
        <w:rPr>
          <w:rFonts w:hint="eastAsia"/>
        </w:rPr>
        <w:t>制作</w:t>
      </w:r>
      <w:r>
        <w:rPr>
          <w:rFonts w:hint="eastAsia"/>
        </w:rPr>
        <w:t>Power BI</w:t>
      </w:r>
      <w:r>
        <w:rPr>
          <w:rFonts w:hint="eastAsia"/>
        </w:rPr>
        <w:t>图表</w:t>
      </w:r>
      <w:r>
        <w:rPr>
          <w:rFonts w:hint="eastAsia"/>
        </w:rPr>
        <w:t xml:space="preserve"> </w:t>
      </w:r>
    </w:p>
    <w:p w:rsidR="00246D34" w:rsidRDefault="00EF4AF1">
      <w:pPr>
        <w:numPr>
          <w:ilvl w:val="0"/>
          <w:numId w:val="4"/>
        </w:numPr>
      </w:pPr>
      <w:r>
        <w:t>餐饮项目案例</w:t>
      </w:r>
    </w:p>
    <w:p w:rsidR="00246D34" w:rsidRDefault="00EF4AF1">
      <w:pPr>
        <w:pStyle w:val="2"/>
      </w:pPr>
      <w:r>
        <w:rPr>
          <w:rFonts w:hint="eastAsia"/>
        </w:rPr>
        <w:t>明确本次课知识点，明确重点难点</w:t>
      </w:r>
    </w:p>
    <w:p w:rsidR="00246D34" w:rsidRDefault="00EF4AF1">
      <w:pPr>
        <w:pStyle w:val="3"/>
      </w:pPr>
      <w:r>
        <w:rPr>
          <w:rFonts w:hint="eastAsia"/>
        </w:rPr>
        <w:t>【知识点目标】</w:t>
      </w:r>
    </w:p>
    <w:p w:rsidR="00246D34" w:rsidRDefault="00EF4AF1">
      <w:pPr>
        <w:numPr>
          <w:ilvl w:val="0"/>
          <w:numId w:val="5"/>
        </w:numPr>
      </w:pPr>
      <w:r>
        <w:rPr>
          <w:rFonts w:hint="eastAsia"/>
        </w:rPr>
        <w:t>Power BI</w:t>
      </w:r>
      <w:r>
        <w:rPr>
          <w:rFonts w:hint="eastAsia"/>
        </w:rPr>
        <w:t>数据处理</w:t>
      </w:r>
    </w:p>
    <w:p w:rsidR="00246D34" w:rsidRDefault="00EF4AF1">
      <w:pPr>
        <w:numPr>
          <w:ilvl w:val="0"/>
          <w:numId w:val="5"/>
        </w:numPr>
      </w:pPr>
      <w:r>
        <w:rPr>
          <w:rFonts w:hint="eastAsia"/>
        </w:rPr>
        <w:t>可视化数据获取</w:t>
      </w:r>
    </w:p>
    <w:p w:rsidR="00246D34" w:rsidRDefault="00EF4AF1">
      <w:pPr>
        <w:pStyle w:val="3"/>
      </w:pPr>
      <w:r>
        <w:rPr>
          <w:rFonts w:hint="eastAsia"/>
        </w:rPr>
        <w:t>【重点】</w:t>
      </w:r>
    </w:p>
    <w:p w:rsidR="00246D34" w:rsidRDefault="00EF4AF1">
      <w:pPr>
        <w:numPr>
          <w:ilvl w:val="0"/>
          <w:numId w:val="5"/>
        </w:numPr>
      </w:pPr>
      <w:r>
        <w:rPr>
          <w:rFonts w:hint="eastAsia"/>
        </w:rPr>
        <w:t>Power BI</w:t>
      </w:r>
      <w:r>
        <w:rPr>
          <w:rFonts w:hint="eastAsia"/>
        </w:rPr>
        <w:t>数据处理</w:t>
      </w:r>
    </w:p>
    <w:p w:rsidR="00246D34" w:rsidRDefault="00EF4AF1">
      <w:pPr>
        <w:numPr>
          <w:ilvl w:val="0"/>
          <w:numId w:val="5"/>
        </w:numPr>
      </w:pPr>
      <w:r>
        <w:rPr>
          <w:rFonts w:hint="eastAsia"/>
        </w:rPr>
        <w:t>可视化数据获取</w:t>
      </w:r>
    </w:p>
    <w:p w:rsidR="00246D34" w:rsidRDefault="00EF4AF1">
      <w:pPr>
        <w:pStyle w:val="3"/>
      </w:pPr>
      <w:r>
        <w:rPr>
          <w:rFonts w:hint="eastAsia"/>
        </w:rPr>
        <w:t>【难点】</w:t>
      </w:r>
    </w:p>
    <w:p w:rsidR="00246D34" w:rsidRDefault="00EF4AF1">
      <w:pPr>
        <w:numPr>
          <w:ilvl w:val="0"/>
          <w:numId w:val="5"/>
        </w:numPr>
      </w:pPr>
      <w:r>
        <w:rPr>
          <w:rFonts w:hint="eastAsia"/>
        </w:rPr>
        <w:t>Power BI</w:t>
      </w:r>
      <w:r>
        <w:rPr>
          <w:rFonts w:hint="eastAsia"/>
        </w:rPr>
        <w:t>数据处理</w:t>
      </w:r>
    </w:p>
    <w:p w:rsidR="00246D34" w:rsidRDefault="00EF4AF1">
      <w:pPr>
        <w:numPr>
          <w:ilvl w:val="0"/>
          <w:numId w:val="5"/>
        </w:numPr>
      </w:pPr>
      <w:r>
        <w:rPr>
          <w:rFonts w:hint="eastAsia"/>
        </w:rPr>
        <w:t>可视化数据获取</w:t>
      </w:r>
    </w:p>
    <w:p w:rsidR="00246D34" w:rsidRDefault="00EF4AF1">
      <w:pPr>
        <w:pStyle w:val="2"/>
      </w:pPr>
      <w:r>
        <w:rPr>
          <w:rFonts w:hint="eastAsia"/>
        </w:rPr>
        <w:t>复习巩固作业讲解</w:t>
      </w:r>
    </w:p>
    <w:p w:rsidR="00246D34" w:rsidRDefault="00EF4AF1">
      <w:pPr>
        <w:numPr>
          <w:ilvl w:val="0"/>
          <w:numId w:val="6"/>
        </w:numPr>
      </w:pPr>
      <w:r>
        <w:t>Power BI</w:t>
      </w:r>
      <w:r>
        <w:t>数据关系建立</w:t>
      </w:r>
    </w:p>
    <w:p w:rsidR="00246D34" w:rsidRDefault="00EF4AF1">
      <w:pPr>
        <w:numPr>
          <w:ilvl w:val="0"/>
          <w:numId w:val="6"/>
        </w:numPr>
      </w:pPr>
      <w:r>
        <w:rPr>
          <w:rFonts w:hint="eastAsia"/>
        </w:rPr>
        <w:t>Power BI</w:t>
      </w:r>
      <w:r>
        <w:rPr>
          <w:rFonts w:hint="eastAsia"/>
        </w:rPr>
        <w:t>中的计算</w:t>
      </w:r>
    </w:p>
    <w:p w:rsidR="00246D34" w:rsidRDefault="00EF4AF1">
      <w:pPr>
        <w:numPr>
          <w:ilvl w:val="0"/>
          <w:numId w:val="6"/>
        </w:numPr>
      </w:pPr>
      <w:r>
        <w:t>Power BI</w:t>
      </w:r>
      <w:r>
        <w:t>数据处理</w:t>
      </w:r>
    </w:p>
    <w:p w:rsidR="00246D34" w:rsidRDefault="00EF4AF1">
      <w:pPr>
        <w:pStyle w:val="2"/>
      </w:pPr>
      <w:r>
        <w:rPr>
          <w:rFonts w:hint="eastAsia"/>
        </w:rPr>
        <w:t>本次课程任务讲解</w:t>
      </w:r>
    </w:p>
    <w:p w:rsidR="00246D34" w:rsidRDefault="00EF4AF1">
      <w:pPr>
        <w:pStyle w:val="4"/>
      </w:pPr>
      <w:r>
        <w:rPr>
          <w:rFonts w:hint="eastAsia"/>
        </w:rPr>
        <w:t>Power BI</w:t>
      </w:r>
      <w:r>
        <w:rPr>
          <w:rFonts w:hint="eastAsia"/>
        </w:rPr>
        <w:t>数据处理</w:t>
      </w:r>
    </w:p>
    <w:p w:rsidR="00246D34" w:rsidRDefault="00EF4AF1">
      <w:pPr>
        <w:pStyle w:val="4"/>
        <w:numPr>
          <w:ilvl w:val="1"/>
          <w:numId w:val="2"/>
        </w:numPr>
        <w:rPr>
          <w:rFonts w:asciiTheme="minorEastAsia" w:eastAsiaTheme="minorEastAsia" w:hAnsiTheme="minorEastAsia" w:cstheme="minorEastAsia"/>
          <w:b w:val="0"/>
          <w:bCs/>
        </w:rPr>
      </w:pPr>
      <w:r>
        <w:rPr>
          <w:rFonts w:asciiTheme="minorEastAsia" w:eastAsiaTheme="minorEastAsia" w:hAnsiTheme="minorEastAsia" w:cstheme="minorEastAsia" w:hint="eastAsia"/>
          <w:b w:val="0"/>
          <w:bCs/>
        </w:rPr>
        <w:t>文件夹载入</w:t>
      </w:r>
    </w:p>
    <w:p w:rsidR="00246D34" w:rsidRDefault="00EF4AF1">
      <w:pPr>
        <w:ind w:firstLine="420"/>
      </w:pPr>
      <w:r>
        <w:rPr>
          <w:rFonts w:hint="eastAsia"/>
        </w:rPr>
        <w:t>直接导入文件夹，可以同时导入文件夹中的所有</w:t>
      </w:r>
      <w:r>
        <w:rPr>
          <w:rFonts w:hint="eastAsia"/>
        </w:rPr>
        <w:t>EXCEL</w:t>
      </w:r>
      <w:r>
        <w:rPr>
          <w:rFonts w:hint="eastAsia"/>
        </w:rPr>
        <w:t>文件，提高导入效率</w:t>
      </w:r>
    </w:p>
    <w:p w:rsidR="00246D34" w:rsidRDefault="00EF4AF1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noProof/>
          <w:lang w:bidi="ar"/>
        </w:rPr>
        <w:lastRenderedPageBreak/>
        <w:drawing>
          <wp:inline distT="0" distB="0" distL="114300" distR="114300">
            <wp:extent cx="5943600" cy="6515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D34" w:rsidRDefault="00EF4AF1">
      <w:r>
        <w:rPr>
          <w:rFonts w:ascii="宋体" w:eastAsia="宋体" w:hAnsi="宋体" w:cs="宋体"/>
          <w:noProof/>
          <w:lang w:bidi="ar"/>
        </w:rPr>
        <w:lastRenderedPageBreak/>
        <w:drawing>
          <wp:inline distT="0" distB="0" distL="114300" distR="114300">
            <wp:extent cx="4645660" cy="3443605"/>
            <wp:effectExtent l="0" t="0" r="254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D34" w:rsidRDefault="00EF4AF1"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>
            <wp:extent cx="4660900" cy="2501900"/>
            <wp:effectExtent l="0" t="0" r="6350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D34" w:rsidRDefault="00EF4AF1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通过</w:t>
      </w:r>
      <w:r>
        <w:rPr>
          <w:rFonts w:ascii="宋体" w:eastAsia="宋体" w:hAnsi="宋体" w:cs="宋体" w:hint="eastAsia"/>
          <w:lang w:bidi="ar"/>
        </w:rPr>
        <w:t>Excel.Workbook()</w:t>
      </w:r>
      <w:r>
        <w:rPr>
          <w:rFonts w:ascii="宋体" w:eastAsia="宋体" w:hAnsi="宋体" w:cs="宋体" w:hint="eastAsia"/>
          <w:lang w:bidi="ar"/>
        </w:rPr>
        <w:t>函数获取表中的数据</w:t>
      </w:r>
    </w:p>
    <w:p w:rsidR="00246D34" w:rsidRDefault="00EF4AF1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noProof/>
          <w:lang w:bidi="ar"/>
        </w:rPr>
        <w:lastRenderedPageBreak/>
        <w:drawing>
          <wp:inline distT="0" distB="0" distL="114300" distR="114300">
            <wp:extent cx="4487545" cy="2842895"/>
            <wp:effectExtent l="0" t="0" r="8255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D34" w:rsidRDefault="00EF4AF1"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>
            <wp:extent cx="4497705" cy="1680845"/>
            <wp:effectExtent l="0" t="0" r="17145" b="146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D34" w:rsidRDefault="00EF4AF1">
      <w:pPr>
        <w:pStyle w:val="4"/>
        <w:numPr>
          <w:ilvl w:val="1"/>
          <w:numId w:val="2"/>
        </w:numPr>
        <w:rPr>
          <w:rFonts w:asciiTheme="minorEastAsia" w:eastAsiaTheme="minorEastAsia" w:hAnsiTheme="minorEastAsia" w:cstheme="minorEastAsia"/>
          <w:b w:val="0"/>
          <w:bCs/>
        </w:rPr>
      </w:pPr>
      <w:r>
        <w:rPr>
          <w:rFonts w:asciiTheme="minorEastAsia" w:eastAsiaTheme="minorEastAsia" w:hAnsiTheme="minorEastAsia" w:cstheme="minorEastAsia" w:hint="eastAsia"/>
          <w:b w:val="0"/>
          <w:bCs/>
        </w:rPr>
        <w:t>自定义列</w:t>
      </w:r>
    </w:p>
    <w:p w:rsidR="00246D34" w:rsidRDefault="00EF4AF1">
      <w:pPr>
        <w:ind w:firstLine="420"/>
      </w:pPr>
      <w:r>
        <w:rPr>
          <w:rFonts w:hint="eastAsia"/>
        </w:rPr>
        <w:t>通过自定义列对数据进行整理</w:t>
      </w:r>
    </w:p>
    <w:p w:rsidR="00246D34" w:rsidRDefault="00EF4AF1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>
            <wp:extent cx="4505960" cy="2266950"/>
            <wp:effectExtent l="0" t="0" r="889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D34" w:rsidRDefault="00EF4AF1">
      <w:pPr>
        <w:ind w:firstLine="42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通过提取或拆分列对列中的部分字符进行提取</w:t>
      </w:r>
    </w:p>
    <w:p w:rsidR="00246D34" w:rsidRDefault="00EF4AF1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noProof/>
          <w:lang w:bidi="ar"/>
        </w:rPr>
        <w:lastRenderedPageBreak/>
        <w:drawing>
          <wp:inline distT="0" distB="0" distL="114300" distR="114300">
            <wp:extent cx="5176520" cy="2778760"/>
            <wp:effectExtent l="0" t="0" r="5080" b="254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D34" w:rsidRDefault="00EF4AF1">
      <w:pPr>
        <w:ind w:firstLine="42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注意</w:t>
      </w:r>
      <w:r>
        <w:rPr>
          <w:rFonts w:ascii="宋体" w:eastAsia="宋体" w:hAnsi="宋体" w:cs="宋体" w:hint="eastAsia"/>
          <w:lang w:bidi="ar"/>
        </w:rPr>
        <w:t>Power BI</w:t>
      </w:r>
      <w:r>
        <w:rPr>
          <w:rFonts w:ascii="宋体" w:eastAsia="宋体" w:hAnsi="宋体" w:cs="宋体" w:hint="eastAsia"/>
          <w:lang w:bidi="ar"/>
        </w:rPr>
        <w:t>中的索引是从</w:t>
      </w:r>
      <w:r>
        <w:rPr>
          <w:rFonts w:ascii="宋体" w:eastAsia="宋体" w:hAnsi="宋体" w:cs="宋体" w:hint="eastAsia"/>
          <w:lang w:bidi="ar"/>
        </w:rPr>
        <w:t>0</w:t>
      </w:r>
      <w:r>
        <w:rPr>
          <w:rFonts w:ascii="宋体" w:eastAsia="宋体" w:hAnsi="宋体" w:cs="宋体" w:hint="eastAsia"/>
          <w:lang w:bidi="ar"/>
        </w:rPr>
        <w:t>开始的</w:t>
      </w:r>
    </w:p>
    <w:p w:rsidR="00246D34" w:rsidRDefault="00EF4AF1">
      <w:pPr>
        <w:pStyle w:val="4"/>
        <w:numPr>
          <w:ilvl w:val="1"/>
          <w:numId w:val="2"/>
        </w:numPr>
        <w:rPr>
          <w:rFonts w:asciiTheme="minorEastAsia" w:eastAsiaTheme="minorEastAsia" w:hAnsiTheme="minorEastAsia" w:cstheme="minorEastAsia"/>
          <w:b w:val="0"/>
          <w:bCs/>
        </w:rPr>
      </w:pPr>
      <w:r>
        <w:rPr>
          <w:rFonts w:asciiTheme="minorEastAsia" w:eastAsiaTheme="minorEastAsia" w:hAnsiTheme="minorEastAsia" w:cstheme="minorEastAsia" w:hint="eastAsia"/>
          <w:b w:val="0"/>
          <w:bCs/>
        </w:rPr>
        <w:t>函数使用（日期、计算）</w:t>
      </w:r>
    </w:p>
    <w:p w:rsidR="00246D34" w:rsidRDefault="00EF4AF1">
      <w:pPr>
        <w:ind w:firstLine="420"/>
      </w:pPr>
      <w:r>
        <w:rPr>
          <w:rFonts w:hint="eastAsia"/>
        </w:rPr>
        <w:t>DateTime.LocalNow()</w:t>
      </w:r>
      <w:r>
        <w:rPr>
          <w:rFonts w:hint="eastAsia"/>
        </w:rPr>
        <w:t>返回系统当前日期时间，注意</w:t>
      </w:r>
      <w:r>
        <w:rPr>
          <w:rFonts w:hint="eastAsia"/>
        </w:rPr>
        <w:t>M</w:t>
      </w:r>
      <w:r>
        <w:rPr>
          <w:rFonts w:hint="eastAsia"/>
        </w:rPr>
        <w:t>语言是大小写敏感的</w:t>
      </w:r>
    </w:p>
    <w:p w:rsidR="00246D34" w:rsidRDefault="00EF4AF1">
      <w:pPr>
        <w:pStyle w:val="4"/>
      </w:pPr>
      <w:r>
        <w:rPr>
          <w:rFonts w:hint="eastAsia"/>
        </w:rPr>
        <w:t>其他</w:t>
      </w:r>
    </w:p>
    <w:p w:rsidR="00246D34" w:rsidRDefault="00EF4AF1">
      <w:pPr>
        <w:pStyle w:val="4"/>
        <w:numPr>
          <w:ilvl w:val="1"/>
          <w:numId w:val="2"/>
        </w:numPr>
        <w:rPr>
          <w:rFonts w:asciiTheme="minorEastAsia" w:eastAsiaTheme="minorEastAsia" w:hAnsiTheme="minorEastAsia" w:cstheme="minorEastAsia"/>
          <w:b w:val="0"/>
          <w:bCs/>
        </w:rPr>
      </w:pPr>
      <w:r>
        <w:rPr>
          <w:rFonts w:asciiTheme="minorEastAsia" w:eastAsiaTheme="minorEastAsia" w:hAnsiTheme="minorEastAsia" w:cstheme="minorEastAsia" w:hint="eastAsia"/>
          <w:b w:val="0"/>
          <w:bCs/>
        </w:rPr>
        <w:t>可视化对象：地图</w:t>
      </w:r>
    </w:p>
    <w:p w:rsidR="00246D34" w:rsidRDefault="00EF4AF1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需要将字段数据分类设置为适合的地理信息以便显示地图</w:t>
      </w:r>
    </w:p>
    <w:p w:rsidR="00246D34" w:rsidRDefault="00EF4AF1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>
            <wp:extent cx="4859655" cy="2171700"/>
            <wp:effectExtent l="0" t="0" r="1714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D34" w:rsidRDefault="00EF4AF1">
      <w:pPr>
        <w:rPr>
          <w:rFonts w:ascii="宋体" w:eastAsia="宋体" w:hAnsi="宋体" w:cs="宋体"/>
          <w:lang w:bidi="ar"/>
        </w:rPr>
      </w:pPr>
      <w:r>
        <w:rPr>
          <w:noProof/>
        </w:rPr>
        <w:lastRenderedPageBreak/>
        <w:drawing>
          <wp:inline distT="0" distB="0" distL="114300" distR="114300">
            <wp:extent cx="5265420" cy="2522220"/>
            <wp:effectExtent l="0" t="0" r="1143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34" w:rsidRDefault="00EF4AF1">
      <w:pPr>
        <w:pStyle w:val="4"/>
      </w:pPr>
      <w:r>
        <w:rPr>
          <w:rFonts w:hint="eastAsia"/>
        </w:rPr>
        <w:t>可视化数据获取</w:t>
      </w:r>
    </w:p>
    <w:p w:rsidR="00246D34" w:rsidRDefault="00EF4AF1">
      <w:pPr>
        <w:pStyle w:val="4"/>
        <w:numPr>
          <w:ilvl w:val="1"/>
          <w:numId w:val="2"/>
        </w:numPr>
        <w:rPr>
          <w:rFonts w:asciiTheme="minorEastAsia" w:eastAsiaTheme="minorEastAsia" w:hAnsiTheme="minorEastAsia" w:cstheme="minorEastAsia"/>
          <w:b w:val="0"/>
          <w:bCs/>
        </w:rPr>
      </w:pPr>
      <w:r>
        <w:rPr>
          <w:rFonts w:asciiTheme="minorEastAsia" w:eastAsiaTheme="minorEastAsia" w:hAnsiTheme="minorEastAsia" w:cstheme="minorEastAsia" w:hint="eastAsia"/>
          <w:b w:val="0"/>
          <w:bCs/>
        </w:rPr>
        <w:t>八爪鱼简介</w:t>
      </w:r>
    </w:p>
    <w:p w:rsidR="00246D34" w:rsidRDefault="00EF4AF1">
      <w:pPr>
        <w:ind w:firstLine="420"/>
      </w:pPr>
      <w:r>
        <w:rPr>
          <w:rFonts w:asciiTheme="minorEastAsia" w:hAnsiTheme="minorEastAsia" w:cstheme="minorEastAsia" w:hint="eastAsia"/>
          <w:bCs/>
        </w:rPr>
        <w:t>可视化数据爬取工具，使用免费的版本即可</w:t>
      </w:r>
    </w:p>
    <w:p w:rsidR="00246D34" w:rsidRDefault="00EF4AF1">
      <w:pPr>
        <w:pStyle w:val="4"/>
        <w:numPr>
          <w:ilvl w:val="1"/>
          <w:numId w:val="2"/>
        </w:numPr>
        <w:rPr>
          <w:rFonts w:asciiTheme="minorEastAsia" w:eastAsiaTheme="minorEastAsia" w:hAnsiTheme="minorEastAsia" w:cstheme="minorEastAsia"/>
          <w:b w:val="0"/>
          <w:bCs/>
        </w:rPr>
      </w:pPr>
      <w:r>
        <w:rPr>
          <w:rFonts w:asciiTheme="minorEastAsia" w:eastAsiaTheme="minorEastAsia" w:hAnsiTheme="minorEastAsia" w:cstheme="minorEastAsia" w:hint="eastAsia"/>
          <w:b w:val="0"/>
          <w:bCs/>
        </w:rPr>
        <w:t>八爪鱼的基本操作</w:t>
      </w:r>
    </w:p>
    <w:p w:rsidR="00246D34" w:rsidRDefault="00EF4AF1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选择抓取方式</w:t>
      </w:r>
    </w:p>
    <w:p w:rsidR="00246D34" w:rsidRDefault="00EF4AF1"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>
            <wp:extent cx="3362325" cy="2161540"/>
            <wp:effectExtent l="0" t="0" r="9525" b="1016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D34" w:rsidRDefault="00EF4AF1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添加抓取网址</w:t>
      </w:r>
    </w:p>
    <w:p w:rsidR="00246D34" w:rsidRDefault="00EF4AF1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>
            <wp:extent cx="4330065" cy="2578735"/>
            <wp:effectExtent l="0" t="0" r="13335" b="1206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D34" w:rsidRDefault="00EF4AF1">
      <w:pPr>
        <w:ind w:firstLine="42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lastRenderedPageBreak/>
        <w:t>设置采集类型</w:t>
      </w:r>
    </w:p>
    <w:p w:rsidR="00246D34" w:rsidRDefault="00246D34">
      <w:pPr>
        <w:ind w:firstLine="420"/>
        <w:rPr>
          <w:rFonts w:asciiTheme="minorEastAsia" w:hAnsiTheme="minorEastAsia" w:cstheme="minorEastAsia"/>
          <w:bCs/>
        </w:rPr>
      </w:pPr>
    </w:p>
    <w:p w:rsidR="00246D34" w:rsidRDefault="00EF4AF1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>
            <wp:extent cx="4345940" cy="2648585"/>
            <wp:effectExtent l="0" t="0" r="16510" b="1841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D34" w:rsidRDefault="00EF4AF1">
      <w:pPr>
        <w:ind w:firstLine="42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设置爬取链接</w:t>
      </w:r>
    </w:p>
    <w:p w:rsidR="00246D34" w:rsidRDefault="00EF4AF1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>
            <wp:extent cx="4554855" cy="2720975"/>
            <wp:effectExtent l="0" t="0" r="17145" b="317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D34" w:rsidRDefault="00EF4AF1">
      <w:pPr>
        <w:ind w:firstLine="42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设置翻页</w:t>
      </w:r>
    </w:p>
    <w:p w:rsidR="00246D34" w:rsidRDefault="00EF4AF1">
      <w:r>
        <w:rPr>
          <w:rFonts w:ascii="宋体" w:eastAsia="宋体" w:hAnsi="宋体" w:cs="宋体"/>
          <w:noProof/>
          <w:lang w:bidi="ar"/>
        </w:rPr>
        <w:lastRenderedPageBreak/>
        <w:drawing>
          <wp:inline distT="0" distB="0" distL="114300" distR="114300">
            <wp:extent cx="4518025" cy="2682875"/>
            <wp:effectExtent l="0" t="0" r="15875" b="317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D34" w:rsidRDefault="00EF4AF1">
      <w:pPr>
        <w:ind w:firstLine="42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设置爬取字段</w:t>
      </w:r>
    </w:p>
    <w:p w:rsidR="00246D34" w:rsidRDefault="00EF4AF1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>
            <wp:extent cx="5251450" cy="3103880"/>
            <wp:effectExtent l="0" t="0" r="6350" b="127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D34" w:rsidRDefault="00EF4AF1">
      <w:pPr>
        <w:ind w:firstLine="42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进行本地爬取</w:t>
      </w:r>
    </w:p>
    <w:p w:rsidR="00246D34" w:rsidRDefault="00EF4AF1">
      <w:r>
        <w:rPr>
          <w:rFonts w:ascii="宋体" w:eastAsia="宋体" w:hAnsi="宋体" w:cs="宋体"/>
          <w:noProof/>
          <w:lang w:bidi="ar"/>
        </w:rPr>
        <w:lastRenderedPageBreak/>
        <w:drawing>
          <wp:inline distT="0" distB="0" distL="114300" distR="114300">
            <wp:extent cx="304800" cy="304800"/>
            <wp:effectExtent l="0" t="0" r="0" b="0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394075" cy="3848100"/>
            <wp:effectExtent l="0" t="0" r="1587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34" w:rsidRDefault="00EF4AF1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>
            <wp:extent cx="3112135" cy="1647190"/>
            <wp:effectExtent l="0" t="0" r="12065" b="10160"/>
            <wp:docPr id="23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64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6D34" w:rsidRDefault="00EF4AF1">
      <w:pPr>
        <w:pStyle w:val="2"/>
      </w:pPr>
      <w:r>
        <w:rPr>
          <w:rFonts w:hint="eastAsia"/>
        </w:rPr>
        <w:t>自主学习作业讲解</w:t>
      </w:r>
    </w:p>
    <w:p w:rsidR="00246D34" w:rsidRDefault="00EF4AF1">
      <w:r>
        <w:rPr>
          <w:rFonts w:hint="eastAsia"/>
        </w:rPr>
        <w:t>无</w:t>
      </w:r>
    </w:p>
    <w:p w:rsidR="00246D34" w:rsidRDefault="00EF4AF1">
      <w:pPr>
        <w:pStyle w:val="2"/>
      </w:pPr>
      <w:r>
        <w:rPr>
          <w:rFonts w:hint="eastAsia"/>
        </w:rPr>
        <w:t>课程总结</w:t>
      </w:r>
    </w:p>
    <w:p w:rsidR="00246D34" w:rsidRDefault="00EF4AF1">
      <w:pPr>
        <w:numPr>
          <w:ilvl w:val="0"/>
          <w:numId w:val="6"/>
        </w:numPr>
      </w:pPr>
      <w:r>
        <w:rPr>
          <w:rFonts w:hint="eastAsia"/>
        </w:rPr>
        <w:t>Power BI</w:t>
      </w:r>
      <w:r>
        <w:rPr>
          <w:rFonts w:hint="eastAsia"/>
        </w:rPr>
        <w:t>中的数据处理与数据清洗</w:t>
      </w:r>
    </w:p>
    <w:p w:rsidR="00246D34" w:rsidRDefault="00EF4AF1">
      <w:pPr>
        <w:numPr>
          <w:ilvl w:val="0"/>
          <w:numId w:val="6"/>
        </w:numPr>
      </w:pPr>
      <w:r>
        <w:rPr>
          <w:rFonts w:hint="eastAsia"/>
        </w:rPr>
        <w:t>八爪鱼数据爬取</w:t>
      </w:r>
    </w:p>
    <w:p w:rsidR="00246D34" w:rsidRDefault="00246D34"/>
    <w:p w:rsidR="00246D34" w:rsidRDefault="00EF4AF1">
      <w:pPr>
        <w:pStyle w:val="2"/>
      </w:pPr>
      <w:r>
        <w:rPr>
          <w:rFonts w:hint="eastAsia"/>
        </w:rPr>
        <w:t>下次自主学习任务布置</w:t>
      </w:r>
    </w:p>
    <w:p w:rsidR="00246D34" w:rsidRDefault="00EF4AF1">
      <w:pPr>
        <w:pStyle w:val="4"/>
        <w:numPr>
          <w:ilvl w:val="0"/>
          <w:numId w:val="7"/>
        </w:numPr>
      </w:pPr>
      <w:r>
        <w:rPr>
          <w:rFonts w:hint="eastAsia"/>
        </w:rPr>
        <w:t>课后作业</w:t>
      </w:r>
    </w:p>
    <w:p w:rsidR="00246D34" w:rsidRDefault="00EF4AF1">
      <w:r>
        <w:rPr>
          <w:rFonts w:hint="eastAsia"/>
        </w:rPr>
        <w:t>完成豆瓣电影</w:t>
      </w:r>
      <w:r>
        <w:rPr>
          <w:rFonts w:hint="eastAsia"/>
        </w:rPr>
        <w:t>TOP250</w:t>
      </w:r>
      <w:r>
        <w:rPr>
          <w:rFonts w:hint="eastAsia"/>
        </w:rPr>
        <w:t>项目</w:t>
      </w:r>
    </w:p>
    <w:p w:rsidR="002F3DB8" w:rsidRDefault="002F3D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11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AF1" w:rsidRDefault="00EF4AF1" w:rsidP="002F3DB8">
      <w:r>
        <w:separator/>
      </w:r>
    </w:p>
  </w:endnote>
  <w:endnote w:type="continuationSeparator" w:id="0">
    <w:p w:rsidR="00EF4AF1" w:rsidRDefault="00EF4AF1" w:rsidP="002F3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AF1" w:rsidRDefault="00EF4AF1" w:rsidP="002F3DB8">
      <w:r>
        <w:separator/>
      </w:r>
    </w:p>
  </w:footnote>
  <w:footnote w:type="continuationSeparator" w:id="0">
    <w:p w:rsidR="00EF4AF1" w:rsidRDefault="00EF4AF1" w:rsidP="002F3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374FF8"/>
    <w:multiLevelType w:val="singleLevel"/>
    <w:tmpl w:val="91374FF8"/>
    <w:lvl w:ilvl="0">
      <w:start w:val="1"/>
      <w:numFmt w:val="bullet"/>
      <w:pStyle w:val="5"/>
      <w:lvlText w:val=""/>
      <w:lvlJc w:val="left"/>
      <w:pPr>
        <w:ind w:left="420" w:hanging="420"/>
      </w:pPr>
      <w:rPr>
        <w:rFonts w:ascii="Wingdings" w:hAnsi="Wingdings" w:hint="default"/>
        <w:b/>
      </w:rPr>
    </w:lvl>
  </w:abstractNum>
  <w:abstractNum w:abstractNumId="1" w15:restartNumberingAfterBreak="0">
    <w:nsid w:val="A8299438"/>
    <w:multiLevelType w:val="multilevel"/>
    <w:tmpl w:val="A8299438"/>
    <w:lvl w:ilvl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BE6587C1"/>
    <w:multiLevelType w:val="singleLevel"/>
    <w:tmpl w:val="BE6587C1"/>
    <w:lvl w:ilvl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EA59636F"/>
    <w:multiLevelType w:val="singleLevel"/>
    <w:tmpl w:val="EA59636F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ED2C249"/>
    <w:multiLevelType w:val="singleLevel"/>
    <w:tmpl w:val="0ED2C249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5" w15:restartNumberingAfterBreak="0">
    <w:nsid w:val="78A3283B"/>
    <w:multiLevelType w:val="singleLevel"/>
    <w:tmpl w:val="78A328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46D34"/>
    <w:rsid w:val="002F3DB8"/>
    <w:rsid w:val="00EF4AF1"/>
    <w:rsid w:val="0B796750"/>
    <w:rsid w:val="0C7F2BD2"/>
    <w:rsid w:val="0E371F5A"/>
    <w:rsid w:val="0FDE6C0C"/>
    <w:rsid w:val="14775353"/>
    <w:rsid w:val="14D804FC"/>
    <w:rsid w:val="16686CEB"/>
    <w:rsid w:val="21534E4D"/>
    <w:rsid w:val="22814825"/>
    <w:rsid w:val="240F3410"/>
    <w:rsid w:val="272A1F77"/>
    <w:rsid w:val="27FD01B3"/>
    <w:rsid w:val="28D40C46"/>
    <w:rsid w:val="3039477C"/>
    <w:rsid w:val="389D2AD4"/>
    <w:rsid w:val="3BBC64FA"/>
    <w:rsid w:val="3EB54809"/>
    <w:rsid w:val="40F90373"/>
    <w:rsid w:val="41276A4E"/>
    <w:rsid w:val="45D06D35"/>
    <w:rsid w:val="48397EAF"/>
    <w:rsid w:val="49CC62B1"/>
    <w:rsid w:val="4B3C2F59"/>
    <w:rsid w:val="4B582B72"/>
    <w:rsid w:val="4D262F43"/>
    <w:rsid w:val="50B97346"/>
    <w:rsid w:val="529B1B66"/>
    <w:rsid w:val="5393610B"/>
    <w:rsid w:val="5B9F210E"/>
    <w:rsid w:val="5EB70B62"/>
    <w:rsid w:val="5FC03962"/>
    <w:rsid w:val="61CE0E1D"/>
    <w:rsid w:val="62D762BD"/>
    <w:rsid w:val="63DB29E8"/>
    <w:rsid w:val="66BF653D"/>
    <w:rsid w:val="71E36164"/>
    <w:rsid w:val="732024AB"/>
    <w:rsid w:val="7798116C"/>
    <w:rsid w:val="7951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938897"/>
  <w15:docId w15:val="{B8F82DA8-19C1-4302-9B25-14AD8A3E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="宋体"/>
      <w:b/>
      <w:kern w:val="44"/>
      <w:sz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numId w:val="1"/>
      </w:numPr>
      <w:spacing w:before="80" w:after="80"/>
      <w:outlineLvl w:val="1"/>
    </w:pPr>
    <w:rPr>
      <w:rFonts w:ascii="Arial" w:eastAsia="宋体" w:hAnsi="Arial"/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eastAsia="宋体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numId w:val="2"/>
      </w:numPr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unhideWhenUsed/>
    <w:qFormat/>
    <w:pPr>
      <w:keepNext/>
      <w:keepLines/>
      <w:numPr>
        <w:numId w:val="3"/>
      </w:numPr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</w:pPr>
  </w:style>
  <w:style w:type="character" w:customStyle="1" w:styleId="20">
    <w:name w:val="标题 2 字符"/>
    <w:link w:val="2"/>
    <w:qFormat/>
    <w:rPr>
      <w:rFonts w:ascii="Arial" w:eastAsia="宋体" w:hAnsi="Arial"/>
      <w:b/>
      <w:sz w:val="36"/>
    </w:rPr>
  </w:style>
  <w:style w:type="paragraph" w:styleId="a4">
    <w:name w:val="header"/>
    <w:basedOn w:val="a"/>
    <w:link w:val="a5"/>
    <w:rsid w:val="002F3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F3DB8"/>
    <w:rPr>
      <w:rFonts w:asciiTheme="minorHAnsi" w:eastAsiaTheme="minorEastAsia" w:hAnsiTheme="minorHAnsi"/>
      <w:sz w:val="18"/>
      <w:szCs w:val="18"/>
    </w:rPr>
  </w:style>
  <w:style w:type="paragraph" w:styleId="a6">
    <w:name w:val="footer"/>
    <w:basedOn w:val="a"/>
    <w:link w:val="a7"/>
    <w:rsid w:val="002F3D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F3DB8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NUL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 靓</cp:lastModifiedBy>
  <cp:revision>2</cp:revision>
  <dcterms:created xsi:type="dcterms:W3CDTF">2014-10-29T12:08:00Z</dcterms:created>
  <dcterms:modified xsi:type="dcterms:W3CDTF">2019-07-01T04:58:00Z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