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9DE3" w14:textId="03349CAB" w:rsidR="002128BA" w:rsidRDefault="002128BA" w:rsidP="00604E41">
      <w:pPr>
        <w:spacing w:line="276" w:lineRule="auto"/>
        <w:ind w:left="142"/>
        <w:jc w:val="center"/>
        <w:rPr>
          <w:b/>
          <w:bCs/>
          <w:sz w:val="24"/>
          <w:szCs w:val="24"/>
        </w:rPr>
      </w:pPr>
      <w:r w:rsidRPr="00604E41">
        <w:rPr>
          <w:b/>
          <w:bCs/>
          <w:sz w:val="24"/>
          <w:szCs w:val="24"/>
        </w:rPr>
        <w:t>GLI STRUMENTI BANCARI DI REGOLAMENTO</w:t>
      </w:r>
    </w:p>
    <w:p w14:paraId="2011BE67" w14:textId="77777777" w:rsidR="00E0152A" w:rsidRDefault="00E0152A" w:rsidP="002128BA">
      <w:pPr>
        <w:spacing w:after="0" w:line="276" w:lineRule="auto"/>
        <w:jc w:val="both"/>
        <w:rPr>
          <w:sz w:val="24"/>
          <w:szCs w:val="24"/>
        </w:rPr>
      </w:pPr>
    </w:p>
    <w:p w14:paraId="6D8FD6F4" w14:textId="143A6A6E" w:rsidR="002128BA" w:rsidRPr="00604E41" w:rsidRDefault="002128BA" w:rsidP="002128BA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LA PRINCIPALE REGOLA DELLA COMPRAVENDITA PREVEDE CHE A CARICO DEL COMPRATORE CI SIA IL PAGAMENTO DEL PREZZO NEI TEMPI E CON I MODI STABILITI IN UN CONTRATTO.</w:t>
      </w:r>
    </w:p>
    <w:p w14:paraId="1887BC27" w14:textId="77777777" w:rsidR="002128BA" w:rsidRPr="00604E41" w:rsidRDefault="002128BA" w:rsidP="002128BA">
      <w:pPr>
        <w:spacing w:after="0" w:line="276" w:lineRule="auto"/>
        <w:jc w:val="both"/>
        <w:rPr>
          <w:sz w:val="24"/>
          <w:szCs w:val="24"/>
        </w:rPr>
      </w:pPr>
    </w:p>
    <w:p w14:paraId="5300F528" w14:textId="78FFAAD8" w:rsidR="00604E41" w:rsidRPr="00604E41" w:rsidRDefault="002128BA" w:rsidP="002128BA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CON RIFERIMENTO AL </w:t>
      </w:r>
      <w:r w:rsidRPr="00604E41">
        <w:rPr>
          <w:b/>
          <w:bCs/>
          <w:sz w:val="24"/>
          <w:szCs w:val="24"/>
        </w:rPr>
        <w:t>TEMPO</w:t>
      </w:r>
      <w:r w:rsidRPr="00604E41">
        <w:rPr>
          <w:sz w:val="24"/>
          <w:szCs w:val="24"/>
        </w:rPr>
        <w:t>, IL PAGAMENTO PUÒ ESSERE</w:t>
      </w:r>
      <w:r w:rsidR="00604E41" w:rsidRPr="00604E41">
        <w:rPr>
          <w:sz w:val="24"/>
          <w:szCs w:val="24"/>
        </w:rPr>
        <w:t>:</w:t>
      </w:r>
    </w:p>
    <w:p w14:paraId="19600147" w14:textId="77777777" w:rsidR="00604E41" w:rsidRPr="00604E41" w:rsidRDefault="002128BA" w:rsidP="00604E41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b/>
          <w:bCs/>
          <w:sz w:val="24"/>
          <w:szCs w:val="24"/>
        </w:rPr>
        <w:t>ANTICIPATO</w:t>
      </w:r>
      <w:r w:rsidRPr="00604E41">
        <w:rPr>
          <w:sz w:val="24"/>
          <w:szCs w:val="24"/>
        </w:rPr>
        <w:t xml:space="preserve"> SE VIENE ESEGUITO PRIMA DELLA CONSEGNA DELLA MERCE </w:t>
      </w:r>
    </w:p>
    <w:p w14:paraId="1A78E5DD" w14:textId="77777777" w:rsidR="00604E41" w:rsidRPr="00604E41" w:rsidRDefault="002128BA" w:rsidP="00604E41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b/>
          <w:bCs/>
          <w:sz w:val="24"/>
          <w:szCs w:val="24"/>
        </w:rPr>
        <w:t>IMMEDIATO</w:t>
      </w:r>
      <w:r w:rsidRPr="00604E41">
        <w:rPr>
          <w:sz w:val="24"/>
          <w:szCs w:val="24"/>
        </w:rPr>
        <w:t xml:space="preserve"> SE VIENE SE AVVIENE </w:t>
      </w:r>
      <w:r w:rsidR="00604E41" w:rsidRPr="00604E41">
        <w:rPr>
          <w:sz w:val="24"/>
          <w:szCs w:val="24"/>
        </w:rPr>
        <w:t>INSIEME</w:t>
      </w:r>
      <w:r w:rsidRPr="00604E41">
        <w:rPr>
          <w:sz w:val="24"/>
          <w:szCs w:val="24"/>
        </w:rPr>
        <w:t xml:space="preserve"> ALLA CONSEGNA </w:t>
      </w:r>
    </w:p>
    <w:p w14:paraId="432EE3E1" w14:textId="77777777" w:rsidR="00604E41" w:rsidRPr="00604E41" w:rsidRDefault="002128BA" w:rsidP="00604E41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b/>
          <w:bCs/>
          <w:sz w:val="24"/>
          <w:szCs w:val="24"/>
        </w:rPr>
        <w:t>PER CONTANTI</w:t>
      </w:r>
      <w:r w:rsidRPr="00604E41">
        <w:rPr>
          <w:sz w:val="24"/>
          <w:szCs w:val="24"/>
        </w:rPr>
        <w:t xml:space="preserve"> SE AVVIENE ENTRO 10 </w:t>
      </w:r>
      <w:r w:rsidR="00604E41" w:rsidRPr="00604E41">
        <w:rPr>
          <w:sz w:val="24"/>
          <w:szCs w:val="24"/>
        </w:rPr>
        <w:t xml:space="preserve">- </w:t>
      </w:r>
      <w:r w:rsidRPr="00604E41">
        <w:rPr>
          <w:sz w:val="24"/>
          <w:szCs w:val="24"/>
        </w:rPr>
        <w:t xml:space="preserve">20 GIORNI DALLA CONSEGNA </w:t>
      </w:r>
    </w:p>
    <w:p w14:paraId="2267578C" w14:textId="77777777" w:rsidR="00604E41" w:rsidRPr="00604E41" w:rsidRDefault="002128BA" w:rsidP="00604E41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b/>
          <w:bCs/>
          <w:sz w:val="24"/>
          <w:szCs w:val="24"/>
        </w:rPr>
        <w:t>POSTICIPATO</w:t>
      </w:r>
      <w:r w:rsidRPr="00604E41">
        <w:rPr>
          <w:sz w:val="24"/>
          <w:szCs w:val="24"/>
        </w:rPr>
        <w:t xml:space="preserve"> SE VIENE DOPO UN CERTO PERIODO DI TEMPO DALLA CONSEGNA</w:t>
      </w:r>
      <w:r w:rsidR="00604E41" w:rsidRPr="00604E41">
        <w:rPr>
          <w:sz w:val="24"/>
          <w:szCs w:val="24"/>
        </w:rPr>
        <w:t>.</w:t>
      </w:r>
      <w:r w:rsidRPr="00604E41">
        <w:rPr>
          <w:sz w:val="24"/>
          <w:szCs w:val="24"/>
        </w:rPr>
        <w:t xml:space="preserve"> </w:t>
      </w:r>
    </w:p>
    <w:p w14:paraId="5BB7B346" w14:textId="77777777" w:rsidR="00604E41" w:rsidRPr="00604E41" w:rsidRDefault="00604E41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È </w:t>
      </w:r>
      <w:r w:rsidR="002128BA" w:rsidRPr="00604E41">
        <w:rPr>
          <w:sz w:val="24"/>
          <w:szCs w:val="24"/>
        </w:rPr>
        <w:t xml:space="preserve">STATO FISSATO PER LEGGE </w:t>
      </w:r>
      <w:r w:rsidR="002128BA" w:rsidRPr="00604E41">
        <w:rPr>
          <w:b/>
          <w:bCs/>
          <w:sz w:val="24"/>
          <w:szCs w:val="24"/>
        </w:rPr>
        <w:t>UN TERMINE STANDARD DI 30 GIORNI</w:t>
      </w:r>
      <w:r w:rsidR="002128BA" w:rsidRPr="00604E41">
        <w:rPr>
          <w:sz w:val="24"/>
          <w:szCs w:val="24"/>
        </w:rPr>
        <w:t xml:space="preserve"> PER IL PAGAMENTO DELLE OPERAZIONI COMMERCIALI</w:t>
      </w:r>
      <w:r w:rsidRPr="00604E41">
        <w:rPr>
          <w:sz w:val="24"/>
          <w:szCs w:val="24"/>
        </w:rPr>
        <w:t>.</w:t>
      </w:r>
    </w:p>
    <w:p w14:paraId="1B4E12AD" w14:textId="77777777" w:rsidR="00604E41" w:rsidRP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69BE1217" w14:textId="77777777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COME </w:t>
      </w:r>
      <w:r w:rsidRPr="00604E41">
        <w:rPr>
          <w:b/>
          <w:bCs/>
          <w:sz w:val="24"/>
          <w:szCs w:val="24"/>
        </w:rPr>
        <w:t>STRUMENTI DI PAGAMENTO</w:t>
      </w:r>
      <w:r w:rsidRPr="00604E41">
        <w:rPr>
          <w:sz w:val="24"/>
          <w:szCs w:val="24"/>
        </w:rPr>
        <w:t xml:space="preserve"> POSSIAMO AVERE</w:t>
      </w:r>
      <w:r w:rsidR="00604E41">
        <w:rPr>
          <w:sz w:val="24"/>
          <w:szCs w:val="24"/>
        </w:rPr>
        <w:t>:</w:t>
      </w:r>
    </w:p>
    <w:p w14:paraId="2DE2C579" w14:textId="77777777" w:rsidR="00604E41" w:rsidRDefault="002128BA" w:rsidP="00604E4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IL </w:t>
      </w:r>
      <w:r w:rsidRPr="00604E41">
        <w:rPr>
          <w:b/>
          <w:bCs/>
          <w:sz w:val="24"/>
          <w:szCs w:val="24"/>
        </w:rPr>
        <w:t>DENARO CONTANTE</w:t>
      </w:r>
      <w:r w:rsidR="00604E41">
        <w:rPr>
          <w:sz w:val="24"/>
          <w:szCs w:val="24"/>
        </w:rPr>
        <w:t>,</w:t>
      </w:r>
      <w:r w:rsidRPr="00604E41">
        <w:rPr>
          <w:sz w:val="24"/>
          <w:szCs w:val="24"/>
        </w:rPr>
        <w:t xml:space="preserve"> CIOÈ MONETE E BANCONOTE </w:t>
      </w:r>
    </w:p>
    <w:p w14:paraId="74F34FFE" w14:textId="75E8A49A" w:rsidR="00604E41" w:rsidRDefault="002128BA" w:rsidP="00604E41">
      <w:pPr>
        <w:pStyle w:val="Paragrafoelenco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GLI </w:t>
      </w:r>
      <w:r w:rsidRPr="00604E41">
        <w:rPr>
          <w:b/>
          <w:bCs/>
          <w:sz w:val="24"/>
          <w:szCs w:val="24"/>
        </w:rPr>
        <w:t>STRUMENTI ALTERNATIVI</w:t>
      </w:r>
      <w:r w:rsidRPr="00604E41">
        <w:rPr>
          <w:sz w:val="24"/>
          <w:szCs w:val="24"/>
        </w:rPr>
        <w:t xml:space="preserve"> SIA DI TIPO CARTACEO COME GLI </w:t>
      </w:r>
      <w:r w:rsidRPr="00604E41">
        <w:rPr>
          <w:i/>
          <w:iCs/>
          <w:sz w:val="24"/>
          <w:szCs w:val="24"/>
        </w:rPr>
        <w:t>ASSEGNI</w:t>
      </w:r>
      <w:r w:rsidRPr="00604E41">
        <w:rPr>
          <w:sz w:val="24"/>
          <w:szCs w:val="24"/>
        </w:rPr>
        <w:t xml:space="preserve"> O ELETTRONICI COME </w:t>
      </w:r>
      <w:r w:rsidRPr="00604E41">
        <w:rPr>
          <w:i/>
          <w:iCs/>
          <w:sz w:val="24"/>
          <w:szCs w:val="24"/>
        </w:rPr>
        <w:t>BONIFICI</w:t>
      </w:r>
      <w:r w:rsidR="00604E41">
        <w:rPr>
          <w:sz w:val="24"/>
          <w:szCs w:val="24"/>
        </w:rPr>
        <w:t xml:space="preserve">, </w:t>
      </w:r>
      <w:r w:rsidRPr="00604E41">
        <w:rPr>
          <w:i/>
          <w:iCs/>
          <w:sz w:val="24"/>
          <w:szCs w:val="24"/>
        </w:rPr>
        <w:t>CARTE DI PAGAMENTO</w:t>
      </w:r>
      <w:r w:rsidR="00604E41">
        <w:rPr>
          <w:sz w:val="24"/>
          <w:szCs w:val="24"/>
        </w:rPr>
        <w:t>.</w:t>
      </w:r>
    </w:p>
    <w:p w14:paraId="358A703A" w14:textId="77777777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IL DENARO CONTANTE È UN MEZZO DI PAGAMENTO GENERALMENTE ACCETTATO DA TUTTI </w:t>
      </w:r>
      <w:r w:rsidR="00604E41">
        <w:rPr>
          <w:sz w:val="24"/>
          <w:szCs w:val="24"/>
        </w:rPr>
        <w:t>ED</w:t>
      </w:r>
      <w:r w:rsidRPr="00604E41">
        <w:rPr>
          <w:sz w:val="24"/>
          <w:szCs w:val="24"/>
        </w:rPr>
        <w:t xml:space="preserve"> È ANONIMO</w:t>
      </w:r>
      <w:r w:rsidR="00604E41">
        <w:rPr>
          <w:sz w:val="24"/>
          <w:szCs w:val="24"/>
        </w:rPr>
        <w:t>.</w:t>
      </w:r>
      <w:r w:rsidRPr="00604E41">
        <w:rPr>
          <w:sz w:val="24"/>
          <w:szCs w:val="24"/>
        </w:rPr>
        <w:t xml:space="preserve"> </w:t>
      </w:r>
    </w:p>
    <w:p w14:paraId="03FEFA6A" w14:textId="48BCDD28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PER CONTRASTARE IL RICICLAGGIO DI DENARO SPORCO E L'EVASIONE FISCALE</w:t>
      </w:r>
      <w:r w:rsidR="00604E41">
        <w:rPr>
          <w:sz w:val="24"/>
          <w:szCs w:val="24"/>
        </w:rPr>
        <w:t>,</w:t>
      </w:r>
      <w:r w:rsidRPr="00604E41">
        <w:rPr>
          <w:sz w:val="24"/>
          <w:szCs w:val="24"/>
        </w:rPr>
        <w:t xml:space="preserve"> DAL 2003 SONO </w:t>
      </w:r>
      <w:r w:rsidRPr="00604E41">
        <w:rPr>
          <w:sz w:val="24"/>
          <w:szCs w:val="24"/>
          <w:u w:val="single"/>
        </w:rPr>
        <w:t>VIETATI I PAGAMENTI IN CONTANTI PER IMPORTI PARI O SUPERIORI A 5.000 €</w:t>
      </w:r>
      <w:r w:rsidR="00604E41" w:rsidRPr="00604E41">
        <w:rPr>
          <w:sz w:val="24"/>
          <w:szCs w:val="24"/>
          <w:u w:val="single"/>
        </w:rPr>
        <w:t>.</w:t>
      </w:r>
    </w:p>
    <w:p w14:paraId="2614E385" w14:textId="77777777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I MOVIMENTI FINANZIARI OLTRE UN CERTO AMMONTARE DEVONO ESSERE ESEGUITI CON STRUMENTI TRACCIABILI</w:t>
      </w:r>
      <w:r w:rsidR="00604E41">
        <w:rPr>
          <w:sz w:val="24"/>
          <w:szCs w:val="24"/>
        </w:rPr>
        <w:t>.</w:t>
      </w:r>
      <w:r w:rsidRPr="00604E41">
        <w:rPr>
          <w:sz w:val="24"/>
          <w:szCs w:val="24"/>
        </w:rPr>
        <w:t xml:space="preserve"> </w:t>
      </w:r>
    </w:p>
    <w:p w14:paraId="0010B115" w14:textId="77777777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39889793" w14:textId="224DDABD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LE </w:t>
      </w:r>
      <w:r w:rsidRPr="00604E41">
        <w:rPr>
          <w:b/>
          <w:bCs/>
          <w:sz w:val="24"/>
          <w:szCs w:val="24"/>
        </w:rPr>
        <w:t>BANCHE</w:t>
      </w:r>
      <w:r w:rsidR="00604E41">
        <w:rPr>
          <w:sz w:val="24"/>
          <w:szCs w:val="24"/>
        </w:rPr>
        <w:t>:</w:t>
      </w:r>
    </w:p>
    <w:p w14:paraId="23D1D022" w14:textId="77777777" w:rsidR="00604E41" w:rsidRDefault="002128BA" w:rsidP="00604E41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ESERCITANO UN'</w:t>
      </w:r>
      <w:r w:rsidRPr="00604E41">
        <w:rPr>
          <w:b/>
          <w:bCs/>
          <w:sz w:val="24"/>
          <w:szCs w:val="24"/>
        </w:rPr>
        <w:t xml:space="preserve">ATTIVITÀ DI INTERMEDIAZIONE DEL CREDITO </w:t>
      </w:r>
      <w:r w:rsidRPr="00604E41">
        <w:rPr>
          <w:sz w:val="24"/>
          <w:szCs w:val="24"/>
        </w:rPr>
        <w:t xml:space="preserve">CHE CONSISTE NELLA RACCOLTA DEI CAPITALI FRA I RISPARMIATORI E NELLA GESTIONE DEI PRESTITI A COLORO CHE LI RICHIEDONO </w:t>
      </w:r>
    </w:p>
    <w:p w14:paraId="4BE4F892" w14:textId="77777777" w:rsidR="00604E41" w:rsidRDefault="002128BA" w:rsidP="00604E41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OFFRONO NUMEROSI </w:t>
      </w:r>
      <w:r w:rsidRPr="00604E41">
        <w:rPr>
          <w:b/>
          <w:bCs/>
          <w:sz w:val="24"/>
          <w:szCs w:val="24"/>
        </w:rPr>
        <w:t>SERVIZI FINANZIARI</w:t>
      </w:r>
      <w:r w:rsidR="00604E41">
        <w:rPr>
          <w:sz w:val="24"/>
          <w:szCs w:val="24"/>
        </w:rPr>
        <w:t>, COME</w:t>
      </w:r>
      <w:r w:rsidRPr="00604E41">
        <w:rPr>
          <w:sz w:val="24"/>
          <w:szCs w:val="24"/>
        </w:rPr>
        <w:t xml:space="preserve"> IL SERVIZIO DI CASSA ABBINATO AL CONTO CORRENTE </w:t>
      </w:r>
    </w:p>
    <w:p w14:paraId="1027DA39" w14:textId="77777777" w:rsidR="00604E41" w:rsidRDefault="002128BA" w:rsidP="00604E41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SONO IL CARDINE DEL </w:t>
      </w:r>
      <w:r w:rsidRPr="00604E41">
        <w:rPr>
          <w:b/>
          <w:bCs/>
          <w:sz w:val="24"/>
          <w:szCs w:val="24"/>
        </w:rPr>
        <w:t>SISTEMA DEI PAGAMENTI</w:t>
      </w:r>
      <w:r w:rsidRPr="00604E41">
        <w:rPr>
          <w:sz w:val="24"/>
          <w:szCs w:val="24"/>
        </w:rPr>
        <w:t xml:space="preserve"> </w:t>
      </w:r>
      <w:r w:rsidR="00604E41">
        <w:rPr>
          <w:sz w:val="24"/>
          <w:szCs w:val="24"/>
        </w:rPr>
        <w:t xml:space="preserve">ATTRAVERO </w:t>
      </w:r>
      <w:r w:rsidRPr="00604E41">
        <w:rPr>
          <w:sz w:val="24"/>
          <w:szCs w:val="24"/>
        </w:rPr>
        <w:t xml:space="preserve">LA </w:t>
      </w:r>
      <w:r w:rsidRPr="00604E41">
        <w:rPr>
          <w:b/>
          <w:bCs/>
          <w:sz w:val="24"/>
          <w:szCs w:val="24"/>
        </w:rPr>
        <w:t>MONETA BANCARIA</w:t>
      </w:r>
      <w:r w:rsidR="00604E41">
        <w:rPr>
          <w:sz w:val="24"/>
          <w:szCs w:val="24"/>
        </w:rPr>
        <w:t>.</w:t>
      </w:r>
    </w:p>
    <w:p w14:paraId="60C73CA9" w14:textId="77777777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347BE20A" w14:textId="77777777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604E41">
        <w:rPr>
          <w:b/>
          <w:bCs/>
          <w:sz w:val="24"/>
          <w:szCs w:val="24"/>
        </w:rPr>
        <w:t>MONETA BANCARIA</w:t>
      </w:r>
      <w:r>
        <w:rPr>
          <w:sz w:val="24"/>
          <w:szCs w:val="24"/>
        </w:rPr>
        <w:t xml:space="preserve"> </w:t>
      </w:r>
      <w:r w:rsidR="002128BA" w:rsidRPr="00604E41">
        <w:rPr>
          <w:sz w:val="24"/>
          <w:szCs w:val="24"/>
        </w:rPr>
        <w:t xml:space="preserve">È COSTITUITA DA MEZZI DI PAGAMENTO UTILIZZABILI IN SOSTITUZIONE ALLA MONETA LEGALE </w:t>
      </w:r>
      <w:r>
        <w:rPr>
          <w:sz w:val="24"/>
          <w:szCs w:val="24"/>
        </w:rPr>
        <w:t>(</w:t>
      </w:r>
      <w:r w:rsidR="002128BA" w:rsidRPr="00604E41">
        <w:rPr>
          <w:sz w:val="24"/>
          <w:szCs w:val="24"/>
        </w:rPr>
        <w:t>CIOÈ BANCONOTE E MONETE</w:t>
      </w:r>
      <w:r>
        <w:rPr>
          <w:sz w:val="24"/>
          <w:szCs w:val="24"/>
        </w:rPr>
        <w:t>)</w:t>
      </w:r>
      <w:r w:rsidR="002128BA" w:rsidRPr="00604E41">
        <w:rPr>
          <w:sz w:val="24"/>
          <w:szCs w:val="24"/>
        </w:rPr>
        <w:t xml:space="preserve"> E DA STRUMENTI CHE PERMETTONO IL TRASFERIMENTO DI FONDI DISPONIBILI PRESSO UNA BANCA</w:t>
      </w:r>
      <w:r>
        <w:rPr>
          <w:sz w:val="24"/>
          <w:szCs w:val="24"/>
        </w:rPr>
        <w:t>;</w:t>
      </w:r>
      <w:r w:rsidR="002128BA" w:rsidRPr="00604E41">
        <w:rPr>
          <w:sz w:val="24"/>
          <w:szCs w:val="24"/>
        </w:rPr>
        <w:t xml:space="preserve"> COMPRENDE STRUMENTI CARTACEI COME ASSEGNI E CIRCOLARI E STRUMENTI ELETTRONICI COME BONIFICI E CARTE DI PAGAMENTO</w:t>
      </w:r>
      <w:r>
        <w:rPr>
          <w:sz w:val="24"/>
          <w:szCs w:val="24"/>
        </w:rPr>
        <w:t>.</w:t>
      </w:r>
    </w:p>
    <w:p w14:paraId="5A7E710F" w14:textId="77777777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0A6171F3" w14:textId="47980D61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2128BA" w:rsidRPr="00604E41">
        <w:rPr>
          <w:sz w:val="24"/>
          <w:szCs w:val="24"/>
        </w:rPr>
        <w:t>'</w:t>
      </w:r>
      <w:r w:rsidR="002128BA" w:rsidRPr="00604E41">
        <w:rPr>
          <w:b/>
          <w:bCs/>
          <w:sz w:val="24"/>
          <w:szCs w:val="24"/>
        </w:rPr>
        <w:t xml:space="preserve">ASSEGNO BANCARIO </w:t>
      </w:r>
      <w:r w:rsidR="002128BA" w:rsidRPr="00604E41">
        <w:rPr>
          <w:sz w:val="24"/>
          <w:szCs w:val="24"/>
        </w:rPr>
        <w:t>È UN TITOLO DI CREDITO CON CUI UN SOGGETTO</w:t>
      </w:r>
      <w:r>
        <w:rPr>
          <w:sz w:val="24"/>
          <w:szCs w:val="24"/>
        </w:rPr>
        <w:t>,</w:t>
      </w:r>
      <w:r w:rsidR="002128BA" w:rsidRPr="00604E41">
        <w:rPr>
          <w:sz w:val="24"/>
          <w:szCs w:val="24"/>
        </w:rPr>
        <w:t xml:space="preserve"> CHE </w:t>
      </w:r>
      <w:r>
        <w:rPr>
          <w:sz w:val="24"/>
          <w:szCs w:val="24"/>
        </w:rPr>
        <w:t xml:space="preserve">HA </w:t>
      </w:r>
      <w:r w:rsidR="002128BA" w:rsidRPr="00604E41">
        <w:rPr>
          <w:sz w:val="24"/>
          <w:szCs w:val="24"/>
        </w:rPr>
        <w:t>FONDI DISPONIBILE IN UN CONTO CORRENTE</w:t>
      </w:r>
      <w:r>
        <w:rPr>
          <w:sz w:val="24"/>
          <w:szCs w:val="24"/>
        </w:rPr>
        <w:t>,</w:t>
      </w:r>
      <w:r w:rsidR="002128BA" w:rsidRPr="00604E41">
        <w:rPr>
          <w:sz w:val="24"/>
          <w:szCs w:val="24"/>
        </w:rPr>
        <w:t xml:space="preserve"> ORDINA ALLA BANCA DI PAGARE A VISTA UNA SOMMA DI DENARO A FAVORE DI UN'ALTRO SOGGETTO O DI </w:t>
      </w:r>
      <w:r w:rsidRPr="00604E41">
        <w:rPr>
          <w:sz w:val="24"/>
          <w:szCs w:val="24"/>
        </w:rPr>
        <w:t>SÉ</w:t>
      </w:r>
      <w:r w:rsidR="002128BA" w:rsidRPr="00604E41">
        <w:rPr>
          <w:sz w:val="24"/>
          <w:szCs w:val="24"/>
        </w:rPr>
        <w:t xml:space="preserve"> STESSO</w:t>
      </w:r>
      <w:r>
        <w:rPr>
          <w:sz w:val="24"/>
          <w:szCs w:val="24"/>
        </w:rPr>
        <w:t>.</w:t>
      </w:r>
      <w:r w:rsidR="002128BA" w:rsidRPr="00604E41">
        <w:rPr>
          <w:sz w:val="24"/>
          <w:szCs w:val="24"/>
        </w:rPr>
        <w:t xml:space="preserve"> </w:t>
      </w:r>
    </w:p>
    <w:p w14:paraId="5AFB2D2A" w14:textId="77777777" w:rsidR="00C32D11" w:rsidRDefault="00C32D11" w:rsidP="00604E41">
      <w:pPr>
        <w:spacing w:after="0" w:line="276" w:lineRule="auto"/>
        <w:jc w:val="both"/>
        <w:rPr>
          <w:sz w:val="24"/>
          <w:szCs w:val="24"/>
        </w:rPr>
      </w:pPr>
    </w:p>
    <w:p w14:paraId="3AFC7288" w14:textId="56AA368A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NELL'ASSEGNO BANCARIO </w:t>
      </w:r>
      <w:r w:rsidR="00604E41" w:rsidRPr="00604E41">
        <w:rPr>
          <w:sz w:val="24"/>
          <w:szCs w:val="24"/>
        </w:rPr>
        <w:t>FIGURANO:</w:t>
      </w:r>
      <w:r w:rsidR="00604E41">
        <w:rPr>
          <w:sz w:val="24"/>
          <w:szCs w:val="24"/>
        </w:rPr>
        <w:t xml:space="preserve"> </w:t>
      </w:r>
    </w:p>
    <w:p w14:paraId="22D602ED" w14:textId="77777777" w:rsidR="00604E41" w:rsidRDefault="002128BA" w:rsidP="00604E4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IL </w:t>
      </w:r>
      <w:r w:rsidRPr="00604E41">
        <w:rPr>
          <w:b/>
          <w:bCs/>
          <w:sz w:val="24"/>
          <w:szCs w:val="24"/>
        </w:rPr>
        <w:t>TRAENTE</w:t>
      </w:r>
      <w:r w:rsidRPr="00604E41">
        <w:rPr>
          <w:sz w:val="24"/>
          <w:szCs w:val="24"/>
        </w:rPr>
        <w:t xml:space="preserve"> CHE È COLUI CHE EMETTE L'ASSEGNO ED È TITOLARE DEL CONTO CORRENTE </w:t>
      </w:r>
    </w:p>
    <w:p w14:paraId="7E7A21BB" w14:textId="77777777" w:rsidR="00604E41" w:rsidRDefault="002128BA" w:rsidP="00604E4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IL </w:t>
      </w:r>
      <w:r w:rsidRPr="00604E41">
        <w:rPr>
          <w:b/>
          <w:bCs/>
          <w:sz w:val="24"/>
          <w:szCs w:val="24"/>
        </w:rPr>
        <w:t>TRATTARIO</w:t>
      </w:r>
      <w:r w:rsidRPr="00604E41">
        <w:rPr>
          <w:sz w:val="24"/>
          <w:szCs w:val="24"/>
        </w:rPr>
        <w:t xml:space="preserve"> CHE È LA BANCA </w:t>
      </w:r>
    </w:p>
    <w:p w14:paraId="320BD296" w14:textId="77777777" w:rsidR="00604E41" w:rsidRDefault="002128BA" w:rsidP="00604E4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IL </w:t>
      </w:r>
      <w:r w:rsidRPr="00604E41">
        <w:rPr>
          <w:b/>
          <w:bCs/>
          <w:sz w:val="24"/>
          <w:szCs w:val="24"/>
        </w:rPr>
        <w:t>BENEFICIARIO</w:t>
      </w:r>
      <w:r w:rsidRPr="00604E41">
        <w:rPr>
          <w:sz w:val="24"/>
          <w:szCs w:val="24"/>
        </w:rPr>
        <w:t xml:space="preserve"> CHE È IL SOGGETTO A FAVORE DEL QUALE VIENE EMESSO L'ASSEGNO</w:t>
      </w:r>
      <w:r w:rsidR="00604E41">
        <w:rPr>
          <w:sz w:val="24"/>
          <w:szCs w:val="24"/>
        </w:rPr>
        <w:t>.</w:t>
      </w:r>
    </w:p>
    <w:p w14:paraId="27079144" w14:textId="77777777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007AE9B7" w14:textId="32F9812B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PER EMETTERE UN ASSEGNO È NECESSARIO ESSERE TITOLARI DI UN CONTO CORRENTE E DISPORRE SUL PROPRIO CONTO DEL DENARO NECESSARIO AL PAGAMENTO</w:t>
      </w:r>
      <w:r w:rsidR="00604E41">
        <w:rPr>
          <w:sz w:val="24"/>
          <w:szCs w:val="24"/>
        </w:rPr>
        <w:t>.</w:t>
      </w:r>
      <w:r w:rsidRPr="00604E41">
        <w:rPr>
          <w:sz w:val="24"/>
          <w:szCs w:val="24"/>
        </w:rPr>
        <w:t xml:space="preserve"> </w:t>
      </w:r>
    </w:p>
    <w:p w14:paraId="254EF625" w14:textId="14D400B0" w:rsidR="00604E41" w:rsidRDefault="00604E41" w:rsidP="00604E41">
      <w:pPr>
        <w:spacing w:after="0" w:line="276" w:lineRule="auto"/>
        <w:jc w:val="both"/>
        <w:rPr>
          <w:sz w:val="24"/>
          <w:szCs w:val="24"/>
        </w:rPr>
      </w:pPr>
    </w:p>
    <w:p w14:paraId="35D6F98B" w14:textId="6F49F768" w:rsidR="00604E41" w:rsidRDefault="002128BA" w:rsidP="00604E4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LA BANCA CONSEGNA AL CLIENTE UN LIBRETTO</w:t>
      </w:r>
      <w:r w:rsidR="00604E41">
        <w:rPr>
          <w:sz w:val="24"/>
          <w:szCs w:val="24"/>
        </w:rPr>
        <w:t>,</w:t>
      </w:r>
      <w:r w:rsidRPr="00604E41">
        <w:rPr>
          <w:sz w:val="24"/>
          <w:szCs w:val="24"/>
        </w:rPr>
        <w:t xml:space="preserve"> DETTO </w:t>
      </w:r>
      <w:r w:rsidRPr="00604E41">
        <w:rPr>
          <w:b/>
          <w:bCs/>
          <w:sz w:val="24"/>
          <w:szCs w:val="24"/>
        </w:rPr>
        <w:t>CARNET</w:t>
      </w:r>
      <w:r w:rsidRPr="00604E41">
        <w:rPr>
          <w:sz w:val="24"/>
          <w:szCs w:val="24"/>
        </w:rPr>
        <w:t xml:space="preserve"> CON 10 20 ASSEGNI BANCARI OGNI MODULO È FORMATO DA DUE PARTI</w:t>
      </w:r>
      <w:r w:rsidR="00604E41">
        <w:rPr>
          <w:sz w:val="24"/>
          <w:szCs w:val="24"/>
        </w:rPr>
        <w:t>:</w:t>
      </w:r>
    </w:p>
    <w:p w14:paraId="58A7DE9E" w14:textId="5288C0B4" w:rsidR="00604E41" w:rsidRDefault="002128BA" w:rsidP="00604E41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LA </w:t>
      </w:r>
      <w:r w:rsidRPr="00604E41">
        <w:rPr>
          <w:b/>
          <w:bCs/>
          <w:sz w:val="24"/>
          <w:szCs w:val="24"/>
        </w:rPr>
        <w:t>MADRE</w:t>
      </w:r>
      <w:r w:rsidRPr="00604E41">
        <w:rPr>
          <w:sz w:val="24"/>
          <w:szCs w:val="24"/>
        </w:rPr>
        <w:t xml:space="preserve"> CIOÈ UN TALLONCINO CHE RIMANE NEL LIBRETTO </w:t>
      </w:r>
    </w:p>
    <w:p w14:paraId="2405DCB1" w14:textId="6FEF9A26" w:rsidR="00604E41" w:rsidRDefault="002128BA" w:rsidP="00604E41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 xml:space="preserve">LA </w:t>
      </w:r>
      <w:r w:rsidRPr="00604E41">
        <w:rPr>
          <w:b/>
          <w:bCs/>
          <w:sz w:val="24"/>
          <w:szCs w:val="24"/>
        </w:rPr>
        <w:t>FIGLIA</w:t>
      </w:r>
      <w:r w:rsidRPr="00604E41">
        <w:rPr>
          <w:sz w:val="24"/>
          <w:szCs w:val="24"/>
        </w:rPr>
        <w:t xml:space="preserve"> CHE È L'ASSEGNO VERO E PROPRIO</w:t>
      </w:r>
      <w:r w:rsidR="00604E41">
        <w:rPr>
          <w:sz w:val="24"/>
          <w:szCs w:val="24"/>
        </w:rPr>
        <w:t>.</w:t>
      </w:r>
    </w:p>
    <w:p w14:paraId="53DDA6B3" w14:textId="2905926F" w:rsidR="00604E41" w:rsidRDefault="00604E41" w:rsidP="0069587E">
      <w:pPr>
        <w:spacing w:after="0" w:line="276" w:lineRule="auto"/>
        <w:rPr>
          <w:sz w:val="24"/>
          <w:szCs w:val="24"/>
        </w:rPr>
      </w:pPr>
    </w:p>
    <w:p w14:paraId="67DF1AAC" w14:textId="55CF6784" w:rsidR="0069587E" w:rsidRDefault="00C32D11" w:rsidP="00604E41">
      <w:pPr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8CA83" wp14:editId="3F405BF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679738" cy="1589650"/>
            <wp:effectExtent l="0" t="0" r="0" b="0"/>
            <wp:wrapSquare wrapText="bothSides"/>
            <wp:docPr id="1848753385" name="Immagine 2" descr="assegno dal mercatino delle usato di strada della pronda 66 torino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egno dal mercatino delle usato di strada della pronda 66 torino «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38" cy="15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8BA" w:rsidRPr="00604E41">
        <w:rPr>
          <w:sz w:val="24"/>
          <w:szCs w:val="24"/>
        </w:rPr>
        <w:t>PER LEGGE L'ASSEGNO BANCARIO DEVE COMPRENDERE</w:t>
      </w:r>
      <w:r w:rsidR="0069587E">
        <w:rPr>
          <w:sz w:val="24"/>
          <w:szCs w:val="24"/>
        </w:rPr>
        <w:t>:</w:t>
      </w:r>
    </w:p>
    <w:p w14:paraId="087D9DF9" w14:textId="6A65BBB4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LA DENOMINAZIONE DI ASSEGNO BANCARIO </w:t>
      </w:r>
    </w:p>
    <w:p w14:paraId="03CD5691" w14:textId="107D126A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L'ORDINE INCONDIZIONATO DI PAGARE A VISTA UNA </w:t>
      </w:r>
      <w:r w:rsidR="0069587E">
        <w:rPr>
          <w:sz w:val="24"/>
          <w:szCs w:val="24"/>
        </w:rPr>
        <w:t>SOMMA</w:t>
      </w:r>
      <w:r w:rsidRPr="0069587E">
        <w:rPr>
          <w:sz w:val="24"/>
          <w:szCs w:val="24"/>
        </w:rPr>
        <w:t xml:space="preserve"> DETERMINATA</w:t>
      </w:r>
      <w:r w:rsid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ESPRESSA IN CIFRE IN LETTERE </w:t>
      </w:r>
    </w:p>
    <w:p w14:paraId="23A87AC9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IL NOME DELLA BANCA TRATTARIA </w:t>
      </w:r>
    </w:p>
    <w:p w14:paraId="3C0E8F7E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L'INDICAZIONE DEL LUOGO DI PAGAMENTO </w:t>
      </w:r>
    </w:p>
    <w:p w14:paraId="3FE51772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L'INDICAZIONE DEL LUOGO E DELLA DATA DI EMISSIONE </w:t>
      </w:r>
    </w:p>
    <w:p w14:paraId="5B4A9CCB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LA FIRMA DEL TRAENTE </w:t>
      </w:r>
    </w:p>
    <w:p w14:paraId="100194D4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IL NOMINATIVO DEL BENEFICIARIO </w:t>
      </w:r>
    </w:p>
    <w:p w14:paraId="3A762C82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IL NUMERO PROGRESSIVO DELL'ASSEGNO </w:t>
      </w:r>
    </w:p>
    <w:p w14:paraId="5805B22C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>UNA RIGA DI CIFRE IN CARATTERE CMC7</w:t>
      </w:r>
      <w:r w:rsidR="0069587E">
        <w:rPr>
          <w:sz w:val="24"/>
          <w:szCs w:val="24"/>
        </w:rPr>
        <w:t xml:space="preserve"> </w:t>
      </w:r>
      <w:r w:rsidRPr="0069587E">
        <w:rPr>
          <w:sz w:val="24"/>
          <w:szCs w:val="24"/>
        </w:rPr>
        <w:t>E INCHIOSTRO MAGNETICO</w:t>
      </w:r>
      <w:r w:rsidR="0069587E">
        <w:rPr>
          <w:sz w:val="24"/>
          <w:szCs w:val="24"/>
        </w:rPr>
        <w:t xml:space="preserve">, </w:t>
      </w:r>
      <w:r w:rsidRPr="0069587E">
        <w:rPr>
          <w:sz w:val="24"/>
          <w:szCs w:val="24"/>
        </w:rPr>
        <w:t>INDICANTI IL NUMERO DELL'ASSEGNO E I CODICI ABI E CAB DELLA BANCA TRATTARIA</w:t>
      </w:r>
      <w:r w:rsidR="0069587E">
        <w:rPr>
          <w:sz w:val="24"/>
          <w:szCs w:val="24"/>
        </w:rPr>
        <w:t>;</w:t>
      </w:r>
      <w:r w:rsidRPr="0069587E">
        <w:rPr>
          <w:sz w:val="24"/>
          <w:szCs w:val="24"/>
        </w:rPr>
        <w:t xml:space="preserve"> LA </w:t>
      </w:r>
      <w:r w:rsidR="0069587E">
        <w:rPr>
          <w:sz w:val="24"/>
          <w:szCs w:val="24"/>
        </w:rPr>
        <w:t>CODELINE</w:t>
      </w:r>
      <w:r w:rsidRPr="0069587E">
        <w:rPr>
          <w:sz w:val="24"/>
          <w:szCs w:val="24"/>
        </w:rPr>
        <w:t xml:space="preserve"> A LETTURA MAGNETICA PERMETTE IL TRATTAMENTO AUTOMATICO DEGLI ASSEGNI</w:t>
      </w:r>
    </w:p>
    <w:p w14:paraId="31EE02F7" w14:textId="77777777" w:rsidR="0069587E" w:rsidRDefault="002128BA" w:rsidP="0069587E">
      <w:pPr>
        <w:pStyle w:val="Paragrafoelenco"/>
        <w:numPr>
          <w:ilvl w:val="0"/>
          <w:numId w:val="6"/>
        </w:numPr>
        <w:spacing w:after="0" w:line="276" w:lineRule="auto"/>
        <w:ind w:left="42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SUL LATO ANTERIORE DELL'ASSEGNO È MICROFORATO </w:t>
      </w:r>
      <w:r w:rsidR="0069587E" w:rsidRPr="0069587E">
        <w:rPr>
          <w:sz w:val="24"/>
          <w:szCs w:val="24"/>
        </w:rPr>
        <w:t xml:space="preserve">CON TECNICA LASER </w:t>
      </w:r>
      <w:r w:rsidRPr="0069587E">
        <w:rPr>
          <w:sz w:val="24"/>
          <w:szCs w:val="24"/>
        </w:rPr>
        <w:t>IL</w:t>
      </w:r>
      <w:r w:rsidR="0069587E" w:rsidRPr="0069587E">
        <w:rPr>
          <w:sz w:val="24"/>
          <w:szCs w:val="24"/>
        </w:rPr>
        <w:t xml:space="preserve"> SUO</w:t>
      </w:r>
      <w:r w:rsidRPr="0069587E">
        <w:rPr>
          <w:sz w:val="24"/>
          <w:szCs w:val="24"/>
        </w:rPr>
        <w:t xml:space="preserve"> NUMERO ED È STAMPATO IL DATA MATRIX</w:t>
      </w:r>
      <w:r w:rsidR="0069587E" w:rsidRP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UN CODICE BIDIMENSIONALE CONTENENTE INFORMAZIONI GIÀ PRESENTI IN CHIARO </w:t>
      </w:r>
      <w:r w:rsidR="0069587E" w:rsidRPr="0069587E">
        <w:rPr>
          <w:sz w:val="24"/>
          <w:szCs w:val="24"/>
        </w:rPr>
        <w:t>E</w:t>
      </w:r>
      <w:r w:rsidR="0069587E">
        <w:rPr>
          <w:sz w:val="24"/>
          <w:szCs w:val="24"/>
        </w:rPr>
        <w:t xml:space="preserve"> </w:t>
      </w:r>
      <w:r w:rsidRPr="0069587E">
        <w:rPr>
          <w:sz w:val="24"/>
          <w:szCs w:val="24"/>
        </w:rPr>
        <w:t>NELLE C</w:t>
      </w:r>
      <w:r w:rsidR="0069587E" w:rsidRPr="0069587E">
        <w:rPr>
          <w:sz w:val="24"/>
          <w:szCs w:val="24"/>
        </w:rPr>
        <w:t>ODE</w:t>
      </w:r>
      <w:r w:rsidRPr="0069587E">
        <w:rPr>
          <w:sz w:val="24"/>
          <w:szCs w:val="24"/>
        </w:rPr>
        <w:t>LINE DELL'ASSEGNO</w:t>
      </w:r>
      <w:r w:rsid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OLTRE A UN CODICE DI SICUREZZA </w:t>
      </w:r>
    </w:p>
    <w:p w14:paraId="670AA889" w14:textId="77777777" w:rsidR="0069587E" w:rsidRDefault="0069587E" w:rsidP="0069587E">
      <w:pPr>
        <w:spacing w:after="0" w:line="276" w:lineRule="auto"/>
        <w:ind w:left="66"/>
        <w:jc w:val="both"/>
        <w:rPr>
          <w:sz w:val="24"/>
          <w:szCs w:val="24"/>
        </w:rPr>
      </w:pPr>
    </w:p>
    <w:p w14:paraId="09F60208" w14:textId="77777777" w:rsidR="0069587E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L'ASSEGNO BANCARIO NEL QUALE VIENE SCRITTA UNA DATA SUCCESSIVA A QUELLA DI EMISSIONE È DETTO </w:t>
      </w:r>
      <w:r w:rsidRPr="0069587E">
        <w:rPr>
          <w:b/>
          <w:bCs/>
          <w:sz w:val="24"/>
          <w:szCs w:val="24"/>
        </w:rPr>
        <w:t>POSTDATATO</w:t>
      </w:r>
      <w:r w:rsidRPr="0069587E">
        <w:rPr>
          <w:sz w:val="24"/>
          <w:szCs w:val="24"/>
        </w:rPr>
        <w:t xml:space="preserve"> ED È IRREGOLARE</w:t>
      </w:r>
      <w:r w:rsidR="0069587E">
        <w:rPr>
          <w:sz w:val="24"/>
          <w:szCs w:val="24"/>
        </w:rPr>
        <w:t>;</w:t>
      </w:r>
      <w:r w:rsidRPr="0069587E">
        <w:rPr>
          <w:sz w:val="24"/>
          <w:szCs w:val="24"/>
        </w:rPr>
        <w:t xml:space="preserve"> QUESTO VIENE </w:t>
      </w:r>
      <w:r w:rsidR="0069587E">
        <w:rPr>
          <w:sz w:val="24"/>
          <w:szCs w:val="24"/>
        </w:rPr>
        <w:t>P</w:t>
      </w:r>
      <w:r w:rsidRPr="0069587E">
        <w:rPr>
          <w:sz w:val="24"/>
          <w:szCs w:val="24"/>
        </w:rPr>
        <w:t>UNITO CON SANZIONI FISCALI</w:t>
      </w:r>
      <w:r w:rsidR="0069587E">
        <w:rPr>
          <w:sz w:val="24"/>
          <w:szCs w:val="24"/>
        </w:rPr>
        <w:t>.</w:t>
      </w:r>
      <w:r w:rsidRPr="0069587E">
        <w:rPr>
          <w:sz w:val="24"/>
          <w:szCs w:val="24"/>
        </w:rPr>
        <w:t xml:space="preserve"> </w:t>
      </w:r>
    </w:p>
    <w:p w14:paraId="0795BD28" w14:textId="77777777" w:rsidR="0069587E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È CONSENTITA UNA POSTDATAZIONE FINO A QUATTRO GIORNI PER GLI </w:t>
      </w:r>
      <w:r w:rsidRPr="0069587E">
        <w:rPr>
          <w:b/>
          <w:bCs/>
          <w:sz w:val="24"/>
          <w:szCs w:val="24"/>
        </w:rPr>
        <w:t>ASSEGNI FUORI PIAZZA</w:t>
      </w:r>
      <w:r w:rsidR="0069587E">
        <w:rPr>
          <w:sz w:val="24"/>
          <w:szCs w:val="24"/>
        </w:rPr>
        <w:t xml:space="preserve">, </w:t>
      </w:r>
      <w:r w:rsidRPr="0069587E">
        <w:rPr>
          <w:sz w:val="24"/>
          <w:szCs w:val="24"/>
        </w:rPr>
        <w:t>CIOÈ PAGABILI IN UN'ALTRO COMUNE</w:t>
      </w:r>
      <w:r w:rsidR="0069587E">
        <w:rPr>
          <w:sz w:val="24"/>
          <w:szCs w:val="24"/>
        </w:rPr>
        <w:t>.</w:t>
      </w:r>
      <w:r w:rsidRPr="0069587E">
        <w:rPr>
          <w:sz w:val="24"/>
          <w:szCs w:val="24"/>
        </w:rPr>
        <w:t xml:space="preserve"> </w:t>
      </w:r>
    </w:p>
    <w:p w14:paraId="3A053CEB" w14:textId="77777777" w:rsidR="0069587E" w:rsidRDefault="0069587E" w:rsidP="0069587E">
      <w:pPr>
        <w:spacing w:after="0" w:line="276" w:lineRule="auto"/>
        <w:ind w:left="66"/>
        <w:jc w:val="both"/>
        <w:rPr>
          <w:sz w:val="24"/>
          <w:szCs w:val="24"/>
        </w:rPr>
      </w:pPr>
    </w:p>
    <w:p w14:paraId="087D750E" w14:textId="77777777" w:rsidR="0069587E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>L'ASSEGNO BANCARIO È UN TITOLO DI CREDITO A VISTA ED È PAGABILE NEL MOMENTO IN CUI È PRESENTATO PER L'INCASSO</w:t>
      </w:r>
      <w:r w:rsidR="0069587E">
        <w:rPr>
          <w:sz w:val="24"/>
          <w:szCs w:val="24"/>
        </w:rPr>
        <w:t>.</w:t>
      </w:r>
      <w:r w:rsidRPr="0069587E">
        <w:rPr>
          <w:sz w:val="24"/>
          <w:szCs w:val="24"/>
        </w:rPr>
        <w:t xml:space="preserve"> </w:t>
      </w:r>
    </w:p>
    <w:p w14:paraId="50559A41" w14:textId="77777777" w:rsidR="0069587E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CHI LO RICEVE PUÒ RISCUOTERE </w:t>
      </w:r>
      <w:r w:rsidR="0069587E" w:rsidRPr="0069587E">
        <w:rPr>
          <w:sz w:val="24"/>
          <w:szCs w:val="24"/>
        </w:rPr>
        <w:t xml:space="preserve">IL PAGAMENTO </w:t>
      </w:r>
      <w:r w:rsidR="0069587E">
        <w:rPr>
          <w:sz w:val="24"/>
          <w:szCs w:val="24"/>
        </w:rPr>
        <w:t xml:space="preserve">PRESSO </w:t>
      </w:r>
      <w:r w:rsidRPr="0069587E">
        <w:rPr>
          <w:sz w:val="24"/>
          <w:szCs w:val="24"/>
        </w:rPr>
        <w:t>LO SPORTELLO DELLA BANCA TRATTARIA</w:t>
      </w:r>
      <w:r w:rsid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LA BANCA DI CUI È CORRENTISTA AL QUALE L'ASSEGNO È TRASFERITO CON UNA GIRATA DI INCASSO</w:t>
      </w:r>
      <w:r w:rsidR="0069587E">
        <w:rPr>
          <w:sz w:val="24"/>
          <w:szCs w:val="24"/>
        </w:rPr>
        <w:t>.</w:t>
      </w:r>
    </w:p>
    <w:p w14:paraId="7BBE551D" w14:textId="77777777" w:rsidR="0069587E" w:rsidRDefault="0069587E" w:rsidP="0069587E">
      <w:pPr>
        <w:spacing w:after="0" w:line="276" w:lineRule="auto"/>
        <w:ind w:left="66"/>
        <w:jc w:val="both"/>
        <w:rPr>
          <w:sz w:val="24"/>
          <w:szCs w:val="24"/>
        </w:rPr>
      </w:pPr>
    </w:p>
    <w:p w14:paraId="27A10BE2" w14:textId="77777777" w:rsidR="0069587E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 xml:space="preserve">LA </w:t>
      </w:r>
      <w:r w:rsidRPr="0069587E">
        <w:rPr>
          <w:b/>
          <w:bCs/>
          <w:sz w:val="24"/>
          <w:szCs w:val="24"/>
        </w:rPr>
        <w:t>PRESENTAZIONE DELL'ASSEGNO</w:t>
      </w:r>
      <w:r w:rsidRPr="0069587E">
        <w:rPr>
          <w:sz w:val="24"/>
          <w:szCs w:val="24"/>
        </w:rPr>
        <w:t xml:space="preserve"> PER L'INCASSO DEVE ESSERE EFFETTUATA ENTRO 8 GIORNI DALLA DATA DI EMISSIONE SE PAGABILE SU PIAZZA</w:t>
      </w:r>
      <w:r w:rsid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ENTRO 15 GIORNI SE PAGABILE FUORI PIAZZA</w:t>
      </w:r>
      <w:r w:rsidR="0069587E">
        <w:rPr>
          <w:sz w:val="24"/>
          <w:szCs w:val="24"/>
        </w:rPr>
        <w:t>.</w:t>
      </w:r>
    </w:p>
    <w:p w14:paraId="1D85DF88" w14:textId="77777777" w:rsidR="0069587E" w:rsidRDefault="0069587E" w:rsidP="0069587E">
      <w:pPr>
        <w:spacing w:after="0" w:line="276" w:lineRule="auto"/>
        <w:ind w:left="66"/>
        <w:jc w:val="both"/>
        <w:rPr>
          <w:sz w:val="24"/>
          <w:szCs w:val="24"/>
        </w:rPr>
      </w:pPr>
    </w:p>
    <w:p w14:paraId="617A5A47" w14:textId="0BDFD74C" w:rsidR="00604E41" w:rsidRDefault="002128BA" w:rsidP="0069587E">
      <w:pPr>
        <w:spacing w:after="0" w:line="276" w:lineRule="auto"/>
        <w:ind w:left="66"/>
        <w:jc w:val="both"/>
        <w:rPr>
          <w:sz w:val="24"/>
          <w:szCs w:val="24"/>
        </w:rPr>
      </w:pPr>
      <w:r w:rsidRPr="0069587E">
        <w:rPr>
          <w:sz w:val="24"/>
          <w:szCs w:val="24"/>
        </w:rPr>
        <w:t>L'</w:t>
      </w:r>
      <w:r w:rsidRPr="0069587E">
        <w:rPr>
          <w:i/>
          <w:iCs/>
          <w:sz w:val="24"/>
          <w:szCs w:val="24"/>
        </w:rPr>
        <w:t>ASSEGNO PRI</w:t>
      </w:r>
      <w:r w:rsidR="0069587E" w:rsidRPr="0069587E">
        <w:rPr>
          <w:i/>
          <w:iCs/>
          <w:sz w:val="24"/>
          <w:szCs w:val="24"/>
        </w:rPr>
        <w:t>V</w:t>
      </w:r>
      <w:r w:rsidRPr="0069587E">
        <w:rPr>
          <w:i/>
          <w:iCs/>
          <w:sz w:val="24"/>
          <w:szCs w:val="24"/>
        </w:rPr>
        <w:t>O DI COPERTURA</w:t>
      </w:r>
      <w:r w:rsidR="0069587E" w:rsidRPr="0069587E">
        <w:rPr>
          <w:sz w:val="24"/>
          <w:szCs w:val="24"/>
        </w:rPr>
        <w:t>,</w:t>
      </w:r>
      <w:r w:rsidR="0069587E">
        <w:rPr>
          <w:sz w:val="24"/>
          <w:szCs w:val="24"/>
        </w:rPr>
        <w:t xml:space="preserve"> </w:t>
      </w:r>
      <w:r w:rsidRPr="0069587E">
        <w:rPr>
          <w:sz w:val="24"/>
          <w:szCs w:val="24"/>
        </w:rPr>
        <w:t>CIOÈ EMESSO PER UN IMPORTO CHE NON È DISPONIBILE SUL CONTO CORRENTE DEL TRAENTE</w:t>
      </w:r>
      <w:r w:rsidR="0069587E">
        <w:rPr>
          <w:sz w:val="24"/>
          <w:szCs w:val="24"/>
        </w:rPr>
        <w:t>,</w:t>
      </w:r>
      <w:r w:rsidRPr="0069587E">
        <w:rPr>
          <w:sz w:val="24"/>
          <w:szCs w:val="24"/>
        </w:rPr>
        <w:t xml:space="preserve"> È DETTO </w:t>
      </w:r>
      <w:r w:rsidRPr="0069587E">
        <w:rPr>
          <w:b/>
          <w:bCs/>
          <w:sz w:val="24"/>
          <w:szCs w:val="24"/>
        </w:rPr>
        <w:t>SCOPERTO</w:t>
      </w:r>
      <w:r w:rsidRPr="0069587E">
        <w:rPr>
          <w:sz w:val="24"/>
          <w:szCs w:val="24"/>
        </w:rPr>
        <w:t xml:space="preserve"> O</w:t>
      </w:r>
      <w:r w:rsidR="0069587E">
        <w:rPr>
          <w:sz w:val="24"/>
          <w:szCs w:val="24"/>
        </w:rPr>
        <w:t xml:space="preserve"> </w:t>
      </w:r>
      <w:r w:rsidRPr="0069587E">
        <w:rPr>
          <w:b/>
          <w:bCs/>
          <w:sz w:val="24"/>
          <w:szCs w:val="24"/>
        </w:rPr>
        <w:t>A VUOTO</w:t>
      </w:r>
      <w:r w:rsidRPr="0069587E">
        <w:rPr>
          <w:sz w:val="24"/>
          <w:szCs w:val="24"/>
        </w:rPr>
        <w:t xml:space="preserve"> E QUINDI LA BANCA TRATTARIA NE RIFIUTA IL PAGAMENTO</w:t>
      </w:r>
      <w:r w:rsidR="0069587E">
        <w:rPr>
          <w:sz w:val="24"/>
          <w:szCs w:val="24"/>
        </w:rPr>
        <w:t>.</w:t>
      </w:r>
    </w:p>
    <w:p w14:paraId="06CEA3F9" w14:textId="77777777" w:rsidR="0069587E" w:rsidRDefault="0069587E" w:rsidP="0069587E">
      <w:pPr>
        <w:spacing w:after="0" w:line="276" w:lineRule="auto"/>
        <w:ind w:left="66"/>
        <w:jc w:val="both"/>
        <w:rPr>
          <w:sz w:val="24"/>
          <w:szCs w:val="24"/>
        </w:rPr>
      </w:pPr>
    </w:p>
    <w:p w14:paraId="18CE06BC" w14:textId="77777777" w:rsidR="00C32D11" w:rsidRDefault="00C32D11" w:rsidP="00C32D11">
      <w:pPr>
        <w:spacing w:after="0" w:line="276" w:lineRule="auto"/>
        <w:jc w:val="both"/>
        <w:rPr>
          <w:sz w:val="24"/>
          <w:szCs w:val="24"/>
        </w:rPr>
      </w:pPr>
    </w:p>
    <w:p w14:paraId="61EF870D" w14:textId="43C533FB" w:rsidR="00C32D11" w:rsidRDefault="00C32D11" w:rsidP="00C32D11">
      <w:pPr>
        <w:spacing w:after="0" w:line="276" w:lineRule="auto"/>
        <w:jc w:val="both"/>
        <w:rPr>
          <w:sz w:val="24"/>
          <w:szCs w:val="24"/>
        </w:rPr>
      </w:pPr>
      <w:r w:rsidRPr="00604E41">
        <w:rPr>
          <w:sz w:val="24"/>
          <w:szCs w:val="24"/>
        </w:rPr>
        <w:t>L</w:t>
      </w:r>
      <w:r>
        <w:rPr>
          <w:sz w:val="24"/>
          <w:szCs w:val="24"/>
        </w:rPr>
        <w:t>’</w:t>
      </w:r>
      <w:r w:rsidRPr="00C32D11">
        <w:rPr>
          <w:b/>
          <w:bCs/>
          <w:sz w:val="24"/>
          <w:szCs w:val="24"/>
        </w:rPr>
        <w:t xml:space="preserve">ASSEGNO CIRCOLARE </w:t>
      </w:r>
      <w:r w:rsidRPr="00604E41">
        <w:rPr>
          <w:sz w:val="24"/>
          <w:szCs w:val="24"/>
        </w:rPr>
        <w:t>È UN TITOLO DI CREDITO CON CUI UNA BANCA PROMETTE DI PAGARE A VISTA UNA SOMMA DI DENARO ALL'ORDINE DELLA PERSONA INDICATA SUL TITOLO</w:t>
      </w:r>
      <w:r>
        <w:rPr>
          <w:sz w:val="24"/>
          <w:szCs w:val="24"/>
        </w:rPr>
        <w:t>.</w:t>
      </w:r>
    </w:p>
    <w:p w14:paraId="1A52681D" w14:textId="7F67EE22" w:rsidR="00C32D11" w:rsidRDefault="00C32D11" w:rsidP="00C32D11">
      <w:pPr>
        <w:spacing w:after="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0155C" wp14:editId="119C4A01">
            <wp:simplePos x="0" y="0"/>
            <wp:positionH relativeFrom="margin">
              <wp:posOffset>55783</wp:posOffset>
            </wp:positionH>
            <wp:positionV relativeFrom="paragraph">
              <wp:posOffset>137893</wp:posOffset>
            </wp:positionV>
            <wp:extent cx="4656406" cy="3035834"/>
            <wp:effectExtent l="0" t="0" r="0" b="0"/>
            <wp:wrapSquare wrapText="bothSides"/>
            <wp:docPr id="1380163878" name="Immagine 1" descr="Assegno circo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egno circol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06" cy="303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26032B" w14:textId="2C281FA3" w:rsidR="00C32D11" w:rsidRDefault="002128BA" w:rsidP="00C32D11">
      <w:pPr>
        <w:spacing w:after="0" w:line="276" w:lineRule="auto"/>
        <w:rPr>
          <w:sz w:val="24"/>
          <w:szCs w:val="24"/>
        </w:rPr>
      </w:pPr>
      <w:r w:rsidRPr="00604E41">
        <w:rPr>
          <w:sz w:val="24"/>
          <w:szCs w:val="24"/>
        </w:rPr>
        <w:t xml:space="preserve">NELL'ASSEGNO CIRCOLARE FIGURANO </w:t>
      </w:r>
      <w:r w:rsidRPr="00C32D11">
        <w:rPr>
          <w:b/>
          <w:bCs/>
          <w:sz w:val="24"/>
          <w:szCs w:val="24"/>
        </w:rPr>
        <w:t>DUE SOGGETTI</w:t>
      </w:r>
      <w:r w:rsidR="00C32D11">
        <w:rPr>
          <w:sz w:val="24"/>
          <w:szCs w:val="24"/>
        </w:rPr>
        <w:t>:</w:t>
      </w:r>
      <w:r w:rsidRPr="00604E41">
        <w:rPr>
          <w:sz w:val="24"/>
          <w:szCs w:val="24"/>
        </w:rPr>
        <w:t xml:space="preserve"> </w:t>
      </w:r>
    </w:p>
    <w:p w14:paraId="21171286" w14:textId="77777777" w:rsidR="00C32D11" w:rsidRDefault="002128BA" w:rsidP="00C32D11">
      <w:pPr>
        <w:pStyle w:val="Paragrafoelenco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LA </w:t>
      </w:r>
      <w:r w:rsidRPr="00C32D11">
        <w:rPr>
          <w:b/>
          <w:bCs/>
          <w:sz w:val="24"/>
          <w:szCs w:val="24"/>
        </w:rPr>
        <w:t>BANCA EMITTENTE</w:t>
      </w:r>
      <w:r w:rsidRPr="00C32D11">
        <w:rPr>
          <w:sz w:val="24"/>
          <w:szCs w:val="24"/>
        </w:rPr>
        <w:t xml:space="preserve"> CHE RILASCIA L'ASSEGNO E SI IMPEGNA A PAGARLO AL MOMENTO DELLA PRESENTAZIONE </w:t>
      </w:r>
    </w:p>
    <w:p w14:paraId="61D3E1E4" w14:textId="77777777" w:rsidR="00C32D11" w:rsidRDefault="002128BA" w:rsidP="00C32D11">
      <w:pPr>
        <w:pStyle w:val="Paragrafoelenco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IL </w:t>
      </w:r>
      <w:r w:rsidRPr="00C32D11">
        <w:rPr>
          <w:b/>
          <w:bCs/>
          <w:sz w:val="24"/>
          <w:szCs w:val="24"/>
        </w:rPr>
        <w:t>BENEFICIARIO</w:t>
      </w:r>
      <w:r w:rsidRPr="00C32D11">
        <w:rPr>
          <w:sz w:val="24"/>
          <w:szCs w:val="24"/>
        </w:rPr>
        <w:t xml:space="preserve"> CHE È IL SOGGETTO A FAVORE DEL QUALE VIENE EMESSO L'ASSEGNO</w:t>
      </w:r>
    </w:p>
    <w:p w14:paraId="38544D17" w14:textId="13F51646" w:rsidR="00C32D11" w:rsidRDefault="002128BA" w:rsidP="00C32D11">
      <w:p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PER OTTENERE UN ASSEGNO CIRCOLARE È NECESSARIO</w:t>
      </w:r>
      <w:r w:rsidR="00C32D11">
        <w:rPr>
          <w:sz w:val="24"/>
          <w:szCs w:val="24"/>
        </w:rPr>
        <w:t>:</w:t>
      </w:r>
      <w:r w:rsidRPr="00C32D11">
        <w:rPr>
          <w:sz w:val="24"/>
          <w:szCs w:val="24"/>
        </w:rPr>
        <w:t xml:space="preserve"> </w:t>
      </w:r>
    </w:p>
    <w:p w14:paraId="765FE901" w14:textId="77777777" w:rsidR="00C32D11" w:rsidRDefault="002128BA" w:rsidP="00C32D1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RIVOLGERSI A UNA BANCA E COMPILARE UN MODULO DI RICHIESTA </w:t>
      </w:r>
    </w:p>
    <w:p w14:paraId="480D5D6A" w14:textId="77777777" w:rsidR="00C32D11" w:rsidRDefault="002128BA" w:rsidP="00C32D1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VERSARE IL DENARO CORRISPONDENTE ALL'IMPORTO DELL'ASSEGNO O FARSI ADDEBITARE L'IMPORTO IN CONTO CORRENTE SE SI È CORRENTISTI DELLA BANCA EMITTENTE</w:t>
      </w:r>
      <w:r w:rsidR="00C32D11">
        <w:rPr>
          <w:sz w:val="24"/>
          <w:szCs w:val="24"/>
        </w:rPr>
        <w:t>.</w:t>
      </w:r>
      <w:r w:rsidRPr="00C32D11">
        <w:rPr>
          <w:sz w:val="24"/>
          <w:szCs w:val="24"/>
        </w:rPr>
        <w:t xml:space="preserve"> </w:t>
      </w:r>
    </w:p>
    <w:p w14:paraId="64EDE27B" w14:textId="77777777" w:rsidR="00C32D11" w:rsidRDefault="002128BA" w:rsidP="00C32D11">
      <w:p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L'ASSEGNO CIRCOLARE PUÒ ESSERE PRESENTATO PER L'INCASSO PRESSO U</w:t>
      </w:r>
      <w:r w:rsidR="00C32D11">
        <w:rPr>
          <w:sz w:val="24"/>
          <w:szCs w:val="24"/>
        </w:rPr>
        <w:t>N</w:t>
      </w:r>
      <w:r w:rsidRPr="00C32D11">
        <w:rPr>
          <w:sz w:val="24"/>
          <w:szCs w:val="24"/>
        </w:rPr>
        <w:t xml:space="preserve"> QUALSIASI </w:t>
      </w:r>
      <w:r w:rsidR="00C32D11">
        <w:rPr>
          <w:sz w:val="24"/>
          <w:szCs w:val="24"/>
        </w:rPr>
        <w:t xml:space="preserve">SPORTELLO DELLA </w:t>
      </w:r>
      <w:r w:rsidRPr="00C32D11">
        <w:rPr>
          <w:sz w:val="24"/>
          <w:szCs w:val="24"/>
        </w:rPr>
        <w:t>BANCA EMITTENTE O QUALSIASI ALTRA BANCA</w:t>
      </w:r>
      <w:r w:rsidR="00C32D11">
        <w:rPr>
          <w:sz w:val="24"/>
          <w:szCs w:val="24"/>
        </w:rPr>
        <w:t>.</w:t>
      </w:r>
      <w:r w:rsidRPr="00C32D11">
        <w:rPr>
          <w:sz w:val="24"/>
          <w:szCs w:val="24"/>
        </w:rPr>
        <w:t xml:space="preserve"> </w:t>
      </w:r>
    </w:p>
    <w:p w14:paraId="17F972E8" w14:textId="77777777" w:rsidR="00C32D11" w:rsidRDefault="00C32D11" w:rsidP="00C32D11">
      <w:pPr>
        <w:spacing w:after="0" w:line="276" w:lineRule="auto"/>
        <w:jc w:val="both"/>
        <w:rPr>
          <w:sz w:val="24"/>
          <w:szCs w:val="24"/>
        </w:rPr>
      </w:pPr>
    </w:p>
    <w:p w14:paraId="2E562679" w14:textId="77777777" w:rsidR="00C32D11" w:rsidRDefault="002128BA" w:rsidP="00C32D11">
      <w:p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PER LEGGE L'ASSEGNO CIRCOLARE DEVE CONTENERE</w:t>
      </w:r>
      <w:r w:rsidR="00C32D11">
        <w:rPr>
          <w:sz w:val="24"/>
          <w:szCs w:val="24"/>
        </w:rPr>
        <w:t>:</w:t>
      </w:r>
    </w:p>
    <w:p w14:paraId="2B2FAE1A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LA DENOMINAZIONE DI ASSEGNO CIRCOLARE </w:t>
      </w:r>
    </w:p>
    <w:p w14:paraId="72864E0E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LA PROMESSA INCONDIZIONATA DI PAGARE A VISTA UNA SOMMA DETERMINATA ESPRESSA IN CIFRE E IN LETTERE</w:t>
      </w:r>
      <w:r w:rsidR="00C32D11">
        <w:rPr>
          <w:sz w:val="24"/>
          <w:szCs w:val="24"/>
        </w:rPr>
        <w:t>,</w:t>
      </w:r>
      <w:r w:rsidRPr="00C32D11">
        <w:rPr>
          <w:sz w:val="24"/>
          <w:szCs w:val="24"/>
        </w:rPr>
        <w:t xml:space="preserve"> GLI IMPORTI COMPRENDONO DUE DECIMALI </w:t>
      </w:r>
    </w:p>
    <w:p w14:paraId="70DAAC7E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IL NOME DELLA BANCA EMITTENTE </w:t>
      </w:r>
    </w:p>
    <w:p w14:paraId="12332DA3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L'INDICAZIONE DEL BENEFICIARIO </w:t>
      </w:r>
    </w:p>
    <w:p w14:paraId="1FEAEB8D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L'INDICAZIONE DEL LUOGO E DELLA DATA DI EMISSIONE </w:t>
      </w:r>
    </w:p>
    <w:p w14:paraId="547E5649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LA FIRMA DI UN FUNZIONARIO DELLA BANCA EMITTENTE </w:t>
      </w:r>
    </w:p>
    <w:p w14:paraId="394C2CB2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IL NUMERO PROGRESSIVO DELL'ASSEGNO L'IMPORTO MASSIMO PRECISATO CON L'ESPRESSIONE </w:t>
      </w:r>
      <w:r w:rsidR="00C32D11">
        <w:rPr>
          <w:sz w:val="24"/>
          <w:szCs w:val="24"/>
        </w:rPr>
        <w:t>“</w:t>
      </w:r>
      <w:r w:rsidRPr="00C32D11">
        <w:rPr>
          <w:sz w:val="24"/>
          <w:szCs w:val="24"/>
        </w:rPr>
        <w:t>VALE FINO A EURO</w:t>
      </w:r>
      <w:r w:rsidR="00C32D11">
        <w:rPr>
          <w:sz w:val="24"/>
          <w:szCs w:val="24"/>
        </w:rPr>
        <w:t xml:space="preserve"> …”</w:t>
      </w:r>
      <w:r w:rsidRPr="00C32D11">
        <w:rPr>
          <w:sz w:val="24"/>
          <w:szCs w:val="24"/>
        </w:rPr>
        <w:t xml:space="preserve"> </w:t>
      </w:r>
    </w:p>
    <w:p w14:paraId="2FCD9F66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UN QUADRO DI CONTROLLO</w:t>
      </w:r>
      <w:r w:rsidR="00C32D11">
        <w:rPr>
          <w:sz w:val="24"/>
          <w:szCs w:val="24"/>
        </w:rPr>
        <w:t>,</w:t>
      </w:r>
      <w:r w:rsidRPr="00C32D11">
        <w:rPr>
          <w:sz w:val="24"/>
          <w:szCs w:val="24"/>
        </w:rPr>
        <w:t xml:space="preserve"> LE CUI CIFRE VENGONO ANNULLATE AL MOMENTO DELL'EMISSIONE </w:t>
      </w:r>
    </w:p>
    <w:p w14:paraId="7497A18C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UNA RIGA DI CIFRE IN LETTERE CMC7</w:t>
      </w:r>
      <w:r w:rsidR="00C32D11">
        <w:rPr>
          <w:sz w:val="24"/>
          <w:szCs w:val="24"/>
        </w:rPr>
        <w:t xml:space="preserve"> </w:t>
      </w:r>
      <w:r w:rsidRPr="00C32D11">
        <w:rPr>
          <w:sz w:val="24"/>
          <w:szCs w:val="24"/>
        </w:rPr>
        <w:t>E INCHIOSTRO MAGNETICO</w:t>
      </w:r>
      <w:r w:rsidR="00C32D11">
        <w:rPr>
          <w:sz w:val="24"/>
          <w:szCs w:val="24"/>
        </w:rPr>
        <w:t>,</w:t>
      </w:r>
      <w:r w:rsidRPr="00C32D11">
        <w:rPr>
          <w:sz w:val="24"/>
          <w:szCs w:val="24"/>
        </w:rPr>
        <w:t xml:space="preserve"> CHE PUÒ ESSERE SCANSITA E LETTA OTTICAMENTE DA APPOSITE MACCHINE </w:t>
      </w:r>
    </w:p>
    <w:p w14:paraId="1DEA0BAF" w14:textId="77777777" w:rsidR="00C32D11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 xml:space="preserve">LA CLAUSOLA NON TRASFERIBILE </w:t>
      </w:r>
    </w:p>
    <w:p w14:paraId="30229654" w14:textId="3AF7C3C2" w:rsidR="00B941E6" w:rsidRDefault="002128BA" w:rsidP="00C32D11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C32D11">
        <w:rPr>
          <w:sz w:val="24"/>
          <w:szCs w:val="24"/>
        </w:rPr>
        <w:t>SUL LATO ANTERIORE DELL'ASSEGNO APPARE LA MICR FORATURA DEL SUO NUMERO ED È STAMPATO IL CODICE BIDIMENSIONALE DATA MATRIX IN CUI SONO CONTENUTE INFORMAZIONI GIÀ PRESENTI IN CHIARO NELLA CODIFICA CMC7 OLTRE A UN CODICE DI SICUREZZA</w:t>
      </w:r>
    </w:p>
    <w:p w14:paraId="1E8B2CC8" w14:textId="77777777" w:rsidR="00C32DFA" w:rsidRPr="00C32D11" w:rsidRDefault="00C32DFA" w:rsidP="00C32DFA">
      <w:pPr>
        <w:pStyle w:val="Paragrafoelenco"/>
        <w:spacing w:after="0" w:line="276" w:lineRule="auto"/>
        <w:jc w:val="both"/>
        <w:rPr>
          <w:sz w:val="24"/>
          <w:szCs w:val="24"/>
        </w:rPr>
      </w:pPr>
    </w:p>
    <w:p w14:paraId="58895EE2" w14:textId="77777777" w:rsidR="00C32DFA" w:rsidRDefault="00C32DFA">
      <w:pPr>
        <w:spacing w:after="0" w:line="276" w:lineRule="auto"/>
        <w:jc w:val="both"/>
        <w:rPr>
          <w:sz w:val="24"/>
          <w:szCs w:val="24"/>
        </w:rPr>
      </w:pPr>
      <w:r w:rsidRPr="00314C51">
        <w:rPr>
          <w:sz w:val="24"/>
          <w:szCs w:val="24"/>
        </w:rPr>
        <w:lastRenderedPageBreak/>
        <w:t xml:space="preserve">IL </w:t>
      </w:r>
      <w:r w:rsidRPr="00C32DFA">
        <w:rPr>
          <w:b/>
          <w:bCs/>
          <w:sz w:val="24"/>
          <w:szCs w:val="24"/>
        </w:rPr>
        <w:t>BONIFICO</w:t>
      </w:r>
      <w:r w:rsidRPr="00314C51">
        <w:rPr>
          <w:sz w:val="24"/>
          <w:szCs w:val="24"/>
        </w:rPr>
        <w:t xml:space="preserve"> È UN'OPERAZIONE CON CUI UN SOGGETTO DETTO </w:t>
      </w:r>
      <w:r w:rsidRPr="00C32DFA">
        <w:rPr>
          <w:b/>
          <w:bCs/>
          <w:sz w:val="24"/>
          <w:szCs w:val="24"/>
        </w:rPr>
        <w:t>ORDINANTE</w:t>
      </w:r>
      <w:r w:rsidRPr="00314C51">
        <w:rPr>
          <w:sz w:val="24"/>
          <w:szCs w:val="24"/>
        </w:rPr>
        <w:t xml:space="preserve"> DA INCARICO A UNA BANCA DI TRASFERIRE UNA SOMMA DI DENARO A FAVORE DI UN'ALTRO SOGGETTO CHIAMATO </w:t>
      </w:r>
      <w:r w:rsidRPr="00C32DFA">
        <w:rPr>
          <w:b/>
          <w:bCs/>
          <w:sz w:val="24"/>
          <w:szCs w:val="24"/>
        </w:rPr>
        <w:t>BENEFICIARIO</w:t>
      </w:r>
      <w:r>
        <w:rPr>
          <w:sz w:val="24"/>
          <w:szCs w:val="24"/>
        </w:rPr>
        <w:t>.</w:t>
      </w:r>
    </w:p>
    <w:p w14:paraId="37C36C47" w14:textId="77777777" w:rsidR="00C32DFA" w:rsidRDefault="00C32DFA">
      <w:pPr>
        <w:spacing w:after="0" w:line="276" w:lineRule="auto"/>
        <w:jc w:val="both"/>
        <w:rPr>
          <w:sz w:val="24"/>
          <w:szCs w:val="24"/>
        </w:rPr>
      </w:pPr>
      <w:r w:rsidRPr="00314C51">
        <w:rPr>
          <w:sz w:val="24"/>
          <w:szCs w:val="24"/>
        </w:rPr>
        <w:t xml:space="preserve">IL TRASFERIMENTO DI DENARO PUÒ AVVENIRE CON REGISTRAZIONE </w:t>
      </w:r>
    </w:p>
    <w:p w14:paraId="4C9D9F5E" w14:textId="77777777" w:rsidR="00C32DFA" w:rsidRDefault="00C32DFA" w:rsidP="00C32DFA">
      <w:pPr>
        <w:pStyle w:val="Paragrafoelenco"/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  <w:u w:val="single"/>
        </w:rPr>
        <w:t>IN CONTO CORRENTE</w:t>
      </w:r>
      <w:r w:rsidRPr="00C32DFA">
        <w:rPr>
          <w:sz w:val="24"/>
          <w:szCs w:val="24"/>
        </w:rPr>
        <w:t xml:space="preserve">, SENZA MOVIMENTI FISICI DI DENARO, E NEL CONTO VIENE ANNOTATO UN </w:t>
      </w:r>
      <w:r w:rsidRPr="00C32DFA">
        <w:rPr>
          <w:i/>
          <w:iCs/>
          <w:sz w:val="24"/>
          <w:szCs w:val="24"/>
        </w:rPr>
        <w:t>ADDEBITO</w:t>
      </w:r>
      <w:r w:rsidRPr="00C32DFA">
        <w:rPr>
          <w:sz w:val="24"/>
          <w:szCs w:val="24"/>
        </w:rPr>
        <w:t xml:space="preserve"> MENTRE NEL CONTO DEL BENEFICIARIO UN </w:t>
      </w:r>
      <w:r w:rsidRPr="00C32DFA">
        <w:rPr>
          <w:i/>
          <w:iCs/>
          <w:sz w:val="24"/>
          <w:szCs w:val="24"/>
        </w:rPr>
        <w:t>ACCREDITO</w:t>
      </w:r>
      <w:r w:rsidRPr="00C32DFA">
        <w:rPr>
          <w:sz w:val="24"/>
          <w:szCs w:val="24"/>
        </w:rPr>
        <w:t>.</w:t>
      </w:r>
    </w:p>
    <w:p w14:paraId="7F7F8671" w14:textId="0C7055F0" w:rsidR="00C32DFA" w:rsidRPr="00C32DFA" w:rsidRDefault="00C32DFA" w:rsidP="00C32DFA">
      <w:pPr>
        <w:pStyle w:val="Paragrafoelenco"/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SE IL TRASFERIMENTO AVVIENE TRA CONTI APERTI PRESSO LA STESSA BANCA SI PARLA DI </w:t>
      </w:r>
      <w:r w:rsidRPr="00C32DFA">
        <w:rPr>
          <w:b/>
          <w:bCs/>
          <w:sz w:val="24"/>
          <w:szCs w:val="24"/>
        </w:rPr>
        <w:t>GIROCONTO</w:t>
      </w:r>
      <w:r w:rsidRPr="00C32DFA">
        <w:rPr>
          <w:sz w:val="24"/>
          <w:szCs w:val="24"/>
        </w:rPr>
        <w:t xml:space="preserve"> </w:t>
      </w:r>
    </w:p>
    <w:p w14:paraId="7661D5C7" w14:textId="77777777" w:rsidR="00C32DFA" w:rsidRDefault="00C32DFA" w:rsidP="00C32DFA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  <w:u w:val="single"/>
        </w:rPr>
        <w:t>PER CASSA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SE L'ORDINANTE VERSA IN CONTANTI LA SOMMA DI DENARO ALLA BANCA CHE DEVE FARE IL PAGAMENTO O IL BENEFICIARIO RITIRA IL DENARO IN CONTANTI PRESSO LA BANCA RICEVENTE</w:t>
      </w:r>
      <w:r>
        <w:rPr>
          <w:sz w:val="24"/>
          <w:szCs w:val="24"/>
        </w:rPr>
        <w:t>.</w:t>
      </w:r>
    </w:p>
    <w:p w14:paraId="341B51E7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LA SIGLA </w:t>
      </w:r>
      <w:r w:rsidRPr="00C32DFA">
        <w:rPr>
          <w:b/>
          <w:bCs/>
          <w:sz w:val="24"/>
          <w:szCs w:val="24"/>
        </w:rPr>
        <w:t>SEPA</w:t>
      </w:r>
      <w:r w:rsidRPr="00C32DFA">
        <w:rPr>
          <w:sz w:val="24"/>
          <w:szCs w:val="24"/>
        </w:rPr>
        <w:t xml:space="preserve"> VUOL DIRE </w:t>
      </w:r>
      <w:r>
        <w:rPr>
          <w:sz w:val="24"/>
          <w:szCs w:val="24"/>
        </w:rPr>
        <w:t>“</w:t>
      </w:r>
      <w:r w:rsidRPr="00C32DFA">
        <w:rPr>
          <w:sz w:val="24"/>
          <w:szCs w:val="24"/>
        </w:rPr>
        <w:t>SINGLE EURO PAYMENTS AREA</w:t>
      </w:r>
      <w:r>
        <w:rPr>
          <w:sz w:val="24"/>
          <w:szCs w:val="24"/>
        </w:rPr>
        <w:t>”,</w:t>
      </w:r>
      <w:r w:rsidRPr="00C32DFA">
        <w:rPr>
          <w:sz w:val="24"/>
          <w:szCs w:val="24"/>
        </w:rPr>
        <w:t xml:space="preserve"> CIOÈ AREA UNICA DI PAGAMENTI IN EURO CHE COMPRENDE I PAESI DELL'UNIONE EUROPEA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LA SVIZZERA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LA NORVEGIA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L'ISLANDA E IL LICHTENSTEIN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71E6E14F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IL SOGGETTO CHE VUOLE DISPORRE UN PAGAMENTO TRAMITE BONIFICO DEVE COMPILARE UN </w:t>
      </w:r>
      <w:r w:rsidRPr="00C32DFA">
        <w:rPr>
          <w:sz w:val="24"/>
          <w:szCs w:val="24"/>
          <w:u w:val="single"/>
        </w:rPr>
        <w:t>MODULO</w:t>
      </w:r>
      <w:r w:rsidRPr="00C32DFA">
        <w:rPr>
          <w:sz w:val="24"/>
          <w:szCs w:val="24"/>
        </w:rPr>
        <w:t xml:space="preserve"> IN FORMA ELETTRONICA </w:t>
      </w:r>
      <w:r>
        <w:rPr>
          <w:sz w:val="24"/>
          <w:szCs w:val="24"/>
        </w:rPr>
        <w:t>O</w:t>
      </w:r>
      <w:r w:rsidRPr="00C32DFA">
        <w:rPr>
          <w:sz w:val="24"/>
          <w:szCs w:val="24"/>
        </w:rPr>
        <w:t xml:space="preserve"> CARTACEA</w:t>
      </w:r>
      <w:r>
        <w:rPr>
          <w:sz w:val="24"/>
          <w:szCs w:val="24"/>
        </w:rPr>
        <w:t>;</w:t>
      </w:r>
      <w:r w:rsidRPr="00C32DFA">
        <w:rPr>
          <w:sz w:val="24"/>
          <w:szCs w:val="24"/>
        </w:rPr>
        <w:t xml:space="preserve"> NEL MODULO BISOGNA SPECIFICAR</w:t>
      </w:r>
      <w:r>
        <w:rPr>
          <w:sz w:val="24"/>
          <w:szCs w:val="24"/>
        </w:rPr>
        <w:t>:</w:t>
      </w:r>
      <w:r w:rsidRPr="00C32DFA">
        <w:rPr>
          <w:sz w:val="24"/>
          <w:szCs w:val="24"/>
        </w:rPr>
        <w:t xml:space="preserve"> </w:t>
      </w:r>
    </w:p>
    <w:p w14:paraId="2E7149AE" w14:textId="1DC498AB" w:rsidR="00C32DFA" w:rsidRDefault="00C32DFA" w:rsidP="00C32DFA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L'IMPORTO DEL BONIFICO </w:t>
      </w:r>
    </w:p>
    <w:p w14:paraId="3AE06B9B" w14:textId="6CCC73F1" w:rsidR="00C32DFA" w:rsidRDefault="00C32DFA" w:rsidP="00C32DFA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IL NOME DEL BENEFICIARIO </w:t>
      </w:r>
    </w:p>
    <w:p w14:paraId="3CB09A0E" w14:textId="7A88CB59" w:rsidR="00C32DFA" w:rsidRDefault="00DA4EC7" w:rsidP="00C32DFA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E89996" wp14:editId="3B46E419">
            <wp:simplePos x="0" y="0"/>
            <wp:positionH relativeFrom="margin">
              <wp:posOffset>3784600</wp:posOffset>
            </wp:positionH>
            <wp:positionV relativeFrom="paragraph">
              <wp:posOffset>9525</wp:posOffset>
            </wp:positionV>
            <wp:extent cx="2915920" cy="1555750"/>
            <wp:effectExtent l="0" t="0" r="0" b="6350"/>
            <wp:wrapSquare wrapText="bothSides"/>
            <wp:docPr id="540013742" name="Immagine 1" descr="Codice IBAN: Cosa Significa, Da Cosa è Composto e a Cosa Se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ce IBAN: Cosa Significa, Da Cosa è Composto e a Cosa Serv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2" t="11670" r="7701" b="9423"/>
                    <a:stretch/>
                  </pic:blipFill>
                  <pic:spPr bwMode="auto">
                    <a:xfrm>
                      <a:off x="0" y="0"/>
                      <a:ext cx="29159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DFA" w:rsidRPr="00C32DFA">
        <w:rPr>
          <w:sz w:val="24"/>
          <w:szCs w:val="24"/>
        </w:rPr>
        <w:t xml:space="preserve">IL CODICE IBAN CHE </w:t>
      </w:r>
      <w:r w:rsidR="00C32DFA">
        <w:rPr>
          <w:sz w:val="24"/>
          <w:szCs w:val="24"/>
        </w:rPr>
        <w:t xml:space="preserve">è </w:t>
      </w:r>
      <w:r w:rsidR="00C32DFA" w:rsidRPr="00C32DFA">
        <w:rPr>
          <w:sz w:val="24"/>
          <w:szCs w:val="24"/>
        </w:rPr>
        <w:t>COMPOSTO DA 27 CARATTERI ALFANUMERICI CHE INDIVIDUANO</w:t>
      </w:r>
      <w:r w:rsidR="00C32DFA">
        <w:rPr>
          <w:sz w:val="24"/>
          <w:szCs w:val="24"/>
        </w:rPr>
        <w:t>:</w:t>
      </w:r>
    </w:p>
    <w:p w14:paraId="4F517A8A" w14:textId="2C3207C8" w:rsidR="00C32DFA" w:rsidRDefault="00C32DFA" w:rsidP="00C32DFA">
      <w:pPr>
        <w:pStyle w:val="Paragrafoelenco"/>
        <w:numPr>
          <w:ilvl w:val="0"/>
          <w:numId w:val="10"/>
        </w:numPr>
        <w:spacing w:after="0" w:line="276" w:lineRule="auto"/>
        <w:ind w:left="1276" w:hanging="283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IL PAESE IN CUI È DOMICILIATO IL CONTO </w:t>
      </w:r>
    </w:p>
    <w:p w14:paraId="644CB8F0" w14:textId="063D321B" w:rsidR="00C32DFA" w:rsidRDefault="00C32DFA" w:rsidP="00C32DFA">
      <w:pPr>
        <w:pStyle w:val="Paragrafoelenco"/>
        <w:numPr>
          <w:ilvl w:val="0"/>
          <w:numId w:val="10"/>
        </w:numPr>
        <w:spacing w:after="0" w:line="276" w:lineRule="auto"/>
        <w:ind w:left="1276" w:hanging="283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LA BANCA E LO SPORTELLO DOVE È APERTO IL NUMERO DEL CONTO CORRENTE </w:t>
      </w:r>
    </w:p>
    <w:p w14:paraId="77B17E16" w14:textId="034A4C6A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IN PRATICA </w:t>
      </w:r>
      <w:r>
        <w:rPr>
          <w:sz w:val="24"/>
          <w:szCs w:val="24"/>
        </w:rPr>
        <w:t>L’IBAN</w:t>
      </w:r>
      <w:r w:rsidRPr="00C32DFA">
        <w:rPr>
          <w:sz w:val="24"/>
          <w:szCs w:val="24"/>
        </w:rPr>
        <w:t xml:space="preserve"> FUNGE DA INDIRIZZO DEL CONTO ED È INDISPENSABILE PER TRASFERIRE I FONDI TRA I CORRENTISTI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48202521" w14:textId="107C6F7E" w:rsidR="00D95FB0" w:rsidRDefault="00D95FB0" w:rsidP="00D95FB0">
      <w:pPr>
        <w:spacing w:after="0" w:line="276" w:lineRule="auto"/>
        <w:jc w:val="center"/>
        <w:rPr>
          <w:sz w:val="24"/>
          <w:szCs w:val="24"/>
        </w:rPr>
      </w:pPr>
    </w:p>
    <w:p w14:paraId="63E6A4F6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DI SOLITO IL BONIFICO VIENE ESEGUITO NEL GIORNO LAVORATIVO SUCCESSIVO A QUELLO IN CUI È ORDINATO E V</w:t>
      </w:r>
      <w:r>
        <w:rPr>
          <w:sz w:val="24"/>
          <w:szCs w:val="24"/>
        </w:rPr>
        <w:t>IENE</w:t>
      </w:r>
      <w:r w:rsidRPr="00C32DFA">
        <w:rPr>
          <w:sz w:val="24"/>
          <w:szCs w:val="24"/>
        </w:rPr>
        <w:t xml:space="preserve"> LAVORAT</w:t>
      </w:r>
      <w:r>
        <w:rPr>
          <w:sz w:val="24"/>
          <w:szCs w:val="24"/>
        </w:rPr>
        <w:t>O</w:t>
      </w:r>
      <w:r w:rsidRPr="00C32DFA">
        <w:rPr>
          <w:sz w:val="24"/>
          <w:szCs w:val="24"/>
        </w:rPr>
        <w:t xml:space="preserve"> IN DUE GIORNI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75166CC5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</w:p>
    <w:p w14:paraId="7BF1A359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LA </w:t>
      </w:r>
      <w:r w:rsidRPr="00C32DFA">
        <w:rPr>
          <w:b/>
          <w:bCs/>
          <w:sz w:val="24"/>
          <w:szCs w:val="24"/>
        </w:rPr>
        <w:t>PROCEDURA RIBA</w:t>
      </w:r>
      <w:r w:rsidRPr="00C32DFA">
        <w:rPr>
          <w:sz w:val="24"/>
          <w:szCs w:val="24"/>
        </w:rPr>
        <w:t xml:space="preserve"> </w:t>
      </w:r>
    </w:p>
    <w:p w14:paraId="762FF81F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LA DISPOSIZIONE ELETTRONICA DI INCASSO CONSISTE IN UN INCARICO CONFERITO DA UN'AZIENDA O UNA BANCA AFFINCHÉ RISCUOTA CREDITI COMMERCIALI COMPROVATI DA FATTURE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1921D24F" w14:textId="77777777" w:rsidR="00C32DFA" w:rsidRDefault="00C32DFA" w:rsidP="00C32DFA">
      <w:p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AVVIENE PER FASI </w:t>
      </w:r>
    </w:p>
    <w:p w14:paraId="536CD699" w14:textId="77777777" w:rsidR="00C32DFA" w:rsidRDefault="00C32DFA" w:rsidP="00C32DFA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L'AZIENDA CREDITRICE PRESENTA ALLA SUA BANCA DETTA ASSUNTRICE SU CD O TELEMATICA LA DISPOSIZIONE DI INCASSO CON GLI ESTREMI DEI CREDITI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LE GENERALITÀ DEI DEBITORI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GLI SPORTELLI DELLE BANCHE</w:t>
      </w:r>
      <w:r>
        <w:rPr>
          <w:sz w:val="24"/>
          <w:szCs w:val="24"/>
        </w:rPr>
        <w:t xml:space="preserve">, DETTE </w:t>
      </w:r>
      <w:r w:rsidRPr="00C32DFA">
        <w:rPr>
          <w:i/>
          <w:iCs/>
          <w:sz w:val="24"/>
          <w:szCs w:val="24"/>
        </w:rPr>
        <w:t>DOMICILIATARIE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DOVE OGNI DEBITORE HA CHIESTO DI EFFETTUARE IL PAGAMENTO </w:t>
      </w:r>
    </w:p>
    <w:p w14:paraId="0D15F5C3" w14:textId="77777777" w:rsidR="00C32DFA" w:rsidRDefault="00C32DFA" w:rsidP="00C32DFA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TRAMITE UN CIRCUITO ELETTRONICO LA BANCA ASSUNTRICE TRASMETTE ALLE BANCHE DOMICILIATARI I DATI RELATIVI AI CREDITI DA INCASSARE </w:t>
      </w:r>
    </w:p>
    <w:p w14:paraId="62721B66" w14:textId="77777777" w:rsidR="00C32DFA" w:rsidRDefault="00C32DFA" w:rsidP="00C32DFA">
      <w:pPr>
        <w:pStyle w:val="Paragrafoelenco"/>
        <w:numPr>
          <w:ilvl w:val="0"/>
          <w:numId w:val="12"/>
        </w:num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OGNI BANCA DOMICILIATARI</w:t>
      </w:r>
      <w:r>
        <w:rPr>
          <w:sz w:val="24"/>
          <w:szCs w:val="24"/>
        </w:rPr>
        <w:t>A</w:t>
      </w:r>
      <w:r w:rsidRPr="00C32DFA">
        <w:rPr>
          <w:sz w:val="24"/>
          <w:szCs w:val="24"/>
        </w:rPr>
        <w:t xml:space="preserve"> INVIA IL DEBITORE UN </w:t>
      </w:r>
      <w:r w:rsidRPr="00C32DFA">
        <w:rPr>
          <w:i/>
          <w:iCs/>
          <w:sz w:val="24"/>
          <w:szCs w:val="24"/>
        </w:rPr>
        <w:t>AVVISO</w:t>
      </w:r>
      <w:r w:rsidRPr="00C32DFA">
        <w:rPr>
          <w:sz w:val="24"/>
          <w:szCs w:val="24"/>
        </w:rPr>
        <w:t xml:space="preserve"> PER RICORDARE IL PAGAMENTO DOVUTO</w:t>
      </w:r>
      <w:r>
        <w:rPr>
          <w:sz w:val="24"/>
          <w:szCs w:val="24"/>
        </w:rPr>
        <w:t xml:space="preserve">, </w:t>
      </w:r>
      <w:r w:rsidRPr="00C32DFA">
        <w:rPr>
          <w:sz w:val="24"/>
          <w:szCs w:val="24"/>
        </w:rPr>
        <w:t>RICEVERE A SCADENZA IL PAGAMENTO DEL DEBITORE O SU AUTORIZZAZIONE A</w:t>
      </w:r>
      <w:r>
        <w:rPr>
          <w:sz w:val="24"/>
          <w:szCs w:val="24"/>
        </w:rPr>
        <w:t>D</w:t>
      </w:r>
      <w:r w:rsidRPr="00C32DFA">
        <w:rPr>
          <w:sz w:val="24"/>
          <w:szCs w:val="24"/>
        </w:rPr>
        <w:t xml:space="preserve">DEBITA </w:t>
      </w:r>
      <w:r>
        <w:rPr>
          <w:sz w:val="24"/>
          <w:szCs w:val="24"/>
        </w:rPr>
        <w:t>SU</w:t>
      </w:r>
      <w:r w:rsidRPr="00C32DFA">
        <w:rPr>
          <w:sz w:val="24"/>
          <w:szCs w:val="24"/>
        </w:rPr>
        <w:t>L SUO CONTO CORRENTE</w:t>
      </w:r>
      <w:r>
        <w:rPr>
          <w:sz w:val="24"/>
          <w:szCs w:val="24"/>
        </w:rPr>
        <w:t>; PO</w:t>
      </w:r>
      <w:r w:rsidRPr="00C32DFA">
        <w:rPr>
          <w:sz w:val="24"/>
          <w:szCs w:val="24"/>
        </w:rPr>
        <w:t xml:space="preserve">I RILASCIA LA QUIETANZA COME RICEVUTA </w:t>
      </w:r>
      <w:r>
        <w:rPr>
          <w:sz w:val="24"/>
          <w:szCs w:val="24"/>
        </w:rPr>
        <w:t xml:space="preserve">E </w:t>
      </w:r>
      <w:r w:rsidRPr="00C32DFA">
        <w:rPr>
          <w:sz w:val="24"/>
          <w:szCs w:val="24"/>
        </w:rPr>
        <w:t xml:space="preserve">COMUNICA ALLA BANCA ASSUNTRICE L'ESITO DEL CREDITO </w:t>
      </w:r>
    </w:p>
    <w:p w14:paraId="4A340520" w14:textId="77777777" w:rsidR="00C32DFA" w:rsidRDefault="00C32DFA" w:rsidP="00C32DFA">
      <w:pPr>
        <w:pStyle w:val="Paragrafoelenco"/>
        <w:numPr>
          <w:ilvl w:val="0"/>
          <w:numId w:val="12"/>
        </w:num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lastRenderedPageBreak/>
        <w:t>LA BANCA ASSUNTRICE ACCREDITA L'IMPORTO RISCOSSO NEL CONTO CORRENTE DELL'AZIENDA CREDITRICE</w:t>
      </w:r>
      <w:r>
        <w:rPr>
          <w:sz w:val="24"/>
          <w:szCs w:val="24"/>
        </w:rPr>
        <w:t xml:space="preserve">. </w:t>
      </w:r>
      <w:r w:rsidRPr="00C32DFA">
        <w:rPr>
          <w:i/>
          <w:iCs/>
          <w:sz w:val="24"/>
          <w:szCs w:val="24"/>
        </w:rPr>
        <w:t>IN CASO DI MANCATO BUON FINE</w:t>
      </w:r>
      <w:r w:rsidRPr="00C32DFA">
        <w:rPr>
          <w:sz w:val="24"/>
          <w:szCs w:val="24"/>
        </w:rPr>
        <w:t xml:space="preserve"> NOTIFICA TEMPESTIVAMENTE L'INSOLUTO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22E5AB21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LA RICEVUTA BANCARIA NON È UN TITOLO DI CREDITO ESECUTIVO MA UN DOCUMENTO PROBATORIO CHE ATTESTA IL PAGAMENTO DI UN DEBITO TRAMITE IL SISTEMA BANCARIO</w:t>
      </w:r>
      <w:r>
        <w:rPr>
          <w:sz w:val="24"/>
          <w:szCs w:val="24"/>
        </w:rPr>
        <w:t>.</w:t>
      </w:r>
    </w:p>
    <w:p w14:paraId="1D2CD1A6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58D709EC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TRA GLI STRUMENTI DI REGOLAMENTO ELETTRONICI PIÙ CONOSCIUTI VI SONO </w:t>
      </w:r>
      <w:r w:rsidRPr="00C32DFA">
        <w:rPr>
          <w:b/>
          <w:bCs/>
          <w:sz w:val="24"/>
          <w:szCs w:val="24"/>
        </w:rPr>
        <w:t>LE CARTE DI PAGAMENTO</w:t>
      </w:r>
      <w:r w:rsidRPr="00C32D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 </w:t>
      </w:r>
      <w:r w:rsidRPr="00C32DFA">
        <w:rPr>
          <w:sz w:val="24"/>
          <w:szCs w:val="24"/>
        </w:rPr>
        <w:t>HANNO TUTTE UN MICROCHIP E UNA BANDA MAGNETICA SU CUI SONO MEMORIZZATI I DATI DELLA CARTA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DEL TITOLARE E DELL'INTERMEDIARIO CHE L'HA</w:t>
      </w:r>
      <w:r>
        <w:rPr>
          <w:sz w:val="24"/>
          <w:szCs w:val="24"/>
        </w:rPr>
        <w:t xml:space="preserve"> E</w:t>
      </w:r>
      <w:r w:rsidRPr="00C32DFA">
        <w:rPr>
          <w:sz w:val="24"/>
          <w:szCs w:val="24"/>
        </w:rPr>
        <w:t>MESSA</w:t>
      </w:r>
      <w:r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30FA664C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A OGNI CARTA È ABBINATO A UN CODICE SEGRETO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UN </w:t>
      </w:r>
      <w:r w:rsidRPr="00C32DFA">
        <w:rPr>
          <w:b/>
          <w:bCs/>
          <w:sz w:val="24"/>
          <w:szCs w:val="24"/>
        </w:rPr>
        <w:t>PIN</w:t>
      </w:r>
      <w:r>
        <w:rPr>
          <w:sz w:val="24"/>
          <w:szCs w:val="24"/>
        </w:rPr>
        <w:t xml:space="preserve">, </w:t>
      </w:r>
      <w:r w:rsidRPr="00C32DFA">
        <w:rPr>
          <w:sz w:val="24"/>
          <w:szCs w:val="24"/>
        </w:rPr>
        <w:t>CHE IL TITOLARE DEVE DIGITARE SULLA TASTIERA DEL DISPOSITIVO IN CUI VIENE INSERITA PER POTER DETERMINARE LE OPERAZIONI</w:t>
      </w:r>
      <w:r>
        <w:rPr>
          <w:sz w:val="24"/>
          <w:szCs w:val="24"/>
        </w:rPr>
        <w:t>.</w:t>
      </w:r>
    </w:p>
    <w:p w14:paraId="087F678B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SI DISTINGUONO</w:t>
      </w:r>
      <w:r>
        <w:rPr>
          <w:sz w:val="24"/>
          <w:szCs w:val="24"/>
        </w:rPr>
        <w:t>;</w:t>
      </w:r>
      <w:r w:rsidRPr="00C32DFA">
        <w:rPr>
          <w:sz w:val="24"/>
          <w:szCs w:val="24"/>
        </w:rPr>
        <w:t xml:space="preserve"> </w:t>
      </w:r>
    </w:p>
    <w:p w14:paraId="18BF91BE" w14:textId="77777777" w:rsidR="00C32DFA" w:rsidRDefault="00C32DFA" w:rsidP="00C32DFA">
      <w:pPr>
        <w:pStyle w:val="Paragrafoelenco"/>
        <w:numPr>
          <w:ilvl w:val="0"/>
          <w:numId w:val="13"/>
        </w:num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CARTE DI DEBITO </w:t>
      </w:r>
    </w:p>
    <w:p w14:paraId="21213487" w14:textId="77777777" w:rsidR="00C32DFA" w:rsidRDefault="00C32DFA" w:rsidP="00C32DFA">
      <w:pPr>
        <w:pStyle w:val="Paragrafoelenco"/>
        <w:numPr>
          <w:ilvl w:val="0"/>
          <w:numId w:val="13"/>
        </w:num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CARTE PREPAGATE </w:t>
      </w:r>
    </w:p>
    <w:p w14:paraId="2E790C1E" w14:textId="77777777" w:rsidR="00C32DFA" w:rsidRDefault="00C32DFA" w:rsidP="00C32DFA">
      <w:pPr>
        <w:pStyle w:val="Paragrafoelenco"/>
        <w:numPr>
          <w:ilvl w:val="0"/>
          <w:numId w:val="13"/>
        </w:num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CARTE DI CREDITO </w:t>
      </w:r>
    </w:p>
    <w:p w14:paraId="609D3C90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32C48FF8" w14:textId="77777777" w:rsidR="00C32DFA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</w:t>
      </w:r>
      <w:r w:rsidRPr="00C32AB7">
        <w:rPr>
          <w:b/>
          <w:bCs/>
          <w:sz w:val="24"/>
          <w:szCs w:val="24"/>
        </w:rPr>
        <w:t>CARTE DI DEBITO</w:t>
      </w:r>
      <w:r w:rsidRPr="00C32DFA">
        <w:rPr>
          <w:sz w:val="24"/>
          <w:szCs w:val="24"/>
        </w:rPr>
        <w:t xml:space="preserve"> SONO EMESSE DALLA BANCA O ALTRO INTERMEDIARIO PRESSO IL QUALE SI HA UN CONTO CORRENTE SONO CHIAMATE COSÌ PERCHÉ COMPORTANO L'ADDEBITO IMMEDIATO DI OGNI OPERAZIONE SUL CONTO CORRENTE COLLEGATO</w:t>
      </w:r>
      <w:r>
        <w:rPr>
          <w:sz w:val="24"/>
          <w:szCs w:val="24"/>
        </w:rPr>
        <w:t>.</w:t>
      </w:r>
    </w:p>
    <w:p w14:paraId="3EB52ECF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LA PIÙ DIFFUSA È IL </w:t>
      </w:r>
      <w:r w:rsidRPr="00C32DFA">
        <w:rPr>
          <w:b/>
          <w:bCs/>
          <w:sz w:val="24"/>
          <w:szCs w:val="24"/>
        </w:rPr>
        <w:t>PAGOBANCOMAT</w:t>
      </w:r>
      <w:r w:rsidRPr="00C32DFA">
        <w:rPr>
          <w:sz w:val="24"/>
          <w:szCs w:val="24"/>
        </w:rPr>
        <w:t xml:space="preserve"> CHE PERMETTE DI EFFETTUARE PRELEVAMENTI IN CONTANTI DA SPORTELLI AUTOMATICI ATM</w:t>
      </w:r>
      <w:r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PAGAMENTI DI ACQUISTI TRAMITE POS PRESSO ESERCIZI CONVENZIONATI</w:t>
      </w:r>
      <w:r>
        <w:rPr>
          <w:sz w:val="24"/>
          <w:szCs w:val="24"/>
        </w:rPr>
        <w:t xml:space="preserve"> E</w:t>
      </w:r>
      <w:r w:rsidRPr="00C32DFA">
        <w:rPr>
          <w:sz w:val="24"/>
          <w:szCs w:val="24"/>
        </w:rPr>
        <w:t xml:space="preserve"> ALTRE OPERAZIONI TRAMITE ATM </w:t>
      </w:r>
      <w:r>
        <w:rPr>
          <w:sz w:val="24"/>
          <w:szCs w:val="24"/>
        </w:rPr>
        <w:t>(</w:t>
      </w:r>
      <w:r w:rsidRPr="00C32DFA">
        <w:rPr>
          <w:sz w:val="24"/>
          <w:szCs w:val="24"/>
        </w:rPr>
        <w:t>COME PAGARE BOLLETTE</w:t>
      </w:r>
      <w:r w:rsidR="007D699B">
        <w:rPr>
          <w:sz w:val="24"/>
          <w:szCs w:val="24"/>
        </w:rPr>
        <w:t xml:space="preserve">, </w:t>
      </w:r>
      <w:r w:rsidRPr="00C32DFA">
        <w:rPr>
          <w:sz w:val="24"/>
          <w:szCs w:val="24"/>
        </w:rPr>
        <w:t>EFFETTUARE RICARICHE TELEFONICHE</w:t>
      </w:r>
      <w:r w:rsidR="007D699B">
        <w:rPr>
          <w:sz w:val="24"/>
          <w:szCs w:val="24"/>
        </w:rPr>
        <w:t>,</w:t>
      </w:r>
      <w:r w:rsidRPr="00C32DFA">
        <w:rPr>
          <w:sz w:val="24"/>
          <w:szCs w:val="24"/>
        </w:rPr>
        <w:t xml:space="preserve"> VERSARE CONTANTI</w:t>
      </w:r>
      <w:r w:rsidR="007D699B">
        <w:rPr>
          <w:sz w:val="24"/>
          <w:szCs w:val="24"/>
        </w:rPr>
        <w:t>).</w:t>
      </w:r>
      <w:r w:rsidRPr="00C32DFA">
        <w:rPr>
          <w:sz w:val="24"/>
          <w:szCs w:val="24"/>
        </w:rPr>
        <w:t xml:space="preserve"> </w:t>
      </w:r>
    </w:p>
    <w:p w14:paraId="5D90646C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SONO PREVISTI LIMITI DI IMPORTO MENSILE PER GLI ACQUISTI E MENSILI</w:t>
      </w:r>
      <w:r w:rsidR="007D699B">
        <w:rPr>
          <w:sz w:val="24"/>
          <w:szCs w:val="24"/>
        </w:rPr>
        <w:t xml:space="preserve"> E</w:t>
      </w:r>
      <w:r w:rsidRPr="00C32DFA">
        <w:rPr>
          <w:sz w:val="24"/>
          <w:szCs w:val="24"/>
        </w:rPr>
        <w:t xml:space="preserve"> GIORNALIERI P</w:t>
      </w:r>
      <w:r w:rsidR="007D699B">
        <w:rPr>
          <w:sz w:val="24"/>
          <w:szCs w:val="24"/>
        </w:rPr>
        <w:t xml:space="preserve">ER </w:t>
      </w:r>
      <w:r w:rsidRPr="00C32DFA">
        <w:rPr>
          <w:sz w:val="24"/>
          <w:szCs w:val="24"/>
        </w:rPr>
        <w:t>I PRELIEVI DEL CONTANTE</w:t>
      </w:r>
    </w:p>
    <w:p w14:paraId="71D6800B" w14:textId="77777777" w:rsidR="007D699B" w:rsidRDefault="007D699B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6E8AF8ED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</w:t>
      </w:r>
      <w:r w:rsidRPr="00C32AB7">
        <w:rPr>
          <w:b/>
          <w:bCs/>
          <w:sz w:val="24"/>
          <w:szCs w:val="24"/>
        </w:rPr>
        <w:t>CARTE PREPAGATE</w:t>
      </w:r>
      <w:r w:rsidRPr="00C32DFA">
        <w:rPr>
          <w:sz w:val="24"/>
          <w:szCs w:val="24"/>
        </w:rPr>
        <w:t xml:space="preserve"> SONO RILASCIATE DA BANCHE UFFICI POSTALI O ALTRI INTERMEDIARI DIETRO A DEPOSITO DI UNA SOMMA MONETARIA SENZA NECESSITÀ DI AVERE UN CONTO CORRENTE</w:t>
      </w:r>
      <w:r w:rsidR="007D699B">
        <w:rPr>
          <w:sz w:val="24"/>
          <w:szCs w:val="24"/>
        </w:rPr>
        <w:t>.</w:t>
      </w:r>
    </w:p>
    <w:p w14:paraId="20B1B7B4" w14:textId="77777777" w:rsidR="007D699B" w:rsidRDefault="007D699B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 w:rsidR="00C32DFA" w:rsidRPr="00C32DFA">
        <w:rPr>
          <w:sz w:val="24"/>
          <w:szCs w:val="24"/>
        </w:rPr>
        <w:t>INTERMEDIARIO FINANZIARIO EMITTENTE CARICA IL VALORE MONETARIO DISPONIBILE SU</w:t>
      </w:r>
      <w:r>
        <w:rPr>
          <w:sz w:val="24"/>
          <w:szCs w:val="24"/>
        </w:rPr>
        <w:t>LLA TESSER</w:t>
      </w:r>
      <w:r w:rsidR="00C32DFA" w:rsidRPr="00C32DFA">
        <w:rPr>
          <w:sz w:val="24"/>
          <w:szCs w:val="24"/>
        </w:rPr>
        <w:t>A PLASTIFICATA CHE IL TITOLARE PUÒ UTILIZZARE COME UNA CARTA DI DEBITO PER EFFETTUARE PRELEVAMENTI DA SPORTELLI ATM E PAGAMENTI DI ACQUISTI TRAMITE POS O INTERNET</w:t>
      </w:r>
      <w:r>
        <w:rPr>
          <w:sz w:val="24"/>
          <w:szCs w:val="24"/>
        </w:rPr>
        <w:t>.</w:t>
      </w:r>
    </w:p>
    <w:p w14:paraId="7208EA2E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SE LA CARTA È RICARICABILE SI PUÒ RIA</w:t>
      </w:r>
      <w:r w:rsidR="007D699B">
        <w:rPr>
          <w:sz w:val="24"/>
          <w:szCs w:val="24"/>
        </w:rPr>
        <w:t>VVALORA</w:t>
      </w:r>
      <w:r w:rsidRPr="00C32DFA">
        <w:rPr>
          <w:sz w:val="24"/>
          <w:szCs w:val="24"/>
        </w:rPr>
        <w:t>RE ANCHE PIÙ VOLTE VERSANDO LA QUANTITÀ DI MONETA ELETTRONICA DESIDERATA</w:t>
      </w:r>
      <w:r w:rsidR="007D699B">
        <w:rPr>
          <w:sz w:val="24"/>
          <w:szCs w:val="24"/>
        </w:rPr>
        <w:t>.</w:t>
      </w:r>
    </w:p>
    <w:p w14:paraId="18B8B41F" w14:textId="77777777" w:rsidR="007D699B" w:rsidRDefault="007D699B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25116E4B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LE </w:t>
      </w:r>
      <w:r w:rsidRPr="00C32AB7">
        <w:rPr>
          <w:b/>
          <w:bCs/>
          <w:sz w:val="24"/>
          <w:szCs w:val="24"/>
        </w:rPr>
        <w:t>CARTE DI CREDITO</w:t>
      </w:r>
      <w:r w:rsidRPr="00C32DFA">
        <w:rPr>
          <w:sz w:val="24"/>
          <w:szCs w:val="24"/>
        </w:rPr>
        <w:t xml:space="preserve"> SONO </w:t>
      </w:r>
      <w:r w:rsidR="007D699B">
        <w:rPr>
          <w:sz w:val="24"/>
          <w:szCs w:val="24"/>
        </w:rPr>
        <w:t xml:space="preserve">SIA </w:t>
      </w:r>
      <w:r w:rsidRPr="00C32DFA">
        <w:rPr>
          <w:sz w:val="24"/>
          <w:szCs w:val="24"/>
        </w:rPr>
        <w:t xml:space="preserve">UN MEZZO DI PAGAMENTO </w:t>
      </w:r>
      <w:r w:rsidR="007D699B">
        <w:rPr>
          <w:sz w:val="24"/>
          <w:szCs w:val="24"/>
        </w:rPr>
        <w:t xml:space="preserve">CHE ANCHE </w:t>
      </w:r>
      <w:r w:rsidRPr="00C32DFA">
        <w:rPr>
          <w:sz w:val="24"/>
          <w:szCs w:val="24"/>
        </w:rPr>
        <w:t>UNO STRUMENTO DI CREDITO</w:t>
      </w:r>
      <w:r w:rsidR="007D699B"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3CF32749" w14:textId="57221A76" w:rsidR="007D699B" w:rsidRDefault="00C32AB7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INFATTI,</w:t>
      </w:r>
      <w:r w:rsidR="00C32DFA" w:rsidRPr="00C32DFA">
        <w:rPr>
          <w:sz w:val="24"/>
          <w:szCs w:val="24"/>
        </w:rPr>
        <w:t xml:space="preserve"> PERMETTONO DI EFFETTUARE ACQUISTI TRAMITE POS E PRELEVAMENTI DA SPORTELLI ATM CON ADDEBITO POSTICIPATO</w:t>
      </w:r>
      <w:r w:rsidR="007D699B">
        <w:rPr>
          <w:sz w:val="24"/>
          <w:szCs w:val="24"/>
        </w:rPr>
        <w:t>.</w:t>
      </w:r>
      <w:r w:rsidR="00C32DFA" w:rsidRPr="00C32DFA">
        <w:rPr>
          <w:sz w:val="24"/>
          <w:szCs w:val="24"/>
        </w:rPr>
        <w:t xml:space="preserve"> </w:t>
      </w:r>
    </w:p>
    <w:p w14:paraId="744E37C1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È PREVISTO UN TETTO MASSIMO DI MENSILE DI SPESA E DI PRELIEVI SECONDO LE CONDIZIONI CONTRATTUALI</w:t>
      </w:r>
      <w:r w:rsidR="007D699B"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1E384F7C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>GLI IMPORTI SPESI O PRELEVATI SONO ADDEBITATI SU UN CONTO CORRENTE BANCARIO DI APPOGGI</w:t>
      </w:r>
      <w:r w:rsidR="007D699B">
        <w:rPr>
          <w:sz w:val="24"/>
          <w:szCs w:val="24"/>
        </w:rPr>
        <w:t>O</w:t>
      </w:r>
      <w:r w:rsidRPr="00C32DFA">
        <w:rPr>
          <w:sz w:val="24"/>
          <w:szCs w:val="24"/>
        </w:rPr>
        <w:t xml:space="preserve"> IN UNICA SOLUZIONE </w:t>
      </w:r>
      <w:r w:rsidR="007D699B">
        <w:rPr>
          <w:sz w:val="24"/>
          <w:szCs w:val="24"/>
        </w:rPr>
        <w:t>I</w:t>
      </w:r>
      <w:r w:rsidRPr="00C32DFA">
        <w:rPr>
          <w:sz w:val="24"/>
          <w:szCs w:val="24"/>
        </w:rPr>
        <w:t>N GENERE ALLA METÀ DEL MESE SUCCESSIVO O</w:t>
      </w:r>
      <w:r w:rsidR="007D699B">
        <w:rPr>
          <w:sz w:val="24"/>
          <w:szCs w:val="24"/>
        </w:rPr>
        <w:t xml:space="preserve"> </w:t>
      </w:r>
      <w:r w:rsidRPr="00C32DFA">
        <w:rPr>
          <w:sz w:val="24"/>
          <w:szCs w:val="24"/>
        </w:rPr>
        <w:t xml:space="preserve">A RATE </w:t>
      </w:r>
      <w:r w:rsidR="007D699B">
        <w:rPr>
          <w:sz w:val="24"/>
          <w:szCs w:val="24"/>
        </w:rPr>
        <w:t>CON</w:t>
      </w:r>
      <w:r w:rsidRPr="00C32DFA">
        <w:rPr>
          <w:sz w:val="24"/>
          <w:szCs w:val="24"/>
        </w:rPr>
        <w:t xml:space="preserve"> INTERESSI SECONDO UN PIANO DI RIMBORSO</w:t>
      </w:r>
      <w:r w:rsidR="007D699B"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65260A11" w14:textId="77777777" w:rsidR="007D699B" w:rsidRDefault="00C32DFA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C32DFA">
        <w:rPr>
          <w:sz w:val="24"/>
          <w:szCs w:val="24"/>
        </w:rPr>
        <w:t xml:space="preserve">I PAGAMENTI CON CARTA DI CREDITO POSSONO ESSERE EFFETTUATI PRESSO TUTTI GLI ESERCIZI ADERENTI AL CIRCUITO </w:t>
      </w:r>
      <w:r w:rsidR="007D699B">
        <w:rPr>
          <w:sz w:val="24"/>
          <w:szCs w:val="24"/>
        </w:rPr>
        <w:t xml:space="preserve">AL QUALE </w:t>
      </w:r>
      <w:proofErr w:type="gramStart"/>
      <w:r w:rsidR="007D699B">
        <w:rPr>
          <w:sz w:val="24"/>
          <w:szCs w:val="24"/>
        </w:rPr>
        <w:t>E’</w:t>
      </w:r>
      <w:proofErr w:type="gramEnd"/>
      <w:r w:rsidRPr="00C32DFA">
        <w:rPr>
          <w:sz w:val="24"/>
          <w:szCs w:val="24"/>
        </w:rPr>
        <w:t xml:space="preserve"> ABI</w:t>
      </w:r>
      <w:r w:rsidR="007D699B">
        <w:rPr>
          <w:sz w:val="24"/>
          <w:szCs w:val="24"/>
        </w:rPr>
        <w:t>LITA</w:t>
      </w:r>
      <w:r w:rsidRPr="00C32DFA">
        <w:rPr>
          <w:sz w:val="24"/>
          <w:szCs w:val="24"/>
        </w:rPr>
        <w:t>TA LA CARTA</w:t>
      </w:r>
      <w:r w:rsidR="007D699B">
        <w:rPr>
          <w:sz w:val="24"/>
          <w:szCs w:val="24"/>
        </w:rPr>
        <w:t>.</w:t>
      </w:r>
      <w:r w:rsidRPr="00C32DFA">
        <w:rPr>
          <w:sz w:val="24"/>
          <w:szCs w:val="24"/>
        </w:rPr>
        <w:t xml:space="preserve"> </w:t>
      </w:r>
    </w:p>
    <w:p w14:paraId="31C0F3D4" w14:textId="77777777" w:rsidR="007D699B" w:rsidRDefault="007D699B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774B2601" w14:textId="77777777" w:rsidR="00DC2E6D" w:rsidRDefault="00DC2E6D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7D699B">
        <w:rPr>
          <w:sz w:val="24"/>
          <w:szCs w:val="24"/>
        </w:rPr>
        <w:lastRenderedPageBreak/>
        <w:t xml:space="preserve">LE MODERNE CARTE DI DEBITO PREPAGATE E DI CREDITO SONO DETTE </w:t>
      </w:r>
      <w:r w:rsidRPr="00DC2E6D">
        <w:rPr>
          <w:b/>
          <w:bCs/>
          <w:sz w:val="24"/>
          <w:szCs w:val="24"/>
        </w:rPr>
        <w:t>CONTACTLESS</w:t>
      </w:r>
      <w:r>
        <w:rPr>
          <w:sz w:val="24"/>
          <w:szCs w:val="24"/>
        </w:rPr>
        <w:t xml:space="preserve">, </w:t>
      </w:r>
      <w:r w:rsidRPr="007D699B">
        <w:rPr>
          <w:sz w:val="24"/>
          <w:szCs w:val="24"/>
        </w:rPr>
        <w:t xml:space="preserve">CIOÈ SENZA CONTATTO PERCHÉ AL LORO INTERNO CONTENGONO UN CHIP </w:t>
      </w:r>
      <w:r>
        <w:rPr>
          <w:sz w:val="24"/>
          <w:szCs w:val="24"/>
        </w:rPr>
        <w:t>O</w:t>
      </w:r>
      <w:r w:rsidRPr="007D699B">
        <w:rPr>
          <w:sz w:val="24"/>
          <w:szCs w:val="24"/>
        </w:rPr>
        <w:t xml:space="preserve"> UN'ANTENNA INTEGRATA CHE RISPONDENDO AL SEGNALE RADIO EMESSO DAL POS PERMETTONO DI PAGARE AVVICINANDO LA CARTA SENZA INSERIRLA</w:t>
      </w:r>
      <w:r>
        <w:rPr>
          <w:sz w:val="24"/>
          <w:szCs w:val="24"/>
        </w:rPr>
        <w:t xml:space="preserve"> NEL</w:t>
      </w:r>
      <w:r w:rsidRPr="007D699B">
        <w:rPr>
          <w:sz w:val="24"/>
          <w:szCs w:val="24"/>
        </w:rPr>
        <w:t xml:space="preserve"> TERMINALE</w:t>
      </w:r>
      <w:r>
        <w:rPr>
          <w:sz w:val="24"/>
          <w:szCs w:val="24"/>
        </w:rPr>
        <w:t>.</w:t>
      </w:r>
      <w:r w:rsidRPr="007D699B">
        <w:rPr>
          <w:sz w:val="24"/>
          <w:szCs w:val="24"/>
        </w:rPr>
        <w:t xml:space="preserve"> </w:t>
      </w:r>
    </w:p>
    <w:p w14:paraId="6C85FB8C" w14:textId="77777777" w:rsidR="00DC2E6D" w:rsidRDefault="00DC2E6D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7D699B">
        <w:rPr>
          <w:sz w:val="24"/>
          <w:szCs w:val="24"/>
        </w:rPr>
        <w:t>PER ACQUISTI INFERIORI A UN DETERMINATO IMPORTO NON OCCORRE NEMMENO DIGITARE IL PIN O FIRMARE LA RICEVUTA DI SPESA</w:t>
      </w:r>
      <w:r>
        <w:rPr>
          <w:sz w:val="24"/>
          <w:szCs w:val="24"/>
        </w:rPr>
        <w:t>.</w:t>
      </w:r>
      <w:r w:rsidRPr="007D699B">
        <w:rPr>
          <w:sz w:val="24"/>
          <w:szCs w:val="24"/>
        </w:rPr>
        <w:t xml:space="preserve"> </w:t>
      </w:r>
    </w:p>
    <w:p w14:paraId="626784CF" w14:textId="77777777" w:rsidR="00DC2E6D" w:rsidRDefault="00DC2E6D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</w:p>
    <w:p w14:paraId="1CA51391" w14:textId="6B1010F5" w:rsidR="00604E41" w:rsidRPr="00C32DFA" w:rsidRDefault="00DC2E6D" w:rsidP="00C32DFA">
      <w:pPr>
        <w:tabs>
          <w:tab w:val="left" w:pos="1843"/>
        </w:tabs>
        <w:spacing w:after="0" w:line="276" w:lineRule="auto"/>
        <w:jc w:val="both"/>
        <w:rPr>
          <w:sz w:val="24"/>
          <w:szCs w:val="24"/>
        </w:rPr>
      </w:pPr>
      <w:r w:rsidRPr="007D699B">
        <w:rPr>
          <w:sz w:val="24"/>
          <w:szCs w:val="24"/>
        </w:rPr>
        <w:t>IL LEGISLATORE INCORAGGIA L'USO DEGLI STRUMENTI ELETTRONICI DI PAGAMENTO ALLO SCOPO DI TRACCIARE I MOVIMENTI DI DENARO NEGLI SCAMBI ECONOMICI E COMBATTERE IN MODO PIÙ INCISIVO L'EVASIONE FISCALE</w:t>
      </w:r>
    </w:p>
    <w:sectPr w:rsidR="00604E41" w:rsidRPr="00C32DFA" w:rsidSect="007809B4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559"/>
    <w:multiLevelType w:val="hybridMultilevel"/>
    <w:tmpl w:val="CB1456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524"/>
    <w:multiLevelType w:val="hybridMultilevel"/>
    <w:tmpl w:val="5BECF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B3D0A"/>
    <w:multiLevelType w:val="hybridMultilevel"/>
    <w:tmpl w:val="C4BCD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0A23"/>
    <w:multiLevelType w:val="hybridMultilevel"/>
    <w:tmpl w:val="28BE8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515"/>
    <w:multiLevelType w:val="hybridMultilevel"/>
    <w:tmpl w:val="B7223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B60D2"/>
    <w:multiLevelType w:val="hybridMultilevel"/>
    <w:tmpl w:val="5AE8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87F92"/>
    <w:multiLevelType w:val="hybridMultilevel"/>
    <w:tmpl w:val="C3BEE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6AA8"/>
    <w:multiLevelType w:val="hybridMultilevel"/>
    <w:tmpl w:val="F684E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92974"/>
    <w:multiLevelType w:val="hybridMultilevel"/>
    <w:tmpl w:val="C8944F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C4B2A"/>
    <w:multiLevelType w:val="hybridMultilevel"/>
    <w:tmpl w:val="97AE8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329A"/>
    <w:multiLevelType w:val="hybridMultilevel"/>
    <w:tmpl w:val="D8C81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F6314"/>
    <w:multiLevelType w:val="hybridMultilevel"/>
    <w:tmpl w:val="9B06B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F2396"/>
    <w:multiLevelType w:val="hybridMultilevel"/>
    <w:tmpl w:val="E3304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60236">
    <w:abstractNumId w:val="10"/>
  </w:num>
  <w:num w:numId="2" w16cid:durableId="691997522">
    <w:abstractNumId w:val="12"/>
  </w:num>
  <w:num w:numId="3" w16cid:durableId="661936005">
    <w:abstractNumId w:val="11"/>
  </w:num>
  <w:num w:numId="4" w16cid:durableId="146091177">
    <w:abstractNumId w:val="1"/>
  </w:num>
  <w:num w:numId="5" w16cid:durableId="2128234925">
    <w:abstractNumId w:val="6"/>
  </w:num>
  <w:num w:numId="6" w16cid:durableId="561404696">
    <w:abstractNumId w:val="0"/>
  </w:num>
  <w:num w:numId="7" w16cid:durableId="113452612">
    <w:abstractNumId w:val="7"/>
  </w:num>
  <w:num w:numId="8" w16cid:durableId="1386099726">
    <w:abstractNumId w:val="5"/>
  </w:num>
  <w:num w:numId="9" w16cid:durableId="1854417033">
    <w:abstractNumId w:val="9"/>
  </w:num>
  <w:num w:numId="10" w16cid:durableId="1477601755">
    <w:abstractNumId w:val="8"/>
  </w:num>
  <w:num w:numId="11" w16cid:durableId="1626503523">
    <w:abstractNumId w:val="3"/>
  </w:num>
  <w:num w:numId="12" w16cid:durableId="1582177122">
    <w:abstractNumId w:val="4"/>
  </w:num>
  <w:num w:numId="13" w16cid:durableId="73081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BA"/>
    <w:rsid w:val="0000352C"/>
    <w:rsid w:val="00110FC9"/>
    <w:rsid w:val="002128BA"/>
    <w:rsid w:val="00314C51"/>
    <w:rsid w:val="005827E2"/>
    <w:rsid w:val="00597D33"/>
    <w:rsid w:val="00604E41"/>
    <w:rsid w:val="00686121"/>
    <w:rsid w:val="0069587E"/>
    <w:rsid w:val="007809B4"/>
    <w:rsid w:val="007D699B"/>
    <w:rsid w:val="00B941E6"/>
    <w:rsid w:val="00C32AB7"/>
    <w:rsid w:val="00C32D11"/>
    <w:rsid w:val="00C32DFA"/>
    <w:rsid w:val="00D95FB0"/>
    <w:rsid w:val="00DA4EC7"/>
    <w:rsid w:val="00DC2E6D"/>
    <w:rsid w:val="00E0152A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A4D2"/>
  <w15:chartTrackingRefBased/>
  <w15:docId w15:val="{885CFD7A-27CE-4878-BAD6-353ED970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28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28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28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28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28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28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28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128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28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28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1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8</cp:revision>
  <cp:lastPrinted>2024-03-19T18:07:00Z</cp:lastPrinted>
  <dcterms:created xsi:type="dcterms:W3CDTF">2024-03-14T16:16:00Z</dcterms:created>
  <dcterms:modified xsi:type="dcterms:W3CDTF">2024-03-19T18:07:00Z</dcterms:modified>
</cp:coreProperties>
</file>