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BC61F" w14:textId="279B6762" w:rsidR="00E5355D" w:rsidRPr="00E5355D" w:rsidRDefault="00E5355D" w:rsidP="00A10E06">
      <w:pPr>
        <w:spacing w:line="276" w:lineRule="auto"/>
        <w:jc w:val="center"/>
        <w:rPr>
          <w:b/>
          <w:bCs/>
        </w:rPr>
      </w:pPr>
      <w:r w:rsidRPr="00E5355D">
        <w:rPr>
          <w:b/>
          <w:bCs/>
        </w:rPr>
        <w:t>SCADENZA ADEGUATA</w:t>
      </w:r>
    </w:p>
    <w:p w14:paraId="4ABD1F78" w14:textId="7410700C" w:rsidR="00E5355D" w:rsidRDefault="00E5355D" w:rsidP="00A10E06">
      <w:pPr>
        <w:spacing w:after="0" w:line="360" w:lineRule="auto"/>
        <w:jc w:val="both"/>
      </w:pPr>
      <w:r w:rsidRPr="00E5355D">
        <w:t>NELLA SCADENZA ADEGUATA OCCORRE INDIVIDUARE UNA DATA UNICA NELLA QUALE DOVREMO VERSARE UN UNICO IMPORTO</w:t>
      </w:r>
      <w:r w:rsidR="00A10E06">
        <w:t xml:space="preserve"> CHE NON SVANTAGGI CLIENTE E VENDITORE</w:t>
      </w:r>
      <w:r>
        <w:t>.</w:t>
      </w:r>
    </w:p>
    <w:p w14:paraId="19610CFD" w14:textId="24F8761E" w:rsidR="00E5355D" w:rsidRDefault="00E5355D" w:rsidP="00A10E06">
      <w:pPr>
        <w:spacing w:after="0" w:line="360" w:lineRule="auto"/>
        <w:jc w:val="both"/>
      </w:pPr>
      <w:r w:rsidRPr="00E5355D">
        <w:t>AD ESEMPIO</w:t>
      </w:r>
      <w:r>
        <w:t>,</w:t>
      </w:r>
      <w:r w:rsidRPr="00E5355D">
        <w:t xml:space="preserve"> ABBIAMO TRE DEBITI TUTTI CON SCADENZE DIVERSE</w:t>
      </w:r>
      <w:r>
        <w:t>,</w:t>
      </w:r>
      <w:r w:rsidRPr="00E5355D">
        <w:t xml:space="preserve"> NELLA SCADENZA ADEGUATA VIENE STABILITA PREVENTIVAMENTE UN'UNICA DATA NELLA QUALE POTRANNO ESSERE ESTINTI TUTTI I DEBITI DI UN SOGGETTO</w:t>
      </w:r>
      <w:r>
        <w:t>.</w:t>
      </w:r>
      <w:r w:rsidRPr="00E5355D">
        <w:t xml:space="preserve"> </w:t>
      </w:r>
    </w:p>
    <w:p w14:paraId="05E107E4" w14:textId="77777777" w:rsidR="00E5355D" w:rsidRDefault="00E5355D" w:rsidP="00A10E06">
      <w:pPr>
        <w:spacing w:after="0" w:line="360" w:lineRule="auto"/>
        <w:jc w:val="both"/>
      </w:pPr>
    </w:p>
    <w:p w14:paraId="02D88C6C" w14:textId="77777777" w:rsidR="00E5355D" w:rsidRDefault="00E5355D" w:rsidP="00A10E06">
      <w:pPr>
        <w:spacing w:after="0" w:line="360" w:lineRule="auto"/>
        <w:jc w:val="both"/>
      </w:pPr>
      <w:r w:rsidRPr="00E5355D">
        <w:t>NELLA SCADENZA COMUNE SI VA A DETERMINARE UN CAPITALE DA VERSARE A QUESTA SCADENZA</w:t>
      </w:r>
    </w:p>
    <w:p w14:paraId="65FF716C" w14:textId="26643371" w:rsidR="00E5355D" w:rsidRDefault="00E5355D" w:rsidP="00A10E06">
      <w:pPr>
        <w:spacing w:after="0" w:line="360" w:lineRule="auto"/>
        <w:jc w:val="both"/>
      </w:pPr>
      <w:r w:rsidRPr="00E5355D">
        <w:t xml:space="preserve">NELLA </w:t>
      </w:r>
      <w:r w:rsidRPr="00A10E06">
        <w:rPr>
          <w:b/>
          <w:bCs/>
        </w:rPr>
        <w:t>SCADENZA ADEGUATA</w:t>
      </w:r>
      <w:r w:rsidRPr="00E5355D">
        <w:t xml:space="preserve"> INVECE </w:t>
      </w:r>
      <w:r>
        <w:t xml:space="preserve">DETERMINIAMO </w:t>
      </w:r>
      <w:r w:rsidRPr="00A10E06">
        <w:rPr>
          <w:b/>
          <w:bCs/>
        </w:rPr>
        <w:t>UNA DATA ADEGUATA</w:t>
      </w:r>
      <w:r w:rsidR="00A10E06" w:rsidRPr="00A10E06">
        <w:rPr>
          <w:b/>
          <w:bCs/>
        </w:rPr>
        <w:t xml:space="preserve"> IN CUI PAGARE TUTTI I DEBITI</w:t>
      </w:r>
      <w:r w:rsidRPr="00A10E06">
        <w:rPr>
          <w:b/>
          <w:bCs/>
        </w:rPr>
        <w:t>.</w:t>
      </w:r>
      <w:r w:rsidRPr="00E5355D">
        <w:t xml:space="preserve"> </w:t>
      </w:r>
    </w:p>
    <w:p w14:paraId="43F66EA3" w14:textId="77777777" w:rsidR="00E5355D" w:rsidRDefault="00E5355D" w:rsidP="00A10E06">
      <w:pPr>
        <w:spacing w:after="0" w:line="360" w:lineRule="auto"/>
        <w:jc w:val="both"/>
      </w:pPr>
    </w:p>
    <w:p w14:paraId="624FF3F1" w14:textId="77777777" w:rsidR="00E5355D" w:rsidRDefault="00E5355D" w:rsidP="00A10E06">
      <w:pPr>
        <w:spacing w:after="0" w:line="360" w:lineRule="auto"/>
        <w:jc w:val="both"/>
      </w:pPr>
      <w:r w:rsidRPr="00E5355D">
        <w:t xml:space="preserve">CERCHIAMO DI COMPRENDERE MEGLIO IL MECCANISMO SEGUENDO </w:t>
      </w:r>
      <w:r>
        <w:t>CON UN ESEMPIO.</w:t>
      </w:r>
    </w:p>
    <w:p w14:paraId="558207CC" w14:textId="17E1134D" w:rsidR="006F519B" w:rsidRDefault="00E5355D" w:rsidP="00A10E06">
      <w:pPr>
        <w:spacing w:after="0" w:line="360" w:lineRule="auto"/>
        <w:jc w:val="both"/>
      </w:pPr>
      <w:r>
        <w:t>UNA</w:t>
      </w:r>
      <w:r w:rsidRPr="00E5355D">
        <w:t xml:space="preserve"> CLIENTE </w:t>
      </w:r>
      <w:r>
        <w:t>HA ACQUISTATO</w:t>
      </w:r>
      <w:r w:rsidRPr="00E5355D">
        <w:t xml:space="preserve"> NEI GIORNI 15</w:t>
      </w:r>
      <w:r w:rsidR="00A10E06">
        <w:t>,</w:t>
      </w:r>
      <w:r w:rsidRPr="00E5355D">
        <w:t xml:space="preserve"> 18 E 28 DI </w:t>
      </w:r>
      <w:r w:rsidR="00A10E06">
        <w:t>OTTOBRE</w:t>
      </w:r>
      <w:r w:rsidRPr="00E5355D">
        <w:t xml:space="preserve"> DIVERSE QUANTITÀ DI TRE TIPI DI SCARPE</w:t>
      </w:r>
      <w:r>
        <w:t>, IL VENDITORE è DISPOSTO A</w:t>
      </w:r>
      <w:r w:rsidRPr="00E5355D">
        <w:t xml:space="preserve"> TROVARE UN GIORNO UNICO NEL QUALE </w:t>
      </w:r>
      <w:r>
        <w:t>LA CLIENTE</w:t>
      </w:r>
      <w:r w:rsidRPr="00E5355D">
        <w:t xml:space="preserve"> POTRÀ ONORARE I SUOI DEBITI</w:t>
      </w:r>
      <w:r w:rsidR="006F519B">
        <w:t>.</w:t>
      </w:r>
    </w:p>
    <w:p w14:paraId="5956A592" w14:textId="77777777" w:rsidR="006F519B" w:rsidRDefault="006F519B" w:rsidP="00A10E06">
      <w:pPr>
        <w:spacing w:after="0" w:line="276" w:lineRule="auto"/>
      </w:pPr>
    </w:p>
    <w:p w14:paraId="58558D33" w14:textId="77777777" w:rsidR="006F519B" w:rsidRDefault="006F519B" w:rsidP="00A10E06">
      <w:pPr>
        <w:spacing w:after="0" w:line="276" w:lineRule="auto"/>
      </w:pPr>
      <w:r>
        <w:t>CREIAMO DUNQUE</w:t>
      </w:r>
      <w:r w:rsidR="00E5355D" w:rsidRPr="00E5355D">
        <w:t xml:space="preserve"> UNA TABELLA CON </w:t>
      </w:r>
      <w:r>
        <w:t>4</w:t>
      </w:r>
      <w:r w:rsidRPr="00E5355D">
        <w:t xml:space="preserve"> COLONNE </w:t>
      </w:r>
      <w:r>
        <w:t xml:space="preserve">E </w:t>
      </w:r>
      <w:r w:rsidRPr="00E5355D">
        <w:t>IN QUESTO CASO 5 RIGHE</w:t>
      </w:r>
      <w:r>
        <w:t>:</w:t>
      </w:r>
    </w:p>
    <w:p w14:paraId="3DEDC687" w14:textId="6516CE84" w:rsidR="006F519B" w:rsidRPr="00E5355D" w:rsidRDefault="006F519B" w:rsidP="00A10E06">
      <w:pPr>
        <w:spacing w:after="0" w:line="276" w:lineRule="auto"/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874"/>
        <w:gridCol w:w="2128"/>
        <w:gridCol w:w="2159"/>
        <w:gridCol w:w="2103"/>
        <w:gridCol w:w="2122"/>
      </w:tblGrid>
      <w:tr w:rsidR="002C2A23" w14:paraId="117AD5EC" w14:textId="77777777" w:rsidTr="002C2A23">
        <w:trPr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FB504C" w14:textId="77777777" w:rsidR="002C2A23" w:rsidRPr="002C2A23" w:rsidRDefault="002C2A23" w:rsidP="00A10E06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128" w:type="dxa"/>
            <w:tcBorders>
              <w:left w:val="single" w:sz="4" w:space="0" w:color="auto"/>
            </w:tcBorders>
          </w:tcPr>
          <w:p w14:paraId="4B157B49" w14:textId="1E969C6A" w:rsidR="002C2A23" w:rsidRDefault="002C2A23" w:rsidP="00A10E06">
            <w:pPr>
              <w:spacing w:line="276" w:lineRule="auto"/>
              <w:jc w:val="center"/>
            </w:pPr>
            <w:r w:rsidRPr="002C2A23">
              <w:rPr>
                <w:b/>
                <w:bCs/>
              </w:rPr>
              <w:t>CAPITALI</w:t>
            </w:r>
          </w:p>
        </w:tc>
        <w:tc>
          <w:tcPr>
            <w:tcW w:w="2159" w:type="dxa"/>
          </w:tcPr>
          <w:p w14:paraId="122771CB" w14:textId="66F5DFC5" w:rsidR="002C2A23" w:rsidRDefault="002C2A23" w:rsidP="00A10E06">
            <w:pPr>
              <w:spacing w:line="276" w:lineRule="auto"/>
              <w:jc w:val="center"/>
            </w:pPr>
            <w:r w:rsidRPr="002C2A23">
              <w:rPr>
                <w:b/>
                <w:bCs/>
              </w:rPr>
              <w:t>SCADENZE</w:t>
            </w:r>
          </w:p>
        </w:tc>
        <w:tc>
          <w:tcPr>
            <w:tcW w:w="2103" w:type="dxa"/>
          </w:tcPr>
          <w:p w14:paraId="0E453D29" w14:textId="2B98532D" w:rsidR="002C2A23" w:rsidRDefault="002C2A23" w:rsidP="00A10E06">
            <w:pPr>
              <w:spacing w:line="276" w:lineRule="auto"/>
              <w:jc w:val="center"/>
            </w:pPr>
            <w:r w:rsidRPr="002C2A23">
              <w:rPr>
                <w:b/>
                <w:bCs/>
              </w:rPr>
              <w:t>GIORNI</w:t>
            </w:r>
          </w:p>
        </w:tc>
        <w:tc>
          <w:tcPr>
            <w:tcW w:w="2122" w:type="dxa"/>
          </w:tcPr>
          <w:p w14:paraId="1147FB28" w14:textId="220D4522" w:rsidR="002C2A23" w:rsidRPr="002C2A23" w:rsidRDefault="002C2A23" w:rsidP="00A10E06">
            <w:pPr>
              <w:spacing w:line="276" w:lineRule="auto"/>
              <w:jc w:val="center"/>
              <w:rPr>
                <w:b/>
                <w:bCs/>
              </w:rPr>
            </w:pPr>
            <w:proofErr w:type="gramStart"/>
            <w:r w:rsidRPr="002C2A23">
              <w:rPr>
                <w:b/>
                <w:bCs/>
              </w:rPr>
              <w:t>NUMERI :</w:t>
            </w:r>
            <w:proofErr w:type="gramEnd"/>
            <w:r w:rsidRPr="002C2A23">
              <w:rPr>
                <w:b/>
                <w:bCs/>
              </w:rPr>
              <w:t xml:space="preserve"> C x G</w:t>
            </w:r>
          </w:p>
        </w:tc>
      </w:tr>
      <w:tr w:rsidR="002C2A23" w14:paraId="5F990DB4" w14:textId="77777777" w:rsidTr="002C2A23">
        <w:trPr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5F68DA" w14:textId="77777777" w:rsidR="002C2A23" w:rsidRPr="00E5355D" w:rsidRDefault="002C2A23" w:rsidP="00A10E06">
            <w:pPr>
              <w:spacing w:line="276" w:lineRule="auto"/>
              <w:jc w:val="center"/>
            </w:pPr>
          </w:p>
        </w:tc>
        <w:tc>
          <w:tcPr>
            <w:tcW w:w="2128" w:type="dxa"/>
            <w:tcBorders>
              <w:left w:val="single" w:sz="4" w:space="0" w:color="auto"/>
            </w:tcBorders>
          </w:tcPr>
          <w:p w14:paraId="306D6E8A" w14:textId="4E443984" w:rsidR="002C2A23" w:rsidRDefault="002C2A23" w:rsidP="00A10E06">
            <w:pPr>
              <w:spacing w:line="276" w:lineRule="auto"/>
              <w:jc w:val="center"/>
            </w:pPr>
            <w:r w:rsidRPr="00E5355D">
              <w:t>3000</w:t>
            </w:r>
          </w:p>
        </w:tc>
        <w:tc>
          <w:tcPr>
            <w:tcW w:w="2159" w:type="dxa"/>
          </w:tcPr>
          <w:p w14:paraId="713679A0" w14:textId="317EBA6E" w:rsidR="002C2A23" w:rsidRDefault="002C2A23" w:rsidP="00A10E06">
            <w:pPr>
              <w:spacing w:line="276" w:lineRule="auto"/>
              <w:jc w:val="center"/>
            </w:pPr>
            <w:r w:rsidRPr="00E5355D">
              <w:t>1</w:t>
            </w:r>
            <w:r>
              <w:t>5</w:t>
            </w:r>
            <w:r w:rsidRPr="00E5355D">
              <w:t xml:space="preserve"> OTTOBRE</w:t>
            </w:r>
          </w:p>
        </w:tc>
        <w:tc>
          <w:tcPr>
            <w:tcW w:w="2103" w:type="dxa"/>
          </w:tcPr>
          <w:p w14:paraId="51E4D2A1" w14:textId="35B8D9CD" w:rsidR="002C2A23" w:rsidRDefault="002C2A23" w:rsidP="00A10E06">
            <w:pPr>
              <w:spacing w:line="276" w:lineRule="auto"/>
              <w:jc w:val="center"/>
            </w:pPr>
            <w:r>
              <w:t>EPOCA</w:t>
            </w:r>
          </w:p>
        </w:tc>
        <w:tc>
          <w:tcPr>
            <w:tcW w:w="2122" w:type="dxa"/>
          </w:tcPr>
          <w:p w14:paraId="52714CB8" w14:textId="0B86DC52" w:rsidR="002C2A23" w:rsidRDefault="002C2A23" w:rsidP="00A10E06">
            <w:pPr>
              <w:spacing w:line="276" w:lineRule="auto"/>
              <w:jc w:val="center"/>
            </w:pPr>
            <w:r>
              <w:t>-</w:t>
            </w:r>
          </w:p>
        </w:tc>
      </w:tr>
      <w:tr w:rsidR="002C2A23" w14:paraId="091F05E7" w14:textId="77777777" w:rsidTr="002C2A23">
        <w:trPr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8240EA" w14:textId="77777777" w:rsidR="002C2A23" w:rsidRPr="00E5355D" w:rsidRDefault="002C2A23" w:rsidP="00A10E06">
            <w:pPr>
              <w:spacing w:line="276" w:lineRule="auto"/>
              <w:jc w:val="center"/>
            </w:pPr>
          </w:p>
        </w:tc>
        <w:tc>
          <w:tcPr>
            <w:tcW w:w="2128" w:type="dxa"/>
            <w:tcBorders>
              <w:left w:val="single" w:sz="4" w:space="0" w:color="auto"/>
            </w:tcBorders>
          </w:tcPr>
          <w:p w14:paraId="0DAF8A96" w14:textId="29463C41" w:rsidR="002C2A23" w:rsidRDefault="002C2A23" w:rsidP="00A10E06">
            <w:pPr>
              <w:spacing w:line="276" w:lineRule="auto"/>
              <w:jc w:val="center"/>
            </w:pPr>
            <w:r w:rsidRPr="00E5355D">
              <w:t>2500</w:t>
            </w:r>
          </w:p>
        </w:tc>
        <w:tc>
          <w:tcPr>
            <w:tcW w:w="2159" w:type="dxa"/>
          </w:tcPr>
          <w:p w14:paraId="226447F4" w14:textId="0EAF2EAA" w:rsidR="002C2A23" w:rsidRDefault="002C2A23" w:rsidP="00A10E06">
            <w:pPr>
              <w:spacing w:line="276" w:lineRule="auto"/>
              <w:jc w:val="center"/>
            </w:pPr>
            <w:r w:rsidRPr="00E5355D">
              <w:t>18 OTTOBRE</w:t>
            </w:r>
          </w:p>
        </w:tc>
        <w:tc>
          <w:tcPr>
            <w:tcW w:w="2103" w:type="dxa"/>
          </w:tcPr>
          <w:p w14:paraId="7C291C9A" w14:textId="082B3621" w:rsidR="002C2A23" w:rsidRDefault="002C2A23" w:rsidP="00A10E06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2122" w:type="dxa"/>
          </w:tcPr>
          <w:p w14:paraId="503B2C4A" w14:textId="555CB7AE" w:rsidR="002C2A23" w:rsidRDefault="002C2A23" w:rsidP="00A10E06">
            <w:pPr>
              <w:spacing w:line="276" w:lineRule="auto"/>
              <w:jc w:val="center"/>
            </w:pPr>
            <w:r>
              <w:t>7500</w:t>
            </w:r>
          </w:p>
        </w:tc>
      </w:tr>
      <w:tr w:rsidR="002C2A23" w14:paraId="69CAC8D6" w14:textId="77777777" w:rsidTr="002C2A23">
        <w:trPr>
          <w:jc w:val="center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60975C" w14:textId="77777777" w:rsidR="002C2A23" w:rsidRPr="00E5355D" w:rsidRDefault="002C2A23" w:rsidP="00A10E06">
            <w:pPr>
              <w:spacing w:line="276" w:lineRule="auto"/>
              <w:jc w:val="center"/>
            </w:pPr>
          </w:p>
        </w:tc>
        <w:tc>
          <w:tcPr>
            <w:tcW w:w="2128" w:type="dxa"/>
            <w:tcBorders>
              <w:left w:val="single" w:sz="4" w:space="0" w:color="auto"/>
            </w:tcBorders>
          </w:tcPr>
          <w:p w14:paraId="06321B6E" w14:textId="4E01066E" w:rsidR="002C2A23" w:rsidRDefault="002C2A23" w:rsidP="00A10E06">
            <w:pPr>
              <w:spacing w:line="276" w:lineRule="auto"/>
              <w:jc w:val="center"/>
            </w:pPr>
            <w:r w:rsidRPr="00E5355D">
              <w:t>1500</w:t>
            </w:r>
          </w:p>
        </w:tc>
        <w:tc>
          <w:tcPr>
            <w:tcW w:w="2159" w:type="dxa"/>
          </w:tcPr>
          <w:p w14:paraId="4B52FA64" w14:textId="55ED8F22" w:rsidR="002C2A23" w:rsidRDefault="002C2A23" w:rsidP="00A10E06">
            <w:pPr>
              <w:spacing w:line="276" w:lineRule="auto"/>
              <w:jc w:val="center"/>
            </w:pPr>
            <w:r w:rsidRPr="00E5355D">
              <w:t>28 OTTOBRE</w:t>
            </w:r>
          </w:p>
        </w:tc>
        <w:tc>
          <w:tcPr>
            <w:tcW w:w="2103" w:type="dxa"/>
          </w:tcPr>
          <w:p w14:paraId="495CA758" w14:textId="2CA568D1" w:rsidR="002C2A23" w:rsidRDefault="002C2A23" w:rsidP="00A10E06">
            <w:pPr>
              <w:spacing w:line="276" w:lineRule="auto"/>
              <w:jc w:val="center"/>
            </w:pPr>
            <w:r>
              <w:t>15</w:t>
            </w:r>
          </w:p>
        </w:tc>
        <w:tc>
          <w:tcPr>
            <w:tcW w:w="2122" w:type="dxa"/>
          </w:tcPr>
          <w:p w14:paraId="028CACB8" w14:textId="7B29BD1F" w:rsidR="002C2A23" w:rsidRDefault="002C2A23" w:rsidP="00A10E06">
            <w:pPr>
              <w:spacing w:line="276" w:lineRule="auto"/>
              <w:jc w:val="center"/>
            </w:pPr>
            <w:r>
              <w:t>19500</w:t>
            </w:r>
          </w:p>
        </w:tc>
      </w:tr>
      <w:tr w:rsidR="002C2A23" w14:paraId="29C6FE1B" w14:textId="77777777" w:rsidTr="002C2A23">
        <w:trPr>
          <w:jc w:val="center"/>
        </w:trPr>
        <w:tc>
          <w:tcPr>
            <w:tcW w:w="851" w:type="dxa"/>
            <w:tcBorders>
              <w:top w:val="single" w:sz="4" w:space="0" w:color="auto"/>
            </w:tcBorders>
          </w:tcPr>
          <w:p w14:paraId="7FA7574A" w14:textId="1DC1A44D" w:rsidR="002C2A23" w:rsidRDefault="002C2A23" w:rsidP="00A10E06">
            <w:pPr>
              <w:spacing w:line="276" w:lineRule="auto"/>
              <w:jc w:val="center"/>
            </w:pPr>
            <w:r>
              <w:t>TOTALE</w:t>
            </w:r>
          </w:p>
        </w:tc>
        <w:tc>
          <w:tcPr>
            <w:tcW w:w="2128" w:type="dxa"/>
          </w:tcPr>
          <w:p w14:paraId="2387AA37" w14:textId="4C9B5F64" w:rsidR="002C2A23" w:rsidRDefault="002C2A23" w:rsidP="00A10E06">
            <w:pPr>
              <w:spacing w:line="276" w:lineRule="auto"/>
              <w:jc w:val="center"/>
            </w:pPr>
            <w:r>
              <w:t>7000</w:t>
            </w:r>
          </w:p>
        </w:tc>
        <w:tc>
          <w:tcPr>
            <w:tcW w:w="2159" w:type="dxa"/>
          </w:tcPr>
          <w:p w14:paraId="2699BCC0" w14:textId="77777777" w:rsidR="002C2A23" w:rsidRDefault="002C2A23" w:rsidP="00A10E06">
            <w:pPr>
              <w:spacing w:line="276" w:lineRule="auto"/>
              <w:jc w:val="center"/>
            </w:pPr>
          </w:p>
        </w:tc>
        <w:tc>
          <w:tcPr>
            <w:tcW w:w="2103" w:type="dxa"/>
          </w:tcPr>
          <w:p w14:paraId="72EAD123" w14:textId="77777777" w:rsidR="002C2A23" w:rsidRDefault="002C2A23" w:rsidP="00A10E06">
            <w:pPr>
              <w:spacing w:line="276" w:lineRule="auto"/>
            </w:pPr>
          </w:p>
        </w:tc>
        <w:tc>
          <w:tcPr>
            <w:tcW w:w="2122" w:type="dxa"/>
          </w:tcPr>
          <w:p w14:paraId="35661F2E" w14:textId="6CF2C247" w:rsidR="002C2A23" w:rsidRDefault="002C2A23" w:rsidP="00A10E06">
            <w:pPr>
              <w:spacing w:line="276" w:lineRule="auto"/>
              <w:jc w:val="center"/>
            </w:pPr>
            <w:r>
              <w:t>27000</w:t>
            </w:r>
          </w:p>
        </w:tc>
      </w:tr>
    </w:tbl>
    <w:p w14:paraId="3C6D3582" w14:textId="77777777" w:rsidR="006F519B" w:rsidRDefault="006F519B" w:rsidP="002C2A23">
      <w:pPr>
        <w:spacing w:after="0" w:line="276" w:lineRule="auto"/>
        <w:ind w:left="709"/>
      </w:pPr>
    </w:p>
    <w:p w14:paraId="5BF5199B" w14:textId="77777777" w:rsidR="00A10E06" w:rsidRDefault="00E5355D" w:rsidP="002C2A23">
      <w:pPr>
        <w:pStyle w:val="Paragrafoelenco"/>
        <w:numPr>
          <w:ilvl w:val="0"/>
          <w:numId w:val="1"/>
        </w:numPr>
        <w:spacing w:after="0" w:line="480" w:lineRule="auto"/>
        <w:ind w:left="709"/>
        <w:jc w:val="both"/>
      </w:pPr>
      <w:r w:rsidRPr="00E5355D">
        <w:t xml:space="preserve">NELLA PRIMA COLONNA INSERIAMO </w:t>
      </w:r>
      <w:r w:rsidR="006F519B">
        <w:t xml:space="preserve">GLI </w:t>
      </w:r>
      <w:r w:rsidRPr="00E5355D">
        <w:t>I</w:t>
      </w:r>
      <w:r w:rsidR="006F519B">
        <w:t>M</w:t>
      </w:r>
      <w:r w:rsidRPr="00E5355D">
        <w:t xml:space="preserve">PORTI DEI DEBITI DELLA </w:t>
      </w:r>
      <w:r w:rsidR="006F519B">
        <w:t xml:space="preserve">CLIENTE </w:t>
      </w:r>
    </w:p>
    <w:p w14:paraId="1F64AFFB" w14:textId="01CF8D96" w:rsidR="00A10E06" w:rsidRDefault="006F519B" w:rsidP="002C2A23">
      <w:pPr>
        <w:pStyle w:val="Paragrafoelenco"/>
        <w:numPr>
          <w:ilvl w:val="0"/>
          <w:numId w:val="1"/>
        </w:numPr>
        <w:spacing w:after="0" w:line="480" w:lineRule="auto"/>
        <w:ind w:left="709"/>
        <w:jc w:val="both"/>
      </w:pPr>
      <w:r>
        <w:t xml:space="preserve">NELLA SECONDA </w:t>
      </w:r>
      <w:r w:rsidR="00E5355D" w:rsidRPr="00E5355D">
        <w:t>LE SCADENZE</w:t>
      </w:r>
    </w:p>
    <w:p w14:paraId="03A5F2AC" w14:textId="77777777" w:rsidR="002C2A23" w:rsidRDefault="006F519B" w:rsidP="002C2A23">
      <w:pPr>
        <w:pStyle w:val="Paragrafoelenco"/>
        <w:numPr>
          <w:ilvl w:val="0"/>
          <w:numId w:val="1"/>
        </w:numPr>
        <w:spacing w:after="0" w:line="480" w:lineRule="auto"/>
        <w:ind w:left="709"/>
        <w:jc w:val="both"/>
      </w:pPr>
      <w:r>
        <w:t>NELLA TERZA INSERIAMO I</w:t>
      </w:r>
      <w:r w:rsidR="00E5355D" w:rsidRPr="00E5355D">
        <w:t xml:space="preserve"> GIORN</w:t>
      </w:r>
      <w:r>
        <w:t>I (NELLA PRIMA RIGA – IL DEBITO</w:t>
      </w:r>
      <w:r w:rsidRPr="00E5355D">
        <w:t xml:space="preserve"> PIÙ VECCHIO </w:t>
      </w:r>
      <w:r>
        <w:t xml:space="preserve">- </w:t>
      </w:r>
      <w:r w:rsidRPr="00E5355D">
        <w:t xml:space="preserve">INSERIAMO </w:t>
      </w:r>
      <w:r w:rsidR="00E5355D" w:rsidRPr="00E5355D">
        <w:t>LA PAROLA EPOCA</w:t>
      </w:r>
      <w:r>
        <w:t>; POI</w:t>
      </w:r>
      <w:r w:rsidR="00E5355D" w:rsidRPr="00E5355D">
        <w:t xml:space="preserve"> PARTENDO DALL'EPOCA </w:t>
      </w:r>
      <w:r>
        <w:t>CONTIAMO I GIORNI</w:t>
      </w:r>
      <w:r w:rsidR="00A10E06">
        <w:t xml:space="preserve"> RISPETTO ALLA SCADENZA SUCCESSIVA</w:t>
      </w:r>
      <w:r>
        <w:t>)</w:t>
      </w:r>
      <w:r w:rsidR="00A10E06">
        <w:t xml:space="preserve">. </w:t>
      </w:r>
    </w:p>
    <w:p w14:paraId="7906AB69" w14:textId="6E09A904" w:rsidR="00A10E06" w:rsidRDefault="00E5355D" w:rsidP="002C2A23">
      <w:pPr>
        <w:pStyle w:val="Paragrafoelenco"/>
        <w:numPr>
          <w:ilvl w:val="0"/>
          <w:numId w:val="1"/>
        </w:numPr>
        <w:spacing w:after="0" w:line="480" w:lineRule="auto"/>
        <w:ind w:left="709"/>
        <w:jc w:val="both"/>
      </w:pPr>
      <w:r w:rsidRPr="00E5355D">
        <w:t xml:space="preserve">A QUESTO PUNTO NON RESTA CHE CALCOLARE I PRODOTTI </w:t>
      </w:r>
      <w:r w:rsidR="00A10E06">
        <w:t>“C x G” E METTERLI NELLA QUARTA COLONNA.</w:t>
      </w:r>
    </w:p>
    <w:p w14:paraId="1B843826" w14:textId="77777777" w:rsidR="002C2A23" w:rsidRDefault="002C2A23" w:rsidP="00A10E06">
      <w:pPr>
        <w:spacing w:after="0" w:line="480" w:lineRule="auto"/>
        <w:jc w:val="both"/>
      </w:pPr>
    </w:p>
    <w:p w14:paraId="64249AC0" w14:textId="105B5979" w:rsidR="00A10E06" w:rsidRDefault="00E5355D" w:rsidP="00A10E06">
      <w:pPr>
        <w:spacing w:after="0" w:line="480" w:lineRule="auto"/>
        <w:jc w:val="both"/>
      </w:pPr>
      <w:r w:rsidRPr="00E5355D">
        <w:t>ORA ABBIAMO TUTTI GLI ELEMENTI PER CALCOLARE LA SCADENZA ADEGUATA</w:t>
      </w:r>
      <w:r w:rsidR="00A10E06">
        <w:t xml:space="preserve">, CALCOLIAMO </w:t>
      </w:r>
      <w:r w:rsidRPr="00E5355D">
        <w:t xml:space="preserve">LA SOMMA DEI CAPITALI </w:t>
      </w:r>
      <w:r w:rsidR="00A10E06">
        <w:t xml:space="preserve">E </w:t>
      </w:r>
      <w:r w:rsidR="00A10E06" w:rsidRPr="00E5355D">
        <w:t>LA</w:t>
      </w:r>
      <w:r w:rsidRPr="00E5355D">
        <w:t xml:space="preserve"> SOMMA DEL PRODOTTO </w:t>
      </w:r>
      <w:r w:rsidR="00A10E06">
        <w:t>“C x G” E</w:t>
      </w:r>
      <w:r w:rsidRPr="00E5355D">
        <w:t xml:space="preserve"> </w:t>
      </w:r>
      <w:r w:rsidR="00A10E06">
        <w:t>TROVO</w:t>
      </w:r>
      <w:r w:rsidRPr="00E5355D">
        <w:t xml:space="preserve"> </w:t>
      </w:r>
      <w:r w:rsidRPr="00A10E06">
        <w:rPr>
          <w:b/>
          <w:bCs/>
        </w:rPr>
        <w:t xml:space="preserve">LA SCADENZA ADEGUATA FACENDO IL RAPPORTO TRA IL VALORE DEI NUMERI E QUELLO DEI CAPITALI </w:t>
      </w:r>
    </w:p>
    <w:p w14:paraId="6AFB2E2D" w14:textId="2C148305" w:rsidR="00A10E06" w:rsidRDefault="00E5355D" w:rsidP="00A10E06">
      <w:pPr>
        <w:spacing w:after="0" w:line="480" w:lineRule="auto"/>
        <w:jc w:val="center"/>
      </w:pPr>
      <w:r w:rsidRPr="00E5355D">
        <w:t xml:space="preserve">SCADENZA ADEGUATA </w:t>
      </w:r>
      <w:r w:rsidR="00A10E06">
        <w:t>: g =</w:t>
      </w:r>
      <w:r w:rsidRPr="00E5355D">
        <w:t xml:space="preserve"> </w:t>
      </w:r>
      <w:r w:rsidR="002C2A23">
        <w:t>2</w:t>
      </w:r>
      <w:r w:rsidRPr="00E5355D">
        <w:t>7000/</w:t>
      </w:r>
      <w:r w:rsidR="00A10E06">
        <w:t xml:space="preserve"> </w:t>
      </w:r>
      <w:r w:rsidRPr="00E5355D">
        <w:t xml:space="preserve">7000 </w:t>
      </w:r>
      <w:r w:rsidR="00A10E06">
        <w:t xml:space="preserve">= </w:t>
      </w:r>
      <w:r w:rsidRPr="00E5355D">
        <w:t xml:space="preserve">3,9 CIRCA ARROTONDATO A </w:t>
      </w:r>
      <w:r w:rsidR="00A10E06">
        <w:t>4</w:t>
      </w:r>
      <w:r w:rsidRPr="00E5355D">
        <w:t xml:space="preserve"> GIORNI</w:t>
      </w:r>
    </w:p>
    <w:p w14:paraId="7779A070" w14:textId="2C17D060" w:rsidR="00B941E6" w:rsidRDefault="00A10E06" w:rsidP="00A10E06">
      <w:pPr>
        <w:spacing w:after="0" w:line="480" w:lineRule="auto"/>
        <w:jc w:val="both"/>
      </w:pPr>
      <w:r>
        <w:t>CIO’</w:t>
      </w:r>
      <w:r w:rsidR="00E5355D" w:rsidRPr="00E5355D">
        <w:t xml:space="preserve"> SIGNIFICA CHE LA SCADENZA ADEGUATA DEI DEBITI CORRISPONDE AL 19 OTTOBRE 2021 </w:t>
      </w:r>
      <w:r>
        <w:t xml:space="preserve">PERCHE’ SOMMIAMO QUESTI 4 GIORNI ALLA DATA “EPOCA” 15 OTTOBRE + 4 giorni = 19 OTTOBRE  </w:t>
      </w:r>
    </w:p>
    <w:sectPr w:rsidR="00B941E6" w:rsidSect="003C1949">
      <w:pgSz w:w="11906" w:h="16838"/>
      <w:pgMar w:top="426" w:right="849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07B47"/>
    <w:multiLevelType w:val="hybridMultilevel"/>
    <w:tmpl w:val="2B1C55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10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5D"/>
    <w:rsid w:val="0000352C"/>
    <w:rsid w:val="002C2A23"/>
    <w:rsid w:val="003C1949"/>
    <w:rsid w:val="005827E2"/>
    <w:rsid w:val="00597D33"/>
    <w:rsid w:val="006F519B"/>
    <w:rsid w:val="00A10E06"/>
    <w:rsid w:val="00B941E6"/>
    <w:rsid w:val="00E5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503CD"/>
  <w15:chartTrackingRefBased/>
  <w15:docId w15:val="{C725A585-252C-480E-8F4D-2E3B38BD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F5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0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emanuele</dc:creator>
  <cp:keywords/>
  <dc:description/>
  <cp:lastModifiedBy>adriana emanuele</cp:lastModifiedBy>
  <cp:revision>1</cp:revision>
  <dcterms:created xsi:type="dcterms:W3CDTF">2024-02-28T20:33:00Z</dcterms:created>
  <dcterms:modified xsi:type="dcterms:W3CDTF">2024-02-28T21:07:00Z</dcterms:modified>
</cp:coreProperties>
</file>