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8BB019" w14:textId="0D7F960A" w:rsidR="007206E7" w:rsidRDefault="00166B62" w:rsidP="00166B62">
      <w:pPr>
        <w:jc w:val="center"/>
        <w:rPr>
          <w:rFonts w:ascii="Times New Roman" w:hAnsi="Times New Roman" w:cs="Times New Roman"/>
        </w:rPr>
      </w:pPr>
      <w:r>
        <w:rPr>
          <w:rFonts w:ascii="Times New Roman" w:hAnsi="Times New Roman" w:cs="Times New Roman"/>
        </w:rPr>
        <w:t>Peanut Pod Research Report</w:t>
      </w:r>
    </w:p>
    <w:p w14:paraId="72ABAAE3" w14:textId="3EC7BB94" w:rsidR="00166B62" w:rsidRDefault="00166B62" w:rsidP="00166B62">
      <w:pPr>
        <w:jc w:val="center"/>
        <w:rPr>
          <w:rFonts w:ascii="Times New Roman" w:hAnsi="Times New Roman" w:cs="Times New Roman"/>
        </w:rPr>
      </w:pPr>
    </w:p>
    <w:p w14:paraId="0F73F303" w14:textId="28A9AB6C" w:rsidR="00166B62" w:rsidRDefault="00166B62" w:rsidP="00166B62">
      <w:pPr>
        <w:rPr>
          <w:rFonts w:ascii="Times New Roman" w:hAnsi="Times New Roman" w:cs="Times New Roman"/>
        </w:rPr>
      </w:pPr>
      <w:r>
        <w:rPr>
          <w:rFonts w:ascii="Times New Roman" w:hAnsi="Times New Roman" w:cs="Times New Roman"/>
        </w:rPr>
        <w:t>This semester, I have had the opportunity to emerge into the subject of Deep Learning. I have learned various topics within the subject area. Now, I have the chance to share my progress and document my results</w:t>
      </w:r>
      <w:r w:rsidR="00827A29">
        <w:rPr>
          <w:rFonts w:ascii="Times New Roman" w:hAnsi="Times New Roman" w:cs="Times New Roman"/>
        </w:rPr>
        <w:t xml:space="preserve"> for the Peanut Pod Research</w:t>
      </w:r>
      <w:r>
        <w:rPr>
          <w:rFonts w:ascii="Times New Roman" w:hAnsi="Times New Roman" w:cs="Times New Roman"/>
        </w:rPr>
        <w:t xml:space="preserve">. There is still so much more that could be done with the project. </w:t>
      </w:r>
      <w:r w:rsidR="00FB77F6">
        <w:rPr>
          <w:rFonts w:ascii="Times New Roman" w:hAnsi="Times New Roman" w:cs="Times New Roman"/>
        </w:rPr>
        <w:t>Tuning the training model, for example, making changes to parameter values and the training data itself may affect the results of the training model, ultimately affecting the inference results.</w:t>
      </w:r>
    </w:p>
    <w:p w14:paraId="69735476" w14:textId="429ECD38" w:rsidR="00FB77F6" w:rsidRDefault="00FB77F6" w:rsidP="00166B62">
      <w:pPr>
        <w:rPr>
          <w:rFonts w:ascii="Times New Roman" w:hAnsi="Times New Roman" w:cs="Times New Roman"/>
        </w:rPr>
      </w:pPr>
    </w:p>
    <w:p w14:paraId="6133A4D3" w14:textId="64339DA0" w:rsidR="00CA350B" w:rsidRPr="00982244" w:rsidRDefault="00CA350B" w:rsidP="00166B62">
      <w:pPr>
        <w:rPr>
          <w:rFonts w:ascii="Times New Roman" w:hAnsi="Times New Roman" w:cs="Times New Roman"/>
          <w:b/>
          <w:bCs/>
          <w:sz w:val="28"/>
          <w:szCs w:val="28"/>
        </w:rPr>
      </w:pPr>
      <w:r w:rsidRPr="00982244">
        <w:rPr>
          <w:rFonts w:ascii="Times New Roman" w:hAnsi="Times New Roman" w:cs="Times New Roman"/>
          <w:b/>
          <w:bCs/>
          <w:sz w:val="28"/>
          <w:szCs w:val="28"/>
        </w:rPr>
        <w:t>Step 1: CVAT Annotations</w:t>
      </w:r>
    </w:p>
    <w:p w14:paraId="32387E34" w14:textId="77777777" w:rsidR="00CA350B" w:rsidRDefault="00CA350B" w:rsidP="00166B62">
      <w:pPr>
        <w:rPr>
          <w:rFonts w:ascii="Times New Roman" w:hAnsi="Times New Roman" w:cs="Times New Roman"/>
        </w:rPr>
      </w:pPr>
    </w:p>
    <w:p w14:paraId="1F588FDE" w14:textId="164D3412" w:rsidR="00FB77F6" w:rsidRDefault="00FB77F6" w:rsidP="00166B62">
      <w:pPr>
        <w:rPr>
          <w:rFonts w:ascii="Times New Roman" w:hAnsi="Times New Roman" w:cs="Times New Roman"/>
        </w:rPr>
      </w:pPr>
      <w:r>
        <w:rPr>
          <w:rFonts w:ascii="Times New Roman" w:hAnsi="Times New Roman" w:cs="Times New Roman"/>
        </w:rPr>
        <w:t>I will start from the beginning of the process</w:t>
      </w:r>
      <w:r w:rsidR="00877EF6">
        <w:rPr>
          <w:rFonts w:ascii="Times New Roman" w:hAnsi="Times New Roman" w:cs="Times New Roman"/>
        </w:rPr>
        <w:t>:</w:t>
      </w:r>
      <w:r>
        <w:rPr>
          <w:rFonts w:ascii="Times New Roman" w:hAnsi="Times New Roman" w:cs="Times New Roman"/>
        </w:rPr>
        <w:t xml:space="preserve"> creating the data sets (annotations).</w:t>
      </w:r>
      <w:r w:rsidR="008B085E">
        <w:rPr>
          <w:rFonts w:ascii="Times New Roman" w:hAnsi="Times New Roman" w:cs="Times New Roman"/>
        </w:rPr>
        <w:t xml:space="preserve"> For each frame, it was necessary to adjust the brightness, contrast, and saturation in order to draw accurate polygons.</w:t>
      </w:r>
      <w:r>
        <w:rPr>
          <w:rFonts w:ascii="Times New Roman" w:hAnsi="Times New Roman" w:cs="Times New Roman"/>
        </w:rPr>
        <w:t xml:space="preserve">  </w:t>
      </w:r>
      <w:r w:rsidR="00CA350B">
        <w:rPr>
          <w:rFonts w:ascii="Times New Roman" w:hAnsi="Times New Roman" w:cs="Times New Roman"/>
        </w:rPr>
        <w:t xml:space="preserve">If these settings are not adjusted, it will be difficult to </w:t>
      </w:r>
      <w:r w:rsidR="00945D3F">
        <w:rPr>
          <w:rFonts w:ascii="Times New Roman" w:hAnsi="Times New Roman" w:cs="Times New Roman"/>
        </w:rPr>
        <w:t xml:space="preserve">see the pods, and the model might not be as accurate as we hope. </w:t>
      </w:r>
      <w:r>
        <w:rPr>
          <w:rFonts w:ascii="Times New Roman" w:hAnsi="Times New Roman" w:cs="Times New Roman"/>
        </w:rPr>
        <w:t>There are two classes of peanut pods</w:t>
      </w:r>
      <w:r w:rsidR="008B085E">
        <w:rPr>
          <w:rFonts w:ascii="Times New Roman" w:hAnsi="Times New Roman" w:cs="Times New Roman"/>
        </w:rPr>
        <w:t xml:space="preserve">: Partial (Red), Complete (Green).  I did not look into the classifications themselves, meaning I made assumptions on how to define each individual pod. For example, if one appeared to be fully grown (having both nuts in the shell), then it was marked as Complete. On the other hand, if the pod looked like it had only one nut, then it was identified as Partial.  I believe that it was best to attempt </w:t>
      </w:r>
      <w:r w:rsidR="00945D3F">
        <w:rPr>
          <w:rFonts w:ascii="Times New Roman" w:hAnsi="Times New Roman" w:cs="Times New Roman"/>
        </w:rPr>
        <w:t xml:space="preserve">to </w:t>
      </w:r>
      <w:r w:rsidR="008B085E">
        <w:rPr>
          <w:rFonts w:ascii="Times New Roman" w:hAnsi="Times New Roman" w:cs="Times New Roman"/>
        </w:rPr>
        <w:t>identify the two different classes so we can ultimately determine how many pods of each class are in each frame, then drawing an estimate for the total amount of peanut pods for the entire video clip.</w:t>
      </w:r>
    </w:p>
    <w:p w14:paraId="4159F11E" w14:textId="3283E9DC" w:rsidR="00532C6B" w:rsidRDefault="00532C6B" w:rsidP="00166B62">
      <w:pPr>
        <w:rPr>
          <w:rFonts w:ascii="Times New Roman" w:hAnsi="Times New Roman" w:cs="Times New Roman"/>
        </w:rPr>
      </w:pPr>
    </w:p>
    <w:p w14:paraId="09AF6E39" w14:textId="2640D55F" w:rsidR="00532C6B" w:rsidRPr="00982244" w:rsidRDefault="00532C6B" w:rsidP="00166B62">
      <w:pPr>
        <w:rPr>
          <w:rFonts w:ascii="Times New Roman" w:hAnsi="Times New Roman" w:cs="Times New Roman"/>
          <w:b/>
          <w:bCs/>
        </w:rPr>
      </w:pPr>
      <w:r w:rsidRPr="00982244">
        <w:rPr>
          <w:rFonts w:ascii="Times New Roman" w:hAnsi="Times New Roman" w:cs="Times New Roman"/>
          <w:b/>
          <w:bCs/>
        </w:rPr>
        <w:t>Training</w:t>
      </w:r>
    </w:p>
    <w:p w14:paraId="20467076" w14:textId="77777777" w:rsidR="00532C6B" w:rsidRDefault="00532C6B" w:rsidP="00166B62">
      <w:pPr>
        <w:rPr>
          <w:rFonts w:ascii="Times New Roman" w:hAnsi="Times New Roman" w:cs="Times New Roman"/>
        </w:rPr>
      </w:pPr>
    </w:p>
    <w:p w14:paraId="4BB45E14" w14:textId="0970996D" w:rsidR="00231D3B" w:rsidRDefault="00231D3B" w:rsidP="00532C6B">
      <w:pPr>
        <w:rPr>
          <w:rFonts w:ascii="Times New Roman" w:hAnsi="Times New Roman" w:cs="Times New Roman"/>
        </w:rPr>
      </w:pPr>
      <w:r>
        <w:rPr>
          <w:rFonts w:ascii="Times New Roman" w:hAnsi="Times New Roman" w:cs="Times New Roman"/>
          <w:noProof/>
        </w:rPr>
        <w:drawing>
          <wp:inline distT="0" distB="0" distL="0" distR="0" wp14:anchorId="3FBAB30E" wp14:editId="73B1C9A5">
            <wp:extent cx="5183575" cy="986319"/>
            <wp:effectExtent l="0" t="0" r="0" b="444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13296" cy="1011002"/>
                    </a:xfrm>
                    <a:prstGeom prst="rect">
                      <a:avLst/>
                    </a:prstGeom>
                  </pic:spPr>
                </pic:pic>
              </a:graphicData>
            </a:graphic>
          </wp:inline>
        </w:drawing>
      </w:r>
    </w:p>
    <w:p w14:paraId="3841E463" w14:textId="49551544" w:rsidR="00231D3B" w:rsidRDefault="00231D3B" w:rsidP="00166B62">
      <w:pPr>
        <w:rPr>
          <w:rFonts w:ascii="Times New Roman" w:hAnsi="Times New Roman" w:cs="Times New Roman"/>
        </w:rPr>
      </w:pPr>
    </w:p>
    <w:p w14:paraId="5CA0815E" w14:textId="148FD90E" w:rsidR="00532C6B" w:rsidRDefault="00532C6B" w:rsidP="00166B62">
      <w:pPr>
        <w:rPr>
          <w:rFonts w:ascii="Times New Roman" w:hAnsi="Times New Roman" w:cs="Times New Roman"/>
        </w:rPr>
      </w:pPr>
    </w:p>
    <w:p w14:paraId="78A75555" w14:textId="4681A666" w:rsidR="00532C6B" w:rsidRDefault="00532C6B" w:rsidP="00166B62">
      <w:pPr>
        <w:rPr>
          <w:rFonts w:ascii="Times New Roman" w:hAnsi="Times New Roman" w:cs="Times New Roman"/>
        </w:rPr>
      </w:pPr>
    </w:p>
    <w:p w14:paraId="76D96F18" w14:textId="3139FFAA" w:rsidR="00532C6B" w:rsidRPr="00982244" w:rsidRDefault="00532C6B" w:rsidP="00166B62">
      <w:pPr>
        <w:rPr>
          <w:rFonts w:ascii="Times New Roman" w:hAnsi="Times New Roman" w:cs="Times New Roman"/>
          <w:b/>
          <w:bCs/>
        </w:rPr>
      </w:pPr>
      <w:r w:rsidRPr="00982244">
        <w:rPr>
          <w:rFonts w:ascii="Times New Roman" w:hAnsi="Times New Roman" w:cs="Times New Roman"/>
          <w:b/>
          <w:bCs/>
        </w:rPr>
        <w:t>Test</w:t>
      </w:r>
    </w:p>
    <w:p w14:paraId="1911E0A5" w14:textId="77777777" w:rsidR="00532C6B" w:rsidRDefault="00532C6B" w:rsidP="00166B62">
      <w:pPr>
        <w:rPr>
          <w:rFonts w:ascii="Times New Roman" w:hAnsi="Times New Roman" w:cs="Times New Roman"/>
        </w:rPr>
      </w:pPr>
    </w:p>
    <w:p w14:paraId="7D4CE71E" w14:textId="0846AF3C" w:rsidR="00231D3B" w:rsidRDefault="00231D3B" w:rsidP="00166B62">
      <w:pPr>
        <w:rPr>
          <w:rFonts w:ascii="Times New Roman" w:hAnsi="Times New Roman" w:cs="Times New Roman"/>
        </w:rPr>
      </w:pPr>
      <w:r>
        <w:rPr>
          <w:rFonts w:ascii="Times New Roman" w:hAnsi="Times New Roman" w:cs="Times New Roman"/>
          <w:noProof/>
        </w:rPr>
        <w:drawing>
          <wp:inline distT="0" distB="0" distL="0" distR="0" wp14:anchorId="1ABD51FD" wp14:editId="121A9136">
            <wp:extent cx="5183505" cy="988520"/>
            <wp:effectExtent l="0" t="0" r="0" b="254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728" cy="1024606"/>
                    </a:xfrm>
                    <a:prstGeom prst="rect">
                      <a:avLst/>
                    </a:prstGeom>
                  </pic:spPr>
                </pic:pic>
              </a:graphicData>
            </a:graphic>
          </wp:inline>
        </w:drawing>
      </w:r>
    </w:p>
    <w:p w14:paraId="4791881A" w14:textId="5DE3E325" w:rsidR="008B085E" w:rsidRDefault="008B085E" w:rsidP="00166B62">
      <w:pPr>
        <w:rPr>
          <w:rFonts w:ascii="Times New Roman" w:hAnsi="Times New Roman" w:cs="Times New Roman"/>
        </w:rPr>
      </w:pPr>
    </w:p>
    <w:p w14:paraId="0A8DEE0B" w14:textId="01F1C92F" w:rsidR="00532C6B" w:rsidRDefault="00532C6B" w:rsidP="00166B62">
      <w:pPr>
        <w:rPr>
          <w:rFonts w:ascii="Times New Roman" w:hAnsi="Times New Roman" w:cs="Times New Roman"/>
        </w:rPr>
      </w:pPr>
    </w:p>
    <w:p w14:paraId="33BFB17E" w14:textId="5C090910" w:rsidR="00532C6B" w:rsidRDefault="00532C6B" w:rsidP="00166B62">
      <w:pPr>
        <w:rPr>
          <w:rFonts w:ascii="Times New Roman" w:hAnsi="Times New Roman" w:cs="Times New Roman"/>
        </w:rPr>
      </w:pPr>
    </w:p>
    <w:p w14:paraId="61AD96EF" w14:textId="5B842CC8" w:rsidR="00532C6B" w:rsidRDefault="00532C6B" w:rsidP="00166B62">
      <w:pPr>
        <w:rPr>
          <w:rFonts w:ascii="Times New Roman" w:hAnsi="Times New Roman" w:cs="Times New Roman"/>
        </w:rPr>
      </w:pPr>
    </w:p>
    <w:p w14:paraId="78B6EC50" w14:textId="1C94BC57" w:rsidR="00532C6B" w:rsidRDefault="00532C6B" w:rsidP="00166B62">
      <w:pPr>
        <w:rPr>
          <w:rFonts w:ascii="Times New Roman" w:hAnsi="Times New Roman" w:cs="Times New Roman"/>
        </w:rPr>
      </w:pPr>
    </w:p>
    <w:p w14:paraId="110A1213" w14:textId="77777777" w:rsidR="00532C6B" w:rsidRDefault="00532C6B" w:rsidP="00166B62">
      <w:pPr>
        <w:rPr>
          <w:rFonts w:ascii="Times New Roman" w:hAnsi="Times New Roman" w:cs="Times New Roman"/>
        </w:rPr>
      </w:pPr>
    </w:p>
    <w:p w14:paraId="51E98344" w14:textId="5CAA1FBB" w:rsidR="008B085E" w:rsidRDefault="008B085E" w:rsidP="00166B62">
      <w:pPr>
        <w:rPr>
          <w:rFonts w:ascii="Times New Roman" w:hAnsi="Times New Roman" w:cs="Times New Roman"/>
        </w:rPr>
      </w:pPr>
      <w:r>
        <w:rPr>
          <w:rFonts w:ascii="Times New Roman" w:hAnsi="Times New Roman" w:cs="Times New Roman"/>
        </w:rPr>
        <w:t>Below, I have an example for each annotation (peanut pod) class:</w:t>
      </w:r>
    </w:p>
    <w:p w14:paraId="0590386E" w14:textId="08D1923B" w:rsidR="008B085E" w:rsidRDefault="008B085E" w:rsidP="00166B62">
      <w:pPr>
        <w:rPr>
          <w:rFonts w:ascii="Times New Roman" w:hAnsi="Times New Roman" w:cs="Times New Roman"/>
        </w:rPr>
      </w:pPr>
    </w:p>
    <w:p w14:paraId="6AE392BC" w14:textId="25CE3D46" w:rsidR="008B085E" w:rsidRDefault="008B085E" w:rsidP="00166B62">
      <w:pPr>
        <w:rPr>
          <w:rFonts w:ascii="Times New Roman" w:hAnsi="Times New Roman" w:cs="Times New Roman"/>
        </w:rPr>
      </w:pPr>
      <w:r w:rsidRPr="00982244">
        <w:rPr>
          <w:rFonts w:ascii="Times New Roman" w:hAnsi="Times New Roman" w:cs="Times New Roman"/>
          <w:b/>
          <w:bCs/>
        </w:rPr>
        <w:t>Partial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82244">
        <w:rPr>
          <w:rFonts w:ascii="Times New Roman" w:hAnsi="Times New Roman" w:cs="Times New Roman"/>
          <w:b/>
          <w:bCs/>
        </w:rPr>
        <w:t>Complete</w:t>
      </w:r>
    </w:p>
    <w:p w14:paraId="745A8B0F" w14:textId="3B97F68F" w:rsidR="008B085E" w:rsidRDefault="008B085E" w:rsidP="00166B6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90E2EA1" w14:textId="2D6CE551" w:rsidR="008B085E" w:rsidRDefault="008B085E" w:rsidP="00166B62">
      <w:pPr>
        <w:rPr>
          <w:rFonts w:ascii="Times New Roman" w:hAnsi="Times New Roman" w:cs="Times New Roman"/>
        </w:rPr>
      </w:pPr>
      <w:r>
        <w:rPr>
          <w:rFonts w:ascii="Times New Roman" w:hAnsi="Times New Roman" w:cs="Times New Roman"/>
          <w:noProof/>
        </w:rPr>
        <w:drawing>
          <wp:inline distT="0" distB="0" distL="0" distR="0" wp14:anchorId="6EE7AD64" wp14:editId="4A1A9932">
            <wp:extent cx="1625600" cy="139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25600" cy="1397000"/>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128A02E2" wp14:editId="1DE05249">
            <wp:extent cx="1952090" cy="14026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59873" cy="1408205"/>
                    </a:xfrm>
                    <a:prstGeom prst="rect">
                      <a:avLst/>
                    </a:prstGeom>
                  </pic:spPr>
                </pic:pic>
              </a:graphicData>
            </a:graphic>
          </wp:inline>
        </w:drawing>
      </w:r>
    </w:p>
    <w:p w14:paraId="45A61D68" w14:textId="10C2F57A" w:rsidR="00CA350B" w:rsidRDefault="00CA350B" w:rsidP="00166B62">
      <w:pPr>
        <w:rPr>
          <w:rFonts w:ascii="Times New Roman" w:hAnsi="Times New Roman" w:cs="Times New Roman"/>
        </w:rPr>
      </w:pPr>
    </w:p>
    <w:p w14:paraId="225002DE" w14:textId="728AC54E" w:rsidR="00CA350B" w:rsidRDefault="00CA350B" w:rsidP="00166B62">
      <w:pPr>
        <w:rPr>
          <w:rFonts w:ascii="Times New Roman" w:hAnsi="Times New Roman" w:cs="Times New Roman"/>
        </w:rPr>
      </w:pPr>
    </w:p>
    <w:p w14:paraId="50C02630" w14:textId="65CB9020" w:rsidR="00CA350B" w:rsidRPr="00982244" w:rsidRDefault="00AC6A5F" w:rsidP="00166B62">
      <w:pPr>
        <w:rPr>
          <w:rFonts w:ascii="Times New Roman" w:hAnsi="Times New Roman" w:cs="Times New Roman"/>
          <w:b/>
          <w:bCs/>
          <w:sz w:val="28"/>
          <w:szCs w:val="28"/>
        </w:rPr>
      </w:pPr>
      <w:r w:rsidRPr="00982244">
        <w:rPr>
          <w:rFonts w:ascii="Times New Roman" w:hAnsi="Times New Roman" w:cs="Times New Roman"/>
          <w:b/>
          <w:bCs/>
          <w:sz w:val="28"/>
          <w:szCs w:val="28"/>
        </w:rPr>
        <w:t>Step 2: Train</w:t>
      </w:r>
    </w:p>
    <w:p w14:paraId="4D64FC95" w14:textId="363ABB9E" w:rsidR="00AC6A5F" w:rsidRDefault="00AC6A5F" w:rsidP="00166B62">
      <w:pPr>
        <w:rPr>
          <w:rFonts w:ascii="Times New Roman" w:hAnsi="Times New Roman" w:cs="Times New Roman"/>
          <w:b/>
          <w:bCs/>
        </w:rPr>
      </w:pPr>
    </w:p>
    <w:p w14:paraId="063C6DED" w14:textId="4A37E905" w:rsidR="00AC6A5F" w:rsidRDefault="00AC6A5F" w:rsidP="00166B62">
      <w:pPr>
        <w:rPr>
          <w:rFonts w:ascii="Times New Roman" w:hAnsi="Times New Roman" w:cs="Times New Roman"/>
        </w:rPr>
      </w:pPr>
      <w:r>
        <w:rPr>
          <w:rFonts w:ascii="Times New Roman" w:hAnsi="Times New Roman" w:cs="Times New Roman"/>
        </w:rPr>
        <w:t>The first step in training the model is setting the correct parameters. There are specific parameters of the training model that greatly impact the results of the model.</w:t>
      </w:r>
    </w:p>
    <w:p w14:paraId="54057990" w14:textId="70AA1326" w:rsidR="00AC6A5F" w:rsidRDefault="00AC6A5F" w:rsidP="00166B62">
      <w:pPr>
        <w:rPr>
          <w:rFonts w:ascii="Times New Roman" w:hAnsi="Times New Roman" w:cs="Times New Roman"/>
        </w:rPr>
      </w:pPr>
    </w:p>
    <w:p w14:paraId="47AD89A6" w14:textId="14B93E59" w:rsidR="00EF7AC7" w:rsidRDefault="00EF7AC7" w:rsidP="00EF7AC7">
      <w:pPr>
        <w:jc w:val="center"/>
        <w:rPr>
          <w:rFonts w:ascii="Times New Roman" w:hAnsi="Times New Roman" w:cs="Times New Roman"/>
        </w:rPr>
      </w:pPr>
      <w:r w:rsidRPr="00EF7AC7">
        <w:rPr>
          <w:rFonts w:ascii="Times New Roman" w:hAnsi="Times New Roman" w:cs="Times New Roman"/>
        </w:rPr>
        <w:drawing>
          <wp:inline distT="0" distB="0" distL="0" distR="0" wp14:anchorId="7EBF03F8" wp14:editId="46447BA6">
            <wp:extent cx="5943600" cy="2309495"/>
            <wp:effectExtent l="0" t="0" r="0" b="1905"/>
            <wp:docPr id="13" name="Picture 6" descr="Graphical user interface, text, application, email&#10;&#10;Description automatically generated">
              <a:extLst xmlns:a="http://schemas.openxmlformats.org/drawingml/2006/main">
                <a:ext uri="{FF2B5EF4-FFF2-40B4-BE49-F238E27FC236}">
                  <a16:creationId xmlns:a16="http://schemas.microsoft.com/office/drawing/2014/main" id="{3DF69E59-CA67-3941-935F-FCA53E3C7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email&#10;&#10;Description automatically generated">
                      <a:extLst>
                        <a:ext uri="{FF2B5EF4-FFF2-40B4-BE49-F238E27FC236}">
                          <a16:creationId xmlns:a16="http://schemas.microsoft.com/office/drawing/2014/main" id="{3DF69E59-CA67-3941-935F-FCA53E3C7AD9}"/>
                        </a:ext>
                      </a:extLst>
                    </pic:cNvPr>
                    <pic:cNvPicPr>
                      <a:picLocks noChangeAspect="1"/>
                    </pic:cNvPicPr>
                  </pic:nvPicPr>
                  <pic:blipFill>
                    <a:blip r:embed="rId10"/>
                    <a:stretch>
                      <a:fillRect/>
                    </a:stretch>
                  </pic:blipFill>
                  <pic:spPr>
                    <a:xfrm>
                      <a:off x="0" y="0"/>
                      <a:ext cx="5943600" cy="2309495"/>
                    </a:xfrm>
                    <a:prstGeom prst="rect">
                      <a:avLst/>
                    </a:prstGeom>
                  </pic:spPr>
                </pic:pic>
              </a:graphicData>
            </a:graphic>
          </wp:inline>
        </w:drawing>
      </w:r>
    </w:p>
    <w:p w14:paraId="2199A64A" w14:textId="77777777" w:rsidR="00EF7AC7" w:rsidRDefault="00EF7AC7" w:rsidP="00EF7AC7">
      <w:pPr>
        <w:jc w:val="center"/>
        <w:rPr>
          <w:rFonts w:ascii="Times New Roman" w:hAnsi="Times New Roman" w:cs="Times New Roman"/>
        </w:rPr>
      </w:pPr>
    </w:p>
    <w:p w14:paraId="5D0DDAE4" w14:textId="1EDC632D" w:rsidR="00AC6A5F" w:rsidRPr="00EF7AC7" w:rsidRDefault="006A1826" w:rsidP="00166B62">
      <w:pPr>
        <w:rPr>
          <w:rFonts w:ascii="Times New Roman" w:hAnsi="Times New Roman" w:cs="Times New Roman"/>
        </w:rPr>
      </w:pPr>
      <w:r w:rsidRPr="00A535F9">
        <w:rPr>
          <w:rFonts w:ascii="Times New Roman" w:hAnsi="Times New Roman" w:cs="Times New Roman"/>
          <w:b/>
          <w:bCs/>
        </w:rPr>
        <w:t>cfg.DATALOADER.NUM_WORKERS</w:t>
      </w:r>
      <w:r>
        <w:rPr>
          <w:rFonts w:ascii="Times New Roman" w:hAnsi="Times New Roman" w:cs="Times New Roman"/>
          <w:b/>
          <w:bCs/>
        </w:rPr>
        <w:t xml:space="preserve"> </w:t>
      </w:r>
      <w:r w:rsidR="004D3FCB">
        <w:rPr>
          <w:rFonts w:ascii="Times New Roman" w:hAnsi="Times New Roman" w:cs="Times New Roman"/>
          <w:b/>
          <w:bCs/>
        </w:rPr>
        <w:br/>
      </w:r>
      <w:r w:rsidR="00EF7AC7">
        <w:rPr>
          <w:rFonts w:ascii="Times New Roman" w:hAnsi="Times New Roman" w:cs="Times New Roman"/>
        </w:rPr>
        <w:t>Generally speaking, having one or two additional workers along with the main process increases the running time.</w:t>
      </w:r>
      <w:r w:rsidR="00EF7AC7">
        <w:rPr>
          <w:rFonts w:ascii="Times New Roman" w:hAnsi="Times New Roman" w:cs="Times New Roman"/>
          <w:b/>
          <w:bCs/>
        </w:rPr>
        <w:t xml:space="preserve"> </w:t>
      </w:r>
    </w:p>
    <w:p w14:paraId="49878FF2" w14:textId="77777777" w:rsidR="00EF7AC7" w:rsidRPr="00A535F9" w:rsidRDefault="00EF7AC7" w:rsidP="00166B62">
      <w:pPr>
        <w:rPr>
          <w:rFonts w:ascii="Times New Roman" w:hAnsi="Times New Roman" w:cs="Times New Roman"/>
        </w:rPr>
      </w:pPr>
    </w:p>
    <w:p w14:paraId="258725C2" w14:textId="77777777" w:rsidR="004D3FCB" w:rsidRDefault="00AC6A5F" w:rsidP="00AC6A5F">
      <w:pPr>
        <w:rPr>
          <w:rFonts w:ascii="Times New Roman" w:hAnsi="Times New Roman" w:cs="Times New Roman"/>
          <w:b/>
          <w:bCs/>
        </w:rPr>
      </w:pPr>
      <w:r w:rsidRPr="00A535F9">
        <w:rPr>
          <w:rFonts w:ascii="Times New Roman" w:hAnsi="Times New Roman" w:cs="Times New Roman"/>
          <w:b/>
          <w:bCs/>
        </w:rPr>
        <w:t>cfg.SOLVER.IMS_PER_BATCH</w:t>
      </w:r>
      <w:r w:rsidR="006A1826">
        <w:rPr>
          <w:rFonts w:ascii="Times New Roman" w:hAnsi="Times New Roman" w:cs="Times New Roman"/>
          <w:b/>
          <w:bCs/>
        </w:rPr>
        <w:t xml:space="preserve"> </w:t>
      </w:r>
    </w:p>
    <w:p w14:paraId="11C1FF1E" w14:textId="269074C2" w:rsidR="00AC6A5F" w:rsidRPr="006A1826" w:rsidRDefault="006A1826" w:rsidP="00AC6A5F">
      <w:pPr>
        <w:rPr>
          <w:rFonts w:ascii="Times New Roman" w:hAnsi="Times New Roman" w:cs="Times New Roman"/>
        </w:rPr>
      </w:pPr>
      <w:r>
        <w:rPr>
          <w:rFonts w:ascii="Times New Roman" w:hAnsi="Times New Roman" w:cs="Times New Roman"/>
        </w:rPr>
        <w:t>This attribute describes the number of images per iteration. In this model, there are 2 images for each.</w:t>
      </w:r>
    </w:p>
    <w:p w14:paraId="76AED310" w14:textId="5A64E21C" w:rsidR="00AC6A5F" w:rsidRPr="00A535F9" w:rsidRDefault="00AC6A5F" w:rsidP="00AC6A5F">
      <w:pPr>
        <w:rPr>
          <w:rFonts w:ascii="Times New Roman" w:hAnsi="Times New Roman" w:cs="Times New Roman"/>
          <w:b/>
          <w:bCs/>
        </w:rPr>
      </w:pPr>
    </w:p>
    <w:p w14:paraId="0AB49F02" w14:textId="77777777" w:rsidR="004D3FCB" w:rsidRDefault="00AC6A5F" w:rsidP="00AC6A5F">
      <w:pPr>
        <w:rPr>
          <w:rFonts w:ascii="Times New Roman" w:hAnsi="Times New Roman" w:cs="Times New Roman"/>
          <w:b/>
          <w:bCs/>
        </w:rPr>
      </w:pPr>
      <w:r w:rsidRPr="00A535F9">
        <w:rPr>
          <w:rFonts w:ascii="Times New Roman" w:hAnsi="Times New Roman" w:cs="Times New Roman"/>
          <w:b/>
          <w:bCs/>
        </w:rPr>
        <w:t>cfg.SOLVER.BASE_LR</w:t>
      </w:r>
      <w:r w:rsidR="006A1826">
        <w:rPr>
          <w:rFonts w:ascii="Times New Roman" w:hAnsi="Times New Roman" w:cs="Times New Roman"/>
          <w:b/>
          <w:bCs/>
        </w:rPr>
        <w:t xml:space="preserve"> </w:t>
      </w:r>
    </w:p>
    <w:p w14:paraId="2BE41269" w14:textId="4CC05CCA" w:rsidR="00AC6A5F" w:rsidRDefault="008474DF" w:rsidP="00AC6A5F">
      <w:pPr>
        <w:rPr>
          <w:rFonts w:ascii="Times New Roman" w:hAnsi="Times New Roman" w:cs="Times New Roman"/>
        </w:rPr>
      </w:pPr>
      <w:r>
        <w:rPr>
          <w:rFonts w:ascii="Times New Roman" w:hAnsi="Times New Roman" w:cs="Times New Roman"/>
        </w:rPr>
        <w:t>The learning rate is how quickly the model can arrive at the best accuracy. This number is between 0.0 and 1.0</w:t>
      </w:r>
      <w:r w:rsidR="003F435F">
        <w:rPr>
          <w:rFonts w:ascii="Times New Roman" w:hAnsi="Times New Roman" w:cs="Times New Roman"/>
        </w:rPr>
        <w:t>.</w:t>
      </w:r>
    </w:p>
    <w:p w14:paraId="0FF1D24C" w14:textId="4B1D71CB" w:rsidR="003F435F" w:rsidRDefault="003F435F" w:rsidP="00AC6A5F">
      <w:pPr>
        <w:rPr>
          <w:rFonts w:ascii="Times New Roman" w:hAnsi="Times New Roman" w:cs="Times New Roman"/>
        </w:rPr>
      </w:pPr>
    </w:p>
    <w:p w14:paraId="43A35DD3" w14:textId="6D5342C3" w:rsidR="003F435F" w:rsidRDefault="003F435F" w:rsidP="00AC6A5F">
      <w:pPr>
        <w:rPr>
          <w:rFonts w:ascii="Times New Roman" w:hAnsi="Times New Roman" w:cs="Times New Roman"/>
        </w:rPr>
      </w:pPr>
    </w:p>
    <w:p w14:paraId="2E352E40" w14:textId="493C0705" w:rsidR="003F435F" w:rsidRDefault="003F435F" w:rsidP="00AC6A5F">
      <w:pPr>
        <w:rPr>
          <w:rFonts w:ascii="Times New Roman" w:hAnsi="Times New Roman" w:cs="Times New Roman"/>
        </w:rPr>
      </w:pPr>
    </w:p>
    <w:p w14:paraId="1EE62662" w14:textId="77777777" w:rsidR="003F435F" w:rsidRPr="006F6BE0" w:rsidRDefault="003F435F" w:rsidP="00AC6A5F">
      <w:pPr>
        <w:rPr>
          <w:rFonts w:ascii="Times New Roman" w:hAnsi="Times New Roman" w:cs="Times New Roman"/>
        </w:rPr>
      </w:pPr>
    </w:p>
    <w:p w14:paraId="346B2D58" w14:textId="77777777" w:rsidR="003F435F" w:rsidRDefault="00AC6A5F" w:rsidP="00AC6A5F">
      <w:pPr>
        <w:rPr>
          <w:rFonts w:ascii="Times New Roman" w:hAnsi="Times New Roman" w:cs="Times New Roman"/>
          <w:b/>
          <w:bCs/>
        </w:rPr>
      </w:pPr>
      <w:r w:rsidRPr="00A535F9">
        <w:rPr>
          <w:rFonts w:ascii="Times New Roman" w:hAnsi="Times New Roman" w:cs="Times New Roman"/>
          <w:b/>
          <w:bCs/>
        </w:rPr>
        <w:t>cfg.</w:t>
      </w:r>
      <w:r w:rsidRPr="00AC6A5F">
        <w:rPr>
          <w:rFonts w:ascii="Times New Roman" w:hAnsi="Times New Roman" w:cs="Times New Roman"/>
          <w:b/>
          <w:bCs/>
        </w:rPr>
        <w:t>SOLVER.MAX_ITER</w:t>
      </w:r>
      <w:r w:rsidR="003F435F">
        <w:rPr>
          <w:rFonts w:ascii="Times New Roman" w:hAnsi="Times New Roman" w:cs="Times New Roman"/>
          <w:b/>
          <w:bCs/>
        </w:rPr>
        <w:t>:</w:t>
      </w:r>
    </w:p>
    <w:p w14:paraId="794256CA" w14:textId="14802FCD" w:rsidR="00AC6A5F" w:rsidRDefault="006A1826" w:rsidP="00AC6A5F">
      <w:pPr>
        <w:rPr>
          <w:rFonts w:ascii="Times New Roman" w:hAnsi="Times New Roman" w:cs="Times New Roman"/>
        </w:rPr>
      </w:pPr>
      <w:r>
        <w:rPr>
          <w:rFonts w:ascii="Times New Roman" w:hAnsi="Times New Roman" w:cs="Times New Roman"/>
        </w:rPr>
        <w:t>The maximum number of iterations for training</w:t>
      </w:r>
      <w:r w:rsidR="003F435F">
        <w:rPr>
          <w:rFonts w:ascii="Times New Roman" w:hAnsi="Times New Roman" w:cs="Times New Roman"/>
        </w:rPr>
        <w:t xml:space="preserve">. 300 iterations </w:t>
      </w:r>
      <w:r w:rsidR="001D5ACF">
        <w:rPr>
          <w:rFonts w:ascii="Times New Roman" w:hAnsi="Times New Roman" w:cs="Times New Roman"/>
        </w:rPr>
        <w:t>are</w:t>
      </w:r>
      <w:r w:rsidR="003F435F">
        <w:rPr>
          <w:rFonts w:ascii="Times New Roman" w:hAnsi="Times New Roman" w:cs="Times New Roman"/>
        </w:rPr>
        <w:t xml:space="preserve"> reasonable for this small dataset. Large</w:t>
      </w:r>
      <w:r w:rsidR="00B349C3">
        <w:rPr>
          <w:rFonts w:ascii="Times New Roman" w:hAnsi="Times New Roman" w:cs="Times New Roman"/>
        </w:rPr>
        <w:t>r</w:t>
      </w:r>
      <w:r w:rsidR="003F435F">
        <w:rPr>
          <w:rFonts w:ascii="Times New Roman" w:hAnsi="Times New Roman" w:cs="Times New Roman"/>
        </w:rPr>
        <w:t xml:space="preserve"> datasets require longer training.</w:t>
      </w:r>
    </w:p>
    <w:p w14:paraId="283A6035" w14:textId="77777777" w:rsidR="003F435F" w:rsidRPr="00AC6A5F" w:rsidRDefault="003F435F" w:rsidP="00AC6A5F">
      <w:pPr>
        <w:rPr>
          <w:rFonts w:ascii="Times New Roman" w:hAnsi="Times New Roman" w:cs="Times New Roman"/>
        </w:rPr>
      </w:pPr>
    </w:p>
    <w:p w14:paraId="256DB09C" w14:textId="77777777" w:rsidR="00F46050" w:rsidRDefault="00AC6A5F" w:rsidP="00AC6A5F">
      <w:pPr>
        <w:rPr>
          <w:rFonts w:ascii="Times New Roman" w:hAnsi="Times New Roman" w:cs="Times New Roman"/>
          <w:b/>
          <w:bCs/>
        </w:rPr>
      </w:pPr>
      <w:r w:rsidRPr="00AC6A5F">
        <w:rPr>
          <w:rFonts w:ascii="Times New Roman" w:hAnsi="Times New Roman" w:cs="Times New Roman"/>
          <w:b/>
          <w:bCs/>
        </w:rPr>
        <w:t>cfg.MODEL.ROI_HEADS.BATCH_SIZE_PER_IMAGE</w:t>
      </w:r>
      <w:r w:rsidR="006A1826">
        <w:rPr>
          <w:rFonts w:ascii="Times New Roman" w:hAnsi="Times New Roman" w:cs="Times New Roman"/>
          <w:b/>
          <w:bCs/>
        </w:rPr>
        <w:t xml:space="preserve"> </w:t>
      </w:r>
    </w:p>
    <w:p w14:paraId="4EC9CE33" w14:textId="7BC3E679" w:rsidR="00AC6A5F" w:rsidRDefault="006A1826" w:rsidP="00AC6A5F">
      <w:pPr>
        <w:rPr>
          <w:rFonts w:ascii="Times New Roman" w:hAnsi="Times New Roman" w:cs="Times New Roman"/>
        </w:rPr>
      </w:pPr>
      <w:r>
        <w:rPr>
          <w:rFonts w:ascii="Times New Roman" w:hAnsi="Times New Roman" w:cs="Times New Roman"/>
        </w:rPr>
        <w:t>The number of elements selected for each image. This can also be referred to the number of ROIs (regions of interest). The value of 128 is faster and better for this small dataset.</w:t>
      </w:r>
    </w:p>
    <w:p w14:paraId="1B302F8A" w14:textId="77777777" w:rsidR="006A1826" w:rsidRPr="00AC6A5F" w:rsidRDefault="006A1826" w:rsidP="00AC6A5F">
      <w:pPr>
        <w:rPr>
          <w:rFonts w:ascii="Times New Roman" w:hAnsi="Times New Roman" w:cs="Times New Roman"/>
        </w:rPr>
      </w:pPr>
    </w:p>
    <w:p w14:paraId="05427D49" w14:textId="77777777" w:rsidR="00F46050" w:rsidRDefault="00AC6A5F" w:rsidP="00AC6A5F">
      <w:pPr>
        <w:rPr>
          <w:rFonts w:ascii="Times New Roman" w:hAnsi="Times New Roman" w:cs="Times New Roman"/>
          <w:b/>
          <w:bCs/>
        </w:rPr>
      </w:pPr>
      <w:r w:rsidRPr="00AC6A5F">
        <w:rPr>
          <w:rFonts w:ascii="Times New Roman" w:hAnsi="Times New Roman" w:cs="Times New Roman"/>
          <w:b/>
          <w:bCs/>
        </w:rPr>
        <w:t>cfg.MODEL.ROI_HEADS.NUM_CLASSES</w:t>
      </w:r>
      <w:r w:rsidR="006A1826">
        <w:rPr>
          <w:rFonts w:ascii="Times New Roman" w:hAnsi="Times New Roman" w:cs="Times New Roman"/>
          <w:b/>
          <w:bCs/>
        </w:rPr>
        <w:t xml:space="preserve"> </w:t>
      </w:r>
    </w:p>
    <w:p w14:paraId="2EF86BBF" w14:textId="7C1D25DD" w:rsidR="00AC6A5F" w:rsidRDefault="006A1826" w:rsidP="00AC6A5F">
      <w:pPr>
        <w:rPr>
          <w:rFonts w:ascii="Times New Roman" w:hAnsi="Times New Roman" w:cs="Times New Roman"/>
        </w:rPr>
      </w:pPr>
      <w:r>
        <w:rPr>
          <w:rFonts w:ascii="Times New Roman" w:hAnsi="Times New Roman" w:cs="Times New Roman"/>
        </w:rPr>
        <w:t>The number of classes</w:t>
      </w:r>
      <w:r w:rsidR="006F6BE0">
        <w:rPr>
          <w:rFonts w:ascii="Times New Roman" w:hAnsi="Times New Roman" w:cs="Times New Roman"/>
        </w:rPr>
        <w:t>. For this model we have 2: Partial, Complete.</w:t>
      </w:r>
    </w:p>
    <w:p w14:paraId="2FCB3EBD" w14:textId="7148A8C4" w:rsidR="003A16FA" w:rsidRDefault="003A16FA" w:rsidP="00AC6A5F">
      <w:pPr>
        <w:rPr>
          <w:rFonts w:ascii="Times New Roman" w:hAnsi="Times New Roman" w:cs="Times New Roman"/>
        </w:rPr>
      </w:pPr>
    </w:p>
    <w:p w14:paraId="666D5E6B" w14:textId="2F080096" w:rsidR="003A16FA" w:rsidRPr="00AC6A5F" w:rsidRDefault="003A16FA" w:rsidP="00AC6A5F">
      <w:pPr>
        <w:rPr>
          <w:rFonts w:ascii="Times New Roman" w:hAnsi="Times New Roman" w:cs="Times New Roman"/>
        </w:rPr>
      </w:pPr>
      <w:r>
        <w:rPr>
          <w:rFonts w:ascii="Times New Roman" w:hAnsi="Times New Roman" w:cs="Times New Roman"/>
        </w:rPr>
        <w:t xml:space="preserve">Below are the obtained Mask R-CNN results. The graphs for each metric appear to be very confusing and abnormal. Although the accuracy is high at 93%, we still want to see a smoother and more visually pleasing graph. There are a few ways that we can improve these results. One option is to divide the images in the training set into chunks. </w:t>
      </w:r>
      <w:r w:rsidR="001B01C8">
        <w:rPr>
          <w:rFonts w:ascii="Times New Roman" w:hAnsi="Times New Roman" w:cs="Times New Roman"/>
        </w:rPr>
        <w:t xml:space="preserve">If the image has a lot of empty space without </w:t>
      </w:r>
      <w:r w:rsidR="00F46050">
        <w:rPr>
          <w:rFonts w:ascii="Times New Roman" w:hAnsi="Times New Roman" w:cs="Times New Roman"/>
        </w:rPr>
        <w:t>annotations,</w:t>
      </w:r>
      <w:r w:rsidR="001B01C8">
        <w:rPr>
          <w:rFonts w:ascii="Times New Roman" w:hAnsi="Times New Roman" w:cs="Times New Roman"/>
        </w:rPr>
        <w:t xml:space="preserve"> it may be harder to detect the pods. Smaller images with larger annotations will help in achieving smoother and higher accuracy results.  </w:t>
      </w:r>
      <w:r w:rsidR="00F46050">
        <w:rPr>
          <w:rFonts w:ascii="Times New Roman" w:hAnsi="Times New Roman" w:cs="Times New Roman"/>
        </w:rPr>
        <w:t>In regard to</w:t>
      </w:r>
      <w:r w:rsidR="001B01C8">
        <w:rPr>
          <w:rFonts w:ascii="Times New Roman" w:hAnsi="Times New Roman" w:cs="Times New Roman"/>
        </w:rPr>
        <w:t xml:space="preserve"> splitting the data into chunks, we could also try to crop out each individual </w:t>
      </w:r>
      <w:r w:rsidR="00F46050">
        <w:rPr>
          <w:rFonts w:ascii="Times New Roman" w:hAnsi="Times New Roman" w:cs="Times New Roman"/>
        </w:rPr>
        <w:t>annotation</w:t>
      </w:r>
      <w:r w:rsidR="001B01C8">
        <w:rPr>
          <w:rFonts w:ascii="Times New Roman" w:hAnsi="Times New Roman" w:cs="Times New Roman"/>
        </w:rPr>
        <w:t xml:space="preserve"> by their bounding boxes. This will make for much </w:t>
      </w:r>
      <w:r w:rsidR="00FE758B">
        <w:rPr>
          <w:rFonts w:ascii="Times New Roman" w:hAnsi="Times New Roman" w:cs="Times New Roman"/>
        </w:rPr>
        <w:t>smaller</w:t>
      </w:r>
      <w:r w:rsidR="001B01C8">
        <w:rPr>
          <w:rFonts w:ascii="Times New Roman" w:hAnsi="Times New Roman" w:cs="Times New Roman"/>
        </w:rPr>
        <w:t xml:space="preserve"> data images and will most likely lead to better results.</w:t>
      </w:r>
      <w:r w:rsidR="00C81912">
        <w:rPr>
          <w:rFonts w:ascii="Times New Roman" w:hAnsi="Times New Roman" w:cs="Times New Roman"/>
        </w:rPr>
        <w:t xml:space="preserve"> </w:t>
      </w:r>
      <w:r w:rsidR="00C57DA1">
        <w:rPr>
          <w:rFonts w:ascii="Times New Roman" w:hAnsi="Times New Roman" w:cs="Times New Roman"/>
        </w:rPr>
        <w:t>To</w:t>
      </w:r>
      <w:r w:rsidR="00C81912">
        <w:rPr>
          <w:rFonts w:ascii="Times New Roman" w:hAnsi="Times New Roman" w:cs="Times New Roman"/>
        </w:rPr>
        <w:t xml:space="preserve"> obtain a more accurate training model, we can </w:t>
      </w:r>
      <w:r w:rsidR="00C57DA1">
        <w:rPr>
          <w:rFonts w:ascii="Times New Roman" w:hAnsi="Times New Roman" w:cs="Times New Roman"/>
        </w:rPr>
        <w:t xml:space="preserve">also </w:t>
      </w:r>
      <w:r w:rsidR="00C81912">
        <w:rPr>
          <w:rFonts w:ascii="Times New Roman" w:hAnsi="Times New Roman" w:cs="Times New Roman"/>
        </w:rPr>
        <w:t>add more annotations. This is will help the model learn from more instances, which will allow it to be more accurate in testing.</w:t>
      </w:r>
    </w:p>
    <w:p w14:paraId="76780D9A" w14:textId="49A0D522" w:rsidR="00AC6A5F" w:rsidRDefault="00AC6A5F" w:rsidP="00166B62">
      <w:pPr>
        <w:rPr>
          <w:rFonts w:ascii="Times New Roman" w:hAnsi="Times New Roman" w:cs="Times New Roman"/>
        </w:rPr>
      </w:pPr>
    </w:p>
    <w:p w14:paraId="3A1D4E2C" w14:textId="03FA1CA1" w:rsidR="00A535F9" w:rsidRDefault="00F3766B" w:rsidP="0063480F">
      <w:pPr>
        <w:jc w:val="center"/>
        <w:rPr>
          <w:rFonts w:ascii="Times New Roman" w:hAnsi="Times New Roman" w:cs="Times New Roman"/>
        </w:rPr>
      </w:pPr>
      <w:r>
        <w:rPr>
          <w:rFonts w:ascii="Times New Roman" w:hAnsi="Times New Roman" w:cs="Times New Roman"/>
          <w:noProof/>
        </w:rPr>
        <w:drawing>
          <wp:inline distT="0" distB="0" distL="0" distR="0" wp14:anchorId="2D28F89F" wp14:editId="51C309DE">
            <wp:extent cx="5065160" cy="3742049"/>
            <wp:effectExtent l="0" t="0" r="254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6613" cy="3750510"/>
                    </a:xfrm>
                    <a:prstGeom prst="rect">
                      <a:avLst/>
                    </a:prstGeom>
                  </pic:spPr>
                </pic:pic>
              </a:graphicData>
            </a:graphic>
          </wp:inline>
        </w:drawing>
      </w:r>
    </w:p>
    <w:p w14:paraId="783D33B3" w14:textId="77777777" w:rsidR="007048D8" w:rsidRDefault="007048D8" w:rsidP="00AC00A5">
      <w:pPr>
        <w:rPr>
          <w:rFonts w:ascii="Times New Roman" w:hAnsi="Times New Roman" w:cs="Times New Roman"/>
        </w:rPr>
      </w:pPr>
    </w:p>
    <w:p w14:paraId="6145C4D7" w14:textId="7FE0F04E" w:rsidR="00D262F6" w:rsidRPr="00B01EDD" w:rsidRDefault="0063480F" w:rsidP="0063480F">
      <w:pPr>
        <w:rPr>
          <w:rFonts w:ascii="Times New Roman" w:hAnsi="Times New Roman" w:cs="Times New Roman"/>
          <w:b/>
          <w:bCs/>
          <w:sz w:val="28"/>
          <w:szCs w:val="28"/>
        </w:rPr>
      </w:pPr>
      <w:r w:rsidRPr="00B01EDD">
        <w:rPr>
          <w:rFonts w:ascii="Times New Roman" w:hAnsi="Times New Roman" w:cs="Times New Roman"/>
          <w:b/>
          <w:bCs/>
          <w:sz w:val="28"/>
          <w:szCs w:val="28"/>
        </w:rPr>
        <w:t xml:space="preserve">Step </w:t>
      </w:r>
      <w:r w:rsidRPr="00B01EDD">
        <w:rPr>
          <w:rFonts w:ascii="Times New Roman" w:hAnsi="Times New Roman" w:cs="Times New Roman"/>
          <w:b/>
          <w:bCs/>
          <w:sz w:val="28"/>
          <w:szCs w:val="28"/>
        </w:rPr>
        <w:t>3</w:t>
      </w:r>
      <w:r w:rsidRPr="00B01EDD">
        <w:rPr>
          <w:rFonts w:ascii="Times New Roman" w:hAnsi="Times New Roman" w:cs="Times New Roman"/>
          <w:b/>
          <w:bCs/>
          <w:sz w:val="28"/>
          <w:szCs w:val="28"/>
        </w:rPr>
        <w:t>: T</w:t>
      </w:r>
      <w:r w:rsidRPr="00B01EDD">
        <w:rPr>
          <w:rFonts w:ascii="Times New Roman" w:hAnsi="Times New Roman" w:cs="Times New Roman"/>
          <w:b/>
          <w:bCs/>
          <w:sz w:val="28"/>
          <w:szCs w:val="28"/>
        </w:rPr>
        <w:t>est</w:t>
      </w:r>
    </w:p>
    <w:p w14:paraId="736FE269" w14:textId="264DBC93" w:rsidR="00D262F6" w:rsidRDefault="00D262F6" w:rsidP="0063480F">
      <w:pPr>
        <w:rPr>
          <w:rFonts w:ascii="Times New Roman" w:hAnsi="Times New Roman" w:cs="Times New Roman"/>
          <w:b/>
          <w:bCs/>
        </w:rPr>
      </w:pPr>
    </w:p>
    <w:p w14:paraId="0F481292" w14:textId="622E4C1E" w:rsidR="00D262F6" w:rsidRPr="00D262F6" w:rsidRDefault="00D262F6" w:rsidP="0063480F">
      <w:pPr>
        <w:rPr>
          <w:rFonts w:ascii="Times New Roman" w:hAnsi="Times New Roman" w:cs="Times New Roman"/>
        </w:rPr>
      </w:pPr>
      <w:r>
        <w:rPr>
          <w:rFonts w:ascii="Times New Roman" w:hAnsi="Times New Roman" w:cs="Times New Roman"/>
        </w:rPr>
        <w:t xml:space="preserve">The next and last step in the </w:t>
      </w:r>
      <w:r w:rsidR="000627D4">
        <w:rPr>
          <w:rFonts w:ascii="Times New Roman" w:hAnsi="Times New Roman" w:cs="Times New Roman"/>
        </w:rPr>
        <w:t xml:space="preserve">object detection process is to test our model on a new data set.  The code below displays the necessary attributes we need to include for testing. “SCORE_THRESH_TEST” is used to suppress the bounding boxes that have </w:t>
      </w:r>
      <w:r w:rsidR="00EF5462">
        <w:rPr>
          <w:rFonts w:ascii="Times New Roman" w:hAnsi="Times New Roman" w:cs="Times New Roman"/>
        </w:rPr>
        <w:t xml:space="preserve">IoU </w:t>
      </w:r>
      <w:r w:rsidR="00EF5462">
        <w:rPr>
          <w:rFonts w:ascii="Times New Roman" w:hAnsi="Times New Roman" w:cs="Times New Roman"/>
        </w:rPr>
        <w:t>(Intersection over Union)</w:t>
      </w:r>
      <w:r w:rsidR="000627D4">
        <w:rPr>
          <w:rFonts w:ascii="Times New Roman" w:hAnsi="Times New Roman" w:cs="Times New Roman"/>
        </w:rPr>
        <w:t xml:space="preserve"> values less than the given value. In this case, I used 0.7. </w:t>
      </w:r>
    </w:p>
    <w:p w14:paraId="46203293" w14:textId="19B34ECD" w:rsidR="0063480F" w:rsidRDefault="0063480F" w:rsidP="0063480F">
      <w:pPr>
        <w:rPr>
          <w:rFonts w:ascii="Times New Roman" w:hAnsi="Times New Roman" w:cs="Times New Roman"/>
        </w:rPr>
      </w:pPr>
    </w:p>
    <w:p w14:paraId="0EE2D5CF" w14:textId="230CC749" w:rsidR="00231D3B" w:rsidRDefault="00231D3B" w:rsidP="00231D3B">
      <w:pPr>
        <w:jc w:val="center"/>
        <w:rPr>
          <w:rFonts w:ascii="Times New Roman" w:hAnsi="Times New Roman" w:cs="Times New Roman"/>
        </w:rPr>
      </w:pPr>
      <w:r>
        <w:rPr>
          <w:rFonts w:ascii="Times New Roman" w:hAnsi="Times New Roman" w:cs="Times New Roman"/>
          <w:noProof/>
        </w:rPr>
        <w:drawing>
          <wp:inline distT="0" distB="0" distL="0" distR="0" wp14:anchorId="169F7F76" wp14:editId="34BD0611">
            <wp:extent cx="5943600" cy="8134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13435"/>
                    </a:xfrm>
                    <a:prstGeom prst="rect">
                      <a:avLst/>
                    </a:prstGeom>
                  </pic:spPr>
                </pic:pic>
              </a:graphicData>
            </a:graphic>
          </wp:inline>
        </w:drawing>
      </w:r>
    </w:p>
    <w:p w14:paraId="3C45F19E" w14:textId="625319C8" w:rsidR="000627D4" w:rsidRDefault="000627D4" w:rsidP="000627D4">
      <w:pPr>
        <w:rPr>
          <w:rFonts w:ascii="Times New Roman" w:hAnsi="Times New Roman" w:cs="Times New Roman"/>
        </w:rPr>
      </w:pPr>
    </w:p>
    <w:p w14:paraId="2910F043" w14:textId="04A66FC0" w:rsidR="000627D4" w:rsidRDefault="000627D4" w:rsidP="000627D4">
      <w:pPr>
        <w:rPr>
          <w:rFonts w:ascii="Times New Roman" w:hAnsi="Times New Roman" w:cs="Times New Roman"/>
        </w:rPr>
      </w:pPr>
      <w:r>
        <w:rPr>
          <w:rFonts w:ascii="Times New Roman" w:hAnsi="Times New Roman" w:cs="Times New Roman"/>
        </w:rPr>
        <w:t xml:space="preserve">The image below shows the results for its specific instances. </w:t>
      </w:r>
      <w:r w:rsidR="007048D8">
        <w:rPr>
          <w:rFonts w:ascii="Times New Roman" w:hAnsi="Times New Roman" w:cs="Times New Roman"/>
        </w:rPr>
        <w:t xml:space="preserve">We can see that the model was successful in obtaining results for each instance in the image, but the accuracy results vary across the image.  This is just an example. There are many other images in the data set that may only have 1-3 </w:t>
      </w:r>
      <w:r w:rsidR="00337363">
        <w:rPr>
          <w:rFonts w:ascii="Times New Roman" w:hAnsi="Times New Roman" w:cs="Times New Roman"/>
        </w:rPr>
        <w:t>successfully</w:t>
      </w:r>
      <w:r w:rsidR="007048D8">
        <w:rPr>
          <w:rFonts w:ascii="Times New Roman" w:hAnsi="Times New Roman" w:cs="Times New Roman"/>
        </w:rPr>
        <w:t xml:space="preserve"> detected objects. Some might have zero. This issue relates back to the training process. It shows how important training the model is. In order to prevent issues in testing, we must strive for better training and testing results by implementing chunking or adding more annotations.</w:t>
      </w:r>
    </w:p>
    <w:p w14:paraId="27C3D916" w14:textId="26D3CCEA" w:rsidR="00231D3B" w:rsidRDefault="00231D3B" w:rsidP="00231D3B">
      <w:pPr>
        <w:jc w:val="center"/>
        <w:rPr>
          <w:rFonts w:ascii="Times New Roman" w:hAnsi="Times New Roman" w:cs="Times New Roman"/>
        </w:rPr>
      </w:pPr>
    </w:p>
    <w:p w14:paraId="2668F0BF" w14:textId="4F4EE621" w:rsidR="00231D3B" w:rsidRDefault="00231D3B" w:rsidP="00231D3B">
      <w:pPr>
        <w:jc w:val="center"/>
        <w:rPr>
          <w:rFonts w:ascii="Times New Roman" w:hAnsi="Times New Roman" w:cs="Times New Roman"/>
        </w:rPr>
      </w:pPr>
      <w:r>
        <w:rPr>
          <w:rFonts w:ascii="Times New Roman" w:hAnsi="Times New Roman" w:cs="Times New Roman"/>
          <w:noProof/>
        </w:rPr>
        <w:drawing>
          <wp:inline distT="0" distB="0" distL="0" distR="0" wp14:anchorId="277E7A06" wp14:editId="181A6FE5">
            <wp:extent cx="5943600" cy="2635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D01960B" w14:textId="77777777" w:rsidR="00982244" w:rsidRDefault="00982244" w:rsidP="00231D3B">
      <w:pPr>
        <w:jc w:val="center"/>
        <w:rPr>
          <w:rFonts w:ascii="Times New Roman" w:hAnsi="Times New Roman" w:cs="Times New Roman"/>
        </w:rPr>
      </w:pPr>
    </w:p>
    <w:p w14:paraId="3469F3D8" w14:textId="552AD6FD" w:rsidR="00982244" w:rsidRDefault="00982244" w:rsidP="00231D3B">
      <w:pPr>
        <w:jc w:val="center"/>
        <w:rPr>
          <w:rFonts w:ascii="Times New Roman" w:hAnsi="Times New Roman" w:cs="Times New Roman"/>
        </w:rPr>
      </w:pPr>
    </w:p>
    <w:p w14:paraId="678699B9" w14:textId="31C44B0A" w:rsidR="00C53FEB" w:rsidRDefault="00C53FEB" w:rsidP="00231D3B">
      <w:pPr>
        <w:jc w:val="center"/>
        <w:rPr>
          <w:rFonts w:ascii="Times New Roman" w:hAnsi="Times New Roman" w:cs="Times New Roman"/>
        </w:rPr>
      </w:pPr>
    </w:p>
    <w:p w14:paraId="527F89A3" w14:textId="01D0053D" w:rsidR="00C53FEB" w:rsidRDefault="00C53FEB" w:rsidP="00231D3B">
      <w:pPr>
        <w:jc w:val="center"/>
        <w:rPr>
          <w:rFonts w:ascii="Times New Roman" w:hAnsi="Times New Roman" w:cs="Times New Roman"/>
        </w:rPr>
      </w:pPr>
    </w:p>
    <w:p w14:paraId="2465B287" w14:textId="6C7EB5D1" w:rsidR="00C53FEB" w:rsidRDefault="00C53FEB" w:rsidP="00231D3B">
      <w:pPr>
        <w:jc w:val="center"/>
        <w:rPr>
          <w:rFonts w:ascii="Times New Roman" w:hAnsi="Times New Roman" w:cs="Times New Roman"/>
        </w:rPr>
      </w:pPr>
    </w:p>
    <w:p w14:paraId="5411FC6D" w14:textId="510DB1D8" w:rsidR="00C53FEB" w:rsidRDefault="00C53FEB" w:rsidP="00231D3B">
      <w:pPr>
        <w:jc w:val="center"/>
        <w:rPr>
          <w:rFonts w:ascii="Times New Roman" w:hAnsi="Times New Roman" w:cs="Times New Roman"/>
        </w:rPr>
      </w:pPr>
    </w:p>
    <w:p w14:paraId="156C99EA" w14:textId="025975CF" w:rsidR="00C53FEB" w:rsidRDefault="00C53FEB" w:rsidP="00231D3B">
      <w:pPr>
        <w:jc w:val="center"/>
        <w:rPr>
          <w:rFonts w:ascii="Times New Roman" w:hAnsi="Times New Roman" w:cs="Times New Roman"/>
        </w:rPr>
      </w:pPr>
    </w:p>
    <w:p w14:paraId="3D094AD6" w14:textId="2888B5E8" w:rsidR="00C53FEB" w:rsidRDefault="00C53FEB" w:rsidP="00231D3B">
      <w:pPr>
        <w:jc w:val="center"/>
        <w:rPr>
          <w:rFonts w:ascii="Times New Roman" w:hAnsi="Times New Roman" w:cs="Times New Roman"/>
        </w:rPr>
      </w:pPr>
    </w:p>
    <w:p w14:paraId="1FB75EAC" w14:textId="58B7BAB5" w:rsidR="00C53FEB" w:rsidRDefault="00C53FEB" w:rsidP="00231D3B">
      <w:pPr>
        <w:jc w:val="center"/>
        <w:rPr>
          <w:rFonts w:ascii="Times New Roman" w:hAnsi="Times New Roman" w:cs="Times New Roman"/>
        </w:rPr>
      </w:pPr>
    </w:p>
    <w:p w14:paraId="1B82A3DF" w14:textId="7DD56DFC" w:rsidR="00C53FEB" w:rsidRDefault="00C53FEB" w:rsidP="00231D3B">
      <w:pPr>
        <w:jc w:val="center"/>
        <w:rPr>
          <w:rFonts w:ascii="Times New Roman" w:hAnsi="Times New Roman" w:cs="Times New Roman"/>
        </w:rPr>
      </w:pPr>
    </w:p>
    <w:p w14:paraId="7FE963CA" w14:textId="77777777" w:rsidR="00C53FEB" w:rsidRDefault="00C53FEB" w:rsidP="00231D3B">
      <w:pPr>
        <w:jc w:val="center"/>
        <w:rPr>
          <w:rFonts w:ascii="Times New Roman" w:hAnsi="Times New Roman" w:cs="Times New Roman"/>
        </w:rPr>
      </w:pPr>
    </w:p>
    <w:p w14:paraId="4EF08AFD" w14:textId="3D191E09" w:rsidR="00C53FEB" w:rsidRDefault="00C53FEB" w:rsidP="00982244">
      <w:pPr>
        <w:rPr>
          <w:rFonts w:ascii="Times New Roman" w:hAnsi="Times New Roman" w:cs="Times New Roman"/>
        </w:rPr>
      </w:pPr>
      <w:r>
        <w:rPr>
          <w:rFonts w:ascii="Times New Roman" w:hAnsi="Times New Roman" w:cs="Times New Roman"/>
        </w:rPr>
        <w:t xml:space="preserve">I will </w:t>
      </w:r>
      <w:r w:rsidR="0007142B">
        <w:rPr>
          <w:rFonts w:ascii="Times New Roman" w:hAnsi="Times New Roman" w:cs="Times New Roman"/>
        </w:rPr>
        <w:t>introduce the</w:t>
      </w:r>
      <w:r>
        <w:rPr>
          <w:rFonts w:ascii="Times New Roman" w:hAnsi="Times New Roman" w:cs="Times New Roman"/>
        </w:rPr>
        <w:t xml:space="preserve"> inference results for testing.</w:t>
      </w:r>
      <w:r w:rsidR="00EF5462">
        <w:rPr>
          <w:rFonts w:ascii="Times New Roman" w:hAnsi="Times New Roman" w:cs="Times New Roman"/>
        </w:rPr>
        <w:t xml:space="preserve"> AP is identified as “mean average precision</w:t>
      </w:r>
      <w:r w:rsidR="007B6180">
        <w:rPr>
          <w:rFonts w:ascii="Times New Roman" w:hAnsi="Times New Roman" w:cs="Times New Roman"/>
        </w:rPr>
        <w:t>”</w:t>
      </w:r>
      <w:r w:rsidR="00EF5462">
        <w:rPr>
          <w:rFonts w:ascii="Times New Roman" w:hAnsi="Times New Roman" w:cs="Times New Roman"/>
        </w:rPr>
        <w:t>. AP50 means that the AP is computed at a single IoU of 0.50</w:t>
      </w:r>
      <w:r w:rsidR="0007142B">
        <w:rPr>
          <w:rFonts w:ascii="Times New Roman" w:hAnsi="Times New Roman" w:cs="Times New Roman"/>
        </w:rPr>
        <w:t>.  The results for bbox refer to the bounding boxes that surround the annotations.  Additionally, the results for segm refer to the segmentations (instances) that are in the bounding boxes. The testing model give</w:t>
      </w:r>
      <w:r w:rsidR="004009BE">
        <w:rPr>
          <w:rFonts w:ascii="Times New Roman" w:hAnsi="Times New Roman" w:cs="Times New Roman"/>
        </w:rPr>
        <w:t>s</w:t>
      </w:r>
      <w:r w:rsidR="0007142B">
        <w:rPr>
          <w:rFonts w:ascii="Times New Roman" w:hAnsi="Times New Roman" w:cs="Times New Roman"/>
        </w:rPr>
        <w:t xml:space="preserve"> evaluation results for both, as well as the results for each category (P and C).</w:t>
      </w:r>
    </w:p>
    <w:p w14:paraId="5D466D0F" w14:textId="77777777" w:rsidR="0007142B" w:rsidRPr="00C53FEB" w:rsidRDefault="0007142B" w:rsidP="00982244">
      <w:pPr>
        <w:rPr>
          <w:rFonts w:ascii="Times New Roman" w:hAnsi="Times New Roman" w:cs="Times New Roman"/>
        </w:rPr>
      </w:pPr>
    </w:p>
    <w:p w14:paraId="4ACC163A" w14:textId="755EBFC9" w:rsidR="00C53FEB" w:rsidRPr="00982244" w:rsidRDefault="00982244" w:rsidP="00982244">
      <w:pPr>
        <w:rPr>
          <w:rFonts w:ascii="Times New Roman" w:hAnsi="Times New Roman" w:cs="Times New Roman"/>
        </w:rPr>
      </w:pPr>
      <w:r w:rsidRPr="00982244">
        <w:rPr>
          <w:rFonts w:ascii="Times New Roman" w:hAnsi="Times New Roman" w:cs="Times New Roman"/>
          <w:b/>
          <w:bCs/>
        </w:rPr>
        <w:t>Evaluation results for bbox:</w:t>
      </w:r>
    </w:p>
    <w:p w14:paraId="5AFFE74E" w14:textId="77777777" w:rsidR="00982244" w:rsidRDefault="00982244" w:rsidP="00982244">
      <w:pPr>
        <w:rPr>
          <w:rFonts w:ascii="Times New Roman" w:hAnsi="Times New Roman" w:cs="Times New Roman"/>
        </w:rPr>
      </w:pPr>
    </w:p>
    <w:p w14:paraId="20DF5376" w14:textId="4B8CC3A5" w:rsidR="00ED1EC9" w:rsidRDefault="00ED1EC9" w:rsidP="00982244">
      <w:pPr>
        <w:rPr>
          <w:rFonts w:ascii="Times New Roman" w:hAnsi="Times New Roman" w:cs="Times New Roman"/>
        </w:rPr>
      </w:pPr>
      <w:r>
        <w:rPr>
          <w:rFonts w:ascii="Times New Roman" w:hAnsi="Times New Roman" w:cs="Times New Roman"/>
          <w:noProof/>
        </w:rPr>
        <w:drawing>
          <wp:inline distT="0" distB="0" distL="0" distR="0" wp14:anchorId="5A1CFB81" wp14:editId="11C9CC3D">
            <wp:extent cx="4695290" cy="580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07367" cy="594758"/>
                    </a:xfrm>
                    <a:prstGeom prst="rect">
                      <a:avLst/>
                    </a:prstGeom>
                  </pic:spPr>
                </pic:pic>
              </a:graphicData>
            </a:graphic>
          </wp:inline>
        </w:drawing>
      </w:r>
    </w:p>
    <w:p w14:paraId="723A799D" w14:textId="485872B9" w:rsidR="00982244" w:rsidRDefault="00982244" w:rsidP="00982244">
      <w:pPr>
        <w:rPr>
          <w:rFonts w:ascii="Times New Roman" w:hAnsi="Times New Roman" w:cs="Times New Roman"/>
        </w:rPr>
      </w:pPr>
    </w:p>
    <w:p w14:paraId="0435F243" w14:textId="13077B51" w:rsidR="00982244" w:rsidRPr="00982244" w:rsidRDefault="00982244" w:rsidP="00982244">
      <w:pPr>
        <w:rPr>
          <w:rFonts w:ascii="Times New Roman" w:hAnsi="Times New Roman" w:cs="Times New Roman"/>
          <w:b/>
          <w:bCs/>
        </w:rPr>
      </w:pPr>
      <w:r w:rsidRPr="00982244">
        <w:rPr>
          <w:rFonts w:ascii="Times New Roman" w:hAnsi="Times New Roman" w:cs="Times New Roman"/>
          <w:b/>
          <w:bCs/>
        </w:rPr>
        <w:t>Per-category bbox AP:</w:t>
      </w:r>
    </w:p>
    <w:p w14:paraId="1C7CDEE3" w14:textId="77777777" w:rsidR="00ED1EC9" w:rsidRDefault="00ED1EC9" w:rsidP="00231D3B">
      <w:pPr>
        <w:jc w:val="center"/>
        <w:rPr>
          <w:rFonts w:ascii="Times New Roman" w:hAnsi="Times New Roman" w:cs="Times New Roman"/>
        </w:rPr>
      </w:pPr>
    </w:p>
    <w:p w14:paraId="5FA42CEE" w14:textId="619FC83D" w:rsidR="00ED1EC9" w:rsidRDefault="00ED1EC9" w:rsidP="00982244">
      <w:pPr>
        <w:rPr>
          <w:rFonts w:ascii="Times New Roman" w:hAnsi="Times New Roman" w:cs="Times New Roman"/>
        </w:rPr>
      </w:pPr>
      <w:r>
        <w:rPr>
          <w:rFonts w:ascii="Times New Roman" w:hAnsi="Times New Roman" w:cs="Times New Roman"/>
          <w:noProof/>
        </w:rPr>
        <w:drawing>
          <wp:inline distT="0" distB="0" distL="0" distR="0" wp14:anchorId="4BA19093" wp14:editId="500B6EA0">
            <wp:extent cx="4695190" cy="683991"/>
            <wp:effectExtent l="0" t="0" r="3810" b="190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4625" cy="689736"/>
                    </a:xfrm>
                    <a:prstGeom prst="rect">
                      <a:avLst/>
                    </a:prstGeom>
                  </pic:spPr>
                </pic:pic>
              </a:graphicData>
            </a:graphic>
          </wp:inline>
        </w:drawing>
      </w:r>
    </w:p>
    <w:p w14:paraId="49D1BD60" w14:textId="0E5AF753" w:rsidR="00982244" w:rsidRDefault="00982244" w:rsidP="00982244">
      <w:pPr>
        <w:rPr>
          <w:rFonts w:ascii="Times New Roman" w:hAnsi="Times New Roman" w:cs="Times New Roman"/>
        </w:rPr>
      </w:pPr>
    </w:p>
    <w:p w14:paraId="52CEF0C3" w14:textId="5C8534FC" w:rsidR="00982244" w:rsidRPr="00982244" w:rsidRDefault="00982244" w:rsidP="00982244">
      <w:pPr>
        <w:rPr>
          <w:rFonts w:ascii="Times New Roman" w:hAnsi="Times New Roman" w:cs="Times New Roman"/>
          <w:b/>
          <w:bCs/>
        </w:rPr>
      </w:pPr>
      <w:r w:rsidRPr="00982244">
        <w:rPr>
          <w:rFonts w:ascii="Times New Roman" w:hAnsi="Times New Roman" w:cs="Times New Roman"/>
          <w:b/>
          <w:bCs/>
        </w:rPr>
        <w:t xml:space="preserve">Evaluation results for segm: </w:t>
      </w:r>
    </w:p>
    <w:p w14:paraId="68F07EBF" w14:textId="77777777" w:rsidR="00ED1EC9" w:rsidRPr="00982244" w:rsidRDefault="00ED1EC9" w:rsidP="00231D3B">
      <w:pPr>
        <w:jc w:val="center"/>
        <w:rPr>
          <w:rFonts w:ascii="Times New Roman" w:hAnsi="Times New Roman" w:cs="Times New Roman"/>
          <w:b/>
          <w:bCs/>
        </w:rPr>
      </w:pPr>
    </w:p>
    <w:p w14:paraId="4B3E7F07" w14:textId="7D4E9F34" w:rsidR="00ED1EC9" w:rsidRDefault="00ED1EC9" w:rsidP="00982244">
      <w:pPr>
        <w:rPr>
          <w:rFonts w:ascii="Times New Roman" w:hAnsi="Times New Roman" w:cs="Times New Roman"/>
        </w:rPr>
      </w:pPr>
      <w:r>
        <w:rPr>
          <w:rFonts w:ascii="Times New Roman" w:hAnsi="Times New Roman" w:cs="Times New Roman"/>
          <w:noProof/>
        </w:rPr>
        <w:drawing>
          <wp:inline distT="0" distB="0" distL="0" distR="0" wp14:anchorId="2B784DF8" wp14:editId="32F3D179">
            <wp:extent cx="4695190" cy="56081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940833" cy="590155"/>
                    </a:xfrm>
                    <a:prstGeom prst="rect">
                      <a:avLst/>
                    </a:prstGeom>
                  </pic:spPr>
                </pic:pic>
              </a:graphicData>
            </a:graphic>
          </wp:inline>
        </w:drawing>
      </w:r>
    </w:p>
    <w:p w14:paraId="4C3E912A" w14:textId="1753DB17" w:rsidR="00982244" w:rsidRDefault="00982244" w:rsidP="00982244">
      <w:pPr>
        <w:rPr>
          <w:rFonts w:ascii="Times New Roman" w:hAnsi="Times New Roman" w:cs="Times New Roman"/>
        </w:rPr>
      </w:pPr>
    </w:p>
    <w:p w14:paraId="0708CB3D" w14:textId="1AD31213" w:rsidR="00982244" w:rsidRPr="00982244" w:rsidRDefault="00982244" w:rsidP="00982244">
      <w:pPr>
        <w:rPr>
          <w:rFonts w:ascii="Times New Roman" w:hAnsi="Times New Roman" w:cs="Times New Roman"/>
          <w:b/>
          <w:bCs/>
        </w:rPr>
      </w:pPr>
      <w:r w:rsidRPr="00982244">
        <w:rPr>
          <w:rFonts w:ascii="Times New Roman" w:hAnsi="Times New Roman" w:cs="Times New Roman"/>
          <w:b/>
          <w:bCs/>
        </w:rPr>
        <w:t>Per-category segm AP:</w:t>
      </w:r>
    </w:p>
    <w:p w14:paraId="46E212A4" w14:textId="77777777" w:rsidR="00ED1EC9" w:rsidRDefault="00ED1EC9" w:rsidP="00231D3B">
      <w:pPr>
        <w:jc w:val="center"/>
        <w:rPr>
          <w:rFonts w:ascii="Times New Roman" w:hAnsi="Times New Roman" w:cs="Times New Roman"/>
        </w:rPr>
      </w:pPr>
    </w:p>
    <w:p w14:paraId="7E00B820" w14:textId="6B2B0C82" w:rsidR="00ED1EC9" w:rsidRDefault="00ED1EC9" w:rsidP="00982244">
      <w:pPr>
        <w:rPr>
          <w:rFonts w:ascii="Times New Roman" w:hAnsi="Times New Roman" w:cs="Times New Roman"/>
        </w:rPr>
      </w:pPr>
      <w:r>
        <w:rPr>
          <w:rFonts w:ascii="Times New Roman" w:hAnsi="Times New Roman" w:cs="Times New Roman"/>
          <w:noProof/>
        </w:rPr>
        <w:drawing>
          <wp:inline distT="0" distB="0" distL="0" distR="0" wp14:anchorId="3ADB204D" wp14:editId="5EDE614B">
            <wp:extent cx="4695190" cy="695584"/>
            <wp:effectExtent l="0" t="0" r="3810" b="317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0959" cy="703846"/>
                    </a:xfrm>
                    <a:prstGeom prst="rect">
                      <a:avLst/>
                    </a:prstGeom>
                  </pic:spPr>
                </pic:pic>
              </a:graphicData>
            </a:graphic>
          </wp:inline>
        </w:drawing>
      </w:r>
    </w:p>
    <w:p w14:paraId="46A0AC56" w14:textId="77777777" w:rsidR="004E7242" w:rsidRDefault="004E7242" w:rsidP="00982244">
      <w:pPr>
        <w:rPr>
          <w:rFonts w:ascii="Times New Roman" w:hAnsi="Times New Roman" w:cs="Times New Roman"/>
        </w:rPr>
      </w:pPr>
    </w:p>
    <w:p w14:paraId="6165816B" w14:textId="5CA1B7FF" w:rsidR="004E7242" w:rsidRDefault="004E7242" w:rsidP="004E7242">
      <w:pPr>
        <w:rPr>
          <w:rFonts w:ascii="Times New Roman" w:hAnsi="Times New Roman" w:cs="Times New Roman"/>
        </w:rPr>
      </w:pPr>
      <w:r>
        <w:rPr>
          <w:rFonts w:ascii="Times New Roman" w:hAnsi="Times New Roman" w:cs="Times New Roman"/>
        </w:rPr>
        <w:t>Unfortunately, the results show very low AP values across the board</w:t>
      </w:r>
      <w:r>
        <w:rPr>
          <w:rFonts w:ascii="Times New Roman" w:hAnsi="Times New Roman" w:cs="Times New Roman"/>
        </w:rPr>
        <w:t xml:space="preserve">, but we cannot allow this to be discouraging. It must be motivating to learn how to improve these results. As I stated before, we can use data augmentation methods to improve the performance of this model.  I am encouraged to dive deeper into the subject in order to gain the knowledge and skills to achieve the highest accuracy possible. </w:t>
      </w:r>
      <w:r w:rsidR="00E037CB">
        <w:rPr>
          <w:rFonts w:ascii="Times New Roman" w:hAnsi="Times New Roman" w:cs="Times New Roman"/>
        </w:rPr>
        <w:t>It</w:t>
      </w:r>
      <w:r>
        <w:rPr>
          <w:rFonts w:ascii="Times New Roman" w:hAnsi="Times New Roman" w:cs="Times New Roman"/>
        </w:rPr>
        <w:t xml:space="preserve"> has been a great experience working on this project, and it does not have to end here. The goal from here on out is to increase the number of annotations, as well as finding a way to crop out each instance so it is easier for the model to learn faster and to be the most accurate.</w:t>
      </w:r>
    </w:p>
    <w:p w14:paraId="52A5F21E" w14:textId="6CD44E3C" w:rsidR="004E7242" w:rsidRPr="00AC6A5F" w:rsidRDefault="004E7242" w:rsidP="00982244">
      <w:pPr>
        <w:rPr>
          <w:rFonts w:ascii="Times New Roman" w:hAnsi="Times New Roman" w:cs="Times New Roman"/>
        </w:rPr>
      </w:pPr>
    </w:p>
    <w:sectPr w:rsidR="004E7242" w:rsidRPr="00AC6A5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AB401" w14:textId="77777777" w:rsidR="00181003" w:rsidRDefault="00181003" w:rsidP="00166B62">
      <w:r>
        <w:separator/>
      </w:r>
    </w:p>
  </w:endnote>
  <w:endnote w:type="continuationSeparator" w:id="0">
    <w:p w14:paraId="0F47F38E" w14:textId="77777777" w:rsidR="00181003" w:rsidRDefault="00181003" w:rsidP="00166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8699F" w14:textId="77777777" w:rsidR="00181003" w:rsidRDefault="00181003" w:rsidP="00166B62">
      <w:r>
        <w:separator/>
      </w:r>
    </w:p>
  </w:footnote>
  <w:footnote w:type="continuationSeparator" w:id="0">
    <w:p w14:paraId="57DB53F1" w14:textId="77777777" w:rsidR="00181003" w:rsidRDefault="00181003" w:rsidP="00166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87108" w14:textId="20903487" w:rsidR="00166B62" w:rsidRDefault="00166B62">
    <w:pPr>
      <w:pStyle w:val="Header"/>
      <w:rPr>
        <w:rFonts w:ascii="Times New Roman" w:hAnsi="Times New Roman" w:cs="Times New Roman"/>
      </w:rPr>
    </w:pPr>
    <w:r>
      <w:rPr>
        <w:rFonts w:ascii="Times New Roman" w:hAnsi="Times New Roman" w:cs="Times New Roman"/>
      </w:rPr>
      <w:t>Clayton Haley</w:t>
    </w:r>
  </w:p>
  <w:p w14:paraId="573BF31D" w14:textId="4109A6F3" w:rsidR="00166B62" w:rsidRPr="00166B62" w:rsidRDefault="00166B62">
    <w:pPr>
      <w:pStyle w:val="Header"/>
      <w:rPr>
        <w:rFonts w:ascii="Times New Roman" w:hAnsi="Times New Roman" w:cs="Times New Roman"/>
      </w:rPr>
    </w:pPr>
    <w:r>
      <w:rPr>
        <w:rFonts w:ascii="Times New Roman" w:hAnsi="Times New Roman" w:cs="Times New Roman"/>
      </w:rPr>
      <w:t>December 1</w:t>
    </w:r>
    <w:r w:rsidR="00522599">
      <w:rPr>
        <w:rFonts w:ascii="Times New Roman" w:hAnsi="Times New Roman" w:cs="Times New Roman"/>
      </w:rPr>
      <w:t>4</w:t>
    </w:r>
    <w:r>
      <w:rPr>
        <w:rFonts w:ascii="Times New Roman" w:hAnsi="Times New Roman" w:cs="Times New Roman"/>
      </w:rPr>
      <w:t>, 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A69"/>
    <w:rsid w:val="000627D4"/>
    <w:rsid w:val="0007142B"/>
    <w:rsid w:val="000B0A69"/>
    <w:rsid w:val="00166B62"/>
    <w:rsid w:val="00181003"/>
    <w:rsid w:val="001B01C8"/>
    <w:rsid w:val="001D5ACF"/>
    <w:rsid w:val="001E4D17"/>
    <w:rsid w:val="00231D3B"/>
    <w:rsid w:val="00280E8A"/>
    <w:rsid w:val="00337363"/>
    <w:rsid w:val="003A16FA"/>
    <w:rsid w:val="003F435F"/>
    <w:rsid w:val="004009BE"/>
    <w:rsid w:val="004D3FCB"/>
    <w:rsid w:val="004E7242"/>
    <w:rsid w:val="00522599"/>
    <w:rsid w:val="00532C6B"/>
    <w:rsid w:val="00535269"/>
    <w:rsid w:val="00563B4C"/>
    <w:rsid w:val="005C49A1"/>
    <w:rsid w:val="0063480F"/>
    <w:rsid w:val="006A1826"/>
    <w:rsid w:val="006F6BE0"/>
    <w:rsid w:val="007048D8"/>
    <w:rsid w:val="007B6180"/>
    <w:rsid w:val="00827A29"/>
    <w:rsid w:val="008474DF"/>
    <w:rsid w:val="00877EF6"/>
    <w:rsid w:val="008B085E"/>
    <w:rsid w:val="008C18F7"/>
    <w:rsid w:val="008E6FF9"/>
    <w:rsid w:val="00945D3F"/>
    <w:rsid w:val="00982244"/>
    <w:rsid w:val="00A535F9"/>
    <w:rsid w:val="00AC00A5"/>
    <w:rsid w:val="00AC1CC4"/>
    <w:rsid w:val="00AC6A5F"/>
    <w:rsid w:val="00B01EDD"/>
    <w:rsid w:val="00B349C3"/>
    <w:rsid w:val="00BD7FA8"/>
    <w:rsid w:val="00C53FEB"/>
    <w:rsid w:val="00C57DA1"/>
    <w:rsid w:val="00C71E87"/>
    <w:rsid w:val="00C81912"/>
    <w:rsid w:val="00CA350B"/>
    <w:rsid w:val="00D262F6"/>
    <w:rsid w:val="00E037CB"/>
    <w:rsid w:val="00ED1EC9"/>
    <w:rsid w:val="00EE6A02"/>
    <w:rsid w:val="00EF5462"/>
    <w:rsid w:val="00EF7AC7"/>
    <w:rsid w:val="00F3766B"/>
    <w:rsid w:val="00F46050"/>
    <w:rsid w:val="00F61A50"/>
    <w:rsid w:val="00F65A11"/>
    <w:rsid w:val="00FA5C33"/>
    <w:rsid w:val="00FB77F6"/>
    <w:rsid w:val="00FE7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FDF59D"/>
  <w15:chartTrackingRefBased/>
  <w15:docId w15:val="{80CAD502-4033-5E43-A688-43ED2223A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6B62"/>
    <w:pPr>
      <w:tabs>
        <w:tab w:val="center" w:pos="4680"/>
        <w:tab w:val="right" w:pos="9360"/>
      </w:tabs>
    </w:pPr>
  </w:style>
  <w:style w:type="character" w:customStyle="1" w:styleId="HeaderChar">
    <w:name w:val="Header Char"/>
    <w:basedOn w:val="DefaultParagraphFont"/>
    <w:link w:val="Header"/>
    <w:uiPriority w:val="99"/>
    <w:rsid w:val="00166B62"/>
  </w:style>
  <w:style w:type="paragraph" w:styleId="Footer">
    <w:name w:val="footer"/>
    <w:basedOn w:val="Normal"/>
    <w:link w:val="FooterChar"/>
    <w:uiPriority w:val="99"/>
    <w:unhideWhenUsed/>
    <w:rsid w:val="00166B62"/>
    <w:pPr>
      <w:tabs>
        <w:tab w:val="center" w:pos="4680"/>
        <w:tab w:val="right" w:pos="9360"/>
      </w:tabs>
    </w:pPr>
  </w:style>
  <w:style w:type="character" w:customStyle="1" w:styleId="FooterChar">
    <w:name w:val="Footer Char"/>
    <w:basedOn w:val="DefaultParagraphFont"/>
    <w:link w:val="Footer"/>
    <w:uiPriority w:val="99"/>
    <w:rsid w:val="00166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1749">
      <w:bodyDiv w:val="1"/>
      <w:marLeft w:val="0"/>
      <w:marRight w:val="0"/>
      <w:marTop w:val="0"/>
      <w:marBottom w:val="0"/>
      <w:divBdr>
        <w:top w:val="none" w:sz="0" w:space="0" w:color="auto"/>
        <w:left w:val="none" w:sz="0" w:space="0" w:color="auto"/>
        <w:bottom w:val="none" w:sz="0" w:space="0" w:color="auto"/>
        <w:right w:val="none" w:sz="0" w:space="0" w:color="auto"/>
      </w:divBdr>
    </w:div>
    <w:div w:id="59527240">
      <w:bodyDiv w:val="1"/>
      <w:marLeft w:val="0"/>
      <w:marRight w:val="0"/>
      <w:marTop w:val="0"/>
      <w:marBottom w:val="0"/>
      <w:divBdr>
        <w:top w:val="none" w:sz="0" w:space="0" w:color="auto"/>
        <w:left w:val="none" w:sz="0" w:space="0" w:color="auto"/>
        <w:bottom w:val="none" w:sz="0" w:space="0" w:color="auto"/>
        <w:right w:val="none" w:sz="0" w:space="0" w:color="auto"/>
      </w:divBdr>
      <w:divsChild>
        <w:div w:id="1167551259">
          <w:marLeft w:val="0"/>
          <w:marRight w:val="0"/>
          <w:marTop w:val="0"/>
          <w:marBottom w:val="0"/>
          <w:divBdr>
            <w:top w:val="none" w:sz="0" w:space="0" w:color="auto"/>
            <w:left w:val="none" w:sz="0" w:space="0" w:color="auto"/>
            <w:bottom w:val="none" w:sz="0" w:space="0" w:color="auto"/>
            <w:right w:val="none" w:sz="0" w:space="0" w:color="auto"/>
          </w:divBdr>
          <w:divsChild>
            <w:div w:id="18118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3720">
      <w:bodyDiv w:val="1"/>
      <w:marLeft w:val="0"/>
      <w:marRight w:val="0"/>
      <w:marTop w:val="0"/>
      <w:marBottom w:val="0"/>
      <w:divBdr>
        <w:top w:val="none" w:sz="0" w:space="0" w:color="auto"/>
        <w:left w:val="none" w:sz="0" w:space="0" w:color="auto"/>
        <w:bottom w:val="none" w:sz="0" w:space="0" w:color="auto"/>
        <w:right w:val="none" w:sz="0" w:space="0" w:color="auto"/>
      </w:divBdr>
    </w:div>
    <w:div w:id="343089576">
      <w:bodyDiv w:val="1"/>
      <w:marLeft w:val="0"/>
      <w:marRight w:val="0"/>
      <w:marTop w:val="0"/>
      <w:marBottom w:val="0"/>
      <w:divBdr>
        <w:top w:val="none" w:sz="0" w:space="0" w:color="auto"/>
        <w:left w:val="none" w:sz="0" w:space="0" w:color="auto"/>
        <w:bottom w:val="none" w:sz="0" w:space="0" w:color="auto"/>
        <w:right w:val="none" w:sz="0" w:space="0" w:color="auto"/>
      </w:divBdr>
      <w:divsChild>
        <w:div w:id="958990147">
          <w:marLeft w:val="0"/>
          <w:marRight w:val="0"/>
          <w:marTop w:val="0"/>
          <w:marBottom w:val="0"/>
          <w:divBdr>
            <w:top w:val="none" w:sz="0" w:space="0" w:color="auto"/>
            <w:left w:val="none" w:sz="0" w:space="0" w:color="auto"/>
            <w:bottom w:val="none" w:sz="0" w:space="0" w:color="auto"/>
            <w:right w:val="none" w:sz="0" w:space="0" w:color="auto"/>
          </w:divBdr>
          <w:divsChild>
            <w:div w:id="5676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2685">
      <w:bodyDiv w:val="1"/>
      <w:marLeft w:val="0"/>
      <w:marRight w:val="0"/>
      <w:marTop w:val="0"/>
      <w:marBottom w:val="0"/>
      <w:divBdr>
        <w:top w:val="none" w:sz="0" w:space="0" w:color="auto"/>
        <w:left w:val="none" w:sz="0" w:space="0" w:color="auto"/>
        <w:bottom w:val="none" w:sz="0" w:space="0" w:color="auto"/>
        <w:right w:val="none" w:sz="0" w:space="0" w:color="auto"/>
      </w:divBdr>
    </w:div>
    <w:div w:id="902832016">
      <w:bodyDiv w:val="1"/>
      <w:marLeft w:val="0"/>
      <w:marRight w:val="0"/>
      <w:marTop w:val="0"/>
      <w:marBottom w:val="0"/>
      <w:divBdr>
        <w:top w:val="none" w:sz="0" w:space="0" w:color="auto"/>
        <w:left w:val="none" w:sz="0" w:space="0" w:color="auto"/>
        <w:bottom w:val="none" w:sz="0" w:space="0" w:color="auto"/>
        <w:right w:val="none" w:sz="0" w:space="0" w:color="auto"/>
      </w:divBdr>
      <w:divsChild>
        <w:div w:id="1118986885">
          <w:marLeft w:val="0"/>
          <w:marRight w:val="0"/>
          <w:marTop w:val="0"/>
          <w:marBottom w:val="0"/>
          <w:divBdr>
            <w:top w:val="none" w:sz="0" w:space="0" w:color="auto"/>
            <w:left w:val="none" w:sz="0" w:space="0" w:color="auto"/>
            <w:bottom w:val="none" w:sz="0" w:space="0" w:color="auto"/>
            <w:right w:val="none" w:sz="0" w:space="0" w:color="auto"/>
          </w:divBdr>
          <w:divsChild>
            <w:div w:id="1146584539">
              <w:marLeft w:val="0"/>
              <w:marRight w:val="0"/>
              <w:marTop w:val="0"/>
              <w:marBottom w:val="0"/>
              <w:divBdr>
                <w:top w:val="none" w:sz="0" w:space="0" w:color="auto"/>
                <w:left w:val="none" w:sz="0" w:space="0" w:color="auto"/>
                <w:bottom w:val="none" w:sz="0" w:space="0" w:color="auto"/>
                <w:right w:val="none" w:sz="0" w:space="0" w:color="auto"/>
              </w:divBdr>
            </w:div>
            <w:div w:id="20461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8646">
      <w:bodyDiv w:val="1"/>
      <w:marLeft w:val="0"/>
      <w:marRight w:val="0"/>
      <w:marTop w:val="0"/>
      <w:marBottom w:val="0"/>
      <w:divBdr>
        <w:top w:val="none" w:sz="0" w:space="0" w:color="auto"/>
        <w:left w:val="none" w:sz="0" w:space="0" w:color="auto"/>
        <w:bottom w:val="none" w:sz="0" w:space="0" w:color="auto"/>
        <w:right w:val="none" w:sz="0" w:space="0" w:color="auto"/>
      </w:divBdr>
    </w:div>
    <w:div w:id="1064136420">
      <w:bodyDiv w:val="1"/>
      <w:marLeft w:val="0"/>
      <w:marRight w:val="0"/>
      <w:marTop w:val="0"/>
      <w:marBottom w:val="0"/>
      <w:divBdr>
        <w:top w:val="none" w:sz="0" w:space="0" w:color="auto"/>
        <w:left w:val="none" w:sz="0" w:space="0" w:color="auto"/>
        <w:bottom w:val="none" w:sz="0" w:space="0" w:color="auto"/>
        <w:right w:val="none" w:sz="0" w:space="0" w:color="auto"/>
      </w:divBdr>
    </w:div>
    <w:div w:id="1335305490">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1">
          <w:marLeft w:val="0"/>
          <w:marRight w:val="0"/>
          <w:marTop w:val="0"/>
          <w:marBottom w:val="0"/>
          <w:divBdr>
            <w:top w:val="none" w:sz="0" w:space="0" w:color="auto"/>
            <w:left w:val="none" w:sz="0" w:space="0" w:color="auto"/>
            <w:bottom w:val="none" w:sz="0" w:space="0" w:color="auto"/>
            <w:right w:val="none" w:sz="0" w:space="0" w:color="auto"/>
          </w:divBdr>
          <w:divsChild>
            <w:div w:id="4511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9799">
      <w:bodyDiv w:val="1"/>
      <w:marLeft w:val="0"/>
      <w:marRight w:val="0"/>
      <w:marTop w:val="0"/>
      <w:marBottom w:val="0"/>
      <w:divBdr>
        <w:top w:val="none" w:sz="0" w:space="0" w:color="auto"/>
        <w:left w:val="none" w:sz="0" w:space="0" w:color="auto"/>
        <w:bottom w:val="none" w:sz="0" w:space="0" w:color="auto"/>
        <w:right w:val="none" w:sz="0" w:space="0" w:color="auto"/>
      </w:divBdr>
      <w:divsChild>
        <w:div w:id="1188641101">
          <w:marLeft w:val="0"/>
          <w:marRight w:val="0"/>
          <w:marTop w:val="0"/>
          <w:marBottom w:val="0"/>
          <w:divBdr>
            <w:top w:val="none" w:sz="0" w:space="0" w:color="auto"/>
            <w:left w:val="none" w:sz="0" w:space="0" w:color="auto"/>
            <w:bottom w:val="none" w:sz="0" w:space="0" w:color="auto"/>
            <w:right w:val="none" w:sz="0" w:space="0" w:color="auto"/>
          </w:divBdr>
          <w:divsChild>
            <w:div w:id="5185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1819">
      <w:bodyDiv w:val="1"/>
      <w:marLeft w:val="0"/>
      <w:marRight w:val="0"/>
      <w:marTop w:val="0"/>
      <w:marBottom w:val="0"/>
      <w:divBdr>
        <w:top w:val="none" w:sz="0" w:space="0" w:color="auto"/>
        <w:left w:val="none" w:sz="0" w:space="0" w:color="auto"/>
        <w:bottom w:val="none" w:sz="0" w:space="0" w:color="auto"/>
        <w:right w:val="none" w:sz="0" w:space="0" w:color="auto"/>
      </w:divBdr>
    </w:div>
    <w:div w:id="1547792149">
      <w:bodyDiv w:val="1"/>
      <w:marLeft w:val="0"/>
      <w:marRight w:val="0"/>
      <w:marTop w:val="0"/>
      <w:marBottom w:val="0"/>
      <w:divBdr>
        <w:top w:val="none" w:sz="0" w:space="0" w:color="auto"/>
        <w:left w:val="none" w:sz="0" w:space="0" w:color="auto"/>
        <w:bottom w:val="none" w:sz="0" w:space="0" w:color="auto"/>
        <w:right w:val="none" w:sz="0" w:space="0" w:color="auto"/>
      </w:divBdr>
      <w:divsChild>
        <w:div w:id="900019096">
          <w:marLeft w:val="0"/>
          <w:marRight w:val="0"/>
          <w:marTop w:val="0"/>
          <w:marBottom w:val="0"/>
          <w:divBdr>
            <w:top w:val="none" w:sz="0" w:space="0" w:color="auto"/>
            <w:left w:val="none" w:sz="0" w:space="0" w:color="auto"/>
            <w:bottom w:val="none" w:sz="0" w:space="0" w:color="auto"/>
            <w:right w:val="none" w:sz="0" w:space="0" w:color="auto"/>
          </w:divBdr>
          <w:divsChild>
            <w:div w:id="8298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1518">
      <w:bodyDiv w:val="1"/>
      <w:marLeft w:val="0"/>
      <w:marRight w:val="0"/>
      <w:marTop w:val="0"/>
      <w:marBottom w:val="0"/>
      <w:divBdr>
        <w:top w:val="none" w:sz="0" w:space="0" w:color="auto"/>
        <w:left w:val="none" w:sz="0" w:space="0" w:color="auto"/>
        <w:bottom w:val="none" w:sz="0" w:space="0" w:color="auto"/>
        <w:right w:val="none" w:sz="0" w:space="0" w:color="auto"/>
      </w:divBdr>
    </w:div>
    <w:div w:id="197173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Haley</dc:creator>
  <cp:keywords/>
  <dc:description/>
  <cp:lastModifiedBy>Clayton Haley</cp:lastModifiedBy>
  <cp:revision>60</cp:revision>
  <dcterms:created xsi:type="dcterms:W3CDTF">2020-12-13T23:40:00Z</dcterms:created>
  <dcterms:modified xsi:type="dcterms:W3CDTF">2020-12-14T20:29:00Z</dcterms:modified>
</cp:coreProperties>
</file>