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Alex Owens</w:t>
      </w:r>
    </w:p>
    <w:p>
      <w:pPr>
        <w:pStyle w:val="Normal"/>
        <w:jc w:val="right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CSC 440</w:t>
      </w:r>
    </w:p>
    <w:p>
      <w:pPr>
        <w:pStyle w:val="Normal"/>
        <w:jc w:val="right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JACKN-Wiki</w:t>
      </w:r>
    </w:p>
    <w:p>
      <w:pPr>
        <w:pStyle w:val="Title"/>
        <w:jc w:val="center"/>
        <w:rPr>
          <w:rFonts w:ascii="Georgia" w:hAnsi="Georgia" w:eastAsia="Georgia" w:cs="Georgia"/>
        </w:rPr>
      </w:pPr>
      <w:bookmarkStart w:id="0" w:name="_kqvo5jyqewoj"/>
      <w:bookmarkEnd w:id="0"/>
      <w:r>
        <w:rPr>
          <w:rFonts w:eastAsia="Georgia" w:cs="Georgia" w:ascii="Georgia" w:hAnsi="Georgia"/>
        </w:rPr>
        <w:t>Create User: Testing Documentation</w:t>
      </w:r>
    </w:p>
    <w:p>
      <w:pPr>
        <w:pStyle w:val="Normal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  <w:t>The tests for the Create User feature exist in the test_create_user.py file. There are currently 3 unit tests:</w:t>
      </w:r>
    </w:p>
    <w:p>
      <w:pPr>
        <w:pStyle w:val="Normal"/>
        <w:ind w:left="0" w:hanging="0"/>
        <w:rPr>
          <w:rFonts w:ascii="Georgia" w:hAnsi="Georgia" w:eastAsia="Georgia" w:cs="Georgia"/>
          <w:color w:val="FFC66D"/>
          <w:sz w:val="18"/>
          <w:szCs w:val="18"/>
          <w:highlight w:val="black"/>
        </w:rPr>
      </w:pPr>
      <w:r>
        <w:rPr>
          <w:rFonts w:eastAsia="Georgia" w:cs="Georgia" w:ascii="Georgia" w:hAnsi="Georgia"/>
          <w:color w:val="FFC66D"/>
          <w:sz w:val="18"/>
          <w:szCs w:val="18"/>
          <w:shd w:fill="2B2B2B" w:val="clear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Georgia" w:hAnsi="Georgia" w:eastAsia="Georgia" w:cs="Georgia"/>
          <w:sz w:val="24"/>
          <w:szCs w:val="24"/>
          <w:u w:val="none"/>
        </w:rPr>
      </w:pPr>
      <w:r>
        <w:rPr>
          <w:rFonts w:eastAsia="Georgia" w:cs="Georgia" w:ascii="Georgia" w:hAnsi="Georgia"/>
          <w:sz w:val="24"/>
          <w:szCs w:val="24"/>
        </w:rPr>
        <w:t>test_user_create_form_name_validation - This will create a CreateUserForm and set up a name which already exists. It checks to make sure the user will not be created and the the form raises a ValidationError. The reason this feature needs to be tested is so that people cannot create duplicate users, since name is a unique identifier per user.</w:t>
      </w:r>
    </w:p>
    <w:p>
      <w:pPr>
        <w:pStyle w:val="Normal"/>
        <w:ind w:left="720" w:hanging="0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Georgia" w:hAnsi="Georgia" w:eastAsia="Georgia" w:cs="Georgia"/>
          <w:sz w:val="24"/>
          <w:szCs w:val="24"/>
          <w:u w:val="none"/>
        </w:rPr>
      </w:pPr>
      <w:r>
        <w:rPr>
          <w:rFonts w:eastAsia="Georgia" w:cs="Georgia" w:ascii="Georgia" w:hAnsi="Georgia"/>
          <w:sz w:val="24"/>
          <w:szCs w:val="24"/>
        </w:rPr>
        <w:t>test_user_create_form_password_validation - This will create a CreateUserForm and set up a password and confirm password which do not match. This checks to make sure that a validation error is thrown. This needs to be tested because the passwords have to match or the user would not be created with the correct password.</w:t>
      </w:r>
    </w:p>
    <w:p>
      <w:pPr>
        <w:pStyle w:val="Normal"/>
        <w:ind w:left="720" w:hanging="0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Georgia" w:cs="Georgia" w:ascii="Georgia" w:hAnsi="Georgia"/>
          <w:sz w:val="24"/>
          <w:szCs w:val="24"/>
        </w:rPr>
        <w:t>test_create_user - Makes sure the UserManager function to create a new user actually works and will add a new user to the users array. This must be tested because it is the core of the entire feature, we have to know users are being added.</w:t>
      </w:r>
    </w:p>
    <w:p>
      <w:pPr>
        <w:pStyle w:val="Normal"/>
        <w:ind w:left="720" w:hanging="360"/>
        <w:rPr>
          <w:rFonts w:ascii="Georgia" w:hAnsi="Georgia" w:eastAsia="Georgia" w:cs="Georgia"/>
          <w:sz w:val="24"/>
          <w:szCs w:val="24"/>
        </w:rPr>
      </w:pPr>
      <w:r>
        <w:rPr/>
      </w:r>
    </w:p>
    <w:p>
      <w:pPr>
        <w:pStyle w:val="Normal"/>
        <w:ind w:left="720" w:hanging="360"/>
        <w:rPr/>
      </w:pPr>
      <w:r>
        <w:rPr>
          <w:rFonts w:eastAsia="Georgia" w:cs="Georgia" w:ascii="Georgia" w:hAnsi="Georgia"/>
          <w:sz w:val="24"/>
          <w:szCs w:val="24"/>
        </w:rPr>
        <w:t>After all the tests, you should delete the tester user in the users.json file.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Georgia" w:hAnsi="Georgi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198</Words>
  <Characters>969</Characters>
  <CharactersWithSpaces>1155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2019-04-07T20:32:13Z</dcterms:modified>
  <cp:revision>1</cp:revision>
  <dc:subject/>
  <dc:title/>
</cp:coreProperties>
</file>