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4266" w14:textId="77777777" w:rsidR="00A31C3E" w:rsidRDefault="00A31C3E" w:rsidP="00A31C3E">
      <w:pPr>
        <w:jc w:val="right"/>
        <w:rPr>
          <w:rFonts w:ascii="Georgia" w:eastAsia="Georgia" w:hAnsi="Georgia" w:cs="Georgia"/>
          <w:sz w:val="24"/>
          <w:szCs w:val="24"/>
        </w:rPr>
      </w:pPr>
      <w:r>
        <w:rPr>
          <w:rFonts w:ascii="Georgia" w:eastAsia="Georgia" w:hAnsi="Georgia" w:cs="Georgia"/>
          <w:sz w:val="24"/>
          <w:szCs w:val="24"/>
        </w:rPr>
        <w:t>Kevin Ireland</w:t>
      </w:r>
    </w:p>
    <w:p w14:paraId="484D1374" w14:textId="77777777" w:rsidR="00A31C3E" w:rsidRDefault="00A31C3E" w:rsidP="00A31C3E">
      <w:pPr>
        <w:jc w:val="right"/>
        <w:rPr>
          <w:rFonts w:ascii="Georgia" w:eastAsia="Georgia" w:hAnsi="Georgia" w:cs="Georgia"/>
          <w:sz w:val="24"/>
          <w:szCs w:val="24"/>
        </w:rPr>
      </w:pPr>
      <w:r>
        <w:rPr>
          <w:rFonts w:ascii="Georgia" w:eastAsia="Georgia" w:hAnsi="Georgia" w:cs="Georgia"/>
          <w:sz w:val="24"/>
          <w:szCs w:val="24"/>
        </w:rPr>
        <w:t>CSC 440</w:t>
      </w:r>
    </w:p>
    <w:p w14:paraId="4FF01F28" w14:textId="77777777" w:rsidR="00A31C3E" w:rsidRDefault="00A31C3E" w:rsidP="00A31C3E">
      <w:pPr>
        <w:jc w:val="right"/>
        <w:rPr>
          <w:rFonts w:ascii="Georgia" w:eastAsia="Georgia" w:hAnsi="Georgia" w:cs="Georgia"/>
          <w:sz w:val="24"/>
          <w:szCs w:val="24"/>
        </w:rPr>
      </w:pPr>
      <w:r>
        <w:rPr>
          <w:rFonts w:ascii="Georgia" w:eastAsia="Georgia" w:hAnsi="Georgia" w:cs="Georgia"/>
          <w:sz w:val="24"/>
          <w:szCs w:val="24"/>
        </w:rPr>
        <w:t>JACKN-Wiki</w:t>
      </w:r>
    </w:p>
    <w:p w14:paraId="49E82F73" w14:textId="77777777" w:rsidR="00A31C3E" w:rsidRDefault="00A31C3E" w:rsidP="00A31C3E">
      <w:pPr>
        <w:jc w:val="right"/>
        <w:rPr>
          <w:rFonts w:ascii="Georgia" w:eastAsia="Georgia" w:hAnsi="Georgia" w:cs="Georgia"/>
          <w:sz w:val="24"/>
          <w:szCs w:val="24"/>
        </w:rPr>
      </w:pPr>
    </w:p>
    <w:p w14:paraId="6B713A86" w14:textId="77777777" w:rsidR="00A31C3E" w:rsidRDefault="00A31C3E" w:rsidP="00A31C3E">
      <w:pPr>
        <w:pStyle w:val="Title"/>
        <w:jc w:val="center"/>
        <w:rPr>
          <w:rFonts w:ascii="Georgia" w:eastAsia="Georgia" w:hAnsi="Georgia" w:cs="Georgia"/>
        </w:rPr>
      </w:pPr>
      <w:bookmarkStart w:id="0" w:name="_17lpzop3cnfo" w:colFirst="0" w:colLast="0"/>
      <w:bookmarkEnd w:id="0"/>
      <w:r>
        <w:rPr>
          <w:rFonts w:ascii="Georgia" w:eastAsia="Georgia" w:hAnsi="Georgia" w:cs="Georgia"/>
        </w:rPr>
        <w:t>User Roles: Design Manual</w:t>
      </w:r>
    </w:p>
    <w:p w14:paraId="71DF0829" w14:textId="77777777" w:rsidR="00A31C3E" w:rsidRDefault="00A31C3E" w:rsidP="00A31C3E">
      <w:pPr>
        <w:pStyle w:val="Heading2"/>
        <w:keepNext w:val="0"/>
        <w:keepLines w:val="0"/>
        <w:spacing w:after="80"/>
        <w:rPr>
          <w:rFonts w:ascii="Georgia" w:eastAsia="Georgia" w:hAnsi="Georgia" w:cs="Georgia"/>
          <w:b/>
          <w:sz w:val="34"/>
          <w:szCs w:val="34"/>
        </w:rPr>
      </w:pPr>
      <w:bookmarkStart w:id="1" w:name="_svn8wcsgn6c7" w:colFirst="0" w:colLast="0"/>
      <w:bookmarkEnd w:id="1"/>
      <w:r>
        <w:rPr>
          <w:rFonts w:ascii="Georgia" w:eastAsia="Georgia" w:hAnsi="Georgia" w:cs="Georgia"/>
          <w:b/>
          <w:sz w:val="34"/>
          <w:szCs w:val="34"/>
        </w:rPr>
        <w:t>Problem definition</w:t>
      </w:r>
    </w:p>
    <w:p w14:paraId="1448F2E0"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 xml:space="preserve">In any system, some information or actions are more sensitive than others. </w:t>
      </w:r>
      <w:proofErr w:type="gramStart"/>
      <w:r>
        <w:rPr>
          <w:rFonts w:ascii="Georgia" w:eastAsia="Georgia" w:hAnsi="Georgia" w:cs="Georgia"/>
          <w:sz w:val="24"/>
          <w:szCs w:val="24"/>
        </w:rPr>
        <w:t>Often times</w:t>
      </w:r>
      <w:proofErr w:type="gramEnd"/>
      <w:r>
        <w:rPr>
          <w:rFonts w:ascii="Georgia" w:eastAsia="Georgia" w:hAnsi="Georgia" w:cs="Georgia"/>
          <w:sz w:val="24"/>
          <w:szCs w:val="24"/>
        </w:rPr>
        <w:t xml:space="preserve"> this problem is addressed by giving users a certain set of permissions which allow them to access the items of the system that they should have access to. In our system, users can perform any action which could get out of hand as we get more users. We needed to limit people using the stronger actions like deleting, as well as only letting some people do things like editing and moving pages.</w:t>
      </w:r>
    </w:p>
    <w:p w14:paraId="4D9A3718" w14:textId="77777777" w:rsidR="00A31C3E" w:rsidRDefault="00A31C3E" w:rsidP="00A31C3E">
      <w:pPr>
        <w:pStyle w:val="Heading2"/>
        <w:keepNext w:val="0"/>
        <w:keepLines w:val="0"/>
        <w:spacing w:after="80"/>
        <w:rPr>
          <w:rFonts w:ascii="Georgia" w:eastAsia="Georgia" w:hAnsi="Georgia" w:cs="Georgia"/>
          <w:b/>
          <w:sz w:val="34"/>
          <w:szCs w:val="34"/>
        </w:rPr>
      </w:pPr>
      <w:bookmarkStart w:id="2" w:name="_p6wybkbujsvd" w:colFirst="0" w:colLast="0"/>
      <w:bookmarkEnd w:id="2"/>
      <w:r>
        <w:rPr>
          <w:rFonts w:ascii="Georgia" w:eastAsia="Georgia" w:hAnsi="Georgia" w:cs="Georgia"/>
          <w:b/>
          <w:sz w:val="34"/>
          <w:szCs w:val="34"/>
        </w:rPr>
        <w:t>Requirements (User Stories)</w:t>
      </w:r>
    </w:p>
    <w:p w14:paraId="304064A5"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 xml:space="preserve">When a user is first created they will not have any roles assigned to them. At this point they </w:t>
      </w:r>
      <w:proofErr w:type="gramStart"/>
      <w:r>
        <w:rPr>
          <w:rFonts w:ascii="Georgia" w:eastAsia="Georgia" w:hAnsi="Georgia" w:cs="Georgia"/>
          <w:sz w:val="24"/>
          <w:szCs w:val="24"/>
        </w:rPr>
        <w:t>are able to</w:t>
      </w:r>
      <w:proofErr w:type="gramEnd"/>
      <w:r>
        <w:rPr>
          <w:rFonts w:ascii="Georgia" w:eastAsia="Georgia" w:hAnsi="Georgia" w:cs="Georgia"/>
          <w:sz w:val="24"/>
          <w:szCs w:val="24"/>
        </w:rPr>
        <w:t xml:space="preserve"> navigate the site and create new pages. An admin can access the Roles page to assign a user any role they see fit. Currently there are two roles that are coded into the system, moderator and admin. If a user is given the role of moderator, they can then edit and move pages. If a user is given the role of admin, they can do anything on the wiki, including specifically deleting pages and accessing the Roles page. If a user tries to take one of these actions without the specified role, they will be brought to a screen telling them that they do not have permission to perform their current action and if they feel they should, to contact an admin.</w:t>
      </w:r>
    </w:p>
    <w:p w14:paraId="3161C803" w14:textId="77777777" w:rsidR="00A31C3E" w:rsidRDefault="00A31C3E" w:rsidP="00A31C3E">
      <w:pPr>
        <w:pStyle w:val="Heading2"/>
        <w:rPr>
          <w:rFonts w:ascii="Georgia" w:eastAsia="Georgia" w:hAnsi="Georgia" w:cs="Georgia"/>
          <w:b/>
        </w:rPr>
      </w:pPr>
      <w:bookmarkStart w:id="3" w:name="_tsefzy2qwqrg" w:colFirst="0" w:colLast="0"/>
      <w:bookmarkEnd w:id="3"/>
      <w:r>
        <w:rPr>
          <w:rFonts w:ascii="Georgia" w:eastAsia="Georgia" w:hAnsi="Georgia" w:cs="Georgia"/>
          <w:b/>
        </w:rPr>
        <w:t>Design</w:t>
      </w:r>
    </w:p>
    <w:p w14:paraId="0F42EC2A"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 xml:space="preserve">My feature is designed in a RESTful API style way. It uses the Flask decorator to create a route '/roles' which is a Python function in routes.py called </w:t>
      </w:r>
      <w:proofErr w:type="gramStart"/>
      <w:r>
        <w:rPr>
          <w:rFonts w:ascii="Georgia" w:eastAsia="Georgia" w:hAnsi="Georgia" w:cs="Georgia"/>
          <w:sz w:val="24"/>
          <w:szCs w:val="24"/>
        </w:rPr>
        <w:t>roles(</w:t>
      </w:r>
      <w:proofErr w:type="gramEnd"/>
      <w:r>
        <w:rPr>
          <w:rFonts w:ascii="Georgia" w:eastAsia="Georgia" w:hAnsi="Georgia" w:cs="Georgia"/>
          <w:sz w:val="24"/>
          <w:szCs w:val="24"/>
        </w:rPr>
        <w:t xml:space="preserve">). This function is called when the user routes to the specified URL. </w:t>
      </w:r>
    </w:p>
    <w:p w14:paraId="156ACF44" w14:textId="77777777" w:rsidR="00A31C3E" w:rsidRDefault="00A31C3E" w:rsidP="00A31C3E">
      <w:pPr>
        <w:rPr>
          <w:rFonts w:ascii="Georgia" w:eastAsia="Georgia" w:hAnsi="Georgia" w:cs="Georgia"/>
          <w:sz w:val="24"/>
          <w:szCs w:val="24"/>
        </w:rPr>
      </w:pPr>
    </w:p>
    <w:p w14:paraId="3D9E2C89"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 xml:space="preserve">On that template, all the current users of the system are displayed along with their current set of roles. This is all parsed from the </w:t>
      </w:r>
      <w:proofErr w:type="spellStart"/>
      <w:r>
        <w:rPr>
          <w:rFonts w:ascii="Georgia" w:eastAsia="Georgia" w:hAnsi="Georgia" w:cs="Georgia"/>
          <w:sz w:val="24"/>
          <w:szCs w:val="24"/>
        </w:rPr>
        <w:t>users.json</w:t>
      </w:r>
      <w:proofErr w:type="spellEnd"/>
      <w:r>
        <w:rPr>
          <w:rFonts w:ascii="Georgia" w:eastAsia="Georgia" w:hAnsi="Georgia" w:cs="Georgia"/>
          <w:sz w:val="24"/>
          <w:szCs w:val="24"/>
        </w:rPr>
        <w:t xml:space="preserve"> file. There is also a button “Add Role” that will take you to the route ‘/</w:t>
      </w:r>
      <w:proofErr w:type="spellStart"/>
      <w:r>
        <w:rPr>
          <w:rFonts w:ascii="Georgia" w:eastAsia="Georgia" w:hAnsi="Georgia" w:cs="Georgia"/>
          <w:sz w:val="24"/>
          <w:szCs w:val="24"/>
        </w:rPr>
        <w:t>add_role</w:t>
      </w:r>
      <w:proofErr w:type="spellEnd"/>
      <w:r>
        <w:rPr>
          <w:rFonts w:ascii="Georgia" w:eastAsia="Georgia" w:hAnsi="Georgia" w:cs="Georgia"/>
          <w:sz w:val="24"/>
          <w:szCs w:val="24"/>
        </w:rPr>
        <w:t>’ where a form “</w:t>
      </w:r>
      <w:proofErr w:type="spellStart"/>
      <w:r>
        <w:rPr>
          <w:rFonts w:ascii="Georgia" w:eastAsia="Georgia" w:hAnsi="Georgia" w:cs="Georgia"/>
          <w:sz w:val="24"/>
          <w:szCs w:val="24"/>
        </w:rPr>
        <w:t>AddRoleForm</w:t>
      </w:r>
      <w:proofErr w:type="spellEnd"/>
      <w:r>
        <w:rPr>
          <w:rFonts w:ascii="Georgia" w:eastAsia="Georgia" w:hAnsi="Georgia" w:cs="Georgia"/>
          <w:sz w:val="24"/>
          <w:szCs w:val="24"/>
        </w:rPr>
        <w:t>” is called.</w:t>
      </w:r>
    </w:p>
    <w:p w14:paraId="781F4C86" w14:textId="77777777" w:rsidR="00A31C3E" w:rsidRDefault="00A31C3E" w:rsidP="00A31C3E">
      <w:pPr>
        <w:rPr>
          <w:rFonts w:ascii="Georgia" w:eastAsia="Georgia" w:hAnsi="Georgia" w:cs="Georgia"/>
          <w:sz w:val="24"/>
          <w:szCs w:val="24"/>
        </w:rPr>
      </w:pPr>
    </w:p>
    <w:p w14:paraId="63C798D4"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 xml:space="preserve">In the </w:t>
      </w:r>
      <w:proofErr w:type="spellStart"/>
      <w:r>
        <w:rPr>
          <w:rFonts w:ascii="Georgia" w:eastAsia="Georgia" w:hAnsi="Georgia" w:cs="Georgia"/>
          <w:sz w:val="24"/>
          <w:szCs w:val="24"/>
        </w:rPr>
        <w:t>add_role</w:t>
      </w:r>
      <w:proofErr w:type="spellEnd"/>
      <w:r>
        <w:rPr>
          <w:rFonts w:ascii="Georgia" w:eastAsia="Georgia" w:hAnsi="Georgia" w:cs="Georgia"/>
          <w:sz w:val="24"/>
          <w:szCs w:val="24"/>
        </w:rPr>
        <w:t xml:space="preserve"> route, there are two </w:t>
      </w:r>
      <w:proofErr w:type="spellStart"/>
      <w:r>
        <w:rPr>
          <w:rFonts w:ascii="Georgia" w:eastAsia="Georgia" w:hAnsi="Georgia" w:cs="Georgia"/>
          <w:sz w:val="24"/>
          <w:szCs w:val="24"/>
        </w:rPr>
        <w:t>textfields</w:t>
      </w:r>
      <w:proofErr w:type="spellEnd"/>
      <w:r>
        <w:rPr>
          <w:rFonts w:ascii="Georgia" w:eastAsia="Georgia" w:hAnsi="Georgia" w:cs="Georgia"/>
          <w:sz w:val="24"/>
          <w:szCs w:val="24"/>
        </w:rPr>
        <w:t xml:space="preserve">, ‘name’ and ‘role’, and a confirmation button, ‘Add Role!’. When these are filled out and the button is pushed, the form returns </w:t>
      </w:r>
      <w:r>
        <w:rPr>
          <w:rFonts w:ascii="Georgia" w:eastAsia="Georgia" w:hAnsi="Georgia" w:cs="Georgia"/>
          <w:sz w:val="24"/>
          <w:szCs w:val="24"/>
        </w:rPr>
        <w:lastRenderedPageBreak/>
        <w:t>these two pieces of data where they are used to find a user by the name, and then add the role to that user using the new function defined in user.py, ‘</w:t>
      </w:r>
      <w:proofErr w:type="spellStart"/>
      <w:r>
        <w:rPr>
          <w:rFonts w:ascii="Georgia" w:eastAsia="Georgia" w:hAnsi="Georgia" w:cs="Georgia"/>
          <w:sz w:val="24"/>
          <w:szCs w:val="24"/>
        </w:rPr>
        <w:t>add_role</w:t>
      </w:r>
      <w:proofErr w:type="spellEnd"/>
      <w:r>
        <w:rPr>
          <w:rFonts w:ascii="Georgia" w:eastAsia="Georgia" w:hAnsi="Georgia" w:cs="Georgia"/>
          <w:sz w:val="24"/>
          <w:szCs w:val="24"/>
        </w:rPr>
        <w:t>(role)’.</w:t>
      </w:r>
    </w:p>
    <w:p w14:paraId="7B3EE96F" w14:textId="77777777" w:rsidR="00A31C3E" w:rsidRDefault="00A31C3E" w:rsidP="00A31C3E">
      <w:pPr>
        <w:rPr>
          <w:rFonts w:ascii="Georgia" w:eastAsia="Georgia" w:hAnsi="Georgia" w:cs="Georgia"/>
          <w:sz w:val="24"/>
          <w:szCs w:val="24"/>
        </w:rPr>
      </w:pPr>
    </w:p>
    <w:p w14:paraId="378E4129"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 xml:space="preserve">I added two other methods to user.py, </w:t>
      </w:r>
      <w:proofErr w:type="spellStart"/>
      <w:r>
        <w:rPr>
          <w:rFonts w:ascii="Georgia" w:eastAsia="Georgia" w:hAnsi="Georgia" w:cs="Georgia"/>
          <w:sz w:val="24"/>
          <w:szCs w:val="24"/>
        </w:rPr>
        <w:t>is_moderator</w:t>
      </w:r>
      <w:proofErr w:type="spellEnd"/>
      <w:r>
        <w:rPr>
          <w:rFonts w:ascii="Georgia" w:eastAsia="Georgia" w:hAnsi="Georgia" w:cs="Georgia"/>
          <w:sz w:val="24"/>
          <w:szCs w:val="24"/>
        </w:rPr>
        <w:t xml:space="preserve"> and </w:t>
      </w:r>
      <w:proofErr w:type="spellStart"/>
      <w:r>
        <w:rPr>
          <w:rFonts w:ascii="Georgia" w:eastAsia="Georgia" w:hAnsi="Georgia" w:cs="Georgia"/>
          <w:sz w:val="24"/>
          <w:szCs w:val="24"/>
        </w:rPr>
        <w:t>is_admin</w:t>
      </w:r>
      <w:proofErr w:type="spellEnd"/>
      <w:r>
        <w:rPr>
          <w:rFonts w:ascii="Georgia" w:eastAsia="Georgia" w:hAnsi="Georgia" w:cs="Georgia"/>
          <w:sz w:val="24"/>
          <w:szCs w:val="24"/>
        </w:rPr>
        <w:t>, which will check the current user’s roles to see if the role is present. These methods are called in several of the routes to check the current user’s role to see if they should have permission to access the action they are trying to perform. If they do not, they are redirected to a template ‘denied.html’ that tells them they do not have access.</w:t>
      </w:r>
    </w:p>
    <w:p w14:paraId="676682DB" w14:textId="77777777" w:rsidR="00A31C3E" w:rsidRDefault="00A31C3E" w:rsidP="00A31C3E">
      <w:pPr>
        <w:rPr>
          <w:rFonts w:ascii="Georgia" w:eastAsia="Georgia" w:hAnsi="Georgia" w:cs="Georgia"/>
          <w:sz w:val="24"/>
          <w:szCs w:val="24"/>
        </w:rPr>
      </w:pPr>
    </w:p>
    <w:p w14:paraId="62B6F7E7" w14:textId="77777777" w:rsidR="00A31C3E" w:rsidRDefault="00A31C3E" w:rsidP="00A31C3E">
      <w:pPr>
        <w:pStyle w:val="Title"/>
        <w:jc w:val="center"/>
        <w:rPr>
          <w:rFonts w:ascii="Georgia" w:eastAsia="Georgia" w:hAnsi="Georgia" w:cs="Georgia"/>
        </w:rPr>
      </w:pPr>
      <w:bookmarkStart w:id="4" w:name="_hb1f31fvhwtn" w:colFirst="0" w:colLast="0"/>
      <w:bookmarkEnd w:id="4"/>
      <w:r>
        <w:rPr>
          <w:rFonts w:ascii="Georgia" w:eastAsia="Georgia" w:hAnsi="Georgia" w:cs="Georgia"/>
        </w:rPr>
        <w:t>User Roles: User Manual</w:t>
      </w:r>
    </w:p>
    <w:p w14:paraId="20514BC9"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Step 1: Login to your user.</w:t>
      </w:r>
    </w:p>
    <w:p w14:paraId="69D522F4" w14:textId="77777777" w:rsidR="00A31C3E" w:rsidRDefault="00A31C3E" w:rsidP="00A31C3E">
      <w:pPr>
        <w:rPr>
          <w:rFonts w:ascii="Georgia" w:eastAsia="Georgia" w:hAnsi="Georgia" w:cs="Georgia"/>
          <w:sz w:val="24"/>
          <w:szCs w:val="24"/>
        </w:rPr>
      </w:pPr>
      <w:r>
        <w:rPr>
          <w:noProof/>
        </w:rPr>
        <w:drawing>
          <wp:inline distT="0" distB="0" distL="0" distR="0" wp14:anchorId="7D2307D0" wp14:editId="43EFAA07">
            <wp:extent cx="5943600" cy="2242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42820"/>
                    </a:xfrm>
                    <a:prstGeom prst="rect">
                      <a:avLst/>
                    </a:prstGeom>
                  </pic:spPr>
                </pic:pic>
              </a:graphicData>
            </a:graphic>
          </wp:inline>
        </w:drawing>
      </w:r>
    </w:p>
    <w:p w14:paraId="30AAC8AD"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Step 2: Navigate to the roles page to look at the current system’s users and their roles</w:t>
      </w:r>
    </w:p>
    <w:p w14:paraId="22E16D1E" w14:textId="77777777" w:rsidR="00A31C3E" w:rsidRDefault="00A31C3E" w:rsidP="00A31C3E">
      <w:pPr>
        <w:rPr>
          <w:rFonts w:ascii="Georgia" w:eastAsia="Georgia" w:hAnsi="Georgia" w:cs="Georgia"/>
          <w:sz w:val="24"/>
          <w:szCs w:val="24"/>
        </w:rPr>
      </w:pPr>
      <w:r>
        <w:rPr>
          <w:noProof/>
        </w:rPr>
        <w:drawing>
          <wp:inline distT="0" distB="0" distL="0" distR="0" wp14:anchorId="5C5AA4EF" wp14:editId="1C764F3A">
            <wp:extent cx="5943600"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9135"/>
                    </a:xfrm>
                    <a:prstGeom prst="rect">
                      <a:avLst/>
                    </a:prstGeom>
                  </pic:spPr>
                </pic:pic>
              </a:graphicData>
            </a:graphic>
          </wp:inline>
        </w:drawing>
      </w:r>
    </w:p>
    <w:p w14:paraId="3D23CA53" w14:textId="77777777" w:rsidR="00A31C3E" w:rsidRDefault="00A31C3E" w:rsidP="00A31C3E">
      <w:pPr>
        <w:rPr>
          <w:rFonts w:ascii="Georgia" w:eastAsia="Georgia" w:hAnsi="Georgia" w:cs="Georgia"/>
          <w:sz w:val="24"/>
          <w:szCs w:val="24"/>
        </w:rPr>
      </w:pPr>
    </w:p>
    <w:p w14:paraId="2115B55C" w14:textId="77777777" w:rsidR="00A31C3E" w:rsidRDefault="00A31C3E" w:rsidP="00A31C3E">
      <w:pPr>
        <w:rPr>
          <w:rFonts w:ascii="Georgia" w:eastAsia="Georgia" w:hAnsi="Georgia" w:cs="Georgia"/>
          <w:sz w:val="24"/>
          <w:szCs w:val="24"/>
        </w:rPr>
      </w:pPr>
    </w:p>
    <w:p w14:paraId="58DB50C7" w14:textId="77777777" w:rsidR="00A31C3E" w:rsidRDefault="00A31C3E" w:rsidP="00A31C3E">
      <w:pPr>
        <w:rPr>
          <w:rFonts w:ascii="Georgia" w:eastAsia="Georgia" w:hAnsi="Georgia" w:cs="Georgia"/>
          <w:sz w:val="24"/>
          <w:szCs w:val="24"/>
        </w:rPr>
      </w:pPr>
    </w:p>
    <w:p w14:paraId="70B6D1A2" w14:textId="77777777" w:rsidR="00A31C3E" w:rsidRDefault="00A31C3E" w:rsidP="00A31C3E">
      <w:pPr>
        <w:rPr>
          <w:rFonts w:ascii="Georgia" w:eastAsia="Georgia" w:hAnsi="Georgia" w:cs="Georgia"/>
          <w:sz w:val="24"/>
          <w:szCs w:val="24"/>
        </w:rPr>
      </w:pPr>
    </w:p>
    <w:p w14:paraId="309530E8" w14:textId="77777777" w:rsidR="00A31C3E" w:rsidRDefault="00A31C3E" w:rsidP="00A31C3E">
      <w:pPr>
        <w:rPr>
          <w:rFonts w:ascii="Georgia" w:eastAsia="Georgia" w:hAnsi="Georgia" w:cs="Georgia"/>
          <w:sz w:val="24"/>
          <w:szCs w:val="24"/>
        </w:rPr>
      </w:pPr>
    </w:p>
    <w:p w14:paraId="66821443"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lastRenderedPageBreak/>
        <w:t>Step 3: Now we can see that the user “</w:t>
      </w:r>
      <w:proofErr w:type="spellStart"/>
      <w:r>
        <w:rPr>
          <w:rFonts w:ascii="Georgia" w:eastAsia="Georgia" w:hAnsi="Georgia" w:cs="Georgia"/>
          <w:sz w:val="24"/>
          <w:szCs w:val="24"/>
        </w:rPr>
        <w:t>kevin</w:t>
      </w:r>
      <w:proofErr w:type="spellEnd"/>
      <w:r>
        <w:rPr>
          <w:rFonts w:ascii="Georgia" w:eastAsia="Georgia" w:hAnsi="Georgia" w:cs="Georgia"/>
          <w:sz w:val="24"/>
          <w:szCs w:val="24"/>
        </w:rPr>
        <w:t>” does not have any roles, let’s try logging in as that user and accessing the “edit” action</w:t>
      </w:r>
    </w:p>
    <w:p w14:paraId="27504255" w14:textId="77777777" w:rsidR="00A31C3E" w:rsidRDefault="00A31C3E" w:rsidP="00A31C3E">
      <w:pPr>
        <w:rPr>
          <w:rFonts w:ascii="Georgia" w:eastAsia="Georgia" w:hAnsi="Georgia" w:cs="Georgia"/>
          <w:sz w:val="24"/>
          <w:szCs w:val="24"/>
        </w:rPr>
      </w:pPr>
      <w:r>
        <w:rPr>
          <w:noProof/>
        </w:rPr>
        <w:drawing>
          <wp:inline distT="0" distB="0" distL="0" distR="0" wp14:anchorId="01CA14DA" wp14:editId="408EAC30">
            <wp:extent cx="4175760" cy="16680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842" cy="1678092"/>
                    </a:xfrm>
                    <a:prstGeom prst="rect">
                      <a:avLst/>
                    </a:prstGeom>
                  </pic:spPr>
                </pic:pic>
              </a:graphicData>
            </a:graphic>
          </wp:inline>
        </w:drawing>
      </w:r>
      <w:r>
        <w:rPr>
          <w:noProof/>
        </w:rPr>
        <w:drawing>
          <wp:inline distT="0" distB="0" distL="0" distR="0" wp14:anchorId="3C7081BC" wp14:editId="432DE10A">
            <wp:extent cx="4282440" cy="17779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7496" cy="1788347"/>
                    </a:xfrm>
                    <a:prstGeom prst="rect">
                      <a:avLst/>
                    </a:prstGeom>
                  </pic:spPr>
                </pic:pic>
              </a:graphicData>
            </a:graphic>
          </wp:inline>
        </w:drawing>
      </w:r>
      <w:r>
        <w:rPr>
          <w:noProof/>
        </w:rPr>
        <w:drawing>
          <wp:inline distT="0" distB="0" distL="0" distR="0" wp14:anchorId="521F0B02" wp14:editId="0BF6256B">
            <wp:extent cx="59436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6350"/>
                    </a:xfrm>
                    <a:prstGeom prst="rect">
                      <a:avLst/>
                    </a:prstGeom>
                  </pic:spPr>
                </pic:pic>
              </a:graphicData>
            </a:graphic>
          </wp:inline>
        </w:drawing>
      </w:r>
    </w:p>
    <w:p w14:paraId="4D0D713F" w14:textId="77777777" w:rsidR="00A31C3E" w:rsidRDefault="00A31C3E" w:rsidP="00A31C3E">
      <w:pPr>
        <w:rPr>
          <w:rFonts w:ascii="Georgia" w:eastAsia="Georgia" w:hAnsi="Georgia" w:cs="Georgia"/>
          <w:sz w:val="24"/>
          <w:szCs w:val="24"/>
        </w:rPr>
      </w:pPr>
    </w:p>
    <w:p w14:paraId="17BE6AD6" w14:textId="77777777" w:rsidR="00A31C3E" w:rsidRDefault="00A31C3E" w:rsidP="00A31C3E">
      <w:pPr>
        <w:rPr>
          <w:rFonts w:ascii="Georgia" w:eastAsia="Georgia" w:hAnsi="Georgia" w:cs="Georgia"/>
          <w:sz w:val="24"/>
          <w:szCs w:val="24"/>
        </w:rPr>
      </w:pPr>
    </w:p>
    <w:p w14:paraId="7F154B43" w14:textId="77777777" w:rsidR="00A31C3E" w:rsidRDefault="00A31C3E" w:rsidP="00A31C3E">
      <w:pPr>
        <w:rPr>
          <w:rFonts w:ascii="Georgia" w:eastAsia="Georgia" w:hAnsi="Georgia" w:cs="Georgia"/>
          <w:sz w:val="24"/>
          <w:szCs w:val="24"/>
        </w:rPr>
      </w:pPr>
    </w:p>
    <w:p w14:paraId="6EF53A08" w14:textId="77777777" w:rsidR="00A31C3E" w:rsidRDefault="00A31C3E" w:rsidP="00A31C3E">
      <w:pPr>
        <w:rPr>
          <w:rFonts w:ascii="Georgia" w:eastAsia="Georgia" w:hAnsi="Georgia" w:cs="Georgia"/>
          <w:sz w:val="24"/>
          <w:szCs w:val="24"/>
        </w:rPr>
      </w:pPr>
    </w:p>
    <w:p w14:paraId="50C025F0" w14:textId="77777777" w:rsidR="00A31C3E" w:rsidRDefault="00A31C3E" w:rsidP="00A31C3E">
      <w:pPr>
        <w:rPr>
          <w:rFonts w:ascii="Georgia" w:eastAsia="Georgia" w:hAnsi="Georgia" w:cs="Georgia"/>
          <w:sz w:val="24"/>
          <w:szCs w:val="24"/>
        </w:rPr>
      </w:pPr>
    </w:p>
    <w:p w14:paraId="767C4AB7" w14:textId="77777777" w:rsidR="00A31C3E" w:rsidRDefault="00A31C3E" w:rsidP="00A31C3E">
      <w:pPr>
        <w:rPr>
          <w:rFonts w:ascii="Georgia" w:eastAsia="Georgia" w:hAnsi="Georgia" w:cs="Georgia"/>
          <w:sz w:val="24"/>
          <w:szCs w:val="24"/>
        </w:rPr>
      </w:pPr>
    </w:p>
    <w:p w14:paraId="194B4937" w14:textId="77777777" w:rsidR="00A31C3E" w:rsidRDefault="00A31C3E" w:rsidP="00A31C3E">
      <w:pPr>
        <w:rPr>
          <w:rFonts w:ascii="Georgia" w:eastAsia="Georgia" w:hAnsi="Georgia" w:cs="Georgia"/>
          <w:sz w:val="24"/>
          <w:szCs w:val="24"/>
        </w:rPr>
      </w:pPr>
    </w:p>
    <w:p w14:paraId="78448AD5" w14:textId="77777777" w:rsidR="00A31C3E" w:rsidRDefault="00A31C3E" w:rsidP="00A31C3E">
      <w:pPr>
        <w:rPr>
          <w:rFonts w:ascii="Georgia" w:eastAsia="Georgia" w:hAnsi="Georgia" w:cs="Georgia"/>
          <w:sz w:val="24"/>
          <w:szCs w:val="24"/>
        </w:rPr>
      </w:pPr>
    </w:p>
    <w:p w14:paraId="788F14FF" w14:textId="77777777" w:rsidR="00A31C3E" w:rsidRDefault="00A31C3E" w:rsidP="00A31C3E">
      <w:pPr>
        <w:rPr>
          <w:rFonts w:ascii="Georgia" w:eastAsia="Georgia" w:hAnsi="Georgia" w:cs="Georgia"/>
          <w:sz w:val="24"/>
          <w:szCs w:val="24"/>
        </w:rPr>
      </w:pPr>
    </w:p>
    <w:p w14:paraId="24257226" w14:textId="77777777" w:rsidR="00A31C3E" w:rsidRDefault="00A31C3E" w:rsidP="00A31C3E">
      <w:pPr>
        <w:rPr>
          <w:rFonts w:ascii="Georgia" w:eastAsia="Georgia" w:hAnsi="Georgia" w:cs="Georgia"/>
          <w:sz w:val="24"/>
          <w:szCs w:val="24"/>
        </w:rPr>
      </w:pPr>
    </w:p>
    <w:p w14:paraId="4B98EADB" w14:textId="77777777" w:rsidR="00A31C3E" w:rsidRDefault="00A31C3E" w:rsidP="00A31C3E">
      <w:pPr>
        <w:rPr>
          <w:rFonts w:ascii="Georgia" w:eastAsia="Georgia" w:hAnsi="Georgia" w:cs="Georgia"/>
          <w:sz w:val="24"/>
          <w:szCs w:val="24"/>
        </w:rPr>
      </w:pPr>
    </w:p>
    <w:p w14:paraId="44769F3C" w14:textId="77777777" w:rsidR="00A31C3E" w:rsidRDefault="00A31C3E" w:rsidP="00A31C3E">
      <w:pPr>
        <w:rPr>
          <w:rFonts w:ascii="Georgia" w:eastAsia="Georgia" w:hAnsi="Georgia" w:cs="Georgia"/>
          <w:sz w:val="24"/>
          <w:szCs w:val="24"/>
        </w:rPr>
      </w:pPr>
    </w:p>
    <w:p w14:paraId="15C7AC2C" w14:textId="77777777" w:rsidR="00A31C3E" w:rsidRDefault="00A31C3E" w:rsidP="00A31C3E">
      <w:pPr>
        <w:rPr>
          <w:rFonts w:ascii="Georgia" w:eastAsia="Georgia" w:hAnsi="Georgia" w:cs="Georgia"/>
          <w:sz w:val="24"/>
          <w:szCs w:val="24"/>
        </w:rPr>
      </w:pPr>
    </w:p>
    <w:p w14:paraId="2824D2A0" w14:textId="77777777" w:rsidR="00A31C3E" w:rsidRDefault="00A31C3E" w:rsidP="00A31C3E">
      <w:pPr>
        <w:rPr>
          <w:rFonts w:ascii="Georgia" w:eastAsia="Georgia" w:hAnsi="Georgia" w:cs="Georgia"/>
          <w:sz w:val="24"/>
          <w:szCs w:val="24"/>
        </w:rPr>
      </w:pPr>
    </w:p>
    <w:p w14:paraId="27B11845" w14:textId="77777777" w:rsidR="00A31C3E" w:rsidRDefault="00A31C3E" w:rsidP="00A31C3E">
      <w:pPr>
        <w:rPr>
          <w:rFonts w:ascii="Georgia" w:eastAsia="Georgia" w:hAnsi="Georgia" w:cs="Georgia"/>
          <w:sz w:val="24"/>
          <w:szCs w:val="24"/>
        </w:rPr>
      </w:pPr>
    </w:p>
    <w:p w14:paraId="4FFCE83B" w14:textId="77777777" w:rsidR="00A31C3E" w:rsidRDefault="00A31C3E" w:rsidP="00A31C3E">
      <w:pPr>
        <w:rPr>
          <w:rFonts w:ascii="Georgia" w:eastAsia="Georgia" w:hAnsi="Georgia" w:cs="Georgia"/>
          <w:sz w:val="24"/>
          <w:szCs w:val="24"/>
        </w:rPr>
      </w:pPr>
    </w:p>
    <w:p w14:paraId="3465FF1E" w14:textId="77777777" w:rsidR="00A31C3E" w:rsidRDefault="00A31C3E" w:rsidP="00A31C3E">
      <w:pPr>
        <w:rPr>
          <w:rFonts w:ascii="Georgia" w:eastAsia="Georgia" w:hAnsi="Georgia" w:cs="Georgia"/>
          <w:sz w:val="24"/>
          <w:szCs w:val="24"/>
        </w:rPr>
      </w:pPr>
    </w:p>
    <w:p w14:paraId="47F8FA04" w14:textId="77777777" w:rsidR="00A31C3E" w:rsidRDefault="00A31C3E" w:rsidP="00A31C3E">
      <w:pPr>
        <w:rPr>
          <w:rFonts w:ascii="Georgia" w:eastAsia="Georgia" w:hAnsi="Georgia" w:cs="Georgia"/>
          <w:sz w:val="24"/>
          <w:szCs w:val="24"/>
        </w:rPr>
      </w:pPr>
      <w:r>
        <w:rPr>
          <w:rFonts w:ascii="Georgia" w:eastAsia="Georgia" w:hAnsi="Georgia" w:cs="Georgia"/>
          <w:sz w:val="24"/>
          <w:szCs w:val="24"/>
        </w:rPr>
        <w:t>Step 4: Let’s go back to our first user and add the moderator role to “</w:t>
      </w:r>
      <w:proofErr w:type="spellStart"/>
      <w:r>
        <w:rPr>
          <w:rFonts w:ascii="Georgia" w:eastAsia="Georgia" w:hAnsi="Georgia" w:cs="Georgia"/>
          <w:sz w:val="24"/>
          <w:szCs w:val="24"/>
        </w:rPr>
        <w:t>kevin</w:t>
      </w:r>
      <w:proofErr w:type="spellEnd"/>
      <w:r>
        <w:rPr>
          <w:rFonts w:ascii="Georgia" w:eastAsia="Georgia" w:hAnsi="Georgia" w:cs="Georgia"/>
          <w:sz w:val="24"/>
          <w:szCs w:val="24"/>
        </w:rPr>
        <w:t>”</w:t>
      </w:r>
    </w:p>
    <w:p w14:paraId="359C364F" w14:textId="77777777" w:rsidR="00A31C3E" w:rsidRDefault="00A31C3E" w:rsidP="00A31C3E">
      <w:pPr>
        <w:rPr>
          <w:rFonts w:ascii="Georgia" w:eastAsia="Georgia" w:hAnsi="Georgia" w:cs="Georgia"/>
          <w:sz w:val="24"/>
          <w:szCs w:val="24"/>
        </w:rPr>
      </w:pPr>
    </w:p>
    <w:p w14:paraId="44DC39C8" w14:textId="77777777" w:rsidR="00A31C3E" w:rsidRDefault="00A31C3E" w:rsidP="00A31C3E">
      <w:pPr>
        <w:rPr>
          <w:rFonts w:ascii="Georgia" w:eastAsia="Georgia" w:hAnsi="Georgia" w:cs="Georgia"/>
          <w:sz w:val="24"/>
          <w:szCs w:val="24"/>
        </w:rPr>
      </w:pPr>
      <w:r>
        <w:rPr>
          <w:noProof/>
        </w:rPr>
        <w:drawing>
          <wp:inline distT="0" distB="0" distL="0" distR="0" wp14:anchorId="7D063D9A" wp14:editId="737644F0">
            <wp:extent cx="5943600" cy="1494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4155"/>
                    </a:xfrm>
                    <a:prstGeom prst="rect">
                      <a:avLst/>
                    </a:prstGeom>
                  </pic:spPr>
                </pic:pic>
              </a:graphicData>
            </a:graphic>
          </wp:inline>
        </w:drawing>
      </w:r>
      <w:r>
        <w:rPr>
          <w:noProof/>
        </w:rPr>
        <w:drawing>
          <wp:inline distT="0" distB="0" distL="0" distR="0" wp14:anchorId="1B3F9F1B" wp14:editId="72C78248">
            <wp:extent cx="5943600" cy="213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5505"/>
                    </a:xfrm>
                    <a:prstGeom prst="rect">
                      <a:avLst/>
                    </a:prstGeom>
                  </pic:spPr>
                </pic:pic>
              </a:graphicData>
            </a:graphic>
          </wp:inline>
        </w:drawing>
      </w:r>
      <w:r>
        <w:rPr>
          <w:noProof/>
        </w:rPr>
        <w:drawing>
          <wp:inline distT="0" distB="0" distL="0" distR="0" wp14:anchorId="6ADDFC30" wp14:editId="6120BD57">
            <wp:extent cx="4094806" cy="29260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179" cy="2929920"/>
                    </a:xfrm>
                    <a:prstGeom prst="rect">
                      <a:avLst/>
                    </a:prstGeom>
                  </pic:spPr>
                </pic:pic>
              </a:graphicData>
            </a:graphic>
          </wp:inline>
        </w:drawing>
      </w:r>
    </w:p>
    <w:p w14:paraId="4FA199A1" w14:textId="77777777" w:rsidR="00A661AE" w:rsidRDefault="00A661AE">
      <w:bookmarkStart w:id="5" w:name="_GoBack"/>
      <w:bookmarkEnd w:id="5"/>
    </w:p>
    <w:sectPr w:rsidR="00A661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3E"/>
    <w:rsid w:val="00A31C3E"/>
    <w:rsid w:val="00A6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BEF3"/>
  <w15:chartTrackingRefBased/>
  <w15:docId w15:val="{E07A17F5-D1EA-493F-8756-844C6DC2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C3E"/>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A31C3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C3E"/>
    <w:rPr>
      <w:rFonts w:ascii="Arial" w:eastAsia="Arial" w:hAnsi="Arial" w:cs="Arial"/>
      <w:sz w:val="32"/>
      <w:szCs w:val="32"/>
      <w:lang w:val="en"/>
    </w:rPr>
  </w:style>
  <w:style w:type="paragraph" w:styleId="Title">
    <w:name w:val="Title"/>
    <w:basedOn w:val="Normal"/>
    <w:next w:val="Normal"/>
    <w:link w:val="TitleChar"/>
    <w:uiPriority w:val="10"/>
    <w:qFormat/>
    <w:rsid w:val="00A31C3E"/>
    <w:pPr>
      <w:keepNext/>
      <w:keepLines/>
      <w:spacing w:after="60"/>
    </w:pPr>
    <w:rPr>
      <w:sz w:val="52"/>
      <w:szCs w:val="52"/>
    </w:rPr>
  </w:style>
  <w:style w:type="character" w:customStyle="1" w:styleId="TitleChar">
    <w:name w:val="Title Char"/>
    <w:basedOn w:val="DefaultParagraphFont"/>
    <w:link w:val="Title"/>
    <w:uiPriority w:val="10"/>
    <w:rsid w:val="00A31C3E"/>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 finland</dc:creator>
  <cp:keywords/>
  <dc:description/>
  <cp:lastModifiedBy>Kev-o finland</cp:lastModifiedBy>
  <cp:revision>2</cp:revision>
  <dcterms:created xsi:type="dcterms:W3CDTF">2019-04-06T16:50:00Z</dcterms:created>
  <dcterms:modified xsi:type="dcterms:W3CDTF">2019-04-06T16:50:00Z</dcterms:modified>
</cp:coreProperties>
</file>