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F5B8E" w14:textId="4CEABE28" w:rsidR="00B75C53" w:rsidRPr="00B75C53" w:rsidRDefault="00B75C53" w:rsidP="00B75C5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B75C53">
        <w:rPr>
          <w:rFonts w:ascii="Times New Roman" w:hAnsi="Times New Roman" w:cs="Times New Roman"/>
          <w:b/>
          <w:bCs/>
          <w:sz w:val="28"/>
          <w:szCs w:val="28"/>
          <w:lang w:val="pt-BR"/>
        </w:rPr>
        <w:t>Análise dos problemas apresentados para aula Hands-on Data Science</w:t>
      </w:r>
    </w:p>
    <w:p w14:paraId="32A9C7E6" w14:textId="77777777" w:rsidR="00B75C53" w:rsidRDefault="00B75C53" w:rsidP="00B75C53">
      <w:pPr>
        <w:jc w:val="center"/>
        <w:rPr>
          <w:rFonts w:ascii="Times New Roman" w:hAnsi="Times New Roman" w:cs="Times New Roman"/>
          <w:lang w:val="pt-BR"/>
        </w:rPr>
      </w:pPr>
    </w:p>
    <w:p w14:paraId="184B8EB9" w14:textId="77777777" w:rsidR="00B75C53" w:rsidRDefault="00B75C53" w:rsidP="00B75C53">
      <w:pPr>
        <w:jc w:val="center"/>
        <w:rPr>
          <w:rFonts w:ascii="Times New Roman" w:hAnsi="Times New Roman" w:cs="Times New Roman"/>
          <w:lang w:val="pt-BR"/>
        </w:rPr>
      </w:pPr>
    </w:p>
    <w:p w14:paraId="6EBC3A5C" w14:textId="77777777" w:rsidR="00B75C53" w:rsidRPr="00B75C53" w:rsidRDefault="00B75C53" w:rsidP="00B75C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75C5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🧠</w:t>
      </w:r>
      <w:r w:rsidRPr="00B75C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1. Enunciado do Problema</w:t>
      </w:r>
    </w:p>
    <w:p w14:paraId="4617BACE" w14:textId="77777777" w:rsidR="00B75C53" w:rsidRPr="00B75C53" w:rsidRDefault="00B75C53" w:rsidP="00B75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5C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Queremos saber se a </w:t>
      </w:r>
      <w:r w:rsidRPr="00B75C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preferência por tipo de transporte</w:t>
      </w:r>
      <w:r w:rsidRPr="00B75C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(carro, ônibus ou bicicleta) é </w:t>
      </w:r>
      <w:r w:rsidRPr="00B75C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diferente entre dois bairros</w:t>
      </w:r>
      <w:r w:rsidRPr="00B75C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 cidade: </w:t>
      </w:r>
      <w:r w:rsidRPr="00B75C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Centro</w:t>
      </w:r>
      <w:r w:rsidRPr="00B75C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 </w:t>
      </w:r>
      <w:r w:rsidRPr="00B75C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Periferia</w:t>
      </w:r>
      <w:r w:rsidRPr="00B75C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3C7A0B1" w14:textId="4CCE4A49" w:rsidR="00B75C53" w:rsidRPr="00B75C53" w:rsidRDefault="00B75C53" w:rsidP="00B75C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75C5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B75C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 Objetivo da Análise</w:t>
      </w:r>
    </w:p>
    <w:p w14:paraId="3C6C6ED5" w14:textId="77777777" w:rsidR="00B75C53" w:rsidRPr="00B75C53" w:rsidRDefault="00B75C53" w:rsidP="00B75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5C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Avaliar se existe </w:t>
      </w:r>
      <w:r w:rsidRPr="00B75C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associação</w:t>
      </w:r>
      <w:r w:rsidRPr="00B75C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entre o bairro em que a pessoa mora e sua preferência de transporte. Em outras palavras:</w:t>
      </w:r>
    </w:p>
    <w:p w14:paraId="26E4B4A0" w14:textId="77777777" w:rsidR="00B75C53" w:rsidRDefault="00B75C53" w:rsidP="00B75C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5C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“A escolha de transporte depende do bairro?”</w:t>
      </w:r>
    </w:p>
    <w:p w14:paraId="49CE2D15" w14:textId="77777777" w:rsidR="00B75C53" w:rsidRPr="00B75C53" w:rsidRDefault="00B75C53" w:rsidP="00B75C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75C5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B75C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3. Tipo de Dados e Variáveis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2393"/>
        <w:gridCol w:w="2161"/>
        <w:gridCol w:w="3088"/>
      </w:tblGrid>
      <w:tr w:rsidR="00B75C53" w:rsidRPr="00B75C53" w14:paraId="2D62D924" w14:textId="77777777" w:rsidTr="00B75C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A45F11" w14:textId="77777777" w:rsidR="00B75C53" w:rsidRPr="00B75C53" w:rsidRDefault="00B75C53" w:rsidP="00B75C53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75C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0DDFB9E3" w14:textId="77777777" w:rsidR="00B75C53" w:rsidRPr="00B75C53" w:rsidRDefault="00B75C53" w:rsidP="00B75C53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75C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5AEB0178" w14:textId="77777777" w:rsidR="00B75C53" w:rsidRPr="00B75C53" w:rsidRDefault="00B75C53" w:rsidP="00B75C53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75C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Tipo de Variável</w:t>
            </w:r>
          </w:p>
        </w:tc>
        <w:tc>
          <w:tcPr>
            <w:tcW w:w="0" w:type="auto"/>
            <w:vAlign w:val="center"/>
            <w:hideMark/>
          </w:tcPr>
          <w:p w14:paraId="04A447CB" w14:textId="77777777" w:rsidR="00B75C53" w:rsidRPr="00B75C53" w:rsidRDefault="00B75C53" w:rsidP="00B75C53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75C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Papel</w:t>
            </w:r>
          </w:p>
        </w:tc>
      </w:tr>
      <w:tr w:rsidR="00B75C53" w:rsidRPr="00B75C53" w14:paraId="369B111B" w14:textId="77777777" w:rsidTr="00B75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0FBDE" w14:textId="77777777" w:rsidR="00B75C53" w:rsidRPr="00B75C53" w:rsidRDefault="00B75C53" w:rsidP="00B75C53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75C5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Bairro</w:t>
            </w:r>
          </w:p>
        </w:tc>
        <w:tc>
          <w:tcPr>
            <w:tcW w:w="0" w:type="auto"/>
            <w:vAlign w:val="center"/>
            <w:hideMark/>
          </w:tcPr>
          <w:p w14:paraId="263B398F" w14:textId="77777777" w:rsidR="00B75C53" w:rsidRPr="00B75C53" w:rsidRDefault="00B75C53" w:rsidP="00B75C53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75C5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Centro ou Periferia</w:t>
            </w:r>
          </w:p>
        </w:tc>
        <w:tc>
          <w:tcPr>
            <w:tcW w:w="0" w:type="auto"/>
            <w:vAlign w:val="center"/>
            <w:hideMark/>
          </w:tcPr>
          <w:p w14:paraId="491BE87C" w14:textId="77777777" w:rsidR="00B75C53" w:rsidRPr="00B75C53" w:rsidRDefault="00B75C53" w:rsidP="00B75C53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75C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Qualitativa Nominal</w:t>
            </w:r>
          </w:p>
        </w:tc>
        <w:tc>
          <w:tcPr>
            <w:tcW w:w="0" w:type="auto"/>
            <w:vAlign w:val="center"/>
            <w:hideMark/>
          </w:tcPr>
          <w:p w14:paraId="4EB2A61A" w14:textId="77777777" w:rsidR="00B75C53" w:rsidRPr="00B75C53" w:rsidRDefault="00B75C53" w:rsidP="00B75C53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75C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Variável Independente</w:t>
            </w:r>
            <w:r w:rsidRPr="00B75C5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(fator)</w:t>
            </w:r>
          </w:p>
        </w:tc>
      </w:tr>
      <w:tr w:rsidR="00B75C53" w:rsidRPr="00B75C53" w14:paraId="45A911B0" w14:textId="77777777" w:rsidTr="00B75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C1498" w14:textId="77777777" w:rsidR="00B75C53" w:rsidRPr="00B75C53" w:rsidRDefault="00B75C53" w:rsidP="00B75C53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75C5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Transporte</w:t>
            </w:r>
          </w:p>
        </w:tc>
        <w:tc>
          <w:tcPr>
            <w:tcW w:w="0" w:type="auto"/>
            <w:vAlign w:val="center"/>
            <w:hideMark/>
          </w:tcPr>
          <w:p w14:paraId="7CDEF89C" w14:textId="77777777" w:rsidR="00B75C53" w:rsidRPr="00B75C53" w:rsidRDefault="00B75C53" w:rsidP="00B75C53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75C5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Carro, Ônibus, Bicicleta</w:t>
            </w:r>
          </w:p>
        </w:tc>
        <w:tc>
          <w:tcPr>
            <w:tcW w:w="0" w:type="auto"/>
            <w:vAlign w:val="center"/>
            <w:hideMark/>
          </w:tcPr>
          <w:p w14:paraId="10F4805F" w14:textId="77777777" w:rsidR="00B75C53" w:rsidRPr="00B75C53" w:rsidRDefault="00B75C53" w:rsidP="00B75C53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75C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Qualitativa Nominal</w:t>
            </w:r>
          </w:p>
        </w:tc>
        <w:tc>
          <w:tcPr>
            <w:tcW w:w="0" w:type="auto"/>
            <w:vAlign w:val="center"/>
            <w:hideMark/>
          </w:tcPr>
          <w:p w14:paraId="0EED6E31" w14:textId="77777777" w:rsidR="00B75C53" w:rsidRPr="00B75C53" w:rsidRDefault="00B75C53" w:rsidP="00B75C53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75C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Variável Dependente</w:t>
            </w:r>
          </w:p>
        </w:tc>
      </w:tr>
    </w:tbl>
    <w:p w14:paraId="5373CBE8" w14:textId="6327119B" w:rsidR="00B75C53" w:rsidRPr="00B75C53" w:rsidRDefault="00B75C53" w:rsidP="00B75C53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5C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Estamos observando a distribuição de uma variável </w:t>
      </w:r>
      <w:r w:rsidRPr="00B75C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dependente categórica</w:t>
      </w:r>
      <w:r w:rsidRPr="00B75C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(preferência de transporte) </w:t>
      </w:r>
      <w:r w:rsidRPr="00B75C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 relação</w:t>
      </w:r>
      <w:r w:rsidRPr="00B75C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uma variável </w:t>
      </w:r>
      <w:r w:rsidRPr="00B75C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independente categórica</w:t>
      </w:r>
      <w:r w:rsidRPr="00B75C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(bairro).</w:t>
      </w:r>
    </w:p>
    <w:p w14:paraId="604A2FA7" w14:textId="77777777" w:rsidR="00B75C53" w:rsidRPr="00B75C53" w:rsidRDefault="00B75C53" w:rsidP="00B75C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75C5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👥</w:t>
      </w:r>
      <w:r w:rsidRPr="00B75C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4. Tipo de Grupos</w:t>
      </w:r>
    </w:p>
    <w:p w14:paraId="1912F66F" w14:textId="77777777" w:rsidR="00B75C53" w:rsidRPr="00B75C53" w:rsidRDefault="00B75C53" w:rsidP="00B75C53">
      <w:pPr>
        <w:numPr>
          <w:ilvl w:val="0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5C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Grupos não pareados</w:t>
      </w:r>
      <w:r w:rsidRPr="00B75C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(independentes):</w:t>
      </w:r>
    </w:p>
    <w:p w14:paraId="0784AEDC" w14:textId="77777777" w:rsidR="00B75C53" w:rsidRPr="00B75C53" w:rsidRDefault="00B75C53" w:rsidP="00B75C53">
      <w:pPr>
        <w:numPr>
          <w:ilvl w:val="1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5C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Os indivíduos do bairro Centro não são os mesmos do bairro Periferia.</w:t>
      </w:r>
    </w:p>
    <w:p w14:paraId="0834D9AF" w14:textId="77777777" w:rsidR="00B75C53" w:rsidRPr="00B75C53" w:rsidRDefault="00B75C53" w:rsidP="00B75C53">
      <w:pPr>
        <w:numPr>
          <w:ilvl w:val="1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5C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Não há correspondência ou relação direta entre as unidades amostrais dos dois grupos.</w:t>
      </w:r>
    </w:p>
    <w:p w14:paraId="6067A44E" w14:textId="77777777" w:rsidR="00B75C53" w:rsidRDefault="00B75C53" w:rsidP="00B75C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A1145BD" w14:textId="77777777" w:rsidR="00B75C53" w:rsidRPr="00B75C53" w:rsidRDefault="00B75C53" w:rsidP="00B75C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75C5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B75C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5. Hipóteses Estatísticas (Teste do Qui-quadrado de Independência)</w:t>
      </w:r>
    </w:p>
    <w:p w14:paraId="013AA01E" w14:textId="77777777" w:rsidR="00B75C53" w:rsidRDefault="00B75C53" w:rsidP="00B75C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75C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Hipótese Nula (H₀):</w:t>
      </w:r>
    </w:p>
    <w:p w14:paraId="657C876F" w14:textId="191978C3" w:rsidR="00B75C53" w:rsidRPr="00B75C53" w:rsidRDefault="00B75C53" w:rsidP="00B75C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75C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preferência por tipo de transporte é independente do bairro.</w:t>
      </w:r>
      <w:r w:rsidRPr="00B75C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Ou seja, a distribuição de transporte é igual nos dois bairros.</w:t>
      </w:r>
    </w:p>
    <w:p w14:paraId="75648BF5" w14:textId="77777777" w:rsidR="00B75C53" w:rsidRPr="00B75C53" w:rsidRDefault="00B75C53" w:rsidP="00B75C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75C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Hipótese Alternativa (H₁):</w:t>
      </w:r>
    </w:p>
    <w:p w14:paraId="2D5A1FA7" w14:textId="77777777" w:rsidR="00B75C53" w:rsidRDefault="00B75C53" w:rsidP="00B75C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5C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 preferência por tipo de transporte depende do bairro.</w:t>
      </w:r>
      <w:r w:rsidRPr="00B75C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Ou seja, a distribuição de transporte difere entre Centro e Periferia.</w:t>
      </w:r>
    </w:p>
    <w:p w14:paraId="1DF0B2E9" w14:textId="77777777" w:rsidR="00B75C53" w:rsidRDefault="00B75C53" w:rsidP="00B75C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1337311" w14:textId="77777777" w:rsidR="00B75C53" w:rsidRPr="00B75C53" w:rsidRDefault="00B75C53" w:rsidP="00B75C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75C5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🧰</w:t>
      </w:r>
      <w:r w:rsidRPr="00B75C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6. Teste Estatístico Utilizado</w:t>
      </w:r>
    </w:p>
    <w:p w14:paraId="5DD24211" w14:textId="77777777" w:rsidR="00B75C53" w:rsidRPr="00B75C53" w:rsidRDefault="00B75C53" w:rsidP="00B75C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75C5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📌</w:t>
      </w:r>
      <w:r w:rsidRPr="00B75C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Teste do Qui-quadrado de Independência</w:t>
      </w:r>
    </w:p>
    <w:p w14:paraId="663D7FC8" w14:textId="77777777" w:rsidR="00B75C53" w:rsidRPr="00B75C53" w:rsidRDefault="00B75C53" w:rsidP="00B75C53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5C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Motivo da escolha:</w:t>
      </w:r>
      <w:r w:rsidRPr="00B75C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Comparar frequências observadas e esperadas em uma tabela de contingência de </w:t>
      </w:r>
      <w:r w:rsidRPr="00B75C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duas variáveis categóricas nominais</w:t>
      </w:r>
      <w:r w:rsidRPr="00B75C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05C144A" w14:textId="77777777" w:rsidR="00B75C53" w:rsidRPr="00B75C53" w:rsidRDefault="00B75C53" w:rsidP="00B75C53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5C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Pré-requisitos atendidos:</w:t>
      </w:r>
    </w:p>
    <w:p w14:paraId="478345A8" w14:textId="77777777" w:rsidR="00B75C53" w:rsidRPr="00B75C53" w:rsidRDefault="00B75C53" w:rsidP="00B75C53">
      <w:pPr>
        <w:numPr>
          <w:ilvl w:val="1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5C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Dados categóricos nominais</w:t>
      </w:r>
    </w:p>
    <w:p w14:paraId="121411A8" w14:textId="77777777" w:rsidR="00B75C53" w:rsidRPr="00B75C53" w:rsidRDefault="00B75C53" w:rsidP="00B75C53">
      <w:pPr>
        <w:numPr>
          <w:ilvl w:val="1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5C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Tamanho da amostra adequado (n=300)</w:t>
      </w:r>
    </w:p>
    <w:p w14:paraId="26F6026B" w14:textId="77777777" w:rsidR="00B75C53" w:rsidRPr="00B75C53" w:rsidRDefault="00B75C53" w:rsidP="00B75C53">
      <w:pPr>
        <w:numPr>
          <w:ilvl w:val="1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5C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Grupos independentes</w:t>
      </w:r>
    </w:p>
    <w:p w14:paraId="46C7990A" w14:textId="77777777" w:rsidR="00B75C53" w:rsidRPr="00B75C53" w:rsidRDefault="00B75C53" w:rsidP="00B75C53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5C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Ferramenta usada:</w:t>
      </w:r>
      <w:r w:rsidRPr="00B75C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scipy.stats.chi2_contingency</w:t>
      </w:r>
    </w:p>
    <w:p w14:paraId="2B813A98" w14:textId="77777777" w:rsidR="00555014" w:rsidRPr="00555014" w:rsidRDefault="00555014" w:rsidP="0055501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5501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📈</w:t>
      </w:r>
      <w:r w:rsidRPr="005550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7. Resumo dos Resultados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940"/>
        <w:gridCol w:w="687"/>
        <w:gridCol w:w="823"/>
      </w:tblGrid>
      <w:tr w:rsidR="00555014" w:rsidRPr="00555014" w14:paraId="7F07AF14" w14:textId="77777777" w:rsidTr="005550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B1A98B" w14:textId="77777777" w:rsidR="00555014" w:rsidRPr="00555014" w:rsidRDefault="00555014" w:rsidP="0055501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5550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Bairro</w:t>
            </w:r>
          </w:p>
        </w:tc>
        <w:tc>
          <w:tcPr>
            <w:tcW w:w="0" w:type="auto"/>
            <w:vAlign w:val="center"/>
            <w:hideMark/>
          </w:tcPr>
          <w:p w14:paraId="15C2088C" w14:textId="77777777" w:rsidR="00555014" w:rsidRPr="00555014" w:rsidRDefault="00555014" w:rsidP="0055501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5550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Bicicleta</w:t>
            </w:r>
          </w:p>
        </w:tc>
        <w:tc>
          <w:tcPr>
            <w:tcW w:w="0" w:type="auto"/>
            <w:vAlign w:val="center"/>
            <w:hideMark/>
          </w:tcPr>
          <w:p w14:paraId="4FCEAE89" w14:textId="77777777" w:rsidR="00555014" w:rsidRPr="00555014" w:rsidRDefault="00555014" w:rsidP="0055501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5550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Carro</w:t>
            </w:r>
          </w:p>
        </w:tc>
        <w:tc>
          <w:tcPr>
            <w:tcW w:w="0" w:type="auto"/>
            <w:vAlign w:val="center"/>
            <w:hideMark/>
          </w:tcPr>
          <w:p w14:paraId="470AA924" w14:textId="77777777" w:rsidR="00555014" w:rsidRPr="00555014" w:rsidRDefault="00555014" w:rsidP="0055501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5550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Ônibus</w:t>
            </w:r>
          </w:p>
        </w:tc>
      </w:tr>
      <w:tr w:rsidR="00555014" w:rsidRPr="00555014" w14:paraId="4F5A8AD3" w14:textId="77777777" w:rsidTr="005550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48CC5" w14:textId="77777777" w:rsidR="00555014" w:rsidRPr="00555014" w:rsidRDefault="00555014" w:rsidP="0055501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550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Centro</w:t>
            </w:r>
          </w:p>
        </w:tc>
        <w:tc>
          <w:tcPr>
            <w:tcW w:w="0" w:type="auto"/>
            <w:vAlign w:val="center"/>
            <w:hideMark/>
          </w:tcPr>
          <w:p w14:paraId="4929612B" w14:textId="77777777" w:rsidR="00555014" w:rsidRPr="00555014" w:rsidRDefault="00555014" w:rsidP="0055501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5501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53819546" w14:textId="77777777" w:rsidR="00555014" w:rsidRPr="00555014" w:rsidRDefault="00555014" w:rsidP="0055501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5501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2D48726D" w14:textId="77777777" w:rsidR="00555014" w:rsidRPr="00555014" w:rsidRDefault="00555014" w:rsidP="0055501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5501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53</w:t>
            </w:r>
          </w:p>
        </w:tc>
      </w:tr>
      <w:tr w:rsidR="00555014" w:rsidRPr="00555014" w14:paraId="71254AEF" w14:textId="77777777" w:rsidTr="005550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CA894" w14:textId="77777777" w:rsidR="00555014" w:rsidRPr="00555014" w:rsidRDefault="00555014" w:rsidP="0055501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550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Periferia</w:t>
            </w:r>
          </w:p>
        </w:tc>
        <w:tc>
          <w:tcPr>
            <w:tcW w:w="0" w:type="auto"/>
            <w:vAlign w:val="center"/>
            <w:hideMark/>
          </w:tcPr>
          <w:p w14:paraId="322C0D22" w14:textId="77777777" w:rsidR="00555014" w:rsidRPr="00555014" w:rsidRDefault="00555014" w:rsidP="0055501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5501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F00A33F" w14:textId="77777777" w:rsidR="00555014" w:rsidRPr="00555014" w:rsidRDefault="00555014" w:rsidP="0055501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5501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3683962F" w14:textId="77777777" w:rsidR="00555014" w:rsidRPr="00555014" w:rsidRDefault="00555014" w:rsidP="0055501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5501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106</w:t>
            </w:r>
          </w:p>
        </w:tc>
      </w:tr>
    </w:tbl>
    <w:p w14:paraId="3EB8A610" w14:textId="77777777" w:rsidR="00555014" w:rsidRPr="00555014" w:rsidRDefault="00555014" w:rsidP="00555014">
      <w:pPr>
        <w:numPr>
          <w:ilvl w:val="0"/>
          <w:numId w:val="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0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Valor-p</w:t>
      </w:r>
      <w:r w:rsidRPr="005550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0.0000</w:t>
      </w:r>
    </w:p>
    <w:p w14:paraId="13C6D5F1" w14:textId="77777777" w:rsidR="00B75C53" w:rsidRDefault="00B75C53" w:rsidP="00B75C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F5B336A" w14:textId="77777777" w:rsidR="00555014" w:rsidRPr="00555014" w:rsidRDefault="00555014" w:rsidP="0055501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5501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550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8. Conclusão da Análise</w:t>
      </w:r>
    </w:p>
    <w:p w14:paraId="18D04C61" w14:textId="77777777" w:rsidR="00555014" w:rsidRPr="00555014" w:rsidRDefault="00555014" w:rsidP="0055501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0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Como </w:t>
      </w:r>
      <w:r w:rsidRPr="005550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 &lt; 0.05</w:t>
      </w:r>
      <w:r w:rsidRPr="005550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rejeitamos a hipótese nula:</w:t>
      </w:r>
    </w:p>
    <w:p w14:paraId="0A0EDF76" w14:textId="77777777" w:rsidR="00555014" w:rsidRPr="00555014" w:rsidRDefault="00555014" w:rsidP="0055501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0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Conclusão</w:t>
      </w:r>
      <w:r w:rsidRPr="005550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Existe uma </w:t>
      </w:r>
      <w:r w:rsidRPr="005550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diferença estatisticamente significativa</w:t>
      </w:r>
      <w:r w:rsidRPr="005550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na preferência por transporte entre os bairros.</w:t>
      </w:r>
    </w:p>
    <w:p w14:paraId="7FD0B45D" w14:textId="77777777" w:rsidR="00555014" w:rsidRDefault="00555014" w:rsidP="00B75C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F1EE285" w14:textId="77777777" w:rsidR="00555014" w:rsidRPr="00555014" w:rsidRDefault="00555014" w:rsidP="0055501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5501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📚</w:t>
      </w:r>
      <w:r w:rsidRPr="005550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9. Interpretação Didática para Sala de Aula</w:t>
      </w:r>
    </w:p>
    <w:p w14:paraId="4EE4C528" w14:textId="77777777" w:rsidR="00555014" w:rsidRPr="00555014" w:rsidRDefault="00555014" w:rsidP="0055501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0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Imagine que você está analisando uma política de mobilidade urbana. Este teste mostra que bairros diferentes </w:t>
      </w:r>
      <w:r w:rsidRPr="005550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usam o transporte de formas diferentes</w:t>
      </w:r>
      <w:r w:rsidRPr="005550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Portanto, </w:t>
      </w:r>
      <w:r w:rsidRPr="005550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ações públicas não podem ser genéricas</w:t>
      </w:r>
      <w:r w:rsidRPr="005550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pois o perfil da população muda conforme o bairro.</w:t>
      </w:r>
    </w:p>
    <w:p w14:paraId="7C2C6791" w14:textId="77777777" w:rsidR="00555014" w:rsidRPr="00B75C53" w:rsidRDefault="00555014" w:rsidP="00B75C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6CABDE8" w14:textId="77777777" w:rsidR="00B75C53" w:rsidRPr="00B75C53" w:rsidRDefault="00B75C53" w:rsidP="00B75C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5856B11" w14:textId="77777777" w:rsidR="00B75C53" w:rsidRPr="00B75C53" w:rsidRDefault="00B75C53" w:rsidP="00B75C53">
      <w:pPr>
        <w:jc w:val="both"/>
        <w:rPr>
          <w:rFonts w:ascii="Times New Roman" w:hAnsi="Times New Roman" w:cs="Times New Roman"/>
        </w:rPr>
      </w:pPr>
    </w:p>
    <w:sectPr w:rsidR="00B75C53" w:rsidRPr="00B75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7F2F"/>
    <w:multiLevelType w:val="multilevel"/>
    <w:tmpl w:val="13DC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F2843"/>
    <w:multiLevelType w:val="multilevel"/>
    <w:tmpl w:val="B21A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6173D"/>
    <w:multiLevelType w:val="multilevel"/>
    <w:tmpl w:val="584A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25B88"/>
    <w:multiLevelType w:val="multilevel"/>
    <w:tmpl w:val="9830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538619">
    <w:abstractNumId w:val="2"/>
  </w:num>
  <w:num w:numId="2" w16cid:durableId="385226410">
    <w:abstractNumId w:val="3"/>
  </w:num>
  <w:num w:numId="3" w16cid:durableId="1020664195">
    <w:abstractNumId w:val="0"/>
  </w:num>
  <w:num w:numId="4" w16cid:durableId="1144812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53"/>
    <w:rsid w:val="0054268F"/>
    <w:rsid w:val="00555014"/>
    <w:rsid w:val="00B7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2AC24E"/>
  <w15:chartTrackingRefBased/>
  <w15:docId w15:val="{51C920C8-4633-3648-B84E-18D8432F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5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5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C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C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C53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B75C53"/>
  </w:style>
  <w:style w:type="character" w:styleId="Strong">
    <w:name w:val="Strong"/>
    <w:basedOn w:val="DefaultParagraphFont"/>
    <w:uiPriority w:val="22"/>
    <w:qFormat/>
    <w:rsid w:val="00B75C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5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0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4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2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6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4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0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1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1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8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Reginaldo Pereira</dc:creator>
  <cp:keywords/>
  <dc:description/>
  <cp:lastModifiedBy>Clayton Reginaldo Pereira</cp:lastModifiedBy>
  <cp:revision>1</cp:revision>
  <dcterms:created xsi:type="dcterms:W3CDTF">2025-06-04T19:37:00Z</dcterms:created>
  <dcterms:modified xsi:type="dcterms:W3CDTF">2025-06-04T20:12:00Z</dcterms:modified>
</cp:coreProperties>
</file>