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9E8EA" w14:textId="7198CCB0" w:rsidR="008D6251" w:rsidRDefault="00C53FB7">
      <w:r>
        <w:t>Word file initial.</w:t>
      </w:r>
    </w:p>
    <w:p w14:paraId="0DF17C38" w14:textId="58DEF882" w:rsidR="00C53FB7" w:rsidRDefault="00D8288D">
      <w:r>
        <w:t>Word file second change</w:t>
      </w:r>
    </w:p>
    <w:p w14:paraId="7CF07D52" w14:textId="4A0D60E6" w:rsidR="00433B44" w:rsidRDefault="00433B44">
      <w:r>
        <w:t>Word file third change.</w:t>
      </w:r>
      <w:bookmarkStart w:id="0" w:name="_GoBack"/>
      <w:bookmarkEnd w:id="0"/>
    </w:p>
    <w:sectPr w:rsidR="00433B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F6"/>
    <w:rsid w:val="001824F6"/>
    <w:rsid w:val="00433B44"/>
    <w:rsid w:val="008D6251"/>
    <w:rsid w:val="00C53FB7"/>
    <w:rsid w:val="00D8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A306"/>
  <w15:chartTrackingRefBased/>
  <w15:docId w15:val="{1D675E36-5B7A-42EF-819C-1BE28EC19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2024-09-12T09:12:00Z</dcterms:created>
  <dcterms:modified xsi:type="dcterms:W3CDTF">2024-09-12T09:19:00Z</dcterms:modified>
</cp:coreProperties>
</file>