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65.png" ContentType="image/png"/>
  <Override PartName="/word/media/rId91.png" ContentType="image/png"/>
  <Override PartName="/word/media/rId49.png" ContentType="image/png"/>
  <Override PartName="/word/media/rId55.png" ContentType="image/png"/>
  <Override PartName="/word/media/rId38.png" ContentType="image/png"/>
  <Override PartName="/word/media/rId5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3.1 - The Balance of Payments</w:t>
      </w:r>
    </w:p>
    <w:p>
      <w:pPr>
        <w:pStyle w:val="Author"/>
      </w:pPr>
      <w:r>
        <w:t xml:space="preserve">Professor Barker</w:t>
      </w:r>
    </w:p>
    <w:p>
      <w:pPr>
        <w:pStyle w:val="Date"/>
      </w:pPr>
      <w:r>
        <w:t xml:space="preserve">2026-03-15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Random Quote:</w:t>
      </w:r>
      <w:r>
        <w:t xml:space="preserve"> </w:t>
      </w:r>
      <w:r>
        <w:rPr>
          <w:b/>
          <w:bCs/>
        </w:rPr>
        <w:t xml:space="preserve">A student said to his master:</w:t>
      </w:r>
      <w:r>
        <w:rPr>
          <w:b/>
          <w:bCs/>
        </w:rPr>
        <w:t xml:space="preserve"> </w:t>
      </w:r>
      <w:r>
        <w:rPr>
          <w:b/>
          <w:bCs/>
        </w:rPr>
        <w:t xml:space="preserve">“You teach me fighting,</w:t>
      </w:r>
      <w:r>
        <w:rPr>
          <w:b/>
          <w:bCs/>
        </w:rPr>
        <w:t xml:space="preserve"> </w:t>
      </w:r>
      <w:r>
        <w:rPr>
          <w:b/>
          <w:bCs/>
        </w:rPr>
        <w:t xml:space="preserve">but you talk about peace. How do you reconcile the two?”</w:t>
      </w:r>
      <w:r>
        <w:rPr>
          <w:b/>
          <w:bCs/>
        </w:rPr>
        <w:t xml:space="preserve"> </w:t>
      </w:r>
      <w:r>
        <w:rPr>
          <w:b/>
          <w:bCs/>
        </w:rPr>
        <w:t xml:space="preserve">The master</w:t>
      </w:r>
      <w:r>
        <w:rPr>
          <w:b/>
          <w:bCs/>
        </w:rPr>
        <w:t xml:space="preserve"> </w:t>
      </w:r>
      <w:r>
        <w:rPr>
          <w:b/>
          <w:bCs/>
        </w:rPr>
        <w:t xml:space="preserve">replied:</w:t>
      </w:r>
      <w:r>
        <w:rPr>
          <w:b/>
          <w:bCs/>
        </w:rPr>
        <w:t xml:space="preserve"> </w:t>
      </w:r>
      <w:r>
        <w:rPr>
          <w:b/>
          <w:bCs/>
        </w:rPr>
        <w:t xml:space="preserve">“It is better to be a warrior in a garden than to be a gardener</w:t>
      </w:r>
      <w:r>
        <w:rPr>
          <w:b/>
          <w:bCs/>
        </w:rPr>
        <w:t xml:space="preserve"> </w:t>
      </w:r>
      <w:r>
        <w:rPr>
          <w:b/>
          <w:bCs/>
        </w:rPr>
        <w:t xml:space="preserve">in a war.”</w:t>
      </w:r>
    </w:p>
    <w:bookmarkStart w:id="20" w:name="context-setting"/>
    <w:p>
      <w:pPr>
        <w:pStyle w:val="Heading2"/>
      </w:pPr>
      <w:r>
        <w:t xml:space="preserve">Context Setting</w:t>
      </w:r>
    </w:p>
    <w:p>
      <w:pPr>
        <w:pStyle w:val="FirstParagraph"/>
      </w:pPr>
      <w:r>
        <w:t xml:space="preserve">In this chapter we will explore one of the most fundamental analytical</w:t>
      </w:r>
      <w:r>
        <w:t xml:space="preserve"> </w:t>
      </w:r>
      <w:r>
        <w:t xml:space="preserve">tools in international finance: the Balance of Payments.</w:t>
      </w:r>
    </w:p>
    <w:p>
      <w:pPr>
        <w:pStyle w:val="BodyText"/>
      </w:pPr>
      <w:r>
        <w:rPr>
          <w:b/>
          <w:bCs/>
        </w:rPr>
        <w:t xml:space="preserve">Imagine this:</w:t>
      </w:r>
      <w:r>
        <w:t xml:space="preserve"> </w:t>
      </w:r>
      <w:r>
        <w:t xml:space="preserve">You’re the CEO of a major U.S. company. You just read</w:t>
      </w:r>
      <w:r>
        <w:t xml:space="preserve"> </w:t>
      </w:r>
      <w:r>
        <w:t xml:space="preserve">this morning’s</w:t>
      </w:r>
      <w:r>
        <w:t xml:space="preserve"> </w:t>
      </w:r>
      <w:r>
        <w:rPr>
          <w:i/>
          <w:iCs/>
        </w:rPr>
        <w:t xml:space="preserve">Wall Street Journal</w:t>
      </w:r>
      <w:r>
        <w:t xml:space="preserve"> </w:t>
      </w:r>
      <w:r>
        <w:t xml:space="preserve">headline:</w:t>
      </w:r>
      <w:r>
        <w:t xml:space="preserve"> </w:t>
      </w:r>
      <w:r>
        <w:t xml:space="preserve">“U.S. Trade Deficit Hits</w:t>
      </w:r>
      <w:r>
        <w:t xml:space="preserve"> </w:t>
      </w:r>
      <w:r>
        <w:t xml:space="preserve">Record High.”</w:t>
      </w:r>
      <w:r>
        <w:t xml:space="preserve"> </w:t>
      </w:r>
      <w:r>
        <w:t xml:space="preserve">Should you be concerned about what this means for your</w:t>
      </w:r>
      <w:r>
        <w:t xml:space="preserve"> </w:t>
      </w:r>
      <w:r>
        <w:t xml:space="preserve">business? Should you be worried about the future? Should you hedge your</w:t>
      </w:r>
      <w:r>
        <w:t xml:space="preserve"> </w:t>
      </w:r>
      <w:r>
        <w:t xml:space="preserve">foreign exchange exposure? Should you accelerate foreign investment?</w:t>
      </w:r>
    </w:p>
    <w:p>
      <w:pPr>
        <w:pStyle w:val="BodyText"/>
      </w:pPr>
      <w:r>
        <w:t xml:space="preserve">To answer these questions intelligently, you need to understand the</w:t>
      </w:r>
      <w:r>
        <w:t xml:space="preserve"> </w:t>
      </w:r>
      <w:r>
        <w:t xml:space="preserve">balance of payments.</w:t>
      </w:r>
    </w:p>
    <w:p>
      <w:pPr>
        <w:pStyle w:val="BodyText"/>
      </w:pPr>
      <w:r>
        <w:rPr>
          <w:b/>
          <w:bCs/>
        </w:rPr>
        <w:t xml:space="preserve">Key Quote from Chapter:</w:t>
      </w:r>
    </w:p>
    <w:p>
      <w:pPr>
        <w:pStyle w:val="BlockText"/>
      </w:pPr>
      <w:r>
        <w:t xml:space="preserve">“The sort of dependence that results from exchange, i.e., from</w:t>
      </w:r>
      <w:r>
        <w:t xml:space="preserve"> </w:t>
      </w:r>
      <w:r>
        <w:t xml:space="preserve">commercial transactions, is a reciprocal dependence. We cannot be</w:t>
      </w:r>
      <w:r>
        <w:t xml:space="preserve"> </w:t>
      </w:r>
      <w:r>
        <w:t xml:space="preserve">dependent upon a foreigner without his being dependent on us. Now,</w:t>
      </w:r>
      <w:r>
        <w:t xml:space="preserve"> </w:t>
      </w:r>
      <w:r>
        <w:t xml:space="preserve">this is what constitutes the very essence of society. To sever natural</w:t>
      </w:r>
      <w:r>
        <w:t xml:space="preserve"> </w:t>
      </w:r>
      <w:r>
        <w:t xml:space="preserve">interrelations is not to make oneself independent, but to isolate</w:t>
      </w:r>
      <w:r>
        <w:t xml:space="preserve"> </w:t>
      </w:r>
      <w:r>
        <w:t xml:space="preserve">oneself completely.”</w:t>
      </w:r>
      <w:r>
        <w:t xml:space="preserve"> </w:t>
      </w:r>
      <w:r>
        <w:t xml:space="preserve">- Frédéric Bastiat</w:t>
      </w:r>
    </w:p>
    <w:bookmarkEnd w:id="20"/>
    <w:bookmarkStart w:id="21" w:name="why-the-balance-of-payments-matters"/>
    <w:p>
      <w:pPr>
        <w:pStyle w:val="Heading2"/>
      </w:pPr>
      <w:r>
        <w:t xml:space="preserve">Why the Balance of Payments Matters</w:t>
      </w:r>
    </w:p>
    <w:p>
      <w:pPr>
        <w:pStyle w:val="FirstParagraph"/>
      </w:pPr>
      <w:r>
        <w:t xml:space="preserve">The BOP matters to</w:t>
      </w:r>
      <w:r>
        <w:t xml:space="preserve"> </w:t>
      </w:r>
      <w:r>
        <w:rPr>
          <w:b/>
          <w:bCs/>
        </w:rPr>
        <w:t xml:space="preserve">three key groups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Business Managers and Investors</w:t>
      </w:r>
      <w:r>
        <w:t xml:space="preserve"> </w:t>
      </w:r>
      <w:r>
        <w:t xml:space="preserve">- Signals potential exchange rate</w:t>
      </w:r>
      <w:r>
        <w:t xml:space="preserve"> </w:t>
      </w:r>
      <w:r>
        <w:t xml:space="preserve">changes - Indicates possible capital controls - Forecasts market</w:t>
      </w:r>
      <w:r>
        <w:t xml:space="preserve"> </w:t>
      </w:r>
      <w:r>
        <w:t xml:space="preserve">potential for exports/imports - Reveals investment restrictions or</w:t>
      </w:r>
      <w:r>
        <w:t xml:space="preserve"> </w:t>
      </w:r>
      <w:r>
        <w:t xml:space="preserve">opportunities</w:t>
      </w:r>
    </w:p>
    <w:p>
      <w:pPr>
        <w:pStyle w:val="BodyText"/>
      </w:pPr>
      <w:r>
        <w:rPr>
          <w:b/>
          <w:bCs/>
        </w:rPr>
        <w:t xml:space="preserve">2. Government Policymakers</w:t>
      </w:r>
      <w:r>
        <w:t xml:space="preserve"> </w:t>
      </w:r>
      <w:r>
        <w:t xml:space="preserve">- Guides monetary and fiscal policy</w:t>
      </w:r>
      <w:r>
        <w:t xml:space="preserve"> </w:t>
      </w:r>
      <w:r>
        <w:t xml:space="preserve">decisions - Influences trade policy - Affects currency intervention</w:t>
      </w:r>
      <w:r>
        <w:t xml:space="preserve"> </w:t>
      </w:r>
      <w:r>
        <w:t xml:space="preserve">decisions</w:t>
      </w:r>
    </w:p>
    <w:p>
      <w:pPr>
        <w:pStyle w:val="BodyText"/>
      </w:pPr>
      <w:r>
        <w:rPr>
          <w:b/>
          <w:bCs/>
        </w:rPr>
        <w:t xml:space="preserve">3. Financial Market Participants</w:t>
      </w:r>
      <w:r>
        <w:t xml:space="preserve"> </w:t>
      </w:r>
      <w:r>
        <w:t xml:space="preserve">- Currency traders - Fixed income</w:t>
      </w:r>
      <w:r>
        <w:t xml:space="preserve"> </w:t>
      </w:r>
      <w:r>
        <w:t xml:space="preserve">investors - Equity analysts covering multinationals</w:t>
      </w:r>
    </w:p>
    <w:bookmarkEnd w:id="21"/>
    <w:bookmarkStart w:id="22" w:name="chapter-roadmap"/>
    <w:p>
      <w:pPr>
        <w:pStyle w:val="Heading2"/>
      </w:pPr>
      <w:r>
        <w:t xml:space="preserve">Chapter Roadmap</w:t>
      </w:r>
    </w:p>
    <w:p>
      <w:pPr>
        <w:pStyle w:val="FirstParagraph"/>
      </w:pPr>
      <w:r>
        <w:t xml:space="preserve">Today we’ll cover</w:t>
      </w:r>
      <w:r>
        <w:t xml:space="preserve"> </w:t>
      </w:r>
      <w:r>
        <w:rPr>
          <w:b/>
          <w:bCs/>
        </w:rPr>
        <w:t xml:space="preserve">five major sections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Fundamentals of BOP Accounting</w:t>
      </w:r>
      <w:r>
        <w:t xml:space="preserve"> </w:t>
      </w:r>
      <w:r>
        <w:t xml:space="preserve">- What it is, what it measures,</w:t>
      </w:r>
      <w:r>
        <w:t xml:space="preserve"> </w:t>
      </w:r>
      <w:r>
        <w:t xml:space="preserve">how it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Accounts of the Balance of Payments</w:t>
      </w:r>
      <w:r>
        <w:t xml:space="preserve"> </w:t>
      </w:r>
      <w:r>
        <w:t xml:space="preserve">- Current account,</w:t>
      </w:r>
      <w:r>
        <w:t xml:space="preserve"> </w:t>
      </w:r>
      <w:r>
        <w:t xml:space="preserve">capital account, financial account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BOP Impacts on Key Macroeconomic Rates</w:t>
      </w:r>
      <w:r>
        <w:t xml:space="preserve"> </w:t>
      </w:r>
      <w:r>
        <w:t xml:space="preserve">- Exchange rates,</w:t>
      </w:r>
      <w:r>
        <w:t xml:space="preserve"> </w:t>
      </w:r>
      <w:r>
        <w:t xml:space="preserve">interest rates, inflation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 Balances and Exchange Rates</w:t>
      </w:r>
      <w:r>
        <w:t xml:space="preserve"> </w:t>
      </w:r>
      <w:r>
        <w:t xml:space="preserve">- The J-curve and devaluation</w:t>
      </w:r>
      <w:r>
        <w:t xml:space="preserve"> </w:t>
      </w:r>
      <w:r>
        <w:t xml:space="preserve">effects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 Mobility</w:t>
      </w:r>
      <w:r>
        <w:t xml:space="preserve"> </w:t>
      </w:r>
      <w:r>
        <w:t xml:space="preserve">- Historical patterns, controls, and the</w:t>
      </w:r>
      <w:r>
        <w:t xml:space="preserve"> </w:t>
      </w:r>
      <w:r>
        <w:t xml:space="preserve">globalization of capital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6" w:name="fundamentals-of-bop-accounting"/>
    <w:p>
      <w:pPr>
        <w:pStyle w:val="Heading1"/>
      </w:pPr>
      <w:r>
        <w:t xml:space="preserve">2. Fundamentals of BOP Accounting</w:t>
      </w:r>
    </w:p>
    <w:bookmarkStart w:id="25" w:name="what-is-the-balance-of-payments"/>
    <w:p>
      <w:pPr>
        <w:pStyle w:val="Heading2"/>
      </w:pPr>
      <w:r>
        <w:t xml:space="preserve">2.1 What IS the Balance of Payments?</w:t>
      </w:r>
    </w:p>
    <w:p>
      <w:pPr>
        <w:pStyle w:val="FirstParagraph"/>
      </w:pPr>
      <w:r>
        <w:rPr>
          <w:b/>
          <w:bCs/>
        </w:rPr>
        <w:t xml:space="preserve">CRITICAL DEFINITION:</w:t>
      </w:r>
      <w:r>
        <w:t xml:space="preserve"> </w:t>
      </w:r>
      <w:r>
        <w:t xml:space="preserve">A Balance of Payments (BOP) statement is a</w:t>
      </w:r>
      <w:r>
        <w:t xml:space="preserve"> </w:t>
      </w:r>
      <w:r>
        <w:t xml:space="preserve">statement of cash flows over an interval of time more in accord witha.</w:t>
      </w:r>
      <w:r>
        <w:t xml:space="preserve"> </w:t>
      </w:r>
      <w:r>
        <w:t xml:space="preserve">corporate income statement, but on a cash basis, that measures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international economic transactions between the residents of a country</w:t>
      </w:r>
      <w:r>
        <w:t xml:space="preserve"> </w:t>
      </w:r>
      <w:r>
        <w:t xml:space="preserve">and foreign residents over a period of time, typically a year.</w:t>
      </w:r>
    </w:p>
    <w:bookmarkStart w:id="24" w:name="key-clarifications"/>
    <w:p>
      <w:pPr>
        <w:pStyle w:val="Heading3"/>
      </w:pPr>
      <w:r>
        <w:t xml:space="preserve">2.1.1 Key Clarifications</w:t>
      </w:r>
    </w:p>
    <w:p>
      <w:pPr>
        <w:pStyle w:val="FirstParagraph"/>
      </w:pPr>
      <w:r>
        <w:rPr>
          <w:b/>
          <w:bCs/>
        </w:rPr>
        <w:t xml:space="preserve">“Residents”</w:t>
      </w:r>
      <w:r>
        <w:rPr>
          <w:b/>
          <w:bCs/>
        </w:rPr>
        <w:t xml:space="preserve"> </w:t>
      </w:r>
      <w:r>
        <w:rPr>
          <w:b/>
          <w:bCs/>
        </w:rPr>
        <w:t xml:space="preserve">doesn’t just mean individuals:</w:t>
      </w:r>
      <w:r>
        <w:t xml:space="preserve"> </w:t>
      </w:r>
      <w:r>
        <w:t xml:space="preserve">- Individuals -</w:t>
      </w:r>
      <w:r>
        <w:t xml:space="preserve"> </w:t>
      </w:r>
      <w:r>
        <w:t xml:space="preserve">Businesses - Government entities - Any entity domiciled in the country</w:t>
      </w:r>
    </w:p>
    <w:p>
      <w:pPr>
        <w:pStyle w:val="BodyText"/>
      </w:pPr>
      <w:r>
        <w:rPr>
          <w:b/>
          <w:bCs/>
        </w:rPr>
        <w:t xml:space="preserve">“International economic transactions”</w:t>
      </w:r>
      <w:r>
        <w:rPr>
          <w:b/>
          <w:bCs/>
        </w:rPr>
        <w:t xml:space="preserve"> </w:t>
      </w:r>
      <w:r>
        <w:rPr>
          <w:b/>
          <w:bCs/>
        </w:rPr>
        <w:t xml:space="preserve">include:</w:t>
      </w:r>
      <w:r>
        <w:t xml:space="preserve"> </w:t>
      </w:r>
      <w:r>
        <w:t xml:space="preserve">- Trade in goods</w:t>
      </w:r>
      <w:r>
        <w:t xml:space="preserve"> </w:t>
      </w:r>
      <w:r>
        <w:t xml:space="preserve">(merchandise) - Trade in services (banking, consulting, tourism) -</w:t>
      </w:r>
      <w:r>
        <w:t xml:space="preserve"> </w:t>
      </w:r>
      <w:r>
        <w:t xml:space="preserve">Investment flows (buying stocks, bonds, real estate abroad) - Currency</w:t>
      </w:r>
      <w:r>
        <w:t xml:space="preserve"> </w:t>
      </w:r>
      <w:r>
        <w:t xml:space="preserve">transactions - Transfer payments</w:t>
      </w:r>
    </w:p>
    <w:bookmarkEnd w:id="24"/>
    <w:bookmarkEnd w:id="25"/>
    <w:bookmarkStart w:id="29" w:name="common-misconceptions-about-the-bop"/>
    <w:p>
      <w:pPr>
        <w:pStyle w:val="Heading2"/>
      </w:pPr>
      <w:r>
        <w:t xml:space="preserve">2.2 Common Misconceptions About the BOP</w:t>
      </w:r>
    </w:p>
    <w:bookmarkStart w:id="26" w:name="Xc19b847d28d9eaad554f0d37d376bc2b1015adb"/>
    <w:p>
      <w:pPr>
        <w:pStyle w:val="Heading3"/>
      </w:pPr>
      <w:r>
        <w:t xml:space="preserve">2.2.1 Misconception #1:</w:t>
      </w:r>
      <w:r>
        <w:t xml:space="preserve"> </w:t>
      </w:r>
      <w:r>
        <w:t xml:space="preserve">“The BOP is a Balance Sheet”</w:t>
      </w:r>
    </w:p>
    <w:p>
      <w:pPr>
        <w:pStyle w:val="FirstParagraph"/>
      </w:pPr>
      <w:r>
        <w:rPr>
          <w:b/>
          <w:bCs/>
        </w:rPr>
        <w:t xml:space="preserve">The Balance of Payments is not a Balance Sheet</w:t>
      </w:r>
    </w:p>
    <w:p>
      <w:pPr>
        <w:pStyle w:val="Compact"/>
        <w:numPr>
          <w:ilvl w:val="0"/>
          <w:numId w:val="1002"/>
        </w:numPr>
      </w:pPr>
      <w:r>
        <w:t xml:space="preserve">The word</w:t>
      </w:r>
      <w:r>
        <w:t xml:space="preserve"> </w:t>
      </w:r>
      <w:r>
        <w:t xml:space="preserve">“balance”</w:t>
      </w:r>
      <w:r>
        <w:t xml:space="preserve"> </w:t>
      </w:r>
      <w:r>
        <w:t xml:space="preserve">suggests a balance sheet (like a company’s assets</w:t>
      </w:r>
      <w:r>
        <w:t xml:space="preserve"> </w:t>
      </w:r>
      <w:r>
        <w:t xml:space="preserve">and liabilities at a point in time)</w:t>
      </w:r>
    </w:p>
    <w:p>
      <w:pPr>
        <w:pStyle w:val="Compact"/>
        <w:numPr>
          <w:ilvl w:val="0"/>
          <w:numId w:val="1002"/>
        </w:numPr>
      </w:pPr>
      <w:r>
        <w:t xml:space="preserve">But the BOP is actually a</w:t>
      </w:r>
      <w:r>
        <w:t xml:space="preserve"> </w:t>
      </w:r>
      <w:r>
        <w:rPr>
          <w:b/>
          <w:bCs/>
        </w:rPr>
        <w:t xml:space="preserve">FLOW STATEMENT</w:t>
      </w:r>
    </w:p>
    <w:p>
      <w:pPr>
        <w:pStyle w:val="Compact"/>
        <w:numPr>
          <w:ilvl w:val="0"/>
          <w:numId w:val="1002"/>
        </w:numPr>
      </w:pPr>
      <w:r>
        <w:t xml:space="preserve">More like an income statement or cash flow statement</w:t>
      </w:r>
    </w:p>
    <w:p>
      <w:pPr>
        <w:pStyle w:val="Compact"/>
        <w:numPr>
          <w:ilvl w:val="0"/>
          <w:numId w:val="1002"/>
        </w:numPr>
      </w:pPr>
      <w:r>
        <w:t xml:space="preserve">Records flows over a period of time (usually a year)</w:t>
      </w:r>
    </w:p>
    <w:p>
      <w:pPr>
        <w:pStyle w:val="FirstParagraph"/>
      </w:pPr>
      <w:r>
        <w:rPr>
          <w:b/>
          <w:bCs/>
        </w:rPr>
        <w:t xml:space="preserve">Important Note:</w:t>
      </w:r>
      <w:r>
        <w:t xml:space="preserve"> </w:t>
      </w:r>
      <w:r>
        <w:t xml:space="preserve">There IS a related measure called the Net</w:t>
      </w:r>
      <w:r>
        <w:t xml:space="preserve"> </w:t>
      </w:r>
      <w:r>
        <w:t xml:space="preserve">International Investment Position (NIIP) that functions like a balance</w:t>
      </w:r>
      <w:r>
        <w:t xml:space="preserve"> </w:t>
      </w:r>
      <w:r>
        <w:t xml:space="preserve">sheet - we’ll discuss this later.</w:t>
      </w:r>
    </w:p>
    <w:bookmarkEnd w:id="26"/>
    <w:bookmarkStart w:id="27" w:name="X1adc73f1b0a861c9291ede93304dc8a742b2ed2"/>
    <w:p>
      <w:pPr>
        <w:pStyle w:val="Heading3"/>
      </w:pPr>
      <w:r>
        <w:t xml:space="preserve">2.2.2 Misconception #2:</w:t>
      </w:r>
      <w:r>
        <w:t xml:space="preserve"> </w:t>
      </w:r>
      <w:r>
        <w:t xml:space="preserve">“The BOP Can Be in Disequilibrium”</w:t>
      </w:r>
    </w:p>
    <w:p>
      <w:pPr>
        <w:pStyle w:val="FirstParagraph"/>
      </w:pPr>
      <w:r>
        <w:t xml:space="preserve">The phrase</w:t>
      </w:r>
      <w:r>
        <w:t xml:space="preserve"> </w:t>
      </w:r>
      <w:r>
        <w:t xml:space="preserve">“the balance of payments is in disequilibrium”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technically incorrect</w:t>
      </w:r>
      <w:r>
        <w:t xml:space="preserve">. The BOP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balance. Always. By</w:t>
      </w:r>
      <w:r>
        <w:t xml:space="preserve"> </w:t>
      </w:r>
      <w:r>
        <w:t xml:space="preserve">definition. Why else would it be called</w:t>
      </w:r>
      <w:r>
        <w:t xml:space="preserve"> </w:t>
      </w:r>
      <w:r>
        <w:t xml:space="preserve">“</w:t>
      </w:r>
      <w:r>
        <w:rPr>
          <w:b/>
          <w:bCs/>
        </w:rPr>
        <w:t xml:space="preserve">Balance</w:t>
      </w:r>
      <w:r>
        <w:t xml:space="preserve"> </w:t>
      </w:r>
      <w:r>
        <w:t xml:space="preserve">of Payments”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What people really mean by</w:t>
      </w:r>
      <w:r>
        <w:rPr>
          <w:b/>
          <w:bCs/>
        </w:rPr>
        <w:t xml:space="preserve"> </w:t>
      </w:r>
      <w:r>
        <w:rPr>
          <w:b/>
          <w:bCs/>
        </w:rPr>
        <w:t xml:space="preserve">“Disequilibrium”</w:t>
      </w:r>
      <w:r>
        <w:rPr>
          <w:b/>
          <w:bCs/>
        </w:rPr>
        <w:t xml:space="preserve">:</w:t>
      </w:r>
      <w:r>
        <w:t xml:space="preserve"> </w:t>
      </w:r>
      <w:r>
        <w:t xml:space="preserve">- A sub-account (like</w:t>
      </w:r>
      <w:r>
        <w:t xml:space="preserve"> </w:t>
      </w:r>
      <w:r>
        <w:t xml:space="preserve">the current account) is in deficit or surplus -</w:t>
      </w:r>
      <w:r>
        <w:t xml:space="preserve"> </w:t>
      </w:r>
      <w:r>
        <w:t xml:space="preserve">“The balance of trade is</w:t>
      </w:r>
      <w:r>
        <w:t xml:space="preserve"> </w:t>
      </w:r>
      <w:r>
        <w:t xml:space="preserve">in deficit”</w:t>
      </w:r>
      <w:r>
        <w:t xml:space="preserve"> </w:t>
      </w:r>
      <w:r>
        <w:t xml:space="preserve">✓ -</w:t>
      </w:r>
      <w:r>
        <w:t xml:space="preserve"> </w:t>
      </w:r>
      <w:r>
        <w:t xml:space="preserve">“The current account is in surplus”</w:t>
      </w:r>
      <w:r>
        <w:t xml:space="preserve"> </w:t>
      </w:r>
      <w:r>
        <w:t xml:space="preserve">✓ -</w:t>
      </w:r>
      <w:r>
        <w:t xml:space="preserve"> </w:t>
      </w:r>
      <w:r>
        <w:t xml:space="preserve">“The BOP is in</w:t>
      </w:r>
      <w:r>
        <w:t xml:space="preserve"> </w:t>
      </w:r>
      <w:r>
        <w:t xml:space="preserve">disequilibrium”</w:t>
      </w:r>
      <w:r>
        <w:t xml:space="preserve"> </w:t>
      </w:r>
      <w:r>
        <w:t xml:space="preserve">✗</w:t>
      </w:r>
    </w:p>
    <w:bookmarkEnd w:id="27"/>
    <w:bookmarkStart w:id="28" w:name="X75097fd18028e0fefdaef7e489e30e648f3edd1"/>
    <w:p>
      <w:pPr>
        <w:pStyle w:val="Heading3"/>
      </w:pPr>
      <w:r>
        <w:t xml:space="preserve">2.2.3 Misconception #3:</w:t>
      </w:r>
      <w:r>
        <w:t xml:space="preserve"> </w:t>
      </w:r>
      <w:r>
        <w:t xml:space="preserve">“Debits and Credits Work Like Corporate Accounting”</w:t>
      </w:r>
    </w:p>
    <w:p>
      <w:pPr>
        <w:pStyle w:val="FirstParagraph"/>
      </w:pPr>
      <w:r>
        <w:rPr>
          <w:b/>
          <w:bCs/>
        </w:rPr>
        <w:t xml:space="preserve">Sort of, but not exactly</w:t>
      </w:r>
      <w:r>
        <w:t xml:space="preserve"> </w:t>
      </w:r>
      <w:r>
        <w:t xml:space="preserve">The BOP uses double-entry bookkeeping but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unique definitions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BOP Credit (+):</w:t>
      </w:r>
      <w:r>
        <w:t xml:space="preserve"> </w:t>
      </w:r>
      <w:r>
        <w:t xml:space="preserve">- An event that earns foreign exchange - An</w:t>
      </w:r>
      <w:r>
        <w:t xml:space="preserve"> </w:t>
      </w:r>
      <w:r>
        <w:rPr>
          <w:b/>
          <w:bCs/>
        </w:rPr>
        <w:t xml:space="preserve">inflow</w:t>
      </w:r>
      <w:r>
        <w:t xml:space="preserve"> </w:t>
      </w:r>
      <w:r>
        <w:t xml:space="preserve">of foreign exchange - Examples: Exports of goods, foreign</w:t>
      </w:r>
      <w:r>
        <w:t xml:space="preserve"> </w:t>
      </w:r>
      <w:r>
        <w:t xml:space="preserve">investment into your country</w:t>
      </w:r>
    </w:p>
    <w:p>
      <w:pPr>
        <w:pStyle w:val="BodyText"/>
      </w:pPr>
      <w:r>
        <w:rPr>
          <w:b/>
          <w:bCs/>
        </w:rPr>
        <w:t xml:space="preserve">BOP Debit (−):</w:t>
      </w:r>
      <w:r>
        <w:t xml:space="preserve"> </w:t>
      </w:r>
      <w:r>
        <w:t xml:space="preserve">- An event that spends foreign exchange - An</w:t>
      </w:r>
      <w:r>
        <w:t xml:space="preserve"> </w:t>
      </w:r>
      <w:r>
        <w:rPr>
          <w:b/>
          <w:bCs/>
        </w:rPr>
        <w:t xml:space="preserve">outflow</w:t>
      </w:r>
      <w:r>
        <w:t xml:space="preserve"> </w:t>
      </w:r>
      <w:r>
        <w:t xml:space="preserve">of foreign exchange</w:t>
      </w:r>
      <w:r>
        <w:br/>
      </w:r>
      <w:r>
        <w:t xml:space="preserve">- Examples: Imports of goods, domestic investment abroad</w:t>
      </w:r>
    </w:p>
    <w:bookmarkEnd w:id="28"/>
    <w:bookmarkEnd w:id="29"/>
    <w:bookmarkStart w:id="33" w:name="the-bop-as-a-flow-statement"/>
    <w:p>
      <w:pPr>
        <w:pStyle w:val="Heading2"/>
      </w:pPr>
      <w:r>
        <w:t xml:space="preserve">2.3 The BOP as a Flow Statement</w:t>
      </w:r>
    </w:p>
    <w:p>
      <w:pPr>
        <w:pStyle w:val="FirstParagraph"/>
      </w:pPr>
      <w:r>
        <w:t xml:space="preserve">Think of the BOP as tracking</w:t>
      </w:r>
      <w:r>
        <w:t xml:space="preserve"> </w:t>
      </w:r>
      <w:r>
        <w:rPr>
          <w:b/>
          <w:bCs/>
        </w:rPr>
        <w:t xml:space="preserve">TWO fundamental types of transactions</w:t>
      </w:r>
      <w:r>
        <w:t xml:space="preserve">:</w:t>
      </w:r>
    </w:p>
    <w:bookmarkStart w:id="30" w:name="exchange-of-real-assets"/>
    <w:p>
      <w:pPr>
        <w:pStyle w:val="Heading3"/>
      </w:pPr>
      <w:r>
        <w:t xml:space="preserve">2.3.1 1: Exchange of Real Assets</w:t>
      </w:r>
    </w:p>
    <w:p>
      <w:pPr>
        <w:pStyle w:val="Compact"/>
        <w:numPr>
          <w:ilvl w:val="0"/>
          <w:numId w:val="1003"/>
        </w:numPr>
      </w:pPr>
      <w:r>
        <w:t xml:space="preserve">Goods (automobiles, computers, food, clothing)</w:t>
      </w:r>
    </w:p>
    <w:p>
      <w:pPr>
        <w:pStyle w:val="Compact"/>
        <w:numPr>
          <w:ilvl w:val="0"/>
          <w:numId w:val="1003"/>
        </w:numPr>
      </w:pPr>
      <w:r>
        <w:t xml:space="preserve">Services (banking, consulting, tourism, education)</w:t>
      </w:r>
    </w:p>
    <w:p>
      <w:pPr>
        <w:pStyle w:val="Compact"/>
        <w:numPr>
          <w:ilvl w:val="0"/>
          <w:numId w:val="1003"/>
        </w:numPr>
      </w:pPr>
      <w:r>
        <w:t xml:space="preserve">Can be exchanged for:</w:t>
      </w:r>
    </w:p>
    <w:p>
      <w:pPr>
        <w:pStyle w:val="Compact"/>
        <w:numPr>
          <w:ilvl w:val="1"/>
          <w:numId w:val="1004"/>
        </w:numPr>
      </w:pPr>
      <w:r>
        <w:t xml:space="preserve">Other goods and services (barter - rare today)</w:t>
      </w:r>
    </w:p>
    <w:p>
      <w:pPr>
        <w:pStyle w:val="Compact"/>
        <w:numPr>
          <w:ilvl w:val="1"/>
          <w:numId w:val="1004"/>
        </w:numPr>
      </w:pPr>
      <w:r>
        <w:t xml:space="preserve">Money (the usual case)</w:t>
      </w:r>
    </w:p>
    <w:bookmarkEnd w:id="30"/>
    <w:bookmarkStart w:id="31" w:name="exchange-of-financial-assets"/>
    <w:p>
      <w:pPr>
        <w:pStyle w:val="Heading3"/>
      </w:pPr>
      <w:r>
        <w:t xml:space="preserve">2.3.2 2: Exchange of Financial Assets</w:t>
      </w:r>
    </w:p>
    <w:p>
      <w:pPr>
        <w:pStyle w:val="Compact"/>
        <w:numPr>
          <w:ilvl w:val="0"/>
          <w:numId w:val="1005"/>
        </w:numPr>
      </w:pPr>
      <w:r>
        <w:t xml:space="preserve">Stocks</w:t>
      </w:r>
    </w:p>
    <w:p>
      <w:pPr>
        <w:pStyle w:val="Compact"/>
        <w:numPr>
          <w:ilvl w:val="0"/>
          <w:numId w:val="1005"/>
        </w:numPr>
      </w:pPr>
      <w:r>
        <w:t xml:space="preserve">Bonds</w:t>
      </w:r>
    </w:p>
    <w:p>
      <w:pPr>
        <w:pStyle w:val="Compact"/>
        <w:numPr>
          <w:ilvl w:val="0"/>
          <w:numId w:val="1005"/>
        </w:numPr>
      </w:pPr>
      <w:r>
        <w:t xml:space="preserve">Direct investment in companies</w:t>
      </w:r>
    </w:p>
    <w:p>
      <w:pPr>
        <w:pStyle w:val="Compact"/>
        <w:numPr>
          <w:ilvl w:val="0"/>
          <w:numId w:val="1005"/>
        </w:numPr>
      </w:pPr>
      <w:r>
        <w:t xml:space="preserve">Real estate</w:t>
      </w:r>
    </w:p>
    <w:p>
      <w:pPr>
        <w:pStyle w:val="Compact"/>
        <w:numPr>
          <w:ilvl w:val="0"/>
          <w:numId w:val="1005"/>
        </w:numPr>
      </w:pPr>
      <w:r>
        <w:t xml:space="preserve">Bank deposits</w:t>
      </w:r>
    </w:p>
    <w:p>
      <w:pPr>
        <w:pStyle w:val="Compact"/>
        <w:numPr>
          <w:ilvl w:val="0"/>
          <w:numId w:val="1005"/>
        </w:numPr>
      </w:pPr>
      <w:r>
        <w:t xml:space="preserve">Can be exchanged for:</w:t>
      </w:r>
    </w:p>
    <w:p>
      <w:pPr>
        <w:pStyle w:val="Compact"/>
        <w:numPr>
          <w:ilvl w:val="1"/>
          <w:numId w:val="1006"/>
        </w:numPr>
      </w:pPr>
      <w:r>
        <w:t xml:space="preserve">Other financial assets</w:t>
      </w:r>
    </w:p>
    <w:p>
      <w:pPr>
        <w:pStyle w:val="Compact"/>
        <w:numPr>
          <w:ilvl w:val="1"/>
          <w:numId w:val="1006"/>
        </w:numPr>
      </w:pPr>
      <w:r>
        <w:t xml:space="preserve">Money</w:t>
      </w:r>
    </w:p>
    <w:bookmarkEnd w:id="31"/>
    <w:bookmarkStart w:id="32" w:name="the-follow-the-cash-flow-rule"/>
    <w:p>
      <w:pPr>
        <w:pStyle w:val="Heading3"/>
      </w:pPr>
      <w:r>
        <w:t xml:space="preserve">2.3.3 The</w:t>
      </w:r>
      <w:r>
        <w:t xml:space="preserve"> </w:t>
      </w:r>
      <w:r>
        <w:t xml:space="preserve">“Follow the Cash Flow”</w:t>
      </w:r>
      <w:r>
        <w:t xml:space="preserve"> </w:t>
      </w:r>
      <w:r>
        <w:t xml:space="preserve">Rule</w:t>
      </w:r>
    </w:p>
    <w:p>
      <w:pPr>
        <w:pStyle w:val="FirstParagraph"/>
      </w:pPr>
      <w:r>
        <w:rPr>
          <w:b/>
          <w:bCs/>
        </w:rPr>
        <w:t xml:space="preserve">When in doubt about BOP accounting, ask yourself:</w:t>
      </w:r>
    </w:p>
    <w:p>
      <w:pPr>
        <w:pStyle w:val="Compact"/>
        <w:numPr>
          <w:ilvl w:val="0"/>
          <w:numId w:val="1007"/>
        </w:numPr>
      </w:pPr>
      <w:r>
        <w:t xml:space="preserve">Which direction did the money flow?</w:t>
      </w:r>
    </w:p>
    <w:p>
      <w:pPr>
        <w:pStyle w:val="Compact"/>
        <w:numPr>
          <w:ilvl w:val="0"/>
          <w:numId w:val="1007"/>
        </w:numPr>
      </w:pPr>
      <w:r>
        <w:t xml:space="preserve">Did money flow INTO the country? → Credit (+)</w:t>
      </w:r>
    </w:p>
    <w:p>
      <w:pPr>
        <w:pStyle w:val="Compact"/>
        <w:numPr>
          <w:ilvl w:val="0"/>
          <w:numId w:val="1007"/>
        </w:numPr>
      </w:pPr>
      <w:r>
        <w:t xml:space="preserve">Did money flow OUT OF the country? → Debit (−)</w:t>
      </w:r>
    </w:p>
    <w:p>
      <w:pPr>
        <w:pStyle w:val="FirstParagraph"/>
      </w:pPr>
      <w:r>
        <w:rPr>
          <w:b/>
          <w:bCs/>
        </w:rPr>
        <w:t xml:space="preserve">Example Walk-Through:</w:t>
      </w:r>
    </w:p>
    <w:p>
      <w:pPr>
        <w:pStyle w:val="BodyText"/>
      </w:pPr>
      <w:r>
        <w:t xml:space="preserve">Let’s classify some transactions: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 U.S. company exports tractors to Brazil and receives</w:t>
      </w:r>
      <w:r>
        <w:t xml:space="preserve"> </w:t>
      </w:r>
      <w:r>
        <w:t xml:space="preserve">payment. -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Current account (goods), CREDIT (+) -</w:t>
      </w:r>
      <w:r>
        <w:t xml:space="preserve"> </w:t>
      </w:r>
      <w:r>
        <w:rPr>
          <w:b/>
          <w:bCs/>
        </w:rPr>
        <w:t xml:space="preserve">Why?</w:t>
      </w:r>
      <w:r>
        <w:t xml:space="preserve"> </w:t>
      </w:r>
      <w:r>
        <w:t xml:space="preserve">Money flows INTO the U.S.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 Japanese company buys U.S. Treasury bonds. -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Financial account, CREDIT (+)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Why?</w:t>
      </w:r>
      <w:r>
        <w:t xml:space="preserve"> </w:t>
      </w:r>
      <w:r>
        <w:t xml:space="preserve">Money (capital) flows INTO the U.S.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An American tourist pays for a hotel in Paris. -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Current account (services - travel), DEBIT (−) -</w:t>
      </w:r>
      <w:r>
        <w:t xml:space="preserve"> </w:t>
      </w:r>
      <w:r>
        <w:rPr>
          <w:b/>
          <w:bCs/>
        </w:rPr>
        <w:t xml:space="preserve">Why?</w:t>
      </w:r>
      <w:r>
        <w:t xml:space="preserve"> </w:t>
      </w:r>
      <w:r>
        <w:t xml:space="preserve">Money flows OUT OF the U.S.</w:t>
      </w:r>
    </w:p>
    <w:p>
      <w:pPr>
        <w:pStyle w:val="BodyText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 U.S. pension fund buys shares in a German company. -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Financial account, DEBIT (−) -</w:t>
      </w:r>
      <w:r>
        <w:t xml:space="preserve"> </w:t>
      </w:r>
      <w:r>
        <w:rPr>
          <w:b/>
          <w:bCs/>
        </w:rPr>
        <w:t xml:space="preserve">Why?</w:t>
      </w:r>
      <w:r>
        <w:t xml:space="preserve"> </w:t>
      </w:r>
      <w:r>
        <w:t xml:space="preserve">Money</w:t>
      </w:r>
      <w:r>
        <w:t xml:space="preserve"> </w:t>
      </w:r>
      <w:r>
        <w:t xml:space="preserve">(capital) flows OUT OF the U.S.</w:t>
      </w:r>
    </w:p>
    <w:bookmarkEnd w:id="32"/>
    <w:bookmarkEnd w:id="33"/>
    <w:bookmarkStart w:id="35" w:name="the-bop-identity"/>
    <w:p>
      <w:pPr>
        <w:pStyle w:val="Heading2"/>
      </w:pPr>
      <w:r>
        <w:t xml:space="preserve">2.4 The BOP Identity</w:t>
      </w:r>
    </w:p>
    <w:p>
      <w:pPr>
        <w:pStyle w:val="FirstParagraph"/>
      </w:pPr>
      <w:r>
        <w:t xml:space="preserve">At the highest level, the BOP can be summarized with this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Current Account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Capital Account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Financial Account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Net Errors and Omissions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Reserves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This MUST equal zero.</w:t>
      </w:r>
      <w:r>
        <w:t xml:space="preserve"> </w:t>
      </w:r>
      <w:r>
        <w:t xml:space="preserve">If it doesn’t, there’s been an accounting</w:t>
      </w:r>
      <w:r>
        <w:t xml:space="preserve"> </w:t>
      </w:r>
      <w:r>
        <w:t xml:space="preserve">error.</w:t>
      </w:r>
    </w:p>
    <w:bookmarkStart w:id="34" w:name="Xa57d37b352357a5bb5f6d9f2317adbe50fbaebd"/>
    <w:p>
      <w:pPr>
        <w:pStyle w:val="Heading3"/>
      </w:pPr>
      <w:r>
        <w:t xml:space="preserve">2.4.1 Why the Need for</w:t>
      </w:r>
      <w:r>
        <w:t xml:space="preserve"> </w:t>
      </w:r>
      <w:r>
        <w:t xml:space="preserve">“Net Errors and Omissions”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Double-entry bookkeeping in theory vs. practice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theory:</w:t>
      </w:r>
      <w:r>
        <w:t xml:space="preserve"> </w:t>
      </w:r>
      <w:r>
        <w:t xml:space="preserve">Every transaction creates TWO entries that offset</w:t>
      </w:r>
    </w:p>
    <w:p>
      <w:pPr>
        <w:pStyle w:val="Compact"/>
        <w:numPr>
          <w:ilvl w:val="1"/>
          <w:numId w:val="1009"/>
        </w:numPr>
      </w:pPr>
      <w:r>
        <w:t xml:space="preserve">Export of goods (+) matched by import of currency (−)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practice:</w:t>
      </w:r>
      <w:r>
        <w:t xml:space="preserve"> </w:t>
      </w:r>
      <w:r>
        <w:t xml:space="preserve">Transactions recorded independently</w:t>
      </w:r>
    </w:p>
    <w:p>
      <w:pPr>
        <w:pStyle w:val="Compact"/>
        <w:numPr>
          <w:ilvl w:val="1"/>
          <w:numId w:val="1010"/>
        </w:numPr>
      </w:pPr>
      <w:r>
        <w:t xml:space="preserve">Current account transactions recorded when goods cross borders</w:t>
      </w:r>
    </w:p>
    <w:p>
      <w:pPr>
        <w:pStyle w:val="Compact"/>
        <w:numPr>
          <w:ilvl w:val="1"/>
          <w:numId w:val="1010"/>
        </w:numPr>
      </w:pPr>
      <w:r>
        <w:t xml:space="preserve">Financial transactions recorded when payments clear</w:t>
      </w:r>
    </w:p>
    <w:p>
      <w:pPr>
        <w:pStyle w:val="Compact"/>
        <w:numPr>
          <w:ilvl w:val="1"/>
          <w:numId w:val="1010"/>
        </w:numPr>
      </w:pPr>
      <w:r>
        <w:t xml:space="preserve">Different agencies, different timing, different methods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Statistical discrepancies arise. The</w:t>
      </w:r>
      <w:r>
        <w:t xml:space="preserve"> </w:t>
      </w:r>
      <w:r>
        <w:t xml:space="preserve">“net errors and</w:t>
      </w:r>
      <w:r>
        <w:t xml:space="preserve"> </w:t>
      </w:r>
      <w:r>
        <w:t xml:space="preserve">omissions”</w:t>
      </w:r>
      <w:r>
        <w:t xml:space="preserve"> </w:t>
      </w:r>
      <w:r>
        <w:t xml:space="preserve">account makes the BOP balance.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76" w:name="the-accounts-of-the-balance-of-payments"/>
    <w:p>
      <w:pPr>
        <w:pStyle w:val="Heading1"/>
      </w:pPr>
      <w:r>
        <w:t xml:space="preserve">3. The Accounts of the Balance of Payments</w:t>
      </w:r>
    </w:p>
    <w:bookmarkStart w:id="37" w:name="overview-of-the-main-accounts"/>
    <w:p>
      <w:pPr>
        <w:pStyle w:val="Heading2"/>
      </w:pPr>
      <w:r>
        <w:t xml:space="preserve">Overview of the Main Accounts</w:t>
      </w:r>
    </w:p>
    <w:p>
      <w:pPr>
        <w:pStyle w:val="FirstParagraph"/>
      </w:pPr>
      <w:r>
        <w:t xml:space="preserve">The BOP has</w:t>
      </w:r>
      <w:r>
        <w:t xml:space="preserve"> </w:t>
      </w:r>
      <w:r>
        <w:rPr>
          <w:b/>
          <w:bCs/>
        </w:rPr>
        <w:t xml:space="preserve">three major sub-accounts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Current Account</w:t>
      </w:r>
      <w:r>
        <w:t xml:space="preserve"> </w:t>
      </w:r>
      <w:r>
        <w:t xml:space="preserve">- Tracks trade and income flows occurring within</w:t>
      </w:r>
      <w:r>
        <w:t xml:space="preserve"> </w:t>
      </w:r>
      <w:r>
        <w:t xml:space="preserve">the year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Capital Account</w:t>
      </w:r>
      <w:r>
        <w:t xml:space="preserve"> </w:t>
      </w:r>
      <w:r>
        <w:t xml:space="preserve">- Tracks capital transfers and non-produced</w:t>
      </w:r>
      <w:r>
        <w:t xml:space="preserve"> </w:t>
      </w:r>
      <w:r>
        <w:t xml:space="preserve">assets (usually small)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Financial Account</w:t>
      </w:r>
      <w:r>
        <w:t xml:space="preserve"> </w:t>
      </w:r>
      <w:r>
        <w:t xml:space="preserve">- Tracks investment flows (direct investment,</w:t>
      </w:r>
      <w:r>
        <w:t xml:space="preserve"> </w:t>
      </w:r>
      <w:r>
        <w:t xml:space="preserve">portfolio, other)</w:t>
      </w:r>
    </w:p>
    <w:p>
      <w:pPr>
        <w:pStyle w:val="FirstParagraph"/>
      </w:pPr>
      <w:r>
        <w:t xml:space="preserve">Plus two</w:t>
      </w:r>
      <w:r>
        <w:t xml:space="preserve"> </w:t>
      </w:r>
      <w:r>
        <w:t xml:space="preserve">“balancing”</w:t>
      </w:r>
      <w:r>
        <w:t xml:space="preserve"> </w:t>
      </w:r>
      <w:r>
        <w:t xml:space="preserve">accounts: -</w:t>
      </w:r>
      <w:r>
        <w:t xml:space="preserve"> </w:t>
      </w:r>
      <w:r>
        <w:rPr>
          <w:b/>
          <w:bCs/>
        </w:rPr>
        <w:t xml:space="preserve">Net Errors and Omissions</w:t>
      </w:r>
      <w:r>
        <w:t xml:space="preserve"> </w:t>
      </w:r>
      <w:r>
        <w:t xml:space="preserve">-</w:t>
      </w:r>
      <w:r>
        <w:t xml:space="preserve"> </w:t>
      </w:r>
      <w:r>
        <w:t xml:space="preserve">Statistical adjustment -</w:t>
      </w:r>
      <w:r>
        <w:t xml:space="preserve"> </w:t>
      </w:r>
      <w:r>
        <w:rPr>
          <w:b/>
          <w:bCs/>
        </w:rPr>
        <w:t xml:space="preserve">Official Reserves</w:t>
      </w:r>
      <w:r>
        <w:t xml:space="preserve"> </w:t>
      </w:r>
      <w:r>
        <w:t xml:space="preserve">- Government foreign</w:t>
      </w:r>
      <w:r>
        <w:t xml:space="preserve"> </w:t>
      </w:r>
      <w:r>
        <w:t xml:space="preserve">exchange holdings</w:t>
      </w:r>
    </w:p>
    <w:p>
      <w:pPr>
        <w:pStyle w:val="BodyText"/>
      </w:pPr>
      <w:r>
        <w:t xml:space="preserve">Let’s examine each in detail.</w:t>
      </w:r>
    </w:p>
    <w:bookmarkEnd w:id="37"/>
    <w:bookmarkStart w:id="53" w:name="the-current-account"/>
    <w:p>
      <w:pPr>
        <w:pStyle w:val="Heading2"/>
      </w:pPr>
      <w:r>
        <w:t xml:space="preserve">3.1 The Current Account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Includes all international economic transactions with</w:t>
      </w:r>
      <w:r>
        <w:t xml:space="preserve"> </w:t>
      </w:r>
      <w:r>
        <w:t xml:space="preserve">income or payment flows occurring</w:t>
      </w:r>
      <w:r>
        <w:t xml:space="preserve"> </w:t>
      </w:r>
      <w:r>
        <w:rPr>
          <w:b/>
          <w:bCs/>
        </w:rPr>
        <w:t xml:space="preserve">within the year</w:t>
      </w:r>
      <w:r>
        <w:t xml:space="preserve"> </w:t>
      </w:r>
      <w:r>
        <w:t xml:space="preserve">(the current</w:t>
      </w:r>
      <w:r>
        <w:t xml:space="preserve"> </w:t>
      </w:r>
      <w:r>
        <w:t xml:space="preserve">period).</w:t>
      </w:r>
    </w:p>
    <w:bookmarkStart w:id="48" w:name="Xc2774c9e6dc4d7cf5fd5e2ddbc192ea406a0134"/>
    <w:p>
      <w:pPr>
        <w:pStyle w:val="Heading3"/>
      </w:pPr>
      <w:r>
        <w:t xml:space="preserve">3.1.1 The Four Components of the Current Account</w:t>
      </w:r>
    </w:p>
    <w:bookmarkStart w:id="41" w:name="goods-trade-merchandise-trade"/>
    <w:p>
      <w:pPr>
        <w:pStyle w:val="Heading4"/>
      </w:pPr>
      <w:r>
        <w:t xml:space="preserve">3.1.1.1 Goods Trade (Merchandise Trade)</w:t>
      </w:r>
    </w:p>
    <w:p>
      <w:pPr>
        <w:pStyle w:val="FirstParagraph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 Physical products: cars, electronics, food,</w:t>
      </w:r>
      <w:r>
        <w:t xml:space="preserve"> </w:t>
      </w:r>
      <w:r>
        <w:t xml:space="preserve">clothing, machinery - The oldest form of international economic</w:t>
      </w:r>
      <w:r>
        <w:t xml:space="preserve"> </w:t>
      </w:r>
      <w:r>
        <w:t xml:space="preserve">activity - Most visible component</w:t>
      </w:r>
    </w:p>
    <w:p>
      <w:pPr>
        <w:pStyle w:val="BodyText"/>
      </w:pPr>
      <w:r>
        <w:rPr>
          <w:b/>
          <w:bCs/>
        </w:rPr>
        <w:t xml:space="preserve">The Balance of Trade (BOT):</w:t>
      </w:r>
      <w:r>
        <w:t xml:space="preserve"> </w:t>
      </w:r>
      <w:r>
        <w:t xml:space="preserve">- Goods exports MINUS goods imports -</w:t>
      </w:r>
      <w:r>
        <w:t xml:space="preserve"> </w:t>
      </w:r>
      <w:r>
        <w:t xml:space="preserve">Most quoted BOP statistic in business press -</w:t>
      </w:r>
      <w:r>
        <w:t xml:space="preserve"> </w:t>
      </w:r>
      <w:r>
        <w:t xml:space="preserve">“Trade surplus”</w:t>
      </w:r>
      <w:r>
        <w:t xml:space="preserve"> </w:t>
      </w:r>
      <w:r>
        <w:t xml:space="preserve">or</w:t>
      </w:r>
      <w:r>
        <w:t xml:space="preserve"> </w:t>
      </w:r>
      <w:r>
        <w:t xml:space="preserve">“trade</w:t>
      </w:r>
      <w:r>
        <w:t xml:space="preserve"> </w:t>
      </w:r>
      <w:r>
        <w:t xml:space="preserve">deficit”</w:t>
      </w:r>
    </w:p>
    <w:p>
      <w:pPr>
        <w:pStyle w:val="BodyText"/>
      </w:pPr>
      <w:r>
        <w:rPr>
          <w:b/>
          <w:bCs/>
        </w:rPr>
        <w:t xml:space="preserve">U.S. Example:</w:t>
      </w:r>
      <w:r>
        <w:t xml:space="preserve"> </w:t>
      </w:r>
      <w:r>
        <w:t xml:space="preserve">Let me show you the U.S. pattern: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xChapter03_Lecture_files/figure-docx/us-goods-trade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drives goods trade?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Imports:</w:t>
      </w:r>
      <w:r>
        <w:t xml:space="preserve"> </w:t>
      </w:r>
      <w:r>
        <w:t xml:space="preserve">Domestic income levels,</w:t>
      </w:r>
      <w:r>
        <w:t xml:space="preserve"> </w:t>
      </w:r>
      <w:r>
        <w:t xml:space="preserve">economic growth, relative prices -</w:t>
      </w:r>
      <w:r>
        <w:t xml:space="preserve"> </w:t>
      </w:r>
      <w:r>
        <w:rPr>
          <w:b/>
          <w:bCs/>
        </w:rPr>
        <w:t xml:space="preserve">Exports:</w:t>
      </w:r>
      <w:r>
        <w:t xml:space="preserve"> </w:t>
      </w:r>
      <w:r>
        <w:t xml:space="preserve">Foreign income levels,</w:t>
      </w:r>
      <w:r>
        <w:t xml:space="preserve"> </w:t>
      </w:r>
      <w:r>
        <w:t xml:space="preserve">foreign economic growth, relative prices -</w:t>
      </w:r>
      <w:r>
        <w:t xml:space="preserve"> </w:t>
      </w:r>
      <w:r>
        <w:rPr>
          <w:b/>
          <w:bCs/>
        </w:rPr>
        <w:t xml:space="preserve">Exchange rates:</w:t>
      </w:r>
      <w:r>
        <w:t xml:space="preserve"> </w:t>
      </w:r>
      <w:r>
        <w:t xml:space="preserve">Affects</w:t>
      </w:r>
      <w:r>
        <w:t xml:space="preserve"> </w:t>
      </w:r>
      <w:r>
        <w:t xml:space="preserve">relative prices</w:t>
      </w:r>
    </w:p>
    <w:bookmarkEnd w:id="41"/>
    <w:bookmarkStart w:id="45" w:name="services-trade"/>
    <w:p>
      <w:pPr>
        <w:pStyle w:val="Heading4"/>
      </w:pPr>
      <w:r>
        <w:t xml:space="preserve">3.1.1.2 Services Trade</w:t>
      </w:r>
    </w:p>
    <w:p>
      <w:pPr>
        <w:pStyle w:val="FirstParagraph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 Financial services (banking fees, insurance) -</w:t>
      </w:r>
      <w:r>
        <w:t xml:space="preserve"> </w:t>
      </w:r>
      <w:r>
        <w:t xml:space="preserve">Transportation (shipping, airline tickets) - Travel and tourism -</w:t>
      </w:r>
      <w:r>
        <w:t xml:space="preserve"> </w:t>
      </w:r>
      <w:r>
        <w:t xml:space="preserve">Business services (consulting, legal, accounting) - Telecommunications -</w:t>
      </w:r>
      <w:r>
        <w:t xml:space="preserve"> </w:t>
      </w:r>
      <w:r>
        <w:t xml:space="preserve">Royalties and license fees - Education (international students)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fastest-growing component</w:t>
      </w:r>
      <w:r>
        <w:t xml:space="preserve"> </w:t>
      </w:r>
      <w:r>
        <w:t xml:space="preserve">for developed</w:t>
      </w:r>
      <w:r>
        <w:t xml:space="preserve"> </w:t>
      </w:r>
      <w:r>
        <w:t xml:space="preserve">economies.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Modern economies increasingly service-based, services</w:t>
      </w:r>
      <w:r>
        <w:t xml:space="preserve"> </w:t>
      </w:r>
      <w:r>
        <w:t xml:space="preserve">increasingly tradeable (digitization).</w:t>
      </w:r>
    </w:p>
    <w:p>
      <w:pPr>
        <w:pStyle w:val="BodyText"/>
      </w:pPr>
      <w:r>
        <w:rPr>
          <w:b/>
          <w:bCs/>
        </w:rPr>
        <w:t xml:space="preserve">U.S.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xChapter03_Lecture_files/figure-docx/us-services-trade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Notable:</w:t>
      </w:r>
      <w:r>
        <w:t xml:space="preserve"> </w:t>
      </w:r>
      <w:r>
        <w:t xml:space="preserve">U.S. consistently runs services surplus. This partially</w:t>
      </w:r>
      <w:r>
        <w:t xml:space="preserve"> </w:t>
      </w:r>
      <w:r>
        <w:t xml:space="preserve">offsets goods deficit.</w:t>
      </w:r>
    </w:p>
    <w:bookmarkEnd w:id="45"/>
    <w:bookmarkStart w:id="46" w:name="primary-income"/>
    <w:p>
      <w:pPr>
        <w:pStyle w:val="Heading4"/>
      </w:pPr>
      <w:r>
        <w:t xml:space="preserve">3.1.1.3 Primary Income</w:t>
      </w:r>
    </w:p>
    <w:p>
      <w:pPr>
        <w:pStyle w:val="FirstParagraph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Investment income:</w:t>
      </w:r>
      <w:r>
        <w:t xml:space="preserve"> </w:t>
      </w:r>
      <w:r>
        <w:t xml:space="preserve">Dividends and interest</w:t>
      </w:r>
      <w:r>
        <w:t xml:space="preserve"> </w:t>
      </w:r>
      <w:r>
        <w:t xml:space="preserve">from previous investments - A U.S. company earned profits from its UK</w:t>
      </w:r>
      <w:r>
        <w:t xml:space="preserve"> </w:t>
      </w:r>
      <w:r>
        <w:t xml:space="preserve">subsidiary last year → pays dividend to U.S. parent this year -</w:t>
      </w:r>
      <w:r>
        <w:t xml:space="preserve"> </w:t>
      </w:r>
      <w:r>
        <w:rPr>
          <w:b/>
          <w:bCs/>
        </w:rPr>
        <w:t xml:space="preserve">Compensation of employees:</w:t>
      </w:r>
      <w:r>
        <w:t xml:space="preserve"> </w:t>
      </w:r>
      <w:r>
        <w:t xml:space="preserve">Wages paid to non-resident workers - A</w:t>
      </w:r>
      <w:r>
        <w:t xml:space="preserve"> </w:t>
      </w:r>
      <w:r>
        <w:t xml:space="preserve">Mexican citizen works in the U.S., sends wages home</w:t>
      </w:r>
    </w:p>
    <w:p>
      <w:pPr>
        <w:pStyle w:val="BodyText"/>
      </w:pPr>
      <w:r>
        <w:rPr>
          <w:b/>
          <w:bCs/>
        </w:rPr>
        <w:t xml:space="preserve">Critical Distinction: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investment</w:t>
      </w:r>
      <w:r>
        <w:t xml:space="preserve"> </w:t>
      </w:r>
      <w:r>
        <w:t xml:space="preserve">happened in a previous</w:t>
      </w:r>
      <w:r>
        <w:t xml:space="preserve"> </w:t>
      </w:r>
      <w:r>
        <w:t xml:space="preserve">period (recorded in financial account then) - The</w:t>
      </w:r>
      <w:r>
        <w:t xml:space="preserve"> </w:t>
      </w:r>
      <w:r>
        <w:rPr>
          <w:b/>
          <w:bCs/>
        </w:rPr>
        <w:t xml:space="preserve">income</w:t>
      </w:r>
      <w:r>
        <w:t xml:space="preserve"> </w:t>
      </w:r>
      <w:r>
        <w:t xml:space="preserve">from that</w:t>
      </w:r>
      <w:r>
        <w:t xml:space="preserve"> </w:t>
      </w:r>
      <w:r>
        <w:t xml:space="preserve">investment happens now (recorded in current account)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In 2015, Apple invested $500 million building a</w:t>
      </w:r>
      <w:r>
        <w:t xml:space="preserve"> </w:t>
      </w:r>
      <w:r>
        <w:t xml:space="preserve">manufacturing plant in China (financial account outflow in 2015). In</w:t>
      </w:r>
      <w:r>
        <w:t xml:space="preserve"> </w:t>
      </w:r>
      <w:r>
        <w:t xml:space="preserve">2023, that plant generates $50 million in profits that Apple</w:t>
      </w:r>
      <w:r>
        <w:t xml:space="preserve"> </w:t>
      </w:r>
      <w:r>
        <w:t xml:space="preserve">repatriates to the U.S. (current account inflow in 2023).</w:t>
      </w:r>
    </w:p>
    <w:bookmarkEnd w:id="46"/>
    <w:bookmarkStart w:id="47" w:name="secondary-income-current-transfers"/>
    <w:p>
      <w:pPr>
        <w:pStyle w:val="Heading4"/>
      </w:pPr>
      <w:r>
        <w:t xml:space="preserve">3.1.1.4 Secondary Income (Current Transfers)</w:t>
      </w:r>
    </w:p>
    <w:p>
      <w:pPr>
        <w:pStyle w:val="FirstParagraph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 Government grants and aid - Personal remittances</w:t>
      </w:r>
      <w:r>
        <w:t xml:space="preserve"> </w:t>
      </w:r>
      <w:r>
        <w:t xml:space="preserve">(migrant workers sending money home) - Gifts - Pensions - Humanitarian</w:t>
      </w:r>
      <w:r>
        <w:t xml:space="preserve"> </w:t>
      </w:r>
      <w:r>
        <w:t xml:space="preserve">aid</w:t>
      </w:r>
    </w:p>
    <w:p>
      <w:pPr>
        <w:pStyle w:val="BodyText"/>
      </w:pPr>
      <w:r>
        <w:rPr>
          <w:b/>
          <w:bCs/>
        </w:rPr>
        <w:t xml:space="preserve">Key Characteristic:</w:t>
      </w:r>
      <w:r>
        <w:t xml:space="preserve"> </w:t>
      </w:r>
      <w:r>
        <w:t xml:space="preserve">These are</w:t>
      </w:r>
      <w:r>
        <w:t xml:space="preserve"> </w:t>
      </w:r>
      <w:r>
        <w:rPr>
          <w:b/>
          <w:bCs/>
        </w:rPr>
        <w:t xml:space="preserve">one-way transfers</w:t>
      </w:r>
      <w:r>
        <w:t xml:space="preserve">. No quid pro</w:t>
      </w:r>
      <w:r>
        <w:t xml:space="preserve"> </w:t>
      </w:r>
      <w:r>
        <w:t xml:space="preserve">quo. Not payment for goods, services, or assets.</w:t>
      </w:r>
    </w:p>
    <w:p>
      <w:pPr>
        <w:pStyle w:val="BodyText"/>
      </w:pPr>
      <w:r>
        <w:rPr>
          <w:b/>
          <w:bCs/>
        </w:rPr>
        <w:t xml:space="preserve">Important Topic - Global Remittances:</w:t>
      </w:r>
    </w:p>
    <w:p>
      <w:pPr>
        <w:pStyle w:val="BodyText"/>
      </w:pPr>
      <w:r>
        <w:t xml:space="preserve">The mini-case in your textbook discusses this. Remittances have become</w:t>
      </w:r>
      <w:r>
        <w:t xml:space="preserve"> </w:t>
      </w:r>
      <w:r>
        <w:rPr>
          <w:b/>
          <w:bCs/>
        </w:rPr>
        <w:t xml:space="preserve">HUGE</w:t>
      </w:r>
      <w:r>
        <w:t xml:space="preserve">: - $700+ billion globally in 2020 - For many countries,</w:t>
      </w:r>
      <w:r>
        <w:t xml:space="preserve"> </w:t>
      </w:r>
      <w:r>
        <w:t xml:space="preserve">exceeds foreign direct investment - Critical for economic development -</w:t>
      </w:r>
      <w:r>
        <w:t xml:space="preserve"> </w:t>
      </w:r>
      <w:r>
        <w:t xml:space="preserve">For some countries, 20-30% of GDP!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Philippines received $35 billion in remittances in 2020 -</w:t>
      </w:r>
      <w:r>
        <w:t xml:space="preserve"> </w:t>
      </w:r>
      <w:r>
        <w:t xml:space="preserve">money sent home by Filipino workers abroad. This is their</w:t>
      </w:r>
      <w:r>
        <w:t xml:space="preserve"> </w:t>
      </w:r>
      <w:r>
        <w:rPr>
          <w:b/>
          <w:bCs/>
        </w:rPr>
        <w:t xml:space="preserve">second-largest source of foreign exchange</w:t>
      </w:r>
      <w:r>
        <w:t xml:space="preserve"> </w:t>
      </w:r>
      <w:r>
        <w:t xml:space="preserve">after exports.</w:t>
      </w:r>
    </w:p>
    <w:bookmarkEnd w:id="47"/>
    <w:bookmarkEnd w:id="48"/>
    <w:bookmarkStart w:id="52" w:name="Xc532311757a84aeb2186fa5d049bf6d394b57c1"/>
    <w:p>
      <w:pPr>
        <w:pStyle w:val="Heading3"/>
      </w:pPr>
      <w:r>
        <w:t xml:space="preserve">3.1.2 Putting It Together: The Current Account Balance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Current Account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(Goods)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(Services)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(Primary Income)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(Secondary Income)</m:t>
          </m:r>
        </m:oMath>
      </m:oMathPara>
    </w:p>
    <w:p>
      <w:pPr>
        <w:pStyle w:val="FirstParagraph"/>
      </w:pPr>
      <w:r>
        <w:rPr>
          <w:b/>
          <w:bCs/>
        </w:rPr>
        <w:t xml:space="preserve">U.S. Current Account - The Full Picture: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xChapter03_Lecture_files/figure-docx/us-current-accoun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does this tell us?</w:t>
      </w:r>
      <w:r>
        <w:t xml:space="preserve"> </w:t>
      </w:r>
      <w:r>
        <w:t xml:space="preserve">- U.S. consistently spends more abroad than</w:t>
      </w:r>
      <w:r>
        <w:t xml:space="preserve"> </w:t>
      </w:r>
      <w:r>
        <w:t xml:space="preserve">it earns from abroad - This represents</w:t>
      </w:r>
      <w:r>
        <w:t xml:space="preserve"> </w:t>
      </w:r>
      <w:r>
        <w:rPr>
          <w:b/>
          <w:bCs/>
        </w:rPr>
        <w:t xml:space="preserve">either</w:t>
      </w:r>
      <w:r>
        <w:t xml:space="preserve">: - Borrowing from</w:t>
      </w:r>
      <w:r>
        <w:t xml:space="preserve"> </w:t>
      </w:r>
      <w:r>
        <w:t xml:space="preserve">abroad (increasing liabilities) - Selling assets to foreigners - Drawing</w:t>
      </w:r>
      <w:r>
        <w:t xml:space="preserve"> </w:t>
      </w:r>
      <w:r>
        <w:t xml:space="preserve">down reserves</w:t>
      </w:r>
    </w:p>
    <w:p>
      <w:pPr>
        <w:pStyle w:val="BodyText"/>
      </w:pPr>
      <w:r>
        <w:t xml:space="preserve">We’ll see how this connects to the financial account shortly.</w:t>
      </w:r>
    </w:p>
    <w:bookmarkEnd w:id="52"/>
    <w:bookmarkEnd w:id="53"/>
    <w:bookmarkStart w:id="54" w:name="the-capital-account"/>
    <w:p>
      <w:pPr>
        <w:pStyle w:val="Heading2"/>
      </w:pPr>
      <w:r>
        <w:t xml:space="preserve">3.2 The Capital Account</w:t>
      </w:r>
    </w:p>
    <w:p>
      <w:pPr>
        <w:pStyle w:val="FirstParagraph"/>
      </w:pPr>
      <w:r>
        <w:rPr>
          <w:b/>
          <w:bCs/>
        </w:rPr>
        <w:t xml:space="preserve">Quick Note:</w:t>
      </w:r>
      <w:r>
        <w:t xml:space="preserve"> </w:t>
      </w:r>
      <w:r>
        <w:t xml:space="preserve">This is relatively small and often gets lumped with the</w:t>
      </w:r>
      <w:r>
        <w:t xml:space="preserve"> </w:t>
      </w:r>
      <w:r>
        <w:t xml:space="preserve">financial account in discussions.</w:t>
      </w:r>
    </w:p>
    <w:p>
      <w:pPr>
        <w:pStyle w:val="BodyText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 Transfers of non-produced, non-financial</w:t>
      </w:r>
      <w:r>
        <w:t xml:space="preserve"> </w:t>
      </w:r>
      <w:r>
        <w:t xml:space="preserve">assets - Debt forgiveness - Migrants’ transfers of assets when moving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family immigrates from India to the U.S., bringing</w:t>
      </w:r>
      <w:r>
        <w:t xml:space="preserve"> </w:t>
      </w:r>
      <w:r>
        <w:t xml:space="preserve">$50,000 in savings. This is a capital account transaction.</w:t>
      </w:r>
    </w:p>
    <w:p>
      <w:pPr>
        <w:pStyle w:val="BodyText"/>
      </w:pPr>
      <w:r>
        <w:rPr>
          <w:b/>
          <w:bCs/>
        </w:rPr>
        <w:t xml:space="preserve">Magnitude:</w:t>
      </w:r>
      <w:r>
        <w:t xml:space="preserve"> </w:t>
      </w:r>
      <w:r>
        <w:t xml:space="preserve">Usually billions (small) compared to trillions in current</w:t>
      </w:r>
      <w:r>
        <w:t xml:space="preserve"> </w:t>
      </w:r>
      <w:r>
        <w:t xml:space="preserve">and financial accounts.</w:t>
      </w:r>
    </w:p>
    <w:bookmarkEnd w:id="54"/>
    <w:bookmarkStart w:id="73" w:name="the-financial-account"/>
    <w:p>
      <w:pPr>
        <w:pStyle w:val="Heading2"/>
      </w:pPr>
      <w:r>
        <w:t xml:space="preserve">3.3 The Financial Account</w:t>
      </w:r>
    </w:p>
    <w:p>
      <w:pPr>
        <w:pStyle w:val="FirstParagraph"/>
      </w:pPr>
      <w:r>
        <w:rPr>
          <w:b/>
          <w:bCs/>
        </w:rPr>
        <w:t xml:space="preserve">This is where it gets interesting.</w:t>
      </w:r>
      <w:r>
        <w:t xml:space="preserve"> </w:t>
      </w:r>
      <w:r>
        <w:t xml:space="preserve">The financial account measures</w:t>
      </w:r>
      <w:r>
        <w:t xml:space="preserve"> </w:t>
      </w:r>
      <w:r>
        <w:t xml:space="preserve">investment flows.</w:t>
      </w:r>
    </w:p>
    <w:bookmarkStart w:id="64" w:name="the-three-main-components"/>
    <w:p>
      <w:pPr>
        <w:pStyle w:val="Heading3"/>
      </w:pPr>
      <w:r>
        <w:t xml:space="preserve">3.3.1 The Three Main Components</w:t>
      </w:r>
    </w:p>
    <w:bookmarkStart w:id="58" w:name="direct-investment-fdi"/>
    <w:p>
      <w:pPr>
        <w:pStyle w:val="Heading4"/>
      </w:pPr>
      <w:r>
        <w:t xml:space="preserve">3.3.1.1 Direct Investment (FDI)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Investment that involves a</w:t>
      </w:r>
      <w:r>
        <w:t xml:space="preserve"> </w:t>
      </w:r>
      <w:r>
        <w:rPr>
          <w:b/>
          <w:bCs/>
        </w:rPr>
        <w:t xml:space="preserve">long-term commitment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significant control</w:t>
      </w:r>
      <w:r>
        <w:t xml:space="preserve"> </w:t>
      </w:r>
      <w:r>
        <w:t xml:space="preserve">over assets.</w:t>
      </w:r>
    </w:p>
    <w:p>
      <w:pPr>
        <w:pStyle w:val="BodyText"/>
      </w:pPr>
      <w:r>
        <w:rPr>
          <w:b/>
          <w:bCs/>
        </w:rPr>
        <w:t xml:space="preserve">Key Threshold:</w:t>
      </w:r>
      <w:r>
        <w:t xml:space="preserve"> </w:t>
      </w:r>
      <w:r>
        <w:t xml:space="preserve">Minimum 10% ownership stake.</w:t>
      </w:r>
    </w:p>
    <w:p>
      <w:pPr>
        <w:pStyle w:val="BodyText"/>
      </w:pPr>
      <w:r>
        <w:rPr>
          <w:b/>
          <w:bCs/>
        </w:rPr>
        <w:t xml:space="preserve">Examples of FDI Inflow to U.S. (Credit):</w:t>
      </w:r>
      <w:r>
        <w:t xml:space="preserve"> </w:t>
      </w:r>
      <w:r>
        <w:t xml:space="preserve">- Toyota builds a</w:t>
      </w:r>
      <w:r>
        <w:t xml:space="preserve"> </w:t>
      </w:r>
      <w:r>
        <w:t xml:space="preserve">manufacturing plant in Kentucky - Shell Oil (Dutch company) buys a</w:t>
      </w:r>
      <w:r>
        <w:t xml:space="preserve"> </w:t>
      </w:r>
      <w:r>
        <w:t xml:space="preserve">refinery in Texas - A Chinese company purchases 15% stake in a U.S. tech</w:t>
      </w:r>
      <w:r>
        <w:t xml:space="preserve"> </w:t>
      </w:r>
      <w:r>
        <w:t xml:space="preserve">startup</w:t>
      </w:r>
    </w:p>
    <w:p>
      <w:pPr>
        <w:pStyle w:val="BodyText"/>
      </w:pPr>
      <w:r>
        <w:rPr>
          <w:b/>
          <w:bCs/>
        </w:rPr>
        <w:t xml:space="preserve">Examples of FDI Outflow from U.S. (Debit):</w:t>
      </w:r>
      <w:r>
        <w:t xml:space="preserve"> </w:t>
      </w:r>
      <w:r>
        <w:t xml:space="preserve">- Ford builds an assembly</w:t>
      </w:r>
      <w:r>
        <w:t xml:space="preserve"> </w:t>
      </w:r>
      <w:r>
        <w:t xml:space="preserve">plant in Mexico - Google opens offices and data centers in Singapore - A</w:t>
      </w:r>
      <w:r>
        <w:t xml:space="preserve"> </w:t>
      </w:r>
      <w:r>
        <w:t xml:space="preserve">U.S. private equity firm acquires a controlling stake in a French</w:t>
      </w:r>
      <w:r>
        <w:t xml:space="preserve"> </w:t>
      </w:r>
      <w:r>
        <w:t xml:space="preserve">company</w:t>
      </w:r>
    </w:p>
    <w:p>
      <w:pPr>
        <w:pStyle w:val="BodyText"/>
      </w:pPr>
      <w:r>
        <w:rPr>
          <w:b/>
          <w:bCs/>
        </w:rPr>
        <w:t xml:space="preserve">Why FDI Matters:</w:t>
      </w:r>
      <w:r>
        <w:t xml:space="preserve"> </w:t>
      </w:r>
      <w:r>
        <w:t xml:space="preserve">- Creates jobs (usually) - Transfers technology and</w:t>
      </w:r>
      <w:r>
        <w:t xml:space="preserve"> </w:t>
      </w:r>
      <w:r>
        <w:t xml:space="preserve">expertise - Longer-term commitment (harder to reverse quickly) -</w:t>
      </w:r>
      <w:r>
        <w:t xml:space="preserve"> </w:t>
      </w:r>
      <w:r>
        <w:t xml:space="preserve">Generally viewed positively by host countries</w:t>
      </w:r>
    </w:p>
    <w:p>
      <w:pPr>
        <w:pStyle w:val="BodyText"/>
      </w:pPr>
      <w:r>
        <w:rPr>
          <w:b/>
          <w:bCs/>
        </w:rPr>
        <w:t xml:space="preserve">Controversial Aspects:</w:t>
      </w:r>
      <w:r>
        <w:t xml:space="preserve"> </w:t>
      </w:r>
      <w:r>
        <w:t xml:space="preserve">- Foreign control of domestic assets - Who</w:t>
      </w:r>
      <w:r>
        <w:t xml:space="preserve"> </w:t>
      </w:r>
      <w:r>
        <w:t xml:space="preserve">receives the profits? - National security concerns</w:t>
      </w:r>
    </w:p>
    <w:p>
      <w:pPr>
        <w:pStyle w:val="BodyText"/>
      </w:pPr>
      <w:r>
        <w:rPr>
          <w:b/>
          <w:bCs/>
        </w:rPr>
        <w:t xml:space="preserve">Historical Example:</w:t>
      </w:r>
      <w:r>
        <w:t xml:space="preserve"> </w:t>
      </w:r>
      <w:r>
        <w:t xml:space="preserve">In the 1980s, Japanese companies (Sony, Honda,</w:t>
      </w:r>
      <w:r>
        <w:t xml:space="preserve"> </w:t>
      </w:r>
      <w:r>
        <w:t xml:space="preserve">Toyota) made large FDI in the U.S. This created political controversy.</w:t>
      </w:r>
      <w:r>
        <w:t xml:space="preserve"> </w:t>
      </w:r>
      <w:r>
        <w:t xml:space="preserve">“Are we selling America?”</w:t>
      </w:r>
    </w:p>
    <w:p>
      <w:pPr>
        <w:pStyle w:val="BodyText"/>
      </w:pPr>
      <w:r>
        <w:rPr>
          <w:b/>
          <w:bCs/>
        </w:rPr>
        <w:t xml:space="preserve">Modern Parallel:</w:t>
      </w:r>
      <w:r>
        <w:t xml:space="preserve"> </w:t>
      </w:r>
      <w:r>
        <w:t xml:space="preserve">Chinese FDI in the U.S. faces even greater scrutiny</w:t>
      </w:r>
      <w:r>
        <w:t xml:space="preserve"> </w:t>
      </w:r>
      <w:r>
        <w:t xml:space="preserve">today due to national security concerns.</w:t>
      </w:r>
    </w:p>
    <w:p>
      <w:pPr>
        <w:pStyle w:val="BodyText"/>
      </w:pPr>
      <w:r>
        <w:rPr>
          <w:b/>
          <w:bCs/>
        </w:rPr>
        <w:t xml:space="preserve">Net Direct Investment - U.S.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xChapter03_Lecture_files/figure-docx/us-fdi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Pattern:</w:t>
      </w:r>
      <w:r>
        <w:t xml:space="preserve"> </w:t>
      </w:r>
      <w:r>
        <w:t xml:space="preserve">U.S. companies investing abroad (outflows) generally</w:t>
      </w:r>
      <w:r>
        <w:t xml:space="preserve"> </w:t>
      </w:r>
      <w:r>
        <w:t xml:space="preserve">exceeded foreign companies investing in U.S. (inflows) for most years,</w:t>
      </w:r>
      <w:r>
        <w:t xml:space="preserve"> </w:t>
      </w:r>
      <w:r>
        <w:t xml:space="preserve">but this has reversed recently.</w:t>
      </w:r>
    </w:p>
    <w:bookmarkEnd w:id="58"/>
    <w:bookmarkStart w:id="62" w:name="portfolio-investment"/>
    <w:p>
      <w:pPr>
        <w:pStyle w:val="Heading4"/>
      </w:pPr>
      <w:r>
        <w:t xml:space="preserve">3.3.1.2 Portfolio Investment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Investment in financial assets (stocks, bonds)</w:t>
      </w:r>
      <w:r>
        <w:t xml:space="preserve"> </w:t>
      </w:r>
      <w:r>
        <w:rPr>
          <w:b/>
          <w:bCs/>
        </w:rPr>
        <w:t xml:space="preserve">without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significant control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Distinction from FDI:</w:t>
      </w:r>
      <w:r>
        <w:t xml:space="preserve"> </w:t>
      </w:r>
      <w:r>
        <w:t xml:space="preserve">- Typically less than 10% ownership -</w:t>
      </w:r>
      <w:r>
        <w:t xml:space="preserve"> </w:t>
      </w:r>
      <w:r>
        <w:t xml:space="preserve">Motivated by return, not control - Short-term oriented - Easily</w:t>
      </w:r>
      <w:r>
        <w:t xml:space="preserve"> </w:t>
      </w:r>
      <w:r>
        <w:t xml:space="preserve">reversible (</w:t>
      </w:r>
      <w:r>
        <w:t xml:space="preserve">“hot money”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Examples of Portfolio Inflow to U.S. (Credit):</w:t>
      </w:r>
      <w:r>
        <w:t xml:space="preserve"> </w:t>
      </w:r>
      <w:r>
        <w:t xml:space="preserve">- A German pension</w:t>
      </w:r>
      <w:r>
        <w:t xml:space="preserve"> </w:t>
      </w:r>
      <w:r>
        <w:t xml:space="preserve">fund buys U.S. Treasury bonds - A Japanese investor purchases 100 shares</w:t>
      </w:r>
      <w:r>
        <w:t xml:space="preserve"> </w:t>
      </w:r>
      <w:r>
        <w:t xml:space="preserve">of Apple stock - A Chinese insurance company invests in U.S. corporate</w:t>
      </w:r>
      <w:r>
        <w:t xml:space="preserve"> </w:t>
      </w:r>
      <w:r>
        <w:t xml:space="preserve">bonds</w:t>
      </w:r>
    </w:p>
    <w:p>
      <w:pPr>
        <w:pStyle w:val="BodyText"/>
      </w:pPr>
      <w:r>
        <w:rPr>
          <w:b/>
          <w:bCs/>
        </w:rPr>
        <w:t xml:space="preserve">Examples of Portfolio Outflow from U.S. (Debit):</w:t>
      </w:r>
      <w:r>
        <w:t xml:space="preserve"> </w:t>
      </w:r>
      <w:r>
        <w:t xml:space="preserve">- A U.S. mutual</w:t>
      </w:r>
      <w:r>
        <w:t xml:space="preserve"> </w:t>
      </w:r>
      <w:r>
        <w:t xml:space="preserve">fund buys Mexican government bonds - An American individual invests in</w:t>
      </w:r>
      <w:r>
        <w:t xml:space="preserve"> </w:t>
      </w:r>
      <w:r>
        <w:t xml:space="preserve">European stocks - A U.S. pension fund purchases bonds issued by an</w:t>
      </w:r>
      <w:r>
        <w:t xml:space="preserve"> </w:t>
      </w:r>
      <w:r>
        <w:t xml:space="preserve">Australian company</w:t>
      </w:r>
    </w:p>
    <w:p>
      <w:pPr>
        <w:pStyle w:val="BodyText"/>
      </w:pPr>
      <w:r>
        <w:rPr>
          <w:b/>
          <w:bCs/>
        </w:rPr>
        <w:t xml:space="preserve">Why Portfolio Investment Matters:</w:t>
      </w:r>
      <w:r>
        <w:t xml:space="preserve"> </w:t>
      </w:r>
      <w:r>
        <w:t xml:space="preserve">- MUCH larger in volume than FDI -</w:t>
      </w:r>
      <w:r>
        <w:t xml:space="preserve"> </w:t>
      </w:r>
      <w:r>
        <w:t xml:space="preserve">Can move VERY quickly (contributing to financial crises) - Drives</w:t>
      </w:r>
      <w:r>
        <w:t xml:space="preserve"> </w:t>
      </w:r>
      <w:r>
        <w:t xml:space="preserve">exchange rates in the short run - Connects national financial markets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“Hot Money”</w:t>
      </w:r>
      <w:r>
        <w:rPr>
          <w:b/>
          <w:bCs/>
        </w:rPr>
        <w:t xml:space="preserve"> </w:t>
      </w:r>
      <w:r>
        <w:rPr>
          <w:b/>
          <w:bCs/>
        </w:rPr>
        <w:t xml:space="preserve">Problem:</w:t>
      </w:r>
    </w:p>
    <w:p>
      <w:pPr>
        <w:pStyle w:val="BodyText"/>
      </w:pPr>
      <w:r>
        <w:t xml:space="preserve">Portfolio capital can flee a country</w:t>
      </w:r>
      <w:r>
        <w:t xml:space="preserve"> </w:t>
      </w:r>
      <w:r>
        <w:rPr>
          <w:b/>
          <w:bCs/>
        </w:rPr>
        <w:t xml:space="preserve">rapidly</w:t>
      </w:r>
      <w:r>
        <w:t xml:space="preserve"> </w:t>
      </w:r>
      <w:r>
        <w:t xml:space="preserve">during a crisis: -</w:t>
      </w:r>
      <w:r>
        <w:t xml:space="preserve"> </w:t>
      </w:r>
      <w:r>
        <w:t xml:space="preserve">1997-98 Asian Financial Crisis - 2001 Argentine Crisis</w:t>
      </w:r>
      <w:r>
        <w:br/>
      </w:r>
      <w:r>
        <w:t xml:space="preserve">- 2008-09 Global Financial Crisis - 2013</w:t>
      </w:r>
      <w:r>
        <w:t xml:space="preserve"> </w:t>
      </w:r>
      <w:r>
        <w:t xml:space="preserve">“Taper Tantrum”</w:t>
      </w:r>
    </w:p>
    <w:p>
      <w:pPr>
        <w:pStyle w:val="BodyText"/>
      </w:pPr>
      <w:r>
        <w:rPr>
          <w:b/>
          <w:bCs/>
        </w:rPr>
        <w:t xml:space="preserve">Example - Asian Crisis:</w:t>
      </w:r>
      <w:r>
        <w:t xml:space="preserve"> </w:t>
      </w:r>
      <w:r>
        <w:t xml:space="preserve">In early 1997, billions of dollars of</w:t>
      </w:r>
      <w:r>
        <w:t xml:space="preserve"> </w:t>
      </w:r>
      <w:r>
        <w:t xml:space="preserve">portfolio capital flowed INTO Thailand, Malaysia, Indonesia. By late</w:t>
      </w:r>
      <w:r>
        <w:t xml:space="preserve"> </w:t>
      </w:r>
      <w:r>
        <w:t xml:space="preserve">1997, tens of billions flowed OUT in a matter of weeks. Currencies</w:t>
      </w:r>
      <w:r>
        <w:t xml:space="preserve"> </w:t>
      </w:r>
      <w:r>
        <w:t xml:space="preserve">collapsed.</w:t>
      </w:r>
    </w:p>
    <w:p>
      <w:pPr>
        <w:pStyle w:val="BodyText"/>
      </w:pPr>
      <w:r>
        <w:rPr>
          <w:b/>
          <w:bCs/>
        </w:rPr>
        <w:t xml:space="preserve">U.S. Net Portfolio Investment: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xChapter03_Lecture_files/figure-docx/us-portfolio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Observation:</w:t>
      </w:r>
      <w:r>
        <w:t xml:space="preserve"> </w:t>
      </w:r>
      <w:r>
        <w:t xml:space="preserve">Much more volatile year-to-year than FDI. This is</w:t>
      </w:r>
      <w:r>
        <w:t xml:space="preserve"> </w:t>
      </w:r>
      <w:r>
        <w:t xml:space="preserve">“hot money.”</w:t>
      </w:r>
    </w:p>
    <w:bookmarkEnd w:id="62"/>
    <w:bookmarkStart w:id="63" w:name="other-asset-investment"/>
    <w:p>
      <w:pPr>
        <w:pStyle w:val="Heading4"/>
      </w:pPr>
      <w:r>
        <w:t xml:space="preserve">3.3.1.3 Other Asset Investment</w:t>
      </w:r>
    </w:p>
    <w:p>
      <w:pPr>
        <w:pStyle w:val="FirstParagraph"/>
      </w:pPr>
      <w:r>
        <w:rPr>
          <w:b/>
          <w:bCs/>
        </w:rPr>
        <w:t xml:space="preserve">What it includes:</w:t>
      </w:r>
      <w:r>
        <w:t xml:space="preserve"> </w:t>
      </w:r>
      <w:r>
        <w:t xml:space="preserve">- Trade credits - Bank loans and deposits -</w:t>
      </w:r>
      <w:r>
        <w:t xml:space="preserve"> </w:t>
      </w:r>
      <w:r>
        <w:t xml:space="preserve">Currency holdings - Other receivables and payables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U.S. exporter extends 90-day credit to a Brazilian</w:t>
      </w:r>
      <w:r>
        <w:t xml:space="preserve"> </w:t>
      </w:r>
      <w:r>
        <w:t xml:space="preserve">importer. This is recorded here.</w:t>
      </w:r>
    </w:p>
    <w:bookmarkEnd w:id="63"/>
    <w:bookmarkEnd w:id="64"/>
    <w:bookmarkStart w:id="68" w:name="Xe03d5bb7ef9b47514891b02c810ea664896228f"/>
    <w:p>
      <w:pPr>
        <w:pStyle w:val="Heading3"/>
      </w:pPr>
      <w:r>
        <w:t xml:space="preserve">3.3.2 The Fundamental Relationship: Current Account ↔ Financial Account</w:t>
      </w:r>
    </w:p>
    <w:p>
      <w:pPr>
        <w:pStyle w:val="FirstParagraph"/>
      </w:pPr>
      <w:r>
        <w:rPr>
          <w:b/>
          <w:bCs/>
        </w:rPr>
        <w:t xml:space="preserve">This is CRITICAL to understand:</w:t>
      </w:r>
    </w:p>
    <w:p>
      <w:pPr>
        <w:pStyle w:val="BodyText"/>
      </w:pPr>
      <w:r>
        <w:t xml:space="preserve">In a well-functioning economy with flexible exchange rates: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Current Account Balance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Financial Account Balance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In words:</w:t>
      </w:r>
      <w:r>
        <w:t xml:space="preserve"> </w:t>
      </w:r>
      <w:r>
        <w:t xml:space="preserve">- A current account</w:t>
      </w:r>
      <w:r>
        <w:t xml:space="preserve"> </w:t>
      </w:r>
      <w:r>
        <w:rPr>
          <w:b/>
          <w:bCs/>
        </w:rPr>
        <w:t xml:space="preserve">deficit</w:t>
      </w:r>
      <w:r>
        <w:t xml:space="preserve"> </w:t>
      </w:r>
      <w:r>
        <w:t xml:space="preserve">is typically matched by a</w:t>
      </w:r>
      <w:r>
        <w:t xml:space="preserve"> </w:t>
      </w:r>
      <w:r>
        <w:t xml:space="preserve">financial account</w:t>
      </w:r>
      <w:r>
        <w:t xml:space="preserve"> </w:t>
      </w:r>
      <w:r>
        <w:rPr>
          <w:b/>
          <w:bCs/>
        </w:rPr>
        <w:t xml:space="preserve">surplus</w:t>
      </w:r>
      <w:r>
        <w:t xml:space="preserve"> </w:t>
      </w:r>
      <w:r>
        <w:t xml:space="preserve">- A current account</w:t>
      </w:r>
      <w:r>
        <w:t xml:space="preserve"> </w:t>
      </w:r>
      <w:r>
        <w:rPr>
          <w:b/>
          <w:bCs/>
        </w:rPr>
        <w:t xml:space="preserve">surplus</w:t>
      </w:r>
      <w:r>
        <w:t xml:space="preserve"> </w:t>
      </w:r>
      <w:r>
        <w:t xml:space="preserve">is</w:t>
      </w:r>
      <w:r>
        <w:t xml:space="preserve"> </w:t>
      </w:r>
      <w:r>
        <w:t xml:space="preserve">typically matched by a financial account</w:t>
      </w:r>
      <w:r>
        <w:t xml:space="preserve"> </w:t>
      </w:r>
      <w:r>
        <w:rPr>
          <w:b/>
          <w:bCs/>
        </w:rPr>
        <w:t xml:space="preserve">deficit</w:t>
      </w:r>
    </w:p>
    <w:p>
      <w:pPr>
        <w:pStyle w:val="BodyText"/>
      </w:pPr>
      <w:r>
        <w:rPr>
          <w:b/>
          <w:bCs/>
        </w:rPr>
        <w:t xml:space="preserve">Why?</w:t>
      </w:r>
      <w:r>
        <w:t xml:space="preserve"> </w:t>
      </w:r>
      <w:r>
        <w:t xml:space="preserve">The BOP must balance! If you’re spending more abroad than</w:t>
      </w:r>
      <w:r>
        <w:t xml:space="preserve"> </w:t>
      </w:r>
      <w:r>
        <w:t xml:space="preserve">you’re earning (current account deficit), you must be either: 1.</w:t>
      </w:r>
      <w:r>
        <w:t xml:space="preserve"> </w:t>
      </w:r>
      <w:r>
        <w:t xml:space="preserve">Borrowing from abroad, or 2. Selling assets to foreigners</w:t>
      </w:r>
    </w:p>
    <w:p>
      <w:pPr>
        <w:pStyle w:val="BodyText"/>
      </w:pPr>
      <w:r>
        <w:t xml:space="preserve">Both of these are financial account inflows (surplus).</w:t>
      </w:r>
    </w:p>
    <w:p>
      <w:pPr>
        <w:pStyle w:val="BodyText"/>
      </w:pPr>
      <w:r>
        <w:rPr>
          <w:b/>
          <w:bCs/>
        </w:rPr>
        <w:t xml:space="preserve">U.S. Example - The Inverse Relationship: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xChapter03_Lecture_files/figure-docx/current-vs-financial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See the pattern?</w:t>
      </w:r>
      <w:r>
        <w:t xml:space="preserve"> </w:t>
      </w:r>
      <w:r>
        <w:t xml:space="preserve">When current account is negative (below zero),</w:t>
      </w:r>
      <w:r>
        <w:t xml:space="preserve"> </w:t>
      </w:r>
      <w:r>
        <w:t xml:space="preserve">financial account is positive (above zero).</w:t>
      </w:r>
    </w:p>
    <w:p>
      <w:pPr>
        <w:pStyle w:val="BodyText"/>
      </w:pPr>
      <w:r>
        <w:rPr>
          <w:b/>
          <w:bCs/>
        </w:rPr>
        <w:t xml:space="preserve">What does this mean?</w:t>
      </w:r>
      <w:r>
        <w:t xml:space="preserve"> </w:t>
      </w:r>
      <w:r>
        <w:t xml:space="preserve">The U.S. has been running large current account</w:t>
      </w:r>
      <w:r>
        <w:t xml:space="preserve"> </w:t>
      </w:r>
      <w:r>
        <w:t xml:space="preserve">deficits. How is this financed? By foreigners investing in U.S. assets</w:t>
      </w:r>
      <w:r>
        <w:t xml:space="preserve"> </w:t>
      </w:r>
      <w:r>
        <w:t xml:space="preserve">(buying Treasury bonds, stocks, real estate, companies).</w:t>
      </w:r>
    </w:p>
    <w:bookmarkEnd w:id="68"/>
    <w:bookmarkStart w:id="72" w:name="breaking-the-rules-chinas-twin-surpluses"/>
    <w:p>
      <w:pPr>
        <w:pStyle w:val="Heading3"/>
      </w:pPr>
      <w:r>
        <w:t xml:space="preserve">3.3.3 Breaking the Rules: China’s Twin Surpluses</w:t>
      </w:r>
    </w:p>
    <w:p>
      <w:pPr>
        <w:pStyle w:val="FirstParagraph"/>
      </w:pPr>
      <w:r>
        <w:rPr>
          <w:b/>
          <w:bCs/>
        </w:rPr>
        <w:t xml:space="preserve">Normally impossible, but China managed it for years.</w:t>
      </w:r>
    </w:p>
    <w:p>
      <w:pPr>
        <w:pStyle w:val="BodyText"/>
      </w:pPr>
      <w:r>
        <w:rPr>
          <w:b/>
          <w:bCs/>
        </w:rPr>
        <w:t xml:space="preserve">The Typical Pattern:</w:t>
      </w:r>
      <w:r>
        <w:t xml:space="preserve"> </w:t>
      </w:r>
      <w:r>
        <w:t xml:space="preserve">- Current account surplus → financial account</w:t>
      </w:r>
      <w:r>
        <w:t xml:space="preserve"> </w:t>
      </w:r>
      <w:r>
        <w:t xml:space="preserve">deficit (capital outflow) - Current account deficit → financial account</w:t>
      </w:r>
      <w:r>
        <w:t xml:space="preserve"> </w:t>
      </w:r>
      <w:r>
        <w:t xml:space="preserve">surplus (capital inflow)</w:t>
      </w:r>
    </w:p>
    <w:p>
      <w:pPr>
        <w:pStyle w:val="BodyText"/>
      </w:pPr>
      <w:r>
        <w:rPr>
          <w:b/>
          <w:bCs/>
        </w:rPr>
        <w:t xml:space="preserve">China (2006-2013):</w:t>
      </w:r>
      <w:r>
        <w:t xml:space="preserve"> </w:t>
      </w:r>
      <w:r>
        <w:t xml:space="preserve">- Current account: SURPLUS (earning more abroad</w:t>
      </w:r>
      <w:r>
        <w:t xml:space="preserve"> </w:t>
      </w:r>
      <w:r>
        <w:t xml:space="preserve">than spending) - Financial account: ALSO SURPLUS (capital flowing in)</w:t>
      </w:r>
    </w:p>
    <w:p>
      <w:pPr>
        <w:pStyle w:val="BodyText"/>
      </w:pPr>
      <w:r>
        <w:rPr>
          <w:b/>
          <w:bCs/>
        </w:rPr>
        <w:t xml:space="preserve">How was this possible?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Massive export success</w:t>
      </w:r>
      <w:r>
        <w:t xml:space="preserve"> </w:t>
      </w:r>
      <w:r>
        <w:t xml:space="preserve">→ current account surplus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Attractive investment destination</w:t>
      </w:r>
      <w:r>
        <w:t xml:space="preserve"> </w:t>
      </w:r>
      <w:r>
        <w:t xml:space="preserve">→ FDI inflows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Strict capital controls</w:t>
      </w:r>
      <w:r>
        <w:t xml:space="preserve"> </w:t>
      </w:r>
      <w:r>
        <w:t xml:space="preserve">→ prevented money from leaving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Currency intervention</w:t>
      </w:r>
      <w:r>
        <w:t xml:space="preserve"> </w:t>
      </w:r>
      <w:r>
        <w:t xml:space="preserve">→ government soaked up excess dollars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China accumulated</w:t>
      </w:r>
      <w:r>
        <w:t xml:space="preserve"> </w:t>
      </w:r>
      <w:r>
        <w:rPr>
          <w:b/>
          <w:bCs/>
        </w:rPr>
        <w:t xml:space="preserve">$4 trillion</w:t>
      </w:r>
      <w:r>
        <w:t xml:space="preserve"> </w:t>
      </w:r>
      <w:r>
        <w:t xml:space="preserve">in foreign exchange</w:t>
      </w:r>
      <w:r>
        <w:t xml:space="preserve"> </w:t>
      </w:r>
      <w:r>
        <w:t xml:space="preserve">reserves.</w:t>
      </w:r>
    </w:p>
    <w:p>
      <w:pPr>
        <w:pStyle w:val="BodyText"/>
      </w:pPr>
      <w:r>
        <w:rPr>
          <w:b/>
          <w:bCs/>
        </w:rPr>
        <w:t xml:space="preserve">The Impossible Trinity in Action:</w:t>
      </w:r>
      <w:r>
        <w:t xml:space="preserve"> </w:t>
      </w:r>
      <w:r>
        <w:t xml:space="preserve">China demonstrated that with: -</w:t>
      </w:r>
      <w:r>
        <w:t xml:space="preserve"> </w:t>
      </w:r>
      <w:r>
        <w:t xml:space="preserve">Fixed exchange rate (to the dollar) - Capital controls - Independent</w:t>
      </w:r>
      <w:r>
        <w:t xml:space="preserve"> </w:t>
      </w:r>
      <w:r>
        <w:t xml:space="preserve">monetary policy</w:t>
      </w:r>
    </w:p>
    <w:p>
      <w:pPr>
        <w:pStyle w:val="BodyText"/>
      </w:pPr>
      <w:r>
        <w:t xml:space="preserve">You CAN temporarily have surpluses in both accounts. But this is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sustainable</w:t>
      </w:r>
      <w:r>
        <w:t xml:space="preserve"> </w:t>
      </w:r>
      <w:r>
        <w:t xml:space="preserve">long-term without controls.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xChapter03_Lecture_files/figure-docx/china-twin-surplus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Notice:</w:t>
      </w:r>
      <w:r>
        <w:t xml:space="preserve"> </w:t>
      </w:r>
      <w:r>
        <w:t xml:space="preserve">Starting around 2014, pattern shifts toward</w:t>
      </w:r>
      <w:r>
        <w:t xml:space="preserve"> </w:t>
      </w:r>
      <w:r>
        <w:t xml:space="preserve">“normal”</w:t>
      </w:r>
      <w:r>
        <w:t xml:space="preserve"> </w:t>
      </w:r>
      <w:r>
        <w:t xml:space="preserve">-</w:t>
      </w:r>
      <w:r>
        <w:t xml:space="preserve"> </w:t>
      </w:r>
      <w:r>
        <w:t xml:space="preserve">current surplus with financial deficit.</w:t>
      </w:r>
    </w:p>
    <w:bookmarkEnd w:id="72"/>
    <w:bookmarkEnd w:id="73"/>
    <w:bookmarkStart w:id="74" w:name="net-errors-and-omissions"/>
    <w:p>
      <w:pPr>
        <w:pStyle w:val="Heading2"/>
      </w:pPr>
      <w:r>
        <w:t xml:space="preserve">3.4 Net Errors and Omissions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Make the BOP actually balance.</w:t>
      </w:r>
    </w:p>
    <w:p>
      <w:pPr>
        <w:pStyle w:val="BodyText"/>
      </w:pPr>
      <w:r>
        <w:rPr>
          <w:b/>
          <w:bCs/>
        </w:rPr>
        <w:t xml:space="preserve">Why needed?</w:t>
      </w:r>
      <w:r>
        <w:t xml:space="preserve"> </w:t>
      </w:r>
      <w:r>
        <w:t xml:space="preserve">- Data collected by different agencies - Different</w:t>
      </w:r>
      <w:r>
        <w:t xml:space="preserve"> </w:t>
      </w:r>
      <w:r>
        <w:t xml:space="preserve">timing - Different methodologies</w:t>
      </w:r>
      <w:r>
        <w:br/>
      </w:r>
      <w:r>
        <w:t xml:space="preserve">- Some transactions unreported (illegal trade, money laundering) -</w:t>
      </w:r>
      <w:r>
        <w:t xml:space="preserve"> </w:t>
      </w:r>
      <w:r>
        <w:t xml:space="preserve">Honest mistakes</w:t>
      </w:r>
    </w:p>
    <w:p>
      <w:pPr>
        <w:pStyle w:val="BodyText"/>
      </w:pPr>
      <w:r>
        <w:rPr>
          <w:b/>
          <w:bCs/>
        </w:rPr>
        <w:t xml:space="preserve">Typical magnitude:</w:t>
      </w:r>
      <w:r>
        <w:t xml:space="preserve"> </w:t>
      </w:r>
      <w:r>
        <w:t xml:space="preserve">Tens of billions for large economies like the</w:t>
      </w:r>
      <w:r>
        <w:t xml:space="preserve"> </w:t>
      </w:r>
      <w:r>
        <w:t xml:space="preserve">U.S.</w:t>
      </w:r>
    </w:p>
    <w:p>
      <w:pPr>
        <w:pStyle w:val="BodyText"/>
      </w:pPr>
      <w:r>
        <w:rPr>
          <w:b/>
          <w:bCs/>
        </w:rPr>
        <w:t xml:space="preserve">Red flag:</w:t>
      </w:r>
      <w:r>
        <w:t xml:space="preserve"> </w:t>
      </w:r>
      <w:r>
        <w:t xml:space="preserve">If net errors and omissions becomes</w:t>
      </w:r>
      <w:r>
        <w:t xml:space="preserve"> </w:t>
      </w:r>
      <w:r>
        <w:rPr>
          <w:b/>
          <w:bCs/>
        </w:rPr>
        <w:t xml:space="preserve">very large</w:t>
      </w:r>
      <w:r>
        <w:t xml:space="preserve">,</w:t>
      </w:r>
      <w:r>
        <w:t xml:space="preserve"> </w:t>
      </w:r>
      <w:r>
        <w:t xml:space="preserve">suggests: - Major capital flight - Significant illegal activity -</w:t>
      </w:r>
      <w:r>
        <w:t xml:space="preserve"> </w:t>
      </w:r>
      <w:r>
        <w:t xml:space="preserve">Serious data collection problems</w:t>
      </w:r>
    </w:p>
    <w:bookmarkEnd w:id="74"/>
    <w:bookmarkStart w:id="75" w:name="official-reserves"/>
    <w:p>
      <w:pPr>
        <w:pStyle w:val="Heading2"/>
      </w:pPr>
      <w:r>
        <w:t xml:space="preserve">3.5 Official Reserves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Foreign currency assets held by a country’s central</w:t>
      </w:r>
      <w:r>
        <w:t xml:space="preserve"> </w:t>
      </w:r>
      <w:r>
        <w:t xml:space="preserve">bank.</w:t>
      </w:r>
    </w:p>
    <w:p>
      <w:pPr>
        <w:pStyle w:val="BodyText"/>
      </w:pPr>
      <w:r>
        <w:rPr>
          <w:b/>
          <w:bCs/>
        </w:rPr>
        <w:t xml:space="preserve">What’s included:</w:t>
      </w:r>
      <w:r>
        <w:t xml:space="preserve"> </w:t>
      </w:r>
      <w:r>
        <w:t xml:space="preserve">- Major foreign currencies (dollars, euros, yen) -</w:t>
      </w:r>
      <w:r>
        <w:t xml:space="preserve"> </w:t>
      </w:r>
      <w:r>
        <w:t xml:space="preserve">Gold - Special Drawing Rights (SDRs) from IMF</w:t>
      </w:r>
    </w:p>
    <w:p>
      <w:pPr>
        <w:pStyle w:val="BodyText"/>
      </w:pPr>
      <w:r>
        <w:rPr>
          <w:b/>
          <w:bCs/>
        </w:rPr>
        <w:t xml:space="preserve">Role depends on exchange rate regime:</w:t>
      </w:r>
    </w:p>
    <w:p>
      <w:pPr>
        <w:pStyle w:val="BodyText"/>
      </w:pPr>
      <w:r>
        <w:rPr>
          <w:b/>
          <w:bCs/>
        </w:rPr>
        <w:t xml:space="preserve">Fixed Exchange Rate:</w:t>
      </w:r>
      <w:r>
        <w:t xml:space="preserve"> </w:t>
      </w:r>
      <w:r>
        <w:t xml:space="preserve">- Reserves are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- Used to defend</w:t>
      </w:r>
      <w:r>
        <w:t xml:space="preserve"> </w:t>
      </w:r>
      <w:r>
        <w:t xml:space="preserve">the peg - Can run out! (forces devaluation)</w:t>
      </w:r>
    </w:p>
    <w:p>
      <w:pPr>
        <w:pStyle w:val="BodyText"/>
      </w:pPr>
      <w:r>
        <w:rPr>
          <w:b/>
          <w:bCs/>
        </w:rPr>
        <w:t xml:space="preserve">Floating Exchange Rate:</w:t>
      </w:r>
      <w:r>
        <w:t xml:space="preserve"> </w:t>
      </w:r>
      <w:r>
        <w:t xml:space="preserve">- Reserves less critical - Used for</w:t>
      </w:r>
      <w:r>
        <w:t xml:space="preserve"> </w:t>
      </w:r>
      <w:r>
        <w:t xml:space="preserve">occasional intervention -</w:t>
      </w:r>
      <w:r>
        <w:t xml:space="preserve"> </w:t>
      </w:r>
      <w:r>
        <w:t xml:space="preserve">“War chest”</w:t>
      </w:r>
      <w:r>
        <w:t xml:space="preserve"> </w:t>
      </w:r>
      <w:r>
        <w:t xml:space="preserve">for emergencies</w:t>
      </w:r>
    </w:p>
    <w:p>
      <w:pPr>
        <w:pStyle w:val="BodyText"/>
      </w:pPr>
      <w:r>
        <w:rPr>
          <w:b/>
          <w:bCs/>
        </w:rPr>
        <w:t xml:space="preserve">Example - China’s Reserves:</w:t>
      </w:r>
    </w:p>
    <w:p>
      <w:pPr>
        <w:pStyle w:val="BodyText"/>
      </w:pPr>
      <w:r>
        <w:t xml:space="preserve">At peak (2014): Nearly</w:t>
      </w:r>
      <w:r>
        <w:t xml:space="preserve"> </w:t>
      </w:r>
      <w:r>
        <w:rPr>
          <w:b/>
          <w:bCs/>
        </w:rPr>
        <w:t xml:space="preserve">$4 trillion</w:t>
      </w:r>
    </w:p>
    <w:p>
      <w:pPr>
        <w:pStyle w:val="BodyText"/>
      </w:pPr>
      <w:r>
        <w:t xml:space="preserve">This allowed China to: - Defend the yuan if needed - Weather financial</w:t>
      </w:r>
      <w:r>
        <w:t xml:space="preserve"> </w:t>
      </w:r>
      <w:r>
        <w:t xml:space="preserve">crises - Project economic power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8" w:name="bop-impacts-on-key-macroeconomic-rates"/>
    <w:p>
      <w:pPr>
        <w:pStyle w:val="Heading1"/>
      </w:pPr>
      <w:r>
        <w:t xml:space="preserve">4. BOP Impacts on Key Macroeconomic Rates</w:t>
      </w:r>
    </w:p>
    <w:p>
      <w:pPr>
        <w:pStyle w:val="FirstParagraph"/>
      </w:pPr>
      <w:r>
        <w:t xml:space="preserve">The BOP both</w:t>
      </w:r>
      <w:r>
        <w:t xml:space="preserve"> </w:t>
      </w:r>
      <w:r>
        <w:rPr>
          <w:b/>
          <w:bCs/>
        </w:rPr>
        <w:t xml:space="preserve">influences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is influenced by</w:t>
      </w:r>
      <w:r>
        <w:t xml:space="preserve"> </w:t>
      </w:r>
      <w:r>
        <w:t xml:space="preserve">three key</w:t>
      </w:r>
      <w:r>
        <w:t xml:space="preserve"> </w:t>
      </w:r>
      <w:r>
        <w:t xml:space="preserve">macroeconomic variables: 1. Exchange rates 2. Interest rates</w:t>
      </w:r>
      <w:r>
        <w:br/>
      </w:r>
      <w:r>
        <w:t xml:space="preserve">3. Inflation rates</w:t>
      </w:r>
    </w:p>
    <w:bookmarkStart w:id="81" w:name="the-bop-and-exchange-rates"/>
    <w:p>
      <w:pPr>
        <w:pStyle w:val="Heading2"/>
      </w:pPr>
      <w:r>
        <w:t xml:space="preserve">4.1 The BOP and Exchange Rates</w:t>
      </w:r>
    </w:p>
    <w:bookmarkStart w:id="77" w:name="the-simplified-bop-equation"/>
    <w:p>
      <w:pPr>
        <w:pStyle w:val="Heading3"/>
      </w:pPr>
      <w:r>
        <w:t xml:space="preserve">4.1.1 The Simplified BOP Equation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M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O</m:t>
              </m:r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O</m:t>
              </m:r>
            </m:e>
          </m:d>
          <m:r>
            <m:rPr>
              <m:sty m:val="p"/>
            </m:rPr>
            <m:t>+</m:t>
          </m:r>
          <m:r>
            <m:t>F</m:t>
          </m:r>
          <m:r>
            <m:t>X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t>O</m:t>
          </m:r>
          <m:r>
            <m:t>P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 Exports,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Imports (Current Account) -</w:t>
      </w:r>
      <w:r>
        <w:t xml:space="preserve"> </w:t>
      </w:r>
      <m:oMath>
        <m:r>
          <m:t>C</m:t>
        </m:r>
        <m:r>
          <m:t>I</m:t>
        </m:r>
      </m:oMath>
      <w:r>
        <w:t xml:space="preserve"> </w:t>
      </w:r>
      <w:r>
        <w:t xml:space="preserve">= Capital</w:t>
      </w:r>
      <w:r>
        <w:t xml:space="preserve"> </w:t>
      </w:r>
      <w:r>
        <w:t xml:space="preserve">inflows,</w:t>
      </w:r>
      <w:r>
        <w:t xml:space="preserve"> </w:t>
      </w:r>
      <m:oMath>
        <m:r>
          <m:t>C</m:t>
        </m:r>
        <m:r>
          <m:t>O</m:t>
        </m:r>
      </m:oMath>
      <w:r>
        <w:t xml:space="preserve"> </w:t>
      </w:r>
      <w:r>
        <w:t xml:space="preserve">= Capital outflows (Capital Account) -</w:t>
      </w:r>
      <w:r>
        <w:t xml:space="preserve"> </w:t>
      </w:r>
      <m:oMath>
        <m:r>
          <m:t>F</m:t>
        </m:r>
        <m:r>
          <m:t>I</m:t>
        </m:r>
      </m:oMath>
      <w:r>
        <w:t xml:space="preserve"> </w:t>
      </w:r>
      <w:r>
        <w:t xml:space="preserve">= Financial</w:t>
      </w:r>
      <w:r>
        <w:t xml:space="preserve"> </w:t>
      </w:r>
      <w:r>
        <w:t xml:space="preserve">inflows,</w:t>
      </w:r>
      <w:r>
        <w:t xml:space="preserve"> </w:t>
      </w:r>
      <m:oMath>
        <m:r>
          <m:t>F</m:t>
        </m:r>
        <m:r>
          <m:t>O</m:t>
        </m:r>
      </m:oMath>
      <w:r>
        <w:t xml:space="preserve"> </w:t>
      </w:r>
      <w:r>
        <w:t xml:space="preserve">= Financial outflows (Financial Account) -</w:t>
      </w:r>
      <w:r>
        <w:t xml:space="preserve"> </w:t>
      </w:r>
      <m:oMath>
        <m:r>
          <m:t>F</m:t>
        </m:r>
        <m:r>
          <m:t>X</m:t>
        </m:r>
        <m:r>
          <m:t>B</m:t>
        </m:r>
      </m:oMath>
      <w:r>
        <w:t xml:space="preserve"> </w:t>
      </w:r>
      <w:r>
        <w:t xml:space="preserve">= Change</w:t>
      </w:r>
      <w:r>
        <w:t xml:space="preserve"> </w:t>
      </w:r>
      <w:r>
        <w:t xml:space="preserve">in reserves -</w:t>
      </w:r>
      <w:r>
        <w:t xml:space="preserve"> </w:t>
      </w:r>
      <m:oMath>
        <m:r>
          <m:t>B</m:t>
        </m:r>
        <m:r>
          <m:t>O</m:t>
        </m:r>
        <m:r>
          <m:t>P</m:t>
        </m:r>
      </m:oMath>
      <w:r>
        <w:t xml:space="preserve"> </w:t>
      </w:r>
      <w:r>
        <w:t xml:space="preserve">= Balance of Payments (must equal zero)</w:t>
      </w:r>
    </w:p>
    <w:p>
      <w:pPr>
        <w:pStyle w:val="BodyText"/>
      </w:pPr>
      <w:r>
        <w:rPr>
          <w:b/>
          <w:bCs/>
        </w:rPr>
        <w:t xml:space="preserve">How this affects exchange rates depends on the exchange rate regime:</w:t>
      </w:r>
    </w:p>
    <w:bookmarkEnd w:id="77"/>
    <w:bookmarkStart w:id="78" w:name="fixed-exchange-rate-countries"/>
    <w:p>
      <w:pPr>
        <w:pStyle w:val="Heading3"/>
      </w:pPr>
      <w:r>
        <w:t xml:space="preserve">4.1.2 Fixed Exchange Rate Countries</w:t>
      </w:r>
    </w:p>
    <w:p>
      <w:pPr>
        <w:pStyle w:val="FirstParagraph"/>
      </w:pPr>
      <w:r>
        <w:rPr>
          <w:b/>
          <w:bCs/>
        </w:rPr>
        <w:t xml:space="preserve">Government’s Responsibility:</w:t>
      </w:r>
      <w:r>
        <w:t xml:space="preserve"> </w:t>
      </w:r>
      <w:r>
        <w:t xml:space="preserve">Keep</w:t>
      </w:r>
      <w:r>
        <w:t xml:space="preserve"> </w:t>
      </w:r>
      <m:oMath>
        <m:r>
          <m:t>B</m:t>
        </m:r>
        <m:r>
          <m:t>O</m:t>
        </m:r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by intervening in</w:t>
      </w:r>
      <w:r>
        <w:t xml:space="preserve"> </w:t>
      </w:r>
      <w:r>
        <w:t xml:space="preserve">FX markets.</w:t>
      </w:r>
    </w:p>
    <w:p>
      <w:pPr>
        <w:pStyle w:val="BodyText"/>
      </w:pPr>
      <w:r>
        <w:rPr>
          <w:b/>
          <w:bCs/>
        </w:rPr>
        <w:t xml:space="preserve">Scenario 1: Current + Capital + Financial Accounts &gt; 0 (Surplus)</w:t>
      </w:r>
      <w:r>
        <w:t xml:space="preserve"> </w:t>
      </w:r>
      <w:r>
        <w:t xml:space="preserve">-</w:t>
      </w:r>
      <w:r>
        <w:t xml:space="preserve"> </w:t>
      </w:r>
      <w:r>
        <w:t xml:space="preserve">Excess DEMAND for domestic currency - Domestic currency wants to</w:t>
      </w:r>
      <w:r>
        <w:t xml:space="preserve"> </w:t>
      </w:r>
      <w:r>
        <w:t xml:space="preserve">APPRECIATE - To prevent appreciation and maintain fixed rate: -</w:t>
      </w:r>
      <w:r>
        <w:t xml:space="preserve"> </w:t>
      </w:r>
      <w:r>
        <w:t xml:space="preserve">Government SELLS domestic currency - BUYS foreign currency (increases</w:t>
      </w:r>
      <w:r>
        <w:t xml:space="preserve"> </w:t>
      </w:r>
      <w:r>
        <w:t xml:space="preserve">reserves)</w:t>
      </w:r>
    </w:p>
    <w:p>
      <w:pPr>
        <w:pStyle w:val="BodyText"/>
      </w:pPr>
      <w:r>
        <w:rPr>
          <w:b/>
          <w:bCs/>
        </w:rPr>
        <w:t xml:space="preserve">Scenario 2: Current + Capital + Financial Accounts &lt; 0 (Deficit)</w:t>
      </w:r>
      <w:r>
        <w:t xml:space="preserve"> </w:t>
      </w:r>
      <w:r>
        <w:t xml:space="preserve">-</w:t>
      </w:r>
      <w:r>
        <w:t xml:space="preserve"> </w:t>
      </w:r>
      <w:r>
        <w:t xml:space="preserve">Excess SUPPLY of domestic currency</w:t>
      </w:r>
      <w:r>
        <w:br/>
      </w:r>
      <w:r>
        <w:t xml:space="preserve">- Domestic currency wants to DEPRECIATE - To prevent depreciation and</w:t>
      </w:r>
      <w:r>
        <w:t xml:space="preserve"> </w:t>
      </w:r>
      <w:r>
        <w:t xml:space="preserve">maintain fixed rate: - Government BUYS domestic currency - SELLS foreign</w:t>
      </w:r>
      <w:r>
        <w:t xml:space="preserve"> </w:t>
      </w:r>
      <w:r>
        <w:t xml:space="preserve">currency (decreases reserves)</w:t>
      </w:r>
    </w:p>
    <w:p>
      <w:pPr>
        <w:pStyle w:val="BodyText"/>
      </w:pPr>
      <w:r>
        <w:rPr>
          <w:b/>
          <w:bCs/>
        </w:rPr>
        <w:t xml:space="preserve">Critical Problem:</w:t>
      </w:r>
      <w:r>
        <w:t xml:space="preserve"> </w:t>
      </w:r>
      <w:r>
        <w:t xml:space="preserve">Reserves can run out! Then forced to devalue.</w:t>
      </w:r>
    </w:p>
    <w:p>
      <w:pPr>
        <w:pStyle w:val="BodyText"/>
      </w:pPr>
      <w:r>
        <w:rPr>
          <w:b/>
          <w:bCs/>
        </w:rPr>
        <w:t xml:space="preserve">Historical Example - British Pound (1992):</w:t>
      </w:r>
      <w:r>
        <w:t xml:space="preserve"> </w:t>
      </w:r>
      <w:r>
        <w:t xml:space="preserve">- UK trying to maintain</w:t>
      </w:r>
      <w:r>
        <w:t xml:space="preserve"> </w:t>
      </w:r>
      <w:r>
        <w:t xml:space="preserve">pound’s value in European Exchange Rate Mechanism - Current + financial</w:t>
      </w:r>
      <w:r>
        <w:t xml:space="preserve"> </w:t>
      </w:r>
      <w:r>
        <w:t xml:space="preserve">accounts in deficit - Bank of England spent billions buying pounds -</w:t>
      </w:r>
      <w:r>
        <w:t xml:space="preserve"> </w:t>
      </w:r>
      <w:r>
        <w:t xml:space="preserve">Reserves depleted - Forced to abandon fixed rate - Pound fell 15% in a</w:t>
      </w:r>
      <w:r>
        <w:t xml:space="preserve"> </w:t>
      </w:r>
      <w:r>
        <w:t xml:space="preserve">day - Cost UK taxpayers billions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“Speculator”</w:t>
      </w:r>
      <w:r>
        <w:rPr>
          <w:b/>
          <w:bCs/>
        </w:rPr>
        <w:t xml:space="preserve"> </w:t>
      </w:r>
      <w:r>
        <w:rPr>
          <w:b/>
          <w:bCs/>
        </w:rPr>
        <w:t xml:space="preserve">Story:</w:t>
      </w:r>
      <w:r>
        <w:t xml:space="preserve"> </w:t>
      </w:r>
      <w:r>
        <w:t xml:space="preserve">George Soros famously bet against the pound,</w:t>
      </w:r>
      <w:r>
        <w:t xml:space="preserve"> </w:t>
      </w:r>
      <w:r>
        <w:t xml:space="preserve">made $1 billion in profit. Was he evil? Or just recognizing the</w:t>
      </w:r>
      <w:r>
        <w:t xml:space="preserve"> </w:t>
      </w:r>
      <w:r>
        <w:t xml:space="preserve">inevitable?</w:t>
      </w:r>
    </w:p>
    <w:bookmarkEnd w:id="78"/>
    <w:bookmarkStart w:id="79" w:name="floating-exchange-rate-countries"/>
    <w:p>
      <w:pPr>
        <w:pStyle w:val="Heading3"/>
      </w:pPr>
      <w:r>
        <w:t xml:space="preserve">4.1.3 Floating Exchange Rate Countries</w:t>
      </w:r>
    </w:p>
    <w:p>
      <w:pPr>
        <w:pStyle w:val="FirstParagraph"/>
      </w:pPr>
      <w:r>
        <w:rPr>
          <w:b/>
          <w:bCs/>
        </w:rPr>
        <w:t xml:space="preserve">Government’s Responsibility:</w:t>
      </w:r>
      <w:r>
        <w:t xml:space="preserve"> </w:t>
      </w:r>
      <w:r>
        <w:t xml:space="preserve">None! Let the market determine the</w:t>
      </w:r>
      <w:r>
        <w:t xml:space="preserve"> </w:t>
      </w:r>
      <w:r>
        <w:t xml:space="preserve">rate.</w:t>
      </w:r>
    </w:p>
    <w:p>
      <w:pPr>
        <w:pStyle w:val="BodyText"/>
      </w:pPr>
      <w:r>
        <w:rPr>
          <w:b/>
          <w:bCs/>
        </w:rPr>
        <w:t xml:space="preserve">Scenario: Current + Capital + Financial Accounts &lt; 0 (Deficit)</w:t>
      </w:r>
      <w:r>
        <w:t xml:space="preserve"> </w:t>
      </w:r>
      <w:r>
        <w:t xml:space="preserve">-</w:t>
      </w:r>
      <w:r>
        <w:t xml:space="preserve"> </w:t>
      </w:r>
      <w:r>
        <w:t xml:space="preserve">Excess SUPPLY of domestic currency on world markets - Like any good in</w:t>
      </w:r>
      <w:r>
        <w:t xml:space="preserve"> </w:t>
      </w:r>
      <w:r>
        <w:t xml:space="preserve">excess supply, price falls - Currency DEPRECIATES automatically - This</w:t>
      </w:r>
      <w:r>
        <w:t xml:space="preserve"> </w:t>
      </w:r>
      <w:r>
        <w:t xml:space="preserve">(eventually) corrects the imbalance: - Depreciation makes exports</w:t>
      </w:r>
      <w:r>
        <w:t xml:space="preserve"> </w:t>
      </w:r>
      <w:r>
        <w:t xml:space="preserve">cheaper → exports ↑ - Depreciation makes imports more expensive →</w:t>
      </w:r>
      <w:r>
        <w:t xml:space="preserve"> </w:t>
      </w:r>
      <w:r>
        <w:t xml:space="preserve">imports ↓ - Current account improves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In theory, floating rates are</w:t>
      </w:r>
      <w:r>
        <w:t xml:space="preserve"> </w:t>
      </w:r>
      <w:r>
        <w:rPr>
          <w:b/>
          <w:bCs/>
        </w:rPr>
        <w:t xml:space="preserve">self-correcting</w:t>
      </w:r>
      <w:r>
        <w:t xml:space="preserve">. No</w:t>
      </w:r>
      <w:r>
        <w:t xml:space="preserve"> </w:t>
      </w:r>
      <w:r>
        <w:t xml:space="preserve">reserves needed.</w:t>
      </w:r>
    </w:p>
    <w:p>
      <w:pPr>
        <w:pStyle w:val="BodyText"/>
      </w:pPr>
      <w:r>
        <w:rPr>
          <w:b/>
          <w:bCs/>
        </w:rPr>
        <w:t xml:space="preserve">Reality:</w:t>
      </w:r>
      <w:r>
        <w:t xml:space="preserve"> </w:t>
      </w:r>
      <w:r>
        <w:t xml:space="preserve">Doesn’t always work smoothly or quickly (we’ll discuss</w:t>
      </w:r>
      <w:r>
        <w:t xml:space="preserve"> </w:t>
      </w:r>
      <w:r>
        <w:t xml:space="preserve">J-curve shortly).</w:t>
      </w:r>
    </w:p>
    <w:bookmarkEnd w:id="79"/>
    <w:bookmarkStart w:id="80" w:name="managed-floats-most-common-today"/>
    <w:p>
      <w:pPr>
        <w:pStyle w:val="Heading3"/>
      </w:pPr>
      <w:r>
        <w:t xml:space="preserve">4.1.4 Managed Floats (Most Common Today)</w:t>
      </w:r>
    </w:p>
    <w:p>
      <w:pPr>
        <w:pStyle w:val="FirstParagraph"/>
      </w:pPr>
      <w:r>
        <w:rPr>
          <w:b/>
          <w:bCs/>
        </w:rPr>
        <w:t xml:space="preserve">What most countries actually do:</w:t>
      </w:r>
      <w:r>
        <w:t xml:space="preserve"> </w:t>
      </w:r>
      <w:r>
        <w:t xml:space="preserve">- Claim to have</w:t>
      </w:r>
      <w:r>
        <w:t xml:space="preserve"> </w:t>
      </w:r>
      <w:r>
        <w:t xml:space="preserve">“floating”</w:t>
      </w:r>
      <w:r>
        <w:t xml:space="preserve"> </w:t>
      </w:r>
      <w:r>
        <w:t xml:space="preserve">rate -</w:t>
      </w:r>
      <w:r>
        <w:t xml:space="preserve"> </w:t>
      </w:r>
      <w:r>
        <w:t xml:space="preserve">But intervene occasionally to: - Smooth volatility - Prevent</w:t>
      </w:r>
      <w:r>
        <w:t xml:space="preserve"> </w:t>
      </w:r>
      <w:r>
        <w:t xml:space="preserve">“overshooting”</w:t>
      </w:r>
      <w:r>
        <w:t xml:space="preserve"> </w:t>
      </w:r>
      <w:r>
        <w:t xml:space="preserve">- Maintain competitiveness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Change interest rates to influence capital flows.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Country’s currency depreciating too fast: - Raise domestic</w:t>
      </w:r>
      <w:r>
        <w:t xml:space="preserve"> </w:t>
      </w:r>
      <w:r>
        <w:t xml:space="preserve">interest rates - This attracts foreign capital (portfolio investment) -</w:t>
      </w:r>
      <w:r>
        <w:t xml:space="preserve"> </w:t>
      </w:r>
      <w:r>
        <w:t xml:space="preserve">Increased capital inflow supports currency - Currency stabilizes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Higher interest rates slow domestic economy. Political</w:t>
      </w:r>
      <w:r>
        <w:t xml:space="preserve"> </w:t>
      </w:r>
      <w:r>
        <w:t xml:space="preserve">cost.</w:t>
      </w:r>
    </w:p>
    <w:bookmarkEnd w:id="80"/>
    <w:bookmarkEnd w:id="81"/>
    <w:bookmarkStart w:id="84" w:name="the-bop-and-interest-rates"/>
    <w:p>
      <w:pPr>
        <w:pStyle w:val="Heading2"/>
      </w:pPr>
      <w:r>
        <w:t xml:space="preserve">4.2 The BOP and Interest Rates</w:t>
      </w:r>
    </w:p>
    <w:p>
      <w:pPr>
        <w:pStyle w:val="FirstParagraph"/>
      </w:pPr>
      <w:r>
        <w:rPr>
          <w:b/>
          <w:bCs/>
        </w:rPr>
        <w:t xml:space="preserve">Two-way relationship:</w:t>
      </w:r>
    </w:p>
    <w:bookmarkStart w:id="82" w:name="interest-rates-bop"/>
    <w:p>
      <w:pPr>
        <w:pStyle w:val="Heading3"/>
      </w:pPr>
      <w:r>
        <w:t xml:space="preserve">4.2.1 Interest Rates → BOP</w:t>
      </w:r>
    </w:p>
    <w:p>
      <w:pPr>
        <w:pStyle w:val="FirstParagraph"/>
      </w:pPr>
      <w:r>
        <w:rPr>
          <w:b/>
          <w:bCs/>
        </w:rPr>
        <w:t xml:space="preserve">Relatively HIGH domestic interest rates:</w:t>
      </w:r>
      <w:r>
        <w:t xml:space="preserve"> </w:t>
      </w:r>
      <w:r>
        <w:t xml:space="preserve">- Attract foreign portfolio</w:t>
      </w:r>
      <w:r>
        <w:t xml:space="preserve"> </w:t>
      </w:r>
      <w:r>
        <w:t xml:space="preserve">investment - Financial account SURPLUS (capital inflows) - Supports</w:t>
      </w:r>
      <w:r>
        <w:t xml:space="preserve"> </w:t>
      </w:r>
      <w:r>
        <w:t xml:space="preserve">currency value -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raises domestic borrowing costs</w:t>
      </w:r>
    </w:p>
    <w:p>
      <w:pPr>
        <w:pStyle w:val="BodyText"/>
      </w:pPr>
      <w:r>
        <w:rPr>
          <w:b/>
          <w:bCs/>
        </w:rPr>
        <w:t xml:space="preserve">Relatively LOW domestic interest rates:</w:t>
      </w:r>
      <w:r>
        <w:t xml:space="preserve"> </w:t>
      </w:r>
      <w:r>
        <w:t xml:space="preserve">- Encourage capital to seek</w:t>
      </w:r>
      <w:r>
        <w:t xml:space="preserve"> </w:t>
      </w:r>
      <w:r>
        <w:t xml:space="preserve">higher returns abroad - Financial account DEFICIT (capital outflows) -</w:t>
      </w:r>
      <w:r>
        <w:t xml:space="preserve"> </w:t>
      </w:r>
      <w:r>
        <w:t xml:space="preserve">Weakens currency value -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stimulates domestic economy</w:t>
      </w:r>
    </w:p>
    <w:bookmarkEnd w:id="82"/>
    <w:bookmarkStart w:id="83" w:name="bop-interest-rates"/>
    <w:p>
      <w:pPr>
        <w:pStyle w:val="Heading3"/>
      </w:pPr>
      <w:r>
        <w:t xml:space="preserve">4.2.2 BOP → Interest Rates</w:t>
      </w:r>
    </w:p>
    <w:p>
      <w:pPr>
        <w:pStyle w:val="FirstParagraph"/>
      </w:pPr>
      <w:r>
        <w:rPr>
          <w:b/>
          <w:bCs/>
        </w:rPr>
        <w:t xml:space="preserve">Large current account deficit financed by foreign investment:</w:t>
      </w:r>
      <w:r>
        <w:t xml:space="preserve"> </w:t>
      </w:r>
      <w:r>
        <w:t xml:space="preserve">-</w:t>
      </w:r>
      <w:r>
        <w:t xml:space="preserve"> </w:t>
      </w:r>
      <w:r>
        <w:t xml:space="preserve">Foreigners buying domestic bonds keeps interest rates LOW - U.S.</w:t>
      </w:r>
      <w:r>
        <w:t xml:space="preserve"> </w:t>
      </w:r>
      <w:r>
        <w:t xml:space="preserve">example: Despite huge deficits and government borrowing, U.S. rates</w:t>
      </w:r>
      <w:r>
        <w:t xml:space="preserve"> </w:t>
      </w:r>
      <w:r>
        <w:t xml:space="preserve">stayed low (until recently) - Why? Foreign demand for U.S. Treasuries</w:t>
      </w:r>
      <w:r>
        <w:t xml:space="preserve"> </w:t>
      </w:r>
      <w:r>
        <w:t xml:space="preserve">(China, Japan, oil exporters)</w:t>
      </w:r>
    </w:p>
    <w:p>
      <w:pPr>
        <w:pStyle w:val="BodyText"/>
      </w:pPr>
      <w:r>
        <w:rPr>
          <w:b/>
          <w:bCs/>
        </w:rPr>
        <w:t xml:space="preserve">Current account surplus:</w:t>
      </w:r>
      <w:r>
        <w:t xml:space="preserve"> </w:t>
      </w:r>
      <w:r>
        <w:t xml:space="preserve">- Country exporting capital - Can lead to</w:t>
      </w:r>
      <w:r>
        <w:t xml:space="preserve"> </w:t>
      </w:r>
      <w:r>
        <w:t xml:space="preserve">LOW domestic interest rates (excess savings) - Japan example: Decades of</w:t>
      </w:r>
      <w:r>
        <w:t xml:space="preserve"> </w:t>
      </w:r>
      <w:r>
        <w:t xml:space="preserve">current account surplus, near-zero interest rates</w:t>
      </w:r>
    </w:p>
    <w:bookmarkEnd w:id="83"/>
    <w:bookmarkEnd w:id="84"/>
    <w:bookmarkStart w:id="87" w:name="the-bop-and-inflation-rates"/>
    <w:p>
      <w:pPr>
        <w:pStyle w:val="Heading2"/>
      </w:pPr>
      <w:r>
        <w:t xml:space="preserve">4.3 The BOP and Inflation Rates</w:t>
      </w:r>
    </w:p>
    <w:bookmarkStart w:id="85" w:name="imports-as-anti-inflation-tool"/>
    <w:p>
      <w:pPr>
        <w:pStyle w:val="Heading3"/>
      </w:pPr>
      <w:r>
        <w:t xml:space="preserve">4.3.1 Imports as Anti-Inflation Tool</w:t>
      </w:r>
    </w:p>
    <w:p>
      <w:pPr>
        <w:pStyle w:val="FirstParagraph"/>
      </w:pPr>
      <w:r>
        <w:rPr>
          <w:b/>
          <w:bCs/>
        </w:rPr>
        <w:t xml:space="preserve">Mechanism:</w:t>
      </w:r>
      <w:r>
        <w:t xml:space="preserve"> </w:t>
      </w:r>
      <w:r>
        <w:t xml:space="preserve">- Import of low-priced goods puts ceiling on domestic</w:t>
      </w:r>
      <w:r>
        <w:t xml:space="preserve"> </w:t>
      </w:r>
      <w:r>
        <w:t xml:space="preserve">prices - Foreign competition limits what domestic firms can charge -</w:t>
      </w:r>
      <w:r>
        <w:t xml:space="preserve"> </w:t>
      </w:r>
      <w:r>
        <w:t xml:space="preserve">Greater imports → lower inflation (all else equal)</w:t>
      </w:r>
    </w:p>
    <w:p>
      <w:pPr>
        <w:pStyle w:val="BodyText"/>
      </w:pPr>
      <w:r>
        <w:rPr>
          <w:b/>
          <w:bCs/>
        </w:rPr>
        <w:t xml:space="preserve">Example - Walmart Effect:</w:t>
      </w:r>
      <w:r>
        <w:t xml:space="preserve"> </w:t>
      </w:r>
      <w:r>
        <w:t xml:space="preserve">- Walmart sources globally, offers low</w:t>
      </w:r>
      <w:r>
        <w:t xml:space="preserve"> </w:t>
      </w:r>
      <w:r>
        <w:t xml:space="preserve">prices - Forces competitors to lower prices - Benefits consumers (lower</w:t>
      </w:r>
      <w:r>
        <w:t xml:space="preserve"> </w:t>
      </w:r>
      <w:r>
        <w:t xml:space="preserve">prices) - But costs jobs in domestic manufacturing</w:t>
      </w:r>
    </w:p>
    <w:p>
      <w:pPr>
        <w:pStyle w:val="BodyText"/>
      </w:pPr>
      <w:r>
        <w:rPr>
          <w:b/>
          <w:bCs/>
        </w:rPr>
        <w:t xml:space="preserve">Trade-off:</w:t>
      </w:r>
      <w:r>
        <w:t xml:space="preserve"> </w:t>
      </w:r>
      <w:r>
        <w:t xml:space="preserve">- Lower inflation -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lower GDP and employment (if</w:t>
      </w:r>
      <w:r>
        <w:t xml:space="preserve"> </w:t>
      </w:r>
      <w:r>
        <w:t xml:space="preserve">imports replace domestic production)</w:t>
      </w:r>
    </w:p>
    <w:bookmarkEnd w:id="85"/>
    <w:bookmarkStart w:id="86" w:name="the-policy-dilemma"/>
    <w:p>
      <w:pPr>
        <w:pStyle w:val="Heading3"/>
      </w:pPr>
      <w:r>
        <w:t xml:space="preserve">4.3.2 The Policy Dilemma</w:t>
      </w:r>
    </w:p>
    <w:p>
      <w:pPr>
        <w:pStyle w:val="FirstParagraph"/>
      </w:pPr>
      <w:r>
        <w:t xml:space="preserve">Countries must balance: - Benefits of open trade (lower inflation, more</w:t>
      </w:r>
      <w:r>
        <w:t xml:space="preserve"> </w:t>
      </w:r>
      <w:r>
        <w:t xml:space="preserve">consumer choice) - Costs of open trade (job losses, industry decline)</w:t>
      </w:r>
    </w:p>
    <w:p>
      <w:pPr>
        <w:pStyle w:val="BodyText"/>
      </w:pPr>
      <w:r>
        <w:rPr>
          <w:b/>
          <w:bCs/>
        </w:rPr>
        <w:t xml:space="preserve">Political Reality:</w:t>
      </w:r>
      <w:r>
        <w:t xml:space="preserve"> </w:t>
      </w:r>
      <w:r>
        <w:t xml:space="preserve">The benefits are diffuse (all consumers benefit</w:t>
      </w:r>
      <w:r>
        <w:t xml:space="preserve"> </w:t>
      </w:r>
      <w:r>
        <w:t xml:space="preserve">slightly), costs are concentrated (specific workers/industries hurt</w:t>
      </w:r>
      <w:r>
        <w:t xml:space="preserve"> </w:t>
      </w:r>
      <w:r>
        <w:t xml:space="preserve">badly). This creates political pressure for protectionism.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104" w:name="trade-balances-and-exchange-rates"/>
    <w:p>
      <w:pPr>
        <w:pStyle w:val="Heading1"/>
      </w:pPr>
      <w:r>
        <w:t xml:space="preserve">5. Trade Balances and Exchange Rates</w:t>
      </w:r>
    </w:p>
    <w:bookmarkStart w:id="89" w:name="X17637c9ac639b8f0cc884030353bed4e2fb8dcb"/>
    <w:p>
      <w:pPr>
        <w:pStyle w:val="Heading2"/>
      </w:pPr>
      <w:r>
        <w:t xml:space="preserve">5.1 The Theory: Devaluation Improves Trade Balance</w:t>
      </w:r>
    </w:p>
    <w:p>
      <w:pPr>
        <w:pStyle w:val="FirstParagraph"/>
      </w:pPr>
      <w:r>
        <w:rPr>
          <w:b/>
          <w:bCs/>
        </w:rPr>
        <w:t xml:space="preserve">Simple Logic:</w:t>
      </w:r>
      <w:r>
        <w:t xml:space="preserve"> </w:t>
      </w:r>
      <w:r>
        <w:t xml:space="preserve">1. Country devalues its currency (or currency</w:t>
      </w:r>
      <w:r>
        <w:t xml:space="preserve"> </w:t>
      </w:r>
      <w:r>
        <w:t xml:space="preserve">depreciates in floating regime) 2. Exports become cheaper for foreign</w:t>
      </w:r>
      <w:r>
        <w:t xml:space="preserve"> </w:t>
      </w:r>
      <w:r>
        <w:t xml:space="preserve">buyers → export quantity ↑ 3. Imports become more expensive for domestic</w:t>
      </w:r>
      <w:r>
        <w:t xml:space="preserve"> </w:t>
      </w:r>
      <w:r>
        <w:t xml:space="preserve">buyers → import quantity ↓ 4. Trade balance improves</w:t>
      </w:r>
    </w:p>
    <w:p>
      <w:pPr>
        <w:pStyle w:val="BodyText"/>
      </w:pPr>
      <w:r>
        <w:rPr>
          <w:b/>
          <w:bCs/>
        </w:rPr>
        <w:t xml:space="preserve">Sounds straightforward, right? Not so fast!</w:t>
      </w:r>
    </w:p>
    <w:bookmarkEnd w:id="89"/>
    <w:bookmarkStart w:id="90" w:name="X5e7a614c5db9cb31bf45b303482607449ddf44b"/>
    <w:p>
      <w:pPr>
        <w:pStyle w:val="Heading2"/>
      </w:pPr>
      <w:r>
        <w:t xml:space="preserve">5.2 Need to fix coding or just add image from text</w:t>
      </w:r>
    </w:p>
    <w:bookmarkEnd w:id="90"/>
    <w:bookmarkStart w:id="98" w:name="the-j-curve-adjustment-path"/>
    <w:p>
      <w:pPr>
        <w:pStyle w:val="Heading2"/>
      </w:pPr>
      <w:r>
        <w:t xml:space="preserve">5.3 The J-Curve Adjustment Path</w:t>
      </w:r>
    </w:p>
    <w:p>
      <w:pPr>
        <w:pStyle w:val="FirstParagraph"/>
      </w:pPr>
      <w:r>
        <w:rPr>
          <w:b/>
          <w:bCs/>
        </w:rPr>
        <w:t xml:space="preserve">Reality is more complex.</w:t>
      </w:r>
      <w:r>
        <w:t xml:space="preserve"> </w:t>
      </w:r>
      <w:r>
        <w:t xml:space="preserve">The trade balance adjustment follows three</w:t>
      </w:r>
      <w:r>
        <w:t xml:space="preserve"> </w:t>
      </w:r>
      <w:r>
        <w:t xml:space="preserve">stages:</w:t>
      </w:r>
    </w:p>
    <w:bookmarkStart w:id="94" w:name="Xbe9749e3fca8b51c9203a14fb13dbe7522cd115"/>
    <w:p>
      <w:pPr>
        <w:pStyle w:val="Heading3"/>
      </w:pPr>
      <w:r>
        <w:t xml:space="preserve">5.3.1 Stage 1: Currency Contract Period (Months 0-3)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Currency suddenly devalues/depreciates - BUT</w:t>
      </w:r>
      <w:r>
        <w:t xml:space="preserve"> </w:t>
      </w:r>
      <w:r>
        <w:t xml:space="preserve">existing contracts already in place - Exporters and importers must</w:t>
      </w:r>
      <w:r>
        <w:t xml:space="preserve"> </w:t>
      </w:r>
      <w:r>
        <w:t xml:space="preserve">fulfill obligations</w:t>
      </w:r>
    </w:p>
    <w:p>
      <w:pPr>
        <w:pStyle w:val="BodyText"/>
      </w:pPr>
      <w:r>
        <w:rPr>
          <w:b/>
          <w:bCs/>
        </w:rPr>
        <w:t xml:space="preserve">Assume:</w:t>
      </w:r>
      <w:r>
        <w:t xml:space="preserve"> </w:t>
      </w:r>
      <w:r>
        <w:t xml:space="preserve">U.S. dollar suddenly depreciates 20%</w:t>
      </w:r>
    </w:p>
    <w:p>
      <w:pPr>
        <w:pStyle w:val="BodyText"/>
      </w:pPr>
      <w:r>
        <w:rPr>
          <w:b/>
          <w:bCs/>
        </w:rPr>
        <w:t xml:space="preserve">Impact on U.S. trade balance: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Exports:</w:t>
      </w:r>
      <w:r>
        <w:t xml:space="preserve"> </w:t>
      </w:r>
      <w:r>
        <w:t xml:space="preserve">Most contracts</w:t>
      </w:r>
      <w:r>
        <w:t xml:space="preserve"> </w:t>
      </w:r>
      <w:r>
        <w:t xml:space="preserve">denominated in dollars → revenue unchanged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Imports:</w:t>
      </w:r>
      <w:r>
        <w:t xml:space="preserve"> </w:t>
      </w:r>
      <w:r>
        <w:t xml:space="preserve">Many contracts denominated in foreign currency → dollar</w:t>
      </w:r>
      <w:r>
        <w:t xml:space="preserve"> </w:t>
      </w:r>
      <w:r>
        <w:t xml:space="preserve">cost INCREASES -</w:t>
      </w:r>
      <w:r>
        <w:t xml:space="preserve"> </w:t>
      </w:r>
      <w:r>
        <w:rPr>
          <w:b/>
          <w:bCs/>
        </w:rPr>
        <w:t xml:space="preserve">Net effect:</w:t>
      </w:r>
      <w:r>
        <w:t xml:space="preserve"> </w:t>
      </w:r>
      <w:r>
        <w:t xml:space="preserve">Trade balance gets</w:t>
      </w:r>
      <w:r>
        <w:t xml:space="preserve"> </w:t>
      </w:r>
      <w:r>
        <w:rPr>
          <w:b/>
          <w:bCs/>
        </w:rPr>
        <w:t xml:space="preserve">WORSE</w:t>
      </w:r>
      <w:r>
        <w:t xml:space="preserve">!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 Before: U.S. imports €100 million of German goods, €1 =</w:t>
      </w:r>
      <w:r>
        <w:t xml:space="preserve"> </w:t>
      </w:r>
      <w:r>
        <w:t xml:space="preserve">$1.20, cost = $120 million - After 20% dollar depreciation: €1 =</w:t>
      </w:r>
      <w:r>
        <w:t xml:space="preserve"> </w:t>
      </w:r>
      <w:r>
        <w:t xml:space="preserve">$1.44, same €100 million now costs $144 million - U.S. import bill</w:t>
      </w:r>
      <w:r>
        <w:t xml:space="preserve"> </w:t>
      </w:r>
      <w:r>
        <w:t xml:space="preserve">increased by $24 million - Exports unchanged (contracts already signed</w:t>
      </w:r>
      <w:r>
        <w:t xml:space="preserve"> </w:t>
      </w:r>
      <w:r>
        <w:t xml:space="preserve">in dollars) - Trade deficit larger!</w:t>
      </w:r>
    </w:p>
    <w:p>
      <w:pPr>
        <w:pStyle w:val="BodyText"/>
      </w:pPr>
      <w:r>
        <w:rPr>
          <w:b/>
          <w:bCs/>
        </w:rPr>
        <w:t xml:space="preserve">Graphical Representation: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xChapter03_Lecture_files/figure-docx/j-curve-1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See the</w:t>
      </w:r>
      <w:r>
        <w:rPr>
          <w:b/>
          <w:bCs/>
        </w:rPr>
        <w:t xml:space="preserve"> </w:t>
      </w:r>
      <w:r>
        <w:rPr>
          <w:b/>
          <w:bCs/>
        </w:rPr>
        <w:t xml:space="preserve">“J”</w:t>
      </w:r>
      <w:r>
        <w:rPr>
          <w:b/>
          <w:bCs/>
        </w:rPr>
        <w:t xml:space="preserve"> </w:t>
      </w:r>
      <w:r>
        <w:rPr>
          <w:b/>
          <w:bCs/>
        </w:rPr>
        <w:t xml:space="preserve">shape?</w:t>
      </w:r>
      <w:r>
        <w:t xml:space="preserve"> </w:t>
      </w:r>
      <w:r>
        <w:t xml:space="preserve">Gets worse before it gets better.</w:t>
      </w:r>
    </w:p>
    <w:bookmarkEnd w:id="94"/>
    <w:bookmarkStart w:id="95" w:name="stage-2-pass-through-period-months-3-9"/>
    <w:p>
      <w:pPr>
        <w:pStyle w:val="Heading3"/>
      </w:pPr>
      <w:r>
        <w:t xml:space="preserve">5.3.2 Stage 2: Pass-Through Period (Months 3-9)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Old contracts expire, new ones negotiated - Exchange</w:t>
      </w:r>
      <w:r>
        <w:t xml:space="preserve"> </w:t>
      </w:r>
      <w:r>
        <w:t xml:space="preserve">rate changes</w:t>
      </w:r>
      <w:r>
        <w:t xml:space="preserve"> </w:t>
      </w:r>
      <w:r>
        <w:t xml:space="preserve">“pass through”</w:t>
      </w:r>
      <w:r>
        <w:t xml:space="preserve"> </w:t>
      </w:r>
      <w:r>
        <w:t xml:space="preserve">to prices - Foreign exporters to U.S. raise</w:t>
      </w:r>
      <w:r>
        <w:t xml:space="preserve"> </w:t>
      </w:r>
      <w:r>
        <w:t xml:space="preserve">dollar prices (to cover costs in their currency) - U.S. exporters can</w:t>
      </w:r>
      <w:r>
        <w:t xml:space="preserve"> </w:t>
      </w:r>
      <w:r>
        <w:t xml:space="preserve">now price more competitively in foreign markets</w:t>
      </w:r>
    </w:p>
    <w:p>
      <w:pPr>
        <w:pStyle w:val="BodyText"/>
      </w:pPr>
      <w:r>
        <w:rPr>
          <w:b/>
          <w:bCs/>
        </w:rPr>
        <w:t xml:space="preserve">U.S. import prices:</w:t>
      </w:r>
      <w:r>
        <w:t xml:space="preserve"> </w:t>
      </w:r>
      <w:r>
        <w:t xml:space="preserve">↑ (foreign goods more expensive in dollars)</w:t>
      </w:r>
      <w:r>
        <w:t xml:space="preserve"> </w:t>
      </w:r>
      <w:r>
        <w:rPr>
          <w:b/>
          <w:bCs/>
        </w:rPr>
        <w:t xml:space="preserve">U.S. export prices:</w:t>
      </w:r>
      <w:r>
        <w:t xml:space="preserve"> </w:t>
      </w:r>
      <w:r>
        <w:t xml:space="preserve">↓ (U.S. goods cheaper in foreign currency)</w:t>
      </w:r>
    </w:p>
    <w:p>
      <w:pPr>
        <w:pStyle w:val="BodyText"/>
      </w:pPr>
      <w:r>
        <w:rPr>
          <w:b/>
          <w:bCs/>
        </w:rPr>
        <w:t xml:space="preserve">Critical Question:</w:t>
      </w:r>
      <w:r>
        <w:t xml:space="preserve"> </w:t>
      </w:r>
      <w:r>
        <w:t xml:space="preserve">Do foreign exporters pass through the FULL</w:t>
      </w:r>
      <w:r>
        <w:t xml:space="preserve"> </w:t>
      </w:r>
      <w:r>
        <w:t xml:space="preserve">exchange rate change?</w:t>
      </w:r>
    </w:p>
    <w:p>
      <w:pPr>
        <w:pStyle w:val="BodyText"/>
      </w:pPr>
      <w:r>
        <w:rPr>
          <w:b/>
          <w:bCs/>
        </w:rPr>
        <w:t xml:space="preserve">Often NO!</w:t>
      </w:r>
    </w:p>
    <w:p>
      <w:pPr>
        <w:pStyle w:val="BodyText"/>
      </w:pPr>
      <w:r>
        <w:rPr>
          <w:b/>
          <w:bCs/>
        </w:rPr>
        <w:t xml:space="preserve">Example - Japanese Auto Exports to U.S.:</w:t>
      </w:r>
      <w:r>
        <w:t xml:space="preserve"> </w:t>
      </w:r>
      <w:r>
        <w:t xml:space="preserve">- Yen appreciates 20% vs.</w:t>
      </w:r>
      <w:r>
        <w:t xml:space="preserve"> </w:t>
      </w:r>
      <w:r>
        <w:t xml:space="preserve">dollar - In theory, Japanese cars should be 20% more expensive in U.S. -</w:t>
      </w:r>
      <w:r>
        <w:t xml:space="preserve"> </w:t>
      </w:r>
      <w:r>
        <w:t xml:space="preserve">In practice, Japanese manufacturers often raise prices only 5-10% - They</w:t>
      </w:r>
      <w:r>
        <w:t xml:space="preserve"> </w:t>
      </w:r>
      <w:r>
        <w:t xml:space="preserve">absorb some of the exchange rate change (lower profit margins) - Why? To</w:t>
      </w:r>
      <w:r>
        <w:t xml:space="preserve"> </w:t>
      </w:r>
      <w:r>
        <w:t xml:space="preserve">maintain market share</w:t>
      </w:r>
    </w:p>
    <w:p>
      <w:pPr>
        <w:pStyle w:val="BodyText"/>
      </w:pPr>
      <w:r>
        <w:rPr>
          <w:b/>
          <w:bCs/>
        </w:rPr>
        <w:t xml:space="preserve">This is called</w:t>
      </w:r>
      <w:r>
        <w:rPr>
          <w:b/>
          <w:bCs/>
        </w:rPr>
        <w:t xml:space="preserve"> </w:t>
      </w:r>
      <w:r>
        <w:rPr>
          <w:b/>
          <w:bCs/>
        </w:rPr>
        <w:t xml:space="preserve">“pricing to market”</w:t>
      </w:r>
      <w:r>
        <w:rPr>
          <w:b/>
          <w:bCs/>
        </w:rPr>
        <w:t xml:space="preserve"> </w:t>
      </w:r>
      <w:r>
        <w:rPr>
          <w:b/>
          <w:bCs/>
        </w:rPr>
        <w:t xml:space="preserve">- very common with manufactured</w:t>
      </w:r>
      <w:r>
        <w:rPr>
          <w:b/>
          <w:bCs/>
        </w:rPr>
        <w:t xml:space="preserve"> </w:t>
      </w:r>
      <w:r>
        <w:rPr>
          <w:b/>
          <w:bCs/>
        </w:rPr>
        <w:t xml:space="preserve">goods.</w:t>
      </w:r>
    </w:p>
    <w:bookmarkEnd w:id="95"/>
    <w:bookmarkStart w:id="96" w:name="Xb330a0a48d2dda6b28b1a670bdd60292753e51f"/>
    <w:p>
      <w:pPr>
        <w:pStyle w:val="Heading3"/>
      </w:pPr>
      <w:r>
        <w:t xml:space="preserve">5.3.3 Stage 3: Quantity Adjustment Period (Months 9+)</w:t>
      </w:r>
    </w:p>
    <w:p>
      <w:pPr>
        <w:pStyle w:val="FirstParagraph"/>
      </w:pPr>
      <w:r>
        <w:rPr>
          <w:b/>
          <w:bCs/>
        </w:rPr>
        <w:t xml:space="preserve">What happens:</w:t>
      </w:r>
      <w:r>
        <w:t xml:space="preserve"> </w:t>
      </w:r>
      <w:r>
        <w:t xml:space="preserve">- Prices have adjusted - Consumers respond to new</w:t>
      </w:r>
      <w:r>
        <w:t xml:space="preserve"> </w:t>
      </w:r>
      <w:r>
        <w:t xml:space="preserve">prices - Import demand decreases (more expensive) - Export demand</w:t>
      </w:r>
      <w:r>
        <w:t xml:space="preserve"> </w:t>
      </w:r>
      <w:r>
        <w:t xml:space="preserve">increases (cheaper) - Trade balance IMPROVES</w:t>
      </w:r>
    </w:p>
    <w:p>
      <w:pPr>
        <w:pStyle w:val="BodyText"/>
      </w:pPr>
      <w:r>
        <w:rPr>
          <w:b/>
          <w:bCs/>
        </w:rPr>
        <w:t xml:space="preserve">Critical Factors:</w:t>
      </w:r>
    </w:p>
    <w:p>
      <w:pPr>
        <w:pStyle w:val="BodyText"/>
      </w:pPr>
      <w:r>
        <w:rPr>
          <w:b/>
          <w:bCs/>
        </w:rPr>
        <w:t xml:space="preserve">Price Elasticity of Demand:</w:t>
      </w:r>
      <w:r>
        <w:t xml:space="preserve"> </w:t>
      </w:r>
      <w:r>
        <w:t xml:space="preserve">- How responsive is quantity demanded to</w:t>
      </w:r>
      <w:r>
        <w:t xml:space="preserve"> </w:t>
      </w:r>
      <w:r>
        <w:t xml:space="preserve">price changes? - High elasticity → big quantity response → trade balance</w:t>
      </w:r>
      <w:r>
        <w:t xml:space="preserve"> </w:t>
      </w:r>
      <w:r>
        <w:t xml:space="preserve">improves significantly - Low elasticity → small quantity response →</w:t>
      </w:r>
      <w:r>
        <w:t xml:space="preserve"> </w:t>
      </w:r>
      <w:r>
        <w:t xml:space="preserve">trade balance barely improves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BodyText"/>
      </w:pPr>
      <w:r>
        <w:rPr>
          <w:b/>
          <w:bCs/>
        </w:rPr>
        <w:t xml:space="preserve">High elasticity:</w:t>
      </w:r>
      <w:r>
        <w:t xml:space="preserve"> </w:t>
      </w:r>
      <w:r>
        <w:t xml:space="preserve">Consumer electronics - Dollar depreciates 20% -</w:t>
      </w:r>
      <w:r>
        <w:t xml:space="preserve"> </w:t>
      </w:r>
      <w:r>
        <w:t xml:space="preserve">Korean TVs now 20% more expensive in U.S. - U.S. consumers buy fewer</w:t>
      </w:r>
      <w:r>
        <w:t xml:space="preserve"> </w:t>
      </w:r>
      <w:r>
        <w:t xml:space="preserve">Korean TVs, more U.S.-made alternatives - Import quantity drops</w:t>
      </w:r>
      <w:r>
        <w:t xml:space="preserve"> </w:t>
      </w:r>
      <w:r>
        <w:t xml:space="preserve">significantly</w:t>
      </w:r>
    </w:p>
    <w:p>
      <w:pPr>
        <w:pStyle w:val="BodyText"/>
      </w:pPr>
      <w:r>
        <w:rPr>
          <w:b/>
          <w:bCs/>
        </w:rPr>
        <w:t xml:space="preserve">Low elasticity:</w:t>
      </w:r>
      <w:r>
        <w:t xml:space="preserve"> </w:t>
      </w:r>
      <w:r>
        <w:t xml:space="preserve">Oil - Dollar depreciates 20% - Oil 20% more</w:t>
      </w:r>
      <w:r>
        <w:t xml:space="preserve"> </w:t>
      </w:r>
      <w:r>
        <w:t xml:space="preserve">expensive in dollars - U.S. still needs oil (few alternatives in short</w:t>
      </w:r>
      <w:r>
        <w:t xml:space="preserve"> </w:t>
      </w:r>
      <w:r>
        <w:t xml:space="preserve">run) - Import quantity barely changes - Import</w:t>
      </w:r>
      <w:r>
        <w:t xml:space="preserve"> </w:t>
      </w:r>
      <w:r>
        <w:rPr>
          <w:b/>
          <w:bCs/>
        </w:rPr>
        <w:t xml:space="preserve">bill</w:t>
      </w:r>
      <w:r>
        <w:t xml:space="preserve"> </w:t>
      </w:r>
      <w:r>
        <w:t xml:space="preserve">actually</w:t>
      </w:r>
      <w:r>
        <w:t xml:space="preserve"> </w:t>
      </w:r>
      <w:r>
        <w:t xml:space="preserve">increases (higher price × similar quantity)</w:t>
      </w:r>
    </w:p>
    <w:bookmarkEnd w:id="96"/>
    <w:bookmarkStart w:id="97" w:name="the-marshall-lerner-condition"/>
    <w:p>
      <w:pPr>
        <w:pStyle w:val="Heading3"/>
      </w:pPr>
      <w:r>
        <w:t xml:space="preserve">5.3.4 The Marshall-Lerner Condition</w:t>
      </w:r>
    </w:p>
    <w:p>
      <w:pPr>
        <w:pStyle w:val="FirstParagraph"/>
      </w:pPr>
      <w:r>
        <w:rPr>
          <w:b/>
          <w:bCs/>
        </w:rPr>
        <w:t xml:space="preserve">For devaluation to improve the trade balance: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X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price elasticity of demand for exports -</w:t>
      </w:r>
      <w:r>
        <w:t xml:space="preserve"> </w:t>
      </w:r>
      <m:oMath>
        <m:sSub>
          <m:e>
            <m:r>
              <m:t>ε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price elasticity of demand for imports</w:t>
      </w:r>
    </w:p>
    <w:p>
      <w:pPr>
        <w:pStyle w:val="BodyText"/>
      </w:pPr>
      <w:r>
        <w:rPr>
          <w:b/>
          <w:bCs/>
        </w:rPr>
        <w:t xml:space="preserve">In words:</w:t>
      </w:r>
      <w:r>
        <w:t xml:space="preserve"> </w:t>
      </w:r>
      <w:r>
        <w:t xml:space="preserve">The sum of elasticities must exceed 1.</w:t>
      </w:r>
    </w:p>
    <w:p>
      <w:pPr>
        <w:pStyle w:val="BodyText"/>
      </w:pPr>
      <w:r>
        <w:rPr>
          <w:b/>
          <w:bCs/>
        </w:rPr>
        <w:t xml:space="preserve">If this condition is NOT met:</w:t>
      </w:r>
      <w:r>
        <w:t xml:space="preserve"> </w:t>
      </w:r>
      <w:r>
        <w:t xml:space="preserve">Devaluation can worsen the trade</w:t>
      </w:r>
      <w:r>
        <w:t xml:space="preserve"> </w:t>
      </w:r>
      <w:r>
        <w:t xml:space="preserve">balance even in the long run!</w:t>
      </w:r>
    </w:p>
    <w:p>
      <w:pPr>
        <w:pStyle w:val="BodyText"/>
      </w:pPr>
      <w:r>
        <w:rPr>
          <w:b/>
          <w:bCs/>
        </w:rPr>
        <w:t xml:space="preserve">Empirical Evidence:</w:t>
      </w:r>
      <w:r>
        <w:t xml:space="preserve"> </w:t>
      </w:r>
      <w:r>
        <w:t xml:space="preserve">For most industrialized countries, condition is</w:t>
      </w:r>
      <w:r>
        <w:t xml:space="preserve"> </w:t>
      </w:r>
      <w:r>
        <w:t xml:space="preserve">met, but adjustment takes 12-24 months.</w:t>
      </w:r>
    </w:p>
    <w:bookmarkEnd w:id="97"/>
    <w:bookmarkEnd w:id="98"/>
    <w:bookmarkStart w:id="99" w:name="trade-balance-adjustment-the-equation"/>
    <w:p>
      <w:pPr>
        <w:pStyle w:val="Heading2"/>
      </w:pPr>
      <w:r>
        <w:t xml:space="preserve">5.4 Trade Balance Adjustment: The Equation</w:t>
      </w:r>
    </w:p>
    <w:p>
      <w:pPr>
        <w:pStyle w:val="FirstParagraph"/>
      </w:pPr>
      <w:r>
        <w:t xml:space="preserve">Let’s formalize this mathematically.</w:t>
      </w:r>
    </w:p>
    <w:p>
      <w:pPr>
        <w:pStyle w:val="BodyText"/>
      </w:pPr>
      <w:r>
        <w:rPr>
          <w:b/>
          <w:bCs/>
        </w:rPr>
        <w:t xml:space="preserve">Trade Balance in domestic currency: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Trade Balance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P</m:t>
                  </m:r>
                </m:e>
                <m:sub>
                  <m:r>
                    <m:t>X</m:t>
                  </m:r>
                </m:sub>
                <m:sup>
                  <m:r>
                    <m:rPr>
                      <m:sty m:val="p"/>
                    </m:rPr>
                    <m:t>$</m:t>
                  </m:r>
                </m:sup>
              </m:sSubSup>
              <m:r>
                <m:rPr>
                  <m:sty m:val="p"/>
                </m:rPr>
                <m:t>×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$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t>c</m:t>
                  </m:r>
                </m:sup>
              </m:sSup>
              <m:r>
                <m:rPr>
                  <m:sty m:val="p"/>
                </m:rPr>
                <m:t>×</m:t>
              </m:r>
              <m:sSubSup>
                <m:e>
                  <m:r>
                    <m:t>P</m:t>
                  </m:r>
                </m:e>
                <m:sub>
                  <m:r>
                    <m:t>M</m:t>
                  </m:r>
                </m:sub>
                <m:sup>
                  <m:r>
                    <m:t>f</m:t>
                  </m:r>
                  <m:r>
                    <m:t>c</m:t>
                  </m:r>
                </m:sup>
              </m:sSubSup>
              <m:r>
                <m:rPr>
                  <m:sty m:val="p"/>
                </m:rPr>
                <m:t>×</m:t>
              </m:r>
              <m:sSub>
                <m:e>
                  <m:r>
                    <m:t>Q</m:t>
                  </m:r>
                </m:e>
                <m:sub>
                  <m:r>
                    <m:t>M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Sup>
          <m:e>
            <m:r>
              <m:t>P</m:t>
            </m:r>
          </m:e>
          <m:sub>
            <m:r>
              <m:t>X</m:t>
            </m:r>
          </m:sub>
          <m:sup>
            <m:r>
              <m:rPr>
                <m:sty m:val="p"/>
              </m:rPr>
              <m:t>$</m:t>
            </m:r>
          </m:sup>
        </m:sSubSup>
      </m:oMath>
      <w:r>
        <w:t xml:space="preserve"> </w:t>
      </w:r>
      <w:r>
        <w:t xml:space="preserve">= price of exports in dollars -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quantity of</w:t>
      </w:r>
      <w:r>
        <w:t xml:space="preserve"> </w:t>
      </w:r>
      <w:r>
        <w:t xml:space="preserve">exports -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$</m:t>
            </m:r>
            <m:r>
              <m:rPr>
                <m:sty m:val="p"/>
              </m:rPr>
              <m:t>/</m:t>
            </m:r>
            <m:r>
              <m:t>f</m:t>
            </m:r>
            <m:r>
              <m:t>c</m:t>
            </m:r>
          </m:sup>
        </m:sSup>
      </m:oMath>
      <w:r>
        <w:t xml:space="preserve"> </w:t>
      </w:r>
      <w:r>
        <w:t xml:space="preserve">= spot exchange rate (dollars per foreign</w:t>
      </w:r>
      <w:r>
        <w:t xml:space="preserve"> </w:t>
      </w:r>
      <w:r>
        <w:t xml:space="preserve">currency) -</w:t>
      </w:r>
      <w:r>
        <w:t xml:space="preserve"> </w:t>
      </w:r>
      <m:oMath>
        <m:sSubSup>
          <m:e>
            <m:r>
              <m:t>P</m:t>
            </m:r>
          </m:e>
          <m:sub>
            <m:r>
              <m:t>M</m:t>
            </m:r>
          </m:sub>
          <m:sup>
            <m:r>
              <m:t>f</m:t>
            </m:r>
            <m:r>
              <m:t>c</m:t>
            </m:r>
          </m:sup>
        </m:sSubSup>
      </m:oMath>
      <w:r>
        <w:t xml:space="preserve"> </w:t>
      </w:r>
      <w:r>
        <w:t xml:space="preserve">= price of imports in foreign currency -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t xml:space="preserve">quantity of imports</w:t>
      </w:r>
    </w:p>
    <w:p>
      <w:pPr>
        <w:pStyle w:val="BodyText"/>
      </w:pPr>
      <w:r>
        <w:rPr>
          <w:b/>
          <w:bCs/>
        </w:rPr>
        <w:t xml:space="preserve">Immediate impact of devaluation (Stage 1):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$</m:t>
            </m:r>
            <m:r>
              <m:rPr>
                <m:sty m:val="p"/>
              </m:rPr>
              <m:t>/</m:t>
            </m:r>
            <m:r>
              <m:t>f</m:t>
            </m:r>
            <m:r>
              <m:t>c</m:t>
            </m:r>
          </m:sup>
        </m:sSup>
      </m:oMath>
      <w:r>
        <w:t xml:space="preserve"> </w:t>
      </w:r>
      <w:r>
        <w:t xml:space="preserve">increases</w:t>
      </w:r>
      <w:r>
        <w:t xml:space="preserve"> </w:t>
      </w:r>
      <w:r>
        <w:t xml:space="preserve">(takes more dollars to buy foreign currency) -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unchanged</w:t>
      </w:r>
      <w:r>
        <w:t xml:space="preserve"> </w:t>
      </w:r>
      <w:r>
        <w:t xml:space="preserve">(contracts already signed) - Import bill increases - Trade balance</w:t>
      </w:r>
      <w:r>
        <w:t xml:space="preserve"> </w:t>
      </w:r>
      <w:r>
        <w:t xml:space="preserve">worsens</w:t>
      </w:r>
    </w:p>
    <w:p>
      <w:pPr>
        <w:pStyle w:val="BodyText"/>
      </w:pPr>
      <w:r>
        <w:rPr>
          <w:b/>
          <w:bCs/>
        </w:rPr>
        <w:t xml:space="preserve">Later impact (Stage 3):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increases (exports cheaper to</w:t>
      </w:r>
      <w:r>
        <w:t xml:space="preserve"> </w:t>
      </w:r>
      <w:r>
        <w:t xml:space="preserve">foreigners) -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decreases (imports more expensive to domestic</w:t>
      </w:r>
      <w:r>
        <w:t xml:space="preserve"> </w:t>
      </w:r>
      <w:r>
        <w:t xml:space="preserve">buyers) - If elasticities are high enough, quantity effects dominate</w:t>
      </w:r>
      <w:r>
        <w:t xml:space="preserve"> </w:t>
      </w:r>
      <w:r>
        <w:t xml:space="preserve">price effects - Trade balance improves</w:t>
      </w:r>
    </w:p>
    <w:bookmarkEnd w:id="99"/>
    <w:bookmarkStart w:id="103" w:name="real-world-complications"/>
    <w:p>
      <w:pPr>
        <w:pStyle w:val="Heading2"/>
      </w:pPr>
      <w:r>
        <w:t xml:space="preserve">5.5 Real-World Complications</w:t>
      </w:r>
    </w:p>
    <w:bookmarkStart w:id="100" w:name="expenditure-switching-may-not-occur"/>
    <w:p>
      <w:pPr>
        <w:pStyle w:val="Heading3"/>
      </w:pPr>
      <w:r>
        <w:t xml:space="preserve">5.5.1</w:t>
      </w:r>
      <w:r>
        <w:t xml:space="preserve"> </w:t>
      </w:r>
      <w:r>
        <w:t xml:space="preserve">“Expenditure Switching”</w:t>
      </w:r>
      <w:r>
        <w:t xml:space="preserve"> </w:t>
      </w:r>
      <w:r>
        <w:t xml:space="preserve">May Not Occur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Even if imports become expensive, domestic alternatives may</w:t>
      </w:r>
      <w:r>
        <w:t xml:space="preserve"> </w:t>
      </w:r>
      <w:r>
        <w:t xml:space="preserve">not exist.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U.S. manufacturing of certain goods has disappeared: -</w:t>
      </w:r>
      <w:r>
        <w:t xml:space="preserve"> </w:t>
      </w:r>
      <w:r>
        <w:t xml:space="preserve">Consumer electronics - Textiles and apparel - Some machinery</w:t>
      </w:r>
    </w:p>
    <w:p>
      <w:pPr>
        <w:pStyle w:val="BodyText"/>
      </w:pPr>
      <w:r>
        <w:t xml:space="preserve">Even if Chinese imports become 30% more expensive, Americans may have to</w:t>
      </w:r>
      <w:r>
        <w:t xml:space="preserve"> </w:t>
      </w:r>
      <w:r>
        <w:t xml:space="preserve">keep buying them (no U.S.-made alternative).</w:t>
      </w:r>
    </w:p>
    <w:bookmarkEnd w:id="100"/>
    <w:bookmarkStart w:id="101" w:name="global-supply-chains"/>
    <w:p>
      <w:pPr>
        <w:pStyle w:val="Heading3"/>
      </w:pPr>
      <w:r>
        <w:t xml:space="preserve">5.5.2 Global Supply Chains</w:t>
      </w:r>
    </w:p>
    <w:p>
      <w:pPr>
        <w:pStyle w:val="FirstParagraph"/>
      </w:pPr>
      <w:r>
        <w:rPr>
          <w:b/>
          <w:bCs/>
        </w:rPr>
        <w:t xml:space="preserve">Modern reality:</w:t>
      </w:r>
      <w:r>
        <w:t xml:space="preserve"> </w:t>
      </w:r>
      <w:r>
        <w:t xml:space="preserve">Most products are made with inputs from multiple</w:t>
      </w:r>
      <w:r>
        <w:t xml:space="preserve"> </w:t>
      </w:r>
      <w:r>
        <w:t xml:space="preserve">countries.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iPhone - Designed in California - Assembled in China -</w:t>
      </w:r>
      <w:r>
        <w:t xml:space="preserve"> </w:t>
      </w:r>
      <w:r>
        <w:t xml:space="preserve">Components from Japan, Korea, Taiwan, Germany - Software from U.S.</w:t>
      </w:r>
    </w:p>
    <w:p>
      <w:pPr>
        <w:pStyle w:val="BodyText"/>
      </w:pPr>
      <w:r>
        <w:t xml:space="preserve">When the dollar depreciates: - Yes, iPhones assembled in China become</w:t>
      </w:r>
      <w:r>
        <w:t xml:space="preserve"> </w:t>
      </w:r>
      <w:r>
        <w:t xml:space="preserve">cheaper for Europeans -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many components are bought in dollars</w:t>
      </w:r>
      <w:r>
        <w:t xml:space="preserve"> </w:t>
      </w:r>
      <w:r>
        <w:t xml:space="preserve">(U.S.-designed chips) - Net effect on trade balance is ambiguous</w:t>
      </w:r>
    </w:p>
    <w:bookmarkEnd w:id="101"/>
    <w:bookmarkStart w:id="102" w:name="commodity-dependence"/>
    <w:p>
      <w:pPr>
        <w:pStyle w:val="Heading3"/>
      </w:pPr>
      <w:r>
        <w:t xml:space="preserve">5.5.3 Commodity Dependence</w:t>
      </w:r>
    </w:p>
    <w:p>
      <w:pPr>
        <w:pStyle w:val="FirstParagraph"/>
      </w:pPr>
      <w:r>
        <w:rPr>
          <w:b/>
          <w:bCs/>
        </w:rPr>
        <w:t xml:space="preserve">If country heavily depends on imported commodities (oil, food):</w:t>
      </w:r>
      <w:r>
        <w:t xml:space="preserve"> </w:t>
      </w:r>
      <w:r>
        <w:t xml:space="preserve">-</w:t>
      </w:r>
      <w:r>
        <w:t xml:space="preserve"> </w:t>
      </w:r>
      <w:r>
        <w:t xml:space="preserve">Demand is price inelastic - Devaluation increases import bill - May not</w:t>
      </w:r>
      <w:r>
        <w:t xml:space="preserve"> </w:t>
      </w:r>
      <w:r>
        <w:t xml:space="preserve">improve trade balance much (or at all)</w:t>
      </w:r>
    </w:p>
    <w:p>
      <w:pPr>
        <w:pStyle w:val="BodyText"/>
      </w:pPr>
      <w:r>
        <w:rPr>
          <w:b/>
          <w:bCs/>
        </w:rPr>
        <w:t xml:space="preserve">Example - India:</w:t>
      </w:r>
      <w:r>
        <w:t xml:space="preserve"> </w:t>
      </w:r>
      <w:r>
        <w:t xml:space="preserve">- Imports 80% of oil - Rupee depreciates - Oil bill</w:t>
      </w:r>
      <w:r>
        <w:t xml:space="preserve"> </w:t>
      </w:r>
      <w:r>
        <w:t xml:space="preserve">increases dramatically - Trade balance may worsen despite cheaper</w:t>
      </w:r>
      <w:r>
        <w:t xml:space="preserve"> </w:t>
      </w:r>
      <w:r>
        <w:t xml:space="preserve">exports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26" w:name="capital-mobility"/>
    <w:p>
      <w:pPr>
        <w:pStyle w:val="Heading1"/>
      </w:pPr>
      <w:r>
        <w:t xml:space="preserve">6. Capital Mobility</w:t>
      </w:r>
    </w:p>
    <w:bookmarkStart w:id="107" w:name="X89dd34bcb562f6f24d550aa8c5885d7b8c2dedf"/>
    <w:p>
      <w:pPr>
        <w:pStyle w:val="Heading2"/>
      </w:pPr>
      <w:r>
        <w:t xml:space="preserve">6.1 Current Account versus Financial Account Capital Flows</w:t>
      </w:r>
    </w:p>
    <w:p>
      <w:pPr>
        <w:pStyle w:val="FirstParagraph"/>
      </w:pPr>
      <w:r>
        <w:t xml:space="preserve">We need to distinguish between</w:t>
      </w:r>
      <w:r>
        <w:t xml:space="preserve"> </w:t>
      </w:r>
      <w:r>
        <w:rPr>
          <w:b/>
          <w:bCs/>
        </w:rPr>
        <w:t xml:space="preserve">two types</w:t>
      </w:r>
      <w:r>
        <w:t xml:space="preserve"> </w:t>
      </w:r>
      <w:r>
        <w:t xml:space="preserve">of international capital</w:t>
      </w:r>
      <w:r>
        <w:t xml:space="preserve"> </w:t>
      </w:r>
      <w:r>
        <w:t xml:space="preserve">flows:</w:t>
      </w:r>
    </w:p>
    <w:bookmarkStart w:id="105" w:name="current-account-capital-flows"/>
    <w:p>
      <w:pPr>
        <w:pStyle w:val="Heading3"/>
      </w:pPr>
      <w:r>
        <w:t xml:space="preserve">6.1.1 Current Account Capital Flows</w:t>
      </w:r>
    </w:p>
    <w:p>
      <w:pPr>
        <w:pStyle w:val="FirstParagraph"/>
      </w:pPr>
      <w:r>
        <w:rPr>
          <w:b/>
          <w:bCs/>
        </w:rPr>
        <w:t xml:space="preserve">Associated with trade in goods and services:</w:t>
      </w:r>
      <w:r>
        <w:t xml:space="preserve"> </w:t>
      </w:r>
      <w:r>
        <w:t xml:space="preserve">- Payment for</w:t>
      </w:r>
      <w:r>
        <w:t xml:space="preserve"> </w:t>
      </w:r>
      <w:r>
        <w:t xml:space="preserve">exports/imports - Trade credits - Related financial transactions</w:t>
      </w:r>
    </w:p>
    <w:p>
      <w:pPr>
        <w:pStyle w:val="BodyText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Directly linked to</w:t>
      </w:r>
      <w:r>
        <w:t xml:space="preserve"> </w:t>
      </w:r>
      <w:r>
        <w:t xml:space="preserve">“real”</w:t>
      </w:r>
      <w:r>
        <w:t xml:space="preserve"> </w:t>
      </w:r>
      <w:r>
        <w:t xml:space="preserve">economic activity -</w:t>
      </w:r>
      <w:r>
        <w:t xml:space="preserve"> </w:t>
      </w:r>
      <w:r>
        <w:t xml:space="preserve">Relatively stable - Somewhat predictable</w:t>
      </w:r>
    </w:p>
    <w:bookmarkEnd w:id="105"/>
    <w:bookmarkStart w:id="106" w:name="financial-account-capital-flows"/>
    <w:p>
      <w:pPr>
        <w:pStyle w:val="Heading3"/>
      </w:pPr>
      <w:r>
        <w:t xml:space="preserve">6.1.2 Financial Account Capital Flows</w:t>
      </w:r>
    </w:p>
    <w:p>
      <w:pPr>
        <w:pStyle w:val="FirstParagraph"/>
      </w:pPr>
      <w:r>
        <w:rPr>
          <w:b/>
          <w:bCs/>
        </w:rPr>
        <w:t xml:space="preserve">Associated with investment:</w:t>
      </w:r>
      <w:r>
        <w:t xml:space="preserve"> </w:t>
      </w:r>
      <w:r>
        <w:t xml:space="preserve">- Portfolio investment (stocks, bonds) -</w:t>
      </w:r>
      <w:r>
        <w:t xml:space="preserve"> </w:t>
      </w:r>
      <w:r>
        <w:t xml:space="preserve">Direct investment (FDI) - Bank loans - Currency speculation</w:t>
      </w:r>
    </w:p>
    <w:p>
      <w:pPr>
        <w:pStyle w:val="BodyText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Can be massive in magnitude - Can reverse very</w:t>
      </w:r>
      <w:r>
        <w:t xml:space="preserve"> </w:t>
      </w:r>
      <w:r>
        <w:t xml:space="preserve">quickly (</w:t>
      </w:r>
      <w:r>
        <w:t xml:space="preserve">“hot money”</w:t>
      </w:r>
      <w:r>
        <w:t xml:space="preserve">) - Driven by expectations, sentiment, risk</w:t>
      </w:r>
      <w:r>
        <w:t xml:space="preserve"> </w:t>
      </w:r>
      <w:r>
        <w:t xml:space="preserve">appetite - Can cause financial crises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Financial account flows now</w:t>
      </w:r>
      <w:r>
        <w:t xml:space="preserve"> </w:t>
      </w:r>
      <w:r>
        <w:rPr>
          <w:b/>
          <w:bCs/>
        </w:rPr>
        <w:t xml:space="preserve">dwarf</w:t>
      </w:r>
      <w:r>
        <w:t xml:space="preserve"> </w:t>
      </w:r>
      <w:r>
        <w:t xml:space="preserve">current account</w:t>
      </w:r>
      <w:r>
        <w:t xml:space="preserve"> </w:t>
      </w:r>
      <w:r>
        <w:t xml:space="preserve">flows. The financial tail wags the economic dog!</w:t>
      </w:r>
    </w:p>
    <w:p>
      <w:pPr>
        <w:pStyle w:val="BodyText"/>
      </w:pPr>
      <w:r>
        <w:rPr>
          <w:b/>
          <w:bCs/>
        </w:rPr>
        <w:t xml:space="preserve">Magnitude Example:</w:t>
      </w:r>
      <w:r>
        <w:t xml:space="preserve"> </w:t>
      </w:r>
      <w:r>
        <w:t xml:space="preserve">- Daily global trade in goods: ~$50 billion -</w:t>
      </w:r>
      <w:r>
        <w:t xml:space="preserve"> </w:t>
      </w:r>
      <w:r>
        <w:t xml:space="preserve">Daily global foreign exchange trading: ~$6.6</w:t>
      </w:r>
      <w:r>
        <w:t xml:space="preserve"> </w:t>
      </w:r>
      <w:r>
        <w:rPr>
          <w:b/>
          <w:bCs/>
        </w:rPr>
        <w:t xml:space="preserve">trillion</w:t>
      </w:r>
      <w:r>
        <w:t xml:space="preserve"> </w:t>
      </w:r>
      <w:r>
        <w:t xml:space="preserve">- Financial</w:t>
      </w:r>
      <w:r>
        <w:t xml:space="preserve"> </w:t>
      </w:r>
      <w:r>
        <w:t xml:space="preserve">flows are 100+ times larger!</w:t>
      </w:r>
    </w:p>
    <w:bookmarkEnd w:id="106"/>
    <w:bookmarkEnd w:id="107"/>
    <w:bookmarkStart w:id="113" w:name="historical-patterns-of-capital-mobility"/>
    <w:p>
      <w:pPr>
        <w:pStyle w:val="Heading2"/>
      </w:pPr>
      <w:r>
        <w:t xml:space="preserve">6.2 Historical Patterns of Capital Mobility</w:t>
      </w:r>
    </w:p>
    <w:p>
      <w:pPr>
        <w:pStyle w:val="FirstParagraph"/>
      </w:pPr>
      <w:r>
        <w:t xml:space="preserve">Capital 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always moved freely. The degree of capital mobility</w:t>
      </w:r>
      <w:r>
        <w:t xml:space="preserve"> </w:t>
      </w:r>
      <w:r>
        <w:t xml:space="preserve">has varied dramatically over time.</w:t>
      </w:r>
    </w:p>
    <w:bookmarkStart w:id="108" w:name="classical-gold-standard-1870-1914"/>
    <w:p>
      <w:pPr>
        <w:pStyle w:val="Heading3"/>
      </w:pPr>
      <w:r>
        <w:t xml:space="preserve">6.2.1 Classical Gold Standard (1870-1914)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 exchange rates</w:t>
      </w:r>
      <w:r>
        <w:t xml:space="preserve"> </w:t>
      </w:r>
      <w:r>
        <w:t xml:space="preserve">(currencies tied to</w:t>
      </w:r>
      <w:r>
        <w:t xml:space="preserve"> </w:t>
      </w:r>
      <w:r>
        <w:t xml:space="preserve">gold) -</w:t>
      </w:r>
      <w:r>
        <w:t xml:space="preserve"> </w:t>
      </w:r>
      <w:r>
        <w:rPr>
          <w:b/>
          <w:bCs/>
        </w:rPr>
        <w:t xml:space="preserve">Increasing capital mobility</w:t>
      </w:r>
      <w:r>
        <w:t xml:space="preserve"> </w:t>
      </w:r>
      <w:r>
        <w:t xml:space="preserve">(for major powers) -</w:t>
      </w:r>
      <w:r>
        <w:t xml:space="preserve"> </w:t>
      </w:r>
      <w:r>
        <w:rPr>
          <w:b/>
          <w:bCs/>
        </w:rPr>
        <w:t xml:space="preserve">Trade</w:t>
      </w:r>
      <w:r>
        <w:rPr>
          <w:b/>
          <w:bCs/>
        </w:rPr>
        <w:t xml:space="preserve"> </w:t>
      </w:r>
      <w:r>
        <w:rPr>
          <w:b/>
          <w:bCs/>
        </w:rPr>
        <w:t xml:space="preserve">dominated capital flows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- British Empire at peak - Pax Britannica - relatively</w:t>
      </w:r>
      <w:r>
        <w:t xml:space="preserve"> </w:t>
      </w:r>
      <w:r>
        <w:t xml:space="preserve">stable political environment - Capital flowed to finance trade,</w:t>
      </w:r>
      <w:r>
        <w:t xml:space="preserve"> </w:t>
      </w:r>
      <w:r>
        <w:t xml:space="preserve">infrastructure (railroads) - Colonies and developing countries received</w:t>
      </w:r>
      <w:r>
        <w:t xml:space="preserve"> </w:t>
      </w:r>
      <w:r>
        <w:t xml:space="preserve">investment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Primarily flows among industrialized nations - Many</w:t>
      </w:r>
      <w:r>
        <w:t xml:space="preserve"> </w:t>
      </w:r>
      <w:r>
        <w:t xml:space="preserve">developing countries had limited access - System dependent on gold</w:t>
      </w:r>
      <w:r>
        <w:t xml:space="preserve"> </w:t>
      </w:r>
      <w:r>
        <w:t xml:space="preserve">convertibility</w:t>
      </w:r>
    </w:p>
    <w:bookmarkEnd w:id="108"/>
    <w:bookmarkStart w:id="109" w:name="interwar-years-1923-1938"/>
    <w:p>
      <w:pPr>
        <w:pStyle w:val="Heading3"/>
      </w:pPr>
      <w:r>
        <w:t xml:space="preserve">6.2.2 Interwar Years (1923-1938)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Protectionism and nationalism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Severely</w:t>
      </w:r>
      <w:r>
        <w:rPr>
          <w:b/>
          <w:bCs/>
        </w:rPr>
        <w:t xml:space="preserve"> </w:t>
      </w:r>
      <w:r>
        <w:rPr>
          <w:b/>
          <w:bCs/>
        </w:rPr>
        <w:t xml:space="preserve">restricted capital mobility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Trade barriers erected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- Great Depression - Competitive devaluations (</w:t>
      </w:r>
      <w:r>
        <w:t xml:space="preserve">“beggar</w:t>
      </w:r>
      <w:r>
        <w:t xml:space="preserve"> </w:t>
      </w:r>
      <w:r>
        <w:t xml:space="preserve">thy neighbor”</w:t>
      </w:r>
      <w:r>
        <w:t xml:space="preserve">) - Capital controls widespread - International trade</w:t>
      </w:r>
      <w:r>
        <w:t xml:space="preserve"> </w:t>
      </w:r>
      <w:r>
        <w:t xml:space="preserve">collapsed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Economic disaster. Demonstrated the dangers of closing</w:t>
      </w:r>
      <w:r>
        <w:t xml:space="preserve"> </w:t>
      </w:r>
      <w:r>
        <w:t xml:space="preserve">economies.</w:t>
      </w:r>
    </w:p>
    <w:bookmarkEnd w:id="109"/>
    <w:bookmarkStart w:id="110" w:name="X9df3d0feb29edd5e1c8b34dfc8f8163a411bd39"/>
    <w:p>
      <w:pPr>
        <w:pStyle w:val="Heading3"/>
      </w:pPr>
      <w:r>
        <w:t xml:space="preserve">6.2.3 Fixed Exchange Rates - Bretton Woods (1944-1973)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Fixed exchange rates</w:t>
      </w:r>
      <w:r>
        <w:t xml:space="preserve"> </w:t>
      </w:r>
      <w:r>
        <w:t xml:space="preserve">(currencies pegged to</w:t>
      </w:r>
      <w:r>
        <w:t xml:space="preserve"> </w:t>
      </w:r>
      <w:r>
        <w:t xml:space="preserve">dollar, dollar to gold) -</w:t>
      </w:r>
      <w:r>
        <w:t xml:space="preserve"> </w:t>
      </w:r>
      <w:r>
        <w:rPr>
          <w:b/>
          <w:bCs/>
        </w:rPr>
        <w:t xml:space="preserve">Free trade encouraged</w:t>
      </w:r>
      <w:r>
        <w:t xml:space="preserve"> </w:t>
      </w:r>
      <w:r>
        <w:t xml:space="preserve">(GATT) -</w:t>
      </w:r>
      <w:r>
        <w:t xml:space="preserve"> </w:t>
      </w:r>
      <w:r>
        <w:rPr>
          <w:b/>
          <w:bCs/>
        </w:rPr>
        <w:t xml:space="preserve">Capital</w:t>
      </w:r>
      <w:r>
        <w:rPr>
          <w:b/>
          <w:bCs/>
        </w:rPr>
        <w:t xml:space="preserve"> </w:t>
      </w:r>
      <w:r>
        <w:rPr>
          <w:b/>
          <w:bCs/>
        </w:rPr>
        <w:t xml:space="preserve">controls permitted</w:t>
      </w:r>
      <w:r>
        <w:t xml:space="preserve"> </w:t>
      </w:r>
      <w:r>
        <w:t xml:space="preserve">(even encouraged)</w:t>
      </w:r>
    </w:p>
    <w:p>
      <w:pPr>
        <w:pStyle w:val="BodyText"/>
      </w:pPr>
      <w:r>
        <w:rPr>
          <w:b/>
          <w:bCs/>
        </w:rPr>
        <w:t xml:space="preserve">Key Distinction:</w:t>
      </w:r>
      <w:r>
        <w:t xml:space="preserve"> </w:t>
      </w:r>
      <w:r>
        <w:t xml:space="preserve">- Current account transactions: Free movement of</w:t>
      </w:r>
      <w:r>
        <w:t xml:space="preserve"> </w:t>
      </w:r>
      <w:r>
        <w:t xml:space="preserve">capital - Capital account transactions: Subject to controls</w:t>
      </w:r>
    </w:p>
    <w:p>
      <w:pPr>
        <w:pStyle w:val="BodyText"/>
      </w:pPr>
      <w:r>
        <w:rPr>
          <w:b/>
          <w:bCs/>
        </w:rPr>
        <w:t xml:space="preserve">Philosophy:</w:t>
      </w:r>
      <w:r>
        <w:t xml:space="preserve"> </w:t>
      </w:r>
      <w:r>
        <w:t xml:space="preserve">- International trade benefits everyone - International</w:t>
      </w:r>
      <w:r>
        <w:t xml:space="preserve"> </w:t>
      </w:r>
      <w:r>
        <w:t xml:space="preserve">capital flows can be destabilizing - Countries should be able to control</w:t>
      </w:r>
      <w:r>
        <w:t xml:space="preserve"> </w:t>
      </w:r>
      <w:r>
        <w:t xml:space="preserve">capital flows</w:t>
      </w:r>
    </w:p>
    <w:p>
      <w:pPr>
        <w:pStyle w:val="BodyText"/>
      </w:pPr>
      <w:r>
        <w:rPr>
          <w:b/>
          <w:bCs/>
        </w:rPr>
        <w:t xml:space="preserve">Why it worked:</w:t>
      </w:r>
      <w:r>
        <w:t xml:space="preserve"> </w:t>
      </w:r>
      <w:r>
        <w:t xml:space="preserve">- Economies recovering from WWII - U.S. economically</w:t>
      </w:r>
      <w:r>
        <w:t xml:space="preserve"> </w:t>
      </w:r>
      <w:r>
        <w:t xml:space="preserve">dominant - Capital controls effective (limited financial innovation)</w:t>
      </w:r>
    </w:p>
    <w:p>
      <w:pPr>
        <w:pStyle w:val="BodyText"/>
      </w:pPr>
      <w:r>
        <w:rPr>
          <w:b/>
          <w:bCs/>
        </w:rPr>
        <w:t xml:space="preserve">Why it ended:</w:t>
      </w:r>
      <w:r>
        <w:t xml:space="preserve"> </w:t>
      </w:r>
      <w:r>
        <w:t xml:space="preserve">- Eurocurrency markets grew - Capital controls became</w:t>
      </w:r>
      <w:r>
        <w:t xml:space="preserve"> </w:t>
      </w:r>
      <w:r>
        <w:t xml:space="preserve">porous - Speculation against fixed rates intensified - System collapsed</w:t>
      </w:r>
      <w:r>
        <w:t xml:space="preserve"> </w:t>
      </w:r>
      <w:r>
        <w:t xml:space="preserve">1971-1973</w:t>
      </w:r>
    </w:p>
    <w:bookmarkEnd w:id="110"/>
    <w:bookmarkStart w:id="111" w:name="floating-exchange-rates-1973-1997"/>
    <w:p>
      <w:pPr>
        <w:pStyle w:val="Heading3"/>
      </w:pPr>
      <w:r>
        <w:t xml:space="preserve">6.2.4 Floating Exchange Rates (1973-1997)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 currencies floating</w:t>
      </w:r>
      <w:r>
        <w:t xml:space="preserve"> </w:t>
      </w:r>
      <w:r>
        <w:t xml:space="preserve">(dollar, pound,</w:t>
      </w:r>
      <w:r>
        <w:t xml:space="preserve"> </w:t>
      </w:r>
      <w:r>
        <w:t xml:space="preserve">yen, mark) -</w:t>
      </w:r>
      <w:r>
        <w:t xml:space="preserve"> </w:t>
      </w:r>
      <w:r>
        <w:rPr>
          <w:b/>
          <w:bCs/>
        </w:rPr>
        <w:t xml:space="preserve">Emerging markets:</w:t>
      </w:r>
      <w:r>
        <w:t xml:space="preserve"> </w:t>
      </w:r>
      <w:r>
        <w:t xml:space="preserve">Varied regimes -</w:t>
      </w:r>
      <w:r>
        <w:t xml:space="preserve"> </w:t>
      </w:r>
      <w:r>
        <w:rPr>
          <w:b/>
          <w:bCs/>
        </w:rPr>
        <w:t xml:space="preserve">Increasing capital</w:t>
      </w:r>
      <w:r>
        <w:rPr>
          <w:b/>
          <w:bCs/>
        </w:rPr>
        <w:t xml:space="preserve"> </w:t>
      </w:r>
      <w:r>
        <w:rPr>
          <w:b/>
          <w:bCs/>
        </w:rPr>
        <w:t xml:space="preserve">mobility</w:t>
      </w:r>
      <w:r>
        <w:t xml:space="preserve"> </w:t>
      </w:r>
      <w:r>
        <w:t xml:space="preserve">for developed countries -</w:t>
      </w:r>
      <w:r>
        <w:t xml:space="preserve"> </w:t>
      </w:r>
      <w:r>
        <w:rPr>
          <w:b/>
          <w:bCs/>
        </w:rPr>
        <w:t xml:space="preserve">Emerging markets:</w:t>
      </w:r>
      <w:r>
        <w:t xml:space="preserve"> </w:t>
      </w:r>
      <w:r>
        <w:t xml:space="preserve">More cautious</w:t>
      </w:r>
    </w:p>
    <w:p>
      <w:pPr>
        <w:pStyle w:val="BodyText"/>
      </w:pPr>
      <w:r>
        <w:rPr>
          <w:b/>
          <w:bCs/>
        </w:rPr>
        <w:t xml:space="preserve">Environment:</w:t>
      </w:r>
      <w:r>
        <w:t xml:space="preserve"> </w:t>
      </w:r>
      <w:r>
        <w:t xml:space="preserve">- Financial innovation (derivatives, securitization) -</w:t>
      </w:r>
      <w:r>
        <w:t xml:space="preserve"> </w:t>
      </w:r>
      <w:r>
        <w:t xml:space="preserve">Deregulation and liberalization - Eurocurrency markets expand - Emerging</w:t>
      </w:r>
      <w:r>
        <w:t xml:space="preserve"> </w:t>
      </w:r>
      <w:r>
        <w:t xml:space="preserve">markets start opening up</w:t>
      </w:r>
    </w:p>
    <w:p>
      <w:pPr>
        <w:pStyle w:val="BodyText"/>
      </w:pPr>
      <w:r>
        <w:rPr>
          <w:b/>
          <w:bCs/>
        </w:rPr>
        <w:t xml:space="preserve">Divergence: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Developed countries:</w:t>
      </w:r>
      <w:r>
        <w:t xml:space="preserve"> </w:t>
      </w:r>
      <w:r>
        <w:t xml:space="preserve">Embrace capital mobility -</w:t>
      </w:r>
      <w:r>
        <w:t xml:space="preserve"> </w:t>
      </w:r>
      <w:r>
        <w:rPr>
          <w:b/>
          <w:bCs/>
        </w:rPr>
        <w:t xml:space="preserve">Emerging markets:</w:t>
      </w:r>
      <w:r>
        <w:t xml:space="preserve"> </w:t>
      </w:r>
      <w:r>
        <w:t xml:space="preserve">More gradual, often maintaining controls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Growing integration of developed country financial markets.</w:t>
      </w:r>
    </w:p>
    <w:p>
      <w:pPr>
        <w:pStyle w:val="BodyText"/>
      </w:pPr>
      <w:r>
        <w:rPr>
          <w:b/>
          <w:bCs/>
        </w:rPr>
        <w:t xml:space="preserve">Ended with:</w:t>
      </w:r>
      <w:r>
        <w:t xml:space="preserve"> </w:t>
      </w:r>
      <w:r>
        <w:t xml:space="preserve">Asian Financial Crisis (1997-1998)</w:t>
      </w:r>
    </w:p>
    <w:bookmarkEnd w:id="111"/>
    <w:bookmarkStart w:id="112" w:name="the-emerging-era-1997-present"/>
    <w:p>
      <w:pPr>
        <w:pStyle w:val="Heading3"/>
      </w:pPr>
      <w:r>
        <w:t xml:space="preserve">6.2.5 The Emerging Era (1997-Present)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Emerging markets</w:t>
      </w:r>
      <w:r>
        <w:t xml:space="preserve"> </w:t>
      </w:r>
      <w:r>
        <w:t xml:space="preserve">increasingly important -</w:t>
      </w:r>
      <w:r>
        <w:t xml:space="preserve"> </w:t>
      </w:r>
      <w:r>
        <w:rPr>
          <w:b/>
          <w:bCs/>
        </w:rPr>
        <w:t xml:space="preserve">Massive capital flows</w:t>
      </w:r>
      <w:r>
        <w:t xml:space="preserve"> </w:t>
      </w:r>
      <w:r>
        <w:t xml:space="preserve">to emerging markets -</w:t>
      </w:r>
      <w:r>
        <w:t xml:space="preserve"> </w:t>
      </w:r>
      <w:r>
        <w:rPr>
          <w:b/>
          <w:bCs/>
        </w:rPr>
        <w:t xml:space="preserve">Periodic crises</w:t>
      </w:r>
      <w:r>
        <w:t xml:space="preserve"> </w:t>
      </w:r>
      <w:r>
        <w:t xml:space="preserve">and</w:t>
      </w:r>
      <w:r>
        <w:t xml:space="preserve"> </w:t>
      </w:r>
      <w:r>
        <w:t xml:space="preserve">capital flow reversals -</w:t>
      </w:r>
      <w:r>
        <w:t xml:space="preserve"> </w:t>
      </w:r>
      <w:r>
        <w:rPr>
          <w:b/>
          <w:bCs/>
        </w:rPr>
        <w:t xml:space="preserve">Renewed debate</w:t>
      </w:r>
      <w:r>
        <w:t xml:space="preserve"> </w:t>
      </w:r>
      <w:r>
        <w:t xml:space="preserve">about capital controls</w:t>
      </w:r>
    </w:p>
    <w:p>
      <w:pPr>
        <w:pStyle w:val="BodyText"/>
      </w:pPr>
      <w:r>
        <w:rPr>
          <w:b/>
          <w:bCs/>
        </w:rPr>
        <w:t xml:space="preserve">Major Events: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1997-98:</w:t>
      </w:r>
      <w:r>
        <w:t xml:space="preserve"> </w:t>
      </w:r>
      <w:r>
        <w:t xml:space="preserve">Asian Financial Crisis -</w:t>
      </w:r>
      <w:r>
        <w:t xml:space="preserve"> </w:t>
      </w:r>
      <w:r>
        <w:rPr>
          <w:b/>
          <w:bCs/>
        </w:rPr>
        <w:t xml:space="preserve">2001:</w:t>
      </w:r>
      <w:r>
        <w:t xml:space="preserve"> </w:t>
      </w:r>
      <w:r>
        <w:t xml:space="preserve">Argentine Crisis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2008-09:</w:t>
      </w:r>
      <w:r>
        <w:t xml:space="preserve"> </w:t>
      </w:r>
      <w:r>
        <w:t xml:space="preserve">Global Financial Crisis -</w:t>
      </w:r>
      <w:r>
        <w:t xml:space="preserve"> </w:t>
      </w:r>
      <w:r>
        <w:rPr>
          <w:b/>
          <w:bCs/>
        </w:rPr>
        <w:t xml:space="preserve">2010-12:</w:t>
      </w:r>
      <w:r>
        <w:t xml:space="preserve"> </w:t>
      </w:r>
      <w:r>
        <w:t xml:space="preserve">European Sovereign</w:t>
      </w:r>
      <w:r>
        <w:t xml:space="preserve"> </w:t>
      </w:r>
      <w:r>
        <w:t xml:space="preserve">Debt Crisis -</w:t>
      </w:r>
      <w:r>
        <w:t xml:space="preserve"> </w:t>
      </w:r>
      <w:r>
        <w:rPr>
          <w:b/>
          <w:bCs/>
        </w:rPr>
        <w:t xml:space="preserve">2013:</w:t>
      </w:r>
      <w:r>
        <w:t xml:space="preserve"> </w:t>
      </w:r>
      <w:r>
        <w:t xml:space="preserve">“Taper Tantrum”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2015-16:</w:t>
      </w:r>
      <w:r>
        <w:t xml:space="preserve"> </w:t>
      </w:r>
      <w:r>
        <w:t xml:space="preserve">China capital</w:t>
      </w:r>
      <w:r>
        <w:t xml:space="preserve"> </w:t>
      </w:r>
      <w:r>
        <w:t xml:space="preserve">outflows -</w:t>
      </w:r>
      <w:r>
        <w:t xml:space="preserve"> </w:t>
      </w:r>
      <w:r>
        <w:rPr>
          <w:b/>
          <w:bCs/>
        </w:rPr>
        <w:t xml:space="preserve">2020:</w:t>
      </w:r>
      <w:r>
        <w:t xml:space="preserve"> </w:t>
      </w:r>
      <w:r>
        <w:t xml:space="preserve">COVID-19 pandemic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Capital can move faster and in greater volume than</w:t>
      </w:r>
      <w:r>
        <w:t xml:space="preserve"> </w:t>
      </w:r>
      <w:r>
        <w:t xml:space="preserve">ever - But many countries maintain controls -</w:t>
      </w:r>
      <w:r>
        <w:t xml:space="preserve"> </w:t>
      </w:r>
      <w:r>
        <w:t xml:space="preserve">“Hot money”</w:t>
      </w:r>
      <w:r>
        <w:t xml:space="preserve"> </w:t>
      </w:r>
      <w:r>
        <w:t xml:space="preserve">flows create</w:t>
      </w:r>
      <w:r>
        <w:t xml:space="preserve"> </w:t>
      </w:r>
      <w:r>
        <w:t xml:space="preserve">volatility - Debate about optimal degree of capital openness</w:t>
      </w:r>
    </w:p>
    <w:bookmarkEnd w:id="112"/>
    <w:bookmarkEnd w:id="113"/>
    <w:bookmarkStart w:id="117" w:name="capital-controls"/>
    <w:p>
      <w:pPr>
        <w:pStyle w:val="Heading2"/>
      </w:pPr>
      <w:r>
        <w:t xml:space="preserve">6.3 Capital Controls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Any restriction that limits or alters the rate or</w:t>
      </w:r>
      <w:r>
        <w:t xml:space="preserve"> </w:t>
      </w:r>
      <w:r>
        <w:t xml:space="preserve">direction of capital movement into or out of a country.</w:t>
      </w:r>
    </w:p>
    <w:bookmarkStart w:id="114" w:name="types-of-capital-controls"/>
    <w:p>
      <w:pPr>
        <w:pStyle w:val="Heading3"/>
      </w:pPr>
      <w:r>
        <w:t xml:space="preserve">6.3.1 Types of Capital Controls</w:t>
      </w:r>
    </w:p>
    <w:p>
      <w:pPr>
        <w:pStyle w:val="FirstParagraph"/>
      </w:pPr>
      <w:r>
        <w:rPr>
          <w:b/>
          <w:bCs/>
        </w:rPr>
        <w:t xml:space="preserve">Outflow Controls:</w:t>
      </w:r>
      <w:r>
        <w:t xml:space="preserve"> </w:t>
      </w:r>
      <w:r>
        <w:t xml:space="preserve">Restrictions on residents investing abroad or</w:t>
      </w:r>
      <w:r>
        <w:t xml:space="preserve"> </w:t>
      </w:r>
      <w:r>
        <w:t xml:space="preserve">moving money out - Require approval for foreign investment - Taxes on</w:t>
      </w:r>
      <w:r>
        <w:t xml:space="preserve"> </w:t>
      </w:r>
      <w:r>
        <w:t xml:space="preserve">capital outflows - Limits on amount that can be transferred -</w:t>
      </w:r>
      <w:r>
        <w:t xml:space="preserve"> </w:t>
      </w:r>
      <w:r>
        <w:t xml:space="preserve">Prohibition on certain transactions</w:t>
      </w:r>
    </w:p>
    <w:p>
      <w:pPr>
        <w:pStyle w:val="BodyText"/>
      </w:pPr>
      <w:r>
        <w:rPr>
          <w:b/>
          <w:bCs/>
        </w:rPr>
        <w:t xml:space="preserve">Inflow Controls:</w:t>
      </w:r>
      <w:r>
        <w:t xml:space="preserve"> </w:t>
      </w:r>
      <w:r>
        <w:t xml:space="preserve">Restrictions on foreigners investing in the country</w:t>
      </w:r>
      <w:r>
        <w:t xml:space="preserve"> </w:t>
      </w:r>
      <w:r>
        <w:t xml:space="preserve">or types of investment allowed - Taxes on capital inflows (Chile’s</w:t>
      </w:r>
      <w:r>
        <w:t xml:space="preserve"> </w:t>
      </w:r>
      <w:r>
        <w:t xml:space="preserve">encaje) - Required minimum holding periods - Restrictions on sectors</w:t>
      </w:r>
      <w:r>
        <w:t xml:space="preserve"> </w:t>
      </w:r>
      <w:r>
        <w:t xml:space="preserve">(foreigners cannot own media, real estate, etc.) - Limits on foreign</w:t>
      </w:r>
      <w:r>
        <w:t xml:space="preserve"> </w:t>
      </w:r>
      <w:r>
        <w:t xml:space="preserve">ownership percentages</w:t>
      </w:r>
    </w:p>
    <w:bookmarkEnd w:id="114"/>
    <w:bookmarkStart w:id="115" w:name="purposes-of-capital-controls"/>
    <w:p>
      <w:pPr>
        <w:pStyle w:val="Heading3"/>
      </w:pPr>
      <w:r>
        <w:t xml:space="preserve">6.3.2 Purposes of Capital Controls</w:t>
      </w:r>
    </w:p>
    <w:p>
      <w:pPr>
        <w:pStyle w:val="FirstParagraph"/>
      </w:pPr>
      <w:r>
        <w:rPr>
          <w:b/>
          <w:bCs/>
        </w:rPr>
        <w:t xml:space="preserve">See Exhibit 3.8 in your textbook for comprehensive list. Key</w:t>
      </w:r>
      <w:r>
        <w:rPr>
          <w:b/>
          <w:bCs/>
        </w:rPr>
        <w:t xml:space="preserve"> </w:t>
      </w:r>
      <w:r>
        <w:rPr>
          <w:b/>
          <w:bCs/>
        </w:rPr>
        <w:t xml:space="preserve">purposes:</w:t>
      </w:r>
    </w:p>
    <w:p>
      <w:pPr>
        <w:pStyle w:val="BodyText"/>
      </w:pPr>
      <w:r>
        <w:rPr>
          <w:b/>
          <w:bCs/>
        </w:rPr>
        <w:t xml:space="preserve">1. Prevent Currency Appreciation (Chile 1990s)</w:t>
      </w:r>
      <w:r>
        <w:t xml:space="preserve"> </w:t>
      </w:r>
      <w:r>
        <w:t xml:space="preserve">- Problem: Capital</w:t>
      </w:r>
      <w:r>
        <w:t xml:space="preserve"> </w:t>
      </w:r>
      <w:r>
        <w:t xml:space="preserve">flooding in - Currency appreciating - Hurting export competitiveness -</w:t>
      </w:r>
      <w:r>
        <w:t xml:space="preserve"> </w:t>
      </w:r>
      <w:r>
        <w:t xml:space="preserve">Solution: Tax on short-term capital inflows (encaje) - Required</w:t>
      </w:r>
      <w:r>
        <w:t xml:space="preserve"> </w:t>
      </w:r>
      <w:r>
        <w:t xml:space="preserve">percentage of inflow to be deposited interest-free - Effectively a tax,</w:t>
      </w:r>
      <w:r>
        <w:t xml:space="preserve"> </w:t>
      </w:r>
      <w:r>
        <w:t xml:space="preserve">higher for shorter-term investments</w:t>
      </w:r>
    </w:p>
    <w:p>
      <w:pPr>
        <w:pStyle w:val="BodyText"/>
      </w:pPr>
      <w:r>
        <w:rPr>
          <w:b/>
          <w:bCs/>
        </w:rPr>
        <w:t xml:space="preserve">2. Prevent Capital Flight (Malaysia 1998)</w:t>
      </w:r>
      <w:r>
        <w:t xml:space="preserve"> </w:t>
      </w:r>
      <w:r>
        <w:t xml:space="preserve">- Problem: Asian Financial</w:t>
      </w:r>
      <w:r>
        <w:t xml:space="preserve"> </w:t>
      </w:r>
      <w:r>
        <w:t xml:space="preserve">Crisis, capital fleeing - Currency collapsing - Solution: Temporarily</w:t>
      </w:r>
      <w:r>
        <w:t xml:space="preserve"> </w:t>
      </w:r>
      <w:r>
        <w:t xml:space="preserve">freeze capital outflows - Allowed trade-related flows - Blocked</w:t>
      </w:r>
      <w:r>
        <w:t xml:space="preserve"> </w:t>
      </w:r>
      <w:r>
        <w:t xml:space="preserve">financial flows - Stabilized currency</w:t>
      </w:r>
    </w:p>
    <w:p>
      <w:pPr>
        <w:pStyle w:val="BodyText"/>
      </w:pPr>
      <w:r>
        <w:rPr>
          <w:b/>
          <w:bCs/>
        </w:rPr>
        <w:t xml:space="preserve">3. Maintain Monetary Policy Independence</w:t>
      </w:r>
      <w:r>
        <w:t xml:space="preserve"> </w:t>
      </w:r>
      <w:r>
        <w:t xml:space="preserve">- Problem: Impossible</w:t>
      </w:r>
      <w:r>
        <w:t xml:space="preserve"> </w:t>
      </w:r>
      <w:r>
        <w:t xml:space="preserve">Trinity - Can’t have: fixed exchange rate + capital mobility +</w:t>
      </w:r>
      <w:r>
        <w:t xml:space="preserve"> </w:t>
      </w:r>
      <w:r>
        <w:t xml:space="preserve">independent monetary policy - Solution: Control capital to keep other</w:t>
      </w:r>
      <w:r>
        <w:t xml:space="preserve"> </w:t>
      </w:r>
      <w:r>
        <w:t xml:space="preserve">two</w:t>
      </w:r>
    </w:p>
    <w:p>
      <w:pPr>
        <w:pStyle w:val="BodyText"/>
      </w:pPr>
      <w:r>
        <w:rPr>
          <w:b/>
          <w:bCs/>
        </w:rPr>
        <w:t xml:space="preserve">4. Protect Domestic Industries</w:t>
      </w:r>
      <w:r>
        <w:t xml:space="preserve"> </w:t>
      </w:r>
      <w:r>
        <w:t xml:space="preserve">- Restrict foreign ownership -</w:t>
      </w:r>
      <w:r>
        <w:t xml:space="preserve"> </w:t>
      </w:r>
      <w:r>
        <w:t xml:space="preserve">National security concerns - Strategic industries</w:t>
      </w:r>
    </w:p>
    <w:bookmarkEnd w:id="115"/>
    <w:bookmarkStart w:id="116" w:name="effectiveness-of-capital-controls"/>
    <w:p>
      <w:pPr>
        <w:pStyle w:val="Heading3"/>
      </w:pPr>
      <w:r>
        <w:t xml:space="preserve">6.3.3 Effectiveness of Capital Controls</w:t>
      </w:r>
    </w:p>
    <w:p>
      <w:pPr>
        <w:pStyle w:val="FirstParagraph"/>
      </w:pPr>
      <w:r>
        <w:rPr>
          <w:b/>
          <w:bCs/>
        </w:rPr>
        <w:t xml:space="preserve">Debate continues:</w:t>
      </w:r>
    </w:p>
    <w:p>
      <w:pPr>
        <w:pStyle w:val="BodyText"/>
      </w:pPr>
      <w:r>
        <w:rPr>
          <w:b/>
          <w:bCs/>
        </w:rPr>
        <w:t xml:space="preserve">Arguments FOR controls:</w:t>
      </w:r>
      <w:r>
        <w:t xml:space="preserve"> </w:t>
      </w:r>
      <w:r>
        <w:t xml:space="preserve">- Can provide breathing room during crisis -</w:t>
      </w:r>
      <w:r>
        <w:t xml:space="preserve"> </w:t>
      </w:r>
      <w:r>
        <w:t xml:space="preserve">Allow countries to maintain preferred policies - Prevent speculative</w:t>
      </w:r>
      <w:r>
        <w:t xml:space="preserve"> </w:t>
      </w:r>
      <w:r>
        <w:t xml:space="preserve">attacks - Protect sovereignty</w:t>
      </w:r>
    </w:p>
    <w:p>
      <w:pPr>
        <w:pStyle w:val="BodyText"/>
      </w:pPr>
      <w:r>
        <w:rPr>
          <w:b/>
          <w:bCs/>
        </w:rPr>
        <w:t xml:space="preserve">Arguments AGAINST controls:</w:t>
      </w:r>
      <w:r>
        <w:t xml:space="preserve"> </w:t>
      </w:r>
      <w:r>
        <w:t xml:space="preserve">- Reduce efficiency of capital</w:t>
      </w:r>
      <w:r>
        <w:t xml:space="preserve"> </w:t>
      </w:r>
      <w:r>
        <w:t xml:space="preserve">allocation - Create opportunities for corruption - Can be evaded</w:t>
      </w:r>
      <w:r>
        <w:t xml:space="preserve"> </w:t>
      </w:r>
      <w:r>
        <w:t xml:space="preserve">(particularly in modern financial system) - May signal weakness, trigger</w:t>
      </w:r>
      <w:r>
        <w:t xml:space="preserve"> </w:t>
      </w:r>
      <w:r>
        <w:t xml:space="preserve">capital flight - Reduce foreign investment</w:t>
      </w:r>
    </w:p>
    <w:p>
      <w:pPr>
        <w:pStyle w:val="BodyText"/>
      </w:pPr>
      <w:r>
        <w:rPr>
          <w:b/>
          <w:bCs/>
        </w:rPr>
        <w:t xml:space="preserve">Empirical Evidence:</w:t>
      </w:r>
      <w:r>
        <w:t xml:space="preserve"> </w:t>
      </w:r>
      <w:r>
        <w:t xml:space="preserve">Mixed</w:t>
      </w:r>
    </w:p>
    <w:p>
      <w:pPr>
        <w:pStyle w:val="Compact"/>
        <w:numPr>
          <w:ilvl w:val="0"/>
          <w:numId w:val="1013"/>
        </w:numPr>
      </w:pPr>
      <w:r>
        <w:t xml:space="preserve">Can be effective short-term</w:t>
      </w:r>
    </w:p>
    <w:p>
      <w:pPr>
        <w:pStyle w:val="Compact"/>
        <w:numPr>
          <w:ilvl w:val="0"/>
          <w:numId w:val="1013"/>
        </w:numPr>
      </w:pPr>
      <w:r>
        <w:t xml:space="preserve">Less effective long-term</w:t>
      </w:r>
    </w:p>
    <w:p>
      <w:pPr>
        <w:pStyle w:val="Compact"/>
        <w:numPr>
          <w:ilvl w:val="0"/>
          <w:numId w:val="1013"/>
        </w:numPr>
      </w:pPr>
      <w:r>
        <w:t xml:space="preserve">Controls on inflows more acceptable than controls on outflows</w:t>
      </w:r>
    </w:p>
    <w:p>
      <w:pPr>
        <w:pStyle w:val="Compact"/>
        <w:numPr>
          <w:ilvl w:val="0"/>
          <w:numId w:val="1013"/>
        </w:numPr>
      </w:pPr>
      <w:r>
        <w:t xml:space="preserve">Comprehensive controls more effective than partial</w:t>
      </w:r>
    </w:p>
    <w:p>
      <w:pPr>
        <w:pStyle w:val="FirstParagraph"/>
      </w:pPr>
      <w:r>
        <w:rPr>
          <w:b/>
          <w:bCs/>
        </w:rPr>
        <w:t xml:space="preserve">IMF Position (evolved):</w:t>
      </w:r>
      <w:r>
        <w:t xml:space="preserve"> </w:t>
      </w:r>
      <w:r>
        <w:t xml:space="preserve">- Previously: Capital controls generally</w:t>
      </w:r>
      <w:r>
        <w:t xml:space="preserve"> </w:t>
      </w:r>
      <w:r>
        <w:t xml:space="preserve">bad - Now: May be useful tool in some circumstances - Should be</w:t>
      </w:r>
      <w:r>
        <w:t xml:space="preserve"> </w:t>
      </w:r>
      <w:r>
        <w:t xml:space="preserve">temporary - Should be part of broader policy package</w:t>
      </w:r>
    </w:p>
    <w:bookmarkEnd w:id="116"/>
    <w:bookmarkEnd w:id="117"/>
    <w:bookmarkStart w:id="121" w:name="capital-flight"/>
    <w:p>
      <w:pPr>
        <w:pStyle w:val="Heading2"/>
      </w:pPr>
      <w:r>
        <w:t xml:space="preserve">6.4 Capital Flight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Rapid outflow of capital in opposition to or in fear of</w:t>
      </w:r>
      <w:r>
        <w:t xml:space="preserve"> </w:t>
      </w:r>
      <w:r>
        <w:t xml:space="preserve">domestic political and economic conditions and policies.</w:t>
      </w:r>
    </w:p>
    <w:p>
      <w:pPr>
        <w:pStyle w:val="BodyText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Sudden and large - Driven by fear/panic, not</w:t>
      </w:r>
      <w:r>
        <w:t xml:space="preserve"> </w:t>
      </w:r>
      <w:r>
        <w:t xml:space="preserve">return optimization - Often illegal or semi-legal</w:t>
      </w:r>
    </w:p>
    <w:bookmarkStart w:id="118" w:name="mechanisms-of-capital-flight"/>
    <w:p>
      <w:pPr>
        <w:pStyle w:val="Heading3"/>
      </w:pPr>
      <w:r>
        <w:t xml:space="preserve">6.4.1 Mechanisms of Capital Flight</w:t>
      </w:r>
    </w:p>
    <w:p>
      <w:pPr>
        <w:pStyle w:val="FirstParagraph"/>
      </w:pPr>
      <w:r>
        <w:rPr>
          <w:b/>
          <w:bCs/>
        </w:rPr>
        <w:t xml:space="preserve">1. Legal Transfers</w:t>
      </w:r>
      <w:r>
        <w:t xml:space="preserve"> </w:t>
      </w:r>
      <w:r>
        <w:t xml:space="preserve">- Normal banking system - Wire transfers -</w:t>
      </w:r>
      <w:r>
        <w:t xml:space="preserve"> </w:t>
      </w:r>
      <w:r>
        <w:t xml:space="preserve">Convert to foreign currency, move abroad</w:t>
      </w:r>
    </w:p>
    <w:p>
      <w:pPr>
        <w:pStyle w:val="BodyText"/>
      </w:pPr>
      <w:r>
        <w:rPr>
          <w:b/>
          <w:bCs/>
        </w:rPr>
        <w:t xml:space="preserve">2. Physical Currency Transfer</w:t>
      </w:r>
      <w:r>
        <w:t xml:space="preserve"> </w:t>
      </w:r>
      <w:r>
        <w:t xml:space="preserve">- Literally smuggling cash - Hidden in</w:t>
      </w:r>
      <w:r>
        <w:t xml:space="preserve"> </w:t>
      </w:r>
      <w:r>
        <w:t xml:space="preserve">luggage, containers - Risky, costly, but happens</w:t>
      </w:r>
    </w:p>
    <w:p>
      <w:pPr>
        <w:pStyle w:val="BodyText"/>
      </w:pPr>
      <w:r>
        <w:rPr>
          <w:b/>
          <w:bCs/>
        </w:rPr>
        <w:t xml:space="preserve">3. False Invoicing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Over-invoice imports:</w:t>
      </w:r>
      <w:r>
        <w:t xml:space="preserve"> </w:t>
      </w:r>
      <w:r>
        <w:t xml:space="preserve">Pay $150 for $100</w:t>
      </w:r>
      <w:r>
        <w:t xml:space="preserve"> </w:t>
      </w:r>
      <w:r>
        <w:t xml:space="preserve">of imports, $50 goes to foreign account -</w:t>
      </w:r>
      <w:r>
        <w:t xml:space="preserve"> </w:t>
      </w:r>
      <w:r>
        <w:rPr>
          <w:b/>
          <w:bCs/>
        </w:rPr>
        <w:t xml:space="preserve">Under-invoice exports:</w:t>
      </w:r>
      <w:r>
        <w:t xml:space="preserve"> </w:t>
      </w:r>
      <w:r>
        <w:t xml:space="preserve">Sell $100 of exports for $50, keep $50 abroad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Company in Argentina (fearing peso devaluation): - Imports</w:t>
      </w:r>
      <w:r>
        <w:t xml:space="preserve"> </w:t>
      </w:r>
      <w:r>
        <w:t xml:space="preserve">$1 million of machinery - Bills show $1.5 million - Pays $1.5 million</w:t>
      </w:r>
      <w:r>
        <w:t xml:space="preserve"> </w:t>
      </w:r>
      <w:r>
        <w:t xml:space="preserve">(sends money abroad) - $1 million goes to real supplier - $0.5 million</w:t>
      </w:r>
      <w:r>
        <w:t xml:space="preserve"> </w:t>
      </w:r>
      <w:r>
        <w:t xml:space="preserve">deposited in company’s Swiss account</w:t>
      </w:r>
    </w:p>
    <w:p>
      <w:pPr>
        <w:pStyle w:val="BodyText"/>
      </w:pPr>
      <w:r>
        <w:rPr>
          <w:b/>
          <w:bCs/>
        </w:rPr>
        <w:t xml:space="preserve">4. Cryptocurrency (New)</w:t>
      </w:r>
      <w:r>
        <w:t xml:space="preserve"> </w:t>
      </w:r>
      <w:r>
        <w:t xml:space="preserve">- Convert local currency to Bitcoin/crypto -</w:t>
      </w:r>
      <w:r>
        <w:t xml:space="preserve"> </w:t>
      </w:r>
      <w:r>
        <w:t xml:space="preserve">Transfer crypto across borders - Convert to foreign currency abroad -</w:t>
      </w:r>
      <w:r>
        <w:t xml:space="preserve"> </w:t>
      </w:r>
      <w:r>
        <w:t xml:space="preserve">Increasingly used, increasingly tracked by authorities</w:t>
      </w:r>
    </w:p>
    <w:bookmarkEnd w:id="118"/>
    <w:bookmarkStart w:id="119" w:name="famous-capital-flight-episodes"/>
    <w:p>
      <w:pPr>
        <w:pStyle w:val="Heading3"/>
      </w:pPr>
      <w:r>
        <w:t xml:space="preserve">6.4.2 Famous Capital Flight Episodes</w:t>
      </w:r>
    </w:p>
    <w:p>
      <w:pPr>
        <w:pStyle w:val="FirstParagraph"/>
      </w:pPr>
      <w:r>
        <w:rPr>
          <w:b/>
          <w:bCs/>
        </w:rPr>
        <w:t xml:space="preserve">Argentina (2001)</w:t>
      </w:r>
      <w:r>
        <w:t xml:space="preserve"> </w:t>
      </w:r>
      <w:r>
        <w:t xml:space="preserve">- Banks froze accounts - People desperate to get</w:t>
      </w:r>
      <w:r>
        <w:t xml:space="preserve"> </w:t>
      </w:r>
      <w:r>
        <w:t xml:space="preserve">money out - Massive capital flight beforehand contributed to crisis</w:t>
      </w:r>
    </w:p>
    <w:p>
      <w:pPr>
        <w:pStyle w:val="BodyText"/>
      </w:pPr>
      <w:r>
        <w:rPr>
          <w:b/>
          <w:bCs/>
        </w:rPr>
        <w:t xml:space="preserve">Venezuela (2000s-present)</w:t>
      </w:r>
      <w:r>
        <w:t xml:space="preserve"> </w:t>
      </w:r>
      <w:r>
        <w:t xml:space="preserve">- Political instability, economic</w:t>
      </w:r>
      <w:r>
        <w:t xml:space="preserve"> </w:t>
      </w:r>
      <w:r>
        <w:t xml:space="preserve">collapse - Those who could move money out - Billions fled - Worsened</w:t>
      </w:r>
      <w:r>
        <w:t xml:space="preserve"> </w:t>
      </w:r>
      <w:r>
        <w:t xml:space="preserve">economic crisis</w:t>
      </w:r>
    </w:p>
    <w:p>
      <w:pPr>
        <w:pStyle w:val="BodyText"/>
      </w:pPr>
      <w:r>
        <w:rPr>
          <w:b/>
          <w:bCs/>
        </w:rPr>
        <w:t xml:space="preserve">Russia (2014-2015)</w:t>
      </w:r>
      <w:r>
        <w:t xml:space="preserve"> </w:t>
      </w:r>
      <w:r>
        <w:t xml:space="preserve">- Ukraine crisis, sanctions - Ruble under</w:t>
      </w:r>
      <w:r>
        <w:t xml:space="preserve"> </w:t>
      </w:r>
      <w:r>
        <w:t xml:space="preserve">pressure - Capital flight - Contributed to recession</w:t>
      </w:r>
    </w:p>
    <w:bookmarkEnd w:id="119"/>
    <w:bookmarkStart w:id="120" w:name="policy-responses"/>
    <w:p>
      <w:pPr>
        <w:pStyle w:val="Heading3"/>
      </w:pPr>
      <w:r>
        <w:t xml:space="preserve">6.4.3 Policy Responses</w:t>
      </w:r>
    </w:p>
    <w:p>
      <w:pPr>
        <w:pStyle w:val="FirstParagraph"/>
      </w:pPr>
      <w:r>
        <w:rPr>
          <w:b/>
          <w:bCs/>
        </w:rPr>
        <w:t xml:space="preserve">Preventative:</w:t>
      </w:r>
      <w:r>
        <w:t xml:space="preserve"> </w:t>
      </w:r>
      <w:r>
        <w:t xml:space="preserve">- Maintain sound economic policies - Build</w:t>
      </w:r>
      <w:r>
        <w:t xml:space="preserve"> </w:t>
      </w:r>
      <w:r>
        <w:t xml:space="preserve">credibility - Avoid policies that encourage flight</w:t>
      </w:r>
    </w:p>
    <w:p>
      <w:pPr>
        <w:pStyle w:val="BodyText"/>
      </w:pPr>
      <w:r>
        <w:rPr>
          <w:b/>
          <w:bCs/>
        </w:rPr>
        <w:t xml:space="preserve">Reactive:</w:t>
      </w:r>
      <w:r>
        <w:t xml:space="preserve"> </w:t>
      </w:r>
      <w:r>
        <w:t xml:space="preserve">- Capital controls (Malaysia 1998) - Bank freezes</w:t>
      </w:r>
      <w:r>
        <w:t xml:space="preserve"> </w:t>
      </w:r>
      <w:r>
        <w:t xml:space="preserve">(Argentina 2001) - Currency restrictions</w:t>
      </w:r>
    </w:p>
    <w:p>
      <w:pPr>
        <w:pStyle w:val="BodyText"/>
      </w:pPr>
      <w:r>
        <w:rPr>
          <w:b/>
          <w:bCs/>
        </w:rPr>
        <w:t xml:space="preserve">Effectiveness:</w:t>
      </w:r>
      <w:r>
        <w:t xml:space="preserve"> </w:t>
      </w:r>
      <w:r>
        <w:t xml:space="preserve">Once capital flight begins, very hard to stop.</w:t>
      </w:r>
      <w:r>
        <w:t xml:space="preserve"> </w:t>
      </w:r>
      <w:r>
        <w:t xml:space="preserve">Prevention much better than cure.</w:t>
      </w:r>
    </w:p>
    <w:bookmarkEnd w:id="120"/>
    <w:bookmarkEnd w:id="121"/>
    <w:bookmarkStart w:id="125" w:name="X488336f23827e648c1a43f3c2a49ef3f3ab6206"/>
    <w:p>
      <w:pPr>
        <w:pStyle w:val="Heading2"/>
      </w:pPr>
      <w:r>
        <w:t xml:space="preserve">6.5 Globalization of Capital Flows - Benefits and Risks</w:t>
      </w:r>
    </w:p>
    <w:bookmarkStart w:id="122" w:name="benefits-of-capital-mobility"/>
    <w:p>
      <w:pPr>
        <w:pStyle w:val="Heading3"/>
      </w:pPr>
      <w:r>
        <w:t xml:space="preserve">6.5.1 Benefits of Capital Mobility</w:t>
      </w:r>
    </w:p>
    <w:p>
      <w:pPr>
        <w:pStyle w:val="FirstParagraph"/>
      </w:pPr>
      <w:r>
        <w:rPr>
          <w:b/>
          <w:bCs/>
        </w:rPr>
        <w:t xml:space="preserve">1. Efficient Capital Allocation</w:t>
      </w:r>
      <w:r>
        <w:t xml:space="preserve"> </w:t>
      </w:r>
      <w:r>
        <w:t xml:space="preserve">- Capital flows to highest return</w:t>
      </w:r>
      <w:r>
        <w:t xml:space="preserve"> </w:t>
      </w:r>
      <w:r>
        <w:t xml:space="preserve">projects globally - Not constrained by domestic savings</w:t>
      </w:r>
    </w:p>
    <w:p>
      <w:pPr>
        <w:pStyle w:val="BodyText"/>
      </w:pPr>
      <w:r>
        <w:rPr>
          <w:b/>
          <w:bCs/>
        </w:rPr>
        <w:t xml:space="preserve">2. Risk Diversification</w:t>
      </w:r>
      <w:r>
        <w:t xml:space="preserve"> </w:t>
      </w:r>
      <w:r>
        <w:t xml:space="preserve">- Investors can diversify globally -</w:t>
      </w:r>
      <w:r>
        <w:t xml:space="preserve"> </w:t>
      </w:r>
      <w:r>
        <w:t xml:space="preserve">Countries can share risks</w:t>
      </w:r>
    </w:p>
    <w:p>
      <w:pPr>
        <w:pStyle w:val="BodyText"/>
      </w:pPr>
      <w:r>
        <w:rPr>
          <w:b/>
          <w:bCs/>
        </w:rPr>
        <w:t xml:space="preserve">3. Access to Capital</w:t>
      </w:r>
      <w:r>
        <w:t xml:space="preserve"> </w:t>
      </w:r>
      <w:r>
        <w:t xml:space="preserve">- Developing countries can access foreign</w:t>
      </w:r>
      <w:r>
        <w:t xml:space="preserve"> </w:t>
      </w:r>
      <w:r>
        <w:t xml:space="preserve">savings - Finance development faster</w:t>
      </w:r>
    </w:p>
    <w:p>
      <w:pPr>
        <w:pStyle w:val="BodyText"/>
      </w:pPr>
      <w:r>
        <w:rPr>
          <w:b/>
          <w:bCs/>
        </w:rPr>
        <w:t xml:space="preserve">4. Discipline on Governments</w:t>
      </w:r>
      <w:r>
        <w:t xml:space="preserve"> </w:t>
      </w:r>
      <w:r>
        <w:t xml:space="preserve">- Bad policies punished by capital</w:t>
      </w:r>
      <w:r>
        <w:t xml:space="preserve"> </w:t>
      </w:r>
      <w:r>
        <w:t xml:space="preserve">outflows - Provides market discipline</w:t>
      </w:r>
    </w:p>
    <w:bookmarkEnd w:id="122"/>
    <w:bookmarkStart w:id="123" w:name="risks-of-capital-mobility"/>
    <w:p>
      <w:pPr>
        <w:pStyle w:val="Heading3"/>
      </w:pPr>
      <w:r>
        <w:t xml:space="preserve">6.5.2 Risks of Capital Mobility</w:t>
      </w:r>
    </w:p>
    <w:p>
      <w:pPr>
        <w:pStyle w:val="FirstParagraph"/>
      </w:pPr>
      <w:r>
        <w:rPr>
          <w:b/>
          <w:bCs/>
        </w:rPr>
        <w:t xml:space="preserve">1. Volatility and</w:t>
      </w:r>
      <w:r>
        <w:rPr>
          <w:b/>
          <w:bCs/>
        </w:rPr>
        <w:t xml:space="preserve"> </w:t>
      </w:r>
      <w:r>
        <w:rPr>
          <w:b/>
          <w:bCs/>
        </w:rPr>
        <w:t xml:space="preserve">“Hot Money”</w:t>
      </w:r>
      <w:r>
        <w:t xml:space="preserve"> </w:t>
      </w:r>
      <w:r>
        <w:t xml:space="preserve">- Capital can reverse quickly -</w:t>
      </w:r>
      <w:r>
        <w:t xml:space="preserve"> </w:t>
      </w:r>
      <w:r>
        <w:t xml:space="preserve">Creates boom-bust cycles</w:t>
      </w:r>
    </w:p>
    <w:p>
      <w:pPr>
        <w:pStyle w:val="BodyText"/>
      </w:pPr>
      <w:r>
        <w:rPr>
          <w:b/>
          <w:bCs/>
        </w:rPr>
        <w:t xml:space="preserve">2. Contagion</w:t>
      </w:r>
      <w:r>
        <w:t xml:space="preserve"> </w:t>
      </w:r>
      <w:r>
        <w:t xml:space="preserve">- Problems in one country spread to others -</w:t>
      </w:r>
      <w:r>
        <w:t xml:space="preserve"> </w:t>
      </w:r>
      <w:r>
        <w:t xml:space="preserve">“When the</w:t>
      </w:r>
      <w:r>
        <w:t xml:space="preserve"> </w:t>
      </w:r>
      <w:r>
        <w:t xml:space="preserve">U.S. sneezes, emerging markets catch pneumonia”</w:t>
      </w:r>
    </w:p>
    <w:p>
      <w:pPr>
        <w:pStyle w:val="BodyText"/>
      </w:pPr>
      <w:r>
        <w:rPr>
          <w:b/>
          <w:bCs/>
        </w:rPr>
        <w:t xml:space="preserve">3. Loss of Policy Autonomy</w:t>
      </w:r>
      <w:r>
        <w:t xml:space="preserve"> </w:t>
      </w:r>
      <w:r>
        <w:t xml:space="preserve">- Impossible Trinity constraints - Market</w:t>
      </w:r>
      <w:r>
        <w:t xml:space="preserve"> </w:t>
      </w:r>
      <w:r>
        <w:t xml:space="preserve">forces may override domestic preferences</w:t>
      </w:r>
    </w:p>
    <w:p>
      <w:pPr>
        <w:pStyle w:val="BodyText"/>
      </w:pPr>
      <w:r>
        <w:rPr>
          <w:b/>
          <w:bCs/>
        </w:rPr>
        <w:t xml:space="preserve">4. Inequality</w:t>
      </w:r>
      <w:r>
        <w:t xml:space="preserve"> </w:t>
      </w:r>
      <w:r>
        <w:t xml:space="preserve">- Benefits of globalization unequally distributed -</w:t>
      </w:r>
      <w:r>
        <w:t xml:space="preserve"> </w:t>
      </w:r>
      <w:r>
        <w:t xml:space="preserve">Some win big, some lose</w:t>
      </w:r>
    </w:p>
    <w:bookmarkEnd w:id="123"/>
    <w:bookmarkStart w:id="124" w:name="the-current-debate"/>
    <w:p>
      <w:pPr>
        <w:pStyle w:val="Heading3"/>
      </w:pPr>
      <w:r>
        <w:t xml:space="preserve">6.5.3 The Current Debate</w:t>
      </w:r>
    </w:p>
    <w:p>
      <w:pPr>
        <w:pStyle w:val="FirstParagraph"/>
      </w:pPr>
      <w:r>
        <w:rPr>
          <w:b/>
          <w:bCs/>
        </w:rPr>
        <w:t xml:space="preserve">After 2008 Financial Crisis, even the IMF reconsidered:</w:t>
      </w:r>
    </w:p>
    <w:p>
      <w:pPr>
        <w:pStyle w:val="BlockText"/>
      </w:pPr>
      <w:r>
        <w:t xml:space="preserve">“Notwithstanding these benefits [of capital mobility], many EMEs</w:t>
      </w:r>
      <w:r>
        <w:t xml:space="preserve"> </w:t>
      </w:r>
      <w:r>
        <w:t xml:space="preserve">[emerging market economies] are concerned that the recent surge in</w:t>
      </w:r>
      <w:r>
        <w:t xml:space="preserve"> </w:t>
      </w:r>
      <w:r>
        <w:t xml:space="preserve">capital inflows could cause problems… capital controls are again in</w:t>
      </w:r>
      <w:r>
        <w:t xml:space="preserve"> </w:t>
      </w:r>
      <w:r>
        <w:t xml:space="preserve">the news.”</w:t>
      </w:r>
    </w:p>
    <w:p>
      <w:pPr>
        <w:pStyle w:val="FirstParagraph"/>
      </w:pPr>
      <w:r>
        <w:rPr>
          <w:b/>
          <w:bCs/>
        </w:rPr>
        <w:t xml:space="preserve">The New Consensus:</w:t>
      </w:r>
      <w:r>
        <w:t xml:space="preserve"> </w:t>
      </w:r>
      <w:r>
        <w:t xml:space="preserve">- Capital mobility has benefits - But unfettered</w:t>
      </w:r>
      <w:r>
        <w:t xml:space="preserve"> </w:t>
      </w:r>
      <w:r>
        <w:t xml:space="preserve">capital flows can be destabilizing - Temporary, targeted capital</w:t>
      </w:r>
      <w:r>
        <w:t xml:space="preserve"> </w:t>
      </w:r>
      <w:r>
        <w:t xml:space="preserve">controls may be appropriate - As part of broader policy package - Not a</w:t>
      </w:r>
      <w:r>
        <w:t xml:space="preserve"> </w:t>
      </w:r>
      <w:r>
        <w:t xml:space="preserve">substitute for good policies</w:t>
      </w:r>
    </w:p>
    <w:p>
      <w:pPr>
        <w:pStyle w:val="BodyText"/>
      </w:pPr>
      <w:r>
        <w:rPr>
          <w:b/>
          <w:bCs/>
        </w:rPr>
        <w:t xml:space="preserve">Especially relevant for:</w:t>
      </w:r>
      <w:r>
        <w:t xml:space="preserve"> </w:t>
      </w:r>
      <w:r>
        <w:t xml:space="preserve">- Large, sudden inflows (appreciation</w:t>
      </w:r>
      <w:r>
        <w:t xml:space="preserve"> </w:t>
      </w:r>
      <w:r>
        <w:t xml:space="preserve">pressure) - Highly volatile flows (portfolio</w:t>
      </w:r>
      <w:r>
        <w:t xml:space="preserve"> </w:t>
      </w:r>
      <w:r>
        <w:t xml:space="preserve">“hot money”</w:t>
      </w:r>
      <w:r>
        <w:t xml:space="preserve">) - When other</w:t>
      </w:r>
      <w:r>
        <w:t xml:space="preserve"> </w:t>
      </w:r>
      <w:r>
        <w:t xml:space="preserve">policy tools exhausted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8" w:name="conclusion-and-synthesis"/>
    <w:p>
      <w:pPr>
        <w:pStyle w:val="Heading1"/>
      </w:pPr>
      <w:r>
        <w:t xml:space="preserve">7. Conclusion and Synthesis</w:t>
      </w:r>
    </w:p>
    <w:bookmarkStart w:id="132" w:name="major-themes-recap"/>
    <w:p>
      <w:pPr>
        <w:pStyle w:val="Heading2"/>
      </w:pPr>
      <w:r>
        <w:t xml:space="preserve">7.1 Major Themes Recap</w:t>
      </w:r>
    </w:p>
    <w:bookmarkStart w:id="127" w:name="Xae28c48e678b9bcc444a3e82211f9bf216b2aa5"/>
    <w:p>
      <w:pPr>
        <w:pStyle w:val="Heading3"/>
      </w:pPr>
      <w:r>
        <w:t xml:space="preserve">7.1.1 The Balance of Payments as an Analytical Tool</w:t>
      </w:r>
    </w:p>
    <w:p>
      <w:pPr>
        <w:pStyle w:val="FirstParagraph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- The BOP is a comprehensive record of ALL</w:t>
      </w:r>
      <w:r>
        <w:t xml:space="preserve"> </w:t>
      </w:r>
      <w:r>
        <w:t xml:space="preserve">international transactions - It’s a</w:t>
      </w:r>
      <w:r>
        <w:t xml:space="preserve"> </w:t>
      </w:r>
      <w:r>
        <w:rPr>
          <w:b/>
          <w:bCs/>
        </w:rPr>
        <w:t xml:space="preserve">flow statement</w:t>
      </w:r>
      <w:r>
        <w:t xml:space="preserve">, not a balance</w:t>
      </w:r>
      <w:r>
        <w:t xml:space="preserve"> </w:t>
      </w:r>
      <w:r>
        <w:t xml:space="preserve">sheet - It MUST balance (by definition) - Sub-accounts can be in surplus</w:t>
      </w:r>
      <w:r>
        <w:t xml:space="preserve"> </w:t>
      </w:r>
      <w:r>
        <w:t xml:space="preserve">or deficit - Provides critical signals about: - Currency pressure -</w:t>
      </w:r>
      <w:r>
        <w:t xml:space="preserve"> </w:t>
      </w:r>
      <w:r>
        <w:t xml:space="preserve">Policy effectiveness - Economic health - International position</w:t>
      </w:r>
    </w:p>
    <w:bookmarkEnd w:id="127"/>
    <w:bookmarkStart w:id="128" w:name="the-structure-of-the-bop"/>
    <w:p>
      <w:pPr>
        <w:pStyle w:val="Heading3"/>
      </w:pPr>
      <w:r>
        <w:t xml:space="preserve">7.1.2 The Structure of the BOP</w:t>
      </w:r>
    </w:p>
    <w:p>
      <w:pPr>
        <w:pStyle w:val="FirstParagraph"/>
      </w:pPr>
      <w:r>
        <w:rPr>
          <w:b/>
          <w:bCs/>
        </w:rPr>
        <w:t xml:space="preserve">Three major accounts:</w:t>
      </w:r>
    </w:p>
    <w:p>
      <w:pPr>
        <w:pStyle w:val="BodyText"/>
      </w:pPr>
      <w:r>
        <w:rPr>
          <w:b/>
          <w:bCs/>
        </w:rPr>
        <w:t xml:space="preserve">1. Current Account:</w:t>
      </w:r>
      <w:r>
        <w:t xml:space="preserve"> </w:t>
      </w:r>
      <w:r>
        <w:t xml:space="preserve">- Goods, services, income, transfers - Most</w:t>
      </w:r>
      <w:r>
        <w:t xml:space="preserve"> </w:t>
      </w:r>
      <w:r>
        <w:t xml:space="preserve">visible (trade balance) - Surplus/deficit has implications for: -</w:t>
      </w:r>
      <w:r>
        <w:t xml:space="preserve"> </w:t>
      </w:r>
      <w:r>
        <w:t xml:space="preserve">Currency value - Domestic production - Employment</w:t>
      </w:r>
    </w:p>
    <w:p>
      <w:pPr>
        <w:pStyle w:val="BodyText"/>
      </w:pPr>
      <w:r>
        <w:rPr>
          <w:b/>
          <w:bCs/>
        </w:rPr>
        <w:t xml:space="preserve">2. Capital Account:</w:t>
      </w:r>
      <w:r>
        <w:t xml:space="preserve"> </w:t>
      </w:r>
      <w:r>
        <w:t xml:space="preserve">- Small, often overlooked - Capital transfers,</w:t>
      </w:r>
      <w:r>
        <w:t xml:space="preserve"> </w:t>
      </w:r>
      <w:r>
        <w:t xml:space="preserve">non-produced assets</w:t>
      </w:r>
    </w:p>
    <w:p>
      <w:pPr>
        <w:pStyle w:val="BodyText"/>
      </w:pPr>
      <w:r>
        <w:rPr>
          <w:b/>
          <w:bCs/>
        </w:rPr>
        <w:t xml:space="preserve">3. Financial Account:</w:t>
      </w:r>
      <w:r>
        <w:t xml:space="preserve"> </w:t>
      </w:r>
      <w:r>
        <w:t xml:space="preserve">- Direct investment (FDI) - Portfolio</w:t>
      </w:r>
      <w:r>
        <w:t xml:space="preserve"> </w:t>
      </w:r>
      <w:r>
        <w:t xml:space="preserve">investment</w:t>
      </w:r>
      <w:r>
        <w:br/>
      </w:r>
      <w:r>
        <w:t xml:space="preserve">- Other investments - Increasingly dominant - Can dwarf current account</w:t>
      </w:r>
      <w:r>
        <w:t xml:space="preserve"> </w:t>
      </w:r>
      <w:r>
        <w:t xml:space="preserve">in magnitude</w:t>
      </w:r>
    </w:p>
    <w:p>
      <w:pPr>
        <w:pStyle w:val="BodyText"/>
      </w:pPr>
      <w:r>
        <w:rPr>
          <w:b/>
          <w:bCs/>
        </w:rPr>
        <w:t xml:space="preserve">Fundamental Relationship:</w:t>
      </w:r>
      <w:r>
        <w:t xml:space="preserve"> </w:t>
      </w:r>
      <w:r>
        <w:t xml:space="preserve">- Current account deficit → Financial</w:t>
      </w:r>
      <w:r>
        <w:t xml:space="preserve"> </w:t>
      </w:r>
      <w:r>
        <w:t xml:space="preserve">account surplus (borrowing/selling assets) - Current account surplus →</w:t>
      </w:r>
      <w:r>
        <w:t xml:space="preserve"> </w:t>
      </w:r>
      <w:r>
        <w:t xml:space="preserve">Financial account deficit (lending/buying assets) - Except when</w:t>
      </w:r>
      <w:r>
        <w:t xml:space="preserve"> </w:t>
      </w:r>
      <w:r>
        <w:t xml:space="preserve">governments intervene heavily (China example)</w:t>
      </w:r>
    </w:p>
    <w:bookmarkEnd w:id="128"/>
    <w:bookmarkStart w:id="129" w:name="exchange-rates-and-the-bop"/>
    <w:p>
      <w:pPr>
        <w:pStyle w:val="Heading3"/>
      </w:pPr>
      <w:r>
        <w:t xml:space="preserve">7.1.3 Exchange Rates and the BOP</w:t>
      </w:r>
    </w:p>
    <w:p>
      <w:pPr>
        <w:pStyle w:val="FirstParagraph"/>
      </w:pPr>
      <w:r>
        <w:rPr>
          <w:b/>
          <w:bCs/>
        </w:rPr>
        <w:t xml:space="preserve">The interaction depends on exchange rate regime:</w:t>
      </w:r>
    </w:p>
    <w:p>
      <w:pPr>
        <w:pStyle w:val="BodyText"/>
      </w:pPr>
      <w:r>
        <w:rPr>
          <w:b/>
          <w:bCs/>
        </w:rPr>
        <w:t xml:space="preserve">Fixed Rates:</w:t>
      </w:r>
      <w:r>
        <w:t xml:space="preserve"> </w:t>
      </w:r>
      <w:r>
        <w:t xml:space="preserve">- Government must intervene with reserves - Deficit</w:t>
      </w:r>
      <w:r>
        <w:t xml:space="preserve"> </w:t>
      </w:r>
      <w:r>
        <w:t xml:space="preserve">draws down reserves (can run out!) - Surplus builds reserves</w:t>
      </w:r>
    </w:p>
    <w:p>
      <w:pPr>
        <w:pStyle w:val="BodyText"/>
      </w:pPr>
      <w:r>
        <w:rPr>
          <w:b/>
          <w:bCs/>
        </w:rPr>
        <w:t xml:space="preserve">Floating Rates:</w:t>
      </w:r>
      <w:r>
        <w:t xml:space="preserve"> </w:t>
      </w:r>
      <w:r>
        <w:t xml:space="preserve">- Market determines rate - Deficits → depreciation →</w:t>
      </w:r>
      <w:r>
        <w:t xml:space="preserve"> </w:t>
      </w:r>
      <w:r>
        <w:t xml:space="preserve">eventually corrects - Surpluses → appreciation → eventually corrects</w:t>
      </w:r>
    </w:p>
    <w:p>
      <w:pPr>
        <w:pStyle w:val="BodyText"/>
      </w:pPr>
      <w:r>
        <w:rPr>
          <w:b/>
          <w:bCs/>
        </w:rPr>
        <w:t xml:space="preserve">But adjustment is NOT instantaneous!</w:t>
      </w:r>
    </w:p>
    <w:bookmarkEnd w:id="129"/>
    <w:bookmarkStart w:id="130" w:name="the-j-curve"/>
    <w:p>
      <w:pPr>
        <w:pStyle w:val="Heading3"/>
      </w:pPr>
      <w:r>
        <w:t xml:space="preserve">7.1.4 The J-Curve</w:t>
      </w:r>
    </w:p>
    <w:p>
      <w:pPr>
        <w:pStyle w:val="FirstParagraph"/>
      </w:pPr>
      <w:r>
        <w:rPr>
          <w:b/>
          <w:bCs/>
        </w:rPr>
        <w:t xml:space="preserve">Critical insight:</w:t>
      </w:r>
      <w:r>
        <w:t xml:space="preserve"> </w:t>
      </w:r>
      <w:r>
        <w:t xml:space="preserve">- Currency depreciation/devaluation doesn’t</w:t>
      </w:r>
      <w:r>
        <w:t xml:space="preserve"> </w:t>
      </w:r>
      <w:r>
        <w:t xml:space="preserve">immediately improve trade balance - Initially makes it</w:t>
      </w:r>
      <w:r>
        <w:t xml:space="preserve"> </w:t>
      </w:r>
      <w:r>
        <w:rPr>
          <w:b/>
          <w:bCs/>
        </w:rPr>
        <w:t xml:space="preserve">worse</w:t>
      </w:r>
      <w:r>
        <w:t xml:space="preserve"> </w:t>
      </w:r>
      <w:r>
        <w:t xml:space="preserve">-</w:t>
      </w:r>
      <w:r>
        <w:t xml:space="preserve"> </w:t>
      </w:r>
      <w:r>
        <w:t xml:space="preserve">Eventually improves (if elasticities are adequate) - Timing: 12-24</w:t>
      </w:r>
      <w:r>
        <w:t xml:space="preserve"> </w:t>
      </w:r>
      <w:r>
        <w:t xml:space="preserve">months for full adjustment</w:t>
      </w:r>
    </w:p>
    <w:p>
      <w:pPr>
        <w:pStyle w:val="BodyText"/>
      </w:pPr>
      <w:r>
        <w:rPr>
          <w:b/>
          <w:bCs/>
        </w:rPr>
        <w:t xml:space="preserve">Three stages:</w:t>
      </w:r>
      <w:r>
        <w:t xml:space="preserve"> </w:t>
      </w:r>
      <w:r>
        <w:t xml:space="preserve">1. Currency contract period: Worse 2. Pass-through</w:t>
      </w:r>
      <w:r>
        <w:t xml:space="preserve"> </w:t>
      </w:r>
      <w:r>
        <w:t xml:space="preserve">period: Still worse, but stabilizing 3. Quantity adjustment period:</w:t>
      </w:r>
      <w:r>
        <w:t xml:space="preserve"> </w:t>
      </w:r>
      <w:r>
        <w:t xml:space="preserve">Improvement</w:t>
      </w:r>
    </w:p>
    <w:p>
      <w:pPr>
        <w:pStyle w:val="BodyText"/>
      </w:pPr>
      <w:r>
        <w:rPr>
          <w:b/>
          <w:bCs/>
        </w:rPr>
        <w:t xml:space="preserve">Policy implication:</w:t>
      </w:r>
      <w:r>
        <w:t xml:space="preserve"> </w:t>
      </w:r>
      <w:r>
        <w:t xml:space="preserve">Devaluation is not a quick fix. Patience</w:t>
      </w:r>
      <w:r>
        <w:t xml:space="preserve"> </w:t>
      </w:r>
      <w:r>
        <w:t xml:space="preserve">required.</w:t>
      </w:r>
    </w:p>
    <w:bookmarkEnd w:id="130"/>
    <w:bookmarkStart w:id="131" w:name="X39baf881c28bc5abf1d8e644f058f8990f1262c"/>
    <w:p>
      <w:pPr>
        <w:pStyle w:val="Heading3"/>
      </w:pPr>
      <w:r>
        <w:t xml:space="preserve">7.1.5 Capital Mobility - Evolution and Implications</w:t>
      </w:r>
    </w:p>
    <w:p>
      <w:pPr>
        <w:pStyle w:val="FirstParagraph"/>
      </w:pPr>
      <w:r>
        <w:rPr>
          <w:b/>
          <w:bCs/>
        </w:rPr>
        <w:t xml:space="preserve">Historical perspective:</w:t>
      </w:r>
      <w:r>
        <w:t xml:space="preserve"> </w:t>
      </w:r>
      <w:r>
        <w:t xml:space="preserve">- Capital mobility has varied dramatically</w:t>
      </w:r>
      <w:r>
        <w:t xml:space="preserve"> </w:t>
      </w:r>
      <w:r>
        <w:t xml:space="preserve">over time - Not a one-way trend toward openness - Depends on</w:t>
      </w:r>
      <w:r>
        <w:t xml:space="preserve"> </w:t>
      </w:r>
      <w:r>
        <w:t xml:space="preserve">political-economic philosophy of the era</w:t>
      </w:r>
    </w:p>
    <w:p>
      <w:pPr>
        <w:pStyle w:val="BodyText"/>
      </w:pPr>
      <w:r>
        <w:rPr>
          <w:b/>
          <w:bCs/>
        </w:rPr>
        <w:t xml:space="preserve">Current era:</w:t>
      </w:r>
      <w:r>
        <w:t xml:space="preserve"> </w:t>
      </w:r>
      <w:r>
        <w:t xml:space="preserve">- Unprecedented capital mobility (developed</w:t>
      </w:r>
      <w:r>
        <w:t xml:space="preserve"> </w:t>
      </w:r>
      <w:r>
        <w:t xml:space="preserve">countries) - Emerging markets more varied - Financial flows &gt;&gt;&gt; trade</w:t>
      </w:r>
      <w:r>
        <w:t xml:space="preserve"> </w:t>
      </w:r>
      <w:r>
        <w:t xml:space="preserve">flows - Can be destabilizing</w:t>
      </w:r>
    </w:p>
    <w:p>
      <w:pPr>
        <w:pStyle w:val="BodyText"/>
      </w:pPr>
      <w:r>
        <w:rPr>
          <w:b/>
          <w:bCs/>
        </w:rPr>
        <w:t xml:space="preserve">The Debate:</w:t>
      </w:r>
      <w:r>
        <w:t xml:space="preserve"> </w:t>
      </w:r>
      <w:r>
        <w:t xml:space="preserve">- Benefits: Efficiency, growth, diversification - Costs:</w:t>
      </w:r>
      <w:r>
        <w:t xml:space="preserve"> </w:t>
      </w:r>
      <w:r>
        <w:t xml:space="preserve">Volatility, crisis, inequality - No consensus on optimal degree of</w:t>
      </w:r>
      <w:r>
        <w:t xml:space="preserve"> </w:t>
      </w:r>
      <w:r>
        <w:t xml:space="preserve">openness - Context-dependent</w:t>
      </w:r>
    </w:p>
    <w:bookmarkEnd w:id="131"/>
    <w:bookmarkEnd w:id="132"/>
    <w:bookmarkStart w:id="136" w:name="connecting-to-the-real-world"/>
    <w:p>
      <w:pPr>
        <w:pStyle w:val="Heading2"/>
      </w:pPr>
      <w:r>
        <w:t xml:space="preserve">7.2 Connecting to the Real World</w:t>
      </w:r>
    </w:p>
    <w:bookmarkStart w:id="133" w:name="why-this-matters-for-business"/>
    <w:p>
      <w:pPr>
        <w:pStyle w:val="Heading3"/>
      </w:pPr>
      <w:r>
        <w:t xml:space="preserve">7.2.1 Why This Matters for Business</w:t>
      </w:r>
    </w:p>
    <w:p>
      <w:pPr>
        <w:pStyle w:val="FirstParagraph"/>
      </w:pPr>
      <w:r>
        <w:rPr>
          <w:b/>
          <w:bCs/>
        </w:rPr>
        <w:t xml:space="preserve">1. Currency Exposure Management</w:t>
      </w:r>
      <w:r>
        <w:t xml:space="preserve"> </w:t>
      </w:r>
      <w:r>
        <w:t xml:space="preserve">- BOP trends signal currency</w:t>
      </w:r>
      <w:r>
        <w:t xml:space="preserve"> </w:t>
      </w:r>
      <w:r>
        <w:t xml:space="preserve">movements - Current account deficit + capital outflows = depreciation</w:t>
      </w:r>
      <w:r>
        <w:t xml:space="preserve"> </w:t>
      </w:r>
      <w:r>
        <w:t xml:space="preserve">pressure - Time to hedge?</w:t>
      </w:r>
    </w:p>
    <w:p>
      <w:pPr>
        <w:pStyle w:val="BodyText"/>
      </w:pPr>
      <w:r>
        <w:rPr>
          <w:b/>
          <w:bCs/>
        </w:rPr>
        <w:t xml:space="preserve">2. Market Assessment</w:t>
      </w:r>
      <w:r>
        <w:t xml:space="preserve"> </w:t>
      </w:r>
      <w:r>
        <w:t xml:space="preserve">- Is a country’s growth sustainable? - Current</w:t>
      </w:r>
      <w:r>
        <w:t xml:space="preserve"> </w:t>
      </w:r>
      <w:r>
        <w:t xml:space="preserve">account deficit financed by FDI (stable) or portfolio flows (volatile)?</w:t>
      </w:r>
    </w:p>
    <w:p>
      <w:pPr>
        <w:pStyle w:val="BodyText"/>
      </w:pPr>
      <w:r>
        <w:rPr>
          <w:b/>
          <w:bCs/>
        </w:rPr>
        <w:t xml:space="preserve">3. Policy Anticipation</w:t>
      </w:r>
      <w:r>
        <w:t xml:space="preserve"> </w:t>
      </w:r>
      <w:r>
        <w:t xml:space="preserve">- BOP problems often lead to: - Capital</w:t>
      </w:r>
      <w:r>
        <w:t xml:space="preserve"> </w:t>
      </w:r>
      <w:r>
        <w:t xml:space="preserve">controls - Currency restrictions - Import barriers - Can affect your</w:t>
      </w:r>
      <w:r>
        <w:t xml:space="preserve"> </w:t>
      </w:r>
      <w:r>
        <w:t xml:space="preserve">operations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You’re a U.S. company exporting to Brazil. Brazil’s current</w:t>
      </w:r>
      <w:r>
        <w:t xml:space="preserve"> </w:t>
      </w:r>
      <w:r>
        <w:t xml:space="preserve">account deficit is widening, reserves are falling, portfolio capital is</w:t>
      </w:r>
      <w:r>
        <w:t xml:space="preserve"> </w:t>
      </w:r>
      <w:r>
        <w:t xml:space="preserve">fleeing.</w:t>
      </w:r>
      <w:r>
        <w:t xml:space="preserve"> </w:t>
      </w:r>
      <w:r>
        <w:rPr>
          <w:b/>
          <w:bCs/>
        </w:rPr>
        <w:t xml:space="preserve">What do you do?</w:t>
      </w:r>
      <w:r>
        <w:t xml:space="preserve"> </w:t>
      </w:r>
      <w:r>
        <w:t xml:space="preserve">- Tighten credit terms - Demand payment in</w:t>
      </w:r>
      <w:r>
        <w:t xml:space="preserve"> </w:t>
      </w:r>
      <w:r>
        <w:t xml:space="preserve">dollars (not reais) - Hedge receivables - Consider reducing exposure</w:t>
      </w:r>
    </w:p>
    <w:bookmarkEnd w:id="133"/>
    <w:bookmarkStart w:id="134" w:name="why-this-matters-for-policy"/>
    <w:p>
      <w:pPr>
        <w:pStyle w:val="Heading3"/>
      </w:pPr>
      <w:r>
        <w:t xml:space="preserve">7.2.2 Why This Matters for Policy</w:t>
      </w:r>
    </w:p>
    <w:p>
      <w:pPr>
        <w:pStyle w:val="FirstParagraph"/>
      </w:pPr>
      <w:r>
        <w:rPr>
          <w:b/>
          <w:bCs/>
        </w:rPr>
        <w:t xml:space="preserve">National policy dilemmas:</w:t>
      </w:r>
    </w:p>
    <w:p>
      <w:pPr>
        <w:pStyle w:val="BodyText"/>
      </w:pPr>
      <w:r>
        <w:rPr>
          <w:b/>
          <w:bCs/>
        </w:rPr>
        <w:t xml:space="preserve">1. The Impossible Trinity</w:t>
      </w:r>
      <w:r>
        <w:t xml:space="preserve"> </w:t>
      </w:r>
      <w:r>
        <w:t xml:space="preserve">- Can’t have all three: fixed rate,</w:t>
      </w:r>
      <w:r>
        <w:t xml:space="preserve"> </w:t>
      </w:r>
      <w:r>
        <w:t xml:space="preserve">capital mobility, monetary independence - Must choose two - BOP data</w:t>
      </w:r>
      <w:r>
        <w:t xml:space="preserve"> </w:t>
      </w:r>
      <w:r>
        <w:t xml:space="preserve">reveals which countries are struggling with this</w:t>
      </w:r>
    </w:p>
    <w:p>
      <w:pPr>
        <w:pStyle w:val="BodyText"/>
      </w:pPr>
      <w:r>
        <w:rPr>
          <w:b/>
          <w:bCs/>
        </w:rPr>
        <w:t xml:space="preserve">2. Trade-offs</w:t>
      </w:r>
      <w:r>
        <w:t xml:space="preserve"> </w:t>
      </w:r>
      <w:r>
        <w:t xml:space="preserve">- Open trade → lower inflation, more choice - But also</w:t>
      </w:r>
      <w:r>
        <w:t xml:space="preserve"> </w:t>
      </w:r>
      <w:r>
        <w:t xml:space="preserve">→ job displacement, industry decline - BOP shows these trade-offs in</w:t>
      </w:r>
      <w:r>
        <w:t xml:space="preserve"> </w:t>
      </w:r>
      <w:r>
        <w:t xml:space="preserve">action</w:t>
      </w:r>
    </w:p>
    <w:p>
      <w:pPr>
        <w:pStyle w:val="BodyText"/>
      </w:pPr>
      <w:r>
        <w:rPr>
          <w:b/>
          <w:bCs/>
        </w:rPr>
        <w:t xml:space="preserve">3. Financial Stability vs. Growth</w:t>
      </w:r>
      <w:r>
        <w:t xml:space="preserve"> </w:t>
      </w:r>
      <w:r>
        <w:t xml:space="preserve">- Open capital markets → access to</w:t>
      </w:r>
      <w:r>
        <w:t xml:space="preserve"> </w:t>
      </w:r>
      <w:r>
        <w:t xml:space="preserve">funds, growth - But also → vulnerability to crises - BOP data can signal</w:t>
      </w:r>
      <w:r>
        <w:t xml:space="preserve"> </w:t>
      </w:r>
      <w:r>
        <w:t xml:space="preserve">building imbalances</w:t>
      </w:r>
    </w:p>
    <w:bookmarkEnd w:id="134"/>
    <w:bookmarkStart w:id="135" w:name="current-events-through-bop-lens"/>
    <w:p>
      <w:pPr>
        <w:pStyle w:val="Heading3"/>
      </w:pPr>
      <w:r>
        <w:t xml:space="preserve">7.2.3 Current Events Through BOP Lens</w:t>
      </w:r>
    </w:p>
    <w:p>
      <w:pPr>
        <w:pStyle w:val="FirstParagraph"/>
      </w:pPr>
      <w:r>
        <w:rPr>
          <w:b/>
          <w:bCs/>
        </w:rPr>
        <w:t xml:space="preserve">Let’s apply what we learned to current situations:</w:t>
      </w:r>
    </w:p>
    <w:p>
      <w:pPr>
        <w:pStyle w:val="BodyText"/>
      </w:pPr>
      <w:r>
        <w:rPr>
          <w:b/>
          <w:bCs/>
        </w:rPr>
        <w:t xml:space="preserve">U.S. Current Account Deficit:</w:t>
      </w:r>
      <w:r>
        <w:t xml:space="preserve"> </w:t>
      </w:r>
      <w:r>
        <w:t xml:space="preserve">- Persistent and large ($647 billion</w:t>
      </w:r>
      <w:r>
        <w:t xml:space="preserve"> </w:t>
      </w:r>
      <w:r>
        <w:t xml:space="preserve">in 2020) - Financed by foreign purchases of U.S. assets - Is this</w:t>
      </w:r>
      <w:r>
        <w:t xml:space="preserve"> </w:t>
      </w:r>
      <w:r>
        <w:t xml:space="preserve">sustainable? What could go wrong? - What if foreigners lose appetite for</w:t>
      </w:r>
      <w:r>
        <w:t xml:space="preserve"> </w:t>
      </w:r>
      <w:r>
        <w:t xml:space="preserve">U.S. assets?</w:t>
      </w:r>
    </w:p>
    <w:p>
      <w:pPr>
        <w:pStyle w:val="BodyText"/>
      </w:pPr>
      <w:r>
        <w:rPr>
          <w:b/>
          <w:bCs/>
        </w:rPr>
        <w:t xml:space="preserve">China’s Current Account Surplus:</w:t>
      </w:r>
      <w:r>
        <w:t xml:space="preserve"> </w:t>
      </w:r>
      <w:r>
        <w:t xml:space="preserve">- Still large ($274 billion in</w:t>
      </w:r>
      <w:r>
        <w:t xml:space="preserve"> </w:t>
      </w:r>
      <w:r>
        <w:t xml:space="preserve">2020) - But financial account now often in deficit (capital leaving) -</w:t>
      </w:r>
      <w:r>
        <w:t xml:space="preserve"> </w:t>
      </w:r>
      <w:r>
        <w:t xml:space="preserve">Indicates less confidence in Chinese economy? - Government using</w:t>
      </w:r>
      <w:r>
        <w:t xml:space="preserve"> </w:t>
      </w:r>
      <w:r>
        <w:t xml:space="preserve">reserves to stabilize</w:t>
      </w:r>
    </w:p>
    <w:p>
      <w:pPr>
        <w:pStyle w:val="BodyText"/>
      </w:pPr>
      <w:r>
        <w:rPr>
          <w:b/>
          <w:bCs/>
        </w:rPr>
        <w:t xml:space="preserve">Emerging Markets’ Challenge:</w:t>
      </w:r>
      <w:r>
        <w:t xml:space="preserve"> </w:t>
      </w:r>
      <w:r>
        <w:t xml:space="preserve">- Many running current account</w:t>
      </w:r>
      <w:r>
        <w:t xml:space="preserve"> </w:t>
      </w:r>
      <w:r>
        <w:t xml:space="preserve">deficits - Dependent on portfolio inflows - Vulnerable to Fed policy</w:t>
      </w:r>
      <w:r>
        <w:t xml:space="preserve"> </w:t>
      </w:r>
      <w:r>
        <w:t xml:space="preserve">changes -</w:t>
      </w:r>
      <w:r>
        <w:t xml:space="preserve"> </w:t>
      </w:r>
      <w:r>
        <w:t xml:space="preserve">“Taper tantrum”</w:t>
      </w:r>
      <w:r>
        <w:t xml:space="preserve"> </w:t>
      </w:r>
      <w:r>
        <w:t xml:space="preserve">risk</w:t>
      </w:r>
    </w:p>
    <w:bookmarkEnd w:id="135"/>
    <w:bookmarkEnd w:id="136"/>
    <w:bookmarkStart w:id="137" w:name="key-takeaways"/>
    <w:p>
      <w:pPr>
        <w:pStyle w:val="Heading2"/>
      </w:pPr>
      <w:r>
        <w:t xml:space="preserve">7.3 Key Takeaways</w:t>
      </w:r>
    </w:p>
    <w:p>
      <w:pPr>
        <w:pStyle w:val="FirstParagraph"/>
      </w:pPr>
      <w:r>
        <w:rPr>
          <w:b/>
          <w:bCs/>
        </w:rPr>
        <w:t xml:space="preserve">5 Critical Points:</w:t>
      </w:r>
    </w:p>
    <w:p>
      <w:pPr>
        <w:pStyle w:val="BodyText"/>
      </w:pPr>
      <w:r>
        <w:rPr>
          <w:b/>
          <w:bCs/>
        </w:rPr>
        <w:t xml:space="preserve">1. The BOP Always Balances</w:t>
      </w:r>
      <w:r>
        <w:t xml:space="preserve"> </w:t>
      </w:r>
      <w:r>
        <w:t xml:space="preserve">- It’s an identity - If someone says</w:t>
      </w:r>
      <w:r>
        <w:t xml:space="preserve"> </w:t>
      </w:r>
      <w:r>
        <w:t xml:space="preserve">“BOP</w:t>
      </w:r>
      <w:r>
        <w:t xml:space="preserve"> </w:t>
      </w:r>
      <w:r>
        <w:t xml:space="preserve">disequilibrium,”</w:t>
      </w:r>
      <w:r>
        <w:t xml:space="preserve"> </w:t>
      </w:r>
      <w:r>
        <w:t xml:space="preserve">they mean a sub-account</w:t>
      </w:r>
    </w:p>
    <w:p>
      <w:pPr>
        <w:pStyle w:val="BodyText"/>
      </w:pPr>
      <w:r>
        <w:rPr>
          <w:b/>
          <w:bCs/>
        </w:rPr>
        <w:t xml:space="preserve">2. Current and Financial Accounts Are (Usually) Inverse</w:t>
      </w:r>
      <w:r>
        <w:t xml:space="preserve"> </w:t>
      </w:r>
      <w:r>
        <w:t xml:space="preserve">- Deficit in</w:t>
      </w:r>
      <w:r>
        <w:t xml:space="preserve"> </w:t>
      </w:r>
      <w:r>
        <w:t xml:space="preserve">one, surplus in the other - This is normal and necessary - Exceptions</w:t>
      </w:r>
      <w:r>
        <w:t xml:space="preserve"> </w:t>
      </w:r>
      <w:r>
        <w:t xml:space="preserve">require government intervention</w:t>
      </w:r>
    </w:p>
    <w:p>
      <w:pPr>
        <w:pStyle w:val="BodyText"/>
      </w:pPr>
      <w:r>
        <w:rPr>
          <w:b/>
          <w:bCs/>
        </w:rPr>
        <w:t xml:space="preserve">3. Adjustment to Exchange Rate Changes Takes Time</w:t>
      </w:r>
      <w:r>
        <w:t xml:space="preserve"> </w:t>
      </w:r>
      <w:r>
        <w:t xml:space="preserve">- J-curve is</w:t>
      </w:r>
      <w:r>
        <w:t xml:space="preserve"> </w:t>
      </w:r>
      <w:r>
        <w:t xml:space="preserve">real - 12-24 months typical - Don’t expect quick fixes</w:t>
      </w:r>
    </w:p>
    <w:p>
      <w:pPr>
        <w:pStyle w:val="BodyText"/>
      </w:pPr>
      <w:r>
        <w:rPr>
          <w:b/>
          <w:bCs/>
        </w:rPr>
        <w:t xml:space="preserve">4. Capital Flows Can Dwarf Trade Flows</w:t>
      </w:r>
      <w:r>
        <w:t xml:space="preserve"> </w:t>
      </w:r>
      <w:r>
        <w:t xml:space="preserve">- Financial account often</w:t>
      </w:r>
      <w:r>
        <w:t xml:space="preserve"> </w:t>
      </w:r>
      <w:r>
        <w:t xml:space="preserve">larger than current account - Can cause currency volatility - Can</w:t>
      </w:r>
      <w:r>
        <w:t xml:space="preserve"> </w:t>
      </w:r>
      <w:r>
        <w:t xml:space="preserve">trigger crises</w:t>
      </w:r>
    </w:p>
    <w:p>
      <w:pPr>
        <w:pStyle w:val="BodyText"/>
      </w:pPr>
      <w:r>
        <w:rPr>
          <w:b/>
          <w:bCs/>
        </w:rPr>
        <w:t xml:space="preserve">5. Capital Mobility Is a Double-Edged Sword</w:t>
      </w:r>
      <w:r>
        <w:t xml:space="preserve"> </w:t>
      </w:r>
      <w:r>
        <w:t xml:space="preserve">- Benefits: efficiency,</w:t>
      </w:r>
      <w:r>
        <w:t xml:space="preserve"> </w:t>
      </w:r>
      <w:r>
        <w:t xml:space="preserve">growth, diversification - Costs: volatility, crisis, loss of autonomy -</w:t>
      </w:r>
      <w:r>
        <w:t xml:space="preserve"> </w:t>
      </w:r>
      <w:r>
        <w:t xml:space="preserve">Optimal degree is debated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questions-to-test-understanding"/>
    <w:p>
      <w:pPr>
        <w:pStyle w:val="Heading1"/>
      </w:pPr>
      <w:r>
        <w:t xml:space="preserve">8. Questions to test understanding</w:t>
      </w:r>
    </w:p>
    <w:p>
      <w:pPr>
        <w:pStyle w:val="FirstParagraph"/>
      </w:pPr>
      <w:r>
        <w:rPr>
          <w:b/>
          <w:bCs/>
        </w:rPr>
        <w:t xml:space="preserve">Question 1:</w:t>
      </w:r>
      <w:r>
        <w:t xml:space="preserve"> </w:t>
      </w:r>
      <w:r>
        <w:t xml:space="preserve">“If Germany is running a large current account surplus,</w:t>
      </w:r>
      <w:r>
        <w:t xml:space="preserve"> </w:t>
      </w:r>
      <w:r>
        <w:t xml:space="preserve">what must be true about its financial account (assuming no major change</w:t>
      </w:r>
      <w:r>
        <w:t xml:space="preserve"> </w:t>
      </w:r>
      <w:r>
        <w:t xml:space="preserve">in reserves)?”</w:t>
      </w:r>
    </w:p>
    <w:p>
      <w:pPr>
        <w:pStyle w:val="BodyText"/>
      </w:pPr>
      <w:r>
        <w:rPr>
          <w:b/>
          <w:bCs/>
        </w:rPr>
        <w:t xml:space="preserve">Expected Answer:</w:t>
      </w:r>
      <w:r>
        <w:t xml:space="preserve"> </w:t>
      </w:r>
      <w:r>
        <w:t xml:space="preserve">Financial account must be in deficit. Germans are</w:t>
      </w:r>
      <w:r>
        <w:t xml:space="preserve"> </w:t>
      </w:r>
      <w:r>
        <w:t xml:space="preserve">investing/lending abroad more than foreigners are investing in Germany.</w:t>
      </w:r>
    </w:p>
    <w:p>
      <w:pPr>
        <w:pStyle w:val="BodyText"/>
      </w:pPr>
      <w:r>
        <w:rPr>
          <w:b/>
          <w:bCs/>
        </w:rPr>
        <w:t xml:space="preserve">Question 2:</w:t>
      </w:r>
      <w:r>
        <w:t xml:space="preserve"> </w:t>
      </w:r>
      <w:r>
        <w:t xml:space="preserve">“A country’s currency suddenly depreciates 25%. Will its</w:t>
      </w:r>
      <w:r>
        <w:t xml:space="preserve"> </w:t>
      </w:r>
      <w:r>
        <w:t xml:space="preserve">trade balance immediately improve?”</w:t>
      </w:r>
    </w:p>
    <w:p>
      <w:pPr>
        <w:pStyle w:val="BodyText"/>
      </w:pPr>
      <w:r>
        <w:rPr>
          <w:b/>
          <w:bCs/>
        </w:rPr>
        <w:t xml:space="preserve">Expected Answer:</w:t>
      </w:r>
      <w:r>
        <w:t xml:space="preserve"> </w:t>
      </w:r>
      <w:r>
        <w:t xml:space="preserve">No! J-curve effect. Trade balance will likely</w:t>
      </w:r>
      <w:r>
        <w:t xml:space="preserve"> </w:t>
      </w:r>
      <w:r>
        <w:rPr>
          <w:b/>
          <w:bCs/>
        </w:rPr>
        <w:t xml:space="preserve">worsen</w:t>
      </w:r>
      <w:r>
        <w:t xml:space="preserve"> </w:t>
      </w:r>
      <w:r>
        <w:t xml:space="preserve">initially, improve later.</w:t>
      </w:r>
    </w:p>
    <w:p>
      <w:pPr>
        <w:pStyle w:val="BodyText"/>
      </w:pPr>
      <w:r>
        <w:rPr>
          <w:b/>
          <w:bCs/>
        </w:rPr>
        <w:t xml:space="preserve">Question 3:</w:t>
      </w:r>
      <w:r>
        <w:t xml:space="preserve"> </w:t>
      </w:r>
      <w:r>
        <w:t xml:space="preserve">“China accumulated $4 trillion in reserves. How did</w:t>
      </w:r>
      <w:r>
        <w:t xml:space="preserve"> </w:t>
      </w:r>
      <w:r>
        <w:t xml:space="preserve">this happen given standard BOP relationships?”</w:t>
      </w:r>
    </w:p>
    <w:p>
      <w:pPr>
        <w:pStyle w:val="BodyText"/>
      </w:pPr>
      <w:r>
        <w:rPr>
          <w:b/>
          <w:bCs/>
        </w:rPr>
        <w:t xml:space="preserve">Expected Answer:</w:t>
      </w:r>
      <w:r>
        <w:t xml:space="preserve"> </w:t>
      </w:r>
      <w:r>
        <w:t xml:space="preserve">Twin surpluses (current + financial). Only possible</w:t>
      </w:r>
      <w:r>
        <w:t xml:space="preserve"> </w:t>
      </w:r>
      <w:r>
        <w:t xml:space="preserve">with capital controls and currency intervention.</w:t>
      </w:r>
    </w:p>
    <w:p>
      <w:pPr>
        <w:pStyle w:val="BodyText"/>
      </w:pPr>
      <w:r>
        <w:rPr>
          <w:b/>
          <w:bCs/>
        </w:rPr>
        <w:t xml:space="preserve">Question 4:</w:t>
      </w:r>
      <w:r>
        <w:t xml:space="preserve"> </w:t>
      </w:r>
      <w:r>
        <w:t xml:space="preserve">“Why might capital controls be more acceptable on</w:t>
      </w:r>
      <w:r>
        <w:t xml:space="preserve"> </w:t>
      </w:r>
      <w:r>
        <w:t xml:space="preserve">inflows than outflows?”</w:t>
      </w:r>
    </w:p>
    <w:p>
      <w:pPr>
        <w:pStyle w:val="BodyText"/>
      </w:pPr>
      <w:r>
        <w:rPr>
          <w:b/>
          <w:bCs/>
        </w:rPr>
        <w:t xml:space="preserve">Expected Answer:</w:t>
      </w:r>
      <w:r>
        <w:t xml:space="preserve"> </w:t>
      </w:r>
      <w:r>
        <w:t xml:space="preserve">- Inflow controls don’t trap people’s money - Can</w:t>
      </w:r>
      <w:r>
        <w:t xml:space="preserve"> </w:t>
      </w:r>
      <w:r>
        <w:t xml:space="preserve">slow appreciation,</w:t>
      </w:r>
      <w:r>
        <w:t xml:space="preserve"> </w:t>
      </w:r>
      <w:r>
        <w:t xml:space="preserve">“hot money”</w:t>
      </w:r>
      <w:r>
        <w:t xml:space="preserve"> </w:t>
      </w:r>
      <w:r>
        <w:t xml:space="preserve">- Outflow controls signal desperation -</w:t>
      </w:r>
      <w:r>
        <w:t xml:space="preserve"> </w:t>
      </w:r>
      <w:r>
        <w:t xml:space="preserve">Trap people’s savings - Often evaded</w:t>
      </w:r>
    </w:p>
    <w:bookmarkStart w:id="139" w:name="practical-application"/>
    <w:p>
      <w:pPr>
        <w:pStyle w:val="Heading2"/>
      </w:pPr>
      <w:r>
        <w:t xml:space="preserve">8.1 Practical Application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You’re analyzing whether to invest in a Brazilian mining</w:t>
      </w:r>
      <w:r>
        <w:t xml:space="preserve"> </w:t>
      </w:r>
      <w:r>
        <w:t xml:space="preserve">company. You notice: - Brazil’s current account deficit is widening -</w:t>
      </w:r>
      <w:r>
        <w:t xml:space="preserve"> </w:t>
      </w:r>
      <w:r>
        <w:t xml:space="preserve">Portfolio capital is flowing out - Reserves are declining - Real</w:t>
      </w:r>
      <w:r>
        <w:t xml:space="preserve"> </w:t>
      </w:r>
      <w:r>
        <w:t xml:space="preserve">(currency) is under pressure</w:t>
      </w:r>
    </w:p>
    <w:p>
      <w:pPr>
        <w:pStyle w:val="BodyText"/>
      </w:pPr>
      <w:r>
        <w:rPr>
          <w:b/>
          <w:bCs/>
        </w:rPr>
        <w:t xml:space="preserve">Questions:</w:t>
      </w:r>
      <w:r>
        <w:t xml:space="preserve"> </w:t>
      </w:r>
      <w:r>
        <w:t xml:space="preserve">- What does this tell you about Brazil’s economy? - What</w:t>
      </w:r>
      <w:r>
        <w:t xml:space="preserve"> </w:t>
      </w:r>
      <w:r>
        <w:t xml:space="preserve">are the risks to your investment? - What might the Brazilian government</w:t>
      </w:r>
      <w:r>
        <w:t xml:space="preserve"> </w:t>
      </w:r>
      <w:r>
        <w:t xml:space="preserve">do?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final-thoughts"/>
    <w:p>
      <w:pPr>
        <w:pStyle w:val="Heading1"/>
      </w:pPr>
      <w:r>
        <w:t xml:space="preserve">9. Final Thoughts</w:t>
      </w:r>
    </w:p>
    <w:bookmarkStart w:id="141" w:name="the-big-picture"/>
    <w:p>
      <w:pPr>
        <w:pStyle w:val="Heading2"/>
      </w:pPr>
      <w:r>
        <w:t xml:space="preserve">9.1 The Big Picture</w:t>
      </w:r>
    </w:p>
    <w:p>
      <w:pPr>
        <w:pStyle w:val="FirstParagraph"/>
      </w:pPr>
      <w:r>
        <w:t xml:space="preserve">The balance of payments is more than just accounting. It’s a window</w:t>
      </w:r>
      <w:r>
        <w:t xml:space="preserve"> </w:t>
      </w:r>
      <w:r>
        <w:t xml:space="preserve">into: - How countries interact economically - How capital flows</w:t>
      </w:r>
      <w:r>
        <w:t xml:space="preserve"> </w:t>
      </w:r>
      <w:r>
        <w:t xml:space="preserve">globally - How exchange rates adjust</w:t>
      </w:r>
      <w:r>
        <w:br/>
      </w:r>
      <w:r>
        <w:t xml:space="preserve">- How crises develop</w:t>
      </w:r>
    </w:p>
    <w:p>
      <w:pPr>
        <w:pStyle w:val="BodyText"/>
      </w:pPr>
      <w:r>
        <w:t xml:space="preserve">Every business decision with an international dimension involves BOP</w:t>
      </w:r>
      <w:r>
        <w:t xml:space="preserve"> </w:t>
      </w:r>
      <w:r>
        <w:t xml:space="preserve">concepts: - Should we hedge? - Should we invest abroad? - Where should</w:t>
      </w:r>
      <w:r>
        <w:t xml:space="preserve"> </w:t>
      </w:r>
      <w:r>
        <w:t xml:space="preserve">we raise capital? - Which markets should we enter?</w:t>
      </w:r>
    </w:p>
    <w:p>
      <w:pPr>
        <w:pStyle w:val="BodyText"/>
      </w:pPr>
      <w:r>
        <w:t xml:space="preserve">Every policy debate about globalization involves BOP issues: - Trade</w:t>
      </w:r>
      <w:r>
        <w:t xml:space="preserve"> </w:t>
      </w:r>
      <w:r>
        <w:t xml:space="preserve">deficits - Capital flows - Exchange rates - Financial crises</w:t>
      </w:r>
    </w:p>
    <w:bookmarkEnd w:id="141"/>
    <w:bookmarkStart w:id="142" w:name="developing-your-bop-intuition"/>
    <w:p>
      <w:pPr>
        <w:pStyle w:val="Heading2"/>
      </w:pPr>
      <w:r>
        <w:t xml:space="preserve">9.2 Developing Your BOP Intuition</w:t>
      </w:r>
    </w:p>
    <w:p>
      <w:pPr>
        <w:pStyle w:val="FirstParagraph"/>
      </w:pPr>
      <w:r>
        <w:rPr>
          <w:b/>
          <w:bCs/>
        </w:rPr>
        <w:t xml:space="preserve">To really master this material:</w:t>
      </w:r>
    </w:p>
    <w:p>
      <w:pPr>
        <w:pStyle w:val="BodyText"/>
      </w:pPr>
      <w:r>
        <w:rPr>
          <w:b/>
          <w:bCs/>
        </w:rPr>
        <w:t xml:space="preserve">1. Follow the Data</w:t>
      </w:r>
      <w:r>
        <w:t xml:space="preserve"> </w:t>
      </w:r>
      <w:r>
        <w:t xml:space="preserve">- Check BOP statistics for countries you’re</w:t>
      </w:r>
      <w:r>
        <w:t xml:space="preserve"> </w:t>
      </w:r>
      <w:r>
        <w:t xml:space="preserve">interested in - IMF publishes comprehensive data - BEA (for U.S.) - Look</w:t>
      </w:r>
      <w:r>
        <w:t xml:space="preserve"> </w:t>
      </w:r>
      <w:r>
        <w:t xml:space="preserve">for patterns and changes</w:t>
      </w:r>
    </w:p>
    <w:p>
      <w:pPr>
        <w:pStyle w:val="BodyText"/>
      </w:pPr>
      <w:r>
        <w:rPr>
          <w:b/>
          <w:bCs/>
        </w:rPr>
        <w:t xml:space="preserve">2. Read the News Through a BOP Lens</w:t>
      </w:r>
      <w:r>
        <w:t xml:space="preserve"> </w:t>
      </w:r>
      <w:r>
        <w:t xml:space="preserve">- When you read about currency</w:t>
      </w:r>
      <w:r>
        <w:t xml:space="preserve"> </w:t>
      </w:r>
      <w:r>
        <w:t xml:space="preserve">movements, ask:</w:t>
      </w:r>
      <w:r>
        <w:t xml:space="preserve"> </w:t>
      </w:r>
      <w:r>
        <w:t xml:space="preserve">“What BOP factors are driving this?”</w:t>
      </w:r>
      <w:r>
        <w:t xml:space="preserve"> </w:t>
      </w:r>
      <w:r>
        <w:t xml:space="preserve">- Trade disputes:</w:t>
      </w:r>
      <w:r>
        <w:t xml:space="preserve"> </w:t>
      </w:r>
      <w:r>
        <w:t xml:space="preserve">Current account - Capital flows: Financial account - Currency</w:t>
      </w:r>
      <w:r>
        <w:t xml:space="preserve"> </w:t>
      </w:r>
      <w:r>
        <w:t xml:space="preserve">intervention: Reserves</w:t>
      </w:r>
    </w:p>
    <w:p>
      <w:pPr>
        <w:pStyle w:val="BodyText"/>
      </w:pPr>
      <w:r>
        <w:rPr>
          <w:b/>
          <w:bCs/>
        </w:rPr>
        <w:t xml:space="preserve">3. Think About Mechanisms</w:t>
      </w:r>
      <w:r>
        <w:t xml:space="preserve"> </w:t>
      </w:r>
      <w:r>
        <w:t xml:space="preserve">- Don’t just memorize relationships -</w:t>
      </w:r>
      <w:r>
        <w:t xml:space="preserve"> </w:t>
      </w:r>
      <w:r>
        <w:t xml:space="preserve">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current account and financial account are inverse -</w:t>
      </w:r>
      <w:r>
        <w:t xml:space="preserve"> </w:t>
      </w:r>
      <w:r>
        <w:t xml:space="preserve">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depreciation has a J-curve effect - The</w:t>
      </w:r>
      <w:r>
        <w:t xml:space="preserve"> </w:t>
      </w:r>
      <w:r>
        <w:t xml:space="preserve">“why”</w:t>
      </w:r>
      <w:r>
        <w:t xml:space="preserve"> </w:t>
      </w:r>
      <w:r>
        <w:t xml:space="preserve">sticks</w:t>
      </w:r>
      <w:r>
        <w:t xml:space="preserve"> </w:t>
      </w:r>
      <w:r>
        <w:t xml:space="preserve">better than the</w:t>
      </w:r>
      <w:r>
        <w:t xml:space="preserve"> </w:t>
      </w:r>
      <w:r>
        <w:t xml:space="preserve">“what”</w:t>
      </w:r>
    </w:p>
    <w:p>
      <w:pPr>
        <w:pStyle w:val="BodyText"/>
      </w:pPr>
      <w:r>
        <w:rPr>
          <w:b/>
          <w:bCs/>
        </w:rPr>
        <w:t xml:space="preserve">4. Connect to Earlier Material</w:t>
      </w:r>
      <w:r>
        <w:t xml:space="preserve"> </w:t>
      </w:r>
      <w:r>
        <w:t xml:space="preserve">- Impossible Trinity (Chapter 2) →</w:t>
      </w:r>
      <w:r>
        <w:t xml:space="preserve"> </w:t>
      </w:r>
      <w:r>
        <w:t xml:space="preserve">Explains BOP dynamics under different regimes - Comparative advantage</w:t>
      </w:r>
      <w:r>
        <w:t xml:space="preserve"> </w:t>
      </w:r>
      <w:r>
        <w:t xml:space="preserve">(Chapter 1) → Explains current account patterns - Everything connects</w:t>
      </w:r>
    </w:p>
    <w:bookmarkEnd w:id="142"/>
    <w:bookmarkStart w:id="143" w:name="success-strategies"/>
    <w:p>
      <w:pPr>
        <w:pStyle w:val="Heading2"/>
      </w:pPr>
      <w:r>
        <w:t xml:space="preserve">9.3 Success Strategies</w:t>
      </w:r>
    </w:p>
    <w:p>
      <w:pPr>
        <w:pStyle w:val="FirstParagraph"/>
      </w:pPr>
      <w:r>
        <w:rPr>
          <w:b/>
          <w:bCs/>
        </w:rPr>
        <w:t xml:space="preserve">For the exam:</w:t>
      </w:r>
      <w:r>
        <w:t xml:space="preserve"> </w:t>
      </w:r>
      <w:r>
        <w:t xml:space="preserve">- Practice the calculations (percentage changes, trade</w:t>
      </w:r>
      <w:r>
        <w:t xml:space="preserve"> </w:t>
      </w:r>
      <w:r>
        <w:t xml:space="preserve">balances) - Understand the accounts structure</w:t>
      </w:r>
      <w:r>
        <w:br/>
      </w:r>
      <w:r>
        <w:t xml:space="preserve">- Know the J-curve stages - Be able to explain relationships (not just</w:t>
      </w:r>
      <w:r>
        <w:t xml:space="preserve"> </w:t>
      </w:r>
      <w:r>
        <w:t xml:space="preserve">state them)</w:t>
      </w:r>
    </w:p>
    <w:p>
      <w:pPr>
        <w:pStyle w:val="BodyText"/>
      </w:pPr>
      <w:r>
        <w:rPr>
          <w:b/>
          <w:bCs/>
        </w:rPr>
        <w:t xml:space="preserve">For your career:</w:t>
      </w:r>
      <w:r>
        <w:t xml:space="preserve"> </w:t>
      </w:r>
      <w:r>
        <w:t xml:space="preserve">- This is</w:t>
      </w:r>
      <w:r>
        <w:t xml:space="preserve"> </w:t>
      </w:r>
      <w:r>
        <w:rPr>
          <w:b/>
          <w:bCs/>
        </w:rPr>
        <w:t xml:space="preserve">fundamental</w:t>
      </w:r>
      <w:r>
        <w:t xml:space="preserve"> </w:t>
      </w:r>
      <w:r>
        <w:t xml:space="preserve">knowledge for</w:t>
      </w:r>
      <w:r>
        <w:t xml:space="preserve"> </w:t>
      </w:r>
      <w:r>
        <w:t xml:space="preserve">international finance/business - BOP analysis is used daily by: -</w:t>
      </w:r>
      <w:r>
        <w:t xml:space="preserve"> </w:t>
      </w:r>
      <w:r>
        <w:t xml:space="preserve">Currency traders - International portfolio managers - Corporate</w:t>
      </w:r>
      <w:r>
        <w:t xml:space="preserve"> </w:t>
      </w:r>
      <w:r>
        <w:t xml:space="preserve">treasurers - Economic analysts - Consultants - Government policymakers</w:t>
      </w:r>
    </w:p>
    <w:p>
      <w:pPr>
        <w:pStyle w:val="BodyText"/>
      </w:pPr>
      <w:r>
        <w:rPr>
          <w:b/>
          <w:bCs/>
        </w:rPr>
        <w:t xml:space="preserve">For life:</w:t>
      </w:r>
      <w:r>
        <w:t xml:space="preserve"> </w:t>
      </w:r>
      <w:r>
        <w:t xml:space="preserve">- Understanding BOP helps you make sense of international</w:t>
      </w:r>
      <w:r>
        <w:t xml:space="preserve"> </w:t>
      </w:r>
      <w:r>
        <w:t xml:space="preserve">economic news - Affects your investments - Affects policy debates you’ll</w:t>
      </w:r>
      <w:r>
        <w:t xml:space="preserve"> </w:t>
      </w:r>
      <w:r>
        <w:t xml:space="preserve">vote on</w:t>
      </w:r>
    </w:p>
    <w:bookmarkEnd w:id="143"/>
    <w:bookmarkStart w:id="144" w:name="office-hours-and-help"/>
    <w:p>
      <w:pPr>
        <w:pStyle w:val="Heading2"/>
      </w:pPr>
      <w:r>
        <w:t xml:space="preserve">9.4 Office Hours and Help</w:t>
      </w:r>
    </w:p>
    <w:p>
      <w:pPr>
        <w:pStyle w:val="FirstParagraph"/>
      </w:pPr>
      <w:r>
        <w:t xml:space="preserve">I’m here to help you master this material: - Office hours: [specify</w:t>
      </w:r>
      <w:r>
        <w:t xml:space="preserve"> </w:t>
      </w:r>
      <w:r>
        <w:t xml:space="preserve">times] - Email: [specify] - Happy to discuss concepts - Happy to</w:t>
      </w:r>
      <w:r>
        <w:t xml:space="preserve"> </w:t>
      </w:r>
      <w:r>
        <w:t xml:space="preserve">review problems - Happy to discuss current events</w:t>
      </w:r>
    </w:p>
    <w:p>
      <w:pPr>
        <w:pStyle w:val="BodyText"/>
      </w:pPr>
      <w:r>
        <w:rPr>
          <w:b/>
          <w:bCs/>
        </w:rPr>
        <w:t xml:space="preserve">Don’t hesitate to email.</w:t>
      </w:r>
    </w:p>
    <w:p>
      <w:pPr>
        <w:pStyle w:val="BodyText"/>
      </w:pPr>
      <w:r>
        <w:t xml:space="preserve">Thank you for your attention today. See you next class!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appendix-additional-resources"/>
    <w:p>
      <w:pPr>
        <w:pStyle w:val="Heading1"/>
      </w:pPr>
      <w:r>
        <w:t xml:space="preserve">10. Appendix: Additional Resources</w:t>
      </w:r>
    </w:p>
    <w:bookmarkStart w:id="146" w:name="recommended-readings"/>
    <w:p>
      <w:pPr>
        <w:pStyle w:val="Heading2"/>
      </w:pPr>
      <w:r>
        <w:t xml:space="preserve">10.1 Recommended Readings</w:t>
      </w:r>
    </w:p>
    <w:p>
      <w:pPr>
        <w:pStyle w:val="FirstParagraph"/>
      </w:pPr>
      <w:r>
        <w:rPr>
          <w:b/>
          <w:bCs/>
        </w:rPr>
        <w:t xml:space="preserve">For deeper understanding: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IMF Balance of Payments Manual</w:t>
      </w:r>
      <w:r>
        <w:t xml:space="preserve"> </w:t>
      </w:r>
      <w:r>
        <w:t xml:space="preserve">(technical but authoritative)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Economist</w:t>
      </w:r>
      <w:r>
        <w:t xml:space="preserve"> </w:t>
      </w:r>
      <w:r>
        <w:t xml:space="preserve">- Weekly coverage of BOP issues globally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Financial Times</w:t>
      </w:r>
      <w:r>
        <w:t xml:space="preserve"> </w:t>
      </w:r>
      <w:r>
        <w:t xml:space="preserve">- Excellent international economics coverage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Council on Foreign Relations</w:t>
      </w:r>
      <w:r>
        <w:t xml:space="preserve"> </w:t>
      </w:r>
      <w:r>
        <w:t xml:space="preserve">- BOP explainers and policy debates</w:t>
      </w:r>
    </w:p>
    <w:bookmarkEnd w:id="146"/>
    <w:bookmarkStart w:id="147" w:name="data-sources"/>
    <w:p>
      <w:pPr>
        <w:pStyle w:val="Heading2"/>
      </w:pPr>
      <w:r>
        <w:t xml:space="preserve">10.2 Data Sources</w:t>
      </w:r>
    </w:p>
    <w:p>
      <w:pPr>
        <w:pStyle w:val="FirstParagraph"/>
      </w:pPr>
      <w:r>
        <w:rPr>
          <w:b/>
          <w:bCs/>
        </w:rPr>
        <w:t xml:space="preserve">Where to find BOP data: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IMF International Financial Statistics</w:t>
      </w:r>
    </w:p>
    <w:p>
      <w:pPr>
        <w:pStyle w:val="Compact"/>
        <w:numPr>
          <w:ilvl w:val="1"/>
          <w:numId w:val="1016"/>
        </w:numPr>
      </w:pPr>
      <w:r>
        <w:t xml:space="preserve">https://data.imf.org</w:t>
      </w:r>
    </w:p>
    <w:p>
      <w:pPr>
        <w:pStyle w:val="Compact"/>
        <w:numPr>
          <w:ilvl w:val="1"/>
          <w:numId w:val="1016"/>
        </w:numPr>
      </w:pPr>
      <w:r>
        <w:t xml:space="preserve">Comprehensive, standardized across countries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U.S. Bureau of Economic Analysis</w:t>
      </w:r>
    </w:p>
    <w:p>
      <w:pPr>
        <w:pStyle w:val="Compact"/>
        <w:numPr>
          <w:ilvl w:val="1"/>
          <w:numId w:val="1017"/>
        </w:numPr>
      </w:pPr>
      <w:r>
        <w:t xml:space="preserve">https://www.bea.gov</w:t>
      </w:r>
    </w:p>
    <w:p>
      <w:pPr>
        <w:pStyle w:val="Compact"/>
        <w:numPr>
          <w:ilvl w:val="1"/>
          <w:numId w:val="1017"/>
        </w:numPr>
      </w:pPr>
      <w:r>
        <w:t xml:space="preserve">Detailed U.S. data, historical series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Trading Economics</w:t>
      </w:r>
    </w:p>
    <w:p>
      <w:pPr>
        <w:pStyle w:val="Compact"/>
        <w:numPr>
          <w:ilvl w:val="1"/>
          <w:numId w:val="1018"/>
        </w:numPr>
      </w:pPr>
      <w:r>
        <w:t xml:space="preserve">https://tradingeconomics.com</w:t>
      </w:r>
    </w:p>
    <w:p>
      <w:pPr>
        <w:pStyle w:val="Compact"/>
        <w:numPr>
          <w:ilvl w:val="1"/>
          <w:numId w:val="1018"/>
        </w:numPr>
      </w:pPr>
      <w:r>
        <w:t xml:space="preserve">User-friendly interface, charts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OECD Data</w:t>
      </w:r>
    </w:p>
    <w:p>
      <w:pPr>
        <w:pStyle w:val="Compact"/>
        <w:numPr>
          <w:ilvl w:val="1"/>
          <w:numId w:val="1019"/>
        </w:numPr>
      </w:pPr>
      <w:r>
        <w:t xml:space="preserve">https://data.oecd.org</w:t>
      </w:r>
    </w:p>
    <w:p>
      <w:pPr>
        <w:pStyle w:val="Compact"/>
        <w:numPr>
          <w:ilvl w:val="1"/>
          <w:numId w:val="1019"/>
        </w:numPr>
      </w:pPr>
      <w:r>
        <w:t xml:space="preserve">Focus on developed countries</w:t>
      </w:r>
    </w:p>
    <w:bookmarkEnd w:id="147"/>
    <w:bookmarkStart w:id="148" w:name="practice-problems-guidance"/>
    <w:p>
      <w:pPr>
        <w:pStyle w:val="Heading2"/>
      </w:pPr>
      <w:r>
        <w:t xml:space="preserve">10.3 Practice Problems Guidance</w:t>
      </w:r>
    </w:p>
    <w:p>
      <w:pPr>
        <w:pStyle w:val="FirstParagraph"/>
      </w:pPr>
      <w:r>
        <w:rPr>
          <w:b/>
          <w:bCs/>
        </w:rPr>
        <w:t xml:space="preserve">For Problems 3.1-3.4 (Australia):</w:t>
      </w:r>
      <w:r>
        <w:t xml:space="preserve"> </w:t>
      </w:r>
      <w:r>
        <w:t xml:space="preserve">- Calculate each component</w:t>
      </w:r>
      <w:r>
        <w:t xml:space="preserve"> </w:t>
      </w:r>
      <w:r>
        <w:t xml:space="preserve">balance - Note patterns over time - What was happening in Australian</w:t>
      </w:r>
      <w:r>
        <w:t xml:space="preserve"> </w:t>
      </w:r>
      <w:r>
        <w:t xml:space="preserve">economy?</w:t>
      </w:r>
    </w:p>
    <w:p>
      <w:pPr>
        <w:pStyle w:val="BodyText"/>
      </w:pPr>
      <w:r>
        <w:rPr>
          <w:b/>
          <w:bCs/>
        </w:rPr>
        <w:t xml:space="preserve">For Problems 3.5-3.9 (India):</w:t>
      </w:r>
      <w:r>
        <w:t xml:space="preserve"> </w:t>
      </w:r>
      <w:r>
        <w:t xml:space="preserve">- Compare to Australia</w:t>
      </w:r>
      <w:r>
        <w:br/>
      </w:r>
      <w:r>
        <w:t xml:space="preserve">- Different pattern - why? - What explains India’s deficits?</w:t>
      </w:r>
    </w:p>
    <w:p>
      <w:pPr>
        <w:pStyle w:val="BodyText"/>
      </w:pPr>
      <w:r>
        <w:rPr>
          <w:b/>
          <w:bCs/>
        </w:rPr>
        <w:t xml:space="preserve">For Problems 3.10-3.14 (China):</w:t>
      </w:r>
      <w:r>
        <w:t xml:space="preserve"> </w:t>
      </w:r>
      <w:r>
        <w:t xml:space="preserve">- Look for twin surpluses - When did</w:t>
      </w:r>
      <w:r>
        <w:t xml:space="preserve"> </w:t>
      </w:r>
      <w:r>
        <w:t xml:space="preserve">pattern change? - What explains the change?</w:t>
      </w:r>
    </w:p>
    <w:p>
      <w:pPr>
        <w:pStyle w:val="BodyText"/>
      </w:pPr>
      <w:r>
        <w:rPr>
          <w:b/>
          <w:bCs/>
        </w:rPr>
        <w:t xml:space="preserve">Work through these carefully. They reinforce concepts.</w:t>
      </w:r>
    </w:p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91" Target="media/rId91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38" Target="media/rId38.png" /><Relationship Type="http://schemas.openxmlformats.org/officeDocument/2006/relationships/image" Id="rId59" Target="media/rId5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3.1 - The Balance of Payments</dc:title>
  <dc:creator>Professor Barker</dc:creator>
  <cp:keywords/>
  <dcterms:created xsi:type="dcterms:W3CDTF">2026-03-16T04:51:22Z</dcterms:created>
  <dcterms:modified xsi:type="dcterms:W3CDTF">2026-03-16T04:51:22Z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2026-03-15</vt:lpwstr>
  </property>
  <property fmtid="{D5CDD505-2E9C-101B-9397-08002B2CF9AE}" pid="6" name="edit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