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143F6" w14:textId="441348A0" w:rsidR="009C23F6" w:rsidRDefault="00152F44" w:rsidP="008117C9">
      <w:pPr>
        <w:jc w:val="center"/>
        <w:rPr>
          <w:b/>
          <w:bCs/>
          <w:sz w:val="28"/>
          <w:szCs w:val="28"/>
        </w:rPr>
      </w:pPr>
      <w:proofErr w:type="spellStart"/>
      <w:r w:rsidRPr="00FA22BA">
        <w:rPr>
          <w:rFonts w:hint="eastAsia"/>
          <w:b/>
          <w:bCs/>
          <w:sz w:val="28"/>
          <w:szCs w:val="28"/>
        </w:rPr>
        <w:t>第五讲</w:t>
      </w:r>
      <w:proofErr w:type="spellEnd"/>
      <w:r w:rsidR="008360E4">
        <w:rPr>
          <w:b/>
          <w:bCs/>
          <w:sz w:val="28"/>
          <w:szCs w:val="28"/>
        </w:rPr>
        <w:t xml:space="preserve"> </w:t>
      </w:r>
      <w:proofErr w:type="spellStart"/>
      <w:r w:rsidR="00824376" w:rsidRPr="00FA22BA">
        <w:rPr>
          <w:rFonts w:hint="eastAsia"/>
          <w:b/>
          <w:bCs/>
          <w:sz w:val="28"/>
          <w:szCs w:val="28"/>
        </w:rPr>
        <w:t>群体、组织与社会互动</w:t>
      </w:r>
      <w:proofErr w:type="spellEnd"/>
    </w:p>
    <w:p w14:paraId="76CBA957" w14:textId="77777777" w:rsidR="00FA22BA" w:rsidRPr="008360E4" w:rsidRDefault="00FA22BA" w:rsidP="008117C9">
      <w:pPr>
        <w:jc w:val="center"/>
        <w:rPr>
          <w:b/>
          <w:bCs/>
          <w:sz w:val="28"/>
          <w:szCs w:val="28"/>
        </w:rPr>
      </w:pPr>
    </w:p>
    <w:p w14:paraId="14C20CF0" w14:textId="1801C783" w:rsidR="00DD6BC5" w:rsidRPr="00F97A82" w:rsidRDefault="007A7B6C">
      <w:pPr>
        <w:rPr>
          <w:rFonts w:ascii="Songti TC" w:eastAsia="Songti TC" w:hAnsi="Songti TC"/>
        </w:rPr>
      </w:pPr>
      <w:r w:rsidRPr="00F97A82">
        <w:rPr>
          <w:rFonts w:ascii="Songti TC" w:eastAsia="Songti TC" w:hAnsi="Songti TC" w:hint="eastAsia"/>
        </w:rPr>
        <w:t>一、不同类型的群体</w:t>
      </w:r>
    </w:p>
    <w:p w14:paraId="251D4FCB" w14:textId="63C2E1E9" w:rsidR="00E970B0" w:rsidRPr="00F97A82" w:rsidRDefault="00E970B0" w:rsidP="00097ECC">
      <w:pPr>
        <w:pStyle w:val="a3"/>
        <w:numPr>
          <w:ilvl w:val="0"/>
          <w:numId w:val="1"/>
        </w:numPr>
        <w:rPr>
          <w:rFonts w:ascii="Songti TC" w:eastAsia="Songti TC" w:hAnsi="Songti TC"/>
        </w:rPr>
      </w:pPr>
      <w:r w:rsidRPr="00F97A82">
        <w:rPr>
          <w:rFonts w:ascii="Songti TC" w:eastAsia="Songti TC" w:hAnsi="Songti TC" w:hint="eastAsia"/>
        </w:rPr>
        <w:t>初级群体</w:t>
      </w:r>
      <w:r w:rsidR="00C177DB" w:rsidRPr="00F97A82">
        <w:rPr>
          <w:rFonts w:ascii="Songti TC" w:eastAsia="Songti TC" w:hAnsi="Songti TC" w:hint="eastAsia"/>
        </w:rPr>
        <w:t>与</w:t>
      </w:r>
      <w:r w:rsidRPr="00F97A82">
        <w:rPr>
          <w:rFonts w:ascii="Songti TC" w:eastAsia="Songti TC" w:hAnsi="Songti TC" w:hint="eastAsia"/>
        </w:rPr>
        <w:t>次级群体</w:t>
      </w:r>
    </w:p>
    <w:p w14:paraId="37A16810" w14:textId="6D5D1B08" w:rsidR="00097ECC" w:rsidRPr="00097ECC" w:rsidRDefault="00097ECC" w:rsidP="00E970B0">
      <w:pPr>
        <w:pStyle w:val="a3"/>
        <w:numPr>
          <w:ilvl w:val="1"/>
          <w:numId w:val="1"/>
        </w:numPr>
        <w:rPr>
          <w:rFonts w:ascii="Songti TC" w:eastAsia="Songti TC" w:hAnsi="Songti TC"/>
        </w:rPr>
      </w:pP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008360E4">
        <w:rPr>
          <w:rFonts w:ascii="Songti TC" w:eastAsia="Songti TC" w:hAnsi="Songti TC" w:hint="eastAsia"/>
          <w:u w:val="single"/>
        </w:rPr>
        <w:t>初级群体</w:t>
      </w: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Pr="00097ECC">
        <w:rPr>
          <w:rFonts w:ascii="Songti TC" w:eastAsia="Songti TC" w:hAnsi="Songti TC" w:hint="eastAsia"/>
        </w:rPr>
        <w:t>(primary group)：指群体成员共享</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008360E4">
        <w:rPr>
          <w:rFonts w:ascii="Songti TC" w:eastAsia="Songti TC" w:hAnsi="Songti TC" w:hint="eastAsia"/>
          <w:u w:val="single"/>
        </w:rPr>
        <w:t>亲密持久</w:t>
      </w: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Pr="00097ECC">
        <w:rPr>
          <w:rFonts w:ascii="Songti TC" w:eastAsia="Songti TC" w:hAnsi="Songti TC" w:hint="eastAsia"/>
        </w:rPr>
        <w:t>的关系、规模</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008360E4">
        <w:rPr>
          <w:rFonts w:ascii="Songti TC" w:eastAsia="Songti TC" w:hAnsi="Songti TC" w:hint="eastAsia"/>
          <w:u w:val="single"/>
        </w:rPr>
        <w:t>较小</w:t>
      </w: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Pr="00097ECC">
        <w:rPr>
          <w:rFonts w:ascii="Songti TC" w:eastAsia="Songti TC" w:hAnsi="Songti TC" w:hint="eastAsia"/>
        </w:rPr>
        <w:t>的社会群体。群体成员由</w:t>
      </w:r>
      <w:r w:rsidR="005612D6" w:rsidRPr="00F97A82">
        <w:rPr>
          <w:rFonts w:ascii="Songti TC" w:eastAsia="Songti TC" w:hAnsi="Songti TC" w:hint="eastAsia"/>
          <w:u w:val="single"/>
        </w:rPr>
        <w:t xml:space="preserve"> </w:t>
      </w:r>
      <w:r w:rsidR="005612D6" w:rsidRPr="00F97A82">
        <w:rPr>
          <w:rFonts w:ascii="Songti TC" w:eastAsia="Songti TC" w:hAnsi="Songti TC"/>
          <w:u w:val="single"/>
        </w:rPr>
        <w:t xml:space="preserve"> </w:t>
      </w:r>
      <w:r w:rsidR="008360E4">
        <w:rPr>
          <w:rFonts w:ascii="Songti TC" w:eastAsia="Songti TC" w:hAnsi="Songti TC" w:hint="eastAsia"/>
          <w:u w:val="single"/>
        </w:rPr>
        <w:t>初级关系</w:t>
      </w:r>
      <w:r w:rsidR="005612D6" w:rsidRPr="00F97A82">
        <w:rPr>
          <w:rFonts w:ascii="Songti TC" w:eastAsia="Songti TC" w:hAnsi="Songti TC"/>
          <w:u w:val="single"/>
        </w:rPr>
        <w:t xml:space="preserve">    </w:t>
      </w:r>
      <w:r w:rsidR="005612D6" w:rsidRPr="00F97A82">
        <w:rPr>
          <w:rFonts w:ascii="Songti TC" w:eastAsia="Songti TC" w:hAnsi="Songti TC" w:hint="eastAsia"/>
          <w:u w:val="single"/>
        </w:rPr>
        <w:t xml:space="preserve"> </w:t>
      </w:r>
      <w:r w:rsidR="005612D6" w:rsidRPr="00F97A82">
        <w:rPr>
          <w:rFonts w:ascii="Songti TC" w:eastAsia="Songti TC" w:hAnsi="Songti TC"/>
          <w:u w:val="single"/>
        </w:rPr>
        <w:t xml:space="preserve">                    </w:t>
      </w:r>
      <w:r w:rsidRPr="00097ECC">
        <w:rPr>
          <w:rFonts w:ascii="Songti TC" w:eastAsia="Songti TC" w:hAnsi="Songti TC" w:hint="eastAsia"/>
        </w:rPr>
        <w:t>所联结，共同度过大量时光，一起做各样的事情，彼此</w:t>
      </w:r>
      <w:proofErr w:type="gramStart"/>
      <w:r w:rsidRPr="00097ECC">
        <w:rPr>
          <w:rFonts w:ascii="Songti TC" w:eastAsia="Songti TC" w:hAnsi="Songti TC" w:hint="eastAsia"/>
        </w:rPr>
        <w:t>间感觉</w:t>
      </w:r>
      <w:proofErr w:type="gramEnd"/>
      <w:r w:rsidRPr="00097ECC">
        <w:rPr>
          <w:rFonts w:ascii="Songti TC" w:eastAsia="Songti TC" w:hAnsi="Songti TC" w:hint="eastAsia"/>
        </w:rPr>
        <w:t>非常了解。</w:t>
      </w:r>
      <w:r w:rsidR="005612D6" w:rsidRPr="00F97A82">
        <w:rPr>
          <w:rFonts w:ascii="Songti TC" w:eastAsia="Songti TC" w:hAnsi="Songti TC" w:hint="eastAsia"/>
          <w:u w:val="single"/>
        </w:rPr>
        <w:t xml:space="preserve"> </w:t>
      </w:r>
      <w:r w:rsidR="005612D6" w:rsidRPr="00F97A82">
        <w:rPr>
          <w:rFonts w:ascii="Songti TC" w:eastAsia="Songti TC" w:hAnsi="Songti TC"/>
          <w:u w:val="single"/>
        </w:rPr>
        <w:t xml:space="preserve">     </w:t>
      </w:r>
      <w:r w:rsidR="005612D6" w:rsidRPr="00F97A82">
        <w:rPr>
          <w:rFonts w:ascii="Songti TC" w:eastAsia="Songti TC" w:hAnsi="Songti TC" w:hint="eastAsia"/>
          <w:u w:val="single"/>
        </w:rPr>
        <w:t xml:space="preserve"> </w:t>
      </w:r>
      <w:r w:rsidR="005612D6" w:rsidRPr="00F97A82">
        <w:rPr>
          <w:rFonts w:ascii="Songti TC" w:eastAsia="Songti TC" w:hAnsi="Songti TC"/>
          <w:u w:val="single"/>
        </w:rPr>
        <w:t xml:space="preserve">                    </w:t>
      </w:r>
      <w:r w:rsidRPr="00097ECC">
        <w:rPr>
          <w:rFonts w:ascii="Songti TC" w:eastAsia="Songti TC" w:hAnsi="Songti TC" w:hint="eastAsia"/>
        </w:rPr>
        <w:t>是每个社会中最重要的初级群体。</w:t>
      </w:r>
    </w:p>
    <w:p w14:paraId="46220A59" w14:textId="5D07B52F" w:rsidR="00097ECC" w:rsidRPr="00097ECC" w:rsidRDefault="00097ECC" w:rsidP="00E970B0">
      <w:pPr>
        <w:pStyle w:val="a3"/>
        <w:numPr>
          <w:ilvl w:val="2"/>
          <w:numId w:val="1"/>
        </w:numPr>
        <w:rPr>
          <w:rFonts w:ascii="Songti TC" w:eastAsia="Songti TC" w:hAnsi="Songti TC"/>
        </w:rPr>
      </w:pPr>
      <w:r w:rsidRPr="00097ECC">
        <w:rPr>
          <w:rFonts w:ascii="Songti TC" w:eastAsia="Songti TC" w:hAnsi="Songti TC" w:hint="eastAsia"/>
        </w:rPr>
        <w:t>由Charles Horton Cooley (1902)创造，“初级的”指生命历程中</w:t>
      </w:r>
      <w:r w:rsidR="00295138" w:rsidRPr="00F97A82">
        <w:rPr>
          <w:rFonts w:ascii="Songti TC" w:eastAsia="Songti TC" w:hAnsi="Songti TC" w:hint="eastAsia"/>
          <w:u w:val="single"/>
        </w:rPr>
        <w:t xml:space="preserve"> </w:t>
      </w:r>
      <w:r w:rsidR="00295138" w:rsidRPr="00F97A82">
        <w:rPr>
          <w:rFonts w:ascii="Songti TC" w:eastAsia="Songti TC" w:hAnsi="Songti TC"/>
          <w:u w:val="single"/>
        </w:rPr>
        <w:t xml:space="preserve">  </w:t>
      </w:r>
      <w:r w:rsidR="008360E4">
        <w:rPr>
          <w:rFonts w:ascii="Songti TC" w:eastAsia="Songti TC" w:hAnsi="Songti TC" w:hint="eastAsia"/>
          <w:u w:val="single"/>
        </w:rPr>
        <w:t>最早经历</w:t>
      </w:r>
      <w:r w:rsidR="00295138" w:rsidRPr="00F97A82">
        <w:rPr>
          <w:rFonts w:ascii="Songti TC" w:eastAsia="Songti TC" w:hAnsi="Songti TC"/>
          <w:u w:val="single"/>
        </w:rPr>
        <w:t xml:space="preserve">   </w:t>
      </w:r>
      <w:r w:rsidR="00295138" w:rsidRPr="00F97A82">
        <w:rPr>
          <w:rFonts w:ascii="Songti TC" w:eastAsia="Songti TC" w:hAnsi="Songti TC" w:hint="eastAsia"/>
          <w:u w:val="single"/>
        </w:rPr>
        <w:t xml:space="preserve"> </w:t>
      </w:r>
      <w:r w:rsidR="00295138" w:rsidRPr="00F97A82">
        <w:rPr>
          <w:rFonts w:ascii="Songti TC" w:eastAsia="Songti TC" w:hAnsi="Songti TC"/>
          <w:u w:val="single"/>
        </w:rPr>
        <w:t xml:space="preserve">                   </w:t>
      </w:r>
      <w:r w:rsidRPr="00097ECC">
        <w:rPr>
          <w:rFonts w:ascii="Songti TC" w:eastAsia="Songti TC" w:hAnsi="Songti TC" w:hint="eastAsia"/>
        </w:rPr>
        <w:t>的群体，在</w:t>
      </w:r>
      <w:r w:rsidR="00767579" w:rsidRPr="00F97A82">
        <w:rPr>
          <w:rFonts w:ascii="Songti TC" w:eastAsia="Songti TC" w:hAnsi="Songti TC" w:hint="eastAsia"/>
          <w:u w:val="single"/>
        </w:rPr>
        <w:t xml:space="preserve"> </w:t>
      </w:r>
      <w:r w:rsidR="00767579" w:rsidRPr="00F97A82">
        <w:rPr>
          <w:rFonts w:ascii="Songti TC" w:eastAsia="Songti TC" w:hAnsi="Songti TC"/>
          <w:u w:val="single"/>
        </w:rPr>
        <w:t xml:space="preserve">   </w:t>
      </w:r>
      <w:r w:rsidR="008360E4">
        <w:rPr>
          <w:rFonts w:ascii="Songti TC" w:eastAsia="Songti TC" w:hAnsi="Songti TC" w:hint="eastAsia"/>
          <w:u w:val="single"/>
        </w:rPr>
        <w:t>社会化</w:t>
      </w:r>
      <w:r w:rsidR="00767579" w:rsidRPr="00F97A82">
        <w:rPr>
          <w:rFonts w:ascii="Songti TC" w:eastAsia="Songti TC" w:hAnsi="Songti TC"/>
          <w:u w:val="single"/>
        </w:rPr>
        <w:t xml:space="preserve">  </w:t>
      </w:r>
      <w:r w:rsidR="00767579" w:rsidRPr="00F97A82">
        <w:rPr>
          <w:rFonts w:ascii="Songti TC" w:eastAsia="Songti TC" w:hAnsi="Songti TC" w:hint="eastAsia"/>
          <w:u w:val="single"/>
        </w:rPr>
        <w:t xml:space="preserve"> </w:t>
      </w:r>
      <w:r w:rsidR="00767579" w:rsidRPr="00F97A82">
        <w:rPr>
          <w:rFonts w:ascii="Songti TC" w:eastAsia="Songti TC" w:hAnsi="Songti TC"/>
          <w:u w:val="single"/>
        </w:rPr>
        <w:t xml:space="preserve">                    </w:t>
      </w:r>
      <w:r w:rsidRPr="00097ECC">
        <w:rPr>
          <w:rFonts w:ascii="Songti TC" w:eastAsia="Songti TC" w:hAnsi="Songti TC" w:hint="eastAsia"/>
        </w:rPr>
        <w:t>过程中起到重要作用。</w:t>
      </w:r>
    </w:p>
    <w:p w14:paraId="22F3DEB0" w14:textId="2805B257" w:rsidR="00097ECC" w:rsidRPr="00097ECC" w:rsidRDefault="007476D7" w:rsidP="00E970B0">
      <w:pPr>
        <w:pStyle w:val="a3"/>
        <w:numPr>
          <w:ilvl w:val="1"/>
          <w:numId w:val="1"/>
        </w:numPr>
        <w:rPr>
          <w:rFonts w:ascii="Songti TC" w:eastAsia="Songti TC" w:hAnsi="Songti TC"/>
        </w:rPr>
      </w:pP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008360E4">
        <w:rPr>
          <w:rFonts w:ascii="Songti TC" w:eastAsia="Songti TC" w:hAnsi="Songti TC" w:hint="eastAsia"/>
          <w:u w:val="single"/>
        </w:rPr>
        <w:t>次级群体</w:t>
      </w: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Pr="00F97A82">
        <w:rPr>
          <w:rFonts w:ascii="Songti TC" w:eastAsia="Songti TC" w:hAnsi="Songti TC" w:hint="eastAsia"/>
        </w:rPr>
        <w:t xml:space="preserve"> </w:t>
      </w:r>
      <w:r w:rsidR="00097ECC" w:rsidRPr="00097ECC">
        <w:rPr>
          <w:rFonts w:ascii="Songti TC" w:eastAsia="Songti TC" w:hAnsi="Songti TC" w:hint="eastAsia"/>
        </w:rPr>
        <w:t>(secondary group):是群体成员追求某个具体的目标或行为、</w:t>
      </w:r>
      <w:r w:rsidR="009E5915" w:rsidRPr="00F97A82">
        <w:rPr>
          <w:rFonts w:ascii="Songti TC" w:eastAsia="Songti TC" w:hAnsi="Songti TC" w:hint="eastAsia"/>
          <w:u w:val="single"/>
        </w:rPr>
        <w:t xml:space="preserve"> </w:t>
      </w:r>
      <w:r w:rsidR="009E5915" w:rsidRPr="00F97A82">
        <w:rPr>
          <w:rFonts w:ascii="Songti TC" w:eastAsia="Songti TC" w:hAnsi="Songti TC"/>
          <w:u w:val="single"/>
        </w:rPr>
        <w:t xml:space="preserve">  </w:t>
      </w:r>
      <w:r w:rsidR="008360E4">
        <w:rPr>
          <w:rFonts w:ascii="Songti TC" w:eastAsia="Songti TC" w:hAnsi="Songti TC" w:hint="eastAsia"/>
          <w:u w:val="single"/>
        </w:rPr>
        <w:t>大型的</w:t>
      </w:r>
      <w:r w:rsidR="009E5915" w:rsidRPr="00F97A82">
        <w:rPr>
          <w:rFonts w:ascii="Songti TC" w:eastAsia="Songti TC" w:hAnsi="Songti TC"/>
          <w:u w:val="single"/>
        </w:rPr>
        <w:t xml:space="preserve">   </w:t>
      </w:r>
      <w:r w:rsidR="009E5915" w:rsidRPr="00F97A82">
        <w:rPr>
          <w:rFonts w:ascii="Songti TC" w:eastAsia="Songti TC" w:hAnsi="Songti TC" w:hint="eastAsia"/>
          <w:u w:val="single"/>
        </w:rPr>
        <w:t xml:space="preserve"> </w:t>
      </w:r>
      <w:r w:rsidR="009E5915" w:rsidRPr="00F97A82">
        <w:rPr>
          <w:rFonts w:ascii="Songti TC" w:eastAsia="Songti TC" w:hAnsi="Songti TC"/>
          <w:u w:val="single"/>
        </w:rPr>
        <w:t xml:space="preserve">                    </w:t>
      </w:r>
      <w:r w:rsidR="00097ECC" w:rsidRPr="00097ECC">
        <w:rPr>
          <w:rFonts w:ascii="Songti TC" w:eastAsia="Songti TC" w:hAnsi="Songti TC" w:hint="eastAsia"/>
        </w:rPr>
        <w:t>、</w:t>
      </w:r>
      <w:r w:rsidR="009E5915" w:rsidRPr="00F97A82">
        <w:rPr>
          <w:rFonts w:ascii="Songti TC" w:eastAsia="Songti TC" w:hAnsi="Songti TC" w:hint="eastAsia"/>
          <w:u w:val="single"/>
        </w:rPr>
        <w:t xml:space="preserve"> </w:t>
      </w:r>
      <w:r w:rsidR="009E5915" w:rsidRPr="00F97A82">
        <w:rPr>
          <w:rFonts w:ascii="Songti TC" w:eastAsia="Songti TC" w:hAnsi="Songti TC"/>
          <w:u w:val="single"/>
        </w:rPr>
        <w:t xml:space="preserve">   </w:t>
      </w:r>
      <w:r w:rsidR="008360E4">
        <w:rPr>
          <w:rFonts w:ascii="Songti TC" w:eastAsia="Songti TC" w:hAnsi="Songti TC" w:hint="eastAsia"/>
          <w:u w:val="single"/>
        </w:rPr>
        <w:t>非个人的</w:t>
      </w:r>
      <w:r w:rsidR="009E5915" w:rsidRPr="00F97A82">
        <w:rPr>
          <w:rFonts w:ascii="Songti TC" w:eastAsia="Songti TC" w:hAnsi="Songti TC"/>
          <w:u w:val="single"/>
        </w:rPr>
        <w:t xml:space="preserve">  </w:t>
      </w:r>
      <w:r w:rsidR="009E5915" w:rsidRPr="00F97A82">
        <w:rPr>
          <w:rFonts w:ascii="Songti TC" w:eastAsia="Songti TC" w:hAnsi="Songti TC" w:hint="eastAsia"/>
          <w:u w:val="single"/>
        </w:rPr>
        <w:t xml:space="preserve"> </w:t>
      </w:r>
      <w:r w:rsidR="009E5915" w:rsidRPr="00F97A82">
        <w:rPr>
          <w:rFonts w:ascii="Songti TC" w:eastAsia="Songti TC" w:hAnsi="Songti TC"/>
          <w:u w:val="single"/>
        </w:rPr>
        <w:t xml:space="preserve">                    </w:t>
      </w:r>
      <w:r w:rsidR="00097ECC" w:rsidRPr="00097ECC">
        <w:rPr>
          <w:rFonts w:ascii="Songti TC" w:eastAsia="Songti TC" w:hAnsi="Songti TC" w:hint="eastAsia"/>
        </w:rPr>
        <w:t>的社会群体。绝大多数特征与初级群体中对应的特征相反。涉及的是一种几乎</w:t>
      </w:r>
      <w:r w:rsidR="00AA44EA" w:rsidRPr="00F97A82">
        <w:rPr>
          <w:rFonts w:ascii="Songti TC" w:eastAsia="Songti TC" w:hAnsi="Songti TC" w:hint="eastAsia"/>
          <w:u w:val="single"/>
        </w:rPr>
        <w:t xml:space="preserve"> </w:t>
      </w:r>
      <w:r w:rsidR="00AA44EA" w:rsidRPr="00F97A82">
        <w:rPr>
          <w:rFonts w:ascii="Songti TC" w:eastAsia="Songti TC" w:hAnsi="Songti TC"/>
          <w:u w:val="single"/>
        </w:rPr>
        <w:t xml:space="preserve">  </w:t>
      </w:r>
      <w:r w:rsidR="008360E4">
        <w:rPr>
          <w:rFonts w:ascii="Songti TC" w:eastAsia="Songti TC" w:hAnsi="Songti TC" w:hint="eastAsia"/>
          <w:u w:val="single"/>
        </w:rPr>
        <w:t>没有情感联系</w:t>
      </w:r>
      <w:r w:rsidR="00AA44EA" w:rsidRPr="00F97A82">
        <w:rPr>
          <w:rFonts w:ascii="Songti TC" w:eastAsia="Songti TC" w:hAnsi="Songti TC"/>
          <w:u w:val="single"/>
        </w:rPr>
        <w:t xml:space="preserve">   </w:t>
      </w:r>
      <w:r w:rsidR="00AA44EA" w:rsidRPr="00F97A82">
        <w:rPr>
          <w:rFonts w:ascii="Songti TC" w:eastAsia="Songti TC" w:hAnsi="Songti TC" w:hint="eastAsia"/>
          <w:u w:val="single"/>
        </w:rPr>
        <w:t xml:space="preserve"> </w:t>
      </w:r>
      <w:r w:rsidR="00AA44EA" w:rsidRPr="00F97A82">
        <w:rPr>
          <w:rFonts w:ascii="Songti TC" w:eastAsia="Songti TC" w:hAnsi="Songti TC"/>
          <w:u w:val="single"/>
        </w:rPr>
        <w:t xml:space="preserve">                    </w:t>
      </w:r>
      <w:r w:rsidR="00097ECC" w:rsidRPr="00097ECC">
        <w:rPr>
          <w:rFonts w:ascii="Songti TC" w:eastAsia="Songti TC" w:hAnsi="Songti TC" w:hint="eastAsia"/>
        </w:rPr>
        <w:t>、彼此间</w:t>
      </w:r>
      <w:r w:rsidR="00703DEE" w:rsidRPr="00F97A82">
        <w:rPr>
          <w:rFonts w:ascii="Songti TC" w:eastAsia="Songti TC" w:hAnsi="Songti TC" w:hint="eastAsia"/>
          <w:u w:val="single"/>
        </w:rPr>
        <w:t xml:space="preserve"> </w:t>
      </w:r>
      <w:r w:rsidR="00703DEE" w:rsidRPr="00F97A82">
        <w:rPr>
          <w:rFonts w:ascii="Songti TC" w:eastAsia="Songti TC" w:hAnsi="Songti TC"/>
          <w:u w:val="single"/>
        </w:rPr>
        <w:t xml:space="preserve">   </w:t>
      </w:r>
      <w:r w:rsidR="008360E4">
        <w:rPr>
          <w:rFonts w:ascii="Songti TC" w:eastAsia="Songti TC" w:hAnsi="Songti TC" w:hint="eastAsia"/>
          <w:u w:val="single"/>
        </w:rPr>
        <w:t>缺少私人了解</w:t>
      </w:r>
      <w:r w:rsidR="00703DEE" w:rsidRPr="00F97A82">
        <w:rPr>
          <w:rFonts w:ascii="Songti TC" w:eastAsia="Songti TC" w:hAnsi="Songti TC"/>
          <w:u w:val="single"/>
        </w:rPr>
        <w:t xml:space="preserve">  </w:t>
      </w:r>
      <w:r w:rsidR="00703DEE" w:rsidRPr="00F97A82">
        <w:rPr>
          <w:rFonts w:ascii="Songti TC" w:eastAsia="Songti TC" w:hAnsi="Songti TC" w:hint="eastAsia"/>
          <w:u w:val="single"/>
        </w:rPr>
        <w:t xml:space="preserve"> </w:t>
      </w:r>
      <w:r w:rsidR="00703DEE" w:rsidRPr="00F97A82">
        <w:rPr>
          <w:rFonts w:ascii="Songti TC" w:eastAsia="Songti TC" w:hAnsi="Songti TC"/>
          <w:u w:val="single"/>
        </w:rPr>
        <w:t xml:space="preserve">                    </w:t>
      </w:r>
      <w:r w:rsidR="00097ECC" w:rsidRPr="00097ECC">
        <w:rPr>
          <w:rFonts w:ascii="Songti TC" w:eastAsia="Songti TC" w:hAnsi="Songti TC" w:hint="eastAsia"/>
        </w:rPr>
        <w:t>的关系。大多数次级群体存在时间较短，群体的形成与解体并不是特别重要。</w:t>
      </w:r>
    </w:p>
    <w:p w14:paraId="174F9D4C" w14:textId="0B5F9D1E" w:rsidR="007A7B6C" w:rsidRPr="00F97A82" w:rsidRDefault="0091219F" w:rsidP="001975A7">
      <w:pPr>
        <w:pStyle w:val="a3"/>
        <w:numPr>
          <w:ilvl w:val="0"/>
          <w:numId w:val="1"/>
        </w:numPr>
        <w:rPr>
          <w:rFonts w:ascii="Songti TC" w:eastAsia="Songti TC" w:hAnsi="Songti TC"/>
        </w:rPr>
      </w:pPr>
      <w:r w:rsidRPr="00F97A82">
        <w:rPr>
          <w:rFonts w:ascii="Songti TC" w:eastAsia="Songti TC" w:hAnsi="Songti TC" w:hint="eastAsia"/>
        </w:rPr>
        <w:t>内群体与外群体</w:t>
      </w:r>
    </w:p>
    <w:p w14:paraId="412D146D" w14:textId="280CDC66" w:rsidR="00B80A5C" w:rsidRPr="00B80A5C" w:rsidRDefault="00B80A5C" w:rsidP="00B80A5C">
      <w:pPr>
        <w:pStyle w:val="a3"/>
        <w:numPr>
          <w:ilvl w:val="1"/>
          <w:numId w:val="1"/>
        </w:numPr>
        <w:rPr>
          <w:rFonts w:ascii="Songti TC" w:eastAsia="Songti TC" w:hAnsi="Songti TC"/>
        </w:rPr>
      </w:pPr>
      <w:r w:rsidRPr="00B80A5C">
        <w:rPr>
          <w:rFonts w:ascii="Songti TC" w:eastAsia="Songti TC" w:hAnsi="Songti TC" w:hint="eastAsia"/>
        </w:rPr>
        <w:t>一个群体可能对其成员产生某种特殊感情，而对其他群体产生憎恨或胁迫情绪。这种识别</w:t>
      </w:r>
      <w:proofErr w:type="gramStart"/>
      <w:r w:rsidRPr="00B80A5C">
        <w:rPr>
          <w:rFonts w:ascii="Songti TC" w:eastAsia="Songti TC" w:hAnsi="Songti TC" w:hint="eastAsia"/>
        </w:rPr>
        <w:t>”</w:t>
      </w:r>
      <w:proofErr w:type="gramEnd"/>
      <w:r w:rsidR="00AB7C05" w:rsidRPr="00F97A82">
        <w:rPr>
          <w:rFonts w:ascii="Songti TC" w:eastAsia="Songti TC" w:hAnsi="Songti TC" w:hint="eastAsia"/>
          <w:u w:val="single"/>
        </w:rPr>
        <w:t xml:space="preserve"> </w:t>
      </w:r>
      <w:r w:rsidR="00AB7C05" w:rsidRPr="00F97A82">
        <w:rPr>
          <w:rFonts w:ascii="Songti TC" w:eastAsia="Songti TC" w:hAnsi="Songti TC"/>
          <w:u w:val="single"/>
        </w:rPr>
        <w:t xml:space="preserve">    </w:t>
      </w:r>
      <w:r w:rsidR="005330F5">
        <w:rPr>
          <w:rFonts w:ascii="Songti TC" w:eastAsia="Songti TC" w:hAnsi="Songti TC" w:hint="eastAsia"/>
          <w:u w:val="single"/>
        </w:rPr>
        <w:t>我们</w:t>
      </w:r>
      <w:r w:rsidR="00AB7C05" w:rsidRPr="00F97A82">
        <w:rPr>
          <w:rFonts w:ascii="Songti TC" w:eastAsia="Songti TC" w:hAnsi="Songti TC"/>
          <w:u w:val="single"/>
        </w:rPr>
        <w:t xml:space="preserve"> </w:t>
      </w:r>
      <w:r w:rsidR="00AB7C05" w:rsidRPr="00F97A82">
        <w:rPr>
          <w:rFonts w:ascii="Songti TC" w:eastAsia="Songti TC" w:hAnsi="Songti TC" w:hint="eastAsia"/>
          <w:u w:val="single"/>
        </w:rPr>
        <w:t xml:space="preserve"> </w:t>
      </w:r>
      <w:r w:rsidR="00AB7C05" w:rsidRPr="00F97A82">
        <w:rPr>
          <w:rFonts w:ascii="Songti TC" w:eastAsia="Songti TC" w:hAnsi="Songti TC"/>
          <w:u w:val="single"/>
        </w:rPr>
        <w:t xml:space="preserve">                    </w:t>
      </w:r>
      <w:proofErr w:type="gramStart"/>
      <w:r w:rsidRPr="00B80A5C">
        <w:rPr>
          <w:rFonts w:ascii="Songti TC" w:eastAsia="Songti TC" w:hAnsi="Songti TC" w:hint="eastAsia"/>
        </w:rPr>
        <w:t>”</w:t>
      </w:r>
      <w:proofErr w:type="gramEnd"/>
      <w:r w:rsidRPr="00B80A5C">
        <w:rPr>
          <w:rFonts w:ascii="Songti TC" w:eastAsia="Songti TC" w:hAnsi="Songti TC" w:hint="eastAsia"/>
        </w:rPr>
        <w:t>和“</w:t>
      </w:r>
      <w:r w:rsidR="00AB7C05" w:rsidRPr="00F97A82">
        <w:rPr>
          <w:rFonts w:ascii="Songti TC" w:eastAsia="Songti TC" w:hAnsi="Songti TC" w:hint="eastAsia"/>
          <w:u w:val="single"/>
        </w:rPr>
        <w:t xml:space="preserve"> </w:t>
      </w:r>
      <w:r w:rsidR="00AB7C05" w:rsidRPr="00F97A82">
        <w:rPr>
          <w:rFonts w:ascii="Songti TC" w:eastAsia="Songti TC" w:hAnsi="Songti TC"/>
          <w:u w:val="single"/>
        </w:rPr>
        <w:t xml:space="preserve">   </w:t>
      </w:r>
      <w:r w:rsidR="005330F5">
        <w:rPr>
          <w:rFonts w:ascii="Songti TC" w:eastAsia="Songti TC" w:hAnsi="Songti TC" w:hint="eastAsia"/>
          <w:u w:val="single"/>
        </w:rPr>
        <w:t>他们</w:t>
      </w:r>
      <w:r w:rsidR="00AB7C05" w:rsidRPr="00F97A82">
        <w:rPr>
          <w:rFonts w:ascii="Songti TC" w:eastAsia="Songti TC" w:hAnsi="Songti TC"/>
          <w:u w:val="single"/>
        </w:rPr>
        <w:t xml:space="preserve">  </w:t>
      </w:r>
      <w:r w:rsidR="00AB7C05" w:rsidRPr="00F97A82">
        <w:rPr>
          <w:rFonts w:ascii="Songti TC" w:eastAsia="Songti TC" w:hAnsi="Songti TC" w:hint="eastAsia"/>
          <w:u w:val="single"/>
        </w:rPr>
        <w:t xml:space="preserve"> </w:t>
      </w:r>
      <w:r w:rsidR="00AB7C05" w:rsidRPr="00F97A82">
        <w:rPr>
          <w:rFonts w:ascii="Songti TC" w:eastAsia="Songti TC" w:hAnsi="Songti TC"/>
          <w:u w:val="single"/>
        </w:rPr>
        <w:t xml:space="preserve">                    </w:t>
      </w:r>
      <w:r w:rsidRPr="00B80A5C">
        <w:rPr>
          <w:rFonts w:ascii="Songti TC" w:eastAsia="Songti TC" w:hAnsi="Songti TC" w:hint="eastAsia"/>
        </w:rPr>
        <w:t>”的情感被社会学家William Graham Sumner(1906)概括为</w:t>
      </w:r>
      <w:r w:rsidR="00AB7C05" w:rsidRPr="00F97A82">
        <w:rPr>
          <w:rFonts w:ascii="Songti TC" w:eastAsia="Songti TC" w:hAnsi="Songti TC" w:hint="eastAsia"/>
          <w:u w:val="single"/>
        </w:rPr>
        <w:t xml:space="preserve"> </w:t>
      </w:r>
      <w:r w:rsidR="00AB7C05" w:rsidRPr="00F97A82">
        <w:rPr>
          <w:rFonts w:ascii="Songti TC" w:eastAsia="Songti TC" w:hAnsi="Songti TC"/>
          <w:u w:val="single"/>
        </w:rPr>
        <w:t xml:space="preserve">    </w:t>
      </w:r>
      <w:r w:rsidR="005330F5">
        <w:rPr>
          <w:rFonts w:ascii="Songti TC" w:eastAsia="Songti TC" w:hAnsi="Songti TC" w:hint="eastAsia"/>
          <w:u w:val="single"/>
        </w:rPr>
        <w:t>内群体</w:t>
      </w:r>
      <w:r w:rsidR="00AB7C05" w:rsidRPr="00F97A82">
        <w:rPr>
          <w:rFonts w:ascii="Songti TC" w:eastAsia="Songti TC" w:hAnsi="Songti TC"/>
          <w:u w:val="single"/>
        </w:rPr>
        <w:t xml:space="preserve"> </w:t>
      </w:r>
      <w:r w:rsidR="00AB7C05" w:rsidRPr="00F97A82">
        <w:rPr>
          <w:rFonts w:ascii="Songti TC" w:eastAsia="Songti TC" w:hAnsi="Songti TC" w:hint="eastAsia"/>
          <w:u w:val="single"/>
        </w:rPr>
        <w:t xml:space="preserve"> </w:t>
      </w:r>
      <w:r w:rsidR="00AB7C05" w:rsidRPr="00F97A82">
        <w:rPr>
          <w:rFonts w:ascii="Songti TC" w:eastAsia="Songti TC" w:hAnsi="Songti TC"/>
          <w:u w:val="single"/>
        </w:rPr>
        <w:t xml:space="preserve">                    </w:t>
      </w:r>
      <w:r w:rsidRPr="00B80A5C">
        <w:rPr>
          <w:rFonts w:ascii="Songti TC" w:eastAsia="Songti TC" w:hAnsi="Songti TC" w:hint="eastAsia"/>
        </w:rPr>
        <w:t>和</w:t>
      </w:r>
      <w:r w:rsidR="00AB7C05" w:rsidRPr="00F97A82">
        <w:rPr>
          <w:rFonts w:ascii="Songti TC" w:eastAsia="Songti TC" w:hAnsi="Songti TC" w:hint="eastAsia"/>
          <w:u w:val="single"/>
        </w:rPr>
        <w:t xml:space="preserve"> </w:t>
      </w:r>
      <w:r w:rsidR="00AB7C05" w:rsidRPr="00F97A82">
        <w:rPr>
          <w:rFonts w:ascii="Songti TC" w:eastAsia="Songti TC" w:hAnsi="Songti TC"/>
          <w:u w:val="single"/>
        </w:rPr>
        <w:t xml:space="preserve">     </w:t>
      </w:r>
      <w:r w:rsidR="005330F5">
        <w:rPr>
          <w:rFonts w:ascii="Songti TC" w:eastAsia="Songti TC" w:hAnsi="Songti TC" w:hint="eastAsia"/>
          <w:u w:val="single"/>
        </w:rPr>
        <w:t>外群体</w:t>
      </w:r>
      <w:r w:rsidR="00AB7C05" w:rsidRPr="00F97A82">
        <w:rPr>
          <w:rFonts w:ascii="Songti TC" w:eastAsia="Songti TC" w:hAnsi="Songti TC" w:hint="eastAsia"/>
          <w:u w:val="single"/>
        </w:rPr>
        <w:t xml:space="preserve"> </w:t>
      </w:r>
      <w:r w:rsidR="00AB7C05" w:rsidRPr="00F97A82">
        <w:rPr>
          <w:rFonts w:ascii="Songti TC" w:eastAsia="Songti TC" w:hAnsi="Songti TC"/>
          <w:u w:val="single"/>
        </w:rPr>
        <w:t xml:space="preserve">                    </w:t>
      </w:r>
      <w:r w:rsidRPr="00B80A5C">
        <w:rPr>
          <w:rFonts w:ascii="Songti TC" w:eastAsia="Songti TC" w:hAnsi="Songti TC" w:hint="eastAsia"/>
        </w:rPr>
        <w:t>。</w:t>
      </w:r>
    </w:p>
    <w:p w14:paraId="797570BC" w14:textId="2FB87C8A" w:rsidR="00B80A5C" w:rsidRPr="00B80A5C" w:rsidRDefault="00927B7A" w:rsidP="00D225E3">
      <w:pPr>
        <w:pStyle w:val="a3"/>
        <w:numPr>
          <w:ilvl w:val="2"/>
          <w:numId w:val="1"/>
        </w:numPr>
        <w:rPr>
          <w:rFonts w:ascii="Songti TC" w:eastAsia="Songti TC" w:hAnsi="Songti TC"/>
        </w:rPr>
      </w:pP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005330F5">
        <w:rPr>
          <w:rFonts w:ascii="Songti TC" w:eastAsia="Songti TC" w:hAnsi="Songti TC" w:hint="eastAsia"/>
          <w:u w:val="single"/>
        </w:rPr>
        <w:t>内群体</w:t>
      </w: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Pr="00F97A82">
        <w:rPr>
          <w:rFonts w:ascii="Songti TC" w:eastAsia="Songti TC" w:hAnsi="Songti TC" w:hint="eastAsia"/>
        </w:rPr>
        <w:t xml:space="preserve"> </w:t>
      </w:r>
      <w:r w:rsidR="00B80A5C" w:rsidRPr="00B80A5C">
        <w:rPr>
          <w:rFonts w:ascii="Songti TC" w:eastAsia="Songti TC" w:hAnsi="Songti TC" w:hint="eastAsia"/>
        </w:rPr>
        <w:t>(in-group):是成员对之有</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005330F5">
        <w:rPr>
          <w:rFonts w:ascii="Songti TC" w:eastAsia="Songti TC" w:hAnsi="Songti TC" w:hint="eastAsia"/>
          <w:u w:val="single"/>
        </w:rPr>
        <w:t>尊重感</w:t>
      </w: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00B80A5C" w:rsidRPr="00B80A5C">
        <w:rPr>
          <w:rFonts w:ascii="Songti TC" w:eastAsia="Songti TC" w:hAnsi="Songti TC" w:hint="eastAsia"/>
        </w:rPr>
        <w:t>和</w:t>
      </w:r>
      <w:r w:rsidRPr="00F97A82">
        <w:rPr>
          <w:rFonts w:ascii="Songti TC" w:eastAsia="Songti TC" w:hAnsi="Songti TC" w:hint="eastAsia"/>
          <w:u w:val="single"/>
        </w:rPr>
        <w:t xml:space="preserve"> </w:t>
      </w:r>
      <w:r w:rsidR="005330F5">
        <w:rPr>
          <w:rFonts w:ascii="Songti TC" w:eastAsia="Songti TC" w:hAnsi="Songti TC" w:hint="eastAsia"/>
          <w:u w:val="single"/>
        </w:rPr>
        <w:t>忠诚感</w:t>
      </w: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00B80A5C" w:rsidRPr="00B80A5C">
        <w:rPr>
          <w:rFonts w:ascii="Songti TC" w:eastAsia="Songti TC" w:hAnsi="Songti TC" w:hint="eastAsia"/>
        </w:rPr>
        <w:t>的社会群体。</w:t>
      </w:r>
    </w:p>
    <w:p w14:paraId="2972E604" w14:textId="0C57BAB1" w:rsidR="00B80A5C" w:rsidRPr="00B80A5C" w:rsidRDefault="00927B7A" w:rsidP="00D225E3">
      <w:pPr>
        <w:pStyle w:val="a3"/>
        <w:numPr>
          <w:ilvl w:val="2"/>
          <w:numId w:val="1"/>
        </w:numPr>
        <w:rPr>
          <w:rFonts w:ascii="Songti TC" w:eastAsia="Songti TC" w:hAnsi="Songti TC"/>
        </w:rPr>
      </w:pP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005330F5">
        <w:rPr>
          <w:rFonts w:ascii="Songti TC" w:eastAsia="Songti TC" w:hAnsi="Songti TC" w:hint="eastAsia"/>
          <w:u w:val="single"/>
        </w:rPr>
        <w:t>外群体</w:t>
      </w:r>
      <w:r w:rsidRPr="00F97A82">
        <w:rPr>
          <w:rFonts w:ascii="Songti TC" w:eastAsia="Songti TC" w:hAnsi="Songti TC"/>
          <w:u w:val="single"/>
        </w:rPr>
        <w:t xml:space="preserve">              </w:t>
      </w:r>
      <w:r w:rsidRPr="00F97A82">
        <w:rPr>
          <w:rFonts w:ascii="Songti TC" w:eastAsia="Songti TC" w:hAnsi="Songti TC" w:hint="eastAsia"/>
        </w:rPr>
        <w:t xml:space="preserve"> </w:t>
      </w:r>
      <w:r w:rsidR="00B80A5C" w:rsidRPr="00B80A5C">
        <w:rPr>
          <w:rFonts w:ascii="Songti TC" w:eastAsia="Songti TC" w:hAnsi="Songti TC" w:hint="eastAsia"/>
        </w:rPr>
        <w:t>(out-group):是成员对之有</w:t>
      </w:r>
      <w:r w:rsidR="00C95ED1" w:rsidRPr="00F97A82">
        <w:rPr>
          <w:rFonts w:ascii="Songti TC" w:eastAsia="Songti TC" w:hAnsi="Songti TC" w:hint="eastAsia"/>
          <w:u w:val="single"/>
        </w:rPr>
        <w:t xml:space="preserve"> </w:t>
      </w:r>
      <w:r w:rsidR="00C95ED1" w:rsidRPr="00F97A82">
        <w:rPr>
          <w:rFonts w:ascii="Songti TC" w:eastAsia="Songti TC" w:hAnsi="Songti TC"/>
          <w:u w:val="single"/>
        </w:rPr>
        <w:t xml:space="preserve"> </w:t>
      </w:r>
      <w:r w:rsidR="005330F5">
        <w:rPr>
          <w:rFonts w:ascii="Songti TC" w:eastAsia="Songti TC" w:hAnsi="Songti TC" w:hint="eastAsia"/>
          <w:u w:val="single"/>
        </w:rPr>
        <w:t>竞争感</w:t>
      </w:r>
      <w:r w:rsidR="00C95ED1" w:rsidRPr="00F97A82">
        <w:rPr>
          <w:rFonts w:ascii="Songti TC" w:eastAsia="Songti TC" w:hAnsi="Songti TC"/>
          <w:u w:val="single"/>
        </w:rPr>
        <w:t xml:space="preserve">    </w:t>
      </w:r>
      <w:r w:rsidR="00C95ED1" w:rsidRPr="00F97A82">
        <w:rPr>
          <w:rFonts w:ascii="Songti TC" w:eastAsia="Songti TC" w:hAnsi="Songti TC" w:hint="eastAsia"/>
          <w:u w:val="single"/>
        </w:rPr>
        <w:t xml:space="preserve"> </w:t>
      </w:r>
      <w:r w:rsidR="00C95ED1" w:rsidRPr="00F97A82">
        <w:rPr>
          <w:rFonts w:ascii="Songti TC" w:eastAsia="Songti TC" w:hAnsi="Songti TC"/>
          <w:u w:val="single"/>
        </w:rPr>
        <w:t xml:space="preserve">                    </w:t>
      </w:r>
      <w:r w:rsidR="00B80A5C" w:rsidRPr="00B80A5C">
        <w:rPr>
          <w:rFonts w:ascii="Songti TC" w:eastAsia="Songti TC" w:hAnsi="Songti TC" w:hint="eastAsia"/>
        </w:rPr>
        <w:t>或</w:t>
      </w:r>
      <w:r w:rsidR="00C95ED1" w:rsidRPr="00F97A82">
        <w:rPr>
          <w:rFonts w:ascii="Songti TC" w:eastAsia="Songti TC" w:hAnsi="Songti TC" w:hint="eastAsia"/>
          <w:u w:val="single"/>
        </w:rPr>
        <w:t xml:space="preserve"> </w:t>
      </w:r>
      <w:r w:rsidR="00C95ED1" w:rsidRPr="00F97A82">
        <w:rPr>
          <w:rFonts w:ascii="Songti TC" w:eastAsia="Songti TC" w:hAnsi="Songti TC"/>
          <w:u w:val="single"/>
        </w:rPr>
        <w:t xml:space="preserve">     </w:t>
      </w:r>
      <w:r w:rsidR="00C95ED1" w:rsidRPr="00F97A82">
        <w:rPr>
          <w:rFonts w:ascii="Songti TC" w:eastAsia="Songti TC" w:hAnsi="Songti TC" w:hint="eastAsia"/>
          <w:u w:val="single"/>
        </w:rPr>
        <w:t xml:space="preserve"> </w:t>
      </w:r>
      <w:r w:rsidR="00C95ED1" w:rsidRPr="00F97A82">
        <w:rPr>
          <w:rFonts w:ascii="Songti TC" w:eastAsia="Songti TC" w:hAnsi="Songti TC"/>
          <w:u w:val="single"/>
        </w:rPr>
        <w:t xml:space="preserve">     </w:t>
      </w:r>
      <w:r w:rsidR="005330F5">
        <w:rPr>
          <w:rFonts w:ascii="Songti TC" w:eastAsia="Songti TC" w:hAnsi="Songti TC" w:hint="eastAsia"/>
          <w:u w:val="single"/>
        </w:rPr>
        <w:t>对立感</w:t>
      </w:r>
      <w:r w:rsidR="00C95ED1" w:rsidRPr="00F97A82">
        <w:rPr>
          <w:rFonts w:ascii="Songti TC" w:eastAsia="Songti TC" w:hAnsi="Songti TC"/>
          <w:u w:val="single"/>
        </w:rPr>
        <w:t xml:space="preserve">               </w:t>
      </w:r>
      <w:r w:rsidR="00B80A5C" w:rsidRPr="00B80A5C">
        <w:rPr>
          <w:rFonts w:ascii="Songti TC" w:eastAsia="Songti TC" w:hAnsi="Songti TC" w:hint="eastAsia"/>
        </w:rPr>
        <w:t>的社会群体。</w:t>
      </w:r>
    </w:p>
    <w:p w14:paraId="37EEFBE6" w14:textId="77777777" w:rsidR="00B80A5C" w:rsidRPr="00B80A5C" w:rsidRDefault="00B80A5C" w:rsidP="00B80A5C">
      <w:pPr>
        <w:pStyle w:val="a3"/>
        <w:numPr>
          <w:ilvl w:val="1"/>
          <w:numId w:val="1"/>
        </w:numPr>
        <w:rPr>
          <w:rFonts w:ascii="Songti TC" w:eastAsia="Songti TC" w:hAnsi="Songti TC"/>
        </w:rPr>
      </w:pPr>
      <w:r w:rsidRPr="00B80A5C">
        <w:rPr>
          <w:rFonts w:ascii="Songti TC" w:eastAsia="Songti TC" w:hAnsi="Songti TC" w:hint="eastAsia"/>
        </w:rPr>
        <w:t>内外群体的区分：群体内的“我们”具有群体外的“他们”所不具备的特质。</w:t>
      </w:r>
    </w:p>
    <w:p w14:paraId="6642753A" w14:textId="224FB3CE" w:rsidR="00B80A5C" w:rsidRPr="00B80A5C" w:rsidRDefault="00B80A5C" w:rsidP="00B80A5C">
      <w:pPr>
        <w:pStyle w:val="a3"/>
        <w:numPr>
          <w:ilvl w:val="1"/>
          <w:numId w:val="1"/>
        </w:numPr>
        <w:rPr>
          <w:rFonts w:ascii="Songti TC" w:eastAsia="Songti TC" w:hAnsi="Songti TC"/>
        </w:rPr>
      </w:pPr>
      <w:r w:rsidRPr="00B80A5C">
        <w:rPr>
          <w:rFonts w:ascii="Songti TC" w:eastAsia="Songti TC" w:hAnsi="Songti TC" w:hint="eastAsia"/>
        </w:rPr>
        <w:t>社会学家Robert Merton内外群体</w:t>
      </w:r>
      <w:r w:rsidR="00683561" w:rsidRPr="00F97A82">
        <w:rPr>
          <w:rFonts w:ascii="Songti TC" w:eastAsia="Songti TC" w:hAnsi="Songti TC" w:hint="eastAsia"/>
          <w:u w:val="single"/>
        </w:rPr>
        <w:t xml:space="preserve"> </w:t>
      </w:r>
      <w:r w:rsidR="00683561" w:rsidRPr="00F97A82">
        <w:rPr>
          <w:rFonts w:ascii="Songti TC" w:eastAsia="Songti TC" w:hAnsi="Songti TC"/>
          <w:u w:val="single"/>
        </w:rPr>
        <w:t xml:space="preserve">     </w:t>
      </w:r>
      <w:r w:rsidR="00683561" w:rsidRPr="00F97A82">
        <w:rPr>
          <w:rFonts w:ascii="Songti TC" w:eastAsia="Songti TC" w:hAnsi="Songti TC" w:hint="eastAsia"/>
          <w:u w:val="single"/>
        </w:rPr>
        <w:t xml:space="preserve"> </w:t>
      </w:r>
      <w:r w:rsidR="00683561" w:rsidRPr="00F97A82">
        <w:rPr>
          <w:rFonts w:ascii="Songti TC" w:eastAsia="Songti TC" w:hAnsi="Songti TC"/>
          <w:u w:val="single"/>
        </w:rPr>
        <w:t xml:space="preserve">     </w:t>
      </w:r>
      <w:r w:rsidR="005330F5">
        <w:rPr>
          <w:rFonts w:ascii="Songti TC" w:eastAsia="Songti TC" w:hAnsi="Songti TC" w:hint="eastAsia"/>
          <w:u w:val="single"/>
        </w:rPr>
        <w:t>彼此排斥</w:t>
      </w:r>
      <w:r w:rsidR="00683561" w:rsidRPr="00F97A82">
        <w:rPr>
          <w:rFonts w:ascii="Songti TC" w:eastAsia="Songti TC" w:hAnsi="Songti TC"/>
          <w:u w:val="single"/>
        </w:rPr>
        <w:t xml:space="preserve">               </w:t>
      </w:r>
      <w:r w:rsidRPr="00B80A5C">
        <w:rPr>
          <w:rFonts w:ascii="Songti TC" w:eastAsia="Songti TC" w:hAnsi="Songti TC" w:hint="eastAsia"/>
        </w:rPr>
        <w:t>，奉行</w:t>
      </w:r>
      <w:r w:rsidR="00683561" w:rsidRPr="00F97A82">
        <w:rPr>
          <w:rFonts w:ascii="Songti TC" w:eastAsia="Songti TC" w:hAnsi="Songti TC" w:hint="eastAsia"/>
          <w:u w:val="single"/>
        </w:rPr>
        <w:t xml:space="preserve"> </w:t>
      </w:r>
      <w:r w:rsidR="00683561" w:rsidRPr="00F97A82">
        <w:rPr>
          <w:rFonts w:ascii="Songti TC" w:eastAsia="Songti TC" w:hAnsi="Songti TC"/>
          <w:u w:val="single"/>
        </w:rPr>
        <w:t xml:space="preserve"> </w:t>
      </w:r>
      <w:r w:rsidR="005330F5">
        <w:rPr>
          <w:rFonts w:ascii="Songti TC" w:eastAsia="Songti TC" w:hAnsi="Songti TC" w:hint="eastAsia"/>
          <w:u w:val="single"/>
        </w:rPr>
        <w:t>双重标准</w:t>
      </w:r>
      <w:r w:rsidR="00683561" w:rsidRPr="00F97A82">
        <w:rPr>
          <w:rFonts w:ascii="Songti TC" w:eastAsia="Songti TC" w:hAnsi="Songti TC"/>
          <w:u w:val="single"/>
        </w:rPr>
        <w:t xml:space="preserve">    </w:t>
      </w:r>
      <w:r w:rsidR="00683561" w:rsidRPr="00F97A82">
        <w:rPr>
          <w:rFonts w:ascii="Songti TC" w:eastAsia="Songti TC" w:hAnsi="Songti TC" w:hint="eastAsia"/>
          <w:u w:val="single"/>
        </w:rPr>
        <w:t xml:space="preserve"> </w:t>
      </w:r>
      <w:r w:rsidR="00683561" w:rsidRPr="00F97A82">
        <w:rPr>
          <w:rFonts w:ascii="Songti TC" w:eastAsia="Songti TC" w:hAnsi="Songti TC"/>
          <w:u w:val="single"/>
        </w:rPr>
        <w:t xml:space="preserve">                    </w:t>
      </w:r>
      <w:r w:rsidRPr="00B80A5C">
        <w:rPr>
          <w:rFonts w:ascii="Songti TC" w:eastAsia="Songti TC" w:hAnsi="Songti TC" w:hint="eastAsia"/>
        </w:rPr>
        <w:t>的状况称为“内群体的</w:t>
      </w:r>
      <w:r w:rsidR="00683561" w:rsidRPr="00F97A82">
        <w:rPr>
          <w:rFonts w:ascii="Songti TC" w:eastAsia="Songti TC" w:hAnsi="Songti TC" w:hint="eastAsia"/>
          <w:u w:val="single"/>
        </w:rPr>
        <w:t xml:space="preserve"> </w:t>
      </w:r>
      <w:r w:rsidR="00683561" w:rsidRPr="00F97A82">
        <w:rPr>
          <w:rFonts w:ascii="Songti TC" w:eastAsia="Songti TC" w:hAnsi="Songti TC"/>
          <w:u w:val="single"/>
        </w:rPr>
        <w:t xml:space="preserve">     </w:t>
      </w:r>
      <w:r w:rsidR="005330F5">
        <w:rPr>
          <w:rFonts w:ascii="Songti TC" w:eastAsia="Songti TC" w:hAnsi="Songti TC" w:hint="eastAsia"/>
          <w:u w:val="single"/>
        </w:rPr>
        <w:t>道德</w:t>
      </w:r>
      <w:r w:rsidR="00683561" w:rsidRPr="00F97A82">
        <w:rPr>
          <w:rFonts w:ascii="Songti TC" w:eastAsia="Songti TC" w:hAnsi="Songti TC" w:hint="eastAsia"/>
          <w:u w:val="single"/>
        </w:rPr>
        <w:t xml:space="preserve"> </w:t>
      </w:r>
      <w:r w:rsidR="00683561" w:rsidRPr="00F97A82">
        <w:rPr>
          <w:rFonts w:ascii="Songti TC" w:eastAsia="Songti TC" w:hAnsi="Songti TC"/>
          <w:u w:val="single"/>
        </w:rPr>
        <w:t xml:space="preserve">                    </w:t>
      </w:r>
      <w:r w:rsidR="00683561" w:rsidRPr="00F97A82">
        <w:rPr>
          <w:rFonts w:ascii="Songti TC" w:eastAsia="Songti TC" w:hAnsi="Songti TC" w:hint="eastAsia"/>
        </w:rPr>
        <w:t xml:space="preserve"> </w:t>
      </w:r>
      <w:r w:rsidRPr="00B80A5C">
        <w:rPr>
          <w:rFonts w:ascii="Songti TC" w:eastAsia="Songti TC" w:hAnsi="Songti TC" w:hint="eastAsia"/>
        </w:rPr>
        <w:t>(in-group virtues)转为外群体的</w:t>
      </w:r>
      <w:r w:rsidR="00683561" w:rsidRPr="00F97A82">
        <w:rPr>
          <w:rFonts w:ascii="Songti TC" w:eastAsia="Songti TC" w:hAnsi="Songti TC" w:hint="eastAsia"/>
          <w:u w:val="single"/>
        </w:rPr>
        <w:t xml:space="preserve"> </w:t>
      </w:r>
      <w:r w:rsidR="00683561" w:rsidRPr="00F97A82">
        <w:rPr>
          <w:rFonts w:ascii="Songti TC" w:eastAsia="Songti TC" w:hAnsi="Songti TC"/>
          <w:u w:val="single"/>
        </w:rPr>
        <w:t xml:space="preserve">     </w:t>
      </w:r>
      <w:r w:rsidR="00683561" w:rsidRPr="00F97A82">
        <w:rPr>
          <w:rFonts w:ascii="Songti TC" w:eastAsia="Songti TC" w:hAnsi="Songti TC" w:hint="eastAsia"/>
          <w:u w:val="single"/>
        </w:rPr>
        <w:t xml:space="preserve"> </w:t>
      </w:r>
      <w:r w:rsidR="00683561" w:rsidRPr="00F97A82">
        <w:rPr>
          <w:rFonts w:ascii="Songti TC" w:eastAsia="Songti TC" w:hAnsi="Songti TC"/>
          <w:u w:val="single"/>
        </w:rPr>
        <w:t xml:space="preserve">  </w:t>
      </w:r>
      <w:r w:rsidR="005330F5">
        <w:rPr>
          <w:rFonts w:ascii="Songti TC" w:eastAsia="Songti TC" w:hAnsi="Songti TC" w:hint="eastAsia"/>
          <w:u w:val="single"/>
        </w:rPr>
        <w:t>罪恶</w:t>
      </w:r>
      <w:r w:rsidR="00683561" w:rsidRPr="00F97A82">
        <w:rPr>
          <w:rFonts w:ascii="Songti TC" w:eastAsia="Songti TC" w:hAnsi="Songti TC"/>
          <w:u w:val="single"/>
        </w:rPr>
        <w:t xml:space="preserve">                  </w:t>
      </w:r>
      <w:r w:rsidR="00683561" w:rsidRPr="00F97A82">
        <w:rPr>
          <w:rFonts w:ascii="Songti TC" w:eastAsia="Songti TC" w:hAnsi="Songti TC" w:hint="eastAsia"/>
        </w:rPr>
        <w:t xml:space="preserve"> </w:t>
      </w:r>
      <w:r w:rsidRPr="00B80A5C">
        <w:rPr>
          <w:rFonts w:ascii="Songti TC" w:eastAsia="Songti TC" w:hAnsi="Songti TC" w:hint="eastAsia"/>
        </w:rPr>
        <w:t>(out-group vices)”。</w:t>
      </w:r>
    </w:p>
    <w:p w14:paraId="1E9827A3" w14:textId="3A52F94F" w:rsidR="00B80A5C" w:rsidRPr="00B80A5C" w:rsidRDefault="00B80A5C" w:rsidP="00B80A5C">
      <w:pPr>
        <w:pStyle w:val="a3"/>
        <w:numPr>
          <w:ilvl w:val="1"/>
          <w:numId w:val="1"/>
        </w:numPr>
        <w:rPr>
          <w:rFonts w:ascii="Songti TC" w:eastAsia="Songti TC" w:hAnsi="Songti TC"/>
        </w:rPr>
      </w:pPr>
      <w:r w:rsidRPr="00B80A5C">
        <w:rPr>
          <w:rFonts w:ascii="Songti TC" w:eastAsia="Songti TC" w:hAnsi="Songti TC" w:hint="eastAsia"/>
        </w:rPr>
        <w:t>这种群体区分会加深群体界限，也会受到其他因素如</w:t>
      </w:r>
      <w:r w:rsidR="001B7701" w:rsidRPr="00F97A82">
        <w:rPr>
          <w:rFonts w:ascii="Songti TC" w:eastAsia="Songti TC" w:hAnsi="Songti TC" w:hint="eastAsia"/>
          <w:u w:val="single"/>
        </w:rPr>
        <w:t xml:space="preserve"> </w:t>
      </w:r>
      <w:r w:rsidR="001B7701" w:rsidRPr="00F97A82">
        <w:rPr>
          <w:rFonts w:ascii="Songti TC" w:eastAsia="Songti TC" w:hAnsi="Songti TC"/>
          <w:u w:val="single"/>
        </w:rPr>
        <w:t xml:space="preserve">     </w:t>
      </w:r>
      <w:r w:rsidR="001B7701" w:rsidRPr="00F97A82">
        <w:rPr>
          <w:rFonts w:ascii="Songti TC" w:eastAsia="Songti TC" w:hAnsi="Songti TC" w:hint="eastAsia"/>
          <w:u w:val="single"/>
        </w:rPr>
        <w:t xml:space="preserve"> </w:t>
      </w:r>
      <w:r w:rsidR="001B7701" w:rsidRPr="00F97A82">
        <w:rPr>
          <w:rFonts w:ascii="Songti TC" w:eastAsia="Songti TC" w:hAnsi="Songti TC"/>
          <w:u w:val="single"/>
        </w:rPr>
        <w:t xml:space="preserve">   </w:t>
      </w:r>
      <w:r w:rsidR="005330F5">
        <w:rPr>
          <w:rFonts w:ascii="Songti TC" w:eastAsia="Songti TC" w:hAnsi="Songti TC" w:hint="eastAsia"/>
          <w:u w:val="single"/>
        </w:rPr>
        <w:t>权力</w:t>
      </w:r>
      <w:r w:rsidR="001B7701" w:rsidRPr="00F97A82">
        <w:rPr>
          <w:rFonts w:ascii="Songti TC" w:eastAsia="Songti TC" w:hAnsi="Songti TC"/>
          <w:u w:val="single"/>
        </w:rPr>
        <w:t xml:space="preserve">                 </w:t>
      </w:r>
      <w:r w:rsidRPr="00B80A5C">
        <w:rPr>
          <w:rFonts w:ascii="Songti TC" w:eastAsia="Songti TC" w:hAnsi="Songti TC" w:hint="eastAsia"/>
        </w:rPr>
        <w:t>的影响。</w:t>
      </w:r>
    </w:p>
    <w:p w14:paraId="6E1B47CF" w14:textId="2D266ED4" w:rsidR="00B80A5C" w:rsidRPr="00F97A82" w:rsidRDefault="000A4E7B" w:rsidP="001975A7">
      <w:pPr>
        <w:pStyle w:val="a3"/>
        <w:numPr>
          <w:ilvl w:val="0"/>
          <w:numId w:val="1"/>
        </w:numPr>
        <w:rPr>
          <w:rFonts w:ascii="Songti TC" w:eastAsia="Songti TC" w:hAnsi="Songti TC"/>
          <w:lang w:val="en-US"/>
        </w:rPr>
      </w:pPr>
      <w:r w:rsidRPr="00F97A82">
        <w:rPr>
          <w:rFonts w:ascii="Songti TC" w:eastAsia="Songti TC" w:hAnsi="Songti TC" w:hint="eastAsia"/>
        </w:rPr>
        <w:t>参照群体</w:t>
      </w:r>
    </w:p>
    <w:p w14:paraId="0D6ACCCC" w14:textId="040F73A0" w:rsidR="00F26443" w:rsidRPr="00F97A82" w:rsidRDefault="00F26443" w:rsidP="0028626E">
      <w:pPr>
        <w:pStyle w:val="a3"/>
        <w:numPr>
          <w:ilvl w:val="1"/>
          <w:numId w:val="1"/>
        </w:numPr>
        <w:rPr>
          <w:rFonts w:ascii="Songti TC" w:eastAsia="Songti TC" w:hAnsi="Songti TC"/>
        </w:rPr>
      </w:pPr>
      <w:r w:rsidRPr="00F97A82">
        <w:rPr>
          <w:rFonts w:ascii="Songti TC" w:eastAsia="Songti TC" w:hAnsi="Songti TC" w:hint="eastAsia"/>
          <w:u w:val="single"/>
        </w:rPr>
        <w:lastRenderedPageBreak/>
        <w:t xml:space="preserve"> </w:t>
      </w: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00B64A6A">
        <w:rPr>
          <w:rFonts w:ascii="Songti TC" w:eastAsia="Songti TC" w:hAnsi="Songti TC" w:hint="eastAsia"/>
          <w:u w:val="single"/>
        </w:rPr>
        <w:t>参照群体</w:t>
      </w:r>
      <w:r w:rsidRPr="00F97A82">
        <w:rPr>
          <w:rFonts w:ascii="Songti TC" w:eastAsia="Songti TC" w:hAnsi="Songti TC"/>
          <w:u w:val="single"/>
        </w:rPr>
        <w:t xml:space="preserve">                    </w:t>
      </w:r>
      <w:r w:rsidRPr="00F97A82">
        <w:rPr>
          <w:rFonts w:ascii="Songti TC" w:eastAsia="Songti TC" w:hAnsi="Songti TC" w:hint="eastAsia"/>
        </w:rPr>
        <w:t xml:space="preserve"> </w:t>
      </w:r>
      <w:r w:rsidRPr="00F26443">
        <w:rPr>
          <w:rFonts w:ascii="Songti TC" w:eastAsia="Songti TC" w:hAnsi="Songti TC" w:hint="eastAsia"/>
        </w:rPr>
        <w:t>(reference group):人们在评价和决策时作为参照点的社会群体</w:t>
      </w:r>
      <w:r w:rsidR="0028626E" w:rsidRPr="00F97A82">
        <w:rPr>
          <w:rFonts w:ascii="Songti TC" w:eastAsia="Songti TC" w:hAnsi="Songti TC" w:hint="eastAsia"/>
        </w:rPr>
        <w:t>。</w:t>
      </w:r>
      <w:r w:rsidRPr="00F97A82">
        <w:rPr>
          <w:rFonts w:ascii="Songti TC" w:eastAsia="Songti TC" w:hAnsi="Songti TC" w:hint="eastAsia"/>
        </w:rPr>
        <w:t>经典研究：Samuel A. Stouffer的美国士兵满意度调查</w:t>
      </w:r>
    </w:p>
    <w:p w14:paraId="7C7E1E6D" w14:textId="7CED2303" w:rsidR="00F26443" w:rsidRPr="00F97A82" w:rsidRDefault="00F26443" w:rsidP="00CA5686">
      <w:pPr>
        <w:pStyle w:val="a3"/>
        <w:numPr>
          <w:ilvl w:val="1"/>
          <w:numId w:val="1"/>
        </w:numPr>
        <w:rPr>
          <w:rFonts w:ascii="Songti TC" w:eastAsia="Songti TC" w:hAnsi="Songti TC"/>
        </w:rPr>
      </w:pPr>
      <w:r w:rsidRPr="00F26443">
        <w:rPr>
          <w:rFonts w:ascii="Songti TC" w:eastAsia="Songti TC" w:hAnsi="Songti TC" w:hint="eastAsia"/>
        </w:rPr>
        <w:t>扩展对于参照群体的理解</w:t>
      </w:r>
      <w:r w:rsidR="00CA5686" w:rsidRPr="00F97A82">
        <w:rPr>
          <w:rFonts w:ascii="Songti TC" w:eastAsia="Songti TC" w:hAnsi="Songti TC" w:hint="eastAsia"/>
        </w:rPr>
        <w:t>：</w:t>
      </w:r>
      <w:r w:rsidRPr="00F97A82">
        <w:rPr>
          <w:rFonts w:ascii="Songti TC" w:eastAsia="Songti TC" w:hAnsi="Songti TC" w:hint="eastAsia"/>
        </w:rPr>
        <w:t>3种社会生活中的参照群体(Shibutani 1955)</w:t>
      </w:r>
    </w:p>
    <w:p w14:paraId="0D623E93" w14:textId="2DD973C9" w:rsidR="00F26443" w:rsidRPr="00F26443" w:rsidRDefault="0051555E" w:rsidP="005110D9">
      <w:pPr>
        <w:pStyle w:val="a3"/>
        <w:numPr>
          <w:ilvl w:val="2"/>
          <w:numId w:val="1"/>
        </w:numPr>
        <w:rPr>
          <w:rFonts w:ascii="Songti TC" w:eastAsia="Songti TC" w:hAnsi="Songti TC"/>
        </w:rPr>
      </w:pPr>
      <w:r w:rsidRPr="00F97A82">
        <w:rPr>
          <w:rFonts w:ascii="Songti TC" w:eastAsia="Songti TC" w:hAnsi="Songti TC" w:hint="eastAsia"/>
          <w:u w:val="single"/>
        </w:rPr>
        <w:t xml:space="preserve"> </w:t>
      </w:r>
      <w:r w:rsidR="00B64A6A">
        <w:rPr>
          <w:rFonts w:ascii="Songti TC" w:eastAsia="Songti TC" w:hAnsi="Songti TC" w:hint="eastAsia"/>
          <w:u w:val="single"/>
        </w:rPr>
        <w:t>相似的对比参照点</w:t>
      </w: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Pr="00F97A82">
        <w:rPr>
          <w:rFonts w:ascii="Songti TC" w:eastAsia="Songti TC" w:hAnsi="Songti TC" w:hint="eastAsia"/>
        </w:rPr>
        <w:t xml:space="preserve"> </w:t>
      </w:r>
      <w:r w:rsidR="00F26443" w:rsidRPr="00F26443">
        <w:rPr>
          <w:rFonts w:ascii="Songti TC" w:eastAsia="Songti TC" w:hAnsi="Songti TC" w:hint="eastAsia"/>
        </w:rPr>
        <w:t>：评价个人在群体中的位置</w:t>
      </w:r>
    </w:p>
    <w:p w14:paraId="0D07545D" w14:textId="3F479795" w:rsidR="00F26443" w:rsidRPr="00F26443" w:rsidRDefault="00F64A57" w:rsidP="005110D9">
      <w:pPr>
        <w:pStyle w:val="a3"/>
        <w:numPr>
          <w:ilvl w:val="2"/>
          <w:numId w:val="1"/>
        </w:numPr>
        <w:rPr>
          <w:rFonts w:ascii="Songti TC" w:eastAsia="Songti TC" w:hAnsi="Songti TC"/>
        </w:rPr>
      </w:pP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00B64A6A">
        <w:rPr>
          <w:rFonts w:ascii="Songti TC" w:eastAsia="Songti TC" w:hAnsi="Songti TC" w:hint="eastAsia"/>
          <w:u w:val="single"/>
        </w:rPr>
        <w:t>更高的期望群体</w:t>
      </w:r>
      <w:r w:rsidRPr="00F97A82">
        <w:rPr>
          <w:rFonts w:ascii="Songti TC" w:eastAsia="Songti TC" w:hAnsi="Songti TC"/>
          <w:u w:val="single"/>
        </w:rPr>
        <w:t xml:space="preserve">                    </w:t>
      </w:r>
      <w:r w:rsidRPr="00F97A82">
        <w:rPr>
          <w:rFonts w:ascii="Songti TC" w:eastAsia="Songti TC" w:hAnsi="Songti TC" w:hint="eastAsia"/>
        </w:rPr>
        <w:t xml:space="preserve"> </w:t>
      </w:r>
      <w:r w:rsidR="00F26443" w:rsidRPr="00F26443">
        <w:rPr>
          <w:rFonts w:ascii="Songti TC" w:eastAsia="Songti TC" w:hAnsi="Songti TC" w:hint="eastAsia"/>
        </w:rPr>
        <w:t>：行动者力图达到的标准</w:t>
      </w:r>
    </w:p>
    <w:p w14:paraId="36768D83" w14:textId="46FCF7B9" w:rsidR="00F26443" w:rsidRPr="00F97A82" w:rsidRDefault="00F64A57" w:rsidP="005110D9">
      <w:pPr>
        <w:pStyle w:val="a3"/>
        <w:numPr>
          <w:ilvl w:val="2"/>
          <w:numId w:val="1"/>
        </w:numPr>
        <w:rPr>
          <w:rFonts w:ascii="Songti TC" w:eastAsia="Songti TC" w:hAnsi="Songti TC"/>
          <w:lang w:val="en-US"/>
        </w:rPr>
      </w:pP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00B64A6A">
        <w:rPr>
          <w:rFonts w:ascii="Songti TC" w:eastAsia="Songti TC" w:hAnsi="Songti TC" w:hint="eastAsia"/>
          <w:u w:val="single"/>
        </w:rPr>
        <w:t>观念和规范的来源</w:t>
      </w: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Pr="00F97A82">
        <w:rPr>
          <w:rFonts w:ascii="Songti TC" w:eastAsia="Songti TC" w:hAnsi="Songti TC" w:hint="eastAsia"/>
        </w:rPr>
        <w:t xml:space="preserve"> </w:t>
      </w:r>
      <w:r w:rsidR="00F26443" w:rsidRPr="00F97A82">
        <w:rPr>
          <w:rFonts w:ascii="Songti TC" w:eastAsia="Songti TC" w:hAnsi="Songti TC" w:hint="eastAsia"/>
        </w:rPr>
        <w:t>：看世界的锚点</w:t>
      </w:r>
    </w:p>
    <w:p w14:paraId="37CD6B0F" w14:textId="05E8A2DD" w:rsidR="00EA182B" w:rsidRPr="00F97A82" w:rsidRDefault="00EA182B" w:rsidP="00EA182B">
      <w:pPr>
        <w:rPr>
          <w:rFonts w:ascii="Songti TC" w:eastAsia="Songti TC" w:hAnsi="Songti TC"/>
        </w:rPr>
      </w:pPr>
      <w:r w:rsidRPr="00F97A82">
        <w:rPr>
          <w:rFonts w:ascii="Songti TC" w:eastAsia="Songti TC" w:hAnsi="Songti TC" w:hint="eastAsia"/>
        </w:rPr>
        <w:t>二、正式组织与科层制</w:t>
      </w:r>
    </w:p>
    <w:p w14:paraId="7189866D" w14:textId="4E9C0836" w:rsidR="004367B9" w:rsidRPr="00F97A82" w:rsidRDefault="004367B9" w:rsidP="00C11E59">
      <w:pPr>
        <w:pStyle w:val="a3"/>
        <w:numPr>
          <w:ilvl w:val="0"/>
          <w:numId w:val="5"/>
        </w:numPr>
        <w:rPr>
          <w:rFonts w:ascii="Songti TC" w:eastAsia="Songti TC" w:hAnsi="Songti TC"/>
        </w:rPr>
      </w:pP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00A83554">
        <w:rPr>
          <w:rFonts w:ascii="Songti TC" w:eastAsia="Songti TC" w:hAnsi="Songti TC" w:hint="eastAsia"/>
          <w:u w:val="single"/>
        </w:rPr>
        <w:t>正式组织</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Pr="00F97A82">
        <w:rPr>
          <w:rFonts w:ascii="Songti TC" w:eastAsia="Songti TC" w:hAnsi="Songti TC" w:hint="eastAsia"/>
        </w:rPr>
        <w:t xml:space="preserve">  </w:t>
      </w:r>
      <w:r w:rsidRPr="004367B9">
        <w:rPr>
          <w:rFonts w:ascii="Songti TC" w:eastAsia="Songti TC" w:hAnsi="Songti TC" w:hint="eastAsia"/>
        </w:rPr>
        <w:t>(formal organization):一种为</w:t>
      </w:r>
      <w:r w:rsidR="000D7CF0" w:rsidRPr="00F97A82">
        <w:rPr>
          <w:rFonts w:ascii="Songti TC" w:eastAsia="Songti TC" w:hAnsi="Songti TC" w:hint="eastAsia"/>
          <w:u w:val="single"/>
        </w:rPr>
        <w:t xml:space="preserve"> </w:t>
      </w:r>
      <w:r w:rsidR="000D7CF0" w:rsidRPr="00F97A82">
        <w:rPr>
          <w:rFonts w:ascii="Songti TC" w:eastAsia="Songti TC" w:hAnsi="Songti TC"/>
          <w:u w:val="single"/>
        </w:rPr>
        <w:t xml:space="preserve">    </w:t>
      </w:r>
      <w:r w:rsidR="00505393">
        <w:rPr>
          <w:rFonts w:ascii="Songti TC" w:eastAsia="Songti TC" w:hAnsi="Songti TC" w:hint="eastAsia"/>
          <w:u w:val="single"/>
        </w:rPr>
        <w:t>有效达成目标</w:t>
      </w:r>
      <w:r w:rsidR="000D7CF0" w:rsidRPr="00F97A82">
        <w:rPr>
          <w:rFonts w:ascii="Songti TC" w:eastAsia="Songti TC" w:hAnsi="Songti TC"/>
          <w:u w:val="single"/>
        </w:rPr>
        <w:t xml:space="preserve"> </w:t>
      </w:r>
      <w:r w:rsidR="000D7CF0" w:rsidRPr="00F97A82">
        <w:rPr>
          <w:rFonts w:ascii="Songti TC" w:eastAsia="Songti TC" w:hAnsi="Songti TC" w:hint="eastAsia"/>
          <w:u w:val="single"/>
        </w:rPr>
        <w:t xml:space="preserve"> </w:t>
      </w:r>
      <w:r w:rsidR="000D7CF0" w:rsidRPr="00F97A82">
        <w:rPr>
          <w:rFonts w:ascii="Songti TC" w:eastAsia="Songti TC" w:hAnsi="Songti TC"/>
          <w:u w:val="single"/>
        </w:rPr>
        <w:t xml:space="preserve">                    </w:t>
      </w:r>
      <w:r w:rsidR="000D7CF0" w:rsidRPr="00F97A82">
        <w:rPr>
          <w:rFonts w:ascii="Songti TC" w:eastAsia="Songti TC" w:hAnsi="Songti TC" w:hint="eastAsia"/>
        </w:rPr>
        <w:t xml:space="preserve"> </w:t>
      </w:r>
      <w:r w:rsidRPr="004367B9">
        <w:rPr>
          <w:rFonts w:ascii="Songti TC" w:eastAsia="Songti TC" w:hAnsi="Songti TC" w:hint="eastAsia"/>
        </w:rPr>
        <w:t>而构建的大型次级群体。这类组织因其去情感化以及正式计划的</w:t>
      </w:r>
      <w:r w:rsidR="00505393">
        <w:rPr>
          <w:rFonts w:ascii="Songti TC" w:eastAsia="Songti TC" w:hAnsi="Songti TC" w:hint="eastAsia"/>
        </w:rPr>
        <w:t>氛围</w:t>
      </w:r>
      <w:r w:rsidRPr="004367B9">
        <w:rPr>
          <w:rFonts w:ascii="Songti TC" w:eastAsia="Songti TC" w:hAnsi="Songti TC" w:hint="eastAsia"/>
        </w:rPr>
        <w:t>而区别于类似家庭和邻里的初级群体</w:t>
      </w:r>
      <w:r w:rsidR="00C11E59" w:rsidRPr="00F97A82">
        <w:rPr>
          <w:rFonts w:ascii="Songti TC" w:eastAsia="Songti TC" w:hAnsi="Songti TC" w:hint="eastAsia"/>
        </w:rPr>
        <w:t>。</w:t>
      </w:r>
      <w:r w:rsidRPr="00F97A82">
        <w:rPr>
          <w:rFonts w:ascii="Songti TC" w:eastAsia="Songti TC" w:hAnsi="Songti TC"/>
        </w:rPr>
        <w:t xml:space="preserve">Amati </w:t>
      </w:r>
      <w:proofErr w:type="spellStart"/>
      <w:r w:rsidRPr="00F97A82">
        <w:rPr>
          <w:rFonts w:ascii="Songti TC" w:eastAsia="Songti TC" w:hAnsi="Songti TC"/>
        </w:rPr>
        <w:t>Ezoni</w:t>
      </w:r>
      <w:proofErr w:type="spellEnd"/>
      <w:r w:rsidRPr="00F97A82">
        <w:rPr>
          <w:rFonts w:ascii="Songti TC" w:eastAsia="Songti TC" w:hAnsi="Songti TC"/>
        </w:rPr>
        <w:t xml:space="preserve"> （1975）</w:t>
      </w:r>
      <w:r w:rsidRPr="00F97A82">
        <w:rPr>
          <w:rFonts w:ascii="Songti TC" w:eastAsia="Songti TC" w:hAnsi="Songti TC" w:hint="eastAsia"/>
        </w:rPr>
        <w:t>根据成员加入组织的不同原因，将组织分为三类：功利型组织、规范型组织以及强制型组织。</w:t>
      </w:r>
    </w:p>
    <w:p w14:paraId="4AFF80B3" w14:textId="590EDC6E" w:rsidR="00CC3505" w:rsidRPr="00CC3505" w:rsidRDefault="00CC3505" w:rsidP="008F6E91">
      <w:pPr>
        <w:pStyle w:val="a3"/>
        <w:numPr>
          <w:ilvl w:val="1"/>
          <w:numId w:val="5"/>
        </w:numPr>
        <w:rPr>
          <w:rFonts w:ascii="Songti TC" w:eastAsia="Songti TC" w:hAnsi="Songti TC"/>
        </w:rPr>
      </w:pP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00505393">
        <w:rPr>
          <w:rFonts w:ascii="Songti TC" w:eastAsia="Songti TC" w:hAnsi="Songti TC" w:hint="eastAsia"/>
          <w:u w:val="single"/>
        </w:rPr>
        <w:t>功利型组织</w:t>
      </w: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Pr="00F97A82">
        <w:rPr>
          <w:rFonts w:ascii="Songti TC" w:eastAsia="Songti TC" w:hAnsi="Songti TC"/>
        </w:rPr>
        <w:t xml:space="preserve"> </w:t>
      </w:r>
      <w:r w:rsidRPr="00CC3505">
        <w:rPr>
          <w:rFonts w:ascii="Songti TC" w:eastAsia="Songti TC" w:hAnsi="Songti TC"/>
        </w:rPr>
        <w:t>(utilitarian organization):</w:t>
      </w:r>
      <w:r w:rsidRPr="00CC3505">
        <w:rPr>
          <w:rFonts w:ascii="Songti TC" w:eastAsia="Songti TC" w:hAnsi="Songti TC" w:hint="eastAsia"/>
        </w:rPr>
        <w:t>该种组织的成员为了</w:t>
      </w:r>
      <w:r w:rsidR="00E37765" w:rsidRPr="00F97A82">
        <w:rPr>
          <w:rFonts w:ascii="Songti TC" w:eastAsia="Songti TC" w:hAnsi="Songti TC" w:hint="eastAsia"/>
          <w:u w:val="single"/>
        </w:rPr>
        <w:t xml:space="preserve"> </w:t>
      </w:r>
      <w:r w:rsidR="00E37765" w:rsidRPr="00F97A82">
        <w:rPr>
          <w:rFonts w:ascii="Songti TC" w:eastAsia="Songti TC" w:hAnsi="Songti TC"/>
          <w:u w:val="single"/>
        </w:rPr>
        <w:t xml:space="preserve">     </w:t>
      </w:r>
      <w:r w:rsidR="00E37765" w:rsidRPr="00F97A82">
        <w:rPr>
          <w:rFonts w:ascii="Songti TC" w:eastAsia="Songti TC" w:hAnsi="Songti TC" w:hint="eastAsia"/>
          <w:u w:val="single"/>
        </w:rPr>
        <w:t xml:space="preserve"> </w:t>
      </w:r>
      <w:r w:rsidR="00E37765" w:rsidRPr="00F97A82">
        <w:rPr>
          <w:rFonts w:ascii="Songti TC" w:eastAsia="Songti TC" w:hAnsi="Songti TC"/>
          <w:u w:val="single"/>
        </w:rPr>
        <w:t xml:space="preserve">                    </w:t>
      </w:r>
      <w:r w:rsidRPr="00CC3505">
        <w:rPr>
          <w:rFonts w:ascii="Songti TC" w:eastAsia="Songti TC" w:hAnsi="Songti TC" w:hint="eastAsia"/>
        </w:rPr>
        <w:t>而进入组织工作，成员按照</w:t>
      </w:r>
      <w:r w:rsidR="00ED7611" w:rsidRPr="00F97A82">
        <w:rPr>
          <w:rFonts w:ascii="Songti TC" w:eastAsia="Songti TC" w:hAnsi="Songti TC" w:hint="eastAsia"/>
          <w:u w:val="single"/>
        </w:rPr>
        <w:t xml:space="preserve"> </w:t>
      </w:r>
      <w:r w:rsidR="00ED7611" w:rsidRPr="00F97A82">
        <w:rPr>
          <w:rFonts w:ascii="Songti TC" w:eastAsia="Songti TC" w:hAnsi="Songti TC"/>
          <w:u w:val="single"/>
        </w:rPr>
        <w:t xml:space="preserve">    </w:t>
      </w:r>
      <w:r w:rsidR="00505393">
        <w:rPr>
          <w:rFonts w:ascii="Songti TC" w:eastAsia="Songti TC" w:hAnsi="Songti TC" w:hint="eastAsia"/>
          <w:u w:val="single"/>
        </w:rPr>
        <w:t>业绩</w:t>
      </w:r>
      <w:r w:rsidR="00ED7611" w:rsidRPr="00F97A82">
        <w:rPr>
          <w:rFonts w:ascii="Songti TC" w:eastAsia="Songti TC" w:hAnsi="Songti TC"/>
          <w:u w:val="single"/>
        </w:rPr>
        <w:t xml:space="preserve"> </w:t>
      </w:r>
      <w:r w:rsidR="00ED7611" w:rsidRPr="00F97A82">
        <w:rPr>
          <w:rFonts w:ascii="Songti TC" w:eastAsia="Songti TC" w:hAnsi="Songti TC" w:hint="eastAsia"/>
          <w:u w:val="single"/>
        </w:rPr>
        <w:t xml:space="preserve"> </w:t>
      </w:r>
      <w:r w:rsidR="00ED7611" w:rsidRPr="00F97A82">
        <w:rPr>
          <w:rFonts w:ascii="Songti TC" w:eastAsia="Songti TC" w:hAnsi="Songti TC"/>
          <w:u w:val="single"/>
        </w:rPr>
        <w:t xml:space="preserve">                    </w:t>
      </w:r>
      <w:r w:rsidRPr="00CC3505">
        <w:rPr>
          <w:rFonts w:ascii="Songti TC" w:eastAsia="Songti TC" w:hAnsi="Songti TC" w:hint="eastAsia"/>
        </w:rPr>
        <w:t>获取酬劳。</w:t>
      </w:r>
    </w:p>
    <w:p w14:paraId="46F92347" w14:textId="7AA07D90" w:rsidR="00CC3505" w:rsidRPr="00CC3505" w:rsidRDefault="00CC3505" w:rsidP="008F6E91">
      <w:pPr>
        <w:pStyle w:val="a3"/>
        <w:numPr>
          <w:ilvl w:val="2"/>
          <w:numId w:val="5"/>
        </w:numPr>
        <w:rPr>
          <w:rFonts w:ascii="Songti TC" w:eastAsia="Songti TC" w:hAnsi="Songti TC"/>
        </w:rPr>
      </w:pPr>
      <w:r w:rsidRPr="00CC3505">
        <w:rPr>
          <w:rFonts w:ascii="Songti TC" w:eastAsia="Songti TC" w:hAnsi="Songti TC" w:hint="eastAsia"/>
        </w:rPr>
        <w:t>上对下的</w:t>
      </w:r>
      <w:r w:rsidR="00DC3402" w:rsidRPr="00F97A82">
        <w:rPr>
          <w:rFonts w:ascii="Songti TC" w:eastAsia="Songti TC" w:hAnsi="Songti TC" w:hint="eastAsia"/>
          <w:u w:val="single"/>
        </w:rPr>
        <w:t xml:space="preserve"> </w:t>
      </w:r>
      <w:r w:rsidR="00DC3402" w:rsidRPr="00F97A82">
        <w:rPr>
          <w:rFonts w:ascii="Songti TC" w:eastAsia="Songti TC" w:hAnsi="Songti TC"/>
          <w:u w:val="single"/>
        </w:rPr>
        <w:t xml:space="preserve">  </w:t>
      </w:r>
      <w:r w:rsidR="00505393">
        <w:rPr>
          <w:rFonts w:ascii="Songti TC" w:eastAsia="Songti TC" w:hAnsi="Songti TC" w:hint="eastAsia"/>
          <w:u w:val="single"/>
        </w:rPr>
        <w:t>权威</w:t>
      </w:r>
      <w:r w:rsidR="00DC3402" w:rsidRPr="00F97A82">
        <w:rPr>
          <w:rFonts w:ascii="Songti TC" w:eastAsia="Songti TC" w:hAnsi="Songti TC"/>
          <w:u w:val="single"/>
        </w:rPr>
        <w:t xml:space="preserve">   </w:t>
      </w:r>
      <w:r w:rsidR="00DC3402" w:rsidRPr="00F97A82">
        <w:rPr>
          <w:rFonts w:ascii="Songti TC" w:eastAsia="Songti TC" w:hAnsi="Songti TC" w:hint="eastAsia"/>
          <w:u w:val="single"/>
        </w:rPr>
        <w:t xml:space="preserve"> </w:t>
      </w:r>
      <w:r w:rsidR="00DC3402" w:rsidRPr="00F97A82">
        <w:rPr>
          <w:rFonts w:ascii="Songti TC" w:eastAsia="Songti TC" w:hAnsi="Songti TC"/>
          <w:u w:val="single"/>
        </w:rPr>
        <w:t xml:space="preserve">                    </w:t>
      </w:r>
      <w:r w:rsidRPr="00CC3505">
        <w:rPr>
          <w:rFonts w:ascii="Songti TC" w:eastAsia="Songti TC" w:hAnsi="Songti TC" w:hint="eastAsia"/>
        </w:rPr>
        <w:t>：由上层提供的</w:t>
      </w:r>
      <w:r w:rsidR="00E856C1" w:rsidRPr="00F97A82">
        <w:rPr>
          <w:rFonts w:ascii="Songti TC" w:eastAsia="Songti TC" w:hAnsi="Songti TC" w:hint="eastAsia"/>
          <w:u w:val="single"/>
        </w:rPr>
        <w:t xml:space="preserve"> </w:t>
      </w:r>
      <w:r w:rsidR="00E856C1" w:rsidRPr="00F97A82">
        <w:rPr>
          <w:rFonts w:ascii="Songti TC" w:eastAsia="Songti TC" w:hAnsi="Songti TC"/>
          <w:u w:val="single"/>
        </w:rPr>
        <w:t xml:space="preserve">  </w:t>
      </w:r>
      <w:r w:rsidR="00505393">
        <w:rPr>
          <w:rFonts w:ascii="Songti TC" w:eastAsia="Songti TC" w:hAnsi="Songti TC" w:hint="eastAsia"/>
          <w:u w:val="single"/>
        </w:rPr>
        <w:t>诱因</w:t>
      </w:r>
      <w:r w:rsidR="00E856C1" w:rsidRPr="00F97A82">
        <w:rPr>
          <w:rFonts w:ascii="Songti TC" w:eastAsia="Songti TC" w:hAnsi="Songti TC"/>
          <w:u w:val="single"/>
        </w:rPr>
        <w:t xml:space="preserve">   </w:t>
      </w:r>
      <w:r w:rsidR="00E856C1" w:rsidRPr="00F97A82">
        <w:rPr>
          <w:rFonts w:ascii="Songti TC" w:eastAsia="Songti TC" w:hAnsi="Songti TC" w:hint="eastAsia"/>
          <w:u w:val="single"/>
        </w:rPr>
        <w:t xml:space="preserve"> </w:t>
      </w:r>
      <w:r w:rsidR="00E856C1" w:rsidRPr="00F97A82">
        <w:rPr>
          <w:rFonts w:ascii="Songti TC" w:eastAsia="Songti TC" w:hAnsi="Songti TC"/>
          <w:u w:val="single"/>
        </w:rPr>
        <w:t xml:space="preserve">                    </w:t>
      </w:r>
      <w:r w:rsidRPr="00CC3505">
        <w:rPr>
          <w:rFonts w:ascii="Songti TC" w:eastAsia="Songti TC" w:hAnsi="Songti TC" w:hint="eastAsia"/>
        </w:rPr>
        <w:t>和</w:t>
      </w:r>
      <w:r w:rsidR="00E856C1" w:rsidRPr="00F97A82">
        <w:rPr>
          <w:rFonts w:ascii="Songti TC" w:eastAsia="Songti TC" w:hAnsi="Songti TC" w:hint="eastAsia"/>
          <w:u w:val="single"/>
        </w:rPr>
        <w:t xml:space="preserve"> </w:t>
      </w:r>
      <w:r w:rsidR="00E856C1" w:rsidRPr="00F97A82">
        <w:rPr>
          <w:rFonts w:ascii="Songti TC" w:eastAsia="Songti TC" w:hAnsi="Songti TC"/>
          <w:u w:val="single"/>
        </w:rPr>
        <w:t xml:space="preserve">     </w:t>
      </w:r>
      <w:r w:rsidR="00E856C1" w:rsidRPr="00F97A82">
        <w:rPr>
          <w:rFonts w:ascii="Songti TC" w:eastAsia="Songti TC" w:hAnsi="Songti TC" w:hint="eastAsia"/>
          <w:u w:val="single"/>
        </w:rPr>
        <w:t xml:space="preserve"> </w:t>
      </w:r>
      <w:r w:rsidR="00E856C1" w:rsidRPr="00F97A82">
        <w:rPr>
          <w:rFonts w:ascii="Songti TC" w:eastAsia="Songti TC" w:hAnsi="Songti TC"/>
          <w:u w:val="single"/>
        </w:rPr>
        <w:t xml:space="preserve">  </w:t>
      </w:r>
      <w:r w:rsidR="00505393">
        <w:rPr>
          <w:rFonts w:ascii="Songti TC" w:eastAsia="Songti TC" w:hAnsi="Songti TC" w:hint="eastAsia"/>
          <w:u w:val="single"/>
        </w:rPr>
        <w:t>惩罚</w:t>
      </w:r>
      <w:r w:rsidR="00E856C1" w:rsidRPr="00F97A82">
        <w:rPr>
          <w:rFonts w:ascii="Songti TC" w:eastAsia="Songti TC" w:hAnsi="Songti TC"/>
          <w:u w:val="single"/>
        </w:rPr>
        <w:t xml:space="preserve">                  </w:t>
      </w:r>
      <w:r w:rsidRPr="00CC3505">
        <w:rPr>
          <w:rFonts w:ascii="Songti TC" w:eastAsia="Songti TC" w:hAnsi="Songti TC" w:hint="eastAsia"/>
        </w:rPr>
        <w:t>决定</w:t>
      </w:r>
    </w:p>
    <w:p w14:paraId="5ECB22DF" w14:textId="270679BE" w:rsidR="00CC3505" w:rsidRPr="00CC3505" w:rsidRDefault="00CC3505" w:rsidP="008F6E91">
      <w:pPr>
        <w:pStyle w:val="a3"/>
        <w:numPr>
          <w:ilvl w:val="1"/>
          <w:numId w:val="5"/>
        </w:numPr>
        <w:rPr>
          <w:rFonts w:ascii="Songti TC" w:eastAsia="Songti TC" w:hAnsi="Songti TC"/>
        </w:rPr>
      </w:pPr>
      <w:r w:rsidRPr="00CC3505">
        <w:rPr>
          <w:rFonts w:ascii="Songti TC" w:eastAsia="Songti TC" w:hAnsi="Songti TC" w:hint="eastAsia"/>
        </w:rPr>
        <w:t>下对上的</w:t>
      </w:r>
      <w:r w:rsidR="00A4730F" w:rsidRPr="00F97A82">
        <w:rPr>
          <w:rFonts w:ascii="Songti TC" w:eastAsia="Songti TC" w:hAnsi="Songti TC" w:hint="eastAsia"/>
          <w:u w:val="single"/>
        </w:rPr>
        <w:t xml:space="preserve"> </w:t>
      </w:r>
      <w:r w:rsidR="00A4730F" w:rsidRPr="00F97A82">
        <w:rPr>
          <w:rFonts w:ascii="Songti TC" w:eastAsia="Songti TC" w:hAnsi="Songti TC"/>
          <w:u w:val="single"/>
        </w:rPr>
        <w:t xml:space="preserve">    </w:t>
      </w:r>
      <w:r w:rsidR="00505393">
        <w:rPr>
          <w:rFonts w:ascii="Songti TC" w:eastAsia="Songti TC" w:hAnsi="Songti TC" w:hint="eastAsia"/>
          <w:u w:val="single"/>
        </w:rPr>
        <w:t>顺服</w:t>
      </w:r>
      <w:r w:rsidR="00A4730F" w:rsidRPr="00F97A82">
        <w:rPr>
          <w:rFonts w:ascii="Songti TC" w:eastAsia="Songti TC" w:hAnsi="Songti TC"/>
          <w:u w:val="single"/>
        </w:rPr>
        <w:t xml:space="preserve"> </w:t>
      </w:r>
      <w:r w:rsidR="00A4730F" w:rsidRPr="00F97A82">
        <w:rPr>
          <w:rFonts w:ascii="Songti TC" w:eastAsia="Songti TC" w:hAnsi="Songti TC" w:hint="eastAsia"/>
          <w:u w:val="single"/>
        </w:rPr>
        <w:t xml:space="preserve"> </w:t>
      </w:r>
      <w:r w:rsidR="00A4730F" w:rsidRPr="00F97A82">
        <w:rPr>
          <w:rFonts w:ascii="Songti TC" w:eastAsia="Songti TC" w:hAnsi="Songti TC"/>
          <w:u w:val="single"/>
        </w:rPr>
        <w:t xml:space="preserve">                    </w:t>
      </w:r>
      <w:r w:rsidRPr="00CC3505">
        <w:rPr>
          <w:rFonts w:ascii="Songti TC" w:eastAsia="Songti TC" w:hAnsi="Songti TC" w:hint="eastAsia"/>
        </w:rPr>
        <w:t>：成员会成为</w:t>
      </w:r>
      <w:r w:rsidR="00793BF6" w:rsidRPr="00F97A82">
        <w:rPr>
          <w:rFonts w:ascii="Songti TC" w:eastAsia="Songti TC" w:hAnsi="Songti TC" w:hint="eastAsia"/>
          <w:u w:val="single"/>
        </w:rPr>
        <w:t xml:space="preserve"> </w:t>
      </w:r>
      <w:r w:rsidR="00793BF6" w:rsidRPr="00F97A82">
        <w:rPr>
          <w:rFonts w:ascii="Songti TC" w:eastAsia="Songti TC" w:hAnsi="Songti TC"/>
          <w:u w:val="single"/>
        </w:rPr>
        <w:t xml:space="preserve">     </w:t>
      </w:r>
      <w:r w:rsidR="00793BF6" w:rsidRPr="00F97A82">
        <w:rPr>
          <w:rFonts w:ascii="Songti TC" w:eastAsia="Songti TC" w:hAnsi="Songti TC" w:hint="eastAsia"/>
          <w:u w:val="single"/>
        </w:rPr>
        <w:t xml:space="preserve"> </w:t>
      </w:r>
      <w:r w:rsidR="00505393">
        <w:rPr>
          <w:rFonts w:ascii="Songti TC" w:eastAsia="Songti TC" w:hAnsi="Songti TC" w:hint="eastAsia"/>
          <w:u w:val="single"/>
        </w:rPr>
        <w:t>诱因</w:t>
      </w:r>
      <w:r w:rsidR="00793BF6" w:rsidRPr="00F97A82">
        <w:rPr>
          <w:rFonts w:ascii="Songti TC" w:eastAsia="Songti TC" w:hAnsi="Songti TC"/>
          <w:u w:val="single"/>
        </w:rPr>
        <w:t xml:space="preserve">                    </w:t>
      </w:r>
      <w:r w:rsidRPr="00CC3505">
        <w:rPr>
          <w:rFonts w:ascii="Songti TC" w:eastAsia="Songti TC" w:hAnsi="Songti TC" w:hint="eastAsia"/>
        </w:rPr>
        <w:t>和</w:t>
      </w:r>
      <w:r w:rsidR="00793BF6" w:rsidRPr="00F97A82">
        <w:rPr>
          <w:rFonts w:ascii="Songti TC" w:eastAsia="Songti TC" w:hAnsi="Songti TC" w:hint="eastAsia"/>
          <w:u w:val="single"/>
        </w:rPr>
        <w:t xml:space="preserve"> </w:t>
      </w:r>
      <w:r w:rsidR="00793BF6" w:rsidRPr="00F97A82">
        <w:rPr>
          <w:rFonts w:ascii="Songti TC" w:eastAsia="Songti TC" w:hAnsi="Songti TC"/>
          <w:u w:val="single"/>
        </w:rPr>
        <w:t xml:space="preserve">    </w:t>
      </w:r>
      <w:r w:rsidR="00505393">
        <w:rPr>
          <w:rFonts w:ascii="Songti TC" w:eastAsia="Songti TC" w:hAnsi="Songti TC" w:hint="eastAsia"/>
          <w:u w:val="single"/>
        </w:rPr>
        <w:t>惩罚</w:t>
      </w:r>
      <w:r w:rsidR="00793BF6" w:rsidRPr="00F97A82">
        <w:rPr>
          <w:rFonts w:ascii="Songti TC" w:eastAsia="Songti TC" w:hAnsi="Songti TC"/>
          <w:u w:val="single"/>
        </w:rPr>
        <w:t xml:space="preserve"> </w:t>
      </w:r>
      <w:r w:rsidR="00793BF6" w:rsidRPr="00F97A82">
        <w:rPr>
          <w:rFonts w:ascii="Songti TC" w:eastAsia="Songti TC" w:hAnsi="Songti TC" w:hint="eastAsia"/>
          <w:u w:val="single"/>
        </w:rPr>
        <w:t xml:space="preserve"> </w:t>
      </w:r>
      <w:r w:rsidR="00793BF6" w:rsidRPr="00F97A82">
        <w:rPr>
          <w:rFonts w:ascii="Songti TC" w:eastAsia="Songti TC" w:hAnsi="Songti TC"/>
          <w:u w:val="single"/>
        </w:rPr>
        <w:t xml:space="preserve">                    </w:t>
      </w:r>
      <w:r w:rsidRPr="00CC3505">
        <w:rPr>
          <w:rFonts w:ascii="Songti TC" w:eastAsia="Songti TC" w:hAnsi="Songti TC" w:hint="eastAsia"/>
        </w:rPr>
        <w:t>的强度，而</w:t>
      </w:r>
      <w:r w:rsidR="000E373C" w:rsidRPr="00F97A82">
        <w:rPr>
          <w:rFonts w:ascii="Songti TC" w:eastAsia="Songti TC" w:hAnsi="Songti TC" w:hint="eastAsia"/>
          <w:u w:val="single"/>
        </w:rPr>
        <w:t xml:space="preserve"> </w:t>
      </w:r>
      <w:r w:rsidR="000E373C" w:rsidRPr="00F97A82">
        <w:rPr>
          <w:rFonts w:ascii="Songti TC" w:eastAsia="Songti TC" w:hAnsi="Songti TC"/>
          <w:u w:val="single"/>
        </w:rPr>
        <w:t xml:space="preserve">  </w:t>
      </w:r>
      <w:r w:rsidR="00257F94" w:rsidRPr="00F97A82">
        <w:rPr>
          <w:rFonts w:ascii="Songti TC" w:eastAsia="Songti TC" w:hAnsi="Songti TC"/>
          <w:u w:val="single"/>
        </w:rPr>
        <w:t xml:space="preserve"> </w:t>
      </w:r>
      <w:r w:rsidR="00505393">
        <w:rPr>
          <w:rFonts w:ascii="Songti TC" w:eastAsia="Songti TC" w:hAnsi="Songti TC" w:hint="eastAsia"/>
          <w:u w:val="single"/>
        </w:rPr>
        <w:t>计算</w:t>
      </w:r>
      <w:r w:rsidR="00257F94" w:rsidRPr="00F97A82">
        <w:rPr>
          <w:rFonts w:ascii="Songti TC" w:eastAsia="Songti TC" w:hAnsi="Songti TC"/>
          <w:u w:val="single"/>
        </w:rPr>
        <w:t xml:space="preserve">     </w:t>
      </w:r>
      <w:r w:rsidRPr="00CC3505">
        <w:rPr>
          <w:rFonts w:ascii="Songti TC" w:eastAsia="Songti TC" w:hAnsi="Songti TC" w:hint="eastAsia"/>
        </w:rPr>
        <w:t>愿意付出的努力和对组织效忠的程度。</w:t>
      </w:r>
    </w:p>
    <w:p w14:paraId="3205BB2D" w14:textId="77777777" w:rsidR="00CC3505" w:rsidRPr="00CC3505" w:rsidRDefault="00CC3505" w:rsidP="008F6E91">
      <w:pPr>
        <w:pStyle w:val="a3"/>
        <w:numPr>
          <w:ilvl w:val="1"/>
          <w:numId w:val="5"/>
        </w:numPr>
        <w:rPr>
          <w:rFonts w:ascii="Songti TC" w:eastAsia="Songti TC" w:hAnsi="Songti TC"/>
        </w:rPr>
      </w:pPr>
      <w:r w:rsidRPr="00CC3505">
        <w:rPr>
          <w:rFonts w:ascii="Songti TC" w:eastAsia="Songti TC" w:hAnsi="Songti TC" w:hint="eastAsia"/>
        </w:rPr>
        <w:t>是否加入组织以及加入哪个组织是个人选择</w:t>
      </w:r>
    </w:p>
    <w:p w14:paraId="112BFEEC" w14:textId="3D84F31B" w:rsidR="00247EAB" w:rsidRPr="00247EAB" w:rsidRDefault="00AE3EA4" w:rsidP="008F6E91">
      <w:pPr>
        <w:pStyle w:val="a3"/>
        <w:numPr>
          <w:ilvl w:val="1"/>
          <w:numId w:val="5"/>
        </w:numPr>
        <w:rPr>
          <w:rFonts w:ascii="Songti TC" w:eastAsia="Songti TC" w:hAnsi="Songti TC"/>
        </w:rPr>
      </w:pP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0073051B">
        <w:rPr>
          <w:rFonts w:ascii="Songti TC" w:eastAsia="Songti TC" w:hAnsi="Songti TC" w:hint="eastAsia"/>
          <w:u w:val="single"/>
        </w:rPr>
        <w:t>规范型组织</w:t>
      </w: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Pr="00F97A82">
        <w:rPr>
          <w:rFonts w:ascii="Songti TC" w:eastAsia="Songti TC" w:hAnsi="Songti TC" w:hint="eastAsia"/>
        </w:rPr>
        <w:t xml:space="preserve"> </w:t>
      </w:r>
      <w:r w:rsidR="00247EAB" w:rsidRPr="00247EAB">
        <w:rPr>
          <w:rFonts w:ascii="Songti TC" w:eastAsia="Songti TC" w:hAnsi="Songti TC" w:hint="eastAsia"/>
        </w:rPr>
        <w:t>(</w:t>
      </w:r>
      <w:r w:rsidR="00247EAB" w:rsidRPr="00247EAB">
        <w:rPr>
          <w:rFonts w:ascii="Songti TC" w:eastAsia="Songti TC" w:hAnsi="Songti TC"/>
        </w:rPr>
        <w:t>normative organization</w:t>
      </w:r>
      <w:r w:rsidR="00247EAB" w:rsidRPr="00247EAB">
        <w:rPr>
          <w:rFonts w:ascii="Songti TC" w:eastAsia="Songti TC" w:hAnsi="Songti TC" w:hint="eastAsia"/>
        </w:rPr>
        <w:t>):使用</w:t>
      </w:r>
      <w:r w:rsidR="00CB0E0C" w:rsidRPr="00F97A82">
        <w:rPr>
          <w:rFonts w:ascii="Songti TC" w:eastAsia="Songti TC" w:hAnsi="Songti TC" w:hint="eastAsia"/>
          <w:u w:val="single"/>
        </w:rPr>
        <w:t xml:space="preserve"> </w:t>
      </w:r>
      <w:r w:rsidR="00CB0E0C" w:rsidRPr="00F97A82">
        <w:rPr>
          <w:rFonts w:ascii="Songti TC" w:eastAsia="Songti TC" w:hAnsi="Songti TC"/>
          <w:u w:val="single"/>
        </w:rPr>
        <w:t xml:space="preserve">   </w:t>
      </w:r>
      <w:r w:rsidR="0073051B">
        <w:rPr>
          <w:rFonts w:ascii="Songti TC" w:eastAsia="Songti TC" w:hAnsi="Songti TC" w:hint="eastAsia"/>
          <w:u w:val="single"/>
        </w:rPr>
        <w:t>道德规范</w:t>
      </w:r>
      <w:r w:rsidR="00CB0E0C" w:rsidRPr="00F97A82">
        <w:rPr>
          <w:rFonts w:ascii="Songti TC" w:eastAsia="Songti TC" w:hAnsi="Songti TC"/>
          <w:u w:val="single"/>
        </w:rPr>
        <w:t xml:space="preserve">  </w:t>
      </w:r>
      <w:r w:rsidR="00CB0E0C" w:rsidRPr="00F97A82">
        <w:rPr>
          <w:rFonts w:ascii="Songti TC" w:eastAsia="Songti TC" w:hAnsi="Songti TC" w:hint="eastAsia"/>
          <w:u w:val="single"/>
        </w:rPr>
        <w:t xml:space="preserve"> </w:t>
      </w:r>
      <w:r w:rsidR="00CB0E0C" w:rsidRPr="00F97A82">
        <w:rPr>
          <w:rFonts w:ascii="Songti TC" w:eastAsia="Songti TC" w:hAnsi="Songti TC"/>
          <w:u w:val="single"/>
        </w:rPr>
        <w:t xml:space="preserve">                   </w:t>
      </w:r>
      <w:r w:rsidR="00247EAB" w:rsidRPr="00247EAB">
        <w:rPr>
          <w:rFonts w:ascii="Songti TC" w:eastAsia="Songti TC" w:hAnsi="Songti TC" w:hint="eastAsia"/>
        </w:rPr>
        <w:t>来约束成员行为，组织成员顺从组织规范行为，主因是成员对组织的道德价值规范产生</w:t>
      </w:r>
      <w:r w:rsidR="00CB0E0C" w:rsidRPr="00F97A82">
        <w:rPr>
          <w:rFonts w:ascii="Songti TC" w:eastAsia="Songti TC" w:hAnsi="Songti TC" w:hint="eastAsia"/>
          <w:u w:val="single"/>
        </w:rPr>
        <w:t xml:space="preserve"> </w:t>
      </w:r>
      <w:r w:rsidR="00CB0E0C" w:rsidRPr="00F97A82">
        <w:rPr>
          <w:rFonts w:ascii="Songti TC" w:eastAsia="Songti TC" w:hAnsi="Songti TC"/>
          <w:u w:val="single"/>
        </w:rPr>
        <w:t xml:space="preserve"> </w:t>
      </w:r>
      <w:r w:rsidR="0073051B">
        <w:rPr>
          <w:rFonts w:ascii="Songti TC" w:eastAsia="Songti TC" w:hAnsi="Songti TC" w:hint="eastAsia"/>
          <w:u w:val="single"/>
        </w:rPr>
        <w:t>认同感</w:t>
      </w:r>
      <w:r w:rsidR="00CB0E0C" w:rsidRPr="00F97A82">
        <w:rPr>
          <w:rFonts w:ascii="Songti TC" w:eastAsia="Songti TC" w:hAnsi="Songti TC"/>
          <w:u w:val="single"/>
        </w:rPr>
        <w:t xml:space="preserve">    </w:t>
      </w:r>
      <w:r w:rsidR="00CB0E0C" w:rsidRPr="00F97A82">
        <w:rPr>
          <w:rFonts w:ascii="Songti TC" w:eastAsia="Songti TC" w:hAnsi="Songti TC" w:hint="eastAsia"/>
          <w:u w:val="single"/>
        </w:rPr>
        <w:t xml:space="preserve"> </w:t>
      </w:r>
      <w:r w:rsidR="00CB0E0C" w:rsidRPr="00F97A82">
        <w:rPr>
          <w:rFonts w:ascii="Songti TC" w:eastAsia="Songti TC" w:hAnsi="Songti TC"/>
          <w:u w:val="single"/>
        </w:rPr>
        <w:t xml:space="preserve">                   </w:t>
      </w:r>
      <w:r w:rsidR="00247EAB" w:rsidRPr="00247EAB">
        <w:rPr>
          <w:rFonts w:ascii="Songti TC" w:eastAsia="Songti TC" w:hAnsi="Songti TC" w:hint="eastAsia"/>
        </w:rPr>
        <w:t>和义务感。例如志愿者协会、红十字会、专业协会等。</w:t>
      </w:r>
    </w:p>
    <w:p w14:paraId="5FDF6CA3" w14:textId="61D060A6" w:rsidR="00247EAB" w:rsidRPr="00247EAB" w:rsidRDefault="0058662D" w:rsidP="008F6E91">
      <w:pPr>
        <w:pStyle w:val="a3"/>
        <w:numPr>
          <w:ilvl w:val="1"/>
          <w:numId w:val="5"/>
        </w:numPr>
        <w:rPr>
          <w:rFonts w:ascii="Songti TC" w:eastAsia="Songti TC" w:hAnsi="Songti TC"/>
        </w:rPr>
      </w:pP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0073051B">
        <w:rPr>
          <w:rFonts w:ascii="Songti TC" w:eastAsia="Songti TC" w:hAnsi="Songti TC" w:hint="eastAsia"/>
          <w:u w:val="single"/>
        </w:rPr>
        <w:t>强制型组织</w:t>
      </w: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00247EAB" w:rsidRPr="00247EAB">
        <w:rPr>
          <w:rFonts w:ascii="Songti TC" w:eastAsia="Songti TC" w:hAnsi="Songti TC" w:hint="eastAsia"/>
        </w:rPr>
        <w:t xml:space="preserve"> (</w:t>
      </w:r>
      <w:r w:rsidR="00247EAB" w:rsidRPr="00247EAB">
        <w:rPr>
          <w:rFonts w:ascii="Songti TC" w:eastAsia="Songti TC" w:hAnsi="Songti TC"/>
        </w:rPr>
        <w:t>coercive organization</w:t>
      </w:r>
      <w:r w:rsidR="00247EAB" w:rsidRPr="00247EAB">
        <w:rPr>
          <w:rFonts w:ascii="Songti TC" w:eastAsia="Songti TC" w:hAnsi="Songti TC" w:hint="eastAsia"/>
        </w:rPr>
        <w:t>):依赖由上而下</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0073051B">
        <w:rPr>
          <w:rFonts w:ascii="Songti TC" w:eastAsia="Songti TC" w:hAnsi="Songti TC" w:hint="eastAsia"/>
          <w:u w:val="single"/>
        </w:rPr>
        <w:t>极度权威压制</w:t>
      </w: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00247EAB" w:rsidRPr="00247EAB">
        <w:rPr>
          <w:rFonts w:ascii="Songti TC" w:eastAsia="Songti TC" w:hAnsi="Songti TC" w:hint="eastAsia"/>
        </w:rPr>
        <w:t>的压力来达到迫使组织成员遵从组织命令的目的。例如军队、监狱和精神病院。</w:t>
      </w:r>
    </w:p>
    <w:p w14:paraId="19579F4E" w14:textId="1438337C" w:rsidR="00247EAB" w:rsidRPr="00247EAB" w:rsidRDefault="00247EAB" w:rsidP="008F6E91">
      <w:pPr>
        <w:pStyle w:val="a3"/>
        <w:numPr>
          <w:ilvl w:val="1"/>
          <w:numId w:val="5"/>
        </w:numPr>
        <w:rPr>
          <w:rFonts w:ascii="Songti TC" w:eastAsia="Songti TC" w:hAnsi="Songti TC"/>
        </w:rPr>
      </w:pPr>
      <w:r w:rsidRPr="00247EAB">
        <w:rPr>
          <w:rFonts w:ascii="Songti TC" w:eastAsia="Songti TC" w:hAnsi="Songti TC" w:hint="eastAsia"/>
        </w:rPr>
        <w:t>同一个组织可以</w:t>
      </w:r>
      <w:r w:rsidR="006E79C7" w:rsidRPr="00F97A82">
        <w:rPr>
          <w:rFonts w:ascii="Songti TC" w:eastAsia="Songti TC" w:hAnsi="Songti TC" w:hint="eastAsia"/>
          <w:u w:val="single"/>
        </w:rPr>
        <w:t xml:space="preserve"> </w:t>
      </w:r>
      <w:r w:rsidR="006E79C7" w:rsidRPr="00F97A82">
        <w:rPr>
          <w:rFonts w:ascii="Songti TC" w:eastAsia="Songti TC" w:hAnsi="Songti TC"/>
          <w:u w:val="single"/>
        </w:rPr>
        <w:t xml:space="preserve">     </w:t>
      </w:r>
      <w:r w:rsidR="0073051B">
        <w:rPr>
          <w:rFonts w:ascii="Songti TC" w:eastAsia="Songti TC" w:hAnsi="Songti TC" w:hint="eastAsia"/>
          <w:u w:val="single"/>
        </w:rPr>
        <w:t>同时具备</w:t>
      </w:r>
      <w:r w:rsidR="006E79C7" w:rsidRPr="00F97A82">
        <w:rPr>
          <w:rFonts w:ascii="Songti TC" w:eastAsia="Songti TC" w:hAnsi="Songti TC" w:hint="eastAsia"/>
          <w:u w:val="single"/>
        </w:rPr>
        <w:t xml:space="preserve"> </w:t>
      </w:r>
      <w:r w:rsidR="006E79C7" w:rsidRPr="00F97A82">
        <w:rPr>
          <w:rFonts w:ascii="Songti TC" w:eastAsia="Songti TC" w:hAnsi="Songti TC"/>
          <w:u w:val="single"/>
        </w:rPr>
        <w:t xml:space="preserve">                   </w:t>
      </w:r>
      <w:r w:rsidRPr="00247EAB">
        <w:rPr>
          <w:rFonts w:ascii="Songti TC" w:eastAsia="Songti TC" w:hAnsi="Songti TC" w:hint="eastAsia"/>
        </w:rPr>
        <w:t>以上三类组织的特征，譬如精神病院，对病人而言属于强制型组织，对医生而言属于功利型组织，对医院志愿者而言属于规范型组织。</w:t>
      </w:r>
    </w:p>
    <w:p w14:paraId="48BCAEFC" w14:textId="1B325BD3" w:rsidR="00592E2C" w:rsidRPr="00F97A82" w:rsidRDefault="00533CA6" w:rsidP="00592E2C">
      <w:pPr>
        <w:pStyle w:val="a3"/>
        <w:numPr>
          <w:ilvl w:val="0"/>
          <w:numId w:val="5"/>
        </w:numPr>
        <w:rPr>
          <w:rFonts w:ascii="Songti TC" w:eastAsia="Songti TC" w:hAnsi="Songti TC"/>
        </w:rPr>
      </w:pPr>
      <w:r w:rsidRPr="00F97A82">
        <w:rPr>
          <w:rFonts w:ascii="Songti TC" w:eastAsia="Songti TC" w:hAnsi="Songti TC" w:hint="eastAsia"/>
        </w:rPr>
        <w:t>正式组织的变迁</w:t>
      </w:r>
    </w:p>
    <w:p w14:paraId="033E9AF1" w14:textId="1922D323" w:rsidR="00367D5F" w:rsidRPr="00367D5F" w:rsidRDefault="00A61B21" w:rsidP="00367D5F">
      <w:pPr>
        <w:pStyle w:val="a3"/>
        <w:numPr>
          <w:ilvl w:val="1"/>
          <w:numId w:val="5"/>
        </w:numPr>
        <w:rPr>
          <w:rFonts w:ascii="Songti TC" w:eastAsia="Songti TC" w:hAnsi="Songti TC"/>
        </w:rPr>
      </w:pP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0073051B">
        <w:rPr>
          <w:rFonts w:ascii="Songti TC" w:eastAsia="Songti TC" w:hAnsi="Songti TC" w:hint="eastAsia"/>
          <w:u w:val="single"/>
        </w:rPr>
        <w:t>传统社会</w:t>
      </w:r>
      <w:r w:rsidRPr="00F97A82">
        <w:rPr>
          <w:rFonts w:ascii="Songti TC" w:eastAsia="Songti TC" w:hAnsi="Songti TC"/>
          <w:u w:val="single"/>
        </w:rPr>
        <w:t xml:space="preserve">                 </w:t>
      </w:r>
      <w:r w:rsidR="00367D5F" w:rsidRPr="00367D5F">
        <w:rPr>
          <w:rFonts w:ascii="Songti TC" w:eastAsia="Songti TC" w:hAnsi="Songti TC" w:hint="eastAsia"/>
        </w:rPr>
        <w:t>：正式组织的历史可追溯到数千年前，早期帝国精英们依靠政府官员收税、打仗以及修造大型建筑。早期组织有两个局限：（1）缺少有效</w:t>
      </w:r>
      <w:r w:rsidR="008E27A2" w:rsidRPr="00F97A82">
        <w:rPr>
          <w:rFonts w:ascii="Songti TC" w:eastAsia="Songti TC" w:hAnsi="Songti TC"/>
          <w:u w:val="single"/>
        </w:rPr>
        <w:t xml:space="preserve">   </w:t>
      </w:r>
      <w:r w:rsidR="0073051B">
        <w:rPr>
          <w:rFonts w:ascii="Songti TC" w:eastAsia="Songti TC" w:hAnsi="Songti TC" w:hint="eastAsia"/>
          <w:u w:val="single"/>
        </w:rPr>
        <w:t>技术手段</w:t>
      </w:r>
      <w:r w:rsidR="008E27A2" w:rsidRPr="00F97A82">
        <w:rPr>
          <w:rFonts w:ascii="Songti TC" w:eastAsia="Songti TC" w:hAnsi="Songti TC"/>
          <w:u w:val="single"/>
        </w:rPr>
        <w:t xml:space="preserve">  </w:t>
      </w:r>
      <w:r w:rsidR="008E27A2" w:rsidRPr="00F97A82">
        <w:rPr>
          <w:rFonts w:ascii="Songti TC" w:eastAsia="Songti TC" w:hAnsi="Songti TC" w:hint="eastAsia"/>
          <w:u w:val="single"/>
        </w:rPr>
        <w:t xml:space="preserve"> </w:t>
      </w:r>
      <w:r w:rsidR="008E27A2" w:rsidRPr="00F97A82">
        <w:rPr>
          <w:rFonts w:ascii="Songti TC" w:eastAsia="Songti TC" w:hAnsi="Songti TC"/>
          <w:u w:val="single"/>
        </w:rPr>
        <w:t xml:space="preserve">                  </w:t>
      </w:r>
      <w:r w:rsidR="00367D5F" w:rsidRPr="00367D5F">
        <w:rPr>
          <w:rFonts w:ascii="Songti TC" w:eastAsia="Songti TC" w:hAnsi="Songti TC" w:hint="eastAsia"/>
        </w:rPr>
        <w:t>实现更广泛的治理；（2）韦伯指出，</w:t>
      </w:r>
      <w:r w:rsidR="00EC2B71" w:rsidRPr="00F97A82">
        <w:rPr>
          <w:rFonts w:ascii="Songti TC" w:eastAsia="Songti TC" w:hAnsi="Songti TC"/>
          <w:u w:val="single"/>
        </w:rPr>
        <w:t xml:space="preserve">     </w:t>
      </w:r>
      <w:r w:rsidR="00EC2B71" w:rsidRPr="00F97A82">
        <w:rPr>
          <w:rFonts w:ascii="Songti TC" w:eastAsia="Songti TC" w:hAnsi="Songti TC" w:hint="eastAsia"/>
          <w:u w:val="single"/>
        </w:rPr>
        <w:t xml:space="preserve"> </w:t>
      </w:r>
      <w:r w:rsidR="00EC2B71" w:rsidRPr="00F97A82">
        <w:rPr>
          <w:rFonts w:ascii="Songti TC" w:eastAsia="Songti TC" w:hAnsi="Songti TC"/>
          <w:u w:val="single"/>
        </w:rPr>
        <w:t xml:space="preserve">                  </w:t>
      </w:r>
      <w:r w:rsidR="00EC2B71" w:rsidRPr="00F97A82">
        <w:rPr>
          <w:rFonts w:ascii="Songti TC" w:eastAsia="Songti TC" w:hAnsi="Songti TC"/>
        </w:rPr>
        <w:t xml:space="preserve"> </w:t>
      </w:r>
      <w:r w:rsidR="00367D5F" w:rsidRPr="00367D5F">
        <w:rPr>
          <w:rFonts w:ascii="Songti TC" w:eastAsia="Songti TC" w:hAnsi="Songti TC"/>
        </w:rPr>
        <w:lastRenderedPageBreak/>
        <w:t>(tradition)</w:t>
      </w:r>
      <w:r w:rsidR="00367D5F" w:rsidRPr="00367D5F">
        <w:rPr>
          <w:rFonts w:ascii="Songti TC" w:eastAsia="Songti TC" w:hAnsi="Songti TC" w:hint="eastAsia"/>
        </w:rPr>
        <w:t>包含了世代相承的价值观与信仰，它</w:t>
      </w:r>
      <w:r w:rsidR="007F6417" w:rsidRPr="00F97A82">
        <w:rPr>
          <w:rFonts w:ascii="Songti TC" w:eastAsia="Songti TC" w:hAnsi="Songti TC"/>
          <w:u w:val="single"/>
        </w:rPr>
        <w:t xml:space="preserve">     </w:t>
      </w:r>
      <w:r w:rsidR="0073051B">
        <w:rPr>
          <w:rFonts w:ascii="Songti TC" w:eastAsia="Songti TC" w:hAnsi="Songti TC" w:hint="eastAsia"/>
          <w:u w:val="single"/>
        </w:rPr>
        <w:t>束缚</w:t>
      </w:r>
      <w:r w:rsidR="007F6417" w:rsidRPr="00F97A82">
        <w:rPr>
          <w:rFonts w:ascii="Songti TC" w:eastAsia="Songti TC" w:hAnsi="Songti TC" w:hint="eastAsia"/>
          <w:u w:val="single"/>
        </w:rPr>
        <w:t xml:space="preserve"> </w:t>
      </w:r>
      <w:r w:rsidR="007F6417" w:rsidRPr="00F97A82">
        <w:rPr>
          <w:rFonts w:ascii="Songti TC" w:eastAsia="Songti TC" w:hAnsi="Songti TC"/>
          <w:u w:val="single"/>
        </w:rPr>
        <w:t xml:space="preserve">                  </w:t>
      </w:r>
      <w:r w:rsidR="00367D5F" w:rsidRPr="00367D5F">
        <w:rPr>
          <w:rFonts w:ascii="Songti TC" w:eastAsia="Songti TC" w:hAnsi="Songti TC" w:hint="eastAsia"/>
        </w:rPr>
        <w:t>组织变革的效率和能力，导致</w:t>
      </w:r>
      <w:r w:rsidR="007F6417" w:rsidRPr="00F97A82">
        <w:rPr>
          <w:rFonts w:ascii="Songti TC" w:eastAsia="Songti TC" w:hAnsi="Songti TC"/>
          <w:u w:val="single"/>
        </w:rPr>
        <w:t xml:space="preserve">     </w:t>
      </w:r>
      <w:r w:rsidR="007F6417" w:rsidRPr="00F97A82">
        <w:rPr>
          <w:rFonts w:ascii="Songti TC" w:eastAsia="Songti TC" w:hAnsi="Songti TC" w:hint="eastAsia"/>
          <w:u w:val="single"/>
        </w:rPr>
        <w:t xml:space="preserve"> </w:t>
      </w:r>
      <w:r w:rsidR="007F6417" w:rsidRPr="00F97A82">
        <w:rPr>
          <w:rFonts w:ascii="Songti TC" w:eastAsia="Songti TC" w:hAnsi="Songti TC"/>
          <w:u w:val="single"/>
        </w:rPr>
        <w:t xml:space="preserve">   </w:t>
      </w:r>
      <w:r w:rsidR="0073051B">
        <w:rPr>
          <w:rFonts w:ascii="Songti TC" w:eastAsia="Songti TC" w:hAnsi="Songti TC" w:hint="eastAsia"/>
          <w:u w:val="single"/>
        </w:rPr>
        <w:t>社会保守</w:t>
      </w:r>
      <w:r w:rsidR="007F6417" w:rsidRPr="00F97A82">
        <w:rPr>
          <w:rFonts w:ascii="Songti TC" w:eastAsia="Songti TC" w:hAnsi="Songti TC"/>
          <w:u w:val="single"/>
        </w:rPr>
        <w:t xml:space="preserve">               </w:t>
      </w:r>
      <w:r w:rsidR="00367D5F" w:rsidRPr="00367D5F">
        <w:rPr>
          <w:rFonts w:ascii="Songti TC" w:eastAsia="Songti TC" w:hAnsi="Songti TC" w:hint="eastAsia"/>
        </w:rPr>
        <w:t>。</w:t>
      </w:r>
    </w:p>
    <w:p w14:paraId="13CAB40B" w14:textId="6BBB26FC" w:rsidR="00367D5F" w:rsidRPr="00367D5F" w:rsidRDefault="00763F1E" w:rsidP="00367D5F">
      <w:pPr>
        <w:pStyle w:val="a3"/>
        <w:numPr>
          <w:ilvl w:val="1"/>
          <w:numId w:val="5"/>
        </w:numPr>
        <w:rPr>
          <w:rFonts w:ascii="Songti TC" w:eastAsia="Songti TC" w:hAnsi="Songti TC"/>
        </w:rPr>
      </w:pPr>
      <w:r w:rsidRPr="00F97A82">
        <w:rPr>
          <w:rFonts w:ascii="Songti TC" w:eastAsia="Songti TC" w:hAnsi="Songti TC"/>
          <w:u w:val="single"/>
        </w:rPr>
        <w:t xml:space="preserve">   </w:t>
      </w:r>
      <w:r w:rsidR="0073051B">
        <w:rPr>
          <w:rFonts w:ascii="Songti TC" w:eastAsia="Songti TC" w:hAnsi="Songti TC" w:hint="eastAsia"/>
          <w:u w:val="single"/>
        </w:rPr>
        <w:t>现代社会</w:t>
      </w: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00367D5F" w:rsidRPr="00367D5F">
        <w:rPr>
          <w:rFonts w:ascii="Songti TC" w:eastAsia="Songti TC" w:hAnsi="Songti TC" w:hint="eastAsia"/>
        </w:rPr>
        <w:t>：与之相反，韦伯将现代的世界观称为</w:t>
      </w:r>
      <w:r w:rsidR="00F43C6E" w:rsidRPr="00F97A82">
        <w:rPr>
          <w:rFonts w:ascii="Songti TC" w:eastAsia="Songti TC" w:hAnsi="Songti TC"/>
          <w:u w:val="single"/>
        </w:rPr>
        <w:t xml:space="preserve">   </w:t>
      </w:r>
      <w:r w:rsidR="0073051B">
        <w:rPr>
          <w:rFonts w:ascii="Songti TC" w:eastAsia="Songti TC" w:hAnsi="Songti TC" w:hint="eastAsia"/>
          <w:u w:val="single"/>
        </w:rPr>
        <w:t>理性</w:t>
      </w:r>
      <w:r w:rsidR="00F43C6E" w:rsidRPr="00F97A82">
        <w:rPr>
          <w:rFonts w:ascii="Songti TC" w:eastAsia="Songti TC" w:hAnsi="Songti TC"/>
          <w:u w:val="single"/>
        </w:rPr>
        <w:t xml:space="preserve">  </w:t>
      </w:r>
      <w:r w:rsidR="00F43C6E" w:rsidRPr="00F97A82">
        <w:rPr>
          <w:rFonts w:ascii="Songti TC" w:eastAsia="Songti TC" w:hAnsi="Songti TC" w:hint="eastAsia"/>
          <w:u w:val="single"/>
        </w:rPr>
        <w:t xml:space="preserve"> </w:t>
      </w:r>
      <w:r w:rsidR="00F43C6E" w:rsidRPr="00F97A82">
        <w:rPr>
          <w:rFonts w:ascii="Songti TC" w:eastAsia="Songti TC" w:hAnsi="Songti TC"/>
          <w:u w:val="single"/>
        </w:rPr>
        <w:t xml:space="preserve">                  </w:t>
      </w:r>
      <w:r w:rsidR="00F43C6E" w:rsidRPr="00F97A82">
        <w:rPr>
          <w:rFonts w:ascii="Songti TC" w:eastAsia="Songti TC" w:hAnsi="Songti TC"/>
        </w:rPr>
        <w:t xml:space="preserve"> </w:t>
      </w:r>
      <w:r w:rsidR="00367D5F" w:rsidRPr="00367D5F">
        <w:rPr>
          <w:rFonts w:ascii="Songti TC" w:eastAsia="Songti TC" w:hAnsi="Songti TC"/>
        </w:rPr>
        <w:t>(rationality),</w:t>
      </w:r>
      <w:r w:rsidR="00367D5F" w:rsidRPr="00367D5F">
        <w:rPr>
          <w:rFonts w:ascii="Songti TC" w:eastAsia="Songti TC" w:hAnsi="Songti TC" w:hint="eastAsia"/>
        </w:rPr>
        <w:t>即强调</w:t>
      </w:r>
      <w:r w:rsidR="00F43C6E" w:rsidRPr="00F97A82">
        <w:rPr>
          <w:rFonts w:ascii="Songti TC" w:eastAsia="Songti TC" w:hAnsi="Songti TC"/>
          <w:u w:val="single"/>
        </w:rPr>
        <w:t xml:space="preserve">    </w:t>
      </w:r>
      <w:r w:rsidR="0073051B">
        <w:rPr>
          <w:rFonts w:ascii="Songti TC" w:eastAsia="Songti TC" w:hAnsi="Songti TC" w:hint="eastAsia"/>
          <w:u w:val="single"/>
        </w:rPr>
        <w:t>审慎地</w:t>
      </w:r>
      <w:r w:rsidR="00F43C6E" w:rsidRPr="00F97A82">
        <w:rPr>
          <w:rFonts w:ascii="Songti TC" w:eastAsia="Songti TC" w:hAnsi="Songti TC"/>
          <w:u w:val="single"/>
        </w:rPr>
        <w:t xml:space="preserve"> </w:t>
      </w:r>
      <w:r w:rsidR="00F43C6E" w:rsidRPr="00F97A82">
        <w:rPr>
          <w:rFonts w:ascii="Songti TC" w:eastAsia="Songti TC" w:hAnsi="Songti TC" w:hint="eastAsia"/>
          <w:u w:val="single"/>
        </w:rPr>
        <w:t xml:space="preserve"> </w:t>
      </w:r>
      <w:r w:rsidR="00F43C6E" w:rsidRPr="00F97A82">
        <w:rPr>
          <w:rFonts w:ascii="Songti TC" w:eastAsia="Songti TC" w:hAnsi="Songti TC"/>
          <w:u w:val="single"/>
        </w:rPr>
        <w:t xml:space="preserve">                  </w:t>
      </w:r>
      <w:r w:rsidR="00367D5F" w:rsidRPr="00367D5F">
        <w:rPr>
          <w:rFonts w:ascii="Songti TC" w:eastAsia="Songti TC" w:hAnsi="Songti TC" w:hint="eastAsia"/>
        </w:rPr>
        <w:t>、</w:t>
      </w:r>
      <w:r w:rsidR="00F43C6E" w:rsidRPr="00F97A82">
        <w:rPr>
          <w:rFonts w:ascii="Songti TC" w:eastAsia="Songti TC" w:hAnsi="Songti TC"/>
          <w:u w:val="single"/>
        </w:rPr>
        <w:t xml:space="preserve">  </w:t>
      </w:r>
      <w:r w:rsidR="0073051B">
        <w:rPr>
          <w:rFonts w:ascii="Songti TC" w:eastAsia="Songti TC" w:hAnsi="Songti TC" w:hint="eastAsia"/>
          <w:u w:val="single"/>
        </w:rPr>
        <w:t>实事求是地</w:t>
      </w:r>
      <w:r w:rsidR="00F43C6E" w:rsidRPr="00F97A82">
        <w:rPr>
          <w:rFonts w:ascii="Songti TC" w:eastAsia="Songti TC" w:hAnsi="Songti TC"/>
          <w:u w:val="single"/>
        </w:rPr>
        <w:t xml:space="preserve">   </w:t>
      </w:r>
      <w:r w:rsidR="00F43C6E" w:rsidRPr="00F97A82">
        <w:rPr>
          <w:rFonts w:ascii="Songti TC" w:eastAsia="Songti TC" w:hAnsi="Songti TC" w:hint="eastAsia"/>
          <w:u w:val="single"/>
        </w:rPr>
        <w:t xml:space="preserve"> </w:t>
      </w:r>
      <w:r w:rsidR="00F43C6E" w:rsidRPr="00F97A82">
        <w:rPr>
          <w:rFonts w:ascii="Songti TC" w:eastAsia="Songti TC" w:hAnsi="Songti TC"/>
          <w:u w:val="single"/>
        </w:rPr>
        <w:t xml:space="preserve">                  </w:t>
      </w:r>
      <w:r w:rsidR="00367D5F" w:rsidRPr="00367D5F">
        <w:rPr>
          <w:rFonts w:ascii="Songti TC" w:eastAsia="Songti TC" w:hAnsi="Songti TC" w:hint="eastAsia"/>
        </w:rPr>
        <w:t>思考完成某项特定任务</w:t>
      </w:r>
      <w:r w:rsidR="00F43C6E" w:rsidRPr="00F97A82">
        <w:rPr>
          <w:rFonts w:ascii="Songti TC" w:eastAsia="Songti TC" w:hAnsi="Songti TC"/>
          <w:u w:val="single"/>
        </w:rPr>
        <w:t xml:space="preserve">     </w:t>
      </w:r>
      <w:r w:rsidR="00F43C6E" w:rsidRPr="00F97A82">
        <w:rPr>
          <w:rFonts w:ascii="Songti TC" w:eastAsia="Songti TC" w:hAnsi="Songti TC" w:hint="eastAsia"/>
          <w:u w:val="single"/>
        </w:rPr>
        <w:t xml:space="preserve"> </w:t>
      </w:r>
      <w:r w:rsidR="00F43C6E" w:rsidRPr="00F97A82">
        <w:rPr>
          <w:rFonts w:ascii="Songti TC" w:eastAsia="Songti TC" w:hAnsi="Songti TC"/>
          <w:u w:val="single"/>
        </w:rPr>
        <w:t xml:space="preserve">      </w:t>
      </w:r>
      <w:r w:rsidR="0073051B">
        <w:rPr>
          <w:rFonts w:ascii="Songti TC" w:eastAsia="Songti TC" w:hAnsi="Songti TC" w:hint="eastAsia"/>
          <w:u w:val="single"/>
        </w:rPr>
        <w:t>最有效</w:t>
      </w:r>
      <w:r w:rsidR="00F43C6E" w:rsidRPr="00F97A82">
        <w:rPr>
          <w:rFonts w:ascii="Songti TC" w:eastAsia="Songti TC" w:hAnsi="Songti TC"/>
          <w:u w:val="single"/>
        </w:rPr>
        <w:t xml:space="preserve">            </w:t>
      </w:r>
      <w:r w:rsidR="00367D5F" w:rsidRPr="00367D5F">
        <w:rPr>
          <w:rFonts w:ascii="Songti TC" w:eastAsia="Songti TC" w:hAnsi="Songti TC" w:hint="eastAsia"/>
        </w:rPr>
        <w:t>的方法。理性世界很少关注过去，接纳任何能使事情做得</w:t>
      </w:r>
      <w:r w:rsidR="00F43C6E" w:rsidRPr="00F97A82">
        <w:rPr>
          <w:rFonts w:ascii="Songti TC" w:eastAsia="Songti TC" w:hAnsi="Songti TC"/>
          <w:u w:val="single"/>
        </w:rPr>
        <w:t xml:space="preserve">     </w:t>
      </w:r>
      <w:r w:rsidR="00F43C6E" w:rsidRPr="00F97A82">
        <w:rPr>
          <w:rFonts w:ascii="Songti TC" w:eastAsia="Songti TC" w:hAnsi="Songti TC" w:hint="eastAsia"/>
          <w:u w:val="single"/>
        </w:rPr>
        <w:t xml:space="preserve"> </w:t>
      </w:r>
      <w:r w:rsidR="00F43C6E" w:rsidRPr="00F97A82">
        <w:rPr>
          <w:rFonts w:ascii="Songti TC" w:eastAsia="Songti TC" w:hAnsi="Songti TC"/>
          <w:u w:val="single"/>
        </w:rPr>
        <w:t xml:space="preserve">    </w:t>
      </w:r>
      <w:r w:rsidR="0073051B">
        <w:rPr>
          <w:rFonts w:ascii="Songti TC" w:eastAsia="Songti TC" w:hAnsi="Songti TC" w:hint="eastAsia"/>
          <w:u w:val="single"/>
        </w:rPr>
        <w:t>更快更好地</w:t>
      </w:r>
      <w:r w:rsidR="00F43C6E" w:rsidRPr="00F97A82">
        <w:rPr>
          <w:rFonts w:ascii="Songti TC" w:eastAsia="Songti TC" w:hAnsi="Songti TC"/>
          <w:u w:val="single"/>
        </w:rPr>
        <w:t xml:space="preserve">              </w:t>
      </w:r>
      <w:r w:rsidR="00367D5F" w:rsidRPr="00367D5F">
        <w:rPr>
          <w:rFonts w:ascii="Songti TC" w:eastAsia="Songti TC" w:hAnsi="Songti TC" w:hint="eastAsia"/>
        </w:rPr>
        <w:t>的改变。</w:t>
      </w:r>
    </w:p>
    <w:p w14:paraId="6269CF15" w14:textId="288B0F70" w:rsidR="00367D5F" w:rsidRPr="00367D5F" w:rsidRDefault="00F43C6E" w:rsidP="00367D5F">
      <w:pPr>
        <w:pStyle w:val="a3"/>
        <w:numPr>
          <w:ilvl w:val="1"/>
          <w:numId w:val="5"/>
        </w:numPr>
        <w:rPr>
          <w:rFonts w:ascii="Songti TC" w:eastAsia="Songti TC" w:hAnsi="Songti TC"/>
        </w:rPr>
      </w:pPr>
      <w:r w:rsidRPr="00F97A82">
        <w:rPr>
          <w:rFonts w:ascii="Songti TC" w:eastAsia="Songti TC" w:hAnsi="Songti TC"/>
          <w:u w:val="single"/>
        </w:rPr>
        <w:t xml:space="preserve">    </w:t>
      </w:r>
      <w:r w:rsidR="0073051B">
        <w:rPr>
          <w:rFonts w:ascii="Songti TC" w:eastAsia="Songti TC" w:hAnsi="Songti TC" w:hint="eastAsia"/>
          <w:u w:val="single"/>
        </w:rPr>
        <w:t>社会变迁</w:t>
      </w: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00367D5F" w:rsidRPr="00367D5F">
        <w:rPr>
          <w:rFonts w:ascii="Songti TC" w:eastAsia="Songti TC" w:hAnsi="Songti TC" w:hint="eastAsia"/>
        </w:rPr>
        <w:t>：韦伯强调，</w:t>
      </w:r>
      <w:proofErr w:type="gramStart"/>
      <w:r w:rsidR="00367D5F" w:rsidRPr="00367D5F">
        <w:rPr>
          <w:rFonts w:ascii="Songti TC" w:eastAsia="Songti TC" w:hAnsi="Songti TC" w:hint="eastAsia"/>
        </w:rPr>
        <w:t>”</w:t>
      </w:r>
      <w:proofErr w:type="gramEnd"/>
      <w:r w:rsidR="00367D5F" w:rsidRPr="00367D5F">
        <w:rPr>
          <w:rFonts w:ascii="Songti TC" w:eastAsia="Songti TC" w:hAnsi="Songti TC" w:hint="eastAsia"/>
        </w:rPr>
        <w:t>组织社会</w:t>
      </w:r>
      <w:proofErr w:type="gramStart"/>
      <w:r w:rsidR="00367D5F" w:rsidRPr="00367D5F">
        <w:rPr>
          <w:rFonts w:ascii="Songti TC" w:eastAsia="Songti TC" w:hAnsi="Songti TC" w:hint="eastAsia"/>
        </w:rPr>
        <w:t>”</w:t>
      </w:r>
      <w:proofErr w:type="gramEnd"/>
      <w:r w:rsidR="00367D5F" w:rsidRPr="00367D5F">
        <w:rPr>
          <w:rFonts w:ascii="Songti TC" w:eastAsia="Songti TC" w:hAnsi="Songti TC" w:hint="eastAsia"/>
        </w:rPr>
        <w:t>的发展取决于社会的理性化</w:t>
      </w:r>
      <w:r w:rsidR="00367D5F" w:rsidRPr="00367D5F">
        <w:rPr>
          <w:rFonts w:ascii="Songti TC" w:eastAsia="Songti TC" w:hAnsi="Songti TC"/>
        </w:rPr>
        <w:t>(rationalization of society),</w:t>
      </w:r>
      <w:r w:rsidR="00367D5F" w:rsidRPr="00367D5F">
        <w:rPr>
          <w:rFonts w:ascii="Songti TC" w:eastAsia="Songti TC" w:hAnsi="Songti TC" w:hint="eastAsia"/>
        </w:rPr>
        <w:t>人类的思维模式从传统到理性的历史性变化。当人们转向关注科学、复杂技术以及“科层制”的组织结构的理性思维时，现代社会就变得“</w:t>
      </w:r>
      <w:r w:rsidR="0073051B">
        <w:rPr>
          <w:rFonts w:ascii="Songti TC" w:eastAsia="Songti TC" w:hAnsi="Songti TC" w:hint="eastAsia"/>
        </w:rPr>
        <w:t xml:space="preserve"> 祛</w:t>
      </w:r>
      <w:proofErr w:type="gramStart"/>
      <w:r w:rsidR="0073051B">
        <w:rPr>
          <w:rFonts w:ascii="Songti TC" w:eastAsia="Songti TC" w:hAnsi="Songti TC" w:hint="eastAsia"/>
        </w:rPr>
        <w:t>魅</w:t>
      </w:r>
      <w:proofErr w:type="gramEnd"/>
      <w:r w:rsidR="0073051B">
        <w:rPr>
          <w:rFonts w:ascii="Songti TC" w:eastAsia="Songti TC" w:hAnsi="Songti TC" w:hint="eastAsia"/>
        </w:rPr>
        <w:t>化</w:t>
      </w:r>
      <w:r w:rsidR="00CE453A" w:rsidRPr="00F97A82">
        <w:rPr>
          <w:rFonts w:ascii="Songti TC" w:eastAsia="Songti TC" w:hAnsi="Songti TC"/>
          <w:u w:val="single"/>
        </w:rPr>
        <w:t xml:space="preserve">     </w:t>
      </w:r>
      <w:r w:rsidR="00CE453A" w:rsidRPr="00F97A82">
        <w:rPr>
          <w:rFonts w:ascii="Songti TC" w:eastAsia="Songti TC" w:hAnsi="Songti TC" w:hint="eastAsia"/>
          <w:u w:val="single"/>
        </w:rPr>
        <w:t xml:space="preserve"> </w:t>
      </w:r>
      <w:r w:rsidR="00CE453A" w:rsidRPr="00F97A82">
        <w:rPr>
          <w:rFonts w:ascii="Songti TC" w:eastAsia="Songti TC" w:hAnsi="Songti TC"/>
          <w:u w:val="single"/>
        </w:rPr>
        <w:t xml:space="preserve">                  </w:t>
      </w:r>
      <w:r w:rsidR="00367D5F" w:rsidRPr="00367D5F">
        <w:rPr>
          <w:rFonts w:ascii="Songti TC" w:eastAsia="Songti TC" w:hAnsi="Songti TC" w:hint="eastAsia"/>
        </w:rPr>
        <w:t>”。</w:t>
      </w:r>
    </w:p>
    <w:p w14:paraId="75F980E5" w14:textId="4AE4E38A" w:rsidR="00DA5A08" w:rsidRPr="00F97A82" w:rsidRDefault="00264FF2" w:rsidP="00264FF2">
      <w:pPr>
        <w:pStyle w:val="a3"/>
        <w:numPr>
          <w:ilvl w:val="0"/>
          <w:numId w:val="5"/>
        </w:numPr>
        <w:rPr>
          <w:rFonts w:ascii="Songti TC" w:eastAsia="Songti TC" w:hAnsi="Songti TC"/>
        </w:rPr>
      </w:pPr>
      <w:r w:rsidRPr="00F97A82">
        <w:rPr>
          <w:rFonts w:ascii="Songti TC" w:eastAsia="Songti TC" w:hAnsi="Songti TC" w:hint="eastAsia"/>
        </w:rPr>
        <w:t>科层制</w:t>
      </w:r>
    </w:p>
    <w:p w14:paraId="3CACF0C2" w14:textId="3326B098" w:rsidR="002712D9" w:rsidRPr="002712D9" w:rsidRDefault="002712D9" w:rsidP="002712D9">
      <w:pPr>
        <w:pStyle w:val="a3"/>
        <w:numPr>
          <w:ilvl w:val="1"/>
          <w:numId w:val="5"/>
        </w:numPr>
        <w:rPr>
          <w:rFonts w:ascii="Songti TC" w:eastAsia="Songti TC" w:hAnsi="Songti TC"/>
        </w:rPr>
      </w:pPr>
      <w:r w:rsidRPr="002712D9">
        <w:rPr>
          <w:rFonts w:ascii="Songti TC" w:eastAsia="Songti TC" w:hAnsi="Songti TC" w:hint="eastAsia"/>
        </w:rPr>
        <w:t>科层制(</w:t>
      </w:r>
      <w:r w:rsidRPr="002712D9">
        <w:rPr>
          <w:rFonts w:ascii="Songti TC" w:eastAsia="Songti TC" w:hAnsi="Songti TC"/>
        </w:rPr>
        <w:t>bureaucracy</w:t>
      </w:r>
      <w:r w:rsidRPr="002712D9">
        <w:rPr>
          <w:rFonts w:ascii="Songti TC" w:eastAsia="Songti TC" w:hAnsi="Songti TC" w:hint="eastAsia"/>
        </w:rPr>
        <w:t>)：是为</w:t>
      </w:r>
      <w:r w:rsidR="008A3B8A" w:rsidRPr="00F97A82">
        <w:rPr>
          <w:rFonts w:ascii="Songti TC" w:eastAsia="Songti TC" w:hAnsi="Songti TC"/>
          <w:u w:val="single"/>
        </w:rPr>
        <w:t xml:space="preserve">    </w:t>
      </w:r>
      <w:r w:rsidR="008A3B8A" w:rsidRPr="00F97A82">
        <w:rPr>
          <w:rFonts w:ascii="Songti TC" w:eastAsia="Songti TC" w:hAnsi="Songti TC" w:hint="eastAsia"/>
          <w:u w:val="single"/>
        </w:rPr>
        <w:t xml:space="preserve"> </w:t>
      </w:r>
      <w:r w:rsidR="0073051B">
        <w:rPr>
          <w:rFonts w:ascii="Songti TC" w:eastAsia="Songti TC" w:hAnsi="Songti TC" w:hint="eastAsia"/>
          <w:u w:val="single"/>
        </w:rPr>
        <w:t>有效</w:t>
      </w:r>
      <w:r w:rsidR="008A3B8A" w:rsidRPr="00F97A82">
        <w:rPr>
          <w:rFonts w:ascii="Songti TC" w:eastAsia="Songti TC" w:hAnsi="Songti TC"/>
          <w:u w:val="single"/>
        </w:rPr>
        <w:t xml:space="preserve">                  </w:t>
      </w:r>
      <w:r w:rsidRPr="002712D9">
        <w:rPr>
          <w:rFonts w:ascii="Songti TC" w:eastAsia="Songti TC" w:hAnsi="Songti TC" w:hint="eastAsia"/>
        </w:rPr>
        <w:t>完成任务而理性构建的一种组织模式，也是认识当代社会组织的一个</w:t>
      </w:r>
      <w:r w:rsidR="008A3B8A" w:rsidRPr="00F97A82">
        <w:rPr>
          <w:rFonts w:ascii="Songti TC" w:eastAsia="Songti TC" w:hAnsi="Songti TC"/>
          <w:u w:val="single"/>
        </w:rPr>
        <w:t xml:space="preserve">  </w:t>
      </w:r>
      <w:r w:rsidR="0073051B">
        <w:rPr>
          <w:rFonts w:ascii="Songti TC" w:eastAsia="Songti TC" w:hAnsi="Songti TC" w:hint="eastAsia"/>
          <w:u w:val="single"/>
        </w:rPr>
        <w:t>理想型</w:t>
      </w:r>
      <w:r w:rsidR="008A3B8A" w:rsidRPr="00F97A82">
        <w:rPr>
          <w:rFonts w:ascii="Songti TC" w:eastAsia="Songti TC" w:hAnsi="Songti TC"/>
          <w:u w:val="single"/>
        </w:rPr>
        <w:t xml:space="preserve">  </w:t>
      </w:r>
      <w:r w:rsidR="008A3B8A" w:rsidRPr="00F97A82">
        <w:rPr>
          <w:rFonts w:ascii="Songti TC" w:eastAsia="Songti TC" w:hAnsi="Songti TC" w:hint="eastAsia"/>
          <w:u w:val="single"/>
        </w:rPr>
        <w:t xml:space="preserve"> </w:t>
      </w:r>
      <w:r w:rsidR="008A3B8A" w:rsidRPr="00F97A82">
        <w:rPr>
          <w:rFonts w:ascii="Songti TC" w:eastAsia="Songti TC" w:hAnsi="Songti TC"/>
          <w:u w:val="single"/>
        </w:rPr>
        <w:t xml:space="preserve">                  </w:t>
      </w:r>
      <w:r w:rsidRPr="002712D9">
        <w:rPr>
          <w:rFonts w:ascii="Songti TC" w:eastAsia="Songti TC" w:hAnsi="Songti TC" w:hint="eastAsia"/>
        </w:rPr>
        <w:t>。</w:t>
      </w:r>
    </w:p>
    <w:p w14:paraId="7A1EFBAF" w14:textId="77777777" w:rsidR="009D394B" w:rsidRPr="009D394B" w:rsidRDefault="009D394B" w:rsidP="009D394B">
      <w:pPr>
        <w:pStyle w:val="a3"/>
        <w:numPr>
          <w:ilvl w:val="1"/>
          <w:numId w:val="5"/>
        </w:numPr>
        <w:rPr>
          <w:rFonts w:ascii="Songti TC" w:eastAsia="Songti TC" w:hAnsi="Songti TC"/>
        </w:rPr>
      </w:pPr>
      <w:r w:rsidRPr="009D394B">
        <w:rPr>
          <w:rFonts w:ascii="Songti TC" w:eastAsia="Songti TC" w:hAnsi="Songti TC" w:hint="eastAsia"/>
        </w:rPr>
        <w:t>韦伯明确了理想状态下科层组织所具有的六个特征：</w:t>
      </w:r>
    </w:p>
    <w:p w14:paraId="11AA51C7" w14:textId="446C4E5A" w:rsidR="009D394B" w:rsidRPr="009D394B" w:rsidRDefault="009D394B" w:rsidP="009D394B">
      <w:pPr>
        <w:pStyle w:val="a3"/>
        <w:numPr>
          <w:ilvl w:val="2"/>
          <w:numId w:val="5"/>
        </w:numPr>
        <w:rPr>
          <w:rFonts w:ascii="Songti TC" w:eastAsia="Songti TC" w:hAnsi="Songti TC"/>
        </w:rPr>
      </w:pPr>
      <w:r w:rsidRPr="00F97A82">
        <w:rPr>
          <w:rFonts w:ascii="Songti TC" w:eastAsia="Songti TC" w:hAnsi="Songti TC"/>
          <w:u w:val="single"/>
        </w:rPr>
        <w:t xml:space="preserve">  </w:t>
      </w:r>
      <w:r w:rsidR="00FD5C34">
        <w:rPr>
          <w:rFonts w:ascii="Songti TC" w:eastAsia="Songti TC" w:hAnsi="Songti TC" w:hint="eastAsia"/>
          <w:u w:val="single"/>
        </w:rPr>
        <w:t>专门化</w:t>
      </w: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Pr="009D394B">
        <w:rPr>
          <w:rFonts w:ascii="Songti TC" w:eastAsia="Songti TC" w:hAnsi="Songti TC" w:hint="eastAsia"/>
          <w:b/>
          <w:bCs/>
        </w:rPr>
        <w:t>：</w:t>
      </w:r>
      <w:r w:rsidRPr="009D394B">
        <w:rPr>
          <w:rFonts w:ascii="Songti TC" w:eastAsia="Songti TC" w:hAnsi="Songti TC" w:hint="eastAsia"/>
        </w:rPr>
        <w:t>成员各有高度专门化的分工</w:t>
      </w:r>
    </w:p>
    <w:p w14:paraId="4E0FF3AB" w14:textId="04A0833D" w:rsidR="009D394B" w:rsidRPr="009D394B" w:rsidRDefault="009D394B" w:rsidP="009D394B">
      <w:pPr>
        <w:pStyle w:val="a3"/>
        <w:numPr>
          <w:ilvl w:val="2"/>
          <w:numId w:val="5"/>
        </w:numPr>
        <w:rPr>
          <w:rFonts w:ascii="Songti TC" w:eastAsia="Songti TC" w:hAnsi="Songti TC"/>
        </w:rPr>
      </w:pP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00FD5C34">
        <w:rPr>
          <w:rFonts w:ascii="Songti TC" w:eastAsia="Songti TC" w:hAnsi="Songti TC" w:hint="eastAsia"/>
          <w:u w:val="single"/>
        </w:rPr>
        <w:t>职务分等</w:t>
      </w:r>
      <w:r w:rsidRPr="00F97A82">
        <w:rPr>
          <w:rFonts w:ascii="Songti TC" w:eastAsia="Songti TC" w:hAnsi="Songti TC"/>
          <w:u w:val="single"/>
        </w:rPr>
        <w:t xml:space="preserve">             </w:t>
      </w:r>
      <w:r w:rsidRPr="009D394B">
        <w:rPr>
          <w:rFonts w:ascii="Songti TC" w:eastAsia="Songti TC" w:hAnsi="Songti TC" w:hint="eastAsia"/>
          <w:b/>
          <w:bCs/>
        </w:rPr>
        <w:t>：</w:t>
      </w:r>
      <w:r w:rsidRPr="009D394B">
        <w:rPr>
          <w:rFonts w:ascii="Songti TC" w:eastAsia="Songti TC" w:hAnsi="Songti TC" w:hint="eastAsia"/>
        </w:rPr>
        <w:t>成员处在自上而下的等级制度中，每个人在接受上级管理的同时，对其下属进行监督</w:t>
      </w:r>
    </w:p>
    <w:p w14:paraId="5503BFAF" w14:textId="269AAD09" w:rsidR="009D394B" w:rsidRPr="009D394B" w:rsidRDefault="009D394B" w:rsidP="009D394B">
      <w:pPr>
        <w:pStyle w:val="a3"/>
        <w:numPr>
          <w:ilvl w:val="2"/>
          <w:numId w:val="5"/>
        </w:numPr>
        <w:rPr>
          <w:rFonts w:ascii="Songti TC" w:eastAsia="Songti TC" w:hAnsi="Songti TC"/>
        </w:rPr>
      </w:pP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00FD5C34">
        <w:rPr>
          <w:rFonts w:ascii="Songti TC" w:eastAsia="Songti TC" w:hAnsi="Songti TC" w:hint="eastAsia"/>
          <w:u w:val="single"/>
        </w:rPr>
        <w:t>成文规划</w:t>
      </w:r>
      <w:r w:rsidRPr="00F97A82">
        <w:rPr>
          <w:rFonts w:ascii="Songti TC" w:eastAsia="Songti TC" w:hAnsi="Songti TC"/>
          <w:u w:val="single"/>
        </w:rPr>
        <w:t xml:space="preserve">                 </w:t>
      </w:r>
      <w:r w:rsidRPr="009D394B">
        <w:rPr>
          <w:rFonts w:ascii="Songti TC" w:eastAsia="Songti TC" w:hAnsi="Songti TC" w:hint="eastAsia"/>
          <w:b/>
          <w:bCs/>
        </w:rPr>
        <w:t>：</w:t>
      </w:r>
      <w:r w:rsidRPr="009D394B">
        <w:rPr>
          <w:rFonts w:ascii="Songti TC" w:eastAsia="Songti TC" w:hAnsi="Songti TC" w:hint="eastAsia"/>
        </w:rPr>
        <w:t>成文的规章制度引导着科层体系的运行</w:t>
      </w:r>
    </w:p>
    <w:p w14:paraId="0BDD913E" w14:textId="1DEF571F" w:rsidR="009D394B" w:rsidRPr="009D394B" w:rsidRDefault="009D394B" w:rsidP="009D394B">
      <w:pPr>
        <w:pStyle w:val="a3"/>
        <w:numPr>
          <w:ilvl w:val="2"/>
          <w:numId w:val="5"/>
        </w:numPr>
        <w:rPr>
          <w:rFonts w:ascii="Songti TC" w:eastAsia="Songti TC" w:hAnsi="Songti TC"/>
        </w:rPr>
      </w:pP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00FD5C34">
        <w:rPr>
          <w:rFonts w:ascii="Songti TC" w:eastAsia="Songti TC" w:hAnsi="Songti TC" w:hint="eastAsia"/>
          <w:u w:val="single"/>
        </w:rPr>
        <w:t>绩效制</w:t>
      </w:r>
      <w:r w:rsidRPr="00F97A82">
        <w:rPr>
          <w:rFonts w:ascii="Songti TC" w:eastAsia="Songti TC" w:hAnsi="Songti TC"/>
          <w:u w:val="single"/>
        </w:rPr>
        <w:t xml:space="preserve">               </w:t>
      </w:r>
      <w:r w:rsidRPr="009D394B">
        <w:rPr>
          <w:rFonts w:ascii="Songti TC" w:eastAsia="Songti TC" w:hAnsi="Songti TC" w:hint="eastAsia"/>
          <w:b/>
          <w:bCs/>
        </w:rPr>
        <w:t>：</w:t>
      </w:r>
      <w:r w:rsidRPr="009D394B">
        <w:rPr>
          <w:rFonts w:ascii="Songti TC" w:eastAsia="Songti TC" w:hAnsi="Songti TC" w:hint="eastAsia"/>
        </w:rPr>
        <w:t>工作人员根据技术能力确定职务，依照制定好的标准，评估新雇员的表现并决定是否录用</w:t>
      </w:r>
    </w:p>
    <w:p w14:paraId="4E19A3E1" w14:textId="56818429" w:rsidR="009D394B" w:rsidRPr="009D394B" w:rsidRDefault="009D394B" w:rsidP="009D394B">
      <w:pPr>
        <w:pStyle w:val="a3"/>
        <w:numPr>
          <w:ilvl w:val="2"/>
          <w:numId w:val="5"/>
        </w:numPr>
        <w:rPr>
          <w:rFonts w:ascii="Songti TC" w:eastAsia="Songti TC" w:hAnsi="Songti TC"/>
        </w:rPr>
      </w:pP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00FD5C34">
        <w:rPr>
          <w:rFonts w:ascii="Songti TC" w:eastAsia="Songti TC" w:hAnsi="Songti TC" w:hint="eastAsia"/>
          <w:u w:val="single"/>
        </w:rPr>
        <w:t>非人格化</w:t>
      </w:r>
      <w:r w:rsidRPr="00F97A82">
        <w:rPr>
          <w:rFonts w:ascii="Songti TC" w:eastAsia="Songti TC" w:hAnsi="Songti TC"/>
          <w:u w:val="single"/>
        </w:rPr>
        <w:t xml:space="preserve">               </w:t>
      </w:r>
      <w:r w:rsidRPr="009D394B">
        <w:rPr>
          <w:rFonts w:ascii="Songti TC" w:eastAsia="Songti TC" w:hAnsi="Songti TC" w:hint="eastAsia"/>
          <w:b/>
          <w:bCs/>
        </w:rPr>
        <w:t>：</w:t>
      </w:r>
      <w:r w:rsidRPr="009D394B">
        <w:rPr>
          <w:rFonts w:ascii="Songti TC" w:eastAsia="Songti TC" w:hAnsi="Songti TC" w:hint="eastAsia"/>
        </w:rPr>
        <w:t>规章制度第一位，优先于个人的意志</w:t>
      </w:r>
    </w:p>
    <w:p w14:paraId="48B0DCF5" w14:textId="441AB6BA" w:rsidR="009D394B" w:rsidRPr="009D394B" w:rsidRDefault="009D394B" w:rsidP="009D394B">
      <w:pPr>
        <w:pStyle w:val="a3"/>
        <w:numPr>
          <w:ilvl w:val="2"/>
          <w:numId w:val="5"/>
        </w:numPr>
        <w:rPr>
          <w:rFonts w:ascii="Songti TC" w:eastAsia="Songti TC" w:hAnsi="Songti TC"/>
        </w:rPr>
      </w:pP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00FD5C34">
        <w:rPr>
          <w:rFonts w:ascii="Songti TC" w:eastAsia="Songti TC" w:hAnsi="Songti TC" w:hint="eastAsia"/>
          <w:u w:val="single"/>
        </w:rPr>
        <w:t>文件档案制度化</w:t>
      </w:r>
      <w:r w:rsidRPr="00F97A82">
        <w:rPr>
          <w:rFonts w:ascii="Songti TC" w:eastAsia="Songti TC" w:hAnsi="Songti TC"/>
          <w:u w:val="single"/>
        </w:rPr>
        <w:t xml:space="preserve">                </w:t>
      </w:r>
      <w:r w:rsidRPr="009D394B">
        <w:rPr>
          <w:rFonts w:ascii="Songti TC" w:eastAsia="Songti TC" w:hAnsi="Songti TC" w:hint="eastAsia"/>
          <w:b/>
          <w:bCs/>
        </w:rPr>
        <w:t>：</w:t>
      </w:r>
      <w:r w:rsidRPr="009D394B">
        <w:rPr>
          <w:rFonts w:ascii="Songti TC" w:eastAsia="Songti TC" w:hAnsi="Songti TC" w:hint="eastAsia"/>
        </w:rPr>
        <w:t>核心在于文案工作，其运营依赖正式的书面备忘录和报告，因此积累了大量文档</w:t>
      </w:r>
    </w:p>
    <w:p w14:paraId="49FA0B1C" w14:textId="67ADA246" w:rsidR="002712D9" w:rsidRPr="00F97A82" w:rsidRDefault="00800C3B" w:rsidP="002712D9">
      <w:pPr>
        <w:pStyle w:val="a3"/>
        <w:numPr>
          <w:ilvl w:val="1"/>
          <w:numId w:val="5"/>
        </w:numPr>
        <w:rPr>
          <w:rFonts w:ascii="Songti TC" w:eastAsia="Songti TC" w:hAnsi="Songti TC"/>
        </w:rPr>
      </w:pPr>
      <w:r w:rsidRPr="00F97A82">
        <w:rPr>
          <w:rFonts w:ascii="Songti TC" w:eastAsia="Songti TC" w:hAnsi="Songti TC" w:hint="eastAsia"/>
        </w:rPr>
        <w:t>科层制的缺陷</w:t>
      </w:r>
    </w:p>
    <w:p w14:paraId="412DB647" w14:textId="4E4489ED" w:rsidR="00A03F0F" w:rsidRPr="00A03F0F" w:rsidRDefault="00A03F0F" w:rsidP="00A03F0F">
      <w:pPr>
        <w:pStyle w:val="a3"/>
        <w:numPr>
          <w:ilvl w:val="2"/>
          <w:numId w:val="5"/>
        </w:numPr>
        <w:rPr>
          <w:rFonts w:ascii="Songti TC" w:eastAsia="Songti TC" w:hAnsi="Songti TC"/>
        </w:rPr>
      </w:pPr>
      <w:r w:rsidRPr="00A03F0F">
        <w:rPr>
          <w:rFonts w:ascii="Songti TC" w:eastAsia="Songti TC" w:hAnsi="Songti TC" w:hint="eastAsia"/>
        </w:rPr>
        <w:t>1.科层制的</w:t>
      </w: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00094C3A">
        <w:rPr>
          <w:rFonts w:ascii="Songti TC" w:eastAsia="Songti TC" w:hAnsi="Songti TC" w:hint="eastAsia"/>
          <w:u w:val="single"/>
        </w:rPr>
        <w:t>异化</w:t>
      </w:r>
      <w:r w:rsidRPr="00F97A82">
        <w:rPr>
          <w:rFonts w:ascii="Songti TC" w:eastAsia="Songti TC" w:hAnsi="Songti TC"/>
          <w:u w:val="single"/>
        </w:rPr>
        <w:t xml:space="preserve">                 </w:t>
      </w:r>
      <w:r w:rsidRPr="00A03F0F">
        <w:rPr>
          <w:rFonts w:ascii="Songti TC" w:eastAsia="Songti TC" w:hAnsi="Songti TC" w:hint="eastAsia"/>
        </w:rPr>
        <w:t>：科层制导致成员的非情感化导致了工作僵化。</w:t>
      </w:r>
    </w:p>
    <w:p w14:paraId="11B69724" w14:textId="51A61B17" w:rsidR="00A03F0F" w:rsidRPr="00A03F0F" w:rsidRDefault="00A03F0F" w:rsidP="00A03F0F">
      <w:pPr>
        <w:pStyle w:val="a3"/>
        <w:numPr>
          <w:ilvl w:val="2"/>
          <w:numId w:val="5"/>
        </w:numPr>
        <w:rPr>
          <w:rFonts w:ascii="Songti TC" w:eastAsia="Songti TC" w:hAnsi="Songti TC"/>
        </w:rPr>
      </w:pPr>
      <w:r w:rsidRPr="00A03F0F">
        <w:rPr>
          <w:rFonts w:ascii="Songti TC" w:eastAsia="Songti TC" w:hAnsi="Songti TC" w:hint="eastAsia"/>
        </w:rPr>
        <w:t>2.科层制的</w:t>
      </w: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00094C3A">
        <w:rPr>
          <w:rFonts w:ascii="Songti TC" w:eastAsia="Songti TC" w:hAnsi="Songti TC" w:hint="eastAsia"/>
          <w:u w:val="single"/>
        </w:rPr>
        <w:t>无效率和仪式主义</w:t>
      </w:r>
      <w:r w:rsidRPr="00F97A82">
        <w:rPr>
          <w:rFonts w:ascii="Songti TC" w:eastAsia="Songti TC" w:hAnsi="Songti TC"/>
          <w:u w:val="single"/>
        </w:rPr>
        <w:t xml:space="preserve">           </w:t>
      </w:r>
      <w:r w:rsidRPr="00A03F0F">
        <w:rPr>
          <w:rFonts w:ascii="Songti TC" w:eastAsia="Songti TC" w:hAnsi="Songti TC" w:hint="eastAsia"/>
        </w:rPr>
        <w:t>：文牍主义(red tape)指在组织中常出现一些重要的</w:t>
      </w: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00094C3A">
        <w:rPr>
          <w:rFonts w:ascii="Songti TC" w:eastAsia="Songti TC" w:hAnsi="Songti TC" w:hint="eastAsia"/>
          <w:u w:val="single"/>
        </w:rPr>
        <w:t>工作拖延</w:t>
      </w:r>
      <w:proofErr w:type="gramStart"/>
      <w:r w:rsidRPr="00F97A82">
        <w:rPr>
          <w:rFonts w:ascii="Songti TC" w:eastAsia="Songti TC" w:hAnsi="Songti TC"/>
          <w:u w:val="single"/>
        </w:rPr>
        <w:t xml:space="preserve">               </w:t>
      </w:r>
      <w:r w:rsidRPr="00A03F0F">
        <w:rPr>
          <w:rFonts w:ascii="Songti TC" w:eastAsia="Songti TC" w:hAnsi="Songti TC" w:hint="eastAsia"/>
        </w:rPr>
        <w:t>着</w:t>
      </w:r>
      <w:proofErr w:type="gramEnd"/>
      <w:r w:rsidRPr="00A03F0F">
        <w:rPr>
          <w:rFonts w:ascii="Songti TC" w:eastAsia="Songti TC" w:hAnsi="Songti TC" w:hint="eastAsia"/>
        </w:rPr>
        <w:t>没有完成的情况。默顿提出了</w:t>
      </w:r>
      <w:r w:rsidR="005B64E8" w:rsidRPr="00F97A82">
        <w:rPr>
          <w:rFonts w:ascii="Songti TC" w:eastAsia="Songti TC" w:hAnsi="Songti TC"/>
          <w:u w:val="single"/>
        </w:rPr>
        <w:t xml:space="preserve">     </w:t>
      </w:r>
      <w:r w:rsidR="005B64E8" w:rsidRPr="00F97A82">
        <w:rPr>
          <w:rFonts w:ascii="Songti TC" w:eastAsia="Songti TC" w:hAnsi="Songti TC" w:hint="eastAsia"/>
          <w:u w:val="single"/>
        </w:rPr>
        <w:t xml:space="preserve"> </w:t>
      </w:r>
      <w:r w:rsidR="005B64E8" w:rsidRPr="00F97A82">
        <w:rPr>
          <w:rFonts w:ascii="Songti TC" w:eastAsia="Songti TC" w:hAnsi="Songti TC"/>
          <w:u w:val="single"/>
        </w:rPr>
        <w:t xml:space="preserve">  </w:t>
      </w:r>
      <w:r w:rsidR="00094C3A">
        <w:rPr>
          <w:rFonts w:ascii="Songti TC" w:eastAsia="Songti TC" w:hAnsi="Songti TC" w:hint="eastAsia"/>
          <w:u w:val="single"/>
        </w:rPr>
        <w:t>科层制仪式主义</w:t>
      </w:r>
      <w:r w:rsidR="005B64E8" w:rsidRPr="00F97A82">
        <w:rPr>
          <w:rFonts w:ascii="Songti TC" w:eastAsia="Songti TC" w:hAnsi="Songti TC"/>
          <w:u w:val="single"/>
        </w:rPr>
        <w:t xml:space="preserve">                </w:t>
      </w:r>
      <w:r w:rsidR="005B64E8" w:rsidRPr="00F97A82">
        <w:rPr>
          <w:rFonts w:ascii="Songti TC" w:eastAsia="Songti TC" w:hAnsi="Songti TC" w:hint="eastAsia"/>
        </w:rPr>
        <w:t xml:space="preserve"> </w:t>
      </w:r>
      <w:r w:rsidRPr="00A03F0F">
        <w:rPr>
          <w:rFonts w:ascii="Songti TC" w:eastAsia="Songti TC" w:hAnsi="Songti TC" w:hint="eastAsia"/>
        </w:rPr>
        <w:t>(bureaucratic ritualism)的概念，用来形容组织成员严格遵守程序规则但却损害组织目标的情况。</w:t>
      </w:r>
    </w:p>
    <w:p w14:paraId="24D0EF49" w14:textId="0B4EB0C5" w:rsidR="00A03F0F" w:rsidRPr="00A03F0F" w:rsidRDefault="005B64E8" w:rsidP="00A03F0F">
      <w:pPr>
        <w:pStyle w:val="a3"/>
        <w:numPr>
          <w:ilvl w:val="2"/>
          <w:numId w:val="5"/>
        </w:numPr>
        <w:rPr>
          <w:rFonts w:ascii="Songti TC" w:eastAsia="Songti TC" w:hAnsi="Songti TC"/>
        </w:rPr>
      </w:pP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00094C3A">
        <w:rPr>
          <w:rFonts w:ascii="Songti TC" w:eastAsia="Songti TC" w:hAnsi="Songti TC" w:hint="eastAsia"/>
          <w:u w:val="single"/>
        </w:rPr>
        <w:t>科层惯性</w:t>
      </w:r>
      <w:r w:rsidRPr="00F97A82">
        <w:rPr>
          <w:rFonts w:ascii="Songti TC" w:eastAsia="Songti TC" w:hAnsi="Songti TC"/>
          <w:u w:val="single"/>
        </w:rPr>
        <w:t xml:space="preserve">              </w:t>
      </w:r>
      <w:r w:rsidRPr="00F97A82">
        <w:rPr>
          <w:rFonts w:ascii="Songti TC" w:eastAsia="Songti TC" w:hAnsi="Songti TC" w:hint="eastAsia"/>
        </w:rPr>
        <w:t xml:space="preserve"> </w:t>
      </w:r>
      <w:r w:rsidR="00A03F0F" w:rsidRPr="00A03F0F">
        <w:rPr>
          <w:rFonts w:ascii="Songti TC" w:eastAsia="Songti TC" w:hAnsi="Songti TC" w:hint="eastAsia"/>
        </w:rPr>
        <w:t>(bureaucratic inertia):永久</w:t>
      </w:r>
      <w:proofErr w:type="gramStart"/>
      <w:r w:rsidR="00A03F0F" w:rsidRPr="00A03F0F">
        <w:rPr>
          <w:rFonts w:ascii="Songti TC" w:eastAsia="Songti TC" w:hAnsi="Songti TC" w:hint="eastAsia"/>
        </w:rPr>
        <w:t>设置科</w:t>
      </w:r>
      <w:proofErr w:type="gramEnd"/>
      <w:r w:rsidR="00A03F0F" w:rsidRPr="00A03F0F">
        <w:rPr>
          <w:rFonts w:ascii="Songti TC" w:eastAsia="Songti TC" w:hAnsi="Songti TC" w:hint="eastAsia"/>
        </w:rPr>
        <w:t>层组织的倾向，即使已经达到组织目标，科层组织仍然存在，维持现状。科层制下的员工的“铁饭碗”。</w:t>
      </w:r>
    </w:p>
    <w:p w14:paraId="0B37528A" w14:textId="16DBCD2B" w:rsidR="00A03F0F" w:rsidRPr="00F97A82" w:rsidRDefault="00FF677B" w:rsidP="00FF677B">
      <w:pPr>
        <w:pStyle w:val="a3"/>
        <w:numPr>
          <w:ilvl w:val="1"/>
          <w:numId w:val="5"/>
        </w:numPr>
        <w:rPr>
          <w:rFonts w:ascii="Songti TC" w:eastAsia="Songti TC" w:hAnsi="Songti TC"/>
        </w:rPr>
      </w:pPr>
      <w:r w:rsidRPr="00F97A82">
        <w:rPr>
          <w:rFonts w:ascii="Songti TC" w:eastAsia="Songti TC" w:hAnsi="Songti TC" w:hint="eastAsia"/>
        </w:rPr>
        <w:lastRenderedPageBreak/>
        <w:t>社会的麦当劳化</w:t>
      </w:r>
    </w:p>
    <w:p w14:paraId="5DA29623" w14:textId="7398EAEA" w:rsidR="0033199B" w:rsidRPr="0033199B" w:rsidRDefault="0033199B" w:rsidP="0033199B">
      <w:pPr>
        <w:pStyle w:val="a3"/>
        <w:numPr>
          <w:ilvl w:val="2"/>
          <w:numId w:val="5"/>
        </w:numPr>
        <w:rPr>
          <w:rFonts w:ascii="Songti TC" w:eastAsia="Songti TC" w:hAnsi="Songti TC"/>
        </w:rPr>
      </w:pPr>
      <w:r w:rsidRPr="0033199B">
        <w:rPr>
          <w:rFonts w:ascii="Songti TC" w:eastAsia="Songti TC" w:hAnsi="Songti TC" w:hint="eastAsia"/>
        </w:rPr>
        <w:t>社会学家George Ritzer指出引导麦当劳发展的组织原则正在渗透到美国和全世界的方方面面，这种过程被称为</w:t>
      </w:r>
      <w:proofErr w:type="gramStart"/>
      <w:r w:rsidRPr="0033199B">
        <w:rPr>
          <w:rFonts w:ascii="Songti TC" w:eastAsia="Songti TC" w:hAnsi="Songti TC" w:hint="eastAsia"/>
        </w:rPr>
        <w:t>”</w:t>
      </w:r>
      <w:proofErr w:type="gramEnd"/>
      <w:r w:rsidRPr="00F97A82">
        <w:rPr>
          <w:rFonts w:ascii="Songti TC" w:eastAsia="Songti TC" w:hAnsi="Songti TC"/>
          <w:u w:val="single"/>
        </w:rPr>
        <w:t xml:space="preserve">     </w:t>
      </w:r>
      <w:r w:rsidR="00050A5F">
        <w:rPr>
          <w:rFonts w:ascii="Songti TC" w:eastAsia="Songti TC" w:hAnsi="Songti TC" w:hint="eastAsia"/>
          <w:u w:val="single"/>
        </w:rPr>
        <w:t>社会的麦当劳化</w:t>
      </w:r>
      <w:r w:rsidRPr="00F97A82">
        <w:rPr>
          <w:rFonts w:ascii="Songti TC" w:eastAsia="Songti TC" w:hAnsi="Songti TC" w:hint="eastAsia"/>
          <w:u w:val="single"/>
        </w:rPr>
        <w:t xml:space="preserve"> </w:t>
      </w:r>
      <w:r w:rsidRPr="00F97A82">
        <w:rPr>
          <w:rFonts w:ascii="Songti TC" w:eastAsia="Songti TC" w:hAnsi="Songti TC"/>
          <w:u w:val="single"/>
        </w:rPr>
        <w:t xml:space="preserve">                  </w:t>
      </w:r>
      <w:proofErr w:type="gramStart"/>
      <w:r w:rsidRPr="0033199B">
        <w:rPr>
          <w:rFonts w:ascii="Songti TC" w:eastAsia="Songti TC" w:hAnsi="Songti TC" w:hint="eastAsia"/>
        </w:rPr>
        <w:t>”</w:t>
      </w:r>
      <w:proofErr w:type="gramEnd"/>
      <w:r w:rsidR="005C5042" w:rsidRPr="00F97A82">
        <w:rPr>
          <w:rFonts w:ascii="Songti TC" w:eastAsia="Songti TC" w:hAnsi="Songti TC"/>
        </w:rPr>
        <w:t xml:space="preserve"> </w:t>
      </w:r>
      <w:r w:rsidR="005C5042" w:rsidRPr="00F97A82">
        <w:rPr>
          <w:rFonts w:ascii="Songti TC" w:eastAsia="Songti TC" w:hAnsi="Songti TC"/>
          <w:lang w:val="en-US"/>
        </w:rPr>
        <w:t>(McDonaldization of Society)</w:t>
      </w:r>
      <w:r w:rsidRPr="0033199B">
        <w:rPr>
          <w:rFonts w:ascii="Songti TC" w:eastAsia="Songti TC" w:hAnsi="Songti TC" w:hint="eastAsia"/>
        </w:rPr>
        <w:t>。</w:t>
      </w:r>
    </w:p>
    <w:p w14:paraId="032A5811" w14:textId="77777777" w:rsidR="002033D1" w:rsidRPr="002033D1" w:rsidRDefault="002033D1" w:rsidP="002033D1">
      <w:pPr>
        <w:pStyle w:val="a3"/>
        <w:numPr>
          <w:ilvl w:val="2"/>
          <w:numId w:val="5"/>
        </w:numPr>
        <w:rPr>
          <w:rFonts w:ascii="Songti TC" w:eastAsia="Songti TC" w:hAnsi="Songti TC"/>
        </w:rPr>
      </w:pPr>
      <w:r w:rsidRPr="002033D1">
        <w:rPr>
          <w:rFonts w:ascii="Songti TC" w:eastAsia="Songti TC" w:hAnsi="Songti TC" w:hint="eastAsia"/>
        </w:rPr>
        <w:t>Ritzer归纳出麦当劳化的四项组织原则：</w:t>
      </w:r>
    </w:p>
    <w:p w14:paraId="0A813662" w14:textId="287CEDA0" w:rsidR="002033D1" w:rsidRPr="002033D1" w:rsidRDefault="009416C9" w:rsidP="002033D1">
      <w:pPr>
        <w:pStyle w:val="a3"/>
        <w:numPr>
          <w:ilvl w:val="3"/>
          <w:numId w:val="5"/>
        </w:numPr>
        <w:rPr>
          <w:rFonts w:ascii="Songti TC" w:eastAsia="Songti TC" w:hAnsi="Songti TC"/>
        </w:rPr>
      </w:pPr>
      <w:r w:rsidRPr="00F97A82">
        <w:rPr>
          <w:rFonts w:ascii="Songti TC" w:eastAsia="Songti TC" w:hAnsi="Songti TC"/>
          <w:u w:val="single"/>
        </w:rPr>
        <w:t xml:space="preserve">    </w:t>
      </w:r>
      <w:r w:rsidR="00050A5F">
        <w:rPr>
          <w:rFonts w:ascii="Songti TC" w:eastAsia="Songti TC" w:hAnsi="Songti TC" w:hint="eastAsia"/>
          <w:u w:val="single"/>
        </w:rPr>
        <w:t>效率</w:t>
      </w: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002033D1" w:rsidRPr="002033D1">
        <w:rPr>
          <w:rFonts w:ascii="Songti TC" w:eastAsia="Songti TC" w:hAnsi="Songti TC" w:hint="eastAsia"/>
          <w:b/>
          <w:bCs/>
        </w:rPr>
        <w:t>：</w:t>
      </w:r>
      <w:r w:rsidR="002033D1" w:rsidRPr="002033D1">
        <w:rPr>
          <w:rFonts w:ascii="Songti TC" w:eastAsia="Songti TC" w:hAnsi="Songti TC" w:hint="eastAsia"/>
        </w:rPr>
        <w:t>生产中高速运转，</w:t>
      </w:r>
      <w:proofErr w:type="gramStart"/>
      <w:r w:rsidR="002033D1" w:rsidRPr="002033D1">
        <w:rPr>
          <w:rFonts w:ascii="Songti TC" w:eastAsia="Songti TC" w:hAnsi="Songti TC" w:hint="eastAsia"/>
        </w:rPr>
        <w:t>”</w:t>
      </w:r>
      <w:proofErr w:type="gramEnd"/>
      <w:r w:rsidR="00B01CC1" w:rsidRPr="00F97A82">
        <w:rPr>
          <w:rFonts w:ascii="Songti TC" w:eastAsia="Songti TC" w:hAnsi="Songti TC"/>
          <w:u w:val="single"/>
        </w:rPr>
        <w:t xml:space="preserve">     </w:t>
      </w:r>
      <w:r w:rsidR="00B01CC1" w:rsidRPr="00F97A82">
        <w:rPr>
          <w:rFonts w:ascii="Songti TC" w:eastAsia="Songti TC" w:hAnsi="Songti TC" w:hint="eastAsia"/>
          <w:u w:val="single"/>
        </w:rPr>
        <w:t xml:space="preserve"> </w:t>
      </w:r>
      <w:r w:rsidR="00B01CC1" w:rsidRPr="00F97A82">
        <w:rPr>
          <w:rFonts w:ascii="Songti TC" w:eastAsia="Songti TC" w:hAnsi="Songti TC"/>
          <w:u w:val="single"/>
        </w:rPr>
        <w:t xml:space="preserve">  </w:t>
      </w:r>
      <w:r w:rsidR="00050A5F">
        <w:rPr>
          <w:rFonts w:ascii="Songti TC" w:eastAsia="Songti TC" w:hAnsi="Songti TC" w:hint="eastAsia"/>
          <w:u w:val="single"/>
        </w:rPr>
        <w:t>快即是好</w:t>
      </w:r>
      <w:r w:rsidR="00B01CC1" w:rsidRPr="00F97A82">
        <w:rPr>
          <w:rFonts w:ascii="Songti TC" w:eastAsia="Songti TC" w:hAnsi="Songti TC"/>
          <w:u w:val="single"/>
        </w:rPr>
        <w:t xml:space="preserve">                </w:t>
      </w:r>
      <w:r w:rsidR="00B01CC1" w:rsidRPr="00F97A82">
        <w:rPr>
          <w:rFonts w:ascii="Songti TC" w:eastAsia="Songti TC" w:hAnsi="Songti TC" w:hint="eastAsia"/>
        </w:rPr>
        <w:t xml:space="preserve"> </w:t>
      </w:r>
      <w:r w:rsidR="002033D1" w:rsidRPr="002033D1">
        <w:rPr>
          <w:rFonts w:ascii="Songti TC" w:eastAsia="Songti TC" w:hAnsi="Songti TC" w:hint="eastAsia"/>
        </w:rPr>
        <w:t>“；社会中普遍化的</w:t>
      </w:r>
      <w:r w:rsidR="004952D8" w:rsidRPr="00F97A82">
        <w:rPr>
          <w:rFonts w:ascii="Songti TC" w:eastAsia="Songti TC" w:hAnsi="Songti TC"/>
          <w:u w:val="single"/>
        </w:rPr>
        <w:t xml:space="preserve">     </w:t>
      </w:r>
      <w:r w:rsidR="00050A5F">
        <w:rPr>
          <w:rFonts w:ascii="Songti TC" w:eastAsia="Songti TC" w:hAnsi="Songti TC" w:hint="eastAsia"/>
          <w:u w:val="single"/>
        </w:rPr>
        <w:t>快节奏生活</w:t>
      </w:r>
      <w:r w:rsidR="004952D8" w:rsidRPr="00F97A82">
        <w:rPr>
          <w:rFonts w:ascii="Songti TC" w:eastAsia="Songti TC" w:hAnsi="Songti TC" w:hint="eastAsia"/>
          <w:u w:val="single"/>
        </w:rPr>
        <w:t xml:space="preserve"> </w:t>
      </w:r>
      <w:r w:rsidR="004952D8" w:rsidRPr="00F97A82">
        <w:rPr>
          <w:rFonts w:ascii="Songti TC" w:eastAsia="Songti TC" w:hAnsi="Songti TC"/>
          <w:u w:val="single"/>
        </w:rPr>
        <w:t xml:space="preserve">                  </w:t>
      </w:r>
      <w:r w:rsidR="002033D1" w:rsidRPr="002033D1">
        <w:rPr>
          <w:rFonts w:ascii="Songti TC" w:eastAsia="Songti TC" w:hAnsi="Songti TC" w:hint="eastAsia"/>
        </w:rPr>
        <w:t>，人们为提高效率依赖于</w:t>
      </w:r>
      <w:r w:rsidR="004952D8" w:rsidRPr="00F97A82">
        <w:rPr>
          <w:rFonts w:ascii="Songti TC" w:eastAsia="Songti TC" w:hAnsi="Songti TC"/>
          <w:u w:val="single"/>
        </w:rPr>
        <w:t xml:space="preserve">    </w:t>
      </w:r>
      <w:r w:rsidR="00050A5F">
        <w:rPr>
          <w:rFonts w:ascii="Songti TC" w:eastAsia="Songti TC" w:hAnsi="Songti TC" w:hint="eastAsia"/>
          <w:u w:val="single"/>
        </w:rPr>
        <w:t>现成手段</w:t>
      </w:r>
      <w:r w:rsidR="004952D8" w:rsidRPr="00F97A82">
        <w:rPr>
          <w:rFonts w:ascii="Songti TC" w:eastAsia="Songti TC" w:hAnsi="Songti TC"/>
          <w:u w:val="single"/>
        </w:rPr>
        <w:t xml:space="preserve"> </w:t>
      </w:r>
      <w:r w:rsidR="004952D8" w:rsidRPr="00F97A82">
        <w:rPr>
          <w:rFonts w:ascii="Songti TC" w:eastAsia="Songti TC" w:hAnsi="Songti TC" w:hint="eastAsia"/>
          <w:u w:val="single"/>
        </w:rPr>
        <w:t xml:space="preserve"> </w:t>
      </w:r>
      <w:r w:rsidR="004952D8" w:rsidRPr="00F97A82">
        <w:rPr>
          <w:rFonts w:ascii="Songti TC" w:eastAsia="Songti TC" w:hAnsi="Songti TC"/>
          <w:u w:val="single"/>
        </w:rPr>
        <w:t xml:space="preserve">                  </w:t>
      </w:r>
      <w:r w:rsidR="002033D1" w:rsidRPr="002033D1">
        <w:rPr>
          <w:rFonts w:ascii="Songti TC" w:eastAsia="Songti TC" w:hAnsi="Songti TC" w:hint="eastAsia"/>
        </w:rPr>
        <w:t>而非自己寻找；</w:t>
      </w:r>
    </w:p>
    <w:p w14:paraId="1A0FF58B" w14:textId="39C2A62B" w:rsidR="002033D1" w:rsidRPr="002033D1" w:rsidRDefault="00142FF0" w:rsidP="002033D1">
      <w:pPr>
        <w:pStyle w:val="a3"/>
        <w:numPr>
          <w:ilvl w:val="3"/>
          <w:numId w:val="5"/>
        </w:numPr>
        <w:rPr>
          <w:rFonts w:ascii="Songti TC" w:eastAsia="Songti TC" w:hAnsi="Songti TC"/>
        </w:rPr>
      </w:pPr>
      <w:r w:rsidRPr="00F97A82">
        <w:rPr>
          <w:rFonts w:ascii="Songti TC" w:eastAsia="Songti TC" w:hAnsi="Songti TC"/>
          <w:u w:val="single"/>
        </w:rPr>
        <w:t xml:space="preserve">  </w:t>
      </w:r>
      <w:r w:rsidR="00050A5F">
        <w:rPr>
          <w:rFonts w:ascii="Songti TC" w:eastAsia="Songti TC" w:hAnsi="Songti TC" w:hint="eastAsia"/>
          <w:u w:val="single"/>
        </w:rPr>
        <w:t>可预测性</w:t>
      </w: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002033D1" w:rsidRPr="002033D1">
        <w:rPr>
          <w:rFonts w:ascii="Songti TC" w:eastAsia="Songti TC" w:hAnsi="Songti TC" w:hint="eastAsia"/>
          <w:b/>
          <w:bCs/>
        </w:rPr>
        <w:t>：</w:t>
      </w:r>
      <w:r w:rsidR="002033D1" w:rsidRPr="002033D1">
        <w:rPr>
          <w:rFonts w:ascii="Songti TC" w:eastAsia="Songti TC" w:hAnsi="Songti TC" w:hint="eastAsia"/>
        </w:rPr>
        <w:t>生产中要求整个过程都是可被预测的，企业由此可以获得生产结果和利润的</w:t>
      </w:r>
      <w:r w:rsidR="00C2412C" w:rsidRPr="00F97A82">
        <w:rPr>
          <w:rFonts w:ascii="Songti TC" w:eastAsia="Songti TC" w:hAnsi="Songti TC"/>
          <w:u w:val="single"/>
        </w:rPr>
        <w:t xml:space="preserve">     </w:t>
      </w:r>
      <w:r w:rsidR="00C2412C" w:rsidRPr="00F97A82">
        <w:rPr>
          <w:rFonts w:ascii="Songti TC" w:eastAsia="Songti TC" w:hAnsi="Songti TC" w:hint="eastAsia"/>
          <w:u w:val="single"/>
        </w:rPr>
        <w:t xml:space="preserve"> </w:t>
      </w:r>
      <w:r w:rsidR="00C2412C" w:rsidRPr="00F97A82">
        <w:rPr>
          <w:rFonts w:ascii="Songti TC" w:eastAsia="Songti TC" w:hAnsi="Songti TC"/>
          <w:u w:val="single"/>
        </w:rPr>
        <w:t xml:space="preserve">       </w:t>
      </w:r>
      <w:r w:rsidR="00050A5F">
        <w:rPr>
          <w:rFonts w:ascii="Songti TC" w:eastAsia="Songti TC" w:hAnsi="Songti TC" w:hint="eastAsia"/>
          <w:u w:val="single"/>
        </w:rPr>
        <w:t>确定性</w:t>
      </w:r>
      <w:r w:rsidR="00C2412C" w:rsidRPr="00F97A82">
        <w:rPr>
          <w:rFonts w:ascii="Songti TC" w:eastAsia="Songti TC" w:hAnsi="Songti TC"/>
          <w:u w:val="single"/>
        </w:rPr>
        <w:t xml:space="preserve">           </w:t>
      </w:r>
      <w:r w:rsidR="002033D1" w:rsidRPr="002033D1">
        <w:rPr>
          <w:rFonts w:ascii="Songti TC" w:eastAsia="Songti TC" w:hAnsi="Songti TC" w:hint="eastAsia"/>
        </w:rPr>
        <w:t>，消费者则可获得</w:t>
      </w:r>
      <w:r w:rsidR="000C6DB6" w:rsidRPr="00F97A82">
        <w:rPr>
          <w:rFonts w:ascii="Songti TC" w:eastAsia="Songti TC" w:hAnsi="Songti TC"/>
          <w:u w:val="single"/>
        </w:rPr>
        <w:t xml:space="preserve">     </w:t>
      </w:r>
      <w:r w:rsidR="000C6DB6" w:rsidRPr="00F97A82">
        <w:rPr>
          <w:rFonts w:ascii="Songti TC" w:eastAsia="Songti TC" w:hAnsi="Songti TC" w:hint="eastAsia"/>
          <w:u w:val="single"/>
        </w:rPr>
        <w:t xml:space="preserve"> </w:t>
      </w:r>
      <w:r w:rsidR="000C6DB6" w:rsidRPr="00F97A82">
        <w:rPr>
          <w:rFonts w:ascii="Songti TC" w:eastAsia="Songti TC" w:hAnsi="Songti TC"/>
          <w:u w:val="single"/>
        </w:rPr>
        <w:t xml:space="preserve">  </w:t>
      </w:r>
      <w:r w:rsidR="00050A5F">
        <w:rPr>
          <w:rFonts w:ascii="Songti TC" w:eastAsia="Songti TC" w:hAnsi="Songti TC" w:hint="eastAsia"/>
          <w:u w:val="single"/>
        </w:rPr>
        <w:t>稳定的</w:t>
      </w:r>
      <w:r w:rsidR="000C6DB6" w:rsidRPr="00F97A82">
        <w:rPr>
          <w:rFonts w:ascii="Songti TC" w:eastAsia="Songti TC" w:hAnsi="Songti TC"/>
          <w:u w:val="single"/>
        </w:rPr>
        <w:t xml:space="preserve">            </w:t>
      </w:r>
      <w:r w:rsidR="002033D1" w:rsidRPr="002033D1">
        <w:rPr>
          <w:rFonts w:ascii="Songti TC" w:eastAsia="Songti TC" w:hAnsi="Songti TC" w:hint="eastAsia"/>
        </w:rPr>
        <w:t>产品，雇员的工作任务更加容易；社会中人们更青睐可预期的产品和服务；</w:t>
      </w:r>
    </w:p>
    <w:p w14:paraId="714B98D8" w14:textId="3EC50409" w:rsidR="002033D1" w:rsidRPr="002033D1" w:rsidRDefault="003605F5" w:rsidP="002033D1">
      <w:pPr>
        <w:pStyle w:val="a3"/>
        <w:numPr>
          <w:ilvl w:val="3"/>
          <w:numId w:val="5"/>
        </w:numPr>
        <w:rPr>
          <w:rFonts w:ascii="Songti TC" w:eastAsia="Songti TC" w:hAnsi="Songti TC"/>
        </w:rPr>
      </w:pPr>
      <w:r w:rsidRPr="00F97A82">
        <w:rPr>
          <w:rFonts w:ascii="Songti TC" w:eastAsia="Songti TC" w:hAnsi="Songti TC"/>
          <w:u w:val="single"/>
        </w:rPr>
        <w:t xml:space="preserve">     </w:t>
      </w:r>
      <w:r w:rsidR="00050A5F">
        <w:rPr>
          <w:rFonts w:ascii="Songti TC" w:eastAsia="Songti TC" w:hAnsi="Songti TC" w:hint="eastAsia"/>
          <w:u w:val="single"/>
        </w:rPr>
        <w:t>一致性</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002033D1" w:rsidRPr="002033D1">
        <w:rPr>
          <w:rFonts w:ascii="Songti TC" w:eastAsia="Songti TC" w:hAnsi="Songti TC" w:hint="eastAsia"/>
          <w:b/>
          <w:bCs/>
        </w:rPr>
        <w:t>：</w:t>
      </w:r>
      <w:r w:rsidR="002033D1" w:rsidRPr="002033D1">
        <w:rPr>
          <w:rFonts w:ascii="Songti TC" w:eastAsia="Songti TC" w:hAnsi="Songti TC" w:hint="eastAsia"/>
        </w:rPr>
        <w:t>生产中将整个经济过程分解为具体的</w:t>
      </w: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00050A5F">
        <w:rPr>
          <w:rFonts w:ascii="Songti TC" w:eastAsia="Songti TC" w:hAnsi="Songti TC" w:hint="eastAsia"/>
          <w:u w:val="single"/>
        </w:rPr>
        <w:t>量化指标</w:t>
      </w:r>
      <w:r w:rsidRPr="00F97A82">
        <w:rPr>
          <w:rFonts w:ascii="Songti TC" w:eastAsia="Songti TC" w:hAnsi="Songti TC"/>
          <w:u w:val="single"/>
        </w:rPr>
        <w:t xml:space="preserve">             </w:t>
      </w:r>
      <w:r w:rsidR="002033D1" w:rsidRPr="002033D1">
        <w:rPr>
          <w:rFonts w:ascii="Songti TC" w:eastAsia="Songti TC" w:hAnsi="Songti TC" w:hint="eastAsia"/>
        </w:rPr>
        <w:t>，设立了</w:t>
      </w: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00050A5F">
        <w:rPr>
          <w:rFonts w:ascii="Songti TC" w:eastAsia="Songti TC" w:hAnsi="Songti TC" w:hint="eastAsia"/>
          <w:u w:val="single"/>
        </w:rPr>
        <w:t>数字化</w:t>
      </w:r>
      <w:r w:rsidRPr="00F97A82">
        <w:rPr>
          <w:rFonts w:ascii="Songti TC" w:eastAsia="Songti TC" w:hAnsi="Songti TC"/>
          <w:u w:val="single"/>
        </w:rPr>
        <w:t xml:space="preserve">              </w:t>
      </w:r>
      <w:r w:rsidR="002033D1" w:rsidRPr="002033D1">
        <w:rPr>
          <w:rFonts w:ascii="Songti TC" w:eastAsia="Songti TC" w:hAnsi="Songti TC" w:hint="eastAsia"/>
        </w:rPr>
        <w:t>的标准，将产品和服务都简化为数字；社会中，人们所处的环境充斥着</w:t>
      </w: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007E0989">
        <w:rPr>
          <w:rFonts w:ascii="Songti TC" w:eastAsia="Songti TC" w:hAnsi="Songti TC" w:hint="eastAsia"/>
          <w:u w:val="single"/>
        </w:rPr>
        <w:t>按照标准化方案</w:t>
      </w:r>
      <w:r w:rsidRPr="00F97A82">
        <w:rPr>
          <w:rFonts w:ascii="Songti TC" w:eastAsia="Songti TC" w:hAnsi="Songti TC"/>
          <w:u w:val="single"/>
        </w:rPr>
        <w:t xml:space="preserve">                </w:t>
      </w:r>
      <w:r w:rsidR="002033D1" w:rsidRPr="002033D1">
        <w:rPr>
          <w:rFonts w:ascii="Songti TC" w:eastAsia="Songti TC" w:hAnsi="Songti TC" w:hint="eastAsia"/>
        </w:rPr>
        <w:t>并批量生产的物品，大家的生活体验</w:t>
      </w:r>
      <w:r w:rsidR="00650751" w:rsidRPr="00F97A82">
        <w:rPr>
          <w:rFonts w:ascii="Songti TC" w:eastAsia="Songti TC" w:hAnsi="Songti TC"/>
          <w:u w:val="single"/>
        </w:rPr>
        <w:t xml:space="preserve">    </w:t>
      </w:r>
      <w:r w:rsidR="007E0989">
        <w:rPr>
          <w:rFonts w:ascii="Songti TC" w:eastAsia="Songti TC" w:hAnsi="Songti TC" w:hint="eastAsia"/>
          <w:u w:val="single"/>
        </w:rPr>
        <w:t>趋近一致</w:t>
      </w:r>
      <w:r w:rsidR="00650751" w:rsidRPr="00F97A82">
        <w:rPr>
          <w:rFonts w:ascii="Songti TC" w:eastAsia="Songti TC" w:hAnsi="Songti TC"/>
          <w:u w:val="single"/>
        </w:rPr>
        <w:t xml:space="preserve"> </w:t>
      </w:r>
      <w:r w:rsidR="00650751" w:rsidRPr="00F97A82">
        <w:rPr>
          <w:rFonts w:ascii="Songti TC" w:eastAsia="Songti TC" w:hAnsi="Songti TC" w:hint="eastAsia"/>
          <w:u w:val="single"/>
        </w:rPr>
        <w:t xml:space="preserve"> </w:t>
      </w:r>
      <w:r w:rsidR="00650751" w:rsidRPr="00F97A82">
        <w:rPr>
          <w:rFonts w:ascii="Songti TC" w:eastAsia="Songti TC" w:hAnsi="Songti TC"/>
          <w:u w:val="single"/>
        </w:rPr>
        <w:t xml:space="preserve">                  </w:t>
      </w:r>
      <w:r w:rsidR="002033D1" w:rsidRPr="002033D1">
        <w:rPr>
          <w:rFonts w:ascii="Songti TC" w:eastAsia="Songti TC" w:hAnsi="Songti TC" w:hint="eastAsia"/>
        </w:rPr>
        <w:t>；</w:t>
      </w:r>
    </w:p>
    <w:p w14:paraId="7C3392BC" w14:textId="6CDD02DB" w:rsidR="002033D1" w:rsidRPr="002033D1" w:rsidRDefault="002A3F1D" w:rsidP="002033D1">
      <w:pPr>
        <w:pStyle w:val="a3"/>
        <w:numPr>
          <w:ilvl w:val="3"/>
          <w:numId w:val="5"/>
        </w:numPr>
        <w:rPr>
          <w:rFonts w:ascii="Songti TC" w:eastAsia="Songti TC" w:hAnsi="Songti TC"/>
        </w:rPr>
      </w:pP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007E0989">
        <w:rPr>
          <w:rFonts w:ascii="Songti TC" w:eastAsia="Songti TC" w:hAnsi="Songti TC" w:hint="eastAsia"/>
          <w:u w:val="single"/>
        </w:rPr>
        <w:t>控制</w:t>
      </w:r>
      <w:r w:rsidRPr="00F97A82">
        <w:rPr>
          <w:rFonts w:ascii="Songti TC" w:eastAsia="Songti TC" w:hAnsi="Songti TC"/>
          <w:u w:val="single"/>
        </w:rPr>
        <w:t xml:space="preserve">                </w:t>
      </w:r>
      <w:r w:rsidR="002033D1" w:rsidRPr="002033D1">
        <w:rPr>
          <w:rFonts w:ascii="Songti TC" w:eastAsia="Songti TC" w:hAnsi="Songti TC" w:hint="eastAsia"/>
          <w:b/>
          <w:bCs/>
        </w:rPr>
        <w:t>：</w:t>
      </w:r>
      <w:r w:rsidR="002033D1" w:rsidRPr="002033D1">
        <w:rPr>
          <w:rFonts w:ascii="Songti TC" w:eastAsia="Songti TC" w:hAnsi="Songti TC" w:hint="eastAsia"/>
        </w:rPr>
        <w:t>生产中要将人为不可控的因素降到最低，用</w:t>
      </w:r>
      <w:r w:rsidR="005F24B1" w:rsidRPr="00F97A82">
        <w:rPr>
          <w:rFonts w:ascii="Songti TC" w:eastAsia="Songti TC" w:hAnsi="Songti TC"/>
          <w:u w:val="single"/>
        </w:rPr>
        <w:t xml:space="preserve">     </w:t>
      </w:r>
      <w:r w:rsidR="005F24B1" w:rsidRPr="00F97A82">
        <w:rPr>
          <w:rFonts w:ascii="Songti TC" w:eastAsia="Songti TC" w:hAnsi="Songti TC" w:hint="eastAsia"/>
          <w:u w:val="single"/>
        </w:rPr>
        <w:t xml:space="preserve"> </w:t>
      </w:r>
      <w:r w:rsidR="005F24B1" w:rsidRPr="00F97A82">
        <w:rPr>
          <w:rFonts w:ascii="Songti TC" w:eastAsia="Songti TC" w:hAnsi="Songti TC"/>
          <w:u w:val="single"/>
        </w:rPr>
        <w:t xml:space="preserve"> </w:t>
      </w:r>
      <w:r w:rsidR="007E0989">
        <w:rPr>
          <w:rFonts w:ascii="Songti TC" w:eastAsia="Songti TC" w:hAnsi="Songti TC" w:hint="eastAsia"/>
          <w:u w:val="single"/>
        </w:rPr>
        <w:t>机械化</w:t>
      </w:r>
      <w:r w:rsidR="005F24B1" w:rsidRPr="00F97A82">
        <w:rPr>
          <w:rFonts w:ascii="Songti TC" w:eastAsia="Songti TC" w:hAnsi="Songti TC"/>
          <w:u w:val="single"/>
        </w:rPr>
        <w:t xml:space="preserve">  </w:t>
      </w:r>
      <w:r w:rsidR="002033D1" w:rsidRPr="002033D1">
        <w:rPr>
          <w:rFonts w:ascii="Songti TC" w:eastAsia="Songti TC" w:hAnsi="Songti TC" w:hint="eastAsia"/>
        </w:rPr>
        <w:t>的方式来替代人力；生活中，</w:t>
      </w:r>
      <w:r w:rsidR="00924A66" w:rsidRPr="00F97A82">
        <w:rPr>
          <w:rFonts w:ascii="Songti TC" w:eastAsia="Songti TC" w:hAnsi="Songti TC"/>
          <w:u w:val="single"/>
        </w:rPr>
        <w:t xml:space="preserve">     </w:t>
      </w:r>
      <w:r w:rsidR="00924A66" w:rsidRPr="00F97A82">
        <w:rPr>
          <w:rFonts w:ascii="Songti TC" w:eastAsia="Songti TC" w:hAnsi="Songti TC" w:hint="eastAsia"/>
          <w:u w:val="single"/>
        </w:rPr>
        <w:t xml:space="preserve"> </w:t>
      </w:r>
      <w:r w:rsidR="00924A66" w:rsidRPr="00F97A82">
        <w:rPr>
          <w:rFonts w:ascii="Songti TC" w:eastAsia="Songti TC" w:hAnsi="Songti TC"/>
          <w:u w:val="single"/>
        </w:rPr>
        <w:t xml:space="preserve">  </w:t>
      </w:r>
      <w:r w:rsidR="007E0989">
        <w:rPr>
          <w:rFonts w:ascii="Songti TC" w:eastAsia="Songti TC" w:hAnsi="Songti TC" w:hint="eastAsia"/>
          <w:u w:val="single"/>
        </w:rPr>
        <w:t>自动化</w:t>
      </w:r>
      <w:r w:rsidR="00924A66" w:rsidRPr="00F97A82">
        <w:rPr>
          <w:rFonts w:ascii="Songti TC" w:eastAsia="Songti TC" w:hAnsi="Songti TC"/>
          <w:u w:val="single"/>
        </w:rPr>
        <w:t xml:space="preserve">                </w:t>
      </w:r>
      <w:r w:rsidR="002033D1" w:rsidRPr="002033D1">
        <w:rPr>
          <w:rFonts w:ascii="Songti TC" w:eastAsia="Songti TC" w:hAnsi="Songti TC" w:hint="eastAsia"/>
        </w:rPr>
        <w:t>的机器大规模替代了人工，个人不需要过多思考，只要操纵机器并严格按照规章行事。</w:t>
      </w:r>
    </w:p>
    <w:p w14:paraId="095AAAC3" w14:textId="72F9660C" w:rsidR="0033199B" w:rsidRPr="00F97A82" w:rsidRDefault="00FE3D37" w:rsidP="00FE3D37">
      <w:pPr>
        <w:rPr>
          <w:rFonts w:ascii="Songti TC" w:eastAsia="Songti TC" w:hAnsi="Songti TC"/>
        </w:rPr>
      </w:pPr>
      <w:r w:rsidRPr="00F97A82">
        <w:rPr>
          <w:rFonts w:ascii="Songti TC" w:eastAsia="Songti TC" w:hAnsi="Songti TC" w:hint="eastAsia"/>
        </w:rPr>
        <w:t>三、日常社会中的社会互动</w:t>
      </w:r>
    </w:p>
    <w:p w14:paraId="7C5FEB10" w14:textId="3D6DD824" w:rsidR="00EA1230" w:rsidRPr="00F97A82" w:rsidRDefault="00EA1230" w:rsidP="002805CD">
      <w:pPr>
        <w:pStyle w:val="a3"/>
        <w:numPr>
          <w:ilvl w:val="0"/>
          <w:numId w:val="15"/>
        </w:numPr>
        <w:rPr>
          <w:rFonts w:ascii="Songti TC" w:eastAsia="Songti TC" w:hAnsi="Songti TC"/>
        </w:rPr>
      </w:pPr>
      <w:r w:rsidRPr="00F97A82">
        <w:rPr>
          <w:rFonts w:ascii="Songti TC" w:eastAsia="Songti TC" w:hAnsi="Songti TC"/>
          <w:u w:val="single"/>
        </w:rPr>
        <w:t xml:space="preserve">  </w:t>
      </w:r>
      <w:r w:rsidR="00A03D64">
        <w:rPr>
          <w:rFonts w:ascii="Songti TC" w:eastAsia="Songti TC" w:hAnsi="Songti TC" w:hint="eastAsia"/>
          <w:u w:val="single"/>
        </w:rPr>
        <w:t>社会互动</w:t>
      </w: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Pr="00F97A82">
        <w:rPr>
          <w:rFonts w:ascii="Songti TC" w:eastAsia="Songti TC" w:hAnsi="Songti TC" w:hint="eastAsia"/>
        </w:rPr>
        <w:t xml:space="preserve"> </w:t>
      </w:r>
      <w:r w:rsidRPr="00EA1230">
        <w:rPr>
          <w:rFonts w:ascii="Songti TC" w:eastAsia="Songti TC" w:hAnsi="Songti TC" w:hint="eastAsia"/>
        </w:rPr>
        <w:t>(social interaction):人们在与他人的联系中如何采取行动并做出反应的过程。</w:t>
      </w:r>
      <w:r w:rsidRPr="00F97A82">
        <w:rPr>
          <w:rFonts w:ascii="Songti TC" w:eastAsia="Songti TC" w:hAnsi="Songti TC" w:hint="eastAsia"/>
        </w:rPr>
        <w:t>一个人只有依赖</w:t>
      </w:r>
      <w:r w:rsidR="00191D9A" w:rsidRPr="00F97A82">
        <w:rPr>
          <w:rFonts w:ascii="Songti TC" w:eastAsia="Songti TC" w:hAnsi="Songti TC"/>
          <w:u w:val="single"/>
        </w:rPr>
        <w:t xml:space="preserve">     </w:t>
      </w:r>
      <w:r w:rsidR="00191D9A" w:rsidRPr="00F97A82">
        <w:rPr>
          <w:rFonts w:ascii="Songti TC" w:eastAsia="Songti TC" w:hAnsi="Songti TC" w:hint="eastAsia"/>
          <w:u w:val="single"/>
        </w:rPr>
        <w:t xml:space="preserve"> </w:t>
      </w:r>
      <w:r w:rsidR="00A03D64">
        <w:rPr>
          <w:rFonts w:ascii="Songti TC" w:eastAsia="Songti TC" w:hAnsi="Songti TC" w:hint="eastAsia"/>
          <w:u w:val="single"/>
        </w:rPr>
        <w:t>社会规范</w:t>
      </w:r>
      <w:r w:rsidR="00191D9A" w:rsidRPr="00F97A82">
        <w:rPr>
          <w:rFonts w:ascii="Songti TC" w:eastAsia="Songti TC" w:hAnsi="Songti TC"/>
          <w:u w:val="single"/>
        </w:rPr>
        <w:t xml:space="preserve">                  </w:t>
      </w:r>
      <w:r w:rsidRPr="00F97A82">
        <w:rPr>
          <w:rFonts w:ascii="Songti TC" w:eastAsia="Songti TC" w:hAnsi="Songti TC" w:hint="eastAsia"/>
        </w:rPr>
        <w:t>，才能明白日常情景的</w:t>
      </w:r>
      <w:r w:rsidR="00191D9A" w:rsidRPr="00F97A82">
        <w:rPr>
          <w:rFonts w:ascii="Songti TC" w:eastAsia="Songti TC" w:hAnsi="Songti TC"/>
          <w:u w:val="single"/>
        </w:rPr>
        <w:t xml:space="preserve">     </w:t>
      </w:r>
      <w:r w:rsidR="00191D9A" w:rsidRPr="00F97A82">
        <w:rPr>
          <w:rFonts w:ascii="Songti TC" w:eastAsia="Songti TC" w:hAnsi="Songti TC" w:hint="eastAsia"/>
          <w:u w:val="single"/>
        </w:rPr>
        <w:t xml:space="preserve"> </w:t>
      </w:r>
      <w:r w:rsidR="00191D9A" w:rsidRPr="00F97A82">
        <w:rPr>
          <w:rFonts w:ascii="Songti TC" w:eastAsia="Songti TC" w:hAnsi="Songti TC"/>
          <w:u w:val="single"/>
        </w:rPr>
        <w:t xml:space="preserve"> </w:t>
      </w:r>
      <w:r w:rsidR="00A03D64">
        <w:rPr>
          <w:rFonts w:ascii="Songti TC" w:eastAsia="Songti TC" w:hAnsi="Songti TC" w:hint="eastAsia"/>
          <w:u w:val="single"/>
        </w:rPr>
        <w:t>意义</w:t>
      </w:r>
      <w:r w:rsidR="00191D9A" w:rsidRPr="00F97A82">
        <w:rPr>
          <w:rFonts w:ascii="Songti TC" w:eastAsia="Songti TC" w:hAnsi="Songti TC"/>
          <w:u w:val="single"/>
        </w:rPr>
        <w:t xml:space="preserve">                 </w:t>
      </w:r>
      <w:r w:rsidRPr="00F97A82">
        <w:rPr>
          <w:rFonts w:ascii="Songti TC" w:eastAsia="Songti TC" w:hAnsi="Songti TC" w:hint="eastAsia"/>
        </w:rPr>
        <w:t>，也才能做出更加合适的行为。有两种相互关联的社会结构</w:t>
      </w:r>
      <w:r w:rsidR="002805CD" w:rsidRPr="00F97A82">
        <w:rPr>
          <w:rFonts w:ascii="Songti TC" w:eastAsia="Songti TC" w:hAnsi="Songti TC"/>
          <w:u w:val="single"/>
        </w:rPr>
        <w:t xml:space="preserve">     </w:t>
      </w:r>
      <w:r w:rsidR="002805CD" w:rsidRPr="00F97A82">
        <w:rPr>
          <w:rFonts w:ascii="Songti TC" w:eastAsia="Songti TC" w:hAnsi="Songti TC" w:hint="eastAsia"/>
          <w:u w:val="single"/>
        </w:rPr>
        <w:t xml:space="preserve"> </w:t>
      </w:r>
      <w:r w:rsidR="002805CD" w:rsidRPr="00F97A82">
        <w:rPr>
          <w:rFonts w:ascii="Songti TC" w:eastAsia="Songti TC" w:hAnsi="Songti TC"/>
          <w:u w:val="single"/>
        </w:rPr>
        <w:t xml:space="preserve">                  </w:t>
      </w:r>
      <w:r w:rsidRPr="00F97A82">
        <w:rPr>
          <w:rFonts w:ascii="Songti TC" w:eastAsia="Songti TC" w:hAnsi="Songti TC" w:hint="eastAsia"/>
        </w:rPr>
        <w:t>，成为人们建构日常生活规范的</w:t>
      </w:r>
      <w:r w:rsidR="006D72C6" w:rsidRPr="00F97A82">
        <w:rPr>
          <w:rFonts w:ascii="Songti TC" w:eastAsia="Songti TC" w:hAnsi="Songti TC"/>
          <w:u w:val="single"/>
        </w:rPr>
        <w:t xml:space="preserve">     </w:t>
      </w:r>
      <w:r w:rsidR="006D72C6" w:rsidRPr="00F97A82">
        <w:rPr>
          <w:rFonts w:ascii="Songti TC" w:eastAsia="Songti TC" w:hAnsi="Songti TC" w:hint="eastAsia"/>
          <w:u w:val="single"/>
        </w:rPr>
        <w:t xml:space="preserve"> </w:t>
      </w:r>
      <w:r w:rsidR="006D72C6" w:rsidRPr="00F97A82">
        <w:rPr>
          <w:rFonts w:ascii="Songti TC" w:eastAsia="Songti TC" w:hAnsi="Songti TC"/>
          <w:u w:val="single"/>
        </w:rPr>
        <w:t xml:space="preserve">                  </w:t>
      </w:r>
      <w:r w:rsidRPr="00F97A82">
        <w:rPr>
          <w:rFonts w:ascii="Songti TC" w:eastAsia="Songti TC" w:hAnsi="Songti TC" w:hint="eastAsia"/>
        </w:rPr>
        <w:t>。</w:t>
      </w:r>
    </w:p>
    <w:p w14:paraId="0A7AF850" w14:textId="6313C5D7" w:rsidR="00935191" w:rsidRPr="00935191" w:rsidRDefault="001A5257" w:rsidP="00935191">
      <w:pPr>
        <w:pStyle w:val="a3"/>
        <w:numPr>
          <w:ilvl w:val="0"/>
          <w:numId w:val="15"/>
        </w:numPr>
        <w:rPr>
          <w:rFonts w:ascii="Songti TC" w:eastAsia="Songti TC" w:hAnsi="Songti TC"/>
        </w:rPr>
      </w:pP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000E3348">
        <w:rPr>
          <w:rFonts w:ascii="Songti TC" w:eastAsia="Songti TC" w:hAnsi="Songti TC" w:hint="eastAsia"/>
          <w:u w:val="single"/>
        </w:rPr>
        <w:t>地位</w:t>
      </w:r>
      <w:r w:rsidRPr="00F97A82">
        <w:rPr>
          <w:rFonts w:ascii="Songti TC" w:eastAsia="Songti TC" w:hAnsi="Songti TC"/>
          <w:u w:val="single"/>
        </w:rPr>
        <w:t xml:space="preserve">                 </w:t>
      </w:r>
      <w:r w:rsidRPr="00F97A82">
        <w:rPr>
          <w:rFonts w:ascii="Songti TC" w:eastAsia="Songti TC" w:hAnsi="Songti TC" w:hint="eastAsia"/>
        </w:rPr>
        <w:t xml:space="preserve"> </w:t>
      </w:r>
      <w:r w:rsidR="00935191" w:rsidRPr="00935191">
        <w:rPr>
          <w:rFonts w:ascii="Songti TC" w:eastAsia="Songti TC" w:hAnsi="Songti TC" w:hint="eastAsia"/>
        </w:rPr>
        <w:t>(status):即个人所拥有的</w:t>
      </w:r>
      <w:r w:rsidR="00431B07" w:rsidRPr="00F97A82">
        <w:rPr>
          <w:rFonts w:ascii="Songti TC" w:eastAsia="Songti TC" w:hAnsi="Songti TC"/>
          <w:u w:val="single"/>
        </w:rPr>
        <w:t xml:space="preserve">     </w:t>
      </w:r>
      <w:r w:rsidR="00431B07" w:rsidRPr="00F97A82">
        <w:rPr>
          <w:rFonts w:ascii="Songti TC" w:eastAsia="Songti TC" w:hAnsi="Songti TC" w:hint="eastAsia"/>
          <w:u w:val="single"/>
        </w:rPr>
        <w:t xml:space="preserve"> </w:t>
      </w:r>
      <w:r w:rsidR="00431B07" w:rsidRPr="00F97A82">
        <w:rPr>
          <w:rFonts w:ascii="Songti TC" w:eastAsia="Songti TC" w:hAnsi="Songti TC"/>
          <w:u w:val="single"/>
        </w:rPr>
        <w:t xml:space="preserve">  </w:t>
      </w:r>
      <w:r w:rsidR="000E3348">
        <w:rPr>
          <w:rFonts w:ascii="Songti TC" w:eastAsia="Songti TC" w:hAnsi="Songti TC" w:hint="eastAsia"/>
          <w:u w:val="single"/>
        </w:rPr>
        <w:t>社会位置</w:t>
      </w:r>
      <w:r w:rsidR="00431B07" w:rsidRPr="00F97A82">
        <w:rPr>
          <w:rFonts w:ascii="Songti TC" w:eastAsia="Songti TC" w:hAnsi="Songti TC"/>
          <w:u w:val="single"/>
        </w:rPr>
        <w:t xml:space="preserve">                </w:t>
      </w:r>
      <w:r w:rsidR="00935191" w:rsidRPr="00935191">
        <w:rPr>
          <w:rFonts w:ascii="Songti TC" w:eastAsia="Songti TC" w:hAnsi="Songti TC" w:hint="eastAsia"/>
        </w:rPr>
        <w:t>，通常也意味着声望。作为社会认同的一部分，有助于界定我们与他人的关系。</w:t>
      </w:r>
    </w:p>
    <w:p w14:paraId="2A94DE0B" w14:textId="5EF32D1B" w:rsidR="00935191" w:rsidRPr="00935191" w:rsidRDefault="009566C8" w:rsidP="00935191">
      <w:pPr>
        <w:pStyle w:val="a3"/>
        <w:numPr>
          <w:ilvl w:val="1"/>
          <w:numId w:val="15"/>
        </w:numPr>
        <w:rPr>
          <w:rFonts w:ascii="Songti TC" w:eastAsia="Songti TC" w:hAnsi="Songti TC"/>
        </w:rPr>
      </w:pP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000E3348">
        <w:rPr>
          <w:rFonts w:ascii="Songti TC" w:eastAsia="Songti TC" w:hAnsi="Songti TC" w:hint="eastAsia"/>
          <w:u w:val="single"/>
        </w:rPr>
        <w:t>地位丛</w:t>
      </w:r>
      <w:r w:rsidRPr="00F97A82">
        <w:rPr>
          <w:rFonts w:ascii="Songti TC" w:eastAsia="Songti TC" w:hAnsi="Songti TC"/>
          <w:u w:val="single"/>
        </w:rPr>
        <w:t xml:space="preserve">                  </w:t>
      </w:r>
      <w:r w:rsidRPr="00F97A82">
        <w:rPr>
          <w:rFonts w:ascii="Songti TC" w:eastAsia="Songti TC" w:hAnsi="Songti TC" w:hint="eastAsia"/>
        </w:rPr>
        <w:t xml:space="preserve"> </w:t>
      </w:r>
      <w:r w:rsidR="00935191" w:rsidRPr="00935191">
        <w:rPr>
          <w:rFonts w:ascii="Songti TC" w:eastAsia="Songti TC" w:hAnsi="Songti TC" w:hint="eastAsia"/>
        </w:rPr>
        <w:t>(status set):个人在特定时间内所拥有的全部地位，会在生命历程中不断变化。</w:t>
      </w:r>
    </w:p>
    <w:p w14:paraId="2C1722B1" w14:textId="0E57063A" w:rsidR="00935191" w:rsidRPr="00935191" w:rsidRDefault="006C0B13" w:rsidP="00935191">
      <w:pPr>
        <w:pStyle w:val="a3"/>
        <w:numPr>
          <w:ilvl w:val="1"/>
          <w:numId w:val="15"/>
        </w:numPr>
        <w:rPr>
          <w:rFonts w:ascii="Songti TC" w:eastAsia="Songti TC" w:hAnsi="Songti TC"/>
        </w:rPr>
      </w:pP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000E3348">
        <w:rPr>
          <w:rFonts w:ascii="Songti TC" w:eastAsia="Songti TC" w:hAnsi="Songti TC" w:hint="eastAsia"/>
          <w:u w:val="single"/>
        </w:rPr>
        <w:t>先赋性地位</w:t>
      </w:r>
      <w:r w:rsidRPr="00F97A82">
        <w:rPr>
          <w:rFonts w:ascii="Songti TC" w:eastAsia="Songti TC" w:hAnsi="Songti TC"/>
          <w:u w:val="single"/>
        </w:rPr>
        <w:t xml:space="preserve">              </w:t>
      </w:r>
      <w:r w:rsidRPr="00F97A82">
        <w:rPr>
          <w:rFonts w:ascii="Songti TC" w:eastAsia="Songti TC" w:hAnsi="Songti TC" w:hint="eastAsia"/>
        </w:rPr>
        <w:t xml:space="preserve"> </w:t>
      </w:r>
      <w:r w:rsidR="00935191" w:rsidRPr="00935191">
        <w:rPr>
          <w:rFonts w:ascii="Songti TC" w:eastAsia="Songti TC" w:hAnsi="Songti TC" w:hint="eastAsia"/>
        </w:rPr>
        <w:t>(ascribed status):个人</w:t>
      </w:r>
      <w:r w:rsidR="007D2027" w:rsidRPr="00F97A82">
        <w:rPr>
          <w:rFonts w:ascii="Songti TC" w:eastAsia="Songti TC" w:hAnsi="Songti TC"/>
          <w:u w:val="single"/>
        </w:rPr>
        <w:t xml:space="preserve">  </w:t>
      </w:r>
      <w:r w:rsidR="000E3348">
        <w:rPr>
          <w:rFonts w:ascii="Songti TC" w:eastAsia="Songti TC" w:hAnsi="Songti TC" w:hint="eastAsia"/>
          <w:u w:val="single"/>
        </w:rPr>
        <w:t>与生俱来</w:t>
      </w:r>
      <w:r w:rsidR="007D2027" w:rsidRPr="00F97A82">
        <w:rPr>
          <w:rFonts w:ascii="Songti TC" w:eastAsia="Songti TC" w:hAnsi="Songti TC"/>
          <w:u w:val="single"/>
        </w:rPr>
        <w:t xml:space="preserve">   </w:t>
      </w:r>
      <w:r w:rsidR="007D2027" w:rsidRPr="00F97A82">
        <w:rPr>
          <w:rFonts w:ascii="Songti TC" w:eastAsia="Songti TC" w:hAnsi="Songti TC" w:hint="eastAsia"/>
          <w:u w:val="single"/>
        </w:rPr>
        <w:t xml:space="preserve"> </w:t>
      </w:r>
      <w:r w:rsidR="007D2027" w:rsidRPr="00F97A82">
        <w:rPr>
          <w:rFonts w:ascii="Songti TC" w:eastAsia="Songti TC" w:hAnsi="Songti TC"/>
          <w:u w:val="single"/>
        </w:rPr>
        <w:t xml:space="preserve">                  </w:t>
      </w:r>
      <w:r w:rsidR="00935191" w:rsidRPr="00935191">
        <w:rPr>
          <w:rFonts w:ascii="Songti TC" w:eastAsia="Songti TC" w:hAnsi="Songti TC" w:hint="eastAsia"/>
        </w:rPr>
        <w:t>的，或通过后天努力也无法改变的社会地位。例如性别、种族、年龄、家庭背景等。</w:t>
      </w:r>
    </w:p>
    <w:p w14:paraId="0E9A99D9" w14:textId="7620C614" w:rsidR="00935191" w:rsidRPr="00935191" w:rsidRDefault="006C0B13" w:rsidP="00935191">
      <w:pPr>
        <w:pStyle w:val="a3"/>
        <w:numPr>
          <w:ilvl w:val="1"/>
          <w:numId w:val="15"/>
        </w:numPr>
        <w:rPr>
          <w:rFonts w:ascii="Songti TC" w:eastAsia="Songti TC" w:hAnsi="Songti TC"/>
        </w:rPr>
      </w:pP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000E3348">
        <w:rPr>
          <w:rFonts w:ascii="Songti TC" w:eastAsia="Songti TC" w:hAnsi="Songti TC" w:hint="eastAsia"/>
          <w:u w:val="single"/>
        </w:rPr>
        <w:t>自治性地位</w:t>
      </w:r>
      <w:r w:rsidRPr="00F97A82">
        <w:rPr>
          <w:rFonts w:ascii="Songti TC" w:eastAsia="Songti TC" w:hAnsi="Songti TC"/>
          <w:u w:val="single"/>
        </w:rPr>
        <w:t xml:space="preserve">                  </w:t>
      </w:r>
      <w:r w:rsidRPr="00F97A82">
        <w:rPr>
          <w:rFonts w:ascii="Songti TC" w:eastAsia="Songti TC" w:hAnsi="Songti TC" w:hint="eastAsia"/>
        </w:rPr>
        <w:t xml:space="preserve"> </w:t>
      </w:r>
      <w:r w:rsidR="00935191" w:rsidRPr="00935191">
        <w:rPr>
          <w:rFonts w:ascii="Songti TC" w:eastAsia="Songti TC" w:hAnsi="Songti TC" w:hint="eastAsia"/>
        </w:rPr>
        <w:t>(achieved status):个人</w:t>
      </w:r>
      <w:r w:rsidR="007D2027" w:rsidRPr="00F97A82">
        <w:rPr>
          <w:rFonts w:ascii="Songti TC" w:eastAsia="Songti TC" w:hAnsi="Songti TC"/>
          <w:u w:val="single"/>
        </w:rPr>
        <w:t xml:space="preserve">     </w:t>
      </w:r>
      <w:r w:rsidR="000E3348">
        <w:rPr>
          <w:rFonts w:ascii="Songti TC" w:eastAsia="Songti TC" w:hAnsi="Songti TC" w:hint="eastAsia"/>
          <w:u w:val="single"/>
        </w:rPr>
        <w:t>主动获得</w:t>
      </w:r>
      <w:r w:rsidR="007D2027" w:rsidRPr="00F97A82">
        <w:rPr>
          <w:rFonts w:ascii="Songti TC" w:eastAsia="Songti TC" w:hAnsi="Songti TC" w:hint="eastAsia"/>
          <w:u w:val="single"/>
        </w:rPr>
        <w:t xml:space="preserve"> </w:t>
      </w:r>
      <w:r w:rsidR="007D2027" w:rsidRPr="00F97A82">
        <w:rPr>
          <w:rFonts w:ascii="Songti TC" w:eastAsia="Songti TC" w:hAnsi="Songti TC"/>
          <w:u w:val="single"/>
        </w:rPr>
        <w:t xml:space="preserve">                  </w:t>
      </w:r>
      <w:r w:rsidR="00935191" w:rsidRPr="00935191">
        <w:rPr>
          <w:rFonts w:ascii="Songti TC" w:eastAsia="Songti TC" w:hAnsi="Songti TC" w:hint="eastAsia"/>
        </w:rPr>
        <w:t>的，能够反映其能力与努力的社会地位。例如大学生、医生、小偷等。</w:t>
      </w:r>
    </w:p>
    <w:p w14:paraId="5C0CE07D" w14:textId="77F03F51" w:rsidR="00935191" w:rsidRPr="00935191" w:rsidRDefault="006C0B13" w:rsidP="00935191">
      <w:pPr>
        <w:pStyle w:val="a3"/>
        <w:numPr>
          <w:ilvl w:val="1"/>
          <w:numId w:val="15"/>
        </w:numPr>
        <w:rPr>
          <w:rFonts w:ascii="Songti TC" w:eastAsia="Songti TC" w:hAnsi="Songti TC"/>
        </w:rPr>
      </w:pPr>
      <w:r w:rsidRPr="00F97A82">
        <w:rPr>
          <w:rFonts w:ascii="Songti TC" w:eastAsia="Songti TC" w:hAnsi="Songti TC"/>
          <w:u w:val="single"/>
        </w:rPr>
        <w:lastRenderedPageBreak/>
        <w:t xml:space="preserve">   </w:t>
      </w:r>
      <w:r w:rsidR="000E3348">
        <w:rPr>
          <w:rFonts w:ascii="Songti TC" w:eastAsia="Songti TC" w:hAnsi="Songti TC" w:hint="eastAsia"/>
          <w:u w:val="single"/>
        </w:rPr>
        <w:t>主要地位</w:t>
      </w: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Pr="00F97A82">
        <w:rPr>
          <w:rFonts w:ascii="Songti TC" w:eastAsia="Songti TC" w:hAnsi="Songti TC" w:hint="eastAsia"/>
        </w:rPr>
        <w:t xml:space="preserve"> </w:t>
      </w:r>
      <w:r w:rsidR="00935191" w:rsidRPr="00935191">
        <w:rPr>
          <w:rFonts w:ascii="Songti TC" w:eastAsia="Songti TC" w:hAnsi="Songti TC" w:hint="eastAsia"/>
        </w:rPr>
        <w:t>(master status):对于社会认同极其重要的、贯穿个人整个生命过程的一种社会地位。例如职业、重病患者等。</w:t>
      </w:r>
    </w:p>
    <w:p w14:paraId="03A6773A" w14:textId="5F583039" w:rsidR="00A7173C" w:rsidRPr="00A7173C" w:rsidRDefault="0012528C" w:rsidP="00A7173C">
      <w:pPr>
        <w:pStyle w:val="a3"/>
        <w:numPr>
          <w:ilvl w:val="0"/>
          <w:numId w:val="15"/>
        </w:numPr>
        <w:rPr>
          <w:rFonts w:ascii="Songti TC" w:eastAsia="Songti TC" w:hAnsi="Songti TC"/>
        </w:rPr>
      </w:pPr>
      <w:r w:rsidRPr="00F97A82">
        <w:rPr>
          <w:rFonts w:ascii="Songti TC" w:eastAsia="Songti TC" w:hAnsi="Songti TC"/>
          <w:u w:val="single"/>
        </w:rPr>
        <w:t xml:space="preserve">    </w:t>
      </w:r>
      <w:r w:rsidR="00143E19">
        <w:rPr>
          <w:rFonts w:ascii="Songti TC" w:eastAsia="Songti TC" w:hAnsi="Songti TC" w:hint="eastAsia"/>
          <w:u w:val="single"/>
        </w:rPr>
        <w:t>角色</w:t>
      </w: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Pr="00F97A82">
        <w:rPr>
          <w:rFonts w:ascii="Songti TC" w:eastAsia="Songti TC" w:hAnsi="Songti TC" w:hint="eastAsia"/>
        </w:rPr>
        <w:t xml:space="preserve"> </w:t>
      </w:r>
      <w:r w:rsidR="00A7173C" w:rsidRPr="00A7173C">
        <w:rPr>
          <w:rFonts w:ascii="Songti TC" w:eastAsia="Songti TC" w:hAnsi="Songti TC" w:hint="eastAsia"/>
        </w:rPr>
        <w:t>(role):对拥有特定社会地位的个人所期望的行为，会因文化不同而产生差异。</w:t>
      </w:r>
    </w:p>
    <w:p w14:paraId="24388C11" w14:textId="09EBD555" w:rsidR="00A7173C" w:rsidRPr="00A7173C" w:rsidRDefault="00FB6DA2" w:rsidP="002E385B">
      <w:pPr>
        <w:pStyle w:val="a3"/>
        <w:numPr>
          <w:ilvl w:val="1"/>
          <w:numId w:val="15"/>
        </w:numPr>
        <w:rPr>
          <w:rFonts w:ascii="Songti TC" w:eastAsia="Songti TC" w:hAnsi="Songti TC"/>
        </w:rPr>
      </w:pPr>
      <w:r w:rsidRPr="00F97A82">
        <w:rPr>
          <w:rFonts w:ascii="Songti TC" w:eastAsia="Songti TC" w:hAnsi="Songti TC"/>
          <w:u w:val="single"/>
        </w:rPr>
        <w:t xml:space="preserve">     </w:t>
      </w:r>
      <w:r w:rsidR="00143E19">
        <w:rPr>
          <w:rFonts w:ascii="Songti TC" w:eastAsia="Songti TC" w:hAnsi="Songti TC" w:hint="eastAsia"/>
          <w:u w:val="single"/>
        </w:rPr>
        <w:t>角色丛</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Pr="00F97A82">
        <w:rPr>
          <w:rFonts w:ascii="Songti TC" w:eastAsia="Songti TC" w:hAnsi="Songti TC" w:hint="eastAsia"/>
        </w:rPr>
        <w:t xml:space="preserve"> </w:t>
      </w:r>
      <w:r w:rsidR="00A7173C" w:rsidRPr="00A7173C">
        <w:rPr>
          <w:rFonts w:ascii="Songti TC" w:eastAsia="Songti TC" w:hAnsi="Songti TC" w:hint="eastAsia"/>
        </w:rPr>
        <w:t>(role set):由单一地位所衍生出的一系列角色。</w:t>
      </w:r>
    </w:p>
    <w:p w14:paraId="28623128" w14:textId="4A4A1F5B" w:rsidR="00A7173C" w:rsidRPr="00A7173C" w:rsidRDefault="005A4D1D" w:rsidP="002E385B">
      <w:pPr>
        <w:pStyle w:val="a3"/>
        <w:numPr>
          <w:ilvl w:val="1"/>
          <w:numId w:val="15"/>
        </w:numPr>
        <w:rPr>
          <w:rFonts w:ascii="Songti TC" w:eastAsia="Songti TC" w:hAnsi="Songti TC"/>
        </w:rPr>
      </w:pP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00143E19">
        <w:rPr>
          <w:rFonts w:ascii="Songti TC" w:eastAsia="Songti TC" w:hAnsi="Songti TC" w:hint="eastAsia"/>
          <w:u w:val="single"/>
        </w:rPr>
        <w:t>角色冲突</w:t>
      </w:r>
      <w:r w:rsidRPr="00F97A82">
        <w:rPr>
          <w:rFonts w:ascii="Songti TC" w:eastAsia="Songti TC" w:hAnsi="Songti TC"/>
          <w:u w:val="single"/>
        </w:rPr>
        <w:t xml:space="preserve">            </w:t>
      </w:r>
      <w:r w:rsidRPr="00F97A82">
        <w:rPr>
          <w:rFonts w:ascii="Songti TC" w:eastAsia="Songti TC" w:hAnsi="Songti TC" w:hint="eastAsia"/>
        </w:rPr>
        <w:t xml:space="preserve"> </w:t>
      </w:r>
      <w:r w:rsidR="00A7173C" w:rsidRPr="00A7173C">
        <w:rPr>
          <w:rFonts w:ascii="Songti TC" w:eastAsia="Songti TC" w:hAnsi="Songti TC" w:hint="eastAsia"/>
        </w:rPr>
        <w:t>(role conflict):</w:t>
      </w:r>
      <w:r w:rsidRPr="00F97A82">
        <w:rPr>
          <w:rFonts w:ascii="Songti TC" w:eastAsia="Songti TC" w:hAnsi="Songti TC"/>
          <w:u w:val="single"/>
        </w:rPr>
        <w:t xml:space="preserve">   </w:t>
      </w:r>
      <w:r w:rsidR="00143E19">
        <w:rPr>
          <w:rFonts w:ascii="Songti TC" w:eastAsia="Songti TC" w:hAnsi="Songti TC" w:hint="eastAsia"/>
          <w:u w:val="single"/>
        </w:rPr>
        <w:t>两个及以上</w:t>
      </w: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00A7173C" w:rsidRPr="00A7173C">
        <w:rPr>
          <w:rFonts w:ascii="Songti TC" w:eastAsia="Songti TC" w:hAnsi="Songti TC" w:hint="eastAsia"/>
        </w:rPr>
        <w:t>的地位所衍生的角色之间的冲突。如职场妈妈，在工作角色和家庭角色中产生的冲突。</w:t>
      </w:r>
    </w:p>
    <w:p w14:paraId="5A04A239" w14:textId="570C3E73" w:rsidR="00A7173C" w:rsidRPr="00A7173C" w:rsidRDefault="001C1120" w:rsidP="002E385B">
      <w:pPr>
        <w:pStyle w:val="a3"/>
        <w:numPr>
          <w:ilvl w:val="1"/>
          <w:numId w:val="15"/>
        </w:numPr>
        <w:rPr>
          <w:rFonts w:ascii="Songti TC" w:eastAsia="Songti TC" w:hAnsi="Songti TC"/>
        </w:rPr>
      </w:pP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00143E19">
        <w:rPr>
          <w:rFonts w:ascii="Songti TC" w:eastAsia="Songti TC" w:hAnsi="Songti TC" w:hint="eastAsia"/>
          <w:u w:val="single"/>
        </w:rPr>
        <w:t>角色紧张</w:t>
      </w:r>
      <w:r w:rsidRPr="00F97A82">
        <w:rPr>
          <w:rFonts w:ascii="Songti TC" w:eastAsia="Songti TC" w:hAnsi="Songti TC"/>
          <w:u w:val="single"/>
        </w:rPr>
        <w:t xml:space="preserve">                 </w:t>
      </w:r>
      <w:r w:rsidRPr="00F97A82">
        <w:rPr>
          <w:rFonts w:ascii="Songti TC" w:eastAsia="Songti TC" w:hAnsi="Songti TC" w:hint="eastAsia"/>
        </w:rPr>
        <w:t xml:space="preserve"> </w:t>
      </w:r>
      <w:r w:rsidR="00A7173C" w:rsidRPr="00A7173C">
        <w:rPr>
          <w:rFonts w:ascii="Songti TC" w:eastAsia="Songti TC" w:hAnsi="Songti TC" w:hint="eastAsia"/>
        </w:rPr>
        <w:t>(role strain):由</w:t>
      </w: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00143E19">
        <w:rPr>
          <w:rFonts w:ascii="Songti TC" w:eastAsia="Songti TC" w:hAnsi="Songti TC" w:hint="eastAsia"/>
          <w:u w:val="single"/>
        </w:rPr>
        <w:t>单一地位</w:t>
      </w:r>
      <w:r w:rsidRPr="00F97A82">
        <w:rPr>
          <w:rFonts w:ascii="Songti TC" w:eastAsia="Songti TC" w:hAnsi="Songti TC"/>
          <w:u w:val="single"/>
        </w:rPr>
        <w:t xml:space="preserve">                  </w:t>
      </w:r>
      <w:r w:rsidR="00A7173C" w:rsidRPr="00A7173C">
        <w:rPr>
          <w:rFonts w:ascii="Songti TC" w:eastAsia="Songti TC" w:hAnsi="Songti TC" w:hint="eastAsia"/>
        </w:rPr>
        <w:t>地位所衍生的角色间的紧张。如父亲在管教者和爱的庇护者这两种角色间的权衡。</w:t>
      </w:r>
    </w:p>
    <w:p w14:paraId="7ED0449D" w14:textId="3411EA2A" w:rsidR="00A7173C" w:rsidRPr="00A7173C" w:rsidRDefault="007E470E" w:rsidP="002E385B">
      <w:pPr>
        <w:pStyle w:val="a3"/>
        <w:numPr>
          <w:ilvl w:val="1"/>
          <w:numId w:val="15"/>
        </w:numPr>
        <w:rPr>
          <w:rFonts w:ascii="Songti TC" w:eastAsia="Songti TC" w:hAnsi="Songti TC"/>
        </w:rPr>
      </w:pP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00143E19">
        <w:rPr>
          <w:rFonts w:ascii="Songti TC" w:eastAsia="Songti TC" w:hAnsi="Songti TC" w:hint="eastAsia"/>
          <w:u w:val="single"/>
        </w:rPr>
        <w:t>角色撤退</w:t>
      </w:r>
      <w:r w:rsidRPr="00F97A82">
        <w:rPr>
          <w:rFonts w:ascii="Songti TC" w:eastAsia="Songti TC" w:hAnsi="Songti TC"/>
          <w:u w:val="single"/>
        </w:rPr>
        <w:t xml:space="preserve">                 </w:t>
      </w:r>
      <w:r w:rsidRPr="00F97A82">
        <w:rPr>
          <w:rFonts w:ascii="Songti TC" w:eastAsia="Songti TC" w:hAnsi="Songti TC" w:hint="eastAsia"/>
        </w:rPr>
        <w:t xml:space="preserve"> </w:t>
      </w:r>
      <w:r w:rsidR="00A7173C" w:rsidRPr="00A7173C">
        <w:rPr>
          <w:rFonts w:ascii="Songti TC" w:eastAsia="Songti TC" w:hAnsi="Songti TC" w:hint="eastAsia"/>
        </w:rPr>
        <w:t>(role exit):人们由重要的社会角色中脱离出来的过程。</w:t>
      </w:r>
    </w:p>
    <w:p w14:paraId="64CCD790" w14:textId="2B63491E" w:rsidR="00EA1230" w:rsidRPr="00F97A82" w:rsidRDefault="002478CD" w:rsidP="001B69CE">
      <w:pPr>
        <w:pStyle w:val="a3"/>
        <w:numPr>
          <w:ilvl w:val="0"/>
          <w:numId w:val="15"/>
        </w:numPr>
        <w:rPr>
          <w:rFonts w:ascii="Songti TC" w:eastAsia="Songti TC" w:hAnsi="Songti TC" w:cstheme="minorBidi"/>
        </w:rPr>
      </w:pP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0070117F">
        <w:rPr>
          <w:rFonts w:ascii="Songti TC" w:eastAsia="Songti TC" w:hAnsi="Songti TC" w:hint="eastAsia"/>
          <w:u w:val="single"/>
        </w:rPr>
        <w:t>现实的社会建构</w:t>
      </w:r>
      <w:r w:rsidRPr="00F97A82">
        <w:rPr>
          <w:rFonts w:ascii="Songti TC" w:eastAsia="Songti TC" w:hAnsi="Songti TC"/>
          <w:u w:val="single"/>
        </w:rPr>
        <w:t xml:space="preserve">                  </w:t>
      </w:r>
      <w:r w:rsidRPr="00F97A82">
        <w:rPr>
          <w:rFonts w:ascii="Songti TC" w:eastAsia="Songti TC" w:hAnsi="Songti TC" w:cstheme="minorBidi" w:hint="eastAsia"/>
        </w:rPr>
        <w:t xml:space="preserve"> </w:t>
      </w:r>
      <w:r w:rsidR="008355C3" w:rsidRPr="008355C3">
        <w:rPr>
          <w:rFonts w:ascii="Songti TC" w:eastAsia="Songti TC" w:hAnsi="Songti TC" w:cstheme="minorBidi" w:hint="eastAsia"/>
        </w:rPr>
        <w:t>(social construction of reality)概括了人们通过社会互动，能动地创造社会现实的过程。</w:t>
      </w:r>
      <w:r w:rsidR="008355C3" w:rsidRPr="00F97A82">
        <w:rPr>
          <w:rFonts w:ascii="Songti TC" w:eastAsia="Songti TC" w:hAnsi="Songti TC" w:cstheme="minorBidi" w:hint="eastAsia"/>
        </w:rPr>
        <w:t>每个人心中总有一小部分“</w:t>
      </w:r>
      <w:r w:rsidR="006B6A3A" w:rsidRPr="00F97A82">
        <w:rPr>
          <w:rFonts w:ascii="Songti TC" w:eastAsia="Songti TC" w:hAnsi="Songti TC"/>
          <w:u w:val="single"/>
        </w:rPr>
        <w:t xml:space="preserve">    </w:t>
      </w:r>
      <w:r w:rsidR="0070117F">
        <w:rPr>
          <w:rFonts w:ascii="Songti TC" w:eastAsia="Songti TC" w:hAnsi="Songti TC" w:hint="eastAsia"/>
          <w:u w:val="single"/>
        </w:rPr>
        <w:t>社会现实</w:t>
      </w:r>
      <w:r w:rsidR="006B6A3A" w:rsidRPr="00F97A82">
        <w:rPr>
          <w:rFonts w:ascii="Songti TC" w:eastAsia="Songti TC" w:hAnsi="Songti TC"/>
          <w:u w:val="single"/>
        </w:rPr>
        <w:t xml:space="preserve"> </w:t>
      </w:r>
      <w:r w:rsidR="006B6A3A" w:rsidRPr="00F97A82">
        <w:rPr>
          <w:rFonts w:ascii="Songti TC" w:eastAsia="Songti TC" w:hAnsi="Songti TC" w:hint="eastAsia"/>
          <w:u w:val="single"/>
        </w:rPr>
        <w:t xml:space="preserve"> </w:t>
      </w:r>
      <w:r w:rsidR="006B6A3A" w:rsidRPr="00F97A82">
        <w:rPr>
          <w:rFonts w:ascii="Songti TC" w:eastAsia="Songti TC" w:hAnsi="Songti TC"/>
          <w:u w:val="single"/>
        </w:rPr>
        <w:t xml:space="preserve">                  </w:t>
      </w:r>
      <w:r w:rsidR="008355C3" w:rsidRPr="00F97A82">
        <w:rPr>
          <w:rFonts w:ascii="Songti TC" w:eastAsia="Songti TC" w:hAnsi="Songti TC" w:cstheme="minorBidi" w:hint="eastAsia"/>
        </w:rPr>
        <w:t>”并不明确，尤其是在陌生环境中。因此，我们会根据</w:t>
      </w:r>
      <w:r w:rsidR="00002930" w:rsidRPr="00F97A82">
        <w:rPr>
          <w:rFonts w:ascii="Songti TC" w:eastAsia="Songti TC" w:hAnsi="Songti TC"/>
          <w:u w:val="single"/>
        </w:rPr>
        <w:t xml:space="preserve">   </w:t>
      </w:r>
      <w:r w:rsidR="0070117F">
        <w:rPr>
          <w:rFonts w:ascii="Songti TC" w:eastAsia="Songti TC" w:hAnsi="Songti TC" w:hint="eastAsia"/>
          <w:u w:val="single"/>
        </w:rPr>
        <w:t>情境与目的</w:t>
      </w:r>
      <w:r w:rsidR="00002930" w:rsidRPr="00F97A82">
        <w:rPr>
          <w:rFonts w:ascii="Songti TC" w:eastAsia="Songti TC" w:hAnsi="Songti TC"/>
          <w:u w:val="single"/>
        </w:rPr>
        <w:t xml:space="preserve">  </w:t>
      </w:r>
      <w:r w:rsidR="00002930" w:rsidRPr="00F97A82">
        <w:rPr>
          <w:rFonts w:ascii="Songti TC" w:eastAsia="Songti TC" w:hAnsi="Songti TC" w:hint="eastAsia"/>
          <w:u w:val="single"/>
        </w:rPr>
        <w:t xml:space="preserve"> </w:t>
      </w:r>
      <w:r w:rsidR="00002930" w:rsidRPr="00F97A82">
        <w:rPr>
          <w:rFonts w:ascii="Songti TC" w:eastAsia="Songti TC" w:hAnsi="Songti TC"/>
          <w:u w:val="single"/>
        </w:rPr>
        <w:t xml:space="preserve">                  </w:t>
      </w:r>
      <w:r w:rsidR="008355C3" w:rsidRPr="00F97A82">
        <w:rPr>
          <w:rFonts w:ascii="Songti TC" w:eastAsia="Songti TC" w:hAnsi="Songti TC" w:cstheme="minorBidi" w:hint="eastAsia"/>
        </w:rPr>
        <w:t>来呈现自我，并努力把握事态发展。当其他人也有</w:t>
      </w:r>
      <w:r w:rsidR="00C64EBC" w:rsidRPr="00F97A82">
        <w:rPr>
          <w:rFonts w:ascii="Songti TC" w:eastAsia="Songti TC" w:hAnsi="Songti TC"/>
          <w:u w:val="single"/>
        </w:rPr>
        <w:t xml:space="preserve">     </w:t>
      </w:r>
      <w:r w:rsidR="00C64EBC" w:rsidRPr="00F97A82">
        <w:rPr>
          <w:rFonts w:ascii="Songti TC" w:eastAsia="Songti TC" w:hAnsi="Songti TC" w:hint="eastAsia"/>
          <w:u w:val="single"/>
        </w:rPr>
        <w:t xml:space="preserve"> </w:t>
      </w:r>
      <w:r w:rsidR="00C64EBC" w:rsidRPr="00F97A82">
        <w:rPr>
          <w:rFonts w:ascii="Songti TC" w:eastAsia="Songti TC" w:hAnsi="Songti TC"/>
          <w:u w:val="single"/>
        </w:rPr>
        <w:t xml:space="preserve">                  </w:t>
      </w:r>
      <w:r w:rsidR="008355C3" w:rsidRPr="00F97A82">
        <w:rPr>
          <w:rFonts w:ascii="Songti TC" w:eastAsia="Songti TC" w:hAnsi="Songti TC" w:cstheme="minorBidi" w:hint="eastAsia"/>
        </w:rPr>
        <w:t>时，社会“现实”便形成了。社会互动是一种复杂的</w:t>
      </w:r>
      <w:r w:rsidR="001B69CE" w:rsidRPr="00F97A82">
        <w:rPr>
          <w:rFonts w:ascii="Songti TC" w:eastAsia="Songti TC" w:hAnsi="Songti TC"/>
          <w:u w:val="single"/>
        </w:rPr>
        <w:t xml:space="preserve">     </w:t>
      </w:r>
      <w:r w:rsidR="001B69CE" w:rsidRPr="00F97A82">
        <w:rPr>
          <w:rFonts w:ascii="Songti TC" w:eastAsia="Songti TC" w:hAnsi="Songti TC" w:hint="eastAsia"/>
          <w:u w:val="single"/>
        </w:rPr>
        <w:t xml:space="preserve"> </w:t>
      </w:r>
      <w:r w:rsidR="001B69CE" w:rsidRPr="00F97A82">
        <w:rPr>
          <w:rFonts w:ascii="Songti TC" w:eastAsia="Songti TC" w:hAnsi="Songti TC"/>
          <w:u w:val="single"/>
        </w:rPr>
        <w:t xml:space="preserve">                  </w:t>
      </w:r>
      <w:r w:rsidR="008355C3" w:rsidRPr="00F97A82">
        <w:rPr>
          <w:rFonts w:ascii="Songti TC" w:eastAsia="Songti TC" w:hAnsi="Songti TC" w:cstheme="minorBidi" w:hint="eastAsia"/>
        </w:rPr>
        <w:t>，社会现实是这种协商中构建起来的</w:t>
      </w:r>
      <w:r w:rsidR="004F517F" w:rsidRPr="00F97A82">
        <w:rPr>
          <w:rFonts w:ascii="Songti TC" w:eastAsia="Songti TC" w:hAnsi="Songti TC" w:cstheme="minorBidi" w:hint="eastAsia"/>
        </w:rPr>
        <w:t>。</w:t>
      </w:r>
    </w:p>
    <w:p w14:paraId="5A393E26" w14:textId="58B10635" w:rsidR="004F517F" w:rsidRPr="00F97A82" w:rsidRDefault="00593AB1" w:rsidP="001B69CE">
      <w:pPr>
        <w:pStyle w:val="a3"/>
        <w:numPr>
          <w:ilvl w:val="0"/>
          <w:numId w:val="15"/>
        </w:numPr>
        <w:rPr>
          <w:rFonts w:ascii="Songti TC" w:eastAsia="Songti TC" w:hAnsi="Songti TC" w:cstheme="minorBidi"/>
        </w:rPr>
      </w:pPr>
      <w:r w:rsidRPr="00F97A82">
        <w:rPr>
          <w:rFonts w:ascii="Songti TC" w:eastAsia="Songti TC" w:hAnsi="Songti TC" w:cstheme="minorBidi" w:hint="eastAsia"/>
        </w:rPr>
        <w:t>社会学家如何研究日常互动？</w:t>
      </w:r>
    </w:p>
    <w:p w14:paraId="16878B50" w14:textId="2C43D34C" w:rsidR="00593AB1" w:rsidRPr="00593AB1" w:rsidRDefault="00593AB1" w:rsidP="00593AB1">
      <w:pPr>
        <w:pStyle w:val="a3"/>
        <w:numPr>
          <w:ilvl w:val="1"/>
          <w:numId w:val="15"/>
        </w:numPr>
        <w:rPr>
          <w:rFonts w:ascii="Songti TC" w:eastAsia="Songti TC" w:hAnsi="Songti TC" w:cstheme="minorBidi"/>
        </w:rPr>
      </w:pPr>
      <w:r w:rsidRPr="00F97A82">
        <w:rPr>
          <w:rFonts w:ascii="Songti TC" w:eastAsia="Songti TC" w:hAnsi="Songti TC"/>
          <w:u w:val="single"/>
        </w:rPr>
        <w:t xml:space="preserve">    </w:t>
      </w:r>
      <w:r w:rsidR="0070117F">
        <w:rPr>
          <w:rFonts w:ascii="Songti TC" w:eastAsia="Songti TC" w:hAnsi="Songti TC" w:hint="eastAsia"/>
          <w:u w:val="single"/>
        </w:rPr>
        <w:t>常人方法学</w:t>
      </w: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Pr="00F97A82">
        <w:rPr>
          <w:rFonts w:ascii="Songti TC" w:eastAsia="Songti TC" w:hAnsi="Songti TC" w:cstheme="minorBidi" w:hint="eastAsia"/>
          <w:lang w:val="en-US"/>
        </w:rPr>
        <w:t xml:space="preserve"> </w:t>
      </w:r>
      <w:r w:rsidRPr="00593AB1">
        <w:rPr>
          <w:rFonts w:ascii="Songti TC" w:eastAsia="Songti TC" w:hAnsi="Songti TC" w:cstheme="minorBidi" w:hint="eastAsia"/>
          <w:lang w:val="en-US"/>
        </w:rPr>
        <w:t>(ethnomethodology):</w:t>
      </w:r>
      <w:r w:rsidRPr="00593AB1">
        <w:rPr>
          <w:rFonts w:ascii="Songti TC" w:eastAsia="Songti TC" w:hAnsi="Songti TC" w:cstheme="minorBidi" w:hint="eastAsia"/>
        </w:rPr>
        <w:t xml:space="preserve"> 由Harold Garfinkel提出，目的是研究人们</w:t>
      </w:r>
      <w:r w:rsidR="00A63AB0" w:rsidRPr="00F97A82">
        <w:rPr>
          <w:rFonts w:ascii="Songti TC" w:eastAsia="Songti TC" w:hAnsi="Songti TC"/>
          <w:u w:val="single"/>
        </w:rPr>
        <w:t xml:space="preserve">   </w:t>
      </w:r>
      <w:r w:rsidR="0070117F">
        <w:rPr>
          <w:rFonts w:ascii="Songti TC" w:eastAsia="Songti TC" w:hAnsi="Songti TC" w:hint="eastAsia"/>
          <w:u w:val="single"/>
        </w:rPr>
        <w:t>如何理解</w:t>
      </w:r>
      <w:r w:rsidR="00A63AB0" w:rsidRPr="00F97A82">
        <w:rPr>
          <w:rFonts w:ascii="Songti TC" w:eastAsia="Songti TC" w:hAnsi="Songti TC"/>
          <w:u w:val="single"/>
        </w:rPr>
        <w:t xml:space="preserve">  </w:t>
      </w:r>
      <w:r w:rsidR="00A63AB0" w:rsidRPr="00F97A82">
        <w:rPr>
          <w:rFonts w:ascii="Songti TC" w:eastAsia="Songti TC" w:hAnsi="Songti TC" w:hint="eastAsia"/>
          <w:u w:val="single"/>
        </w:rPr>
        <w:t xml:space="preserve"> </w:t>
      </w:r>
      <w:r w:rsidR="00A63AB0" w:rsidRPr="00F97A82">
        <w:rPr>
          <w:rFonts w:ascii="Songti TC" w:eastAsia="Songti TC" w:hAnsi="Songti TC"/>
          <w:u w:val="single"/>
        </w:rPr>
        <w:t xml:space="preserve">                  </w:t>
      </w:r>
      <w:r w:rsidRPr="00593AB1">
        <w:rPr>
          <w:rFonts w:ascii="Songti TC" w:eastAsia="Songti TC" w:hAnsi="Songti TC" w:cstheme="minorBidi" w:hint="eastAsia"/>
        </w:rPr>
        <w:t>日常生活中的</w:t>
      </w:r>
      <w:r w:rsidR="00A63AB0" w:rsidRPr="00F97A82">
        <w:rPr>
          <w:rFonts w:ascii="Songti TC" w:eastAsia="Songti TC" w:hAnsi="Songti TC"/>
          <w:u w:val="single"/>
        </w:rPr>
        <w:t xml:space="preserve">     </w:t>
      </w:r>
      <w:r w:rsidR="0070117F">
        <w:rPr>
          <w:rFonts w:ascii="Songti TC" w:eastAsia="Songti TC" w:hAnsi="Songti TC" w:hint="eastAsia"/>
          <w:u w:val="single"/>
        </w:rPr>
        <w:t>共同情境</w:t>
      </w:r>
      <w:r w:rsidR="00A63AB0" w:rsidRPr="00F97A82">
        <w:rPr>
          <w:rFonts w:ascii="Songti TC" w:eastAsia="Songti TC" w:hAnsi="Songti TC" w:hint="eastAsia"/>
          <w:u w:val="single"/>
        </w:rPr>
        <w:t xml:space="preserve"> </w:t>
      </w:r>
      <w:r w:rsidR="00A63AB0" w:rsidRPr="00F97A82">
        <w:rPr>
          <w:rFonts w:ascii="Songti TC" w:eastAsia="Songti TC" w:hAnsi="Songti TC"/>
          <w:u w:val="single"/>
        </w:rPr>
        <w:t xml:space="preserve">                  </w:t>
      </w:r>
      <w:r w:rsidRPr="00593AB1">
        <w:rPr>
          <w:rFonts w:ascii="Songti TC" w:eastAsia="Songti TC" w:hAnsi="Songti TC" w:cstheme="minorBidi" w:hint="eastAsia"/>
        </w:rPr>
        <w:t>。常人方法学的核心假设是：人们日常的行为互动主要依赖于一些共同的规范，当</w:t>
      </w:r>
      <w:r w:rsidR="00A63AB0" w:rsidRPr="00F97A82">
        <w:rPr>
          <w:rFonts w:ascii="Songti TC" w:eastAsia="Songti TC" w:hAnsi="Songti TC"/>
          <w:u w:val="single"/>
        </w:rPr>
        <w:t xml:space="preserve">     </w:t>
      </w:r>
      <w:r w:rsidR="00A63AB0" w:rsidRPr="00F97A82">
        <w:rPr>
          <w:rFonts w:ascii="Songti TC" w:eastAsia="Songti TC" w:hAnsi="Songti TC" w:hint="eastAsia"/>
          <w:u w:val="single"/>
        </w:rPr>
        <w:t xml:space="preserve"> </w:t>
      </w:r>
      <w:r w:rsidR="00A63AB0" w:rsidRPr="00F97A82">
        <w:rPr>
          <w:rFonts w:ascii="Songti TC" w:eastAsia="Songti TC" w:hAnsi="Songti TC"/>
          <w:u w:val="single"/>
        </w:rPr>
        <w:t xml:space="preserve">       </w:t>
      </w:r>
      <w:r w:rsidR="0070117F">
        <w:rPr>
          <w:rFonts w:ascii="Songti TC" w:eastAsia="Songti TC" w:hAnsi="Songti TC" w:hint="eastAsia"/>
          <w:u w:val="single"/>
        </w:rPr>
        <w:t>缺乏</w:t>
      </w:r>
      <w:r w:rsidR="00A63AB0" w:rsidRPr="00F97A82">
        <w:rPr>
          <w:rFonts w:ascii="Songti TC" w:eastAsia="Songti TC" w:hAnsi="Songti TC"/>
          <w:u w:val="single"/>
        </w:rPr>
        <w:t xml:space="preserve">           </w:t>
      </w:r>
      <w:r w:rsidRPr="00593AB1">
        <w:rPr>
          <w:rFonts w:ascii="Songti TC" w:eastAsia="Songti TC" w:hAnsi="Songti TC" w:cstheme="minorBidi" w:hint="eastAsia"/>
        </w:rPr>
        <w:t>这些共识时，互动就</w:t>
      </w:r>
      <w:r w:rsidR="00A63AB0" w:rsidRPr="00F97A82">
        <w:rPr>
          <w:rFonts w:ascii="Songti TC" w:eastAsia="Songti TC" w:hAnsi="Songti TC"/>
          <w:u w:val="single"/>
        </w:rPr>
        <w:t xml:space="preserve">  </w:t>
      </w:r>
      <w:r w:rsidR="0070117F">
        <w:rPr>
          <w:rFonts w:ascii="Songti TC" w:eastAsia="Songti TC" w:hAnsi="Songti TC" w:hint="eastAsia"/>
          <w:u w:val="single"/>
        </w:rPr>
        <w:t>难以进行下去</w:t>
      </w:r>
      <w:r w:rsidR="00A63AB0" w:rsidRPr="00F97A82">
        <w:rPr>
          <w:rFonts w:ascii="Songti TC" w:eastAsia="Songti TC" w:hAnsi="Songti TC"/>
          <w:u w:val="single"/>
        </w:rPr>
        <w:t xml:space="preserve">   </w:t>
      </w:r>
      <w:r w:rsidR="00A63AB0" w:rsidRPr="00F97A82">
        <w:rPr>
          <w:rFonts w:ascii="Songti TC" w:eastAsia="Songti TC" w:hAnsi="Songti TC" w:hint="eastAsia"/>
          <w:u w:val="single"/>
        </w:rPr>
        <w:t xml:space="preserve"> </w:t>
      </w:r>
      <w:r w:rsidR="00A63AB0" w:rsidRPr="00F97A82">
        <w:rPr>
          <w:rFonts w:ascii="Songti TC" w:eastAsia="Songti TC" w:hAnsi="Songti TC"/>
          <w:u w:val="single"/>
        </w:rPr>
        <w:t xml:space="preserve">                  </w:t>
      </w:r>
      <w:r w:rsidRPr="00593AB1">
        <w:rPr>
          <w:rFonts w:ascii="Songti TC" w:eastAsia="Songti TC" w:hAnsi="Songti TC" w:cstheme="minorBidi" w:hint="eastAsia"/>
        </w:rPr>
        <w:t>。想要揭示这些人们习以为常的共识，最好的方法是：</w:t>
      </w:r>
      <w:r w:rsidR="0039390B" w:rsidRPr="00F97A82">
        <w:rPr>
          <w:rFonts w:ascii="Songti TC" w:eastAsia="Songti TC" w:hAnsi="Songti TC"/>
          <w:u w:val="single"/>
        </w:rPr>
        <w:t xml:space="preserve">     </w:t>
      </w:r>
      <w:r w:rsidR="0039390B" w:rsidRPr="00F97A82">
        <w:rPr>
          <w:rFonts w:ascii="Songti TC" w:eastAsia="Songti TC" w:hAnsi="Songti TC" w:hint="eastAsia"/>
          <w:u w:val="single"/>
        </w:rPr>
        <w:t xml:space="preserve"> </w:t>
      </w:r>
      <w:r w:rsidR="0039390B" w:rsidRPr="00F97A82">
        <w:rPr>
          <w:rFonts w:ascii="Songti TC" w:eastAsia="Songti TC" w:hAnsi="Songti TC"/>
          <w:u w:val="single"/>
        </w:rPr>
        <w:t xml:space="preserve">       </w:t>
      </w:r>
      <w:r w:rsidR="0070117F">
        <w:rPr>
          <w:rFonts w:ascii="Songti TC" w:eastAsia="Songti TC" w:hAnsi="Songti TC" w:hint="eastAsia"/>
          <w:u w:val="single"/>
        </w:rPr>
        <w:t>打破它</w:t>
      </w:r>
      <w:r w:rsidR="0039390B" w:rsidRPr="00F97A82">
        <w:rPr>
          <w:rFonts w:ascii="Songti TC" w:eastAsia="Songti TC" w:hAnsi="Songti TC"/>
          <w:u w:val="single"/>
        </w:rPr>
        <w:t xml:space="preserve">           </w:t>
      </w:r>
      <w:r w:rsidRPr="00593AB1">
        <w:rPr>
          <w:rFonts w:ascii="Songti TC" w:eastAsia="Songti TC" w:hAnsi="Songti TC" w:cstheme="minorBidi" w:hint="eastAsia"/>
        </w:rPr>
        <w:t>！</w:t>
      </w:r>
    </w:p>
    <w:p w14:paraId="68F83E26" w14:textId="5D40E092" w:rsidR="00593AB1" w:rsidRPr="00593AB1" w:rsidRDefault="00341713" w:rsidP="00670E33">
      <w:pPr>
        <w:pStyle w:val="a3"/>
        <w:numPr>
          <w:ilvl w:val="2"/>
          <w:numId w:val="15"/>
        </w:numPr>
        <w:rPr>
          <w:rFonts w:ascii="Songti TC" w:eastAsia="Songti TC" w:hAnsi="Songti TC" w:cstheme="minorBidi"/>
        </w:rPr>
      </w:pP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0070117F">
        <w:rPr>
          <w:rFonts w:ascii="Songti TC" w:eastAsia="Songti TC" w:hAnsi="Songti TC" w:hint="eastAsia"/>
          <w:u w:val="single"/>
        </w:rPr>
        <w:t>破坏实验</w:t>
      </w:r>
      <w:r w:rsidRPr="00F97A82">
        <w:rPr>
          <w:rFonts w:ascii="Songti TC" w:eastAsia="Songti TC" w:hAnsi="Songti TC"/>
          <w:u w:val="single"/>
        </w:rPr>
        <w:t xml:space="preserve">                  </w:t>
      </w:r>
      <w:r w:rsidR="00593AB1" w:rsidRPr="00593AB1">
        <w:rPr>
          <w:rFonts w:ascii="Songti TC" w:eastAsia="Songti TC" w:hAnsi="Songti TC" w:cstheme="minorBidi" w:hint="eastAsia"/>
        </w:rPr>
        <w:t>：有目的地打破日常互动模式，观察人们的反应。</w:t>
      </w:r>
    </w:p>
    <w:p w14:paraId="7DB72244" w14:textId="2CA67C2D" w:rsidR="005706A7" w:rsidRPr="005706A7" w:rsidRDefault="00BF1D33" w:rsidP="005706A7">
      <w:pPr>
        <w:pStyle w:val="a3"/>
        <w:numPr>
          <w:ilvl w:val="1"/>
          <w:numId w:val="15"/>
        </w:numPr>
        <w:rPr>
          <w:rFonts w:ascii="Songti TC" w:eastAsia="Songti TC" w:hAnsi="Songti TC" w:cstheme="minorBidi"/>
        </w:rPr>
      </w:pPr>
      <w:r w:rsidRPr="00F97A82">
        <w:rPr>
          <w:rFonts w:ascii="Songti TC" w:eastAsia="Songti TC" w:hAnsi="Songti TC"/>
          <w:u w:val="single"/>
        </w:rPr>
        <w:t xml:space="preserve">    </w:t>
      </w:r>
      <w:proofErr w:type="gramStart"/>
      <w:r w:rsidR="007223BF">
        <w:rPr>
          <w:rFonts w:ascii="Songti TC" w:eastAsia="Songti TC" w:hAnsi="Songti TC" w:hint="eastAsia"/>
          <w:u w:val="single"/>
        </w:rPr>
        <w:t>拟剧论</w:t>
      </w:r>
      <w:proofErr w:type="gramEnd"/>
      <w:r w:rsidR="007223BF">
        <w:rPr>
          <w:rFonts w:ascii="Songti TC" w:eastAsia="Songti TC" w:hAnsi="Songti TC" w:hint="eastAsia"/>
          <w:u w:val="single"/>
        </w:rPr>
        <w:t>分析</w:t>
      </w:r>
      <w:r w:rsidRPr="00F97A82">
        <w:rPr>
          <w:rFonts w:ascii="Songti TC" w:eastAsia="Songti TC" w:hAnsi="Songti TC"/>
          <w:u w:val="single"/>
        </w:rPr>
        <w:t xml:space="preserve"> </w:t>
      </w:r>
      <w:r w:rsidRPr="00F97A82">
        <w:rPr>
          <w:rFonts w:ascii="Songti TC" w:eastAsia="Songti TC" w:hAnsi="Songti TC" w:hint="eastAsia"/>
          <w:u w:val="single"/>
        </w:rPr>
        <w:t xml:space="preserve"> </w:t>
      </w:r>
      <w:r w:rsidRPr="00F97A82">
        <w:rPr>
          <w:rFonts w:ascii="Songti TC" w:eastAsia="Songti TC" w:hAnsi="Songti TC"/>
          <w:u w:val="single"/>
        </w:rPr>
        <w:t xml:space="preserve">                 </w:t>
      </w:r>
      <w:r w:rsidRPr="00F97A82">
        <w:rPr>
          <w:rFonts w:ascii="Songti TC" w:eastAsia="Songti TC" w:hAnsi="Songti TC" w:cstheme="minorBidi" w:hint="eastAsia"/>
          <w:lang w:val="en-US"/>
        </w:rPr>
        <w:t xml:space="preserve"> </w:t>
      </w:r>
      <w:r w:rsidR="005706A7" w:rsidRPr="005706A7">
        <w:rPr>
          <w:rFonts w:ascii="Songti TC" w:eastAsia="Songti TC" w:hAnsi="Songti TC" w:cstheme="minorBidi" w:hint="eastAsia"/>
          <w:lang w:val="en-US"/>
        </w:rPr>
        <w:t>(dramaturgical</w:t>
      </w:r>
      <w:r w:rsidR="005706A7" w:rsidRPr="005706A7">
        <w:rPr>
          <w:rFonts w:ascii="Songti TC" w:eastAsia="Songti TC" w:hAnsi="Songti TC" w:cstheme="minorBidi" w:hint="eastAsia"/>
        </w:rPr>
        <w:t xml:space="preserve"> </w:t>
      </w:r>
      <w:r w:rsidR="005706A7" w:rsidRPr="005706A7">
        <w:rPr>
          <w:rFonts w:ascii="Songti TC" w:eastAsia="Songti TC" w:hAnsi="Songti TC" w:cstheme="minorBidi" w:hint="eastAsia"/>
          <w:lang w:val="en-US"/>
        </w:rPr>
        <w:t>analysis),</w:t>
      </w:r>
      <w:r w:rsidR="005706A7" w:rsidRPr="005706A7">
        <w:rPr>
          <w:rFonts w:ascii="Songti TC" w:eastAsia="Songti TC" w:hAnsi="Songti TC" w:cstheme="minorBidi" w:hint="eastAsia"/>
        </w:rPr>
        <w:t>由社会学家</w:t>
      </w:r>
      <w:r w:rsidR="005706A7" w:rsidRPr="005706A7">
        <w:rPr>
          <w:rFonts w:ascii="Songti TC" w:eastAsia="Songti TC" w:hAnsi="Songti TC" w:cstheme="minorBidi" w:hint="eastAsia"/>
          <w:lang w:val="en-US"/>
        </w:rPr>
        <w:t>Erving</w:t>
      </w:r>
      <w:r w:rsidR="005706A7" w:rsidRPr="005706A7">
        <w:rPr>
          <w:rFonts w:ascii="Songti TC" w:eastAsia="Songti TC" w:hAnsi="Songti TC" w:cstheme="minorBidi" w:hint="eastAsia"/>
        </w:rPr>
        <w:t xml:space="preserve"> </w:t>
      </w:r>
      <w:r w:rsidR="005706A7" w:rsidRPr="005706A7">
        <w:rPr>
          <w:rFonts w:ascii="Songti TC" w:eastAsia="Songti TC" w:hAnsi="Songti TC" w:cstheme="minorBidi" w:hint="eastAsia"/>
          <w:lang w:val="en-US"/>
        </w:rPr>
        <w:t>Goffman</w:t>
      </w:r>
      <w:r w:rsidR="005706A7" w:rsidRPr="005706A7">
        <w:rPr>
          <w:rFonts w:ascii="Songti TC" w:eastAsia="Songti TC" w:hAnsi="Songti TC" w:cstheme="minorBidi" w:hint="eastAsia"/>
        </w:rPr>
        <w:t>提出，从</w:t>
      </w:r>
      <w:r w:rsidR="00A51920" w:rsidRPr="00F97A82">
        <w:rPr>
          <w:rFonts w:ascii="Songti TC" w:eastAsia="Songti TC" w:hAnsi="Songti TC"/>
          <w:u w:val="single"/>
        </w:rPr>
        <w:t xml:space="preserve">  </w:t>
      </w:r>
      <w:r w:rsidR="007223BF">
        <w:rPr>
          <w:rFonts w:ascii="Songti TC" w:eastAsia="Songti TC" w:hAnsi="Songti TC" w:hint="eastAsia"/>
          <w:u w:val="single"/>
        </w:rPr>
        <w:t>剧本角色</w:t>
      </w:r>
      <w:r w:rsidR="00A51920" w:rsidRPr="00F97A82">
        <w:rPr>
          <w:rFonts w:ascii="Songti TC" w:eastAsia="Songti TC" w:hAnsi="Songti TC"/>
          <w:u w:val="single"/>
        </w:rPr>
        <w:t xml:space="preserve">   </w:t>
      </w:r>
      <w:r w:rsidR="00A51920" w:rsidRPr="00F97A82">
        <w:rPr>
          <w:rFonts w:ascii="Songti TC" w:eastAsia="Songti TC" w:hAnsi="Songti TC" w:hint="eastAsia"/>
          <w:u w:val="single"/>
        </w:rPr>
        <w:t xml:space="preserve"> </w:t>
      </w:r>
      <w:r w:rsidR="00A51920" w:rsidRPr="00F97A82">
        <w:rPr>
          <w:rFonts w:ascii="Songti TC" w:eastAsia="Songti TC" w:hAnsi="Songti TC"/>
          <w:u w:val="single"/>
        </w:rPr>
        <w:t xml:space="preserve">                 </w:t>
      </w:r>
      <w:r w:rsidR="005706A7" w:rsidRPr="005706A7">
        <w:rPr>
          <w:rFonts w:ascii="Songti TC" w:eastAsia="Songti TC" w:hAnsi="Songti TC" w:cstheme="minorBidi" w:hint="eastAsia"/>
        </w:rPr>
        <w:t>扮演的角度来研究社会互动。在这里，地位如同</w:t>
      </w:r>
      <w:r w:rsidR="00275B3E" w:rsidRPr="00F97A82">
        <w:rPr>
          <w:rFonts w:ascii="Songti TC" w:eastAsia="Songti TC" w:hAnsi="Songti TC"/>
          <w:u w:val="single"/>
        </w:rPr>
        <w:t xml:space="preserve">     </w:t>
      </w:r>
      <w:r w:rsidR="00275B3E" w:rsidRPr="00F97A82">
        <w:rPr>
          <w:rFonts w:ascii="Songti TC" w:eastAsia="Songti TC" w:hAnsi="Songti TC" w:hint="eastAsia"/>
          <w:u w:val="single"/>
        </w:rPr>
        <w:t xml:space="preserve"> </w:t>
      </w:r>
      <w:r w:rsidR="00275B3E" w:rsidRPr="00F97A82">
        <w:rPr>
          <w:rFonts w:ascii="Songti TC" w:eastAsia="Songti TC" w:hAnsi="Songti TC"/>
          <w:u w:val="single"/>
        </w:rPr>
        <w:t xml:space="preserve">   </w:t>
      </w:r>
      <w:r w:rsidR="007223BF">
        <w:rPr>
          <w:rFonts w:ascii="Songti TC" w:eastAsia="Songti TC" w:hAnsi="Songti TC" w:hint="eastAsia"/>
          <w:u w:val="single"/>
        </w:rPr>
        <w:t>戏剧</w:t>
      </w:r>
      <w:r w:rsidR="00275B3E" w:rsidRPr="00F97A82">
        <w:rPr>
          <w:rFonts w:ascii="Songti TC" w:eastAsia="Songti TC" w:hAnsi="Songti TC"/>
          <w:u w:val="single"/>
        </w:rPr>
        <w:t xml:space="preserve">              </w:t>
      </w:r>
      <w:r w:rsidR="005706A7" w:rsidRPr="005706A7">
        <w:rPr>
          <w:rFonts w:ascii="Songti TC" w:eastAsia="Songti TC" w:hAnsi="Songti TC" w:cstheme="minorBidi" w:hint="eastAsia"/>
        </w:rPr>
        <w:t>中的一部分，角色作为</w:t>
      </w:r>
      <w:r w:rsidR="003277E8" w:rsidRPr="00F97A82">
        <w:rPr>
          <w:rFonts w:ascii="Songti TC" w:eastAsia="Songti TC" w:hAnsi="Songti TC"/>
          <w:u w:val="single"/>
        </w:rPr>
        <w:t xml:space="preserve">   </w:t>
      </w:r>
      <w:r w:rsidR="007223BF">
        <w:rPr>
          <w:rFonts w:ascii="Songti TC" w:eastAsia="Songti TC" w:hAnsi="Songti TC" w:hint="eastAsia"/>
          <w:u w:val="single"/>
        </w:rPr>
        <w:t>戏剧脚本</w:t>
      </w:r>
      <w:r w:rsidR="003277E8" w:rsidRPr="00F97A82">
        <w:rPr>
          <w:rFonts w:ascii="Songti TC" w:eastAsia="Songti TC" w:hAnsi="Songti TC"/>
          <w:u w:val="single"/>
        </w:rPr>
        <w:t xml:space="preserve">  </w:t>
      </w:r>
      <w:r w:rsidR="003277E8" w:rsidRPr="00F97A82">
        <w:rPr>
          <w:rFonts w:ascii="Songti TC" w:eastAsia="Songti TC" w:hAnsi="Songti TC" w:hint="eastAsia"/>
          <w:u w:val="single"/>
        </w:rPr>
        <w:t xml:space="preserve"> </w:t>
      </w:r>
      <w:r w:rsidR="003277E8" w:rsidRPr="00F97A82">
        <w:rPr>
          <w:rFonts w:ascii="Songti TC" w:eastAsia="Songti TC" w:hAnsi="Songti TC"/>
          <w:u w:val="single"/>
        </w:rPr>
        <w:t xml:space="preserve">                 </w:t>
      </w:r>
      <w:r w:rsidR="005706A7" w:rsidRPr="005706A7">
        <w:rPr>
          <w:rFonts w:ascii="Songti TC" w:eastAsia="Songti TC" w:hAnsi="Songti TC" w:cstheme="minorBidi" w:hint="eastAsia"/>
        </w:rPr>
        <w:t>，为剧中人</w:t>
      </w:r>
      <w:proofErr w:type="gramStart"/>
      <w:r w:rsidR="005706A7" w:rsidRPr="005706A7">
        <w:rPr>
          <w:rFonts w:ascii="Songti TC" w:eastAsia="Songti TC" w:hAnsi="Songti TC" w:cstheme="minorBidi" w:hint="eastAsia"/>
        </w:rPr>
        <w:t>物提供</w:t>
      </w:r>
      <w:proofErr w:type="gramEnd"/>
      <w:r w:rsidR="005706A7" w:rsidRPr="005706A7">
        <w:rPr>
          <w:rFonts w:ascii="Songti TC" w:eastAsia="Songti TC" w:hAnsi="Songti TC" w:cstheme="minorBidi" w:hint="eastAsia"/>
        </w:rPr>
        <w:t>了台词和动作。</w:t>
      </w:r>
      <w:r w:rsidR="005706A7" w:rsidRPr="005706A7">
        <w:rPr>
          <w:rFonts w:ascii="Songti TC" w:eastAsia="Songti TC" w:hAnsi="Songti TC" w:cstheme="minorBidi" w:hint="eastAsia"/>
          <w:lang w:val="en-US"/>
        </w:rPr>
        <w:t>Goffman</w:t>
      </w:r>
      <w:r w:rsidR="005706A7" w:rsidRPr="005706A7">
        <w:rPr>
          <w:rFonts w:ascii="Songti TC" w:eastAsia="Songti TC" w:hAnsi="Songti TC" w:cstheme="minorBidi" w:hint="eastAsia"/>
        </w:rPr>
        <w:t>将每个人的“扮演”称为“</w:t>
      </w:r>
      <w:r w:rsidR="007C0FD8" w:rsidRPr="00F97A82">
        <w:rPr>
          <w:rFonts w:ascii="Songti TC" w:eastAsia="Songti TC" w:hAnsi="Songti TC"/>
          <w:u w:val="single"/>
        </w:rPr>
        <w:t xml:space="preserve">     </w:t>
      </w:r>
      <w:r w:rsidR="007C0FD8" w:rsidRPr="00F97A82">
        <w:rPr>
          <w:rFonts w:ascii="Songti TC" w:eastAsia="Songti TC" w:hAnsi="Songti TC" w:hint="eastAsia"/>
          <w:u w:val="single"/>
        </w:rPr>
        <w:t xml:space="preserve"> </w:t>
      </w:r>
      <w:r w:rsidR="007C0FD8" w:rsidRPr="00F97A82">
        <w:rPr>
          <w:rFonts w:ascii="Songti TC" w:eastAsia="Songti TC" w:hAnsi="Songti TC"/>
          <w:u w:val="single"/>
        </w:rPr>
        <w:t xml:space="preserve">   </w:t>
      </w:r>
      <w:r w:rsidR="007223BF">
        <w:rPr>
          <w:rFonts w:ascii="Songti TC" w:eastAsia="Songti TC" w:hAnsi="Songti TC" w:hint="eastAsia"/>
          <w:u w:val="single"/>
        </w:rPr>
        <w:t>自我呈现</w:t>
      </w:r>
      <w:r w:rsidR="007C0FD8" w:rsidRPr="00F97A82">
        <w:rPr>
          <w:rFonts w:ascii="Songti TC" w:eastAsia="Songti TC" w:hAnsi="Songti TC"/>
          <w:u w:val="single"/>
        </w:rPr>
        <w:t xml:space="preserve">              </w:t>
      </w:r>
      <w:r w:rsidR="005706A7" w:rsidRPr="005706A7">
        <w:rPr>
          <w:rFonts w:ascii="Songti TC" w:eastAsia="Songti TC" w:hAnsi="Songti TC" w:cstheme="minorBidi" w:hint="eastAsia"/>
        </w:rPr>
        <w:t>”</w:t>
      </w:r>
      <w:r w:rsidR="005706A7" w:rsidRPr="005706A7">
        <w:rPr>
          <w:rFonts w:ascii="Songti TC" w:eastAsia="Songti TC" w:hAnsi="Songti TC" w:cstheme="minorBidi" w:hint="eastAsia"/>
          <w:lang w:val="en-US"/>
        </w:rPr>
        <w:t>(presentation</w:t>
      </w:r>
      <w:r w:rsidR="005706A7" w:rsidRPr="005706A7">
        <w:rPr>
          <w:rFonts w:ascii="Songti TC" w:eastAsia="Songti TC" w:hAnsi="Songti TC" w:cstheme="minorBidi" w:hint="eastAsia"/>
        </w:rPr>
        <w:t xml:space="preserve"> </w:t>
      </w:r>
      <w:r w:rsidR="005706A7" w:rsidRPr="005706A7">
        <w:rPr>
          <w:rFonts w:ascii="Songti TC" w:eastAsia="Songti TC" w:hAnsi="Songti TC" w:cstheme="minorBidi" w:hint="eastAsia"/>
          <w:lang w:val="en-US"/>
        </w:rPr>
        <w:t>of</w:t>
      </w:r>
      <w:r w:rsidR="005706A7" w:rsidRPr="005706A7">
        <w:rPr>
          <w:rFonts w:ascii="Songti TC" w:eastAsia="Songti TC" w:hAnsi="Songti TC" w:cstheme="minorBidi" w:hint="eastAsia"/>
        </w:rPr>
        <w:t xml:space="preserve"> </w:t>
      </w:r>
      <w:r w:rsidR="005706A7" w:rsidRPr="005706A7">
        <w:rPr>
          <w:rFonts w:ascii="Songti TC" w:eastAsia="Songti TC" w:hAnsi="Songti TC" w:cstheme="minorBidi" w:hint="eastAsia"/>
          <w:lang w:val="en-US"/>
        </w:rPr>
        <w:t>self),</w:t>
      </w:r>
      <w:r w:rsidR="005706A7" w:rsidRPr="005706A7">
        <w:rPr>
          <w:rFonts w:ascii="Songti TC" w:eastAsia="Songti TC" w:hAnsi="Songti TC" w:cstheme="minorBidi" w:hint="eastAsia"/>
        </w:rPr>
        <w:t>即个人努力在他人心中形成某种特定印象的过程。</w:t>
      </w:r>
    </w:p>
    <w:p w14:paraId="75AA9132" w14:textId="77777777" w:rsidR="005706A7" w:rsidRPr="005706A7" w:rsidRDefault="005706A7" w:rsidP="001E1E0B">
      <w:pPr>
        <w:pStyle w:val="a3"/>
        <w:numPr>
          <w:ilvl w:val="2"/>
          <w:numId w:val="15"/>
        </w:numPr>
        <w:rPr>
          <w:rFonts w:ascii="Songti TC" w:eastAsia="Songti TC" w:hAnsi="Songti TC" w:cstheme="minorBidi"/>
        </w:rPr>
      </w:pPr>
      <w:r w:rsidRPr="005706A7">
        <w:rPr>
          <w:rFonts w:ascii="Songti TC" w:eastAsia="Songti TC" w:hAnsi="Songti TC" w:cstheme="minorBidi" w:hint="eastAsia"/>
        </w:rPr>
        <w:t>例子：医生的办公室</w:t>
      </w:r>
    </w:p>
    <w:p w14:paraId="2B912D2B" w14:textId="77777777" w:rsidR="005706A7" w:rsidRPr="005706A7" w:rsidRDefault="005706A7" w:rsidP="001C4B46">
      <w:pPr>
        <w:pStyle w:val="a3"/>
        <w:numPr>
          <w:ilvl w:val="3"/>
          <w:numId w:val="15"/>
        </w:numPr>
        <w:rPr>
          <w:rFonts w:ascii="Songti TC" w:eastAsia="Songti TC" w:hAnsi="Songti TC" w:cstheme="minorBidi"/>
        </w:rPr>
      </w:pPr>
      <w:r w:rsidRPr="005706A7">
        <w:rPr>
          <w:rFonts w:ascii="Songti TC" w:eastAsia="Songti TC" w:hAnsi="Songti TC" w:cstheme="minorBidi" w:hint="eastAsia"/>
        </w:rPr>
        <w:t>前台：患者首先经过的一些场景和人物，譬如门卫、分诊员等，</w:t>
      </w:r>
      <w:bookmarkStart w:id="0" w:name="_GoBack"/>
      <w:bookmarkEnd w:id="0"/>
      <w:r w:rsidRPr="005706A7">
        <w:rPr>
          <w:rFonts w:ascii="Songti TC" w:eastAsia="Songti TC" w:hAnsi="Songti TC" w:cstheme="minorBidi" w:hint="eastAsia"/>
        </w:rPr>
        <w:t>再由“前台”人物决定患者何时能见到医生。医生掌握主动权</w:t>
      </w:r>
    </w:p>
    <w:p w14:paraId="7B7E83CA" w14:textId="77777777" w:rsidR="005706A7" w:rsidRPr="005706A7" w:rsidRDefault="005706A7" w:rsidP="001C4B46">
      <w:pPr>
        <w:pStyle w:val="a3"/>
        <w:numPr>
          <w:ilvl w:val="3"/>
          <w:numId w:val="15"/>
        </w:numPr>
        <w:rPr>
          <w:rFonts w:ascii="Songti TC" w:eastAsia="Songti TC" w:hAnsi="Songti TC" w:cstheme="minorBidi"/>
        </w:rPr>
      </w:pPr>
      <w:r w:rsidRPr="005706A7">
        <w:rPr>
          <w:rFonts w:ascii="Songti TC" w:eastAsia="Songti TC" w:hAnsi="Songti TC" w:cstheme="minorBidi" w:hint="eastAsia"/>
        </w:rPr>
        <w:lastRenderedPageBreak/>
        <w:t>后台：诊疗室和医生的私人办公室，代表专业性的医学书籍和专业证书，相比之下，留给患者的通常是一把椅子；</w:t>
      </w:r>
    </w:p>
    <w:p w14:paraId="3F92CCED" w14:textId="77777777" w:rsidR="005706A7" w:rsidRPr="005706A7" w:rsidRDefault="005706A7" w:rsidP="001C4B46">
      <w:pPr>
        <w:pStyle w:val="a3"/>
        <w:numPr>
          <w:ilvl w:val="3"/>
          <w:numId w:val="15"/>
        </w:numPr>
        <w:rPr>
          <w:rFonts w:ascii="Songti TC" w:eastAsia="Songti TC" w:hAnsi="Songti TC" w:cstheme="minorBidi"/>
        </w:rPr>
      </w:pPr>
      <w:r w:rsidRPr="005706A7">
        <w:rPr>
          <w:rFonts w:ascii="Songti TC" w:eastAsia="Songti TC" w:hAnsi="Songti TC" w:cstheme="minorBidi" w:hint="eastAsia"/>
        </w:rPr>
        <w:t>扮演：医生穿着特定服装，带着诸如听诊器等的专业道具，使用深奥的医学术语，营造出医生专业权威的角色。</w:t>
      </w:r>
    </w:p>
    <w:p w14:paraId="1A47F20D" w14:textId="77777777" w:rsidR="00593AB1" w:rsidRPr="00CB2AF7" w:rsidRDefault="00593AB1" w:rsidP="00CB2AF7">
      <w:pPr>
        <w:rPr>
          <w:rFonts w:asciiTheme="minorHAnsi" w:eastAsiaTheme="minorEastAsia" w:hAnsiTheme="minorHAnsi" w:cstheme="minorBidi"/>
        </w:rPr>
      </w:pPr>
    </w:p>
    <w:sectPr w:rsidR="00593AB1" w:rsidRPr="00CB2AF7" w:rsidSect="00546B90">
      <w:headerReference w:type="default" r:id="rId7"/>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8AAD84" w14:textId="77777777" w:rsidR="009452B3" w:rsidRDefault="009452B3" w:rsidP="00127E1B">
      <w:r>
        <w:separator/>
      </w:r>
    </w:p>
  </w:endnote>
  <w:endnote w:type="continuationSeparator" w:id="0">
    <w:p w14:paraId="4BA83451" w14:textId="77777777" w:rsidR="009452B3" w:rsidRDefault="009452B3" w:rsidP="00127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ongti TC">
    <w:altName w:val="Microsoft JhengHei"/>
    <w:charset w:val="88"/>
    <w:family w:val="auto"/>
    <w:pitch w:val="variable"/>
    <w:sig w:usb0="00000287" w:usb1="080F0000" w:usb2="00000010" w:usb3="00000000" w:csb0="001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1686663554"/>
      <w:docPartObj>
        <w:docPartGallery w:val="Page Numbers (Bottom of Page)"/>
        <w:docPartUnique/>
      </w:docPartObj>
    </w:sdtPr>
    <w:sdtEndPr>
      <w:rPr>
        <w:rStyle w:val="a8"/>
      </w:rPr>
    </w:sdtEndPr>
    <w:sdtContent>
      <w:p w14:paraId="600DBF2C" w14:textId="69E10582" w:rsidR="00613E44" w:rsidRDefault="00613E44" w:rsidP="003361F9">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p w14:paraId="5DC33A2C" w14:textId="77777777" w:rsidR="00613E44" w:rsidRDefault="00613E44" w:rsidP="00613E44">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1204746458"/>
      <w:docPartObj>
        <w:docPartGallery w:val="Page Numbers (Bottom of Page)"/>
        <w:docPartUnique/>
      </w:docPartObj>
    </w:sdtPr>
    <w:sdtEndPr>
      <w:rPr>
        <w:rStyle w:val="a8"/>
      </w:rPr>
    </w:sdtEndPr>
    <w:sdtContent>
      <w:p w14:paraId="71F54A1C" w14:textId="5AB9AFAD" w:rsidR="00613E44" w:rsidRDefault="00613E44" w:rsidP="003361F9">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Pr>
            <w:rStyle w:val="a8"/>
            <w:noProof/>
          </w:rPr>
          <w:t>6</w:t>
        </w:r>
        <w:r>
          <w:rPr>
            <w:rStyle w:val="a8"/>
          </w:rPr>
          <w:fldChar w:fldCharType="end"/>
        </w:r>
      </w:p>
    </w:sdtContent>
  </w:sdt>
  <w:p w14:paraId="5A81A2CC" w14:textId="77777777" w:rsidR="00613E44" w:rsidRDefault="00613E44" w:rsidP="00613E44">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24EED" w14:textId="77777777" w:rsidR="009452B3" w:rsidRDefault="009452B3" w:rsidP="00127E1B">
      <w:r>
        <w:separator/>
      </w:r>
    </w:p>
  </w:footnote>
  <w:footnote w:type="continuationSeparator" w:id="0">
    <w:p w14:paraId="74A8DB3D" w14:textId="77777777" w:rsidR="009452B3" w:rsidRDefault="009452B3" w:rsidP="00127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3F174" w14:textId="45AE8961" w:rsidR="00127E1B" w:rsidRDefault="00127E1B">
    <w:pPr>
      <w:pStyle w:val="a4"/>
    </w:pPr>
    <w:r w:rsidRPr="004E0F1B">
      <w:t>SOSC120002.0</w:t>
    </w:r>
    <w:r>
      <w:t xml:space="preserve">3   </w:t>
    </w:r>
    <w:r>
      <w:rPr>
        <w:rFonts w:ascii="宋体" w:eastAsia="宋体" w:hAnsi="宋体" w:cs="宋体" w:hint="eastAsia"/>
      </w:rPr>
      <w:t xml:space="preserve">社会学导论 </w:t>
    </w:r>
    <w:r>
      <w:rPr>
        <w:rFonts w:ascii="宋体" w:eastAsia="宋体" w:hAnsi="宋体" w:cs="宋体"/>
      </w:rPr>
      <w:t>2022</w:t>
    </w:r>
    <w:r>
      <w:rPr>
        <w:rFonts w:ascii="宋体" w:eastAsia="宋体" w:hAnsi="宋体" w:cs="宋体" w:hint="eastAsia"/>
      </w:rPr>
      <w:t>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5D24"/>
    <w:multiLevelType w:val="hybridMultilevel"/>
    <w:tmpl w:val="F4889D36"/>
    <w:lvl w:ilvl="0" w:tplc="8A94E7A0">
      <w:start w:val="1"/>
      <w:numFmt w:val="bullet"/>
      <w:lvlText w:val="•"/>
      <w:lvlJc w:val="left"/>
      <w:pPr>
        <w:tabs>
          <w:tab w:val="num" w:pos="720"/>
        </w:tabs>
        <w:ind w:left="720" w:hanging="360"/>
      </w:pPr>
      <w:rPr>
        <w:rFonts w:ascii="Arial" w:hAnsi="Arial" w:hint="default"/>
      </w:rPr>
    </w:lvl>
    <w:lvl w:ilvl="1" w:tplc="7BA4AD92">
      <w:numFmt w:val="bullet"/>
      <w:lvlText w:val="•"/>
      <w:lvlJc w:val="left"/>
      <w:pPr>
        <w:tabs>
          <w:tab w:val="num" w:pos="1440"/>
        </w:tabs>
        <w:ind w:left="1440" w:hanging="360"/>
      </w:pPr>
      <w:rPr>
        <w:rFonts w:ascii="Arial" w:hAnsi="Arial" w:hint="default"/>
      </w:rPr>
    </w:lvl>
    <w:lvl w:ilvl="2" w:tplc="6FE06746" w:tentative="1">
      <w:start w:val="1"/>
      <w:numFmt w:val="bullet"/>
      <w:lvlText w:val="•"/>
      <w:lvlJc w:val="left"/>
      <w:pPr>
        <w:tabs>
          <w:tab w:val="num" w:pos="2160"/>
        </w:tabs>
        <w:ind w:left="2160" w:hanging="360"/>
      </w:pPr>
      <w:rPr>
        <w:rFonts w:ascii="Arial" w:hAnsi="Arial" w:hint="default"/>
      </w:rPr>
    </w:lvl>
    <w:lvl w:ilvl="3" w:tplc="570E2820" w:tentative="1">
      <w:start w:val="1"/>
      <w:numFmt w:val="bullet"/>
      <w:lvlText w:val="•"/>
      <w:lvlJc w:val="left"/>
      <w:pPr>
        <w:tabs>
          <w:tab w:val="num" w:pos="2880"/>
        </w:tabs>
        <w:ind w:left="2880" w:hanging="360"/>
      </w:pPr>
      <w:rPr>
        <w:rFonts w:ascii="Arial" w:hAnsi="Arial" w:hint="default"/>
      </w:rPr>
    </w:lvl>
    <w:lvl w:ilvl="4" w:tplc="9E50F5E4" w:tentative="1">
      <w:start w:val="1"/>
      <w:numFmt w:val="bullet"/>
      <w:lvlText w:val="•"/>
      <w:lvlJc w:val="left"/>
      <w:pPr>
        <w:tabs>
          <w:tab w:val="num" w:pos="3600"/>
        </w:tabs>
        <w:ind w:left="3600" w:hanging="360"/>
      </w:pPr>
      <w:rPr>
        <w:rFonts w:ascii="Arial" w:hAnsi="Arial" w:hint="default"/>
      </w:rPr>
    </w:lvl>
    <w:lvl w:ilvl="5" w:tplc="F40272A4" w:tentative="1">
      <w:start w:val="1"/>
      <w:numFmt w:val="bullet"/>
      <w:lvlText w:val="•"/>
      <w:lvlJc w:val="left"/>
      <w:pPr>
        <w:tabs>
          <w:tab w:val="num" w:pos="4320"/>
        </w:tabs>
        <w:ind w:left="4320" w:hanging="360"/>
      </w:pPr>
      <w:rPr>
        <w:rFonts w:ascii="Arial" w:hAnsi="Arial" w:hint="default"/>
      </w:rPr>
    </w:lvl>
    <w:lvl w:ilvl="6" w:tplc="9CF8672E" w:tentative="1">
      <w:start w:val="1"/>
      <w:numFmt w:val="bullet"/>
      <w:lvlText w:val="•"/>
      <w:lvlJc w:val="left"/>
      <w:pPr>
        <w:tabs>
          <w:tab w:val="num" w:pos="5040"/>
        </w:tabs>
        <w:ind w:left="5040" w:hanging="360"/>
      </w:pPr>
      <w:rPr>
        <w:rFonts w:ascii="Arial" w:hAnsi="Arial" w:hint="default"/>
      </w:rPr>
    </w:lvl>
    <w:lvl w:ilvl="7" w:tplc="C54460D2" w:tentative="1">
      <w:start w:val="1"/>
      <w:numFmt w:val="bullet"/>
      <w:lvlText w:val="•"/>
      <w:lvlJc w:val="left"/>
      <w:pPr>
        <w:tabs>
          <w:tab w:val="num" w:pos="5760"/>
        </w:tabs>
        <w:ind w:left="5760" w:hanging="360"/>
      </w:pPr>
      <w:rPr>
        <w:rFonts w:ascii="Arial" w:hAnsi="Arial" w:hint="default"/>
      </w:rPr>
    </w:lvl>
    <w:lvl w:ilvl="8" w:tplc="D8885B8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0C7006B"/>
    <w:multiLevelType w:val="hybridMultilevel"/>
    <w:tmpl w:val="8FFE95CA"/>
    <w:lvl w:ilvl="0" w:tplc="E0886B0E">
      <w:start w:val="1"/>
      <w:numFmt w:val="bullet"/>
      <w:lvlText w:val="•"/>
      <w:lvlJc w:val="left"/>
      <w:pPr>
        <w:tabs>
          <w:tab w:val="num" w:pos="720"/>
        </w:tabs>
        <w:ind w:left="720" w:hanging="360"/>
      </w:pPr>
      <w:rPr>
        <w:rFonts w:ascii="Arial" w:hAnsi="Arial" w:hint="default"/>
      </w:rPr>
    </w:lvl>
    <w:lvl w:ilvl="1" w:tplc="8222F242" w:tentative="1">
      <w:start w:val="1"/>
      <w:numFmt w:val="bullet"/>
      <w:lvlText w:val="•"/>
      <w:lvlJc w:val="left"/>
      <w:pPr>
        <w:tabs>
          <w:tab w:val="num" w:pos="1440"/>
        </w:tabs>
        <w:ind w:left="1440" w:hanging="360"/>
      </w:pPr>
      <w:rPr>
        <w:rFonts w:ascii="Arial" w:hAnsi="Arial" w:hint="default"/>
      </w:rPr>
    </w:lvl>
    <w:lvl w:ilvl="2" w:tplc="707A5FE2" w:tentative="1">
      <w:start w:val="1"/>
      <w:numFmt w:val="bullet"/>
      <w:lvlText w:val="•"/>
      <w:lvlJc w:val="left"/>
      <w:pPr>
        <w:tabs>
          <w:tab w:val="num" w:pos="2160"/>
        </w:tabs>
        <w:ind w:left="2160" w:hanging="360"/>
      </w:pPr>
      <w:rPr>
        <w:rFonts w:ascii="Arial" w:hAnsi="Arial" w:hint="default"/>
      </w:rPr>
    </w:lvl>
    <w:lvl w:ilvl="3" w:tplc="E8EEAEA8" w:tentative="1">
      <w:start w:val="1"/>
      <w:numFmt w:val="bullet"/>
      <w:lvlText w:val="•"/>
      <w:lvlJc w:val="left"/>
      <w:pPr>
        <w:tabs>
          <w:tab w:val="num" w:pos="2880"/>
        </w:tabs>
        <w:ind w:left="2880" w:hanging="360"/>
      </w:pPr>
      <w:rPr>
        <w:rFonts w:ascii="Arial" w:hAnsi="Arial" w:hint="default"/>
      </w:rPr>
    </w:lvl>
    <w:lvl w:ilvl="4" w:tplc="D9227EBA" w:tentative="1">
      <w:start w:val="1"/>
      <w:numFmt w:val="bullet"/>
      <w:lvlText w:val="•"/>
      <w:lvlJc w:val="left"/>
      <w:pPr>
        <w:tabs>
          <w:tab w:val="num" w:pos="3600"/>
        </w:tabs>
        <w:ind w:left="3600" w:hanging="360"/>
      </w:pPr>
      <w:rPr>
        <w:rFonts w:ascii="Arial" w:hAnsi="Arial" w:hint="default"/>
      </w:rPr>
    </w:lvl>
    <w:lvl w:ilvl="5" w:tplc="11D45F1C" w:tentative="1">
      <w:start w:val="1"/>
      <w:numFmt w:val="bullet"/>
      <w:lvlText w:val="•"/>
      <w:lvlJc w:val="left"/>
      <w:pPr>
        <w:tabs>
          <w:tab w:val="num" w:pos="4320"/>
        </w:tabs>
        <w:ind w:left="4320" w:hanging="360"/>
      </w:pPr>
      <w:rPr>
        <w:rFonts w:ascii="Arial" w:hAnsi="Arial" w:hint="default"/>
      </w:rPr>
    </w:lvl>
    <w:lvl w:ilvl="6" w:tplc="26D2ABBE" w:tentative="1">
      <w:start w:val="1"/>
      <w:numFmt w:val="bullet"/>
      <w:lvlText w:val="•"/>
      <w:lvlJc w:val="left"/>
      <w:pPr>
        <w:tabs>
          <w:tab w:val="num" w:pos="5040"/>
        </w:tabs>
        <w:ind w:left="5040" w:hanging="360"/>
      </w:pPr>
      <w:rPr>
        <w:rFonts w:ascii="Arial" w:hAnsi="Arial" w:hint="default"/>
      </w:rPr>
    </w:lvl>
    <w:lvl w:ilvl="7" w:tplc="08889F72" w:tentative="1">
      <w:start w:val="1"/>
      <w:numFmt w:val="bullet"/>
      <w:lvlText w:val="•"/>
      <w:lvlJc w:val="left"/>
      <w:pPr>
        <w:tabs>
          <w:tab w:val="num" w:pos="5760"/>
        </w:tabs>
        <w:ind w:left="5760" w:hanging="360"/>
      </w:pPr>
      <w:rPr>
        <w:rFonts w:ascii="Arial" w:hAnsi="Arial" w:hint="default"/>
      </w:rPr>
    </w:lvl>
    <w:lvl w:ilvl="8" w:tplc="4FFCCB0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9138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650F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0A05E5"/>
    <w:multiLevelType w:val="hybridMultilevel"/>
    <w:tmpl w:val="91E200F2"/>
    <w:lvl w:ilvl="0" w:tplc="A5F67F7A">
      <w:start w:val="1"/>
      <w:numFmt w:val="bullet"/>
      <w:lvlText w:val="•"/>
      <w:lvlJc w:val="left"/>
      <w:pPr>
        <w:tabs>
          <w:tab w:val="num" w:pos="720"/>
        </w:tabs>
        <w:ind w:left="720" w:hanging="360"/>
      </w:pPr>
      <w:rPr>
        <w:rFonts w:ascii="Arial" w:hAnsi="Arial" w:hint="default"/>
      </w:rPr>
    </w:lvl>
    <w:lvl w:ilvl="1" w:tplc="D124CE34">
      <w:numFmt w:val="bullet"/>
      <w:lvlText w:val="•"/>
      <w:lvlJc w:val="left"/>
      <w:pPr>
        <w:tabs>
          <w:tab w:val="num" w:pos="1440"/>
        </w:tabs>
        <w:ind w:left="1440" w:hanging="360"/>
      </w:pPr>
      <w:rPr>
        <w:rFonts w:ascii="Arial" w:hAnsi="Arial" w:hint="default"/>
      </w:rPr>
    </w:lvl>
    <w:lvl w:ilvl="2" w:tplc="5FCA3360" w:tentative="1">
      <w:start w:val="1"/>
      <w:numFmt w:val="bullet"/>
      <w:lvlText w:val="•"/>
      <w:lvlJc w:val="left"/>
      <w:pPr>
        <w:tabs>
          <w:tab w:val="num" w:pos="2160"/>
        </w:tabs>
        <w:ind w:left="2160" w:hanging="360"/>
      </w:pPr>
      <w:rPr>
        <w:rFonts w:ascii="Arial" w:hAnsi="Arial" w:hint="default"/>
      </w:rPr>
    </w:lvl>
    <w:lvl w:ilvl="3" w:tplc="75E663B8" w:tentative="1">
      <w:start w:val="1"/>
      <w:numFmt w:val="bullet"/>
      <w:lvlText w:val="•"/>
      <w:lvlJc w:val="left"/>
      <w:pPr>
        <w:tabs>
          <w:tab w:val="num" w:pos="2880"/>
        </w:tabs>
        <w:ind w:left="2880" w:hanging="360"/>
      </w:pPr>
      <w:rPr>
        <w:rFonts w:ascii="Arial" w:hAnsi="Arial" w:hint="default"/>
      </w:rPr>
    </w:lvl>
    <w:lvl w:ilvl="4" w:tplc="E9F4DB8E" w:tentative="1">
      <w:start w:val="1"/>
      <w:numFmt w:val="bullet"/>
      <w:lvlText w:val="•"/>
      <w:lvlJc w:val="left"/>
      <w:pPr>
        <w:tabs>
          <w:tab w:val="num" w:pos="3600"/>
        </w:tabs>
        <w:ind w:left="3600" w:hanging="360"/>
      </w:pPr>
      <w:rPr>
        <w:rFonts w:ascii="Arial" w:hAnsi="Arial" w:hint="default"/>
      </w:rPr>
    </w:lvl>
    <w:lvl w:ilvl="5" w:tplc="9670F52E" w:tentative="1">
      <w:start w:val="1"/>
      <w:numFmt w:val="bullet"/>
      <w:lvlText w:val="•"/>
      <w:lvlJc w:val="left"/>
      <w:pPr>
        <w:tabs>
          <w:tab w:val="num" w:pos="4320"/>
        </w:tabs>
        <w:ind w:left="4320" w:hanging="360"/>
      </w:pPr>
      <w:rPr>
        <w:rFonts w:ascii="Arial" w:hAnsi="Arial" w:hint="default"/>
      </w:rPr>
    </w:lvl>
    <w:lvl w:ilvl="6" w:tplc="7474E4F8" w:tentative="1">
      <w:start w:val="1"/>
      <w:numFmt w:val="bullet"/>
      <w:lvlText w:val="•"/>
      <w:lvlJc w:val="left"/>
      <w:pPr>
        <w:tabs>
          <w:tab w:val="num" w:pos="5040"/>
        </w:tabs>
        <w:ind w:left="5040" w:hanging="360"/>
      </w:pPr>
      <w:rPr>
        <w:rFonts w:ascii="Arial" w:hAnsi="Arial" w:hint="default"/>
      </w:rPr>
    </w:lvl>
    <w:lvl w:ilvl="7" w:tplc="B50631C2" w:tentative="1">
      <w:start w:val="1"/>
      <w:numFmt w:val="bullet"/>
      <w:lvlText w:val="•"/>
      <w:lvlJc w:val="left"/>
      <w:pPr>
        <w:tabs>
          <w:tab w:val="num" w:pos="5760"/>
        </w:tabs>
        <w:ind w:left="5760" w:hanging="360"/>
      </w:pPr>
      <w:rPr>
        <w:rFonts w:ascii="Arial" w:hAnsi="Arial" w:hint="default"/>
      </w:rPr>
    </w:lvl>
    <w:lvl w:ilvl="8" w:tplc="4962A50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0C1915"/>
    <w:multiLevelType w:val="hybridMultilevel"/>
    <w:tmpl w:val="DDA6CC34"/>
    <w:lvl w:ilvl="0" w:tplc="948C6530">
      <w:start w:val="1"/>
      <w:numFmt w:val="bullet"/>
      <w:lvlText w:val="•"/>
      <w:lvlJc w:val="left"/>
      <w:pPr>
        <w:tabs>
          <w:tab w:val="num" w:pos="720"/>
        </w:tabs>
        <w:ind w:left="720" w:hanging="360"/>
      </w:pPr>
      <w:rPr>
        <w:rFonts w:ascii="Arial" w:hAnsi="Arial" w:hint="default"/>
      </w:rPr>
    </w:lvl>
    <w:lvl w:ilvl="1" w:tplc="39ACF078" w:tentative="1">
      <w:start w:val="1"/>
      <w:numFmt w:val="bullet"/>
      <w:lvlText w:val="•"/>
      <w:lvlJc w:val="left"/>
      <w:pPr>
        <w:tabs>
          <w:tab w:val="num" w:pos="1440"/>
        </w:tabs>
        <w:ind w:left="1440" w:hanging="360"/>
      </w:pPr>
      <w:rPr>
        <w:rFonts w:ascii="Arial" w:hAnsi="Arial" w:hint="default"/>
      </w:rPr>
    </w:lvl>
    <w:lvl w:ilvl="2" w:tplc="C1BE4256" w:tentative="1">
      <w:start w:val="1"/>
      <w:numFmt w:val="bullet"/>
      <w:lvlText w:val="•"/>
      <w:lvlJc w:val="left"/>
      <w:pPr>
        <w:tabs>
          <w:tab w:val="num" w:pos="2160"/>
        </w:tabs>
        <w:ind w:left="2160" w:hanging="360"/>
      </w:pPr>
      <w:rPr>
        <w:rFonts w:ascii="Arial" w:hAnsi="Arial" w:hint="default"/>
      </w:rPr>
    </w:lvl>
    <w:lvl w:ilvl="3" w:tplc="2BB4E3F2" w:tentative="1">
      <w:start w:val="1"/>
      <w:numFmt w:val="bullet"/>
      <w:lvlText w:val="•"/>
      <w:lvlJc w:val="left"/>
      <w:pPr>
        <w:tabs>
          <w:tab w:val="num" w:pos="2880"/>
        </w:tabs>
        <w:ind w:left="2880" w:hanging="360"/>
      </w:pPr>
      <w:rPr>
        <w:rFonts w:ascii="Arial" w:hAnsi="Arial" w:hint="default"/>
      </w:rPr>
    </w:lvl>
    <w:lvl w:ilvl="4" w:tplc="58B8F666" w:tentative="1">
      <w:start w:val="1"/>
      <w:numFmt w:val="bullet"/>
      <w:lvlText w:val="•"/>
      <w:lvlJc w:val="left"/>
      <w:pPr>
        <w:tabs>
          <w:tab w:val="num" w:pos="3600"/>
        </w:tabs>
        <w:ind w:left="3600" w:hanging="360"/>
      </w:pPr>
      <w:rPr>
        <w:rFonts w:ascii="Arial" w:hAnsi="Arial" w:hint="default"/>
      </w:rPr>
    </w:lvl>
    <w:lvl w:ilvl="5" w:tplc="373A2198" w:tentative="1">
      <w:start w:val="1"/>
      <w:numFmt w:val="bullet"/>
      <w:lvlText w:val="•"/>
      <w:lvlJc w:val="left"/>
      <w:pPr>
        <w:tabs>
          <w:tab w:val="num" w:pos="4320"/>
        </w:tabs>
        <w:ind w:left="4320" w:hanging="360"/>
      </w:pPr>
      <w:rPr>
        <w:rFonts w:ascii="Arial" w:hAnsi="Arial" w:hint="default"/>
      </w:rPr>
    </w:lvl>
    <w:lvl w:ilvl="6" w:tplc="123CE006" w:tentative="1">
      <w:start w:val="1"/>
      <w:numFmt w:val="bullet"/>
      <w:lvlText w:val="•"/>
      <w:lvlJc w:val="left"/>
      <w:pPr>
        <w:tabs>
          <w:tab w:val="num" w:pos="5040"/>
        </w:tabs>
        <w:ind w:left="5040" w:hanging="360"/>
      </w:pPr>
      <w:rPr>
        <w:rFonts w:ascii="Arial" w:hAnsi="Arial" w:hint="default"/>
      </w:rPr>
    </w:lvl>
    <w:lvl w:ilvl="7" w:tplc="D8386A72" w:tentative="1">
      <w:start w:val="1"/>
      <w:numFmt w:val="bullet"/>
      <w:lvlText w:val="•"/>
      <w:lvlJc w:val="left"/>
      <w:pPr>
        <w:tabs>
          <w:tab w:val="num" w:pos="5760"/>
        </w:tabs>
        <w:ind w:left="5760" w:hanging="360"/>
      </w:pPr>
      <w:rPr>
        <w:rFonts w:ascii="Arial" w:hAnsi="Arial" w:hint="default"/>
      </w:rPr>
    </w:lvl>
    <w:lvl w:ilvl="8" w:tplc="F38276B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1765E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8A3E42"/>
    <w:multiLevelType w:val="hybridMultilevel"/>
    <w:tmpl w:val="3A5E8A66"/>
    <w:lvl w:ilvl="0" w:tplc="CC78A6FC">
      <w:start w:val="1"/>
      <w:numFmt w:val="bullet"/>
      <w:lvlText w:val="•"/>
      <w:lvlJc w:val="left"/>
      <w:pPr>
        <w:tabs>
          <w:tab w:val="num" w:pos="720"/>
        </w:tabs>
        <w:ind w:left="720" w:hanging="360"/>
      </w:pPr>
      <w:rPr>
        <w:rFonts w:ascii="Arial" w:hAnsi="Arial" w:hint="default"/>
      </w:rPr>
    </w:lvl>
    <w:lvl w:ilvl="1" w:tplc="8F7648E2">
      <w:numFmt w:val="bullet"/>
      <w:lvlText w:val="•"/>
      <w:lvlJc w:val="left"/>
      <w:pPr>
        <w:tabs>
          <w:tab w:val="num" w:pos="1440"/>
        </w:tabs>
        <w:ind w:left="1440" w:hanging="360"/>
      </w:pPr>
      <w:rPr>
        <w:rFonts w:ascii="Arial" w:hAnsi="Arial" w:hint="default"/>
      </w:rPr>
    </w:lvl>
    <w:lvl w:ilvl="2" w:tplc="73BA3714">
      <w:numFmt w:val="bullet"/>
      <w:lvlText w:val="•"/>
      <w:lvlJc w:val="left"/>
      <w:pPr>
        <w:tabs>
          <w:tab w:val="num" w:pos="2160"/>
        </w:tabs>
        <w:ind w:left="2160" w:hanging="360"/>
      </w:pPr>
      <w:rPr>
        <w:rFonts w:ascii="Arial" w:hAnsi="Arial" w:hint="default"/>
      </w:rPr>
    </w:lvl>
    <w:lvl w:ilvl="3" w:tplc="64904C20" w:tentative="1">
      <w:start w:val="1"/>
      <w:numFmt w:val="bullet"/>
      <w:lvlText w:val="•"/>
      <w:lvlJc w:val="left"/>
      <w:pPr>
        <w:tabs>
          <w:tab w:val="num" w:pos="2880"/>
        </w:tabs>
        <w:ind w:left="2880" w:hanging="360"/>
      </w:pPr>
      <w:rPr>
        <w:rFonts w:ascii="Arial" w:hAnsi="Arial" w:hint="default"/>
      </w:rPr>
    </w:lvl>
    <w:lvl w:ilvl="4" w:tplc="D42C559C" w:tentative="1">
      <w:start w:val="1"/>
      <w:numFmt w:val="bullet"/>
      <w:lvlText w:val="•"/>
      <w:lvlJc w:val="left"/>
      <w:pPr>
        <w:tabs>
          <w:tab w:val="num" w:pos="3600"/>
        </w:tabs>
        <w:ind w:left="3600" w:hanging="360"/>
      </w:pPr>
      <w:rPr>
        <w:rFonts w:ascii="Arial" w:hAnsi="Arial" w:hint="default"/>
      </w:rPr>
    </w:lvl>
    <w:lvl w:ilvl="5" w:tplc="99BC7194" w:tentative="1">
      <w:start w:val="1"/>
      <w:numFmt w:val="bullet"/>
      <w:lvlText w:val="•"/>
      <w:lvlJc w:val="left"/>
      <w:pPr>
        <w:tabs>
          <w:tab w:val="num" w:pos="4320"/>
        </w:tabs>
        <w:ind w:left="4320" w:hanging="360"/>
      </w:pPr>
      <w:rPr>
        <w:rFonts w:ascii="Arial" w:hAnsi="Arial" w:hint="default"/>
      </w:rPr>
    </w:lvl>
    <w:lvl w:ilvl="6" w:tplc="BAB89362" w:tentative="1">
      <w:start w:val="1"/>
      <w:numFmt w:val="bullet"/>
      <w:lvlText w:val="•"/>
      <w:lvlJc w:val="left"/>
      <w:pPr>
        <w:tabs>
          <w:tab w:val="num" w:pos="5040"/>
        </w:tabs>
        <w:ind w:left="5040" w:hanging="360"/>
      </w:pPr>
      <w:rPr>
        <w:rFonts w:ascii="Arial" w:hAnsi="Arial" w:hint="default"/>
      </w:rPr>
    </w:lvl>
    <w:lvl w:ilvl="7" w:tplc="AD52B6CC" w:tentative="1">
      <w:start w:val="1"/>
      <w:numFmt w:val="bullet"/>
      <w:lvlText w:val="•"/>
      <w:lvlJc w:val="left"/>
      <w:pPr>
        <w:tabs>
          <w:tab w:val="num" w:pos="5760"/>
        </w:tabs>
        <w:ind w:left="5760" w:hanging="360"/>
      </w:pPr>
      <w:rPr>
        <w:rFonts w:ascii="Arial" w:hAnsi="Arial" w:hint="default"/>
      </w:rPr>
    </w:lvl>
    <w:lvl w:ilvl="8" w:tplc="6234C03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BB432C0"/>
    <w:multiLevelType w:val="hybridMultilevel"/>
    <w:tmpl w:val="48426424"/>
    <w:lvl w:ilvl="0" w:tplc="1E96B9A2">
      <w:start w:val="1"/>
      <w:numFmt w:val="bullet"/>
      <w:lvlText w:val="•"/>
      <w:lvlJc w:val="left"/>
      <w:pPr>
        <w:tabs>
          <w:tab w:val="num" w:pos="720"/>
        </w:tabs>
        <w:ind w:left="720" w:hanging="360"/>
      </w:pPr>
      <w:rPr>
        <w:rFonts w:ascii="Arial" w:hAnsi="Arial" w:hint="default"/>
      </w:rPr>
    </w:lvl>
    <w:lvl w:ilvl="1" w:tplc="1A4ACC8A">
      <w:numFmt w:val="bullet"/>
      <w:lvlText w:val="•"/>
      <w:lvlJc w:val="left"/>
      <w:pPr>
        <w:tabs>
          <w:tab w:val="num" w:pos="1440"/>
        </w:tabs>
        <w:ind w:left="1440" w:hanging="360"/>
      </w:pPr>
      <w:rPr>
        <w:rFonts w:ascii="Arial" w:hAnsi="Arial" w:hint="default"/>
      </w:rPr>
    </w:lvl>
    <w:lvl w:ilvl="2" w:tplc="61509C70" w:tentative="1">
      <w:start w:val="1"/>
      <w:numFmt w:val="bullet"/>
      <w:lvlText w:val="•"/>
      <w:lvlJc w:val="left"/>
      <w:pPr>
        <w:tabs>
          <w:tab w:val="num" w:pos="2160"/>
        </w:tabs>
        <w:ind w:left="2160" w:hanging="360"/>
      </w:pPr>
      <w:rPr>
        <w:rFonts w:ascii="Arial" w:hAnsi="Arial" w:hint="default"/>
      </w:rPr>
    </w:lvl>
    <w:lvl w:ilvl="3" w:tplc="E62A8728" w:tentative="1">
      <w:start w:val="1"/>
      <w:numFmt w:val="bullet"/>
      <w:lvlText w:val="•"/>
      <w:lvlJc w:val="left"/>
      <w:pPr>
        <w:tabs>
          <w:tab w:val="num" w:pos="2880"/>
        </w:tabs>
        <w:ind w:left="2880" w:hanging="360"/>
      </w:pPr>
      <w:rPr>
        <w:rFonts w:ascii="Arial" w:hAnsi="Arial" w:hint="default"/>
      </w:rPr>
    </w:lvl>
    <w:lvl w:ilvl="4" w:tplc="B10EE12E" w:tentative="1">
      <w:start w:val="1"/>
      <w:numFmt w:val="bullet"/>
      <w:lvlText w:val="•"/>
      <w:lvlJc w:val="left"/>
      <w:pPr>
        <w:tabs>
          <w:tab w:val="num" w:pos="3600"/>
        </w:tabs>
        <w:ind w:left="3600" w:hanging="360"/>
      </w:pPr>
      <w:rPr>
        <w:rFonts w:ascii="Arial" w:hAnsi="Arial" w:hint="default"/>
      </w:rPr>
    </w:lvl>
    <w:lvl w:ilvl="5" w:tplc="62BADD90" w:tentative="1">
      <w:start w:val="1"/>
      <w:numFmt w:val="bullet"/>
      <w:lvlText w:val="•"/>
      <w:lvlJc w:val="left"/>
      <w:pPr>
        <w:tabs>
          <w:tab w:val="num" w:pos="4320"/>
        </w:tabs>
        <w:ind w:left="4320" w:hanging="360"/>
      </w:pPr>
      <w:rPr>
        <w:rFonts w:ascii="Arial" w:hAnsi="Arial" w:hint="default"/>
      </w:rPr>
    </w:lvl>
    <w:lvl w:ilvl="6" w:tplc="6C405F1C" w:tentative="1">
      <w:start w:val="1"/>
      <w:numFmt w:val="bullet"/>
      <w:lvlText w:val="•"/>
      <w:lvlJc w:val="left"/>
      <w:pPr>
        <w:tabs>
          <w:tab w:val="num" w:pos="5040"/>
        </w:tabs>
        <w:ind w:left="5040" w:hanging="360"/>
      </w:pPr>
      <w:rPr>
        <w:rFonts w:ascii="Arial" w:hAnsi="Arial" w:hint="default"/>
      </w:rPr>
    </w:lvl>
    <w:lvl w:ilvl="7" w:tplc="3940D75A" w:tentative="1">
      <w:start w:val="1"/>
      <w:numFmt w:val="bullet"/>
      <w:lvlText w:val="•"/>
      <w:lvlJc w:val="left"/>
      <w:pPr>
        <w:tabs>
          <w:tab w:val="num" w:pos="5760"/>
        </w:tabs>
        <w:ind w:left="5760" w:hanging="360"/>
      </w:pPr>
      <w:rPr>
        <w:rFonts w:ascii="Arial" w:hAnsi="Arial" w:hint="default"/>
      </w:rPr>
    </w:lvl>
    <w:lvl w:ilvl="8" w:tplc="4DA2CEC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CF83F4B"/>
    <w:multiLevelType w:val="hybridMultilevel"/>
    <w:tmpl w:val="B5C85228"/>
    <w:lvl w:ilvl="0" w:tplc="58B694DA">
      <w:start w:val="1"/>
      <w:numFmt w:val="bullet"/>
      <w:lvlText w:val="•"/>
      <w:lvlJc w:val="left"/>
      <w:pPr>
        <w:tabs>
          <w:tab w:val="num" w:pos="720"/>
        </w:tabs>
        <w:ind w:left="720" w:hanging="360"/>
      </w:pPr>
      <w:rPr>
        <w:rFonts w:ascii="Arial" w:hAnsi="Arial" w:hint="default"/>
      </w:rPr>
    </w:lvl>
    <w:lvl w:ilvl="1" w:tplc="1A7ED620" w:tentative="1">
      <w:start w:val="1"/>
      <w:numFmt w:val="bullet"/>
      <w:lvlText w:val="•"/>
      <w:lvlJc w:val="left"/>
      <w:pPr>
        <w:tabs>
          <w:tab w:val="num" w:pos="1440"/>
        </w:tabs>
        <w:ind w:left="1440" w:hanging="360"/>
      </w:pPr>
      <w:rPr>
        <w:rFonts w:ascii="Arial" w:hAnsi="Arial" w:hint="default"/>
      </w:rPr>
    </w:lvl>
    <w:lvl w:ilvl="2" w:tplc="28942876" w:tentative="1">
      <w:start w:val="1"/>
      <w:numFmt w:val="bullet"/>
      <w:lvlText w:val="•"/>
      <w:lvlJc w:val="left"/>
      <w:pPr>
        <w:tabs>
          <w:tab w:val="num" w:pos="2160"/>
        </w:tabs>
        <w:ind w:left="2160" w:hanging="360"/>
      </w:pPr>
      <w:rPr>
        <w:rFonts w:ascii="Arial" w:hAnsi="Arial" w:hint="default"/>
      </w:rPr>
    </w:lvl>
    <w:lvl w:ilvl="3" w:tplc="9684BDEA" w:tentative="1">
      <w:start w:val="1"/>
      <w:numFmt w:val="bullet"/>
      <w:lvlText w:val="•"/>
      <w:lvlJc w:val="left"/>
      <w:pPr>
        <w:tabs>
          <w:tab w:val="num" w:pos="2880"/>
        </w:tabs>
        <w:ind w:left="2880" w:hanging="360"/>
      </w:pPr>
      <w:rPr>
        <w:rFonts w:ascii="Arial" w:hAnsi="Arial" w:hint="default"/>
      </w:rPr>
    </w:lvl>
    <w:lvl w:ilvl="4" w:tplc="362A50F2" w:tentative="1">
      <w:start w:val="1"/>
      <w:numFmt w:val="bullet"/>
      <w:lvlText w:val="•"/>
      <w:lvlJc w:val="left"/>
      <w:pPr>
        <w:tabs>
          <w:tab w:val="num" w:pos="3600"/>
        </w:tabs>
        <w:ind w:left="3600" w:hanging="360"/>
      </w:pPr>
      <w:rPr>
        <w:rFonts w:ascii="Arial" w:hAnsi="Arial" w:hint="default"/>
      </w:rPr>
    </w:lvl>
    <w:lvl w:ilvl="5" w:tplc="CCEE8026" w:tentative="1">
      <w:start w:val="1"/>
      <w:numFmt w:val="bullet"/>
      <w:lvlText w:val="•"/>
      <w:lvlJc w:val="left"/>
      <w:pPr>
        <w:tabs>
          <w:tab w:val="num" w:pos="4320"/>
        </w:tabs>
        <w:ind w:left="4320" w:hanging="360"/>
      </w:pPr>
      <w:rPr>
        <w:rFonts w:ascii="Arial" w:hAnsi="Arial" w:hint="default"/>
      </w:rPr>
    </w:lvl>
    <w:lvl w:ilvl="6" w:tplc="98126118" w:tentative="1">
      <w:start w:val="1"/>
      <w:numFmt w:val="bullet"/>
      <w:lvlText w:val="•"/>
      <w:lvlJc w:val="left"/>
      <w:pPr>
        <w:tabs>
          <w:tab w:val="num" w:pos="5040"/>
        </w:tabs>
        <w:ind w:left="5040" w:hanging="360"/>
      </w:pPr>
      <w:rPr>
        <w:rFonts w:ascii="Arial" w:hAnsi="Arial" w:hint="default"/>
      </w:rPr>
    </w:lvl>
    <w:lvl w:ilvl="7" w:tplc="6DC4770A" w:tentative="1">
      <w:start w:val="1"/>
      <w:numFmt w:val="bullet"/>
      <w:lvlText w:val="•"/>
      <w:lvlJc w:val="left"/>
      <w:pPr>
        <w:tabs>
          <w:tab w:val="num" w:pos="5760"/>
        </w:tabs>
        <w:ind w:left="5760" w:hanging="360"/>
      </w:pPr>
      <w:rPr>
        <w:rFonts w:ascii="Arial" w:hAnsi="Arial" w:hint="default"/>
      </w:rPr>
    </w:lvl>
    <w:lvl w:ilvl="8" w:tplc="2DFA503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08A32E4"/>
    <w:multiLevelType w:val="hybridMultilevel"/>
    <w:tmpl w:val="08CCF262"/>
    <w:lvl w:ilvl="0" w:tplc="2D5C8E46">
      <w:start w:val="1"/>
      <w:numFmt w:val="bullet"/>
      <w:lvlText w:val="•"/>
      <w:lvlJc w:val="left"/>
      <w:pPr>
        <w:tabs>
          <w:tab w:val="num" w:pos="720"/>
        </w:tabs>
        <w:ind w:left="720" w:hanging="360"/>
      </w:pPr>
      <w:rPr>
        <w:rFonts w:ascii="Arial" w:hAnsi="Arial" w:hint="default"/>
      </w:rPr>
    </w:lvl>
    <w:lvl w:ilvl="1" w:tplc="7D18663E">
      <w:numFmt w:val="bullet"/>
      <w:lvlText w:val="•"/>
      <w:lvlJc w:val="left"/>
      <w:pPr>
        <w:tabs>
          <w:tab w:val="num" w:pos="1440"/>
        </w:tabs>
        <w:ind w:left="1440" w:hanging="360"/>
      </w:pPr>
      <w:rPr>
        <w:rFonts w:ascii="Arial" w:hAnsi="Arial" w:hint="default"/>
      </w:rPr>
    </w:lvl>
    <w:lvl w:ilvl="2" w:tplc="BE86BDCC" w:tentative="1">
      <w:start w:val="1"/>
      <w:numFmt w:val="bullet"/>
      <w:lvlText w:val="•"/>
      <w:lvlJc w:val="left"/>
      <w:pPr>
        <w:tabs>
          <w:tab w:val="num" w:pos="2160"/>
        </w:tabs>
        <w:ind w:left="2160" w:hanging="360"/>
      </w:pPr>
      <w:rPr>
        <w:rFonts w:ascii="Arial" w:hAnsi="Arial" w:hint="default"/>
      </w:rPr>
    </w:lvl>
    <w:lvl w:ilvl="3" w:tplc="E112F6CA" w:tentative="1">
      <w:start w:val="1"/>
      <w:numFmt w:val="bullet"/>
      <w:lvlText w:val="•"/>
      <w:lvlJc w:val="left"/>
      <w:pPr>
        <w:tabs>
          <w:tab w:val="num" w:pos="2880"/>
        </w:tabs>
        <w:ind w:left="2880" w:hanging="360"/>
      </w:pPr>
      <w:rPr>
        <w:rFonts w:ascii="Arial" w:hAnsi="Arial" w:hint="default"/>
      </w:rPr>
    </w:lvl>
    <w:lvl w:ilvl="4" w:tplc="2EBEB448" w:tentative="1">
      <w:start w:val="1"/>
      <w:numFmt w:val="bullet"/>
      <w:lvlText w:val="•"/>
      <w:lvlJc w:val="left"/>
      <w:pPr>
        <w:tabs>
          <w:tab w:val="num" w:pos="3600"/>
        </w:tabs>
        <w:ind w:left="3600" w:hanging="360"/>
      </w:pPr>
      <w:rPr>
        <w:rFonts w:ascii="Arial" w:hAnsi="Arial" w:hint="default"/>
      </w:rPr>
    </w:lvl>
    <w:lvl w:ilvl="5" w:tplc="A14A0018" w:tentative="1">
      <w:start w:val="1"/>
      <w:numFmt w:val="bullet"/>
      <w:lvlText w:val="•"/>
      <w:lvlJc w:val="left"/>
      <w:pPr>
        <w:tabs>
          <w:tab w:val="num" w:pos="4320"/>
        </w:tabs>
        <w:ind w:left="4320" w:hanging="360"/>
      </w:pPr>
      <w:rPr>
        <w:rFonts w:ascii="Arial" w:hAnsi="Arial" w:hint="default"/>
      </w:rPr>
    </w:lvl>
    <w:lvl w:ilvl="6" w:tplc="0BD2F9DE" w:tentative="1">
      <w:start w:val="1"/>
      <w:numFmt w:val="bullet"/>
      <w:lvlText w:val="•"/>
      <w:lvlJc w:val="left"/>
      <w:pPr>
        <w:tabs>
          <w:tab w:val="num" w:pos="5040"/>
        </w:tabs>
        <w:ind w:left="5040" w:hanging="360"/>
      </w:pPr>
      <w:rPr>
        <w:rFonts w:ascii="Arial" w:hAnsi="Arial" w:hint="default"/>
      </w:rPr>
    </w:lvl>
    <w:lvl w:ilvl="7" w:tplc="85081CF6" w:tentative="1">
      <w:start w:val="1"/>
      <w:numFmt w:val="bullet"/>
      <w:lvlText w:val="•"/>
      <w:lvlJc w:val="left"/>
      <w:pPr>
        <w:tabs>
          <w:tab w:val="num" w:pos="5760"/>
        </w:tabs>
        <w:ind w:left="5760" w:hanging="360"/>
      </w:pPr>
      <w:rPr>
        <w:rFonts w:ascii="Arial" w:hAnsi="Arial" w:hint="default"/>
      </w:rPr>
    </w:lvl>
    <w:lvl w:ilvl="8" w:tplc="5F18AD7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CF10A40"/>
    <w:multiLevelType w:val="hybridMultilevel"/>
    <w:tmpl w:val="BB66D746"/>
    <w:lvl w:ilvl="0" w:tplc="251A97EE">
      <w:start w:val="1"/>
      <w:numFmt w:val="bullet"/>
      <w:lvlText w:val="•"/>
      <w:lvlJc w:val="left"/>
      <w:pPr>
        <w:tabs>
          <w:tab w:val="num" w:pos="720"/>
        </w:tabs>
        <w:ind w:left="720" w:hanging="360"/>
      </w:pPr>
      <w:rPr>
        <w:rFonts w:ascii="Arial" w:hAnsi="Arial" w:hint="default"/>
      </w:rPr>
    </w:lvl>
    <w:lvl w:ilvl="1" w:tplc="06902A50">
      <w:numFmt w:val="bullet"/>
      <w:lvlText w:val="•"/>
      <w:lvlJc w:val="left"/>
      <w:pPr>
        <w:tabs>
          <w:tab w:val="num" w:pos="1440"/>
        </w:tabs>
        <w:ind w:left="1440" w:hanging="360"/>
      </w:pPr>
      <w:rPr>
        <w:rFonts w:ascii="Arial" w:hAnsi="Arial" w:hint="default"/>
      </w:rPr>
    </w:lvl>
    <w:lvl w:ilvl="2" w:tplc="C680A710" w:tentative="1">
      <w:start w:val="1"/>
      <w:numFmt w:val="bullet"/>
      <w:lvlText w:val="•"/>
      <w:lvlJc w:val="left"/>
      <w:pPr>
        <w:tabs>
          <w:tab w:val="num" w:pos="2160"/>
        </w:tabs>
        <w:ind w:left="2160" w:hanging="360"/>
      </w:pPr>
      <w:rPr>
        <w:rFonts w:ascii="Arial" w:hAnsi="Arial" w:hint="default"/>
      </w:rPr>
    </w:lvl>
    <w:lvl w:ilvl="3" w:tplc="ADBEE35A" w:tentative="1">
      <w:start w:val="1"/>
      <w:numFmt w:val="bullet"/>
      <w:lvlText w:val="•"/>
      <w:lvlJc w:val="left"/>
      <w:pPr>
        <w:tabs>
          <w:tab w:val="num" w:pos="2880"/>
        </w:tabs>
        <w:ind w:left="2880" w:hanging="360"/>
      </w:pPr>
      <w:rPr>
        <w:rFonts w:ascii="Arial" w:hAnsi="Arial" w:hint="default"/>
      </w:rPr>
    </w:lvl>
    <w:lvl w:ilvl="4" w:tplc="B0D45E6A" w:tentative="1">
      <w:start w:val="1"/>
      <w:numFmt w:val="bullet"/>
      <w:lvlText w:val="•"/>
      <w:lvlJc w:val="left"/>
      <w:pPr>
        <w:tabs>
          <w:tab w:val="num" w:pos="3600"/>
        </w:tabs>
        <w:ind w:left="3600" w:hanging="360"/>
      </w:pPr>
      <w:rPr>
        <w:rFonts w:ascii="Arial" w:hAnsi="Arial" w:hint="default"/>
      </w:rPr>
    </w:lvl>
    <w:lvl w:ilvl="5" w:tplc="5E8ED5F4" w:tentative="1">
      <w:start w:val="1"/>
      <w:numFmt w:val="bullet"/>
      <w:lvlText w:val="•"/>
      <w:lvlJc w:val="left"/>
      <w:pPr>
        <w:tabs>
          <w:tab w:val="num" w:pos="4320"/>
        </w:tabs>
        <w:ind w:left="4320" w:hanging="360"/>
      </w:pPr>
      <w:rPr>
        <w:rFonts w:ascii="Arial" w:hAnsi="Arial" w:hint="default"/>
      </w:rPr>
    </w:lvl>
    <w:lvl w:ilvl="6" w:tplc="9BC0807E" w:tentative="1">
      <w:start w:val="1"/>
      <w:numFmt w:val="bullet"/>
      <w:lvlText w:val="•"/>
      <w:lvlJc w:val="left"/>
      <w:pPr>
        <w:tabs>
          <w:tab w:val="num" w:pos="5040"/>
        </w:tabs>
        <w:ind w:left="5040" w:hanging="360"/>
      </w:pPr>
      <w:rPr>
        <w:rFonts w:ascii="Arial" w:hAnsi="Arial" w:hint="default"/>
      </w:rPr>
    </w:lvl>
    <w:lvl w:ilvl="7" w:tplc="0928BD30" w:tentative="1">
      <w:start w:val="1"/>
      <w:numFmt w:val="bullet"/>
      <w:lvlText w:val="•"/>
      <w:lvlJc w:val="left"/>
      <w:pPr>
        <w:tabs>
          <w:tab w:val="num" w:pos="5760"/>
        </w:tabs>
        <w:ind w:left="5760" w:hanging="360"/>
      </w:pPr>
      <w:rPr>
        <w:rFonts w:ascii="Arial" w:hAnsi="Arial" w:hint="default"/>
      </w:rPr>
    </w:lvl>
    <w:lvl w:ilvl="8" w:tplc="7332C51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E7221F6"/>
    <w:multiLevelType w:val="hybridMultilevel"/>
    <w:tmpl w:val="443ADA24"/>
    <w:lvl w:ilvl="0" w:tplc="3EF0EF3C">
      <w:start w:val="1"/>
      <w:numFmt w:val="bullet"/>
      <w:lvlText w:val="•"/>
      <w:lvlJc w:val="left"/>
      <w:pPr>
        <w:tabs>
          <w:tab w:val="num" w:pos="720"/>
        </w:tabs>
        <w:ind w:left="720" w:hanging="360"/>
      </w:pPr>
      <w:rPr>
        <w:rFonts w:ascii="Arial" w:hAnsi="Arial" w:hint="default"/>
      </w:rPr>
    </w:lvl>
    <w:lvl w:ilvl="1" w:tplc="9A4E10CE">
      <w:numFmt w:val="bullet"/>
      <w:lvlText w:val="•"/>
      <w:lvlJc w:val="left"/>
      <w:pPr>
        <w:tabs>
          <w:tab w:val="num" w:pos="1440"/>
        </w:tabs>
        <w:ind w:left="1440" w:hanging="360"/>
      </w:pPr>
      <w:rPr>
        <w:rFonts w:ascii="Arial" w:hAnsi="Arial" w:hint="default"/>
      </w:rPr>
    </w:lvl>
    <w:lvl w:ilvl="2" w:tplc="2946C05E" w:tentative="1">
      <w:start w:val="1"/>
      <w:numFmt w:val="bullet"/>
      <w:lvlText w:val="•"/>
      <w:lvlJc w:val="left"/>
      <w:pPr>
        <w:tabs>
          <w:tab w:val="num" w:pos="2160"/>
        </w:tabs>
        <w:ind w:left="2160" w:hanging="360"/>
      </w:pPr>
      <w:rPr>
        <w:rFonts w:ascii="Arial" w:hAnsi="Arial" w:hint="default"/>
      </w:rPr>
    </w:lvl>
    <w:lvl w:ilvl="3" w:tplc="83F85C6C" w:tentative="1">
      <w:start w:val="1"/>
      <w:numFmt w:val="bullet"/>
      <w:lvlText w:val="•"/>
      <w:lvlJc w:val="left"/>
      <w:pPr>
        <w:tabs>
          <w:tab w:val="num" w:pos="2880"/>
        </w:tabs>
        <w:ind w:left="2880" w:hanging="360"/>
      </w:pPr>
      <w:rPr>
        <w:rFonts w:ascii="Arial" w:hAnsi="Arial" w:hint="default"/>
      </w:rPr>
    </w:lvl>
    <w:lvl w:ilvl="4" w:tplc="22884334" w:tentative="1">
      <w:start w:val="1"/>
      <w:numFmt w:val="bullet"/>
      <w:lvlText w:val="•"/>
      <w:lvlJc w:val="left"/>
      <w:pPr>
        <w:tabs>
          <w:tab w:val="num" w:pos="3600"/>
        </w:tabs>
        <w:ind w:left="3600" w:hanging="360"/>
      </w:pPr>
      <w:rPr>
        <w:rFonts w:ascii="Arial" w:hAnsi="Arial" w:hint="default"/>
      </w:rPr>
    </w:lvl>
    <w:lvl w:ilvl="5" w:tplc="AEBACC72" w:tentative="1">
      <w:start w:val="1"/>
      <w:numFmt w:val="bullet"/>
      <w:lvlText w:val="•"/>
      <w:lvlJc w:val="left"/>
      <w:pPr>
        <w:tabs>
          <w:tab w:val="num" w:pos="4320"/>
        </w:tabs>
        <w:ind w:left="4320" w:hanging="360"/>
      </w:pPr>
      <w:rPr>
        <w:rFonts w:ascii="Arial" w:hAnsi="Arial" w:hint="default"/>
      </w:rPr>
    </w:lvl>
    <w:lvl w:ilvl="6" w:tplc="BB346E86" w:tentative="1">
      <w:start w:val="1"/>
      <w:numFmt w:val="bullet"/>
      <w:lvlText w:val="•"/>
      <w:lvlJc w:val="left"/>
      <w:pPr>
        <w:tabs>
          <w:tab w:val="num" w:pos="5040"/>
        </w:tabs>
        <w:ind w:left="5040" w:hanging="360"/>
      </w:pPr>
      <w:rPr>
        <w:rFonts w:ascii="Arial" w:hAnsi="Arial" w:hint="default"/>
      </w:rPr>
    </w:lvl>
    <w:lvl w:ilvl="7" w:tplc="8FC4CABA" w:tentative="1">
      <w:start w:val="1"/>
      <w:numFmt w:val="bullet"/>
      <w:lvlText w:val="•"/>
      <w:lvlJc w:val="left"/>
      <w:pPr>
        <w:tabs>
          <w:tab w:val="num" w:pos="5760"/>
        </w:tabs>
        <w:ind w:left="5760" w:hanging="360"/>
      </w:pPr>
      <w:rPr>
        <w:rFonts w:ascii="Arial" w:hAnsi="Arial" w:hint="default"/>
      </w:rPr>
    </w:lvl>
    <w:lvl w:ilvl="8" w:tplc="D2440A0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2A70B05"/>
    <w:multiLevelType w:val="hybridMultilevel"/>
    <w:tmpl w:val="C3EAA250"/>
    <w:lvl w:ilvl="0" w:tplc="61BE3C18">
      <w:start w:val="1"/>
      <w:numFmt w:val="bullet"/>
      <w:lvlText w:val="•"/>
      <w:lvlJc w:val="left"/>
      <w:pPr>
        <w:tabs>
          <w:tab w:val="num" w:pos="720"/>
        </w:tabs>
        <w:ind w:left="720" w:hanging="360"/>
      </w:pPr>
      <w:rPr>
        <w:rFonts w:ascii="Arial" w:hAnsi="Arial" w:hint="default"/>
      </w:rPr>
    </w:lvl>
    <w:lvl w:ilvl="1" w:tplc="E2D21B40">
      <w:numFmt w:val="bullet"/>
      <w:lvlText w:val="•"/>
      <w:lvlJc w:val="left"/>
      <w:pPr>
        <w:tabs>
          <w:tab w:val="num" w:pos="1440"/>
        </w:tabs>
        <w:ind w:left="1440" w:hanging="360"/>
      </w:pPr>
      <w:rPr>
        <w:rFonts w:ascii="Arial" w:hAnsi="Arial" w:hint="default"/>
      </w:rPr>
    </w:lvl>
    <w:lvl w:ilvl="2" w:tplc="C0DE8848" w:tentative="1">
      <w:start w:val="1"/>
      <w:numFmt w:val="bullet"/>
      <w:lvlText w:val="•"/>
      <w:lvlJc w:val="left"/>
      <w:pPr>
        <w:tabs>
          <w:tab w:val="num" w:pos="2160"/>
        </w:tabs>
        <w:ind w:left="2160" w:hanging="360"/>
      </w:pPr>
      <w:rPr>
        <w:rFonts w:ascii="Arial" w:hAnsi="Arial" w:hint="default"/>
      </w:rPr>
    </w:lvl>
    <w:lvl w:ilvl="3" w:tplc="93B8A1AE" w:tentative="1">
      <w:start w:val="1"/>
      <w:numFmt w:val="bullet"/>
      <w:lvlText w:val="•"/>
      <w:lvlJc w:val="left"/>
      <w:pPr>
        <w:tabs>
          <w:tab w:val="num" w:pos="2880"/>
        </w:tabs>
        <w:ind w:left="2880" w:hanging="360"/>
      </w:pPr>
      <w:rPr>
        <w:rFonts w:ascii="Arial" w:hAnsi="Arial" w:hint="default"/>
      </w:rPr>
    </w:lvl>
    <w:lvl w:ilvl="4" w:tplc="1A1C2BD2" w:tentative="1">
      <w:start w:val="1"/>
      <w:numFmt w:val="bullet"/>
      <w:lvlText w:val="•"/>
      <w:lvlJc w:val="left"/>
      <w:pPr>
        <w:tabs>
          <w:tab w:val="num" w:pos="3600"/>
        </w:tabs>
        <w:ind w:left="3600" w:hanging="360"/>
      </w:pPr>
      <w:rPr>
        <w:rFonts w:ascii="Arial" w:hAnsi="Arial" w:hint="default"/>
      </w:rPr>
    </w:lvl>
    <w:lvl w:ilvl="5" w:tplc="60C4DDDA" w:tentative="1">
      <w:start w:val="1"/>
      <w:numFmt w:val="bullet"/>
      <w:lvlText w:val="•"/>
      <w:lvlJc w:val="left"/>
      <w:pPr>
        <w:tabs>
          <w:tab w:val="num" w:pos="4320"/>
        </w:tabs>
        <w:ind w:left="4320" w:hanging="360"/>
      </w:pPr>
      <w:rPr>
        <w:rFonts w:ascii="Arial" w:hAnsi="Arial" w:hint="default"/>
      </w:rPr>
    </w:lvl>
    <w:lvl w:ilvl="6" w:tplc="7A46726A" w:tentative="1">
      <w:start w:val="1"/>
      <w:numFmt w:val="bullet"/>
      <w:lvlText w:val="•"/>
      <w:lvlJc w:val="left"/>
      <w:pPr>
        <w:tabs>
          <w:tab w:val="num" w:pos="5040"/>
        </w:tabs>
        <w:ind w:left="5040" w:hanging="360"/>
      </w:pPr>
      <w:rPr>
        <w:rFonts w:ascii="Arial" w:hAnsi="Arial" w:hint="default"/>
      </w:rPr>
    </w:lvl>
    <w:lvl w:ilvl="7" w:tplc="DACE8E70" w:tentative="1">
      <w:start w:val="1"/>
      <w:numFmt w:val="bullet"/>
      <w:lvlText w:val="•"/>
      <w:lvlJc w:val="left"/>
      <w:pPr>
        <w:tabs>
          <w:tab w:val="num" w:pos="5760"/>
        </w:tabs>
        <w:ind w:left="5760" w:hanging="360"/>
      </w:pPr>
      <w:rPr>
        <w:rFonts w:ascii="Arial" w:hAnsi="Arial" w:hint="default"/>
      </w:rPr>
    </w:lvl>
    <w:lvl w:ilvl="8" w:tplc="FDC0405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6B361BE"/>
    <w:multiLevelType w:val="hybridMultilevel"/>
    <w:tmpl w:val="F3746A1C"/>
    <w:lvl w:ilvl="0" w:tplc="0B506FC6">
      <w:start w:val="1"/>
      <w:numFmt w:val="bullet"/>
      <w:lvlText w:val="•"/>
      <w:lvlJc w:val="left"/>
      <w:pPr>
        <w:tabs>
          <w:tab w:val="num" w:pos="720"/>
        </w:tabs>
        <w:ind w:left="720" w:hanging="360"/>
      </w:pPr>
      <w:rPr>
        <w:rFonts w:ascii="Arial" w:hAnsi="Arial" w:hint="default"/>
      </w:rPr>
    </w:lvl>
    <w:lvl w:ilvl="1" w:tplc="812E5D84">
      <w:numFmt w:val="bullet"/>
      <w:lvlText w:val="•"/>
      <w:lvlJc w:val="left"/>
      <w:pPr>
        <w:tabs>
          <w:tab w:val="num" w:pos="1440"/>
        </w:tabs>
        <w:ind w:left="1440" w:hanging="360"/>
      </w:pPr>
      <w:rPr>
        <w:rFonts w:ascii="Arial" w:hAnsi="Arial" w:hint="default"/>
      </w:rPr>
    </w:lvl>
    <w:lvl w:ilvl="2" w:tplc="0452221E" w:tentative="1">
      <w:start w:val="1"/>
      <w:numFmt w:val="bullet"/>
      <w:lvlText w:val="•"/>
      <w:lvlJc w:val="left"/>
      <w:pPr>
        <w:tabs>
          <w:tab w:val="num" w:pos="2160"/>
        </w:tabs>
        <w:ind w:left="2160" w:hanging="360"/>
      </w:pPr>
      <w:rPr>
        <w:rFonts w:ascii="Arial" w:hAnsi="Arial" w:hint="default"/>
      </w:rPr>
    </w:lvl>
    <w:lvl w:ilvl="3" w:tplc="4DBA3DA8" w:tentative="1">
      <w:start w:val="1"/>
      <w:numFmt w:val="bullet"/>
      <w:lvlText w:val="•"/>
      <w:lvlJc w:val="left"/>
      <w:pPr>
        <w:tabs>
          <w:tab w:val="num" w:pos="2880"/>
        </w:tabs>
        <w:ind w:left="2880" w:hanging="360"/>
      </w:pPr>
      <w:rPr>
        <w:rFonts w:ascii="Arial" w:hAnsi="Arial" w:hint="default"/>
      </w:rPr>
    </w:lvl>
    <w:lvl w:ilvl="4" w:tplc="CF965390" w:tentative="1">
      <w:start w:val="1"/>
      <w:numFmt w:val="bullet"/>
      <w:lvlText w:val="•"/>
      <w:lvlJc w:val="left"/>
      <w:pPr>
        <w:tabs>
          <w:tab w:val="num" w:pos="3600"/>
        </w:tabs>
        <w:ind w:left="3600" w:hanging="360"/>
      </w:pPr>
      <w:rPr>
        <w:rFonts w:ascii="Arial" w:hAnsi="Arial" w:hint="default"/>
      </w:rPr>
    </w:lvl>
    <w:lvl w:ilvl="5" w:tplc="3C3EA9CE" w:tentative="1">
      <w:start w:val="1"/>
      <w:numFmt w:val="bullet"/>
      <w:lvlText w:val="•"/>
      <w:lvlJc w:val="left"/>
      <w:pPr>
        <w:tabs>
          <w:tab w:val="num" w:pos="4320"/>
        </w:tabs>
        <w:ind w:left="4320" w:hanging="360"/>
      </w:pPr>
      <w:rPr>
        <w:rFonts w:ascii="Arial" w:hAnsi="Arial" w:hint="default"/>
      </w:rPr>
    </w:lvl>
    <w:lvl w:ilvl="6" w:tplc="B7F6F000" w:tentative="1">
      <w:start w:val="1"/>
      <w:numFmt w:val="bullet"/>
      <w:lvlText w:val="•"/>
      <w:lvlJc w:val="left"/>
      <w:pPr>
        <w:tabs>
          <w:tab w:val="num" w:pos="5040"/>
        </w:tabs>
        <w:ind w:left="5040" w:hanging="360"/>
      </w:pPr>
      <w:rPr>
        <w:rFonts w:ascii="Arial" w:hAnsi="Arial" w:hint="default"/>
      </w:rPr>
    </w:lvl>
    <w:lvl w:ilvl="7" w:tplc="CEF66A3A" w:tentative="1">
      <w:start w:val="1"/>
      <w:numFmt w:val="bullet"/>
      <w:lvlText w:val="•"/>
      <w:lvlJc w:val="left"/>
      <w:pPr>
        <w:tabs>
          <w:tab w:val="num" w:pos="5760"/>
        </w:tabs>
        <w:ind w:left="5760" w:hanging="360"/>
      </w:pPr>
      <w:rPr>
        <w:rFonts w:ascii="Arial" w:hAnsi="Arial" w:hint="default"/>
      </w:rPr>
    </w:lvl>
    <w:lvl w:ilvl="8" w:tplc="A52C3C7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97E0F11"/>
    <w:multiLevelType w:val="hybridMultilevel"/>
    <w:tmpl w:val="50BA8184"/>
    <w:lvl w:ilvl="0" w:tplc="0E6E03FE">
      <w:start w:val="1"/>
      <w:numFmt w:val="bullet"/>
      <w:lvlText w:val="•"/>
      <w:lvlJc w:val="left"/>
      <w:pPr>
        <w:tabs>
          <w:tab w:val="num" w:pos="720"/>
        </w:tabs>
        <w:ind w:left="720" w:hanging="360"/>
      </w:pPr>
      <w:rPr>
        <w:rFonts w:ascii="Arial" w:hAnsi="Arial" w:hint="default"/>
      </w:rPr>
    </w:lvl>
    <w:lvl w:ilvl="1" w:tplc="79B8F6B8" w:tentative="1">
      <w:start w:val="1"/>
      <w:numFmt w:val="bullet"/>
      <w:lvlText w:val="•"/>
      <w:lvlJc w:val="left"/>
      <w:pPr>
        <w:tabs>
          <w:tab w:val="num" w:pos="1440"/>
        </w:tabs>
        <w:ind w:left="1440" w:hanging="360"/>
      </w:pPr>
      <w:rPr>
        <w:rFonts w:ascii="Arial" w:hAnsi="Arial" w:hint="default"/>
      </w:rPr>
    </w:lvl>
    <w:lvl w:ilvl="2" w:tplc="943C494E" w:tentative="1">
      <w:start w:val="1"/>
      <w:numFmt w:val="bullet"/>
      <w:lvlText w:val="•"/>
      <w:lvlJc w:val="left"/>
      <w:pPr>
        <w:tabs>
          <w:tab w:val="num" w:pos="2160"/>
        </w:tabs>
        <w:ind w:left="2160" w:hanging="360"/>
      </w:pPr>
      <w:rPr>
        <w:rFonts w:ascii="Arial" w:hAnsi="Arial" w:hint="default"/>
      </w:rPr>
    </w:lvl>
    <w:lvl w:ilvl="3" w:tplc="C81C6906" w:tentative="1">
      <w:start w:val="1"/>
      <w:numFmt w:val="bullet"/>
      <w:lvlText w:val="•"/>
      <w:lvlJc w:val="left"/>
      <w:pPr>
        <w:tabs>
          <w:tab w:val="num" w:pos="2880"/>
        </w:tabs>
        <w:ind w:left="2880" w:hanging="360"/>
      </w:pPr>
      <w:rPr>
        <w:rFonts w:ascii="Arial" w:hAnsi="Arial" w:hint="default"/>
      </w:rPr>
    </w:lvl>
    <w:lvl w:ilvl="4" w:tplc="8CD6658A" w:tentative="1">
      <w:start w:val="1"/>
      <w:numFmt w:val="bullet"/>
      <w:lvlText w:val="•"/>
      <w:lvlJc w:val="left"/>
      <w:pPr>
        <w:tabs>
          <w:tab w:val="num" w:pos="3600"/>
        </w:tabs>
        <w:ind w:left="3600" w:hanging="360"/>
      </w:pPr>
      <w:rPr>
        <w:rFonts w:ascii="Arial" w:hAnsi="Arial" w:hint="default"/>
      </w:rPr>
    </w:lvl>
    <w:lvl w:ilvl="5" w:tplc="DAFC83CE" w:tentative="1">
      <w:start w:val="1"/>
      <w:numFmt w:val="bullet"/>
      <w:lvlText w:val="•"/>
      <w:lvlJc w:val="left"/>
      <w:pPr>
        <w:tabs>
          <w:tab w:val="num" w:pos="4320"/>
        </w:tabs>
        <w:ind w:left="4320" w:hanging="360"/>
      </w:pPr>
      <w:rPr>
        <w:rFonts w:ascii="Arial" w:hAnsi="Arial" w:hint="default"/>
      </w:rPr>
    </w:lvl>
    <w:lvl w:ilvl="6" w:tplc="D78CABEC" w:tentative="1">
      <w:start w:val="1"/>
      <w:numFmt w:val="bullet"/>
      <w:lvlText w:val="•"/>
      <w:lvlJc w:val="left"/>
      <w:pPr>
        <w:tabs>
          <w:tab w:val="num" w:pos="5040"/>
        </w:tabs>
        <w:ind w:left="5040" w:hanging="360"/>
      </w:pPr>
      <w:rPr>
        <w:rFonts w:ascii="Arial" w:hAnsi="Arial" w:hint="default"/>
      </w:rPr>
    </w:lvl>
    <w:lvl w:ilvl="7" w:tplc="0EC2ACCA" w:tentative="1">
      <w:start w:val="1"/>
      <w:numFmt w:val="bullet"/>
      <w:lvlText w:val="•"/>
      <w:lvlJc w:val="left"/>
      <w:pPr>
        <w:tabs>
          <w:tab w:val="num" w:pos="5760"/>
        </w:tabs>
        <w:ind w:left="5760" w:hanging="360"/>
      </w:pPr>
      <w:rPr>
        <w:rFonts w:ascii="Arial" w:hAnsi="Arial" w:hint="default"/>
      </w:rPr>
    </w:lvl>
    <w:lvl w:ilvl="8" w:tplc="34482BA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C9500A2"/>
    <w:multiLevelType w:val="hybridMultilevel"/>
    <w:tmpl w:val="D2C426E4"/>
    <w:lvl w:ilvl="0" w:tplc="6FDCD962">
      <w:start w:val="1"/>
      <w:numFmt w:val="bullet"/>
      <w:lvlText w:val="•"/>
      <w:lvlJc w:val="left"/>
      <w:pPr>
        <w:tabs>
          <w:tab w:val="num" w:pos="720"/>
        </w:tabs>
        <w:ind w:left="720" w:hanging="360"/>
      </w:pPr>
      <w:rPr>
        <w:rFonts w:ascii="Arial" w:hAnsi="Arial" w:hint="default"/>
      </w:rPr>
    </w:lvl>
    <w:lvl w:ilvl="1" w:tplc="3798522E">
      <w:numFmt w:val="bullet"/>
      <w:lvlText w:val="•"/>
      <w:lvlJc w:val="left"/>
      <w:pPr>
        <w:tabs>
          <w:tab w:val="num" w:pos="1440"/>
        </w:tabs>
        <w:ind w:left="1440" w:hanging="360"/>
      </w:pPr>
      <w:rPr>
        <w:rFonts w:ascii="Arial" w:hAnsi="Arial" w:hint="default"/>
      </w:rPr>
    </w:lvl>
    <w:lvl w:ilvl="2" w:tplc="FE2A4582" w:tentative="1">
      <w:start w:val="1"/>
      <w:numFmt w:val="bullet"/>
      <w:lvlText w:val="•"/>
      <w:lvlJc w:val="left"/>
      <w:pPr>
        <w:tabs>
          <w:tab w:val="num" w:pos="2160"/>
        </w:tabs>
        <w:ind w:left="2160" w:hanging="360"/>
      </w:pPr>
      <w:rPr>
        <w:rFonts w:ascii="Arial" w:hAnsi="Arial" w:hint="default"/>
      </w:rPr>
    </w:lvl>
    <w:lvl w:ilvl="3" w:tplc="EC262C26" w:tentative="1">
      <w:start w:val="1"/>
      <w:numFmt w:val="bullet"/>
      <w:lvlText w:val="•"/>
      <w:lvlJc w:val="left"/>
      <w:pPr>
        <w:tabs>
          <w:tab w:val="num" w:pos="2880"/>
        </w:tabs>
        <w:ind w:left="2880" w:hanging="360"/>
      </w:pPr>
      <w:rPr>
        <w:rFonts w:ascii="Arial" w:hAnsi="Arial" w:hint="default"/>
      </w:rPr>
    </w:lvl>
    <w:lvl w:ilvl="4" w:tplc="0DB8C820" w:tentative="1">
      <w:start w:val="1"/>
      <w:numFmt w:val="bullet"/>
      <w:lvlText w:val="•"/>
      <w:lvlJc w:val="left"/>
      <w:pPr>
        <w:tabs>
          <w:tab w:val="num" w:pos="3600"/>
        </w:tabs>
        <w:ind w:left="3600" w:hanging="360"/>
      </w:pPr>
      <w:rPr>
        <w:rFonts w:ascii="Arial" w:hAnsi="Arial" w:hint="default"/>
      </w:rPr>
    </w:lvl>
    <w:lvl w:ilvl="5" w:tplc="1D583D66" w:tentative="1">
      <w:start w:val="1"/>
      <w:numFmt w:val="bullet"/>
      <w:lvlText w:val="•"/>
      <w:lvlJc w:val="left"/>
      <w:pPr>
        <w:tabs>
          <w:tab w:val="num" w:pos="4320"/>
        </w:tabs>
        <w:ind w:left="4320" w:hanging="360"/>
      </w:pPr>
      <w:rPr>
        <w:rFonts w:ascii="Arial" w:hAnsi="Arial" w:hint="default"/>
      </w:rPr>
    </w:lvl>
    <w:lvl w:ilvl="6" w:tplc="D5E2CBE6" w:tentative="1">
      <w:start w:val="1"/>
      <w:numFmt w:val="bullet"/>
      <w:lvlText w:val="•"/>
      <w:lvlJc w:val="left"/>
      <w:pPr>
        <w:tabs>
          <w:tab w:val="num" w:pos="5040"/>
        </w:tabs>
        <w:ind w:left="5040" w:hanging="360"/>
      </w:pPr>
      <w:rPr>
        <w:rFonts w:ascii="Arial" w:hAnsi="Arial" w:hint="default"/>
      </w:rPr>
    </w:lvl>
    <w:lvl w:ilvl="7" w:tplc="B29ECA74" w:tentative="1">
      <w:start w:val="1"/>
      <w:numFmt w:val="bullet"/>
      <w:lvlText w:val="•"/>
      <w:lvlJc w:val="left"/>
      <w:pPr>
        <w:tabs>
          <w:tab w:val="num" w:pos="5760"/>
        </w:tabs>
        <w:ind w:left="5760" w:hanging="360"/>
      </w:pPr>
      <w:rPr>
        <w:rFonts w:ascii="Arial" w:hAnsi="Arial" w:hint="default"/>
      </w:rPr>
    </w:lvl>
    <w:lvl w:ilvl="8" w:tplc="4366F30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B671FEE"/>
    <w:multiLevelType w:val="hybridMultilevel"/>
    <w:tmpl w:val="4BA08986"/>
    <w:lvl w:ilvl="0" w:tplc="75D6281C">
      <w:start w:val="1"/>
      <w:numFmt w:val="bullet"/>
      <w:lvlText w:val="•"/>
      <w:lvlJc w:val="left"/>
      <w:pPr>
        <w:tabs>
          <w:tab w:val="num" w:pos="720"/>
        </w:tabs>
        <w:ind w:left="720" w:hanging="360"/>
      </w:pPr>
      <w:rPr>
        <w:rFonts w:ascii="Arial" w:hAnsi="Arial" w:hint="default"/>
      </w:rPr>
    </w:lvl>
    <w:lvl w:ilvl="1" w:tplc="19EE09CE" w:tentative="1">
      <w:start w:val="1"/>
      <w:numFmt w:val="bullet"/>
      <w:lvlText w:val="•"/>
      <w:lvlJc w:val="left"/>
      <w:pPr>
        <w:tabs>
          <w:tab w:val="num" w:pos="1440"/>
        </w:tabs>
        <w:ind w:left="1440" w:hanging="360"/>
      </w:pPr>
      <w:rPr>
        <w:rFonts w:ascii="Arial" w:hAnsi="Arial" w:hint="default"/>
      </w:rPr>
    </w:lvl>
    <w:lvl w:ilvl="2" w:tplc="8BD6F1EA" w:tentative="1">
      <w:start w:val="1"/>
      <w:numFmt w:val="bullet"/>
      <w:lvlText w:val="•"/>
      <w:lvlJc w:val="left"/>
      <w:pPr>
        <w:tabs>
          <w:tab w:val="num" w:pos="2160"/>
        </w:tabs>
        <w:ind w:left="2160" w:hanging="360"/>
      </w:pPr>
      <w:rPr>
        <w:rFonts w:ascii="Arial" w:hAnsi="Arial" w:hint="default"/>
      </w:rPr>
    </w:lvl>
    <w:lvl w:ilvl="3" w:tplc="1DE6568C" w:tentative="1">
      <w:start w:val="1"/>
      <w:numFmt w:val="bullet"/>
      <w:lvlText w:val="•"/>
      <w:lvlJc w:val="left"/>
      <w:pPr>
        <w:tabs>
          <w:tab w:val="num" w:pos="2880"/>
        </w:tabs>
        <w:ind w:left="2880" w:hanging="360"/>
      </w:pPr>
      <w:rPr>
        <w:rFonts w:ascii="Arial" w:hAnsi="Arial" w:hint="default"/>
      </w:rPr>
    </w:lvl>
    <w:lvl w:ilvl="4" w:tplc="B1B2840C" w:tentative="1">
      <w:start w:val="1"/>
      <w:numFmt w:val="bullet"/>
      <w:lvlText w:val="•"/>
      <w:lvlJc w:val="left"/>
      <w:pPr>
        <w:tabs>
          <w:tab w:val="num" w:pos="3600"/>
        </w:tabs>
        <w:ind w:left="3600" w:hanging="360"/>
      </w:pPr>
      <w:rPr>
        <w:rFonts w:ascii="Arial" w:hAnsi="Arial" w:hint="default"/>
      </w:rPr>
    </w:lvl>
    <w:lvl w:ilvl="5" w:tplc="6116DFD4" w:tentative="1">
      <w:start w:val="1"/>
      <w:numFmt w:val="bullet"/>
      <w:lvlText w:val="•"/>
      <w:lvlJc w:val="left"/>
      <w:pPr>
        <w:tabs>
          <w:tab w:val="num" w:pos="4320"/>
        </w:tabs>
        <w:ind w:left="4320" w:hanging="360"/>
      </w:pPr>
      <w:rPr>
        <w:rFonts w:ascii="Arial" w:hAnsi="Arial" w:hint="default"/>
      </w:rPr>
    </w:lvl>
    <w:lvl w:ilvl="6" w:tplc="67025414" w:tentative="1">
      <w:start w:val="1"/>
      <w:numFmt w:val="bullet"/>
      <w:lvlText w:val="•"/>
      <w:lvlJc w:val="left"/>
      <w:pPr>
        <w:tabs>
          <w:tab w:val="num" w:pos="5040"/>
        </w:tabs>
        <w:ind w:left="5040" w:hanging="360"/>
      </w:pPr>
      <w:rPr>
        <w:rFonts w:ascii="Arial" w:hAnsi="Arial" w:hint="default"/>
      </w:rPr>
    </w:lvl>
    <w:lvl w:ilvl="7" w:tplc="F0FEC5C2" w:tentative="1">
      <w:start w:val="1"/>
      <w:numFmt w:val="bullet"/>
      <w:lvlText w:val="•"/>
      <w:lvlJc w:val="left"/>
      <w:pPr>
        <w:tabs>
          <w:tab w:val="num" w:pos="5760"/>
        </w:tabs>
        <w:ind w:left="5760" w:hanging="360"/>
      </w:pPr>
      <w:rPr>
        <w:rFonts w:ascii="Arial" w:hAnsi="Arial" w:hint="default"/>
      </w:rPr>
    </w:lvl>
    <w:lvl w:ilvl="8" w:tplc="1BF857F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FE277AF"/>
    <w:multiLevelType w:val="hybridMultilevel"/>
    <w:tmpl w:val="9A0659D4"/>
    <w:lvl w:ilvl="0" w:tplc="6E981DB6">
      <w:start w:val="1"/>
      <w:numFmt w:val="bullet"/>
      <w:lvlText w:val="•"/>
      <w:lvlJc w:val="left"/>
      <w:pPr>
        <w:tabs>
          <w:tab w:val="num" w:pos="720"/>
        </w:tabs>
        <w:ind w:left="720" w:hanging="360"/>
      </w:pPr>
      <w:rPr>
        <w:rFonts w:ascii="Arial" w:hAnsi="Arial" w:hint="default"/>
      </w:rPr>
    </w:lvl>
    <w:lvl w:ilvl="1" w:tplc="12C2108A">
      <w:numFmt w:val="bullet"/>
      <w:lvlText w:val="•"/>
      <w:lvlJc w:val="left"/>
      <w:pPr>
        <w:tabs>
          <w:tab w:val="num" w:pos="1440"/>
        </w:tabs>
        <w:ind w:left="1440" w:hanging="360"/>
      </w:pPr>
      <w:rPr>
        <w:rFonts w:ascii="Arial" w:hAnsi="Arial" w:hint="default"/>
      </w:rPr>
    </w:lvl>
    <w:lvl w:ilvl="2" w:tplc="D64CC912">
      <w:numFmt w:val="bullet"/>
      <w:lvlText w:val="•"/>
      <w:lvlJc w:val="left"/>
      <w:pPr>
        <w:tabs>
          <w:tab w:val="num" w:pos="2160"/>
        </w:tabs>
        <w:ind w:left="2160" w:hanging="360"/>
      </w:pPr>
      <w:rPr>
        <w:rFonts w:ascii="Arial" w:hAnsi="Arial" w:hint="default"/>
      </w:rPr>
    </w:lvl>
    <w:lvl w:ilvl="3" w:tplc="2EB6421E" w:tentative="1">
      <w:start w:val="1"/>
      <w:numFmt w:val="bullet"/>
      <w:lvlText w:val="•"/>
      <w:lvlJc w:val="left"/>
      <w:pPr>
        <w:tabs>
          <w:tab w:val="num" w:pos="2880"/>
        </w:tabs>
        <w:ind w:left="2880" w:hanging="360"/>
      </w:pPr>
      <w:rPr>
        <w:rFonts w:ascii="Arial" w:hAnsi="Arial" w:hint="default"/>
      </w:rPr>
    </w:lvl>
    <w:lvl w:ilvl="4" w:tplc="0A4EB15A" w:tentative="1">
      <w:start w:val="1"/>
      <w:numFmt w:val="bullet"/>
      <w:lvlText w:val="•"/>
      <w:lvlJc w:val="left"/>
      <w:pPr>
        <w:tabs>
          <w:tab w:val="num" w:pos="3600"/>
        </w:tabs>
        <w:ind w:left="3600" w:hanging="360"/>
      </w:pPr>
      <w:rPr>
        <w:rFonts w:ascii="Arial" w:hAnsi="Arial" w:hint="default"/>
      </w:rPr>
    </w:lvl>
    <w:lvl w:ilvl="5" w:tplc="71BA79EE" w:tentative="1">
      <w:start w:val="1"/>
      <w:numFmt w:val="bullet"/>
      <w:lvlText w:val="•"/>
      <w:lvlJc w:val="left"/>
      <w:pPr>
        <w:tabs>
          <w:tab w:val="num" w:pos="4320"/>
        </w:tabs>
        <w:ind w:left="4320" w:hanging="360"/>
      </w:pPr>
      <w:rPr>
        <w:rFonts w:ascii="Arial" w:hAnsi="Arial" w:hint="default"/>
      </w:rPr>
    </w:lvl>
    <w:lvl w:ilvl="6" w:tplc="0C0C8E0E" w:tentative="1">
      <w:start w:val="1"/>
      <w:numFmt w:val="bullet"/>
      <w:lvlText w:val="•"/>
      <w:lvlJc w:val="left"/>
      <w:pPr>
        <w:tabs>
          <w:tab w:val="num" w:pos="5040"/>
        </w:tabs>
        <w:ind w:left="5040" w:hanging="360"/>
      </w:pPr>
      <w:rPr>
        <w:rFonts w:ascii="Arial" w:hAnsi="Arial" w:hint="default"/>
      </w:rPr>
    </w:lvl>
    <w:lvl w:ilvl="7" w:tplc="547C999C" w:tentative="1">
      <w:start w:val="1"/>
      <w:numFmt w:val="bullet"/>
      <w:lvlText w:val="•"/>
      <w:lvlJc w:val="left"/>
      <w:pPr>
        <w:tabs>
          <w:tab w:val="num" w:pos="5760"/>
        </w:tabs>
        <w:ind w:left="5760" w:hanging="360"/>
      </w:pPr>
      <w:rPr>
        <w:rFonts w:ascii="Arial" w:hAnsi="Arial" w:hint="default"/>
      </w:rPr>
    </w:lvl>
    <w:lvl w:ilvl="8" w:tplc="84A632D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87040BE"/>
    <w:multiLevelType w:val="hybridMultilevel"/>
    <w:tmpl w:val="10CE18DC"/>
    <w:lvl w:ilvl="0" w:tplc="33A0DFAC">
      <w:start w:val="1"/>
      <w:numFmt w:val="bullet"/>
      <w:lvlText w:val="•"/>
      <w:lvlJc w:val="left"/>
      <w:pPr>
        <w:tabs>
          <w:tab w:val="num" w:pos="720"/>
        </w:tabs>
        <w:ind w:left="720" w:hanging="360"/>
      </w:pPr>
      <w:rPr>
        <w:rFonts w:ascii="Arial" w:hAnsi="Arial" w:hint="default"/>
      </w:rPr>
    </w:lvl>
    <w:lvl w:ilvl="1" w:tplc="5728F910" w:tentative="1">
      <w:start w:val="1"/>
      <w:numFmt w:val="bullet"/>
      <w:lvlText w:val="•"/>
      <w:lvlJc w:val="left"/>
      <w:pPr>
        <w:tabs>
          <w:tab w:val="num" w:pos="1440"/>
        </w:tabs>
        <w:ind w:left="1440" w:hanging="360"/>
      </w:pPr>
      <w:rPr>
        <w:rFonts w:ascii="Arial" w:hAnsi="Arial" w:hint="default"/>
      </w:rPr>
    </w:lvl>
    <w:lvl w:ilvl="2" w:tplc="83F4AFF6" w:tentative="1">
      <w:start w:val="1"/>
      <w:numFmt w:val="bullet"/>
      <w:lvlText w:val="•"/>
      <w:lvlJc w:val="left"/>
      <w:pPr>
        <w:tabs>
          <w:tab w:val="num" w:pos="2160"/>
        </w:tabs>
        <w:ind w:left="2160" w:hanging="360"/>
      </w:pPr>
      <w:rPr>
        <w:rFonts w:ascii="Arial" w:hAnsi="Arial" w:hint="default"/>
      </w:rPr>
    </w:lvl>
    <w:lvl w:ilvl="3" w:tplc="FB7206A2" w:tentative="1">
      <w:start w:val="1"/>
      <w:numFmt w:val="bullet"/>
      <w:lvlText w:val="•"/>
      <w:lvlJc w:val="left"/>
      <w:pPr>
        <w:tabs>
          <w:tab w:val="num" w:pos="2880"/>
        </w:tabs>
        <w:ind w:left="2880" w:hanging="360"/>
      </w:pPr>
      <w:rPr>
        <w:rFonts w:ascii="Arial" w:hAnsi="Arial" w:hint="default"/>
      </w:rPr>
    </w:lvl>
    <w:lvl w:ilvl="4" w:tplc="F2A8C20C" w:tentative="1">
      <w:start w:val="1"/>
      <w:numFmt w:val="bullet"/>
      <w:lvlText w:val="•"/>
      <w:lvlJc w:val="left"/>
      <w:pPr>
        <w:tabs>
          <w:tab w:val="num" w:pos="3600"/>
        </w:tabs>
        <w:ind w:left="3600" w:hanging="360"/>
      </w:pPr>
      <w:rPr>
        <w:rFonts w:ascii="Arial" w:hAnsi="Arial" w:hint="default"/>
      </w:rPr>
    </w:lvl>
    <w:lvl w:ilvl="5" w:tplc="F3303F52" w:tentative="1">
      <w:start w:val="1"/>
      <w:numFmt w:val="bullet"/>
      <w:lvlText w:val="•"/>
      <w:lvlJc w:val="left"/>
      <w:pPr>
        <w:tabs>
          <w:tab w:val="num" w:pos="4320"/>
        </w:tabs>
        <w:ind w:left="4320" w:hanging="360"/>
      </w:pPr>
      <w:rPr>
        <w:rFonts w:ascii="Arial" w:hAnsi="Arial" w:hint="default"/>
      </w:rPr>
    </w:lvl>
    <w:lvl w:ilvl="6" w:tplc="81F65B6E" w:tentative="1">
      <w:start w:val="1"/>
      <w:numFmt w:val="bullet"/>
      <w:lvlText w:val="•"/>
      <w:lvlJc w:val="left"/>
      <w:pPr>
        <w:tabs>
          <w:tab w:val="num" w:pos="5040"/>
        </w:tabs>
        <w:ind w:left="5040" w:hanging="360"/>
      </w:pPr>
      <w:rPr>
        <w:rFonts w:ascii="Arial" w:hAnsi="Arial" w:hint="default"/>
      </w:rPr>
    </w:lvl>
    <w:lvl w:ilvl="7" w:tplc="E188C054" w:tentative="1">
      <w:start w:val="1"/>
      <w:numFmt w:val="bullet"/>
      <w:lvlText w:val="•"/>
      <w:lvlJc w:val="left"/>
      <w:pPr>
        <w:tabs>
          <w:tab w:val="num" w:pos="5760"/>
        </w:tabs>
        <w:ind w:left="5760" w:hanging="360"/>
      </w:pPr>
      <w:rPr>
        <w:rFonts w:ascii="Arial" w:hAnsi="Arial" w:hint="default"/>
      </w:rPr>
    </w:lvl>
    <w:lvl w:ilvl="8" w:tplc="E8BCF39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C397D28"/>
    <w:multiLevelType w:val="hybridMultilevel"/>
    <w:tmpl w:val="7E82CB72"/>
    <w:lvl w:ilvl="0" w:tplc="5BF421A2">
      <w:start w:val="1"/>
      <w:numFmt w:val="bullet"/>
      <w:lvlText w:val="•"/>
      <w:lvlJc w:val="left"/>
      <w:pPr>
        <w:tabs>
          <w:tab w:val="num" w:pos="720"/>
        </w:tabs>
        <w:ind w:left="720" w:hanging="360"/>
      </w:pPr>
      <w:rPr>
        <w:rFonts w:ascii="Arial" w:hAnsi="Arial" w:hint="default"/>
      </w:rPr>
    </w:lvl>
    <w:lvl w:ilvl="1" w:tplc="B3E83A34" w:tentative="1">
      <w:start w:val="1"/>
      <w:numFmt w:val="bullet"/>
      <w:lvlText w:val="•"/>
      <w:lvlJc w:val="left"/>
      <w:pPr>
        <w:tabs>
          <w:tab w:val="num" w:pos="1440"/>
        </w:tabs>
        <w:ind w:left="1440" w:hanging="360"/>
      </w:pPr>
      <w:rPr>
        <w:rFonts w:ascii="Arial" w:hAnsi="Arial" w:hint="default"/>
      </w:rPr>
    </w:lvl>
    <w:lvl w:ilvl="2" w:tplc="28326078" w:tentative="1">
      <w:start w:val="1"/>
      <w:numFmt w:val="bullet"/>
      <w:lvlText w:val="•"/>
      <w:lvlJc w:val="left"/>
      <w:pPr>
        <w:tabs>
          <w:tab w:val="num" w:pos="2160"/>
        </w:tabs>
        <w:ind w:left="2160" w:hanging="360"/>
      </w:pPr>
      <w:rPr>
        <w:rFonts w:ascii="Arial" w:hAnsi="Arial" w:hint="default"/>
      </w:rPr>
    </w:lvl>
    <w:lvl w:ilvl="3" w:tplc="3D9608A2" w:tentative="1">
      <w:start w:val="1"/>
      <w:numFmt w:val="bullet"/>
      <w:lvlText w:val="•"/>
      <w:lvlJc w:val="left"/>
      <w:pPr>
        <w:tabs>
          <w:tab w:val="num" w:pos="2880"/>
        </w:tabs>
        <w:ind w:left="2880" w:hanging="360"/>
      </w:pPr>
      <w:rPr>
        <w:rFonts w:ascii="Arial" w:hAnsi="Arial" w:hint="default"/>
      </w:rPr>
    </w:lvl>
    <w:lvl w:ilvl="4" w:tplc="A1664B94" w:tentative="1">
      <w:start w:val="1"/>
      <w:numFmt w:val="bullet"/>
      <w:lvlText w:val="•"/>
      <w:lvlJc w:val="left"/>
      <w:pPr>
        <w:tabs>
          <w:tab w:val="num" w:pos="3600"/>
        </w:tabs>
        <w:ind w:left="3600" w:hanging="360"/>
      </w:pPr>
      <w:rPr>
        <w:rFonts w:ascii="Arial" w:hAnsi="Arial" w:hint="default"/>
      </w:rPr>
    </w:lvl>
    <w:lvl w:ilvl="5" w:tplc="C380949C" w:tentative="1">
      <w:start w:val="1"/>
      <w:numFmt w:val="bullet"/>
      <w:lvlText w:val="•"/>
      <w:lvlJc w:val="left"/>
      <w:pPr>
        <w:tabs>
          <w:tab w:val="num" w:pos="4320"/>
        </w:tabs>
        <w:ind w:left="4320" w:hanging="360"/>
      </w:pPr>
      <w:rPr>
        <w:rFonts w:ascii="Arial" w:hAnsi="Arial" w:hint="default"/>
      </w:rPr>
    </w:lvl>
    <w:lvl w:ilvl="6" w:tplc="CE146B98" w:tentative="1">
      <w:start w:val="1"/>
      <w:numFmt w:val="bullet"/>
      <w:lvlText w:val="•"/>
      <w:lvlJc w:val="left"/>
      <w:pPr>
        <w:tabs>
          <w:tab w:val="num" w:pos="5040"/>
        </w:tabs>
        <w:ind w:left="5040" w:hanging="360"/>
      </w:pPr>
      <w:rPr>
        <w:rFonts w:ascii="Arial" w:hAnsi="Arial" w:hint="default"/>
      </w:rPr>
    </w:lvl>
    <w:lvl w:ilvl="7" w:tplc="0AFCD38E" w:tentative="1">
      <w:start w:val="1"/>
      <w:numFmt w:val="bullet"/>
      <w:lvlText w:val="•"/>
      <w:lvlJc w:val="left"/>
      <w:pPr>
        <w:tabs>
          <w:tab w:val="num" w:pos="5760"/>
        </w:tabs>
        <w:ind w:left="5760" w:hanging="360"/>
      </w:pPr>
      <w:rPr>
        <w:rFonts w:ascii="Arial" w:hAnsi="Arial" w:hint="default"/>
      </w:rPr>
    </w:lvl>
    <w:lvl w:ilvl="8" w:tplc="66AC5016"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4"/>
  </w:num>
  <w:num w:numId="3">
    <w:abstractNumId w:val="14"/>
  </w:num>
  <w:num w:numId="4">
    <w:abstractNumId w:val="7"/>
  </w:num>
  <w:num w:numId="5">
    <w:abstractNumId w:val="2"/>
  </w:num>
  <w:num w:numId="6">
    <w:abstractNumId w:val="10"/>
  </w:num>
  <w:num w:numId="7">
    <w:abstractNumId w:val="16"/>
  </w:num>
  <w:num w:numId="8">
    <w:abstractNumId w:val="5"/>
  </w:num>
  <w:num w:numId="9">
    <w:abstractNumId w:val="20"/>
  </w:num>
  <w:num w:numId="10">
    <w:abstractNumId w:val="1"/>
  </w:num>
  <w:num w:numId="11">
    <w:abstractNumId w:val="13"/>
  </w:num>
  <w:num w:numId="12">
    <w:abstractNumId w:val="9"/>
  </w:num>
  <w:num w:numId="13">
    <w:abstractNumId w:val="19"/>
  </w:num>
  <w:num w:numId="14">
    <w:abstractNumId w:val="8"/>
  </w:num>
  <w:num w:numId="15">
    <w:abstractNumId w:val="6"/>
  </w:num>
  <w:num w:numId="16">
    <w:abstractNumId w:val="17"/>
  </w:num>
  <w:num w:numId="17">
    <w:abstractNumId w:val="0"/>
  </w:num>
  <w:num w:numId="18">
    <w:abstractNumId w:val="12"/>
  </w:num>
  <w:num w:numId="19">
    <w:abstractNumId w:val="15"/>
  </w:num>
  <w:num w:numId="20">
    <w:abstractNumId w:val="11"/>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F44"/>
    <w:rsid w:val="00002930"/>
    <w:rsid w:val="00050A5F"/>
    <w:rsid w:val="00075E26"/>
    <w:rsid w:val="00094C3A"/>
    <w:rsid w:val="00097ECC"/>
    <w:rsid w:val="000A4E7B"/>
    <w:rsid w:val="000C6DB6"/>
    <w:rsid w:val="000D7CF0"/>
    <w:rsid w:val="000E3348"/>
    <w:rsid w:val="000E373C"/>
    <w:rsid w:val="00111E5A"/>
    <w:rsid w:val="0012528C"/>
    <w:rsid w:val="00127E1B"/>
    <w:rsid w:val="00142FF0"/>
    <w:rsid w:val="00143E19"/>
    <w:rsid w:val="00152F44"/>
    <w:rsid w:val="0018225E"/>
    <w:rsid w:val="001905CC"/>
    <w:rsid w:val="00191D9A"/>
    <w:rsid w:val="001975A7"/>
    <w:rsid w:val="001A5257"/>
    <w:rsid w:val="001B69CE"/>
    <w:rsid w:val="001B7701"/>
    <w:rsid w:val="001C1120"/>
    <w:rsid w:val="001C4B46"/>
    <w:rsid w:val="001C4B84"/>
    <w:rsid w:val="001E1E0B"/>
    <w:rsid w:val="002033D1"/>
    <w:rsid w:val="00221A70"/>
    <w:rsid w:val="002224C3"/>
    <w:rsid w:val="00244408"/>
    <w:rsid w:val="002478CD"/>
    <w:rsid w:val="00247EAB"/>
    <w:rsid w:val="002502DC"/>
    <w:rsid w:val="00257F94"/>
    <w:rsid w:val="00264FF2"/>
    <w:rsid w:val="002712D9"/>
    <w:rsid w:val="00275B3E"/>
    <w:rsid w:val="002805CD"/>
    <w:rsid w:val="0028626E"/>
    <w:rsid w:val="002905D0"/>
    <w:rsid w:val="00295138"/>
    <w:rsid w:val="002A3F1D"/>
    <w:rsid w:val="002A5BA7"/>
    <w:rsid w:val="002A6EBF"/>
    <w:rsid w:val="002E385B"/>
    <w:rsid w:val="003277E8"/>
    <w:rsid w:val="0033199B"/>
    <w:rsid w:val="00341713"/>
    <w:rsid w:val="00351C3E"/>
    <w:rsid w:val="003605F5"/>
    <w:rsid w:val="003656A9"/>
    <w:rsid w:val="00367D5F"/>
    <w:rsid w:val="0039390B"/>
    <w:rsid w:val="003D754C"/>
    <w:rsid w:val="00407510"/>
    <w:rsid w:val="00431B07"/>
    <w:rsid w:val="004367B9"/>
    <w:rsid w:val="00480262"/>
    <w:rsid w:val="004952D8"/>
    <w:rsid w:val="004F517F"/>
    <w:rsid w:val="00505393"/>
    <w:rsid w:val="005110D9"/>
    <w:rsid w:val="0051555E"/>
    <w:rsid w:val="005330A0"/>
    <w:rsid w:val="005330F5"/>
    <w:rsid w:val="00533CA6"/>
    <w:rsid w:val="00543AE0"/>
    <w:rsid w:val="00544FE6"/>
    <w:rsid w:val="00546B90"/>
    <w:rsid w:val="00560A96"/>
    <w:rsid w:val="005612D6"/>
    <w:rsid w:val="005706A7"/>
    <w:rsid w:val="005830E1"/>
    <w:rsid w:val="0058662D"/>
    <w:rsid w:val="00592E2C"/>
    <w:rsid w:val="00593AB1"/>
    <w:rsid w:val="005A4D1D"/>
    <w:rsid w:val="005B64E8"/>
    <w:rsid w:val="005C5042"/>
    <w:rsid w:val="005F24B1"/>
    <w:rsid w:val="00613E44"/>
    <w:rsid w:val="00625171"/>
    <w:rsid w:val="00642D0C"/>
    <w:rsid w:val="00643608"/>
    <w:rsid w:val="00650751"/>
    <w:rsid w:val="00670E33"/>
    <w:rsid w:val="00683561"/>
    <w:rsid w:val="006B6A3A"/>
    <w:rsid w:val="006C0B13"/>
    <w:rsid w:val="006D609F"/>
    <w:rsid w:val="006D72C6"/>
    <w:rsid w:val="006E79C7"/>
    <w:rsid w:val="0070117F"/>
    <w:rsid w:val="00703DEE"/>
    <w:rsid w:val="007223BF"/>
    <w:rsid w:val="0073051B"/>
    <w:rsid w:val="007476D7"/>
    <w:rsid w:val="00763F1E"/>
    <w:rsid w:val="00767579"/>
    <w:rsid w:val="00773C23"/>
    <w:rsid w:val="00782411"/>
    <w:rsid w:val="00793BF6"/>
    <w:rsid w:val="007A7B6C"/>
    <w:rsid w:val="007B2E8F"/>
    <w:rsid w:val="007C0FD8"/>
    <w:rsid w:val="007D2027"/>
    <w:rsid w:val="007E0989"/>
    <w:rsid w:val="007E470E"/>
    <w:rsid w:val="007F6417"/>
    <w:rsid w:val="00800C3B"/>
    <w:rsid w:val="008117C9"/>
    <w:rsid w:val="00824376"/>
    <w:rsid w:val="008355C3"/>
    <w:rsid w:val="008360E4"/>
    <w:rsid w:val="008A3B8A"/>
    <w:rsid w:val="008B6EDC"/>
    <w:rsid w:val="008E27A2"/>
    <w:rsid w:val="008F6E91"/>
    <w:rsid w:val="0091219F"/>
    <w:rsid w:val="00924A66"/>
    <w:rsid w:val="00927B7A"/>
    <w:rsid w:val="0093157A"/>
    <w:rsid w:val="00935191"/>
    <w:rsid w:val="009416C9"/>
    <w:rsid w:val="00942857"/>
    <w:rsid w:val="009452B3"/>
    <w:rsid w:val="009566C8"/>
    <w:rsid w:val="009B1980"/>
    <w:rsid w:val="009C23F6"/>
    <w:rsid w:val="009D394B"/>
    <w:rsid w:val="009E5915"/>
    <w:rsid w:val="00A03D64"/>
    <w:rsid w:val="00A03F0F"/>
    <w:rsid w:val="00A4730F"/>
    <w:rsid w:val="00A51920"/>
    <w:rsid w:val="00A61B21"/>
    <w:rsid w:val="00A63AB0"/>
    <w:rsid w:val="00A7173C"/>
    <w:rsid w:val="00A83554"/>
    <w:rsid w:val="00A84035"/>
    <w:rsid w:val="00AA44EA"/>
    <w:rsid w:val="00AB3960"/>
    <w:rsid w:val="00AB7C05"/>
    <w:rsid w:val="00AE3EA4"/>
    <w:rsid w:val="00B01CC1"/>
    <w:rsid w:val="00B10E77"/>
    <w:rsid w:val="00B64A6A"/>
    <w:rsid w:val="00B73C1D"/>
    <w:rsid w:val="00B80A5C"/>
    <w:rsid w:val="00B91C48"/>
    <w:rsid w:val="00BC241C"/>
    <w:rsid w:val="00BE7180"/>
    <w:rsid w:val="00BF1D33"/>
    <w:rsid w:val="00C11E59"/>
    <w:rsid w:val="00C177DB"/>
    <w:rsid w:val="00C2412C"/>
    <w:rsid w:val="00C64EBC"/>
    <w:rsid w:val="00C93B87"/>
    <w:rsid w:val="00C95ED1"/>
    <w:rsid w:val="00CA013C"/>
    <w:rsid w:val="00CA467B"/>
    <w:rsid w:val="00CA5686"/>
    <w:rsid w:val="00CB0E0C"/>
    <w:rsid w:val="00CB2AF7"/>
    <w:rsid w:val="00CB7B31"/>
    <w:rsid w:val="00CC3505"/>
    <w:rsid w:val="00CE453A"/>
    <w:rsid w:val="00D225E3"/>
    <w:rsid w:val="00D81B7C"/>
    <w:rsid w:val="00DA5A08"/>
    <w:rsid w:val="00DC3402"/>
    <w:rsid w:val="00DD6BC5"/>
    <w:rsid w:val="00E37765"/>
    <w:rsid w:val="00E7605E"/>
    <w:rsid w:val="00E856C1"/>
    <w:rsid w:val="00E970B0"/>
    <w:rsid w:val="00EA1230"/>
    <w:rsid w:val="00EA182B"/>
    <w:rsid w:val="00EC2B71"/>
    <w:rsid w:val="00ED7611"/>
    <w:rsid w:val="00F26443"/>
    <w:rsid w:val="00F43C6E"/>
    <w:rsid w:val="00F64A57"/>
    <w:rsid w:val="00F80254"/>
    <w:rsid w:val="00F97A82"/>
    <w:rsid w:val="00FA22BA"/>
    <w:rsid w:val="00FB6DA2"/>
    <w:rsid w:val="00FD5C34"/>
    <w:rsid w:val="00FE3D37"/>
    <w:rsid w:val="00FF677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A7121"/>
  <w15:chartTrackingRefBased/>
  <w15:docId w15:val="{C464E21E-BB98-D843-AE0D-94FB1583E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706A7"/>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75A7"/>
    <w:pPr>
      <w:ind w:left="720"/>
      <w:contextualSpacing/>
    </w:pPr>
  </w:style>
  <w:style w:type="paragraph" w:styleId="a4">
    <w:name w:val="header"/>
    <w:basedOn w:val="a"/>
    <w:link w:val="a5"/>
    <w:uiPriority w:val="99"/>
    <w:unhideWhenUsed/>
    <w:rsid w:val="00127E1B"/>
    <w:pPr>
      <w:tabs>
        <w:tab w:val="center" w:pos="4680"/>
        <w:tab w:val="right" w:pos="9360"/>
      </w:tabs>
    </w:pPr>
  </w:style>
  <w:style w:type="character" w:customStyle="1" w:styleId="a5">
    <w:name w:val="页眉 字符"/>
    <w:basedOn w:val="a0"/>
    <w:link w:val="a4"/>
    <w:uiPriority w:val="99"/>
    <w:rsid w:val="00127E1B"/>
    <w:rPr>
      <w:rFonts w:ascii="Times New Roman" w:eastAsia="Times New Roman" w:hAnsi="Times New Roman" w:cs="Times New Roman"/>
    </w:rPr>
  </w:style>
  <w:style w:type="paragraph" w:styleId="a6">
    <w:name w:val="footer"/>
    <w:basedOn w:val="a"/>
    <w:link w:val="a7"/>
    <w:uiPriority w:val="99"/>
    <w:unhideWhenUsed/>
    <w:rsid w:val="00127E1B"/>
    <w:pPr>
      <w:tabs>
        <w:tab w:val="center" w:pos="4680"/>
        <w:tab w:val="right" w:pos="9360"/>
      </w:tabs>
    </w:pPr>
  </w:style>
  <w:style w:type="character" w:customStyle="1" w:styleId="a7">
    <w:name w:val="页脚 字符"/>
    <w:basedOn w:val="a0"/>
    <w:link w:val="a6"/>
    <w:uiPriority w:val="99"/>
    <w:rsid w:val="00127E1B"/>
    <w:rPr>
      <w:rFonts w:ascii="Times New Roman" w:eastAsia="Times New Roman" w:hAnsi="Times New Roman" w:cs="Times New Roman"/>
    </w:rPr>
  </w:style>
  <w:style w:type="character" w:styleId="a8">
    <w:name w:val="page number"/>
    <w:basedOn w:val="a0"/>
    <w:uiPriority w:val="99"/>
    <w:semiHidden/>
    <w:unhideWhenUsed/>
    <w:rsid w:val="00613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8517">
      <w:bodyDiv w:val="1"/>
      <w:marLeft w:val="0"/>
      <w:marRight w:val="0"/>
      <w:marTop w:val="0"/>
      <w:marBottom w:val="0"/>
      <w:divBdr>
        <w:top w:val="none" w:sz="0" w:space="0" w:color="auto"/>
        <w:left w:val="none" w:sz="0" w:space="0" w:color="auto"/>
        <w:bottom w:val="none" w:sz="0" w:space="0" w:color="auto"/>
        <w:right w:val="none" w:sz="0" w:space="0" w:color="auto"/>
      </w:divBdr>
      <w:divsChild>
        <w:div w:id="1641497286">
          <w:marLeft w:val="360"/>
          <w:marRight w:val="0"/>
          <w:marTop w:val="200"/>
          <w:marBottom w:val="0"/>
          <w:divBdr>
            <w:top w:val="none" w:sz="0" w:space="0" w:color="auto"/>
            <w:left w:val="none" w:sz="0" w:space="0" w:color="auto"/>
            <w:bottom w:val="none" w:sz="0" w:space="0" w:color="auto"/>
            <w:right w:val="none" w:sz="0" w:space="0" w:color="auto"/>
          </w:divBdr>
        </w:div>
        <w:div w:id="795223999">
          <w:marLeft w:val="360"/>
          <w:marRight w:val="0"/>
          <w:marTop w:val="200"/>
          <w:marBottom w:val="0"/>
          <w:divBdr>
            <w:top w:val="none" w:sz="0" w:space="0" w:color="auto"/>
            <w:left w:val="none" w:sz="0" w:space="0" w:color="auto"/>
            <w:bottom w:val="none" w:sz="0" w:space="0" w:color="auto"/>
            <w:right w:val="none" w:sz="0" w:space="0" w:color="auto"/>
          </w:divBdr>
        </w:div>
        <w:div w:id="1641305227">
          <w:marLeft w:val="360"/>
          <w:marRight w:val="0"/>
          <w:marTop w:val="200"/>
          <w:marBottom w:val="0"/>
          <w:divBdr>
            <w:top w:val="none" w:sz="0" w:space="0" w:color="auto"/>
            <w:left w:val="none" w:sz="0" w:space="0" w:color="auto"/>
            <w:bottom w:val="none" w:sz="0" w:space="0" w:color="auto"/>
            <w:right w:val="none" w:sz="0" w:space="0" w:color="auto"/>
          </w:divBdr>
        </w:div>
      </w:divsChild>
    </w:div>
    <w:div w:id="250086008">
      <w:bodyDiv w:val="1"/>
      <w:marLeft w:val="0"/>
      <w:marRight w:val="0"/>
      <w:marTop w:val="0"/>
      <w:marBottom w:val="0"/>
      <w:divBdr>
        <w:top w:val="none" w:sz="0" w:space="0" w:color="auto"/>
        <w:left w:val="none" w:sz="0" w:space="0" w:color="auto"/>
        <w:bottom w:val="none" w:sz="0" w:space="0" w:color="auto"/>
        <w:right w:val="none" w:sz="0" w:space="0" w:color="auto"/>
      </w:divBdr>
      <w:divsChild>
        <w:div w:id="2140301290">
          <w:marLeft w:val="360"/>
          <w:marRight w:val="0"/>
          <w:marTop w:val="200"/>
          <w:marBottom w:val="0"/>
          <w:divBdr>
            <w:top w:val="none" w:sz="0" w:space="0" w:color="auto"/>
            <w:left w:val="none" w:sz="0" w:space="0" w:color="auto"/>
            <w:bottom w:val="none" w:sz="0" w:space="0" w:color="auto"/>
            <w:right w:val="none" w:sz="0" w:space="0" w:color="auto"/>
          </w:divBdr>
        </w:div>
        <w:div w:id="1168518768">
          <w:marLeft w:val="1080"/>
          <w:marRight w:val="0"/>
          <w:marTop w:val="100"/>
          <w:marBottom w:val="0"/>
          <w:divBdr>
            <w:top w:val="none" w:sz="0" w:space="0" w:color="auto"/>
            <w:left w:val="none" w:sz="0" w:space="0" w:color="auto"/>
            <w:bottom w:val="none" w:sz="0" w:space="0" w:color="auto"/>
            <w:right w:val="none" w:sz="0" w:space="0" w:color="auto"/>
          </w:divBdr>
        </w:div>
        <w:div w:id="7877915">
          <w:marLeft w:val="360"/>
          <w:marRight w:val="0"/>
          <w:marTop w:val="200"/>
          <w:marBottom w:val="0"/>
          <w:divBdr>
            <w:top w:val="none" w:sz="0" w:space="0" w:color="auto"/>
            <w:left w:val="none" w:sz="0" w:space="0" w:color="auto"/>
            <w:bottom w:val="none" w:sz="0" w:space="0" w:color="auto"/>
            <w:right w:val="none" w:sz="0" w:space="0" w:color="auto"/>
          </w:divBdr>
        </w:div>
        <w:div w:id="1666783144">
          <w:marLeft w:val="1080"/>
          <w:marRight w:val="0"/>
          <w:marTop w:val="100"/>
          <w:marBottom w:val="0"/>
          <w:divBdr>
            <w:top w:val="none" w:sz="0" w:space="0" w:color="auto"/>
            <w:left w:val="none" w:sz="0" w:space="0" w:color="auto"/>
            <w:bottom w:val="none" w:sz="0" w:space="0" w:color="auto"/>
            <w:right w:val="none" w:sz="0" w:space="0" w:color="auto"/>
          </w:divBdr>
        </w:div>
        <w:div w:id="726805569">
          <w:marLeft w:val="1800"/>
          <w:marRight w:val="0"/>
          <w:marTop w:val="100"/>
          <w:marBottom w:val="0"/>
          <w:divBdr>
            <w:top w:val="none" w:sz="0" w:space="0" w:color="auto"/>
            <w:left w:val="none" w:sz="0" w:space="0" w:color="auto"/>
            <w:bottom w:val="none" w:sz="0" w:space="0" w:color="auto"/>
            <w:right w:val="none" w:sz="0" w:space="0" w:color="auto"/>
          </w:divBdr>
        </w:div>
        <w:div w:id="746390275">
          <w:marLeft w:val="1800"/>
          <w:marRight w:val="0"/>
          <w:marTop w:val="100"/>
          <w:marBottom w:val="0"/>
          <w:divBdr>
            <w:top w:val="none" w:sz="0" w:space="0" w:color="auto"/>
            <w:left w:val="none" w:sz="0" w:space="0" w:color="auto"/>
            <w:bottom w:val="none" w:sz="0" w:space="0" w:color="auto"/>
            <w:right w:val="none" w:sz="0" w:space="0" w:color="auto"/>
          </w:divBdr>
        </w:div>
      </w:divsChild>
    </w:div>
    <w:div w:id="267322120">
      <w:bodyDiv w:val="1"/>
      <w:marLeft w:val="0"/>
      <w:marRight w:val="0"/>
      <w:marTop w:val="0"/>
      <w:marBottom w:val="0"/>
      <w:divBdr>
        <w:top w:val="none" w:sz="0" w:space="0" w:color="auto"/>
        <w:left w:val="none" w:sz="0" w:space="0" w:color="auto"/>
        <w:bottom w:val="none" w:sz="0" w:space="0" w:color="auto"/>
        <w:right w:val="none" w:sz="0" w:space="0" w:color="auto"/>
      </w:divBdr>
      <w:divsChild>
        <w:div w:id="96406863">
          <w:marLeft w:val="504"/>
          <w:marRight w:val="0"/>
          <w:marTop w:val="127"/>
          <w:marBottom w:val="0"/>
          <w:divBdr>
            <w:top w:val="none" w:sz="0" w:space="0" w:color="auto"/>
            <w:left w:val="none" w:sz="0" w:space="0" w:color="auto"/>
            <w:bottom w:val="none" w:sz="0" w:space="0" w:color="auto"/>
            <w:right w:val="none" w:sz="0" w:space="0" w:color="auto"/>
          </w:divBdr>
        </w:div>
      </w:divsChild>
    </w:div>
    <w:div w:id="309024103">
      <w:bodyDiv w:val="1"/>
      <w:marLeft w:val="0"/>
      <w:marRight w:val="0"/>
      <w:marTop w:val="0"/>
      <w:marBottom w:val="0"/>
      <w:divBdr>
        <w:top w:val="none" w:sz="0" w:space="0" w:color="auto"/>
        <w:left w:val="none" w:sz="0" w:space="0" w:color="auto"/>
        <w:bottom w:val="none" w:sz="0" w:space="0" w:color="auto"/>
        <w:right w:val="none" w:sz="0" w:space="0" w:color="auto"/>
      </w:divBdr>
      <w:divsChild>
        <w:div w:id="1746490670">
          <w:marLeft w:val="360"/>
          <w:marRight w:val="0"/>
          <w:marTop w:val="200"/>
          <w:marBottom w:val="0"/>
          <w:divBdr>
            <w:top w:val="none" w:sz="0" w:space="0" w:color="auto"/>
            <w:left w:val="none" w:sz="0" w:space="0" w:color="auto"/>
            <w:bottom w:val="none" w:sz="0" w:space="0" w:color="auto"/>
            <w:right w:val="none" w:sz="0" w:space="0" w:color="auto"/>
          </w:divBdr>
        </w:div>
        <w:div w:id="385690240">
          <w:marLeft w:val="1080"/>
          <w:marRight w:val="0"/>
          <w:marTop w:val="100"/>
          <w:marBottom w:val="0"/>
          <w:divBdr>
            <w:top w:val="none" w:sz="0" w:space="0" w:color="auto"/>
            <w:left w:val="none" w:sz="0" w:space="0" w:color="auto"/>
            <w:bottom w:val="none" w:sz="0" w:space="0" w:color="auto"/>
            <w:right w:val="none" w:sz="0" w:space="0" w:color="auto"/>
          </w:divBdr>
        </w:div>
      </w:divsChild>
    </w:div>
    <w:div w:id="352070109">
      <w:bodyDiv w:val="1"/>
      <w:marLeft w:val="0"/>
      <w:marRight w:val="0"/>
      <w:marTop w:val="0"/>
      <w:marBottom w:val="0"/>
      <w:divBdr>
        <w:top w:val="none" w:sz="0" w:space="0" w:color="auto"/>
        <w:left w:val="none" w:sz="0" w:space="0" w:color="auto"/>
        <w:bottom w:val="none" w:sz="0" w:space="0" w:color="auto"/>
        <w:right w:val="none" w:sz="0" w:space="0" w:color="auto"/>
      </w:divBdr>
      <w:divsChild>
        <w:div w:id="699093091">
          <w:marLeft w:val="360"/>
          <w:marRight w:val="0"/>
          <w:marTop w:val="200"/>
          <w:marBottom w:val="0"/>
          <w:divBdr>
            <w:top w:val="none" w:sz="0" w:space="0" w:color="auto"/>
            <w:left w:val="none" w:sz="0" w:space="0" w:color="auto"/>
            <w:bottom w:val="none" w:sz="0" w:space="0" w:color="auto"/>
            <w:right w:val="none" w:sz="0" w:space="0" w:color="auto"/>
          </w:divBdr>
        </w:div>
        <w:div w:id="95290060">
          <w:marLeft w:val="1080"/>
          <w:marRight w:val="0"/>
          <w:marTop w:val="100"/>
          <w:marBottom w:val="0"/>
          <w:divBdr>
            <w:top w:val="none" w:sz="0" w:space="0" w:color="auto"/>
            <w:left w:val="none" w:sz="0" w:space="0" w:color="auto"/>
            <w:bottom w:val="none" w:sz="0" w:space="0" w:color="auto"/>
            <w:right w:val="none" w:sz="0" w:space="0" w:color="auto"/>
          </w:divBdr>
        </w:div>
        <w:div w:id="97651278">
          <w:marLeft w:val="1080"/>
          <w:marRight w:val="0"/>
          <w:marTop w:val="100"/>
          <w:marBottom w:val="0"/>
          <w:divBdr>
            <w:top w:val="none" w:sz="0" w:space="0" w:color="auto"/>
            <w:left w:val="none" w:sz="0" w:space="0" w:color="auto"/>
            <w:bottom w:val="none" w:sz="0" w:space="0" w:color="auto"/>
            <w:right w:val="none" w:sz="0" w:space="0" w:color="auto"/>
          </w:divBdr>
        </w:div>
        <w:div w:id="119080857">
          <w:marLeft w:val="1080"/>
          <w:marRight w:val="0"/>
          <w:marTop w:val="100"/>
          <w:marBottom w:val="0"/>
          <w:divBdr>
            <w:top w:val="none" w:sz="0" w:space="0" w:color="auto"/>
            <w:left w:val="none" w:sz="0" w:space="0" w:color="auto"/>
            <w:bottom w:val="none" w:sz="0" w:space="0" w:color="auto"/>
            <w:right w:val="none" w:sz="0" w:space="0" w:color="auto"/>
          </w:divBdr>
        </w:div>
        <w:div w:id="572273932">
          <w:marLeft w:val="1080"/>
          <w:marRight w:val="0"/>
          <w:marTop w:val="100"/>
          <w:marBottom w:val="0"/>
          <w:divBdr>
            <w:top w:val="none" w:sz="0" w:space="0" w:color="auto"/>
            <w:left w:val="none" w:sz="0" w:space="0" w:color="auto"/>
            <w:bottom w:val="none" w:sz="0" w:space="0" w:color="auto"/>
            <w:right w:val="none" w:sz="0" w:space="0" w:color="auto"/>
          </w:divBdr>
        </w:div>
      </w:divsChild>
    </w:div>
    <w:div w:id="455687239">
      <w:bodyDiv w:val="1"/>
      <w:marLeft w:val="0"/>
      <w:marRight w:val="0"/>
      <w:marTop w:val="0"/>
      <w:marBottom w:val="0"/>
      <w:divBdr>
        <w:top w:val="none" w:sz="0" w:space="0" w:color="auto"/>
        <w:left w:val="none" w:sz="0" w:space="0" w:color="auto"/>
        <w:bottom w:val="none" w:sz="0" w:space="0" w:color="auto"/>
        <w:right w:val="none" w:sz="0" w:space="0" w:color="auto"/>
      </w:divBdr>
      <w:divsChild>
        <w:div w:id="1323897926">
          <w:marLeft w:val="360"/>
          <w:marRight w:val="0"/>
          <w:marTop w:val="200"/>
          <w:marBottom w:val="0"/>
          <w:divBdr>
            <w:top w:val="none" w:sz="0" w:space="0" w:color="auto"/>
            <w:left w:val="none" w:sz="0" w:space="0" w:color="auto"/>
            <w:bottom w:val="none" w:sz="0" w:space="0" w:color="auto"/>
            <w:right w:val="none" w:sz="0" w:space="0" w:color="auto"/>
          </w:divBdr>
        </w:div>
        <w:div w:id="2075883770">
          <w:marLeft w:val="1080"/>
          <w:marRight w:val="0"/>
          <w:marTop w:val="100"/>
          <w:marBottom w:val="0"/>
          <w:divBdr>
            <w:top w:val="none" w:sz="0" w:space="0" w:color="auto"/>
            <w:left w:val="none" w:sz="0" w:space="0" w:color="auto"/>
            <w:bottom w:val="none" w:sz="0" w:space="0" w:color="auto"/>
            <w:right w:val="none" w:sz="0" w:space="0" w:color="auto"/>
          </w:divBdr>
        </w:div>
        <w:div w:id="1344626191">
          <w:marLeft w:val="360"/>
          <w:marRight w:val="0"/>
          <w:marTop w:val="200"/>
          <w:marBottom w:val="0"/>
          <w:divBdr>
            <w:top w:val="none" w:sz="0" w:space="0" w:color="auto"/>
            <w:left w:val="none" w:sz="0" w:space="0" w:color="auto"/>
            <w:bottom w:val="none" w:sz="0" w:space="0" w:color="auto"/>
            <w:right w:val="none" w:sz="0" w:space="0" w:color="auto"/>
          </w:divBdr>
        </w:div>
      </w:divsChild>
    </w:div>
    <w:div w:id="461506490">
      <w:bodyDiv w:val="1"/>
      <w:marLeft w:val="0"/>
      <w:marRight w:val="0"/>
      <w:marTop w:val="0"/>
      <w:marBottom w:val="0"/>
      <w:divBdr>
        <w:top w:val="none" w:sz="0" w:space="0" w:color="auto"/>
        <w:left w:val="none" w:sz="0" w:space="0" w:color="auto"/>
        <w:bottom w:val="none" w:sz="0" w:space="0" w:color="auto"/>
        <w:right w:val="none" w:sz="0" w:space="0" w:color="auto"/>
      </w:divBdr>
      <w:divsChild>
        <w:div w:id="2035500413">
          <w:marLeft w:val="418"/>
          <w:marRight w:val="0"/>
          <w:marTop w:val="98"/>
          <w:marBottom w:val="0"/>
          <w:divBdr>
            <w:top w:val="none" w:sz="0" w:space="0" w:color="auto"/>
            <w:left w:val="none" w:sz="0" w:space="0" w:color="auto"/>
            <w:bottom w:val="none" w:sz="0" w:space="0" w:color="auto"/>
            <w:right w:val="none" w:sz="0" w:space="0" w:color="auto"/>
          </w:divBdr>
        </w:div>
        <w:div w:id="1093433005">
          <w:marLeft w:val="1138"/>
          <w:marRight w:val="0"/>
          <w:marTop w:val="98"/>
          <w:marBottom w:val="0"/>
          <w:divBdr>
            <w:top w:val="none" w:sz="0" w:space="0" w:color="auto"/>
            <w:left w:val="none" w:sz="0" w:space="0" w:color="auto"/>
            <w:bottom w:val="none" w:sz="0" w:space="0" w:color="auto"/>
            <w:right w:val="none" w:sz="0" w:space="0" w:color="auto"/>
          </w:divBdr>
        </w:div>
        <w:div w:id="1474592559">
          <w:marLeft w:val="1138"/>
          <w:marRight w:val="0"/>
          <w:marTop w:val="98"/>
          <w:marBottom w:val="0"/>
          <w:divBdr>
            <w:top w:val="none" w:sz="0" w:space="0" w:color="auto"/>
            <w:left w:val="none" w:sz="0" w:space="0" w:color="auto"/>
            <w:bottom w:val="none" w:sz="0" w:space="0" w:color="auto"/>
            <w:right w:val="none" w:sz="0" w:space="0" w:color="auto"/>
          </w:divBdr>
        </w:div>
        <w:div w:id="2128430922">
          <w:marLeft w:val="1138"/>
          <w:marRight w:val="0"/>
          <w:marTop w:val="98"/>
          <w:marBottom w:val="0"/>
          <w:divBdr>
            <w:top w:val="none" w:sz="0" w:space="0" w:color="auto"/>
            <w:left w:val="none" w:sz="0" w:space="0" w:color="auto"/>
            <w:bottom w:val="none" w:sz="0" w:space="0" w:color="auto"/>
            <w:right w:val="none" w:sz="0" w:space="0" w:color="auto"/>
          </w:divBdr>
        </w:div>
        <w:div w:id="1046948143">
          <w:marLeft w:val="1138"/>
          <w:marRight w:val="0"/>
          <w:marTop w:val="98"/>
          <w:marBottom w:val="0"/>
          <w:divBdr>
            <w:top w:val="none" w:sz="0" w:space="0" w:color="auto"/>
            <w:left w:val="none" w:sz="0" w:space="0" w:color="auto"/>
            <w:bottom w:val="none" w:sz="0" w:space="0" w:color="auto"/>
            <w:right w:val="none" w:sz="0" w:space="0" w:color="auto"/>
          </w:divBdr>
        </w:div>
        <w:div w:id="1876887704">
          <w:marLeft w:val="1138"/>
          <w:marRight w:val="0"/>
          <w:marTop w:val="98"/>
          <w:marBottom w:val="0"/>
          <w:divBdr>
            <w:top w:val="none" w:sz="0" w:space="0" w:color="auto"/>
            <w:left w:val="none" w:sz="0" w:space="0" w:color="auto"/>
            <w:bottom w:val="none" w:sz="0" w:space="0" w:color="auto"/>
            <w:right w:val="none" w:sz="0" w:space="0" w:color="auto"/>
          </w:divBdr>
        </w:div>
        <w:div w:id="1286932454">
          <w:marLeft w:val="1138"/>
          <w:marRight w:val="0"/>
          <w:marTop w:val="98"/>
          <w:marBottom w:val="0"/>
          <w:divBdr>
            <w:top w:val="none" w:sz="0" w:space="0" w:color="auto"/>
            <w:left w:val="none" w:sz="0" w:space="0" w:color="auto"/>
            <w:bottom w:val="none" w:sz="0" w:space="0" w:color="auto"/>
            <w:right w:val="none" w:sz="0" w:space="0" w:color="auto"/>
          </w:divBdr>
        </w:div>
      </w:divsChild>
    </w:div>
    <w:div w:id="511726554">
      <w:bodyDiv w:val="1"/>
      <w:marLeft w:val="0"/>
      <w:marRight w:val="0"/>
      <w:marTop w:val="0"/>
      <w:marBottom w:val="0"/>
      <w:divBdr>
        <w:top w:val="none" w:sz="0" w:space="0" w:color="auto"/>
        <w:left w:val="none" w:sz="0" w:space="0" w:color="auto"/>
        <w:bottom w:val="none" w:sz="0" w:space="0" w:color="auto"/>
        <w:right w:val="none" w:sz="0" w:space="0" w:color="auto"/>
      </w:divBdr>
      <w:divsChild>
        <w:div w:id="514612918">
          <w:marLeft w:val="360"/>
          <w:marRight w:val="0"/>
          <w:marTop w:val="200"/>
          <w:marBottom w:val="0"/>
          <w:divBdr>
            <w:top w:val="none" w:sz="0" w:space="0" w:color="auto"/>
            <w:left w:val="none" w:sz="0" w:space="0" w:color="auto"/>
            <w:bottom w:val="none" w:sz="0" w:space="0" w:color="auto"/>
            <w:right w:val="none" w:sz="0" w:space="0" w:color="auto"/>
          </w:divBdr>
        </w:div>
        <w:div w:id="218127250">
          <w:marLeft w:val="1080"/>
          <w:marRight w:val="0"/>
          <w:marTop w:val="100"/>
          <w:marBottom w:val="0"/>
          <w:divBdr>
            <w:top w:val="none" w:sz="0" w:space="0" w:color="auto"/>
            <w:left w:val="none" w:sz="0" w:space="0" w:color="auto"/>
            <w:bottom w:val="none" w:sz="0" w:space="0" w:color="auto"/>
            <w:right w:val="none" w:sz="0" w:space="0" w:color="auto"/>
          </w:divBdr>
        </w:div>
        <w:div w:id="2107267067">
          <w:marLeft w:val="360"/>
          <w:marRight w:val="0"/>
          <w:marTop w:val="200"/>
          <w:marBottom w:val="0"/>
          <w:divBdr>
            <w:top w:val="none" w:sz="0" w:space="0" w:color="auto"/>
            <w:left w:val="none" w:sz="0" w:space="0" w:color="auto"/>
            <w:bottom w:val="none" w:sz="0" w:space="0" w:color="auto"/>
            <w:right w:val="none" w:sz="0" w:space="0" w:color="auto"/>
          </w:divBdr>
        </w:div>
        <w:div w:id="2095470647">
          <w:marLeft w:val="1080"/>
          <w:marRight w:val="0"/>
          <w:marTop w:val="100"/>
          <w:marBottom w:val="0"/>
          <w:divBdr>
            <w:top w:val="none" w:sz="0" w:space="0" w:color="auto"/>
            <w:left w:val="none" w:sz="0" w:space="0" w:color="auto"/>
            <w:bottom w:val="none" w:sz="0" w:space="0" w:color="auto"/>
            <w:right w:val="none" w:sz="0" w:space="0" w:color="auto"/>
          </w:divBdr>
        </w:div>
        <w:div w:id="1424572209">
          <w:marLeft w:val="1800"/>
          <w:marRight w:val="0"/>
          <w:marTop w:val="100"/>
          <w:marBottom w:val="0"/>
          <w:divBdr>
            <w:top w:val="none" w:sz="0" w:space="0" w:color="auto"/>
            <w:left w:val="none" w:sz="0" w:space="0" w:color="auto"/>
            <w:bottom w:val="none" w:sz="0" w:space="0" w:color="auto"/>
            <w:right w:val="none" w:sz="0" w:space="0" w:color="auto"/>
          </w:divBdr>
        </w:div>
        <w:div w:id="1702633235">
          <w:marLeft w:val="1800"/>
          <w:marRight w:val="0"/>
          <w:marTop w:val="100"/>
          <w:marBottom w:val="0"/>
          <w:divBdr>
            <w:top w:val="none" w:sz="0" w:space="0" w:color="auto"/>
            <w:left w:val="none" w:sz="0" w:space="0" w:color="auto"/>
            <w:bottom w:val="none" w:sz="0" w:space="0" w:color="auto"/>
            <w:right w:val="none" w:sz="0" w:space="0" w:color="auto"/>
          </w:divBdr>
        </w:div>
      </w:divsChild>
    </w:div>
    <w:div w:id="881019721">
      <w:bodyDiv w:val="1"/>
      <w:marLeft w:val="0"/>
      <w:marRight w:val="0"/>
      <w:marTop w:val="0"/>
      <w:marBottom w:val="0"/>
      <w:divBdr>
        <w:top w:val="none" w:sz="0" w:space="0" w:color="auto"/>
        <w:left w:val="none" w:sz="0" w:space="0" w:color="auto"/>
        <w:bottom w:val="none" w:sz="0" w:space="0" w:color="auto"/>
        <w:right w:val="none" w:sz="0" w:space="0" w:color="auto"/>
      </w:divBdr>
      <w:divsChild>
        <w:div w:id="1191913403">
          <w:marLeft w:val="360"/>
          <w:marRight w:val="0"/>
          <w:marTop w:val="200"/>
          <w:marBottom w:val="0"/>
          <w:divBdr>
            <w:top w:val="none" w:sz="0" w:space="0" w:color="auto"/>
            <w:left w:val="none" w:sz="0" w:space="0" w:color="auto"/>
            <w:bottom w:val="none" w:sz="0" w:space="0" w:color="auto"/>
            <w:right w:val="none" w:sz="0" w:space="0" w:color="auto"/>
          </w:divBdr>
        </w:div>
        <w:div w:id="1345548054">
          <w:marLeft w:val="360"/>
          <w:marRight w:val="0"/>
          <w:marTop w:val="200"/>
          <w:marBottom w:val="0"/>
          <w:divBdr>
            <w:top w:val="none" w:sz="0" w:space="0" w:color="auto"/>
            <w:left w:val="none" w:sz="0" w:space="0" w:color="auto"/>
            <w:bottom w:val="none" w:sz="0" w:space="0" w:color="auto"/>
            <w:right w:val="none" w:sz="0" w:space="0" w:color="auto"/>
          </w:divBdr>
        </w:div>
        <w:div w:id="1039279922">
          <w:marLeft w:val="360"/>
          <w:marRight w:val="0"/>
          <w:marTop w:val="200"/>
          <w:marBottom w:val="0"/>
          <w:divBdr>
            <w:top w:val="none" w:sz="0" w:space="0" w:color="auto"/>
            <w:left w:val="none" w:sz="0" w:space="0" w:color="auto"/>
            <w:bottom w:val="none" w:sz="0" w:space="0" w:color="auto"/>
            <w:right w:val="none" w:sz="0" w:space="0" w:color="auto"/>
          </w:divBdr>
        </w:div>
      </w:divsChild>
    </w:div>
    <w:div w:id="903950089">
      <w:bodyDiv w:val="1"/>
      <w:marLeft w:val="0"/>
      <w:marRight w:val="0"/>
      <w:marTop w:val="0"/>
      <w:marBottom w:val="0"/>
      <w:divBdr>
        <w:top w:val="none" w:sz="0" w:space="0" w:color="auto"/>
        <w:left w:val="none" w:sz="0" w:space="0" w:color="auto"/>
        <w:bottom w:val="none" w:sz="0" w:space="0" w:color="auto"/>
        <w:right w:val="none" w:sz="0" w:space="0" w:color="auto"/>
      </w:divBdr>
      <w:divsChild>
        <w:div w:id="706028170">
          <w:marLeft w:val="360"/>
          <w:marRight w:val="0"/>
          <w:marTop w:val="200"/>
          <w:marBottom w:val="0"/>
          <w:divBdr>
            <w:top w:val="none" w:sz="0" w:space="0" w:color="auto"/>
            <w:left w:val="none" w:sz="0" w:space="0" w:color="auto"/>
            <w:bottom w:val="none" w:sz="0" w:space="0" w:color="auto"/>
            <w:right w:val="none" w:sz="0" w:space="0" w:color="auto"/>
          </w:divBdr>
        </w:div>
        <w:div w:id="1049844719">
          <w:marLeft w:val="1080"/>
          <w:marRight w:val="0"/>
          <w:marTop w:val="100"/>
          <w:marBottom w:val="0"/>
          <w:divBdr>
            <w:top w:val="none" w:sz="0" w:space="0" w:color="auto"/>
            <w:left w:val="none" w:sz="0" w:space="0" w:color="auto"/>
            <w:bottom w:val="none" w:sz="0" w:space="0" w:color="auto"/>
            <w:right w:val="none" w:sz="0" w:space="0" w:color="auto"/>
          </w:divBdr>
        </w:div>
        <w:div w:id="1254362572">
          <w:marLeft w:val="1080"/>
          <w:marRight w:val="0"/>
          <w:marTop w:val="100"/>
          <w:marBottom w:val="0"/>
          <w:divBdr>
            <w:top w:val="none" w:sz="0" w:space="0" w:color="auto"/>
            <w:left w:val="none" w:sz="0" w:space="0" w:color="auto"/>
            <w:bottom w:val="none" w:sz="0" w:space="0" w:color="auto"/>
            <w:right w:val="none" w:sz="0" w:space="0" w:color="auto"/>
          </w:divBdr>
        </w:div>
        <w:div w:id="1453935196">
          <w:marLeft w:val="360"/>
          <w:marRight w:val="0"/>
          <w:marTop w:val="200"/>
          <w:marBottom w:val="0"/>
          <w:divBdr>
            <w:top w:val="none" w:sz="0" w:space="0" w:color="auto"/>
            <w:left w:val="none" w:sz="0" w:space="0" w:color="auto"/>
            <w:bottom w:val="none" w:sz="0" w:space="0" w:color="auto"/>
            <w:right w:val="none" w:sz="0" w:space="0" w:color="auto"/>
          </w:divBdr>
        </w:div>
        <w:div w:id="1271553090">
          <w:marLeft w:val="360"/>
          <w:marRight w:val="0"/>
          <w:marTop w:val="200"/>
          <w:marBottom w:val="0"/>
          <w:divBdr>
            <w:top w:val="none" w:sz="0" w:space="0" w:color="auto"/>
            <w:left w:val="none" w:sz="0" w:space="0" w:color="auto"/>
            <w:bottom w:val="none" w:sz="0" w:space="0" w:color="auto"/>
            <w:right w:val="none" w:sz="0" w:space="0" w:color="auto"/>
          </w:divBdr>
        </w:div>
        <w:div w:id="1446579579">
          <w:marLeft w:val="360"/>
          <w:marRight w:val="0"/>
          <w:marTop w:val="200"/>
          <w:marBottom w:val="0"/>
          <w:divBdr>
            <w:top w:val="none" w:sz="0" w:space="0" w:color="auto"/>
            <w:left w:val="none" w:sz="0" w:space="0" w:color="auto"/>
            <w:bottom w:val="none" w:sz="0" w:space="0" w:color="auto"/>
            <w:right w:val="none" w:sz="0" w:space="0" w:color="auto"/>
          </w:divBdr>
        </w:div>
      </w:divsChild>
    </w:div>
    <w:div w:id="1038357071">
      <w:bodyDiv w:val="1"/>
      <w:marLeft w:val="0"/>
      <w:marRight w:val="0"/>
      <w:marTop w:val="0"/>
      <w:marBottom w:val="0"/>
      <w:divBdr>
        <w:top w:val="none" w:sz="0" w:space="0" w:color="auto"/>
        <w:left w:val="none" w:sz="0" w:space="0" w:color="auto"/>
        <w:bottom w:val="none" w:sz="0" w:space="0" w:color="auto"/>
        <w:right w:val="none" w:sz="0" w:space="0" w:color="auto"/>
      </w:divBdr>
      <w:divsChild>
        <w:div w:id="24646615">
          <w:marLeft w:val="360"/>
          <w:marRight w:val="0"/>
          <w:marTop w:val="200"/>
          <w:marBottom w:val="0"/>
          <w:divBdr>
            <w:top w:val="none" w:sz="0" w:space="0" w:color="auto"/>
            <w:left w:val="none" w:sz="0" w:space="0" w:color="auto"/>
            <w:bottom w:val="none" w:sz="0" w:space="0" w:color="auto"/>
            <w:right w:val="none" w:sz="0" w:space="0" w:color="auto"/>
          </w:divBdr>
        </w:div>
        <w:div w:id="305548349">
          <w:marLeft w:val="1080"/>
          <w:marRight w:val="0"/>
          <w:marTop w:val="100"/>
          <w:marBottom w:val="0"/>
          <w:divBdr>
            <w:top w:val="none" w:sz="0" w:space="0" w:color="auto"/>
            <w:left w:val="none" w:sz="0" w:space="0" w:color="auto"/>
            <w:bottom w:val="none" w:sz="0" w:space="0" w:color="auto"/>
            <w:right w:val="none" w:sz="0" w:space="0" w:color="auto"/>
          </w:divBdr>
        </w:div>
        <w:div w:id="355278993">
          <w:marLeft w:val="1080"/>
          <w:marRight w:val="0"/>
          <w:marTop w:val="100"/>
          <w:marBottom w:val="0"/>
          <w:divBdr>
            <w:top w:val="none" w:sz="0" w:space="0" w:color="auto"/>
            <w:left w:val="none" w:sz="0" w:space="0" w:color="auto"/>
            <w:bottom w:val="none" w:sz="0" w:space="0" w:color="auto"/>
            <w:right w:val="none" w:sz="0" w:space="0" w:color="auto"/>
          </w:divBdr>
        </w:div>
        <w:div w:id="2131120430">
          <w:marLeft w:val="1080"/>
          <w:marRight w:val="0"/>
          <w:marTop w:val="100"/>
          <w:marBottom w:val="0"/>
          <w:divBdr>
            <w:top w:val="none" w:sz="0" w:space="0" w:color="auto"/>
            <w:left w:val="none" w:sz="0" w:space="0" w:color="auto"/>
            <w:bottom w:val="none" w:sz="0" w:space="0" w:color="auto"/>
            <w:right w:val="none" w:sz="0" w:space="0" w:color="auto"/>
          </w:divBdr>
        </w:div>
        <w:div w:id="469249512">
          <w:marLeft w:val="1080"/>
          <w:marRight w:val="0"/>
          <w:marTop w:val="100"/>
          <w:marBottom w:val="0"/>
          <w:divBdr>
            <w:top w:val="none" w:sz="0" w:space="0" w:color="auto"/>
            <w:left w:val="none" w:sz="0" w:space="0" w:color="auto"/>
            <w:bottom w:val="none" w:sz="0" w:space="0" w:color="auto"/>
            <w:right w:val="none" w:sz="0" w:space="0" w:color="auto"/>
          </w:divBdr>
        </w:div>
      </w:divsChild>
    </w:div>
    <w:div w:id="1065253384">
      <w:bodyDiv w:val="1"/>
      <w:marLeft w:val="0"/>
      <w:marRight w:val="0"/>
      <w:marTop w:val="0"/>
      <w:marBottom w:val="0"/>
      <w:divBdr>
        <w:top w:val="none" w:sz="0" w:space="0" w:color="auto"/>
        <w:left w:val="none" w:sz="0" w:space="0" w:color="auto"/>
        <w:bottom w:val="none" w:sz="0" w:space="0" w:color="auto"/>
        <w:right w:val="none" w:sz="0" w:space="0" w:color="auto"/>
      </w:divBdr>
      <w:divsChild>
        <w:div w:id="17708584">
          <w:marLeft w:val="360"/>
          <w:marRight w:val="0"/>
          <w:marTop w:val="200"/>
          <w:marBottom w:val="0"/>
          <w:divBdr>
            <w:top w:val="none" w:sz="0" w:space="0" w:color="auto"/>
            <w:left w:val="none" w:sz="0" w:space="0" w:color="auto"/>
            <w:bottom w:val="none" w:sz="0" w:space="0" w:color="auto"/>
            <w:right w:val="none" w:sz="0" w:space="0" w:color="auto"/>
          </w:divBdr>
        </w:div>
        <w:div w:id="2052218729">
          <w:marLeft w:val="1080"/>
          <w:marRight w:val="0"/>
          <w:marTop w:val="100"/>
          <w:marBottom w:val="0"/>
          <w:divBdr>
            <w:top w:val="none" w:sz="0" w:space="0" w:color="auto"/>
            <w:left w:val="none" w:sz="0" w:space="0" w:color="auto"/>
            <w:bottom w:val="none" w:sz="0" w:space="0" w:color="auto"/>
            <w:right w:val="none" w:sz="0" w:space="0" w:color="auto"/>
          </w:divBdr>
        </w:div>
        <w:div w:id="988631281">
          <w:marLeft w:val="1080"/>
          <w:marRight w:val="0"/>
          <w:marTop w:val="100"/>
          <w:marBottom w:val="0"/>
          <w:divBdr>
            <w:top w:val="none" w:sz="0" w:space="0" w:color="auto"/>
            <w:left w:val="none" w:sz="0" w:space="0" w:color="auto"/>
            <w:bottom w:val="none" w:sz="0" w:space="0" w:color="auto"/>
            <w:right w:val="none" w:sz="0" w:space="0" w:color="auto"/>
          </w:divBdr>
        </w:div>
        <w:div w:id="322314861">
          <w:marLeft w:val="1080"/>
          <w:marRight w:val="0"/>
          <w:marTop w:val="100"/>
          <w:marBottom w:val="0"/>
          <w:divBdr>
            <w:top w:val="none" w:sz="0" w:space="0" w:color="auto"/>
            <w:left w:val="none" w:sz="0" w:space="0" w:color="auto"/>
            <w:bottom w:val="none" w:sz="0" w:space="0" w:color="auto"/>
            <w:right w:val="none" w:sz="0" w:space="0" w:color="auto"/>
          </w:divBdr>
        </w:div>
      </w:divsChild>
    </w:div>
    <w:div w:id="1339193191">
      <w:bodyDiv w:val="1"/>
      <w:marLeft w:val="0"/>
      <w:marRight w:val="0"/>
      <w:marTop w:val="0"/>
      <w:marBottom w:val="0"/>
      <w:divBdr>
        <w:top w:val="none" w:sz="0" w:space="0" w:color="auto"/>
        <w:left w:val="none" w:sz="0" w:space="0" w:color="auto"/>
        <w:bottom w:val="none" w:sz="0" w:space="0" w:color="auto"/>
        <w:right w:val="none" w:sz="0" w:space="0" w:color="auto"/>
      </w:divBdr>
      <w:divsChild>
        <w:div w:id="1265579121">
          <w:marLeft w:val="360"/>
          <w:marRight w:val="0"/>
          <w:marTop w:val="200"/>
          <w:marBottom w:val="0"/>
          <w:divBdr>
            <w:top w:val="none" w:sz="0" w:space="0" w:color="auto"/>
            <w:left w:val="none" w:sz="0" w:space="0" w:color="auto"/>
            <w:bottom w:val="none" w:sz="0" w:space="0" w:color="auto"/>
            <w:right w:val="none" w:sz="0" w:space="0" w:color="auto"/>
          </w:divBdr>
        </w:div>
        <w:div w:id="84962393">
          <w:marLeft w:val="1080"/>
          <w:marRight w:val="0"/>
          <w:marTop w:val="100"/>
          <w:marBottom w:val="0"/>
          <w:divBdr>
            <w:top w:val="none" w:sz="0" w:space="0" w:color="auto"/>
            <w:left w:val="none" w:sz="0" w:space="0" w:color="auto"/>
            <w:bottom w:val="none" w:sz="0" w:space="0" w:color="auto"/>
            <w:right w:val="none" w:sz="0" w:space="0" w:color="auto"/>
          </w:divBdr>
        </w:div>
        <w:div w:id="1262882676">
          <w:marLeft w:val="1080"/>
          <w:marRight w:val="0"/>
          <w:marTop w:val="100"/>
          <w:marBottom w:val="0"/>
          <w:divBdr>
            <w:top w:val="none" w:sz="0" w:space="0" w:color="auto"/>
            <w:left w:val="none" w:sz="0" w:space="0" w:color="auto"/>
            <w:bottom w:val="none" w:sz="0" w:space="0" w:color="auto"/>
            <w:right w:val="none" w:sz="0" w:space="0" w:color="auto"/>
          </w:divBdr>
        </w:div>
        <w:div w:id="429937926">
          <w:marLeft w:val="1080"/>
          <w:marRight w:val="0"/>
          <w:marTop w:val="100"/>
          <w:marBottom w:val="0"/>
          <w:divBdr>
            <w:top w:val="none" w:sz="0" w:space="0" w:color="auto"/>
            <w:left w:val="none" w:sz="0" w:space="0" w:color="auto"/>
            <w:bottom w:val="none" w:sz="0" w:space="0" w:color="auto"/>
            <w:right w:val="none" w:sz="0" w:space="0" w:color="auto"/>
          </w:divBdr>
        </w:div>
        <w:div w:id="375349547">
          <w:marLeft w:val="1080"/>
          <w:marRight w:val="0"/>
          <w:marTop w:val="100"/>
          <w:marBottom w:val="0"/>
          <w:divBdr>
            <w:top w:val="none" w:sz="0" w:space="0" w:color="auto"/>
            <w:left w:val="none" w:sz="0" w:space="0" w:color="auto"/>
            <w:bottom w:val="none" w:sz="0" w:space="0" w:color="auto"/>
            <w:right w:val="none" w:sz="0" w:space="0" w:color="auto"/>
          </w:divBdr>
        </w:div>
      </w:divsChild>
    </w:div>
    <w:div w:id="1351372241">
      <w:bodyDiv w:val="1"/>
      <w:marLeft w:val="0"/>
      <w:marRight w:val="0"/>
      <w:marTop w:val="0"/>
      <w:marBottom w:val="0"/>
      <w:divBdr>
        <w:top w:val="none" w:sz="0" w:space="0" w:color="auto"/>
        <w:left w:val="none" w:sz="0" w:space="0" w:color="auto"/>
        <w:bottom w:val="none" w:sz="0" w:space="0" w:color="auto"/>
        <w:right w:val="none" w:sz="0" w:space="0" w:color="auto"/>
      </w:divBdr>
      <w:divsChild>
        <w:div w:id="1616864106">
          <w:marLeft w:val="360"/>
          <w:marRight w:val="0"/>
          <w:marTop w:val="200"/>
          <w:marBottom w:val="0"/>
          <w:divBdr>
            <w:top w:val="none" w:sz="0" w:space="0" w:color="auto"/>
            <w:left w:val="none" w:sz="0" w:space="0" w:color="auto"/>
            <w:bottom w:val="none" w:sz="0" w:space="0" w:color="auto"/>
            <w:right w:val="none" w:sz="0" w:space="0" w:color="auto"/>
          </w:divBdr>
        </w:div>
        <w:div w:id="1197620511">
          <w:marLeft w:val="1080"/>
          <w:marRight w:val="0"/>
          <w:marTop w:val="100"/>
          <w:marBottom w:val="0"/>
          <w:divBdr>
            <w:top w:val="none" w:sz="0" w:space="0" w:color="auto"/>
            <w:left w:val="none" w:sz="0" w:space="0" w:color="auto"/>
            <w:bottom w:val="none" w:sz="0" w:space="0" w:color="auto"/>
            <w:right w:val="none" w:sz="0" w:space="0" w:color="auto"/>
          </w:divBdr>
        </w:div>
        <w:div w:id="1864244787">
          <w:marLeft w:val="360"/>
          <w:marRight w:val="0"/>
          <w:marTop w:val="200"/>
          <w:marBottom w:val="0"/>
          <w:divBdr>
            <w:top w:val="none" w:sz="0" w:space="0" w:color="auto"/>
            <w:left w:val="none" w:sz="0" w:space="0" w:color="auto"/>
            <w:bottom w:val="none" w:sz="0" w:space="0" w:color="auto"/>
            <w:right w:val="none" w:sz="0" w:space="0" w:color="auto"/>
          </w:divBdr>
        </w:div>
        <w:div w:id="1489125952">
          <w:marLeft w:val="1080"/>
          <w:marRight w:val="0"/>
          <w:marTop w:val="100"/>
          <w:marBottom w:val="0"/>
          <w:divBdr>
            <w:top w:val="none" w:sz="0" w:space="0" w:color="auto"/>
            <w:left w:val="none" w:sz="0" w:space="0" w:color="auto"/>
            <w:bottom w:val="none" w:sz="0" w:space="0" w:color="auto"/>
            <w:right w:val="none" w:sz="0" w:space="0" w:color="auto"/>
          </w:divBdr>
        </w:div>
        <w:div w:id="274407752">
          <w:marLeft w:val="1800"/>
          <w:marRight w:val="0"/>
          <w:marTop w:val="100"/>
          <w:marBottom w:val="0"/>
          <w:divBdr>
            <w:top w:val="none" w:sz="0" w:space="0" w:color="auto"/>
            <w:left w:val="none" w:sz="0" w:space="0" w:color="auto"/>
            <w:bottom w:val="none" w:sz="0" w:space="0" w:color="auto"/>
            <w:right w:val="none" w:sz="0" w:space="0" w:color="auto"/>
          </w:divBdr>
        </w:div>
        <w:div w:id="1885285658">
          <w:marLeft w:val="1800"/>
          <w:marRight w:val="0"/>
          <w:marTop w:val="100"/>
          <w:marBottom w:val="0"/>
          <w:divBdr>
            <w:top w:val="none" w:sz="0" w:space="0" w:color="auto"/>
            <w:left w:val="none" w:sz="0" w:space="0" w:color="auto"/>
            <w:bottom w:val="none" w:sz="0" w:space="0" w:color="auto"/>
            <w:right w:val="none" w:sz="0" w:space="0" w:color="auto"/>
          </w:divBdr>
        </w:div>
      </w:divsChild>
    </w:div>
    <w:div w:id="1382364816">
      <w:bodyDiv w:val="1"/>
      <w:marLeft w:val="0"/>
      <w:marRight w:val="0"/>
      <w:marTop w:val="0"/>
      <w:marBottom w:val="0"/>
      <w:divBdr>
        <w:top w:val="none" w:sz="0" w:space="0" w:color="auto"/>
        <w:left w:val="none" w:sz="0" w:space="0" w:color="auto"/>
        <w:bottom w:val="none" w:sz="0" w:space="0" w:color="auto"/>
        <w:right w:val="none" w:sz="0" w:space="0" w:color="auto"/>
      </w:divBdr>
      <w:divsChild>
        <w:div w:id="1969582912">
          <w:marLeft w:val="360"/>
          <w:marRight w:val="0"/>
          <w:marTop w:val="200"/>
          <w:marBottom w:val="0"/>
          <w:divBdr>
            <w:top w:val="none" w:sz="0" w:space="0" w:color="auto"/>
            <w:left w:val="none" w:sz="0" w:space="0" w:color="auto"/>
            <w:bottom w:val="none" w:sz="0" w:space="0" w:color="auto"/>
            <w:right w:val="none" w:sz="0" w:space="0" w:color="auto"/>
          </w:divBdr>
        </w:div>
        <w:div w:id="2112123067">
          <w:marLeft w:val="1080"/>
          <w:marRight w:val="0"/>
          <w:marTop w:val="100"/>
          <w:marBottom w:val="0"/>
          <w:divBdr>
            <w:top w:val="none" w:sz="0" w:space="0" w:color="auto"/>
            <w:left w:val="none" w:sz="0" w:space="0" w:color="auto"/>
            <w:bottom w:val="none" w:sz="0" w:space="0" w:color="auto"/>
            <w:right w:val="none" w:sz="0" w:space="0" w:color="auto"/>
          </w:divBdr>
        </w:div>
      </w:divsChild>
    </w:div>
    <w:div w:id="1571963132">
      <w:bodyDiv w:val="1"/>
      <w:marLeft w:val="0"/>
      <w:marRight w:val="0"/>
      <w:marTop w:val="0"/>
      <w:marBottom w:val="0"/>
      <w:divBdr>
        <w:top w:val="none" w:sz="0" w:space="0" w:color="auto"/>
        <w:left w:val="none" w:sz="0" w:space="0" w:color="auto"/>
        <w:bottom w:val="none" w:sz="0" w:space="0" w:color="auto"/>
        <w:right w:val="none" w:sz="0" w:space="0" w:color="auto"/>
      </w:divBdr>
      <w:divsChild>
        <w:div w:id="185799567">
          <w:marLeft w:val="360"/>
          <w:marRight w:val="0"/>
          <w:marTop w:val="200"/>
          <w:marBottom w:val="0"/>
          <w:divBdr>
            <w:top w:val="none" w:sz="0" w:space="0" w:color="auto"/>
            <w:left w:val="none" w:sz="0" w:space="0" w:color="auto"/>
            <w:bottom w:val="none" w:sz="0" w:space="0" w:color="auto"/>
            <w:right w:val="none" w:sz="0" w:space="0" w:color="auto"/>
          </w:divBdr>
        </w:div>
        <w:div w:id="1337424033">
          <w:marLeft w:val="360"/>
          <w:marRight w:val="0"/>
          <w:marTop w:val="200"/>
          <w:marBottom w:val="0"/>
          <w:divBdr>
            <w:top w:val="none" w:sz="0" w:space="0" w:color="auto"/>
            <w:left w:val="none" w:sz="0" w:space="0" w:color="auto"/>
            <w:bottom w:val="none" w:sz="0" w:space="0" w:color="auto"/>
            <w:right w:val="none" w:sz="0" w:space="0" w:color="auto"/>
          </w:divBdr>
        </w:div>
      </w:divsChild>
    </w:div>
    <w:div w:id="1647199164">
      <w:bodyDiv w:val="1"/>
      <w:marLeft w:val="0"/>
      <w:marRight w:val="0"/>
      <w:marTop w:val="0"/>
      <w:marBottom w:val="0"/>
      <w:divBdr>
        <w:top w:val="none" w:sz="0" w:space="0" w:color="auto"/>
        <w:left w:val="none" w:sz="0" w:space="0" w:color="auto"/>
        <w:bottom w:val="none" w:sz="0" w:space="0" w:color="auto"/>
        <w:right w:val="none" w:sz="0" w:space="0" w:color="auto"/>
      </w:divBdr>
      <w:divsChild>
        <w:div w:id="1922062335">
          <w:marLeft w:val="360"/>
          <w:marRight w:val="0"/>
          <w:marTop w:val="200"/>
          <w:marBottom w:val="0"/>
          <w:divBdr>
            <w:top w:val="none" w:sz="0" w:space="0" w:color="auto"/>
            <w:left w:val="none" w:sz="0" w:space="0" w:color="auto"/>
            <w:bottom w:val="none" w:sz="0" w:space="0" w:color="auto"/>
            <w:right w:val="none" w:sz="0" w:space="0" w:color="auto"/>
          </w:divBdr>
        </w:div>
        <w:div w:id="294024408">
          <w:marLeft w:val="1080"/>
          <w:marRight w:val="0"/>
          <w:marTop w:val="100"/>
          <w:marBottom w:val="0"/>
          <w:divBdr>
            <w:top w:val="none" w:sz="0" w:space="0" w:color="auto"/>
            <w:left w:val="none" w:sz="0" w:space="0" w:color="auto"/>
            <w:bottom w:val="none" w:sz="0" w:space="0" w:color="auto"/>
            <w:right w:val="none" w:sz="0" w:space="0" w:color="auto"/>
          </w:divBdr>
        </w:div>
        <w:div w:id="620768595">
          <w:marLeft w:val="1800"/>
          <w:marRight w:val="0"/>
          <w:marTop w:val="100"/>
          <w:marBottom w:val="0"/>
          <w:divBdr>
            <w:top w:val="none" w:sz="0" w:space="0" w:color="auto"/>
            <w:left w:val="none" w:sz="0" w:space="0" w:color="auto"/>
            <w:bottom w:val="none" w:sz="0" w:space="0" w:color="auto"/>
            <w:right w:val="none" w:sz="0" w:space="0" w:color="auto"/>
          </w:divBdr>
        </w:div>
        <w:div w:id="943463508">
          <w:marLeft w:val="1800"/>
          <w:marRight w:val="0"/>
          <w:marTop w:val="100"/>
          <w:marBottom w:val="0"/>
          <w:divBdr>
            <w:top w:val="none" w:sz="0" w:space="0" w:color="auto"/>
            <w:left w:val="none" w:sz="0" w:space="0" w:color="auto"/>
            <w:bottom w:val="none" w:sz="0" w:space="0" w:color="auto"/>
            <w:right w:val="none" w:sz="0" w:space="0" w:color="auto"/>
          </w:divBdr>
        </w:div>
        <w:div w:id="2106420090">
          <w:marLeft w:val="1800"/>
          <w:marRight w:val="0"/>
          <w:marTop w:val="100"/>
          <w:marBottom w:val="0"/>
          <w:divBdr>
            <w:top w:val="none" w:sz="0" w:space="0" w:color="auto"/>
            <w:left w:val="none" w:sz="0" w:space="0" w:color="auto"/>
            <w:bottom w:val="none" w:sz="0" w:space="0" w:color="auto"/>
            <w:right w:val="none" w:sz="0" w:space="0" w:color="auto"/>
          </w:divBdr>
        </w:div>
      </w:divsChild>
    </w:div>
    <w:div w:id="1667006218">
      <w:bodyDiv w:val="1"/>
      <w:marLeft w:val="0"/>
      <w:marRight w:val="0"/>
      <w:marTop w:val="0"/>
      <w:marBottom w:val="0"/>
      <w:divBdr>
        <w:top w:val="none" w:sz="0" w:space="0" w:color="auto"/>
        <w:left w:val="none" w:sz="0" w:space="0" w:color="auto"/>
        <w:bottom w:val="none" w:sz="0" w:space="0" w:color="auto"/>
        <w:right w:val="none" w:sz="0" w:space="0" w:color="auto"/>
      </w:divBdr>
      <w:divsChild>
        <w:div w:id="952521950">
          <w:marLeft w:val="360"/>
          <w:marRight w:val="0"/>
          <w:marTop w:val="200"/>
          <w:marBottom w:val="0"/>
          <w:divBdr>
            <w:top w:val="none" w:sz="0" w:space="0" w:color="auto"/>
            <w:left w:val="none" w:sz="0" w:space="0" w:color="auto"/>
            <w:bottom w:val="none" w:sz="0" w:space="0" w:color="auto"/>
            <w:right w:val="none" w:sz="0" w:space="0" w:color="auto"/>
          </w:divBdr>
        </w:div>
        <w:div w:id="826238922">
          <w:marLeft w:val="1080"/>
          <w:marRight w:val="0"/>
          <w:marTop w:val="100"/>
          <w:marBottom w:val="0"/>
          <w:divBdr>
            <w:top w:val="none" w:sz="0" w:space="0" w:color="auto"/>
            <w:left w:val="none" w:sz="0" w:space="0" w:color="auto"/>
            <w:bottom w:val="none" w:sz="0" w:space="0" w:color="auto"/>
            <w:right w:val="none" w:sz="0" w:space="0" w:color="auto"/>
          </w:divBdr>
        </w:div>
      </w:divsChild>
    </w:div>
    <w:div w:id="1706373147">
      <w:bodyDiv w:val="1"/>
      <w:marLeft w:val="0"/>
      <w:marRight w:val="0"/>
      <w:marTop w:val="0"/>
      <w:marBottom w:val="0"/>
      <w:divBdr>
        <w:top w:val="none" w:sz="0" w:space="0" w:color="auto"/>
        <w:left w:val="none" w:sz="0" w:space="0" w:color="auto"/>
        <w:bottom w:val="none" w:sz="0" w:space="0" w:color="auto"/>
        <w:right w:val="none" w:sz="0" w:space="0" w:color="auto"/>
      </w:divBdr>
      <w:divsChild>
        <w:div w:id="1709909824">
          <w:marLeft w:val="360"/>
          <w:marRight w:val="0"/>
          <w:marTop w:val="200"/>
          <w:marBottom w:val="0"/>
          <w:divBdr>
            <w:top w:val="none" w:sz="0" w:space="0" w:color="auto"/>
            <w:left w:val="none" w:sz="0" w:space="0" w:color="auto"/>
            <w:bottom w:val="none" w:sz="0" w:space="0" w:color="auto"/>
            <w:right w:val="none" w:sz="0" w:space="0" w:color="auto"/>
          </w:divBdr>
        </w:div>
      </w:divsChild>
    </w:div>
    <w:div w:id="1877111695">
      <w:bodyDiv w:val="1"/>
      <w:marLeft w:val="0"/>
      <w:marRight w:val="0"/>
      <w:marTop w:val="0"/>
      <w:marBottom w:val="0"/>
      <w:divBdr>
        <w:top w:val="none" w:sz="0" w:space="0" w:color="auto"/>
        <w:left w:val="none" w:sz="0" w:space="0" w:color="auto"/>
        <w:bottom w:val="none" w:sz="0" w:space="0" w:color="auto"/>
        <w:right w:val="none" w:sz="0" w:space="0" w:color="auto"/>
      </w:divBdr>
      <w:divsChild>
        <w:div w:id="2059469246">
          <w:marLeft w:val="504"/>
          <w:marRight w:val="0"/>
          <w:marTop w:val="127"/>
          <w:marBottom w:val="0"/>
          <w:divBdr>
            <w:top w:val="none" w:sz="0" w:space="0" w:color="auto"/>
            <w:left w:val="none" w:sz="0" w:space="0" w:color="auto"/>
            <w:bottom w:val="none" w:sz="0" w:space="0" w:color="auto"/>
            <w:right w:val="none" w:sz="0" w:space="0" w:color="auto"/>
          </w:divBdr>
        </w:div>
      </w:divsChild>
    </w:div>
    <w:div w:id="1987775819">
      <w:bodyDiv w:val="1"/>
      <w:marLeft w:val="0"/>
      <w:marRight w:val="0"/>
      <w:marTop w:val="0"/>
      <w:marBottom w:val="0"/>
      <w:divBdr>
        <w:top w:val="none" w:sz="0" w:space="0" w:color="auto"/>
        <w:left w:val="none" w:sz="0" w:space="0" w:color="auto"/>
        <w:bottom w:val="none" w:sz="0" w:space="0" w:color="auto"/>
        <w:right w:val="none" w:sz="0" w:space="0" w:color="auto"/>
      </w:divBdr>
      <w:divsChild>
        <w:div w:id="396905516">
          <w:marLeft w:val="360"/>
          <w:marRight w:val="0"/>
          <w:marTop w:val="200"/>
          <w:marBottom w:val="0"/>
          <w:divBdr>
            <w:top w:val="none" w:sz="0" w:space="0" w:color="auto"/>
            <w:left w:val="none" w:sz="0" w:space="0" w:color="auto"/>
            <w:bottom w:val="none" w:sz="0" w:space="0" w:color="auto"/>
            <w:right w:val="none" w:sz="0" w:space="0" w:color="auto"/>
          </w:divBdr>
        </w:div>
        <w:div w:id="115414314">
          <w:marLeft w:val="360"/>
          <w:marRight w:val="0"/>
          <w:marTop w:val="200"/>
          <w:marBottom w:val="0"/>
          <w:divBdr>
            <w:top w:val="none" w:sz="0" w:space="0" w:color="auto"/>
            <w:left w:val="none" w:sz="0" w:space="0" w:color="auto"/>
            <w:bottom w:val="none" w:sz="0" w:space="0" w:color="auto"/>
            <w:right w:val="none" w:sz="0" w:space="0" w:color="auto"/>
          </w:divBdr>
        </w:div>
        <w:div w:id="95836643">
          <w:marLeft w:val="360"/>
          <w:marRight w:val="0"/>
          <w:marTop w:val="200"/>
          <w:marBottom w:val="0"/>
          <w:divBdr>
            <w:top w:val="none" w:sz="0" w:space="0" w:color="auto"/>
            <w:left w:val="none" w:sz="0" w:space="0" w:color="auto"/>
            <w:bottom w:val="none" w:sz="0" w:space="0" w:color="auto"/>
            <w:right w:val="none" w:sz="0" w:space="0" w:color="auto"/>
          </w:divBdr>
        </w:div>
      </w:divsChild>
    </w:div>
    <w:div w:id="1987858137">
      <w:bodyDiv w:val="1"/>
      <w:marLeft w:val="0"/>
      <w:marRight w:val="0"/>
      <w:marTop w:val="0"/>
      <w:marBottom w:val="0"/>
      <w:divBdr>
        <w:top w:val="none" w:sz="0" w:space="0" w:color="auto"/>
        <w:left w:val="none" w:sz="0" w:space="0" w:color="auto"/>
        <w:bottom w:val="none" w:sz="0" w:space="0" w:color="auto"/>
        <w:right w:val="none" w:sz="0" w:space="0" w:color="auto"/>
      </w:divBdr>
      <w:divsChild>
        <w:div w:id="140005895">
          <w:marLeft w:val="360"/>
          <w:marRight w:val="0"/>
          <w:marTop w:val="200"/>
          <w:marBottom w:val="0"/>
          <w:divBdr>
            <w:top w:val="none" w:sz="0" w:space="0" w:color="auto"/>
            <w:left w:val="none" w:sz="0" w:space="0" w:color="auto"/>
            <w:bottom w:val="none" w:sz="0" w:space="0" w:color="auto"/>
            <w:right w:val="none" w:sz="0" w:space="0" w:color="auto"/>
          </w:divBdr>
        </w:div>
        <w:div w:id="562299887">
          <w:marLeft w:val="360"/>
          <w:marRight w:val="0"/>
          <w:marTop w:val="200"/>
          <w:marBottom w:val="0"/>
          <w:divBdr>
            <w:top w:val="none" w:sz="0" w:space="0" w:color="auto"/>
            <w:left w:val="none" w:sz="0" w:space="0" w:color="auto"/>
            <w:bottom w:val="none" w:sz="0" w:space="0" w:color="auto"/>
            <w:right w:val="none" w:sz="0" w:space="0" w:color="auto"/>
          </w:divBdr>
        </w:div>
        <w:div w:id="1820144513">
          <w:marLeft w:val="360"/>
          <w:marRight w:val="0"/>
          <w:marTop w:val="200"/>
          <w:marBottom w:val="0"/>
          <w:divBdr>
            <w:top w:val="none" w:sz="0" w:space="0" w:color="auto"/>
            <w:left w:val="none" w:sz="0" w:space="0" w:color="auto"/>
            <w:bottom w:val="none" w:sz="0" w:space="0" w:color="auto"/>
            <w:right w:val="none" w:sz="0" w:space="0" w:color="auto"/>
          </w:divBdr>
        </w:div>
      </w:divsChild>
    </w:div>
    <w:div w:id="2064793588">
      <w:bodyDiv w:val="1"/>
      <w:marLeft w:val="0"/>
      <w:marRight w:val="0"/>
      <w:marTop w:val="0"/>
      <w:marBottom w:val="0"/>
      <w:divBdr>
        <w:top w:val="none" w:sz="0" w:space="0" w:color="auto"/>
        <w:left w:val="none" w:sz="0" w:space="0" w:color="auto"/>
        <w:bottom w:val="none" w:sz="0" w:space="0" w:color="auto"/>
        <w:right w:val="none" w:sz="0" w:space="0" w:color="auto"/>
      </w:divBdr>
      <w:divsChild>
        <w:div w:id="313417327">
          <w:marLeft w:val="360"/>
          <w:marRight w:val="0"/>
          <w:marTop w:val="200"/>
          <w:marBottom w:val="0"/>
          <w:divBdr>
            <w:top w:val="none" w:sz="0" w:space="0" w:color="auto"/>
            <w:left w:val="none" w:sz="0" w:space="0" w:color="auto"/>
            <w:bottom w:val="none" w:sz="0" w:space="0" w:color="auto"/>
            <w:right w:val="none" w:sz="0" w:space="0" w:color="auto"/>
          </w:divBdr>
        </w:div>
        <w:div w:id="876740666">
          <w:marLeft w:val="1080"/>
          <w:marRight w:val="0"/>
          <w:marTop w:val="100"/>
          <w:marBottom w:val="0"/>
          <w:divBdr>
            <w:top w:val="none" w:sz="0" w:space="0" w:color="auto"/>
            <w:left w:val="none" w:sz="0" w:space="0" w:color="auto"/>
            <w:bottom w:val="none" w:sz="0" w:space="0" w:color="auto"/>
            <w:right w:val="none" w:sz="0" w:space="0" w:color="auto"/>
          </w:divBdr>
        </w:div>
        <w:div w:id="1676764367">
          <w:marLeft w:val="1080"/>
          <w:marRight w:val="0"/>
          <w:marTop w:val="100"/>
          <w:marBottom w:val="0"/>
          <w:divBdr>
            <w:top w:val="none" w:sz="0" w:space="0" w:color="auto"/>
            <w:left w:val="none" w:sz="0" w:space="0" w:color="auto"/>
            <w:bottom w:val="none" w:sz="0" w:space="0" w:color="auto"/>
            <w:right w:val="none" w:sz="0" w:space="0" w:color="auto"/>
          </w:divBdr>
        </w:div>
        <w:div w:id="180705397">
          <w:marLeft w:val="1080"/>
          <w:marRight w:val="0"/>
          <w:marTop w:val="100"/>
          <w:marBottom w:val="0"/>
          <w:divBdr>
            <w:top w:val="none" w:sz="0" w:space="0" w:color="auto"/>
            <w:left w:val="none" w:sz="0" w:space="0" w:color="auto"/>
            <w:bottom w:val="none" w:sz="0" w:space="0" w:color="auto"/>
            <w:right w:val="none" w:sz="0" w:space="0" w:color="auto"/>
          </w:divBdr>
        </w:div>
        <w:div w:id="125416380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1082</Words>
  <Characters>6169</Characters>
  <Application>Microsoft Office Word</Application>
  <DocSecurity>0</DocSecurity>
  <Lines>51</Lines>
  <Paragraphs>14</Paragraphs>
  <ScaleCrop>false</ScaleCrop>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24706</cp:lastModifiedBy>
  <cp:revision>143</cp:revision>
  <dcterms:created xsi:type="dcterms:W3CDTF">2022-03-14T07:42:00Z</dcterms:created>
  <dcterms:modified xsi:type="dcterms:W3CDTF">2022-10-11T04:13:00Z</dcterms:modified>
</cp:coreProperties>
</file>