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Flujo de cálculo de desplazamiento</w:t>
      </w:r>
    </w:p>
    <w:p>
      <w:pPr>
        <w:pStyle w:val="Heading2"/>
      </w:pPr>
      <w:r>
        <w:t>Resumen corto</w:t>
      </w:r>
    </w:p>
    <w:p>
      <w:r>
        <w:rPr>
          <w:b w:val="0"/>
          <w:sz w:val="22"/>
        </w:rPr>
        <w:t>Al hacer blur en un campo de una ficha (por ejemplo, la hora de regreso), primero se ejecutan las rutinas de formateo y validación en la capa de formulario; tras ello, el scheduler en `logicaDesp` programa un recálculo debounced por id que finalmente invoca al wrapper `calculoDesp.calculaDesplazamientoFicha`. El wrapper recopila datos del DOM, normaliza importes, llama al motor puro `calculateDesplazamiento` y pasa el resultado canónico a `salidaDesp.renderSalida`, que renderiza la vista sin mutar el resultado canónico.</w:t>
      </w:r>
    </w:p>
    <w:p>
      <w:pPr>
        <w:pStyle w:val="Heading2"/>
      </w:pPr>
      <w:r>
        <w:t>Flujo completo (función a función)</w:t>
      </w:r>
    </w:p>
    <w:p>
      <w:r>
        <w:rPr>
          <w:b w:val="0"/>
          <w:sz w:val="22"/>
        </w:rPr>
        <w:t xml:space="preserve">- Evento `blur` (UI): </w:t>
      </w:r>
    </w:p>
    <w:p>
      <w:pPr/>
      <w:r>
        <w:t>Handler en `formLogic.js`: formatea/normaliza el valor, marca `desp.dataset.dtInvalid` y llama a `validateDateTimePairAndUpdateUI(id)`. No ejecuta el motor; delega al scheduler.</w:t>
      </w:r>
    </w:p>
    <w:p>
      <w:r>
        <w:rPr>
          <w:b w:val="0"/>
          <w:sz w:val="22"/>
        </w:rPr>
        <w:t xml:space="preserve">- `validateDateTimePairAndUpdateUI(id)`: </w:t>
      </w:r>
    </w:p>
    <w:p>
      <w:pPr/>
      <w:r>
        <w:t>Valida formatos de fecha/hora, añade/quita `.field-error`, ajusta `desp.dataset.dtInvalid` y decide visibilidad de `.calc-result`. Solo prepara UI y estado.</w:t>
      </w:r>
    </w:p>
    <w:p>
      <w:r>
        <w:rPr>
          <w:b w:val="0"/>
          <w:sz w:val="22"/>
        </w:rPr>
        <w:t xml:space="preserve">- Listener `blur` en `logicaDesp`: </w:t>
      </w:r>
    </w:p>
    <w:p>
      <w:pPr/>
      <w:r>
        <w:t>Detecta el blur y llama a `scheduleRecalcForId(id)` (debounce por ficha).</w:t>
      </w:r>
    </w:p>
    <w:p>
      <w:r>
        <w:rPr>
          <w:b w:val="0"/>
          <w:sz w:val="22"/>
        </w:rPr>
        <w:t xml:space="preserve">- `scheduleRecalcForId(id)`: </w:t>
      </w:r>
    </w:p>
    <w:p>
      <w:pPr/>
      <w:r>
        <w:t>Debounce por id: programa `handleFichaChange(id)` tras un retardo (p.ej. 120ms).</w:t>
      </w:r>
    </w:p>
    <w:p>
      <w:r>
        <w:rPr>
          <w:b w:val="0"/>
          <w:sz w:val="22"/>
        </w:rPr>
        <w:t xml:space="preserve">- `handleFichaChange(id)`: </w:t>
      </w:r>
    </w:p>
    <w:p>
      <w:pPr/>
      <w:r>
        <w:t>Valida y actualiza UI dependiente (fronteras, ticket-cena), llama a `validateFechaOrden` y `validateCrucesForFicha(id)`, y finalmente invoca `window.calculoDesp.calculaDesplazamientoFicha(desp)`. Este es el punto que lanza el cálculo y render.</w:t>
      </w:r>
    </w:p>
    <w:p>
      <w:r>
        <w:rPr>
          <w:b w:val="0"/>
          <w:sz w:val="22"/>
        </w:rPr>
        <w:t xml:space="preserve">- `calculaDesplazamientoFicha(despEl)` (wrapper): </w:t>
      </w:r>
    </w:p>
    <w:p>
      <w:pPr/>
      <w:r>
        <w:t>Resuelve `collectDataFromFicha`, parsea importes, determina `kmTarifa`, construye `calcInput` con booleanos top-level (`excludeManutencion`, `justificarPernocta`, `excludeAlojamiento`), llama al motor `calculateDesplazamiento(calcInput)`. Si la ficha está marcada inválida fuerza a cero partidas sensibles en el resultado canónico. Para viajes internacionales genera sub-inputs por tramo y llama al motor por segmento; añade `segmentsResults` a la salida. Luego llama a `salidaDesp.renderSalida(despEl, canonical, displayContext)`. Retorna `{ canonical, displayContext, calcInput }`.</w:t>
      </w:r>
    </w:p>
    <w:p>
      <w:r>
        <w:rPr>
          <w:b w:val="0"/>
          <w:sz w:val="22"/>
        </w:rPr>
        <w:t xml:space="preserve">- `calculateDesplazamiento(input)` (motor puro): </w:t>
      </w:r>
    </w:p>
    <w:p>
      <w:pPr/>
      <w:r>
        <w:t>Función pura que calcula manutenciones, noches, precios, IRPF, km, y validaciones. Si faltan datos lógicos devuelve manutención/alojamiento/IRPF a cero pero mantiene `km` para totales parciales. No toca el DOM.</w:t>
      </w:r>
    </w:p>
    <w:p>
      <w:r>
        <w:rPr>
          <w:b w:val="0"/>
          <w:sz w:val="22"/>
        </w:rPr>
        <w:t xml:space="preserve">- `renderSalida(despEl, canonical, ctx)`: </w:t>
      </w:r>
    </w:p>
    <w:p>
      <w:pPr/>
      <w:r>
        <w:t>Clona `canonical` a `display`, aplica overlays de UI (p. ej. zero-out por `dtInvalid` o `excludeManutencion`), decide si hay algo que mostrar, genera/actualiza el HTML `.calc-result` y añade/gestiona el checkbox `justificar-pernocta` con su handler (que vuelve a llamar al wrapper para re-render).</w:t>
      </w:r>
    </w:p>
    <w:p>
      <w:pPr>
        <w:pStyle w:val="Heading2"/>
      </w:pPr>
      <w:r>
        <w:t>Puntos importantes / notas de diseño</w:t>
      </w:r>
    </w:p>
    <w:p>
      <w:r>
        <w:rPr>
          <w:b w:val="0"/>
          <w:sz w:val="22"/>
        </w:rPr>
        <w:t>- Separación clara entre motor (puro), wrapper (DOM→motor) y renderer (vista).</w:t>
      </w:r>
    </w:p>
    <w:p>
      <w:r>
        <w:rPr>
          <w:b w:val="0"/>
          <w:sz w:val="22"/>
        </w:rPr>
        <w:t>- `despEl.dataset.dtInvalid = "1"` y `.field-error` marcan el estado: el wrapper los usa para forzar a cero importes sensibles en la vista.</w:t>
      </w:r>
    </w:p>
    <w:p>
      <w:r>
        <w:rPr>
          <w:b w:val="0"/>
          <w:sz w:val="22"/>
        </w:rPr>
        <w:t>- Debounce por ficha en `logicaDesp` evita recálculos repetidos y mejora UX.</w:t>
      </w:r>
    </w:p>
    <w:p>
      <w:r>
        <w:rPr>
          <w:b w:val="0"/>
          <w:sz w:val="22"/>
        </w:rPr>
        <w:t>- El motor devuelve resultados canónicos; cualquier ajuste visual se aplica en el renderer clonando el resultado para no mutar el canonical.</w:t>
      </w:r>
    </w:p>
    <w:p>
      <w:r>
        <w:rPr>
          <w:b w:val="0"/>
          <w:sz w:val="22"/>
        </w:rPr>
        <w:t>- Segmentación de viajes internacionales: el wrapper crea sub-`calcInput` con horas ancla (08:00, 23:59, 00:00) y llama al motor por tramo, pasando `ticketCena` sólo al tramo final.</w:t>
      </w:r>
    </w:p>
    <w:p>
      <w:r>
        <w:rPr>
          <w:b w:val="0"/>
          <w:sz w:val="22"/>
        </w:rPr>
        <w:t>- El checkbox `justificar-pernocta` se gestiona en la capa de render (no en el motor) y sus cambios provocan recalculado/rehabilitado de la vista.</w:t>
      </w:r>
    </w:p>
    <w:p>
      <w:pPr>
        <w:pStyle w:val="Heading2"/>
      </w:pPr>
      <w:r>
        <w:t>Diagrama de secuencia (texto)</w:t>
      </w:r>
    </w:p>
    <w:p>
      <w:r>
        <w:rPr>
          <w:rFonts w:ascii="Courier New" w:hAnsi="Courier New" w:eastAsia="Courier New"/>
          <w:sz w:val="20"/>
        </w:rPr>
        <w:br/>
        <w:t>Usuario -&gt; Campo (blur): dispara evento blur</w:t>
        <w:br/>
        <w:t>Campo (formLogic) -&gt; formLogic.validateDateTimePairAndUpdateUI: formatea y valida</w:t>
        <w:br/>
        <w:t>formLogic -&gt; logicaDesp.scheduleRecalcForId: debounce por id</w:t>
        <w:br/>
        <w:t>logicaDesp -&gt; (timer expirado) -&gt; logicaDesp.handleFichaChange(id): valida cruces/orden y marca dtInvalid si procede</w:t>
        <w:br/>
        <w:t>logicaDesp.handleFichaChange -&gt; calculoDesp.calculaDesplazamientoFicha(desp)</w:t>
        <w:br/>
        <w:t>calculoDesp.calculaDesplazamientoFicha -&gt; cogeDatosDesp.collectDataFromFicha: leer DOM</w:t>
        <w:br/>
        <w:t>calculoDesp.calculaDesplazamientoFicha -&gt; calculateDesplazamiento(calcInput): motor puro</w:t>
        <w:br/>
        <w:t>calculateDesplazamiento -&gt; retorna canonicalResult</w:t>
        <w:br/>
        <w:t>calculoDesp.calculaDesplazamientoFicha -&gt; salidaDesp.renderSalida(desp, canonicalResult, ctx): renderizado de vista</w:t>
        <w:br/>
        <w:t>salidaDesp.renderSalida -&gt; Actualiza DOM (.calc-result) y añade handlers (ej. justificar-pernocta)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