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1FAAD" w14:textId="7F2D7D49" w:rsidR="00055A19" w:rsidRPr="007D1D20" w:rsidRDefault="00055A19">
      <w:pPr>
        <w:rPr>
          <w:rFonts w:ascii="Calibri" w:hAnsi="Calibri" w:cs="Calibri"/>
          <w:sz w:val="22"/>
          <w:szCs w:val="22"/>
        </w:rPr>
      </w:pPr>
      <w:r w:rsidRPr="007D1D20">
        <w:rPr>
          <w:rFonts w:ascii="Calibri" w:hAnsi="Calibri" w:cs="Calibri"/>
          <w:sz w:val="22"/>
          <w:szCs w:val="22"/>
        </w:rPr>
        <w:t>Project title:</w:t>
      </w:r>
      <w:r w:rsidR="005B6DA5" w:rsidRPr="007D1D20">
        <w:rPr>
          <w:rFonts w:ascii="Calibri" w:hAnsi="Calibri" w:cs="Calibri"/>
          <w:sz w:val="22"/>
          <w:szCs w:val="22"/>
        </w:rPr>
        <w:t xml:space="preserve"> Exploring the role of paid meal revenue in school nutrition program financing</w:t>
      </w:r>
      <w:r w:rsidR="008F17B3">
        <w:rPr>
          <w:rFonts w:ascii="Calibri" w:hAnsi="Calibri" w:cs="Calibri"/>
          <w:sz w:val="22"/>
          <w:szCs w:val="22"/>
        </w:rPr>
        <w:t xml:space="preserve"> - </w:t>
      </w:r>
      <w:r w:rsidR="007D1D20" w:rsidRPr="007D1D20">
        <w:rPr>
          <w:rFonts w:ascii="Calibri" w:hAnsi="Calibri" w:cs="Calibri"/>
          <w:sz w:val="22"/>
          <w:szCs w:val="22"/>
        </w:rPr>
        <w:t>Sample</w:t>
      </w:r>
    </w:p>
    <w:p w14:paraId="43824EF3" w14:textId="77777777" w:rsidR="00112451" w:rsidRDefault="00112451" w:rsidP="00112451">
      <w:pPr>
        <w:rPr>
          <w:rFonts w:ascii="Calibri" w:hAnsi="Calibri" w:cs="Calibri"/>
          <w:sz w:val="22"/>
          <w:szCs w:val="22"/>
        </w:rPr>
      </w:pPr>
    </w:p>
    <w:p w14:paraId="2C37ECE3" w14:textId="03EA0303" w:rsidR="00112451" w:rsidRDefault="00112451" w:rsidP="0011245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 Project (</w:t>
      </w:r>
      <w:proofErr w:type="spellStart"/>
      <w:r>
        <w:rPr>
          <w:rFonts w:ascii="Calibri" w:hAnsi="Calibri" w:cs="Calibri"/>
          <w:sz w:val="22"/>
          <w:szCs w:val="22"/>
        </w:rPr>
        <w:t>Breen_CodeSample.Rproj</w:t>
      </w:r>
      <w:proofErr w:type="spellEnd"/>
      <w:r>
        <w:rPr>
          <w:rFonts w:ascii="Calibri" w:hAnsi="Calibri" w:cs="Calibri"/>
          <w:sz w:val="22"/>
          <w:szCs w:val="22"/>
        </w:rPr>
        <w:t>):</w:t>
      </w:r>
    </w:p>
    <w:p w14:paraId="7887919C" w14:textId="77777777" w:rsidR="00112451" w:rsidRPr="00A23A21" w:rsidRDefault="00112451" w:rsidP="0011245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opening this project file from within the project folder (</w:t>
      </w:r>
      <w:proofErr w:type="spellStart"/>
      <w:r>
        <w:rPr>
          <w:rFonts w:ascii="Calibri" w:hAnsi="Calibri" w:cs="Calibri"/>
          <w:sz w:val="22"/>
          <w:szCs w:val="22"/>
        </w:rPr>
        <w:t>Breen_CodeSample</w:t>
      </w:r>
      <w:proofErr w:type="spellEnd"/>
      <w:r>
        <w:rPr>
          <w:rFonts w:ascii="Calibri" w:hAnsi="Calibri" w:cs="Calibri"/>
          <w:sz w:val="22"/>
          <w:szCs w:val="22"/>
        </w:rPr>
        <w:t>), R Studio will open to the correct working directory with access to the data files and accompanying R Script</w:t>
      </w:r>
    </w:p>
    <w:p w14:paraId="76F8F359" w14:textId="77777777" w:rsidR="00055A19" w:rsidRPr="007D1D20" w:rsidRDefault="00055A19">
      <w:pPr>
        <w:rPr>
          <w:rFonts w:ascii="Calibri" w:hAnsi="Calibri" w:cs="Calibri"/>
          <w:sz w:val="22"/>
          <w:szCs w:val="22"/>
        </w:rPr>
      </w:pPr>
    </w:p>
    <w:p w14:paraId="5E74012B" w14:textId="1B7B0E4B" w:rsidR="00055A19" w:rsidRPr="007D1D20" w:rsidRDefault="00055A19">
      <w:pPr>
        <w:rPr>
          <w:rFonts w:ascii="Calibri" w:hAnsi="Calibri" w:cs="Calibri"/>
          <w:sz w:val="22"/>
          <w:szCs w:val="22"/>
        </w:rPr>
      </w:pPr>
      <w:r w:rsidRPr="007D1D20">
        <w:rPr>
          <w:rFonts w:ascii="Calibri" w:hAnsi="Calibri" w:cs="Calibri"/>
          <w:sz w:val="22"/>
          <w:szCs w:val="22"/>
        </w:rPr>
        <w:t>Data Files (_.csv):</w:t>
      </w:r>
    </w:p>
    <w:p w14:paraId="6120C559" w14:textId="551E4264" w:rsidR="00055A19" w:rsidRPr="007D1D20" w:rsidRDefault="00055A19" w:rsidP="00055A1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D1D20">
        <w:rPr>
          <w:rFonts w:ascii="Calibri" w:hAnsi="Calibri" w:cs="Calibri"/>
          <w:sz w:val="22"/>
          <w:szCs w:val="22"/>
        </w:rPr>
        <w:t>National Center for Education Statistics Common Core of Data F-33 Survey of School District Finances (SY 07-08 to SY 18-19)</w:t>
      </w:r>
    </w:p>
    <w:p w14:paraId="7AE6B60B" w14:textId="443799F6" w:rsidR="00055A19" w:rsidRPr="007D1D20" w:rsidRDefault="00055A19" w:rsidP="00055A19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7D1D20">
        <w:rPr>
          <w:rFonts w:ascii="Calibri" w:hAnsi="Calibri" w:cs="Calibri"/>
          <w:sz w:val="22"/>
          <w:szCs w:val="22"/>
        </w:rPr>
        <w:t>Includes information on school nutrition program revenues from federal (C25), state (C10), and paid meal sources (A09), adoption into the Community Eligibility Provision</w:t>
      </w:r>
      <w:r w:rsidR="00AA70C8">
        <w:rPr>
          <w:rFonts w:ascii="Calibri" w:hAnsi="Calibri" w:cs="Calibri"/>
          <w:sz w:val="22"/>
          <w:szCs w:val="22"/>
        </w:rPr>
        <w:t xml:space="preserve"> </w:t>
      </w:r>
      <w:r w:rsidRPr="007D1D20">
        <w:rPr>
          <w:rFonts w:ascii="Calibri" w:hAnsi="Calibri" w:cs="Calibri"/>
          <w:sz w:val="22"/>
          <w:szCs w:val="22"/>
        </w:rPr>
        <w:t>(CEP), and school district characteristics</w:t>
      </w:r>
    </w:p>
    <w:p w14:paraId="5248D110" w14:textId="77777777" w:rsidR="00A23A21" w:rsidRPr="007D1D20" w:rsidRDefault="00A23A21" w:rsidP="00055A19">
      <w:pPr>
        <w:rPr>
          <w:rFonts w:ascii="Calibri" w:hAnsi="Calibri" w:cs="Calibri"/>
          <w:sz w:val="22"/>
          <w:szCs w:val="22"/>
        </w:rPr>
      </w:pPr>
    </w:p>
    <w:p w14:paraId="0CDED92D" w14:textId="07B7B972" w:rsidR="00055A19" w:rsidRPr="007D1D20" w:rsidRDefault="00055A19" w:rsidP="00055A19">
      <w:pPr>
        <w:rPr>
          <w:rFonts w:ascii="Calibri" w:hAnsi="Calibri" w:cs="Calibri"/>
          <w:sz w:val="22"/>
          <w:szCs w:val="22"/>
        </w:rPr>
      </w:pPr>
      <w:r w:rsidRPr="007D1D20">
        <w:rPr>
          <w:rFonts w:ascii="Calibri" w:hAnsi="Calibri" w:cs="Calibri"/>
          <w:sz w:val="22"/>
          <w:szCs w:val="22"/>
        </w:rPr>
        <w:t>R Script (</w:t>
      </w:r>
      <w:proofErr w:type="spellStart"/>
      <w:r w:rsidRPr="007D1D20">
        <w:rPr>
          <w:rFonts w:ascii="Calibri" w:hAnsi="Calibri" w:cs="Calibri"/>
          <w:sz w:val="22"/>
          <w:szCs w:val="22"/>
        </w:rPr>
        <w:t>Breen_CodeSample.R</w:t>
      </w:r>
      <w:proofErr w:type="spellEnd"/>
      <w:r w:rsidRPr="007D1D20">
        <w:rPr>
          <w:rFonts w:ascii="Calibri" w:hAnsi="Calibri" w:cs="Calibri"/>
          <w:sz w:val="22"/>
          <w:szCs w:val="22"/>
        </w:rPr>
        <w:t>):</w:t>
      </w:r>
    </w:p>
    <w:p w14:paraId="3B052B67" w14:textId="42D039A9" w:rsidR="00055A19" w:rsidRPr="007D1D20" w:rsidRDefault="00055A19" w:rsidP="00055A1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D1D20">
        <w:rPr>
          <w:rFonts w:ascii="Calibri" w:hAnsi="Calibri" w:cs="Calibri"/>
          <w:sz w:val="22"/>
          <w:szCs w:val="22"/>
        </w:rPr>
        <w:t xml:space="preserve">This code walks through steps to </w:t>
      </w:r>
      <w:r w:rsidR="005B6DA5" w:rsidRPr="007D1D20">
        <w:rPr>
          <w:rFonts w:ascii="Calibri" w:hAnsi="Calibri" w:cs="Calibri"/>
          <w:sz w:val="22"/>
          <w:szCs w:val="22"/>
        </w:rPr>
        <w:t xml:space="preserve">1) </w:t>
      </w:r>
      <w:r w:rsidRPr="007D1D20">
        <w:rPr>
          <w:rFonts w:ascii="Calibri" w:hAnsi="Calibri" w:cs="Calibri"/>
          <w:sz w:val="22"/>
          <w:szCs w:val="22"/>
        </w:rPr>
        <w:t xml:space="preserve">clean the data for all years of analysis, </w:t>
      </w:r>
      <w:r w:rsidR="005B6DA5" w:rsidRPr="007D1D20">
        <w:rPr>
          <w:rFonts w:ascii="Calibri" w:hAnsi="Calibri" w:cs="Calibri"/>
          <w:sz w:val="22"/>
          <w:szCs w:val="22"/>
        </w:rPr>
        <w:t xml:space="preserve">2) </w:t>
      </w:r>
      <w:r w:rsidRPr="007D1D20">
        <w:rPr>
          <w:rFonts w:ascii="Calibri" w:hAnsi="Calibri" w:cs="Calibri"/>
          <w:sz w:val="22"/>
          <w:szCs w:val="22"/>
        </w:rPr>
        <w:t xml:space="preserve">describe the data through descriptive statistics and visualizations, </w:t>
      </w:r>
      <w:r w:rsidR="005B6DA5" w:rsidRPr="007D1D20">
        <w:rPr>
          <w:rFonts w:ascii="Calibri" w:hAnsi="Calibri" w:cs="Calibri"/>
          <w:sz w:val="22"/>
          <w:szCs w:val="22"/>
        </w:rPr>
        <w:t xml:space="preserve">3) </w:t>
      </w:r>
      <w:r w:rsidRPr="007D1D20">
        <w:rPr>
          <w:rFonts w:ascii="Calibri" w:hAnsi="Calibri" w:cs="Calibri"/>
          <w:sz w:val="22"/>
          <w:szCs w:val="22"/>
        </w:rPr>
        <w:t xml:space="preserve">find inequality measures for the main revenue of interest, and </w:t>
      </w:r>
      <w:r w:rsidR="005B6DA5" w:rsidRPr="007D1D20">
        <w:rPr>
          <w:rFonts w:ascii="Calibri" w:hAnsi="Calibri" w:cs="Calibri"/>
          <w:sz w:val="22"/>
          <w:szCs w:val="22"/>
        </w:rPr>
        <w:t xml:space="preserve">4) </w:t>
      </w:r>
      <w:r w:rsidRPr="007D1D20">
        <w:rPr>
          <w:rFonts w:ascii="Calibri" w:hAnsi="Calibri" w:cs="Calibri"/>
          <w:sz w:val="22"/>
          <w:szCs w:val="22"/>
        </w:rPr>
        <w:t xml:space="preserve">explore the effect of adopting CEP on the main revenue of interest. I also explore heterogeneity by urbanicity of school districts. </w:t>
      </w:r>
    </w:p>
    <w:p w14:paraId="1DA31BC9" w14:textId="77777777" w:rsidR="00055A19" w:rsidRPr="007D1D20" w:rsidRDefault="00055A19" w:rsidP="00055A19">
      <w:pPr>
        <w:rPr>
          <w:rFonts w:ascii="Calibri" w:hAnsi="Calibri" w:cs="Calibri"/>
          <w:sz w:val="22"/>
          <w:szCs w:val="22"/>
        </w:rPr>
      </w:pPr>
    </w:p>
    <w:p w14:paraId="48A58803" w14:textId="1B40BD19" w:rsidR="00055A19" w:rsidRPr="007D1D20" w:rsidRDefault="00055A19" w:rsidP="00055A19">
      <w:pPr>
        <w:rPr>
          <w:rFonts w:ascii="Calibri" w:hAnsi="Calibri" w:cs="Calibri"/>
          <w:sz w:val="22"/>
          <w:szCs w:val="22"/>
        </w:rPr>
      </w:pPr>
      <w:r w:rsidRPr="007D1D20">
        <w:rPr>
          <w:rFonts w:ascii="Calibri" w:hAnsi="Calibri" w:cs="Calibri"/>
          <w:sz w:val="22"/>
          <w:szCs w:val="22"/>
        </w:rPr>
        <w:t>Code Outputs (Cleaned Data &amp; Plots):</w:t>
      </w:r>
    </w:p>
    <w:p w14:paraId="13F92A55" w14:textId="486154E4" w:rsidR="00055A19" w:rsidRPr="007D1D20" w:rsidRDefault="00055A19" w:rsidP="00055A1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D1D20">
        <w:rPr>
          <w:rFonts w:ascii="Calibri" w:hAnsi="Calibri" w:cs="Calibri"/>
          <w:sz w:val="22"/>
          <w:szCs w:val="22"/>
        </w:rPr>
        <w:t xml:space="preserve">Cleaned datasets </w:t>
      </w:r>
      <w:r w:rsidR="00D94B2F">
        <w:rPr>
          <w:rFonts w:ascii="Calibri" w:hAnsi="Calibri" w:cs="Calibri"/>
          <w:sz w:val="22"/>
          <w:szCs w:val="22"/>
        </w:rPr>
        <w:t xml:space="preserve">are </w:t>
      </w:r>
      <w:r w:rsidR="005B6DA5" w:rsidRPr="007D1D20">
        <w:rPr>
          <w:rFonts w:ascii="Calibri" w:hAnsi="Calibri" w:cs="Calibri"/>
          <w:sz w:val="22"/>
          <w:szCs w:val="22"/>
        </w:rPr>
        <w:t>exported to the</w:t>
      </w:r>
      <w:r w:rsidRPr="007D1D20">
        <w:rPr>
          <w:rFonts w:ascii="Calibri" w:hAnsi="Calibri" w:cs="Calibri"/>
          <w:sz w:val="22"/>
          <w:szCs w:val="22"/>
        </w:rPr>
        <w:t xml:space="preserve"> folder “Cleaned Data”</w:t>
      </w:r>
    </w:p>
    <w:p w14:paraId="50D472AE" w14:textId="64AD841F" w:rsidR="00B32A1E" w:rsidRPr="007D1D20" w:rsidRDefault="005B6DA5" w:rsidP="005B6DA5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D1D20">
        <w:rPr>
          <w:rFonts w:ascii="Calibri" w:hAnsi="Calibri" w:cs="Calibri"/>
          <w:sz w:val="22"/>
          <w:szCs w:val="22"/>
        </w:rPr>
        <w:t>P</w:t>
      </w:r>
      <w:r w:rsidR="00055A19" w:rsidRPr="007D1D20">
        <w:rPr>
          <w:rFonts w:ascii="Calibri" w:hAnsi="Calibri" w:cs="Calibri"/>
          <w:sz w:val="22"/>
          <w:szCs w:val="22"/>
        </w:rPr>
        <w:t xml:space="preserve">lots </w:t>
      </w:r>
      <w:r w:rsidR="00D94B2F">
        <w:rPr>
          <w:rFonts w:ascii="Calibri" w:hAnsi="Calibri" w:cs="Calibri"/>
          <w:sz w:val="22"/>
          <w:szCs w:val="22"/>
        </w:rPr>
        <w:t xml:space="preserve">are </w:t>
      </w:r>
      <w:r w:rsidRPr="007D1D20">
        <w:rPr>
          <w:rFonts w:ascii="Calibri" w:hAnsi="Calibri" w:cs="Calibri"/>
          <w:sz w:val="22"/>
          <w:szCs w:val="22"/>
        </w:rPr>
        <w:t>exported to the</w:t>
      </w:r>
      <w:r w:rsidR="00055A19" w:rsidRPr="007D1D20">
        <w:rPr>
          <w:rFonts w:ascii="Calibri" w:hAnsi="Calibri" w:cs="Calibri"/>
          <w:sz w:val="22"/>
          <w:szCs w:val="22"/>
        </w:rPr>
        <w:t xml:space="preserve"> folder “Plots”</w:t>
      </w:r>
    </w:p>
    <w:sectPr w:rsidR="00B32A1E" w:rsidRPr="007D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C42C0"/>
    <w:multiLevelType w:val="hybridMultilevel"/>
    <w:tmpl w:val="9E9C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FA"/>
    <w:rsid w:val="000048FA"/>
    <w:rsid w:val="00055A19"/>
    <w:rsid w:val="000960E2"/>
    <w:rsid w:val="00112451"/>
    <w:rsid w:val="00181B51"/>
    <w:rsid w:val="004921CE"/>
    <w:rsid w:val="00551939"/>
    <w:rsid w:val="005B6DA5"/>
    <w:rsid w:val="007D1D20"/>
    <w:rsid w:val="00830D3B"/>
    <w:rsid w:val="008F17B3"/>
    <w:rsid w:val="00996C64"/>
    <w:rsid w:val="00A23A21"/>
    <w:rsid w:val="00AA70C8"/>
    <w:rsid w:val="00B32A1E"/>
    <w:rsid w:val="00BF40F1"/>
    <w:rsid w:val="00D4242A"/>
    <w:rsid w:val="00D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3FA4"/>
  <w15:chartTrackingRefBased/>
  <w15:docId w15:val="{4BFB43F7-5F0A-4941-A3B7-BE9BE4F1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8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8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8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8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30D3B"/>
    <w:pPr>
      <w:spacing w:after="100"/>
    </w:pPr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00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8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8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Breen, Claire</dc:creator>
  <cp:keywords/>
  <dc:description/>
  <cp:lastModifiedBy>Breen, Claire</cp:lastModifiedBy>
  <cp:revision>9</cp:revision>
  <dcterms:created xsi:type="dcterms:W3CDTF">2025-04-24T00:28:00Z</dcterms:created>
  <dcterms:modified xsi:type="dcterms:W3CDTF">2025-04-24T18:04:00Z</dcterms:modified>
</cp:coreProperties>
</file>