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470CCD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&#13;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2EE9E9A2" w:rsidR="002A3E74" w:rsidRPr="003C0E0A" w:rsidRDefault="002A3E74" w:rsidP="002A3E74">
      <w:pPr>
        <w:spacing w:after="0"/>
        <w:contextualSpacing/>
        <w:rPr>
          <w:color w:val="auto"/>
          <w:sz w:val="22"/>
          <w:szCs w:val="24"/>
        </w:rPr>
      </w:pPr>
      <w:r w:rsidRPr="002A3E74">
        <w:rPr>
          <w:b/>
          <w:color w:val="auto"/>
          <w:sz w:val="22"/>
          <w:szCs w:val="24"/>
        </w:rPr>
        <w:t>Associate</w:t>
      </w:r>
      <w:r>
        <w:rPr>
          <w:b/>
          <w:color w:val="auto"/>
          <w:sz w:val="22"/>
          <w:szCs w:val="24"/>
        </w:rPr>
        <w:t xml:space="preserve"> Software Engineer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Lockheed Martin | </w:t>
      </w:r>
      <w:r>
        <w:rPr>
          <w:color w:val="auto"/>
          <w:sz w:val="22"/>
          <w:szCs w:val="24"/>
        </w:rPr>
        <w:t>King of Prussia, PA</w:t>
      </w:r>
      <w:r>
        <w:rPr>
          <w:b/>
          <w:color w:val="auto"/>
          <w:sz w:val="22"/>
          <w:szCs w:val="24"/>
        </w:rPr>
        <w:t xml:space="preserve">                    </w:t>
      </w:r>
      <w:r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643ECC20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for the environment. Provides builds, hosted repositories, automated testing, static code quality and security analysis in a quick, consistent, and accurate environment.</w:t>
      </w:r>
    </w:p>
    <w:p w14:paraId="52FF3C9D" w14:textId="5FACB938" w:rsidR="00F614F3" w:rsidRDefault="00F614F3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 Hat Enterprise Linux and Gitlab Administration.</w:t>
      </w:r>
    </w:p>
    <w:p w14:paraId="4356A6D4" w14:textId="6E6063A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 PowerShell</w:t>
      </w:r>
      <w:r w:rsidR="00F614F3">
        <w:rPr>
          <w:color w:val="auto"/>
          <w:sz w:val="20"/>
          <w:szCs w:val="24"/>
        </w:rPr>
        <w:t xml:space="preserve"> and 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A07441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2 Dell PowerEdge Servers. The lab runs off ESXi and </w:t>
      </w:r>
      <w:proofErr w:type="gramStart"/>
      <w:r w:rsidR="003F2614">
        <w:rPr>
          <w:color w:val="auto"/>
          <w:sz w:val="20"/>
          <w:szCs w:val="24"/>
        </w:rPr>
        <w:t>supplies  NAS</w:t>
      </w:r>
      <w:proofErr w:type="gramEnd"/>
      <w:r w:rsidR="003F2614">
        <w:rPr>
          <w:color w:val="auto"/>
          <w:sz w:val="20"/>
          <w:szCs w:val="24"/>
        </w:rPr>
        <w:t>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2CA27830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CI/CD, Hardware Expertise,</w:t>
      </w:r>
      <w:r w:rsidR="00C4627F">
        <w:rPr>
          <w:color w:val="auto"/>
          <w:sz w:val="20"/>
        </w:rPr>
        <w:t xml:space="preserve"> </w:t>
      </w:r>
      <w:proofErr w:type="spellStart"/>
      <w:r w:rsidR="00C4627F">
        <w:rPr>
          <w:color w:val="auto"/>
          <w:sz w:val="20"/>
        </w:rPr>
        <w:t>IaC</w:t>
      </w:r>
      <w:proofErr w:type="spellEnd"/>
      <w:r w:rsidR="00C4627F">
        <w:rPr>
          <w:color w:val="auto"/>
          <w:sz w:val="20"/>
        </w:rPr>
        <w:t>, Ansible, Terraform,</w:t>
      </w:r>
      <w:r>
        <w:rPr>
          <w:color w:val="auto"/>
          <w:sz w:val="20"/>
        </w:rPr>
        <w:t xml:space="preserve">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</w:t>
      </w:r>
      <w:r w:rsidR="00C4627F">
        <w:rPr>
          <w:color w:val="auto"/>
          <w:sz w:val="20"/>
        </w:rPr>
        <w:t>computing.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2339586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</w:t>
      </w:r>
      <w:r w:rsidR="00F614F3">
        <w:rPr>
          <w:color w:val="auto"/>
          <w:sz w:val="22"/>
          <w:szCs w:val="24"/>
        </w:rPr>
        <w:t xml:space="preserve"> </w:t>
      </w:r>
      <w:r w:rsidR="00041CDD">
        <w:rPr>
          <w:color w:val="auto"/>
          <w:sz w:val="22"/>
          <w:szCs w:val="24"/>
        </w:rPr>
        <w:t>4.0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4AA3E35E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331D" w14:textId="77777777" w:rsidR="00470CCD" w:rsidRDefault="00470CCD">
      <w:pPr>
        <w:spacing w:after="0"/>
      </w:pPr>
      <w:r>
        <w:separator/>
      </w:r>
    </w:p>
  </w:endnote>
  <w:endnote w:type="continuationSeparator" w:id="0">
    <w:p w14:paraId="5B2C52DC" w14:textId="77777777" w:rsidR="00470CCD" w:rsidRDefault="00470C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515B7" w14:textId="77777777" w:rsidR="00470CCD" w:rsidRDefault="00470CCD">
      <w:pPr>
        <w:spacing w:after="0"/>
      </w:pPr>
      <w:r>
        <w:separator/>
      </w:r>
    </w:p>
  </w:footnote>
  <w:footnote w:type="continuationSeparator" w:id="0">
    <w:p w14:paraId="44119BC9" w14:textId="77777777" w:rsidR="00470CCD" w:rsidRDefault="00470C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41CDD"/>
    <w:rsid w:val="00081BB8"/>
    <w:rsid w:val="000C58AE"/>
    <w:rsid w:val="000F27EE"/>
    <w:rsid w:val="00136B6C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C0E0A"/>
    <w:rsid w:val="003E30E3"/>
    <w:rsid w:val="003F2614"/>
    <w:rsid w:val="003F482C"/>
    <w:rsid w:val="0044510B"/>
    <w:rsid w:val="00470CCD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62516"/>
    <w:rsid w:val="009F2E6E"/>
    <w:rsid w:val="009F43A5"/>
    <w:rsid w:val="009F7311"/>
    <w:rsid w:val="00A103EE"/>
    <w:rsid w:val="00A26F27"/>
    <w:rsid w:val="00A71E6A"/>
    <w:rsid w:val="00A93C99"/>
    <w:rsid w:val="00AC0085"/>
    <w:rsid w:val="00AD47CF"/>
    <w:rsid w:val="00B26F4B"/>
    <w:rsid w:val="00BA3DD1"/>
    <w:rsid w:val="00BC0DB9"/>
    <w:rsid w:val="00C11274"/>
    <w:rsid w:val="00C4627F"/>
    <w:rsid w:val="00C574E4"/>
    <w:rsid w:val="00C70D59"/>
    <w:rsid w:val="00D12085"/>
    <w:rsid w:val="00D623BE"/>
    <w:rsid w:val="00D8430E"/>
    <w:rsid w:val="00DE6B94"/>
    <w:rsid w:val="00E21D35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5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6</cp:revision>
  <cp:lastPrinted>2020-08-10T22:48:00Z</cp:lastPrinted>
  <dcterms:created xsi:type="dcterms:W3CDTF">2020-12-14T18:07:00Z</dcterms:created>
  <dcterms:modified xsi:type="dcterms:W3CDTF">2021-03-25T05:08:00Z</dcterms:modified>
  <cp:version/>
</cp:coreProperties>
</file>