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D372E" w14:textId="48C6062D" w:rsidR="00BD2631" w:rsidRPr="006F5C03" w:rsidRDefault="00DF7721" w:rsidP="00EA7437">
      <w:pPr>
        <w:pStyle w:val="Title1"/>
        <w:rPr>
          <w:rFonts w:ascii="Times New Roman" w:hAnsi="Times New Roman"/>
          <w:color w:val="auto"/>
          <w:sz w:val="20"/>
        </w:rPr>
      </w:pPr>
      <w:r w:rsidRPr="006F5C03">
        <w:rPr>
          <w:rFonts w:ascii="Times New Roman" w:hAnsi="Times New Roman"/>
          <w:color w:val="auto"/>
        </w:rPr>
        <w:t xml:space="preserve">A comparison between image processing </w:t>
      </w:r>
      <w:r w:rsidR="006A07AE" w:rsidRPr="006F5C03">
        <w:rPr>
          <w:rFonts w:ascii="Times New Roman" w:hAnsi="Times New Roman"/>
          <w:color w:val="auto"/>
        </w:rPr>
        <w:t>models</w:t>
      </w:r>
      <w:r w:rsidRPr="006F5C03">
        <w:rPr>
          <w:rFonts w:ascii="Times New Roman" w:hAnsi="Times New Roman"/>
          <w:color w:val="auto"/>
        </w:rPr>
        <w:t xml:space="preserve"> featuring Human-drawn, </w:t>
      </w:r>
      <w:r w:rsidR="006A07AE" w:rsidRPr="006F5C03">
        <w:rPr>
          <w:rFonts w:ascii="Times New Roman" w:hAnsi="Times New Roman"/>
          <w:color w:val="auto"/>
        </w:rPr>
        <w:t>Segment</w:t>
      </w:r>
      <w:r w:rsidRPr="006F5C03">
        <w:rPr>
          <w:rFonts w:ascii="Times New Roman" w:hAnsi="Times New Roman"/>
          <w:color w:val="auto"/>
        </w:rPr>
        <w:t xml:space="preserve"> Anything (SAM), and Mask R CNN</w:t>
      </w:r>
    </w:p>
    <w:p w14:paraId="551A9E33" w14:textId="77777777" w:rsidR="00BD2631" w:rsidRPr="006F5C03" w:rsidRDefault="00BD2631" w:rsidP="00EA7437">
      <w:pPr>
        <w:rPr>
          <w:color w:val="auto"/>
        </w:rPr>
        <w:sectPr w:rsidR="00BD2631" w:rsidRPr="006F5C03">
          <w:headerReference w:type="even" r:id="rId8"/>
          <w:headerReference w:type="default" r:id="rId9"/>
          <w:footerReference w:type="even" r:id="rId10"/>
          <w:footerReference w:type="default" r:id="rId11"/>
          <w:headerReference w:type="first" r:id="rId12"/>
          <w:footerReference w:type="first" r:id="rId13"/>
          <w:pgSz w:w="12240" w:h="15840" w:code="1"/>
          <w:pgMar w:top="994" w:right="1080" w:bottom="994" w:left="1080" w:header="490" w:footer="432" w:gutter="0"/>
          <w:cols w:space="720"/>
          <w:titlePg/>
          <w:docGrid w:linePitch="360"/>
        </w:sectPr>
      </w:pPr>
    </w:p>
    <w:p w14:paraId="7933F718" w14:textId="6FE7B9F9" w:rsidR="00BD2631" w:rsidRPr="006F5C03" w:rsidRDefault="00DF7721" w:rsidP="00EA7437">
      <w:pPr>
        <w:pStyle w:val="AuthorInformation"/>
        <w:rPr>
          <w:rFonts w:ascii="Times New Roman" w:hAnsi="Times New Roman"/>
          <w:color w:val="auto"/>
        </w:rPr>
      </w:pPr>
      <w:r w:rsidRPr="006F5C03">
        <w:rPr>
          <w:rFonts w:ascii="Times New Roman" w:hAnsi="Times New Roman"/>
          <w:color w:val="auto"/>
        </w:rPr>
        <w:t>Hoan Lam and Dat Nguyen</w:t>
      </w:r>
    </w:p>
    <w:p w14:paraId="189A7421" w14:textId="2797D630" w:rsidR="00BD2631" w:rsidRPr="006F5C03" w:rsidRDefault="00BD2631" w:rsidP="004449F5">
      <w:pPr>
        <w:rPr>
          <w:color w:val="auto"/>
        </w:rPr>
      </w:pPr>
      <w:r w:rsidRPr="006F5C03">
        <w:rPr>
          <w:color w:val="auto"/>
        </w:rPr>
        <w:t xml:space="preserve">         </w:t>
      </w:r>
    </w:p>
    <w:p w14:paraId="7865E3B0" w14:textId="77777777" w:rsidR="00BD2631" w:rsidRPr="006F5C03" w:rsidRDefault="00BD2631" w:rsidP="00EA7437">
      <w:pPr>
        <w:rPr>
          <w:color w:val="auto"/>
        </w:rPr>
        <w:sectPr w:rsidR="00BD2631" w:rsidRPr="006F5C03">
          <w:type w:val="continuous"/>
          <w:pgSz w:w="12240" w:h="15840" w:code="1"/>
          <w:pgMar w:top="994" w:right="1080" w:bottom="994" w:left="1080" w:header="490" w:footer="432" w:gutter="0"/>
          <w:cols w:space="720"/>
          <w:docGrid w:linePitch="360"/>
        </w:sectPr>
      </w:pPr>
    </w:p>
    <w:p w14:paraId="6A8A5C0A" w14:textId="21800BDF" w:rsidR="00BD2631" w:rsidRPr="006F5C03" w:rsidRDefault="00BD2631" w:rsidP="006F5C03">
      <w:pPr>
        <w:pStyle w:val="Abstract"/>
        <w:jc w:val="both"/>
        <w:rPr>
          <w:rFonts w:ascii="Times New Roman" w:hAnsi="Times New Roman"/>
        </w:rPr>
        <w:sectPr w:rsidR="00BD2631" w:rsidRPr="006F5C03">
          <w:type w:val="continuous"/>
          <w:pgSz w:w="12240" w:h="15840" w:code="1"/>
          <w:pgMar w:top="994" w:right="1080" w:bottom="994" w:left="1080" w:header="490" w:footer="432" w:gutter="0"/>
          <w:cols w:space="475"/>
          <w:docGrid w:linePitch="360"/>
        </w:sectPr>
      </w:pPr>
      <w:r w:rsidRPr="006F5C03">
        <w:rPr>
          <w:rFonts w:ascii="Times New Roman" w:hAnsi="Times New Roman"/>
          <w:b/>
        </w:rPr>
        <w:t>Abstract</w:t>
      </w:r>
      <w:r w:rsidRPr="006F5C03">
        <w:rPr>
          <w:rFonts w:ascii="Times New Roman" w:hAnsi="Times New Roman"/>
        </w:rPr>
        <w:t>—</w:t>
      </w:r>
      <w:r w:rsidR="008D1DCF" w:rsidRPr="006F5C03">
        <w:rPr>
          <w:rFonts w:ascii="Times New Roman" w:hAnsi="Times New Roman"/>
        </w:rPr>
        <w:t xml:space="preserve"> </w:t>
      </w:r>
      <w:r w:rsidR="006F5C03" w:rsidRPr="006F5C03">
        <w:rPr>
          <w:rFonts w:ascii="Times New Roman" w:hAnsi="Times New Roman"/>
          <w:szCs w:val="16"/>
        </w:rPr>
        <w:t>Instead of spending large amounts of time identifying corals manually, researchers can now use image processing tools to automatically detect corals in images. Tools such as Segment Anything (SAM) and Mask R-CNN are capable of quickly identifying objects in images. Comparing these tools is essential to help researchers decide which is more suitable for their needs. In this paper, users input an image along with a hand-drawn outline of an object they want the tool to detect. The image is processed using SAM and Mask R-CNN, and the detected objects are compared with the hand-drawn outline to find the most overlapping mask. An Intersection over Union (IoU) score is generated for each model based on how well it overlaps with the hand-drawn mask. Another IoU score is calculated to compare the best masks from each model for validation. Both scores are plotted to show side-by-side trends. Surprisingly, results showed that Mask R-CNN occasionally outperformed SAM in certain cases, particularly when outlines were loosely drawn or when the coral was large and visually distinct. SAM generally performed better with detailed outlines but was sometimes over-segmented. These findings suggest that each tool has strengths and limitations depending on the user’s drawing style and the coral’s visual complexity, making them better suited for teaming up rather than direct</w:t>
      </w:r>
      <w:r w:rsidR="006F5C03" w:rsidRPr="006F5C03">
        <w:rPr>
          <w:rFonts w:ascii="Times New Roman" w:hAnsi="Times New Roman"/>
          <w:szCs w:val="16"/>
        </w:rPr>
        <w:t>.</w:t>
      </w:r>
    </w:p>
    <w:p w14:paraId="58F9C9F7" w14:textId="77777777" w:rsidR="00BD2631" w:rsidRPr="006F5C03" w:rsidRDefault="00044720" w:rsidP="00EA7437">
      <w:pPr>
        <w:rPr>
          <w:color w:val="auto"/>
        </w:rPr>
      </w:pPr>
      <w:r w:rsidRPr="006F5C03">
        <w:rPr>
          <w:noProof/>
          <w:color w:val="auto"/>
        </w:rPr>
        <mc:AlternateContent>
          <mc:Choice Requires="wpg">
            <w:drawing>
              <wp:anchor distT="0" distB="0" distL="114300" distR="114300" simplePos="0" relativeHeight="251656192" behindDoc="0" locked="0" layoutInCell="1" allowOverlap="1" wp14:anchorId="35F7FFC1" wp14:editId="061B5194">
                <wp:simplePos x="0" y="0"/>
                <wp:positionH relativeFrom="column">
                  <wp:posOffset>1845945</wp:posOffset>
                </wp:positionH>
                <wp:positionV relativeFrom="paragraph">
                  <wp:posOffset>93980</wp:posOffset>
                </wp:positionV>
                <wp:extent cx="2838450" cy="113665"/>
                <wp:effectExtent l="0" t="0" r="31750" b="0"/>
                <wp:wrapNone/>
                <wp:docPr id="7"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8" name="AutoShape 18"/>
                        <wps:cNvSpPr>
                          <a:spLocks noChangeAspect="1" noChangeArrowheads="1" noTextEdit="1"/>
                        </wps:cNvSpPr>
                        <wps:spPr bwMode="auto">
                          <a:xfrm>
                            <a:off x="3987" y="4292"/>
                            <a:ext cx="4470" cy="17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Line 21"/>
                        <wps:cNvCnPr/>
                        <wps:spPr bwMode="auto">
                          <a:xfrm>
                            <a:off x="6466" y="4391"/>
                            <a:ext cx="1991" cy="1"/>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 name="Line 22"/>
                        <wps:cNvCnPr/>
                        <wps:spPr bwMode="auto">
                          <a:xfrm>
                            <a:off x="4008" y="4391"/>
                            <a:ext cx="1992" cy="1"/>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A68594" id="Group 19" o:spid="_x0000_s1026" style="position:absolute;margin-left:145.35pt;margin-top:7.4pt;width:223.5pt;height:8.95pt;z-index:251656192"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">
                <o:lock v:ext="edit" aspectratio="t"/>
                <v:rect id="AutoShape 18" o:spid="_x0000_s1027" style="position:absolute;left:3987;top:4292;width:447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" filled="f" stroked="f">
                  <o:lock v:ext="edit" aspectratio="t" text="t"/>
                </v:rect>
                <v:shape id="Freeform 20" o:spid="_x0000_s1028" style="position:absolute;left:6132;top:4302;width:177;height:159;visibility:visible;mso-wrap-style:square;v-text-anchor:top" coordsize="88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"/>
                <v:line id="Line 22" o:spid="_x0000_s1030" style="position:absolute;visibility:visible;mso-wrap-style:square" from="4008,4391" to="6000,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"/>
              </v:group>
            </w:pict>
          </mc:Fallback>
        </mc:AlternateContent>
      </w:r>
    </w:p>
    <w:p w14:paraId="01C5FCE0" w14:textId="77777777" w:rsidR="00BD2631" w:rsidRPr="006F5C03" w:rsidRDefault="00BD2631" w:rsidP="00EA7437">
      <w:pPr>
        <w:rPr>
          <w:color w:val="auto"/>
        </w:rPr>
        <w:sectPr w:rsidR="00BD2631" w:rsidRPr="006F5C03">
          <w:type w:val="continuous"/>
          <w:pgSz w:w="12240" w:h="15840" w:code="1"/>
          <w:pgMar w:top="994" w:right="1080" w:bottom="994" w:left="1080" w:header="490" w:footer="432" w:gutter="0"/>
          <w:cols w:space="475"/>
          <w:docGrid w:linePitch="360"/>
        </w:sectPr>
      </w:pPr>
    </w:p>
    <w:p w14:paraId="69F26B21" w14:textId="6616E007" w:rsidR="00BD2631" w:rsidRPr="006F5C03" w:rsidRDefault="00BD2631" w:rsidP="00EA7437">
      <w:pPr>
        <w:pStyle w:val="Heading1"/>
        <w:rPr>
          <w:rFonts w:ascii="Times New Roman" w:hAnsi="Times New Roman"/>
          <w:color w:val="auto"/>
        </w:rPr>
        <w:sectPr w:rsidR="00BD2631" w:rsidRPr="006F5C03">
          <w:type w:val="continuous"/>
          <w:pgSz w:w="12240" w:h="15840" w:code="1"/>
          <w:pgMar w:top="994" w:right="1080" w:bottom="994" w:left="1080" w:header="490" w:footer="432" w:gutter="0"/>
          <w:cols w:num="2" w:space="245"/>
          <w:docGrid w:linePitch="360"/>
        </w:sectPr>
      </w:pPr>
      <w:r w:rsidRPr="006F5C03">
        <w:rPr>
          <w:rFonts w:ascii="Times New Roman" w:hAnsi="Times New Roman"/>
          <w:color w:val="auto"/>
        </w:rPr>
        <w:t>Introduction</w:t>
      </w:r>
    </w:p>
    <w:p w14:paraId="346016EC" w14:textId="4C4C8E3A" w:rsidR="006A07AE" w:rsidRPr="006F5C03" w:rsidRDefault="00EF6409" w:rsidP="00EA7437">
      <w:pPr>
        <w:pStyle w:val="Body"/>
        <w:rPr>
          <w:rFonts w:ascii="Times New Roman" w:hAnsi="Times New Roman"/>
          <w:color w:val="auto"/>
          <w:lang w:val="en-US"/>
        </w:rPr>
      </w:pPr>
      <w:r w:rsidRPr="006F5C03">
        <w:rPr>
          <w:rFonts w:ascii="Times New Roman" w:hAnsi="Times New Roman"/>
          <w:color w:val="auto"/>
        </w:rPr>
        <w:t>This</w:t>
      </w:r>
      <w:r w:rsidR="006F5C03" w:rsidRPr="006F5C03">
        <w:rPr>
          <w:rFonts w:ascii="Times New Roman" w:hAnsi="Times New Roman"/>
          <w:color w:val="auto"/>
        </w:rPr>
        <w:t xml:space="preserve"> </w:t>
      </w:r>
      <w:r w:rsidR="006F5C03" w:rsidRPr="006F5C03">
        <w:rPr>
          <w:rFonts w:ascii="Times New Roman" w:hAnsi="Times New Roman"/>
          <w:color w:val="auto"/>
        </w:rPr>
        <w:t>project compares the performance of the Segment Anything Model (SAM) and Mask R-CNN in detecting coral outlines. A web page is set up where users can input a coral image and a hand-drawn outline. The program then runs both models and compares their detected masks with the hand-drawn outline using the Intersection over Union (</w:t>
      </w:r>
      <w:proofErr w:type="spellStart"/>
      <w:r w:rsidR="006F5C03" w:rsidRPr="006F5C03">
        <w:rPr>
          <w:rFonts w:ascii="Times New Roman" w:hAnsi="Times New Roman"/>
          <w:color w:val="auto"/>
        </w:rPr>
        <w:t>IoU</w:t>
      </w:r>
      <w:proofErr w:type="spellEnd"/>
      <w:r w:rsidR="006F5C03" w:rsidRPr="006F5C03">
        <w:rPr>
          <w:rFonts w:ascii="Times New Roman" w:hAnsi="Times New Roman"/>
          <w:color w:val="auto"/>
        </w:rPr>
        <w:t xml:space="preserve">) equation. This study aims to provide helpful insight into which tool suits marine biology </w:t>
      </w:r>
      <w:r w:rsidRPr="006F5C03">
        <w:rPr>
          <w:rFonts w:ascii="Times New Roman" w:hAnsi="Times New Roman"/>
          <w:color w:val="auto"/>
        </w:rPr>
        <w:t>researchers</w:t>
      </w:r>
      <w:r w:rsidR="006F73A6" w:rsidRPr="006F5C03">
        <w:rPr>
          <w:rFonts w:ascii="Times New Roman" w:hAnsi="Times New Roman"/>
          <w:color w:val="auto"/>
        </w:rPr>
        <w:t>.</w:t>
      </w:r>
    </w:p>
    <w:p w14:paraId="36304B24" w14:textId="77777777" w:rsidR="006A07AE" w:rsidRPr="006F5C03" w:rsidRDefault="006A07AE" w:rsidP="00EA7437">
      <w:pPr>
        <w:pStyle w:val="Heading1"/>
        <w:rPr>
          <w:rFonts w:ascii="Times New Roman" w:hAnsi="Times New Roman"/>
          <w:color w:val="auto"/>
        </w:rPr>
      </w:pPr>
      <w:r w:rsidRPr="006F5C03">
        <w:rPr>
          <w:rFonts w:ascii="Times New Roman" w:hAnsi="Times New Roman"/>
          <w:color w:val="auto"/>
        </w:rPr>
        <w:t>Background</w:t>
      </w:r>
    </w:p>
    <w:p w14:paraId="3E2D3032" w14:textId="5B02E2A3" w:rsidR="00151558" w:rsidRPr="006F5C03" w:rsidRDefault="00EF6409" w:rsidP="00EA7437">
      <w:pPr>
        <w:rPr>
          <w:color w:val="auto"/>
        </w:rPr>
      </w:pPr>
      <w:r w:rsidRPr="006F5C03">
        <w:rPr>
          <w:color w:val="auto"/>
        </w:rPr>
        <w:t xml:space="preserve">Tracking </w:t>
      </w:r>
      <w:r w:rsidR="006F5C03" w:rsidRPr="006F5C03">
        <w:rPr>
          <w:color w:val="auto"/>
        </w:rPr>
        <w:t xml:space="preserve">coral populations on a reef requires researchers to identify corals in the area accurately. Traditionally, this is done </w:t>
      </w:r>
      <w:proofErr w:type="gramStart"/>
      <w:r w:rsidR="006F5C03" w:rsidRPr="006F5C03">
        <w:rPr>
          <w:color w:val="auto"/>
        </w:rPr>
        <w:t>manually—</w:t>
      </w:r>
      <w:proofErr w:type="gramEnd"/>
      <w:r w:rsidR="006F5C03" w:rsidRPr="006F5C03">
        <w:rPr>
          <w:color w:val="auto"/>
        </w:rPr>
        <w:t>researchers outline each coral by hand, introducing cost, time, and human error. Given the ever-changing environment, comparing old and new coral layouts to identify new growth or coral loss can be tedious. While the manual method works, the advancement of technology now makes it possible to look for better alternatives. This project explores two such tools: SAM and</w:t>
      </w:r>
      <w:r w:rsidR="006F5C03" w:rsidRPr="006F5C03">
        <w:rPr>
          <w:color w:val="auto"/>
        </w:rPr>
        <w:t xml:space="preserve"> </w:t>
      </w:r>
      <w:r w:rsidRPr="006F5C03">
        <w:rPr>
          <w:color w:val="auto"/>
        </w:rPr>
        <w:t>Mask R-CNN.</w:t>
      </w:r>
    </w:p>
    <w:p w14:paraId="69603881" w14:textId="77777777" w:rsidR="00BA670F" w:rsidRPr="006F5C03" w:rsidRDefault="00BA670F" w:rsidP="00EA7437">
      <w:pPr>
        <w:pStyle w:val="Heading2"/>
        <w:rPr>
          <w:rFonts w:ascii="Times New Roman" w:hAnsi="Times New Roman"/>
          <w:color w:val="auto"/>
        </w:rPr>
      </w:pPr>
      <w:r w:rsidRPr="006F5C03">
        <w:rPr>
          <w:rFonts w:ascii="Times New Roman" w:hAnsi="Times New Roman"/>
          <w:color w:val="auto"/>
        </w:rPr>
        <w:t>SAM</w:t>
      </w:r>
    </w:p>
    <w:p w14:paraId="59206957" w14:textId="2C540934" w:rsidR="001207E1" w:rsidRPr="006F5C03" w:rsidRDefault="00EF6409" w:rsidP="00EA7437">
      <w:pPr>
        <w:rPr>
          <w:color w:val="auto"/>
        </w:rPr>
      </w:pPr>
      <w:r w:rsidRPr="006F5C03">
        <w:rPr>
          <w:color w:val="auto"/>
        </w:rPr>
        <w:t xml:space="preserve">Meta AI </w:t>
      </w:r>
      <w:r w:rsidR="006F5C03" w:rsidRPr="006F5C03">
        <w:rPr>
          <w:color w:val="auto"/>
        </w:rPr>
        <w:t>developed the Segment Anything Model, a general-purpose image segmentation tool suitable for detecting objects of any kind—including corals, in this case. Its capabilities come from the largest segmentation dataset ever created, SA-1B, which includes over 1.1 billion segmentation masks across more than 11 million images from various categories [1]. While SAM does not assign labels to objects, its ability to generate accurate masks makes it well-suited for coral</w:t>
      </w:r>
      <w:r w:rsidR="006F5C03" w:rsidRPr="006F5C03">
        <w:rPr>
          <w:color w:val="auto"/>
        </w:rPr>
        <w:t xml:space="preserve"> </w:t>
      </w:r>
      <w:r w:rsidRPr="006F5C03">
        <w:rPr>
          <w:color w:val="auto"/>
        </w:rPr>
        <w:t>detection.</w:t>
      </w:r>
    </w:p>
    <w:p w14:paraId="6696A6CF" w14:textId="3BF925ED" w:rsidR="00BA670F" w:rsidRPr="006F5C03" w:rsidRDefault="00BA670F" w:rsidP="00EA7437">
      <w:pPr>
        <w:pStyle w:val="Heading2"/>
        <w:rPr>
          <w:rFonts w:ascii="Times New Roman" w:hAnsi="Times New Roman"/>
          <w:color w:val="auto"/>
        </w:rPr>
      </w:pPr>
      <w:r w:rsidRPr="006F5C03">
        <w:rPr>
          <w:rFonts w:ascii="Times New Roman" w:hAnsi="Times New Roman"/>
          <w:color w:val="auto"/>
        </w:rPr>
        <w:t>Mask R</w:t>
      </w:r>
      <w:r w:rsidR="00704665" w:rsidRPr="006F5C03">
        <w:rPr>
          <w:rFonts w:ascii="Times New Roman" w:hAnsi="Times New Roman"/>
          <w:color w:val="auto"/>
        </w:rPr>
        <w:t>-</w:t>
      </w:r>
      <w:r w:rsidRPr="006F5C03">
        <w:rPr>
          <w:rFonts w:ascii="Times New Roman" w:hAnsi="Times New Roman"/>
          <w:color w:val="auto"/>
        </w:rPr>
        <w:t>CNN</w:t>
      </w:r>
    </w:p>
    <w:p w14:paraId="42B9F28E" w14:textId="09D060B9" w:rsidR="00E9620B" w:rsidRPr="006F5C03" w:rsidRDefault="00EF6409" w:rsidP="00EA7437">
      <w:pPr>
        <w:rPr>
          <w:color w:val="auto"/>
        </w:rPr>
      </w:pPr>
      <w:r w:rsidRPr="006F5C03">
        <w:rPr>
          <w:color w:val="auto"/>
        </w:rPr>
        <w:t>Mask R-</w:t>
      </w:r>
      <w:r w:rsidR="006F5C03" w:rsidRPr="006F5C03">
        <w:rPr>
          <w:color w:val="auto"/>
        </w:rPr>
        <w:t> is a deep learning framework for instance segmentation, also developed by Facebook AI Research. Unlike SAM, Mask R-CNN must be trained on a labeled dataset with predefined object categories [2]. This project uses a pre-trained Mask R-CNN model trained on the Microsoft Common Objects in Context (MS COCO) dataset, which contains approximately 330,000 images across 80 object categories. Since corals are not included in COCO, Mask R-CNN cannot label corals. However, it can still generate masks around visually distinct coral outlines, although the labels may be</w:t>
      </w:r>
      <w:r w:rsidRPr="006F5C03">
        <w:rPr>
          <w:color w:val="auto"/>
        </w:rPr>
        <w:t xml:space="preserve"> incorrect</w:t>
      </w:r>
      <w:r w:rsidR="00CE07CB" w:rsidRPr="006F5C03">
        <w:rPr>
          <w:color w:val="auto"/>
        </w:rPr>
        <w:t>.</w:t>
      </w:r>
    </w:p>
    <w:p w14:paraId="53721AD2" w14:textId="4F80C2B8" w:rsidR="00BD2631" w:rsidRPr="006F5C03" w:rsidRDefault="008755E7" w:rsidP="00EA7437">
      <w:pPr>
        <w:pStyle w:val="Heading1"/>
        <w:rPr>
          <w:rFonts w:ascii="Times New Roman" w:hAnsi="Times New Roman"/>
          <w:color w:val="auto"/>
        </w:rPr>
      </w:pPr>
      <w:r w:rsidRPr="006F5C03">
        <w:rPr>
          <w:rFonts w:ascii="Times New Roman" w:hAnsi="Times New Roman"/>
          <w:color w:val="auto"/>
        </w:rPr>
        <w:t>Implementation</w:t>
      </w:r>
    </w:p>
    <w:p w14:paraId="05CB6A4D" w14:textId="1D8F2254" w:rsidR="00BA670F" w:rsidRPr="006F5C03" w:rsidRDefault="00BA670F" w:rsidP="00EA7437">
      <w:pPr>
        <w:pStyle w:val="Heading2"/>
        <w:rPr>
          <w:rFonts w:ascii="Times New Roman" w:hAnsi="Times New Roman"/>
          <w:color w:val="auto"/>
        </w:rPr>
      </w:pPr>
      <w:r w:rsidRPr="006F5C03">
        <w:rPr>
          <w:rFonts w:ascii="Times New Roman" w:hAnsi="Times New Roman"/>
          <w:color w:val="auto"/>
        </w:rPr>
        <w:t>Front-end</w:t>
      </w:r>
    </w:p>
    <w:p w14:paraId="564F097E" w14:textId="20D92E4E" w:rsidR="00BA3069" w:rsidRPr="006F5C03" w:rsidRDefault="00CE07CB" w:rsidP="00BA3069">
      <w:pPr>
        <w:rPr>
          <w:color w:val="auto"/>
        </w:rPr>
      </w:pPr>
      <w:r w:rsidRPr="006F5C03">
        <w:rPr>
          <w:color w:val="auto"/>
        </w:rPr>
        <w:t>Users upload a coral image on the webpage</w:t>
      </w:r>
      <w:r w:rsidR="00936095" w:rsidRPr="006F5C03">
        <w:rPr>
          <w:color w:val="auto"/>
        </w:rPr>
        <w:t xml:space="preserve">, which is then displayed for manual outlining. Drawing instructions </w:t>
      </w:r>
      <w:r w:rsidRPr="006F5C03">
        <w:rPr>
          <w:color w:val="auto"/>
        </w:rPr>
        <w:t xml:space="preserve">and Undo and Redo buttons are provided </w:t>
      </w:r>
      <w:r w:rsidR="00936095" w:rsidRPr="006F5C03">
        <w:rPr>
          <w:color w:val="auto"/>
        </w:rPr>
        <w:t>to support editing</w:t>
      </w:r>
      <w:r w:rsidR="00F273C2" w:rsidRPr="006F5C03">
        <w:rPr>
          <w:color w:val="auto"/>
        </w:rPr>
        <w:t xml:space="preserve">. </w:t>
      </w:r>
    </w:p>
    <w:p w14:paraId="2DD21450" w14:textId="77777777" w:rsidR="00BA3069" w:rsidRPr="006F5C03" w:rsidRDefault="00BA3069" w:rsidP="00BA3069">
      <w:pPr>
        <w:rPr>
          <w:color w:val="auto"/>
        </w:rPr>
      </w:pPr>
    </w:p>
    <w:p w14:paraId="1D1A165B" w14:textId="04FD175A" w:rsidR="00BA3069" w:rsidRPr="006F5C03" w:rsidRDefault="00BA3069" w:rsidP="004449F5">
      <w:pPr>
        <w:jc w:val="center"/>
        <w:rPr>
          <w:color w:val="auto"/>
        </w:rPr>
      </w:pPr>
      <w:r w:rsidRPr="006F5C03">
        <w:rPr>
          <w:noProof/>
          <w:color w:val="auto"/>
        </w:rPr>
        <w:drawing>
          <wp:inline distT="0" distB="0" distL="0" distR="0" wp14:anchorId="7C7589AB" wp14:editId="622B1F2F">
            <wp:extent cx="3054927" cy="2490828"/>
            <wp:effectExtent l="0" t="0" r="0" b="5080"/>
            <wp:docPr id="1101440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40608" name="Picture 1" descr="A screenshot of a computer&#10;&#10;AI-generated content may be incorrect."/>
                    <pic:cNvPicPr/>
                  </pic:nvPicPr>
                  <pic:blipFill>
                    <a:blip r:embed="rId14"/>
                    <a:stretch>
                      <a:fillRect/>
                    </a:stretch>
                  </pic:blipFill>
                  <pic:spPr>
                    <a:xfrm>
                      <a:off x="0" y="0"/>
                      <a:ext cx="3067324" cy="2500936"/>
                    </a:xfrm>
                    <a:prstGeom prst="rect">
                      <a:avLst/>
                    </a:prstGeom>
                  </pic:spPr>
                </pic:pic>
              </a:graphicData>
            </a:graphic>
          </wp:inline>
        </w:drawing>
      </w:r>
    </w:p>
    <w:p w14:paraId="3B7C1ED0" w14:textId="77777777" w:rsidR="004449F5" w:rsidRPr="006F5C03" w:rsidRDefault="004449F5" w:rsidP="00BA3069">
      <w:pPr>
        <w:rPr>
          <w:color w:val="auto"/>
        </w:rPr>
      </w:pPr>
    </w:p>
    <w:p w14:paraId="38909420" w14:textId="28551BAA" w:rsidR="004449F5" w:rsidRPr="006F5C03" w:rsidRDefault="004449F5" w:rsidP="004449F5">
      <w:pPr>
        <w:jc w:val="center"/>
        <w:rPr>
          <w:color w:val="auto"/>
        </w:rPr>
      </w:pPr>
      <w:bookmarkStart w:id="0" w:name="Fig1"/>
      <w:r w:rsidRPr="006F5C03">
        <w:rPr>
          <w:color w:val="auto"/>
        </w:rPr>
        <w:t>Fig. 1</w:t>
      </w:r>
      <w:bookmarkEnd w:id="0"/>
      <w:r w:rsidRPr="006F5C03">
        <w:rPr>
          <w:color w:val="auto"/>
        </w:rPr>
        <w:t>.</w:t>
      </w:r>
      <w:r w:rsidR="00471209" w:rsidRPr="006F5C03">
        <w:rPr>
          <w:color w:val="auto"/>
        </w:rPr>
        <w:t xml:space="preserve"> User input area</w:t>
      </w:r>
    </w:p>
    <w:p w14:paraId="6DA7B63E" w14:textId="77777777" w:rsidR="00F273C2" w:rsidRPr="006F5C03" w:rsidRDefault="00F273C2" w:rsidP="00BA3069">
      <w:pPr>
        <w:rPr>
          <w:color w:val="auto"/>
        </w:rPr>
      </w:pPr>
    </w:p>
    <w:p w14:paraId="74BF7F86" w14:textId="508A1BA8" w:rsidR="00F273C2" w:rsidRPr="006F5C03" w:rsidRDefault="00F273C2" w:rsidP="00BA3069">
      <w:pPr>
        <w:rPr>
          <w:color w:val="auto"/>
        </w:rPr>
      </w:pPr>
      <w:r w:rsidRPr="006F5C03">
        <w:rPr>
          <w:color w:val="auto"/>
        </w:rPr>
        <w:t xml:space="preserve">After </w:t>
      </w:r>
      <w:r w:rsidR="00936095" w:rsidRPr="006F5C03">
        <w:rPr>
          <w:color w:val="auto"/>
        </w:rPr>
        <w:t xml:space="preserve">outlining the coral, the user clicks the </w:t>
      </w:r>
      <w:r w:rsidR="00936095" w:rsidRPr="006F5C03">
        <w:rPr>
          <w:rStyle w:val="Strong"/>
          <w:color w:val="auto"/>
        </w:rPr>
        <w:t>“Send data to Flask”</w:t>
      </w:r>
      <w:r w:rsidR="00936095" w:rsidRPr="006F5C03">
        <w:rPr>
          <w:color w:val="auto"/>
        </w:rPr>
        <w:t xml:space="preserve"> button to begin processing. A status message lets the user know when the program is finished. Once complete, the user can click the </w:t>
      </w:r>
      <w:r w:rsidR="00936095" w:rsidRPr="006F5C03">
        <w:rPr>
          <w:rStyle w:val="Strong"/>
          <w:color w:val="auto"/>
        </w:rPr>
        <w:t>“Get data from Flask”</w:t>
      </w:r>
      <w:r w:rsidR="00936095" w:rsidRPr="006F5C03">
        <w:rPr>
          <w:color w:val="auto"/>
        </w:rPr>
        <w:t xml:space="preserve"> button to retrieve the results</w:t>
      </w:r>
      <w:r w:rsidRPr="006F5C03">
        <w:rPr>
          <w:color w:val="auto"/>
        </w:rPr>
        <w:t xml:space="preserve">. </w:t>
      </w:r>
    </w:p>
    <w:p w14:paraId="70E8F801" w14:textId="77777777" w:rsidR="00F273C2" w:rsidRPr="006F5C03" w:rsidRDefault="00F273C2" w:rsidP="00BA3069">
      <w:pPr>
        <w:rPr>
          <w:color w:val="auto"/>
        </w:rPr>
      </w:pPr>
    </w:p>
    <w:p w14:paraId="0443BCDC" w14:textId="35B0E9C3" w:rsidR="00F273C2" w:rsidRPr="006F5C03" w:rsidRDefault="00F273C2" w:rsidP="004449F5">
      <w:pPr>
        <w:jc w:val="center"/>
        <w:rPr>
          <w:color w:val="auto"/>
        </w:rPr>
      </w:pPr>
      <w:r w:rsidRPr="006F5C03">
        <w:rPr>
          <w:noProof/>
          <w:color w:val="auto"/>
        </w:rPr>
        <w:drawing>
          <wp:inline distT="0" distB="0" distL="0" distR="0" wp14:anchorId="47841B63" wp14:editId="57DAACE0">
            <wp:extent cx="3177540" cy="895985"/>
            <wp:effectExtent l="0" t="0" r="3810" b="0"/>
            <wp:docPr id="578954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54618" name="Picture 1" descr="A screenshot of a computer&#10;&#10;AI-generated content may be incorrect."/>
                    <pic:cNvPicPr/>
                  </pic:nvPicPr>
                  <pic:blipFill>
                    <a:blip r:embed="rId15"/>
                    <a:stretch>
                      <a:fillRect/>
                    </a:stretch>
                  </pic:blipFill>
                  <pic:spPr>
                    <a:xfrm>
                      <a:off x="0" y="0"/>
                      <a:ext cx="3177540" cy="895985"/>
                    </a:xfrm>
                    <a:prstGeom prst="rect">
                      <a:avLst/>
                    </a:prstGeom>
                  </pic:spPr>
                </pic:pic>
              </a:graphicData>
            </a:graphic>
          </wp:inline>
        </w:drawing>
      </w:r>
    </w:p>
    <w:p w14:paraId="4F31E416" w14:textId="77777777" w:rsidR="004449F5" w:rsidRPr="006F5C03" w:rsidRDefault="004449F5" w:rsidP="004449F5">
      <w:pPr>
        <w:jc w:val="center"/>
        <w:rPr>
          <w:color w:val="auto"/>
        </w:rPr>
      </w:pPr>
    </w:p>
    <w:p w14:paraId="787D8A37" w14:textId="3E1120FD" w:rsidR="004449F5" w:rsidRPr="006F5C03" w:rsidRDefault="004449F5" w:rsidP="004449F5">
      <w:pPr>
        <w:jc w:val="center"/>
        <w:rPr>
          <w:color w:val="auto"/>
        </w:rPr>
      </w:pPr>
      <w:r w:rsidRPr="006F5C03">
        <w:rPr>
          <w:color w:val="auto"/>
        </w:rPr>
        <w:t>Fig. 2.</w:t>
      </w:r>
      <w:r w:rsidR="00471209" w:rsidRPr="006F5C03">
        <w:rPr>
          <w:color w:val="auto"/>
        </w:rPr>
        <w:t xml:space="preserve"> Send and fetch </w:t>
      </w:r>
    </w:p>
    <w:p w14:paraId="78B8FF22" w14:textId="6314DA43" w:rsidR="00BA670F" w:rsidRPr="006F5C03" w:rsidRDefault="00BA670F" w:rsidP="00EA7437">
      <w:pPr>
        <w:pStyle w:val="Heading2"/>
        <w:rPr>
          <w:rFonts w:ascii="Times New Roman" w:hAnsi="Times New Roman"/>
          <w:color w:val="auto"/>
        </w:rPr>
      </w:pPr>
      <w:r w:rsidRPr="006F5C03">
        <w:rPr>
          <w:rFonts w:ascii="Times New Roman" w:hAnsi="Times New Roman"/>
          <w:color w:val="auto"/>
        </w:rPr>
        <w:lastRenderedPageBreak/>
        <w:t>Back-end</w:t>
      </w:r>
    </w:p>
    <w:p w14:paraId="6BA2B1B3" w14:textId="64E25779" w:rsidR="006F5C03" w:rsidRPr="006F5C03" w:rsidRDefault="00F273C2" w:rsidP="006F5C03">
      <w:pPr>
        <w:pStyle w:val="NormalWeb"/>
        <w:spacing w:before="280" w:beforeAutospacing="0" w:after="280" w:afterAutospacing="0"/>
        <w:rPr>
          <w:sz w:val="18"/>
          <w:szCs w:val="18"/>
        </w:rPr>
      </w:pPr>
      <w:r w:rsidRPr="006F5C03">
        <w:rPr>
          <w:sz w:val="18"/>
          <w:szCs w:val="18"/>
        </w:rPr>
        <w:t>Behind</w:t>
      </w:r>
      <w:r w:rsidR="006F5C03" w:rsidRPr="006F5C03">
        <w:rPr>
          <w:sz w:val="18"/>
          <w:szCs w:val="18"/>
        </w:rPr>
        <w:t xml:space="preserve"> </w:t>
      </w:r>
      <w:r w:rsidR="006F5C03" w:rsidRPr="006F5C03">
        <w:rPr>
          <w:sz w:val="18"/>
          <w:szCs w:val="18"/>
        </w:rPr>
        <w:t>the scenes, Python analyzes the data received from the front end. The uploaded image and the corresponding hand-drawn outline are saved into a local folder. New segmented images are generated based on the original input using the SAM and Mask R-CNN models. These images represent how each model interprets the coral outline.</w:t>
      </w:r>
    </w:p>
    <w:p w14:paraId="5B881823" w14:textId="77777777" w:rsidR="006F5C03" w:rsidRPr="006F5C03" w:rsidRDefault="006F5C03" w:rsidP="006F5C03">
      <w:pPr>
        <w:pStyle w:val="NormalWeb"/>
        <w:spacing w:before="280" w:beforeAutospacing="0" w:after="280" w:afterAutospacing="0"/>
        <w:rPr>
          <w:sz w:val="18"/>
          <w:szCs w:val="18"/>
        </w:rPr>
      </w:pPr>
      <w:r w:rsidRPr="006F5C03">
        <w:rPr>
          <w:sz w:val="18"/>
          <w:szCs w:val="18"/>
        </w:rPr>
        <w:t xml:space="preserve">The hand-drawn mask is compared with each segment produced by SAM and Mask R-CNN. The most overlapping segment (based on Intersection over Union, or </w:t>
      </w:r>
      <w:proofErr w:type="spellStart"/>
      <w:r w:rsidRPr="006F5C03">
        <w:rPr>
          <w:sz w:val="18"/>
          <w:szCs w:val="18"/>
        </w:rPr>
        <w:t>IoU</w:t>
      </w:r>
      <w:proofErr w:type="spellEnd"/>
      <w:r w:rsidRPr="006F5C03">
        <w:rPr>
          <w:sz w:val="18"/>
          <w:szCs w:val="18"/>
        </w:rPr>
        <w:t>) is selected from each model. These selected masks are saved and sent back to the front end for visual comparison, showing how well each model matches the human-drawn outline (Fig. 3)</w:t>
      </w:r>
    </w:p>
    <w:p w14:paraId="5177D1DC" w14:textId="067E9673" w:rsidR="00F273C2" w:rsidRPr="006F5C03" w:rsidRDefault="006F5C03" w:rsidP="006F5C03">
      <w:pPr>
        <w:pStyle w:val="NormalWeb"/>
        <w:spacing w:before="280" w:beforeAutospacing="0" w:after="280" w:afterAutospacing="0"/>
        <w:rPr>
          <w:sz w:val="18"/>
          <w:szCs w:val="18"/>
        </w:rPr>
      </w:pPr>
      <w:proofErr w:type="spellStart"/>
      <w:r w:rsidRPr="006F5C03">
        <w:rPr>
          <w:sz w:val="18"/>
          <w:szCs w:val="18"/>
        </w:rPr>
        <w:t>IoU</w:t>
      </w:r>
      <w:proofErr w:type="spellEnd"/>
      <w:r w:rsidRPr="006F5C03">
        <w:rPr>
          <w:sz w:val="18"/>
          <w:szCs w:val="18"/>
        </w:rPr>
        <w:t xml:space="preserve"> scores are also saved to a .txt file for later use in generating a trend chart, which helps visualize each model's performance across multiple </w:t>
      </w:r>
      <w:r w:rsidR="00936095" w:rsidRPr="006F5C03">
        <w:rPr>
          <w:sz w:val="18"/>
          <w:szCs w:val="18"/>
        </w:rPr>
        <w:t>images.</w:t>
      </w:r>
    </w:p>
    <w:p w14:paraId="622E21B0" w14:textId="7437ACF8" w:rsidR="00936095" w:rsidRPr="006F5C03" w:rsidRDefault="00936095" w:rsidP="004449F5">
      <w:pPr>
        <w:spacing w:before="100" w:beforeAutospacing="1" w:after="100" w:afterAutospacing="1"/>
        <w:jc w:val="center"/>
        <w:rPr>
          <w:color w:val="auto"/>
        </w:rPr>
      </w:pPr>
      <w:r w:rsidRPr="006F5C03">
        <w:rPr>
          <w:noProof/>
          <w:color w:val="auto"/>
        </w:rPr>
        <w:drawing>
          <wp:inline distT="0" distB="0" distL="0" distR="0" wp14:anchorId="16F39823" wp14:editId="08B2AE4B">
            <wp:extent cx="3177540" cy="2473960"/>
            <wp:effectExtent l="0" t="0" r="3810" b="2540"/>
            <wp:docPr id="2013549770" name="Picture 1" descr="A collage of images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49770" name="Picture 1" descr="A collage of images of a brain&#10;&#10;AI-generated content may be incorrect."/>
                    <pic:cNvPicPr/>
                  </pic:nvPicPr>
                  <pic:blipFill>
                    <a:blip r:embed="rId16"/>
                    <a:stretch>
                      <a:fillRect/>
                    </a:stretch>
                  </pic:blipFill>
                  <pic:spPr>
                    <a:xfrm>
                      <a:off x="0" y="0"/>
                      <a:ext cx="3177540" cy="2473960"/>
                    </a:xfrm>
                    <a:prstGeom prst="rect">
                      <a:avLst/>
                    </a:prstGeom>
                  </pic:spPr>
                </pic:pic>
              </a:graphicData>
            </a:graphic>
          </wp:inline>
        </w:drawing>
      </w:r>
    </w:p>
    <w:p w14:paraId="50C6F2B9" w14:textId="47F4AE69" w:rsidR="004449F5" w:rsidRPr="006F5C03" w:rsidRDefault="004449F5" w:rsidP="004449F5">
      <w:pPr>
        <w:spacing w:before="100" w:beforeAutospacing="1" w:after="100" w:afterAutospacing="1"/>
        <w:jc w:val="center"/>
        <w:rPr>
          <w:color w:val="auto"/>
        </w:rPr>
      </w:pPr>
      <w:r w:rsidRPr="006F5C03">
        <w:rPr>
          <w:color w:val="auto"/>
        </w:rPr>
        <w:t>Fig. 3.</w:t>
      </w:r>
      <w:r w:rsidR="00471209" w:rsidRPr="006F5C03">
        <w:rPr>
          <w:color w:val="auto"/>
        </w:rPr>
        <w:t xml:space="preserve"> Sam vs Mask R-CNN visualization</w:t>
      </w:r>
    </w:p>
    <w:p w14:paraId="62288B4E" w14:textId="5399036A" w:rsidR="00857BBF" w:rsidRPr="006F5C03" w:rsidRDefault="008755E7" w:rsidP="00857BBF">
      <w:pPr>
        <w:pStyle w:val="Heading1"/>
        <w:rPr>
          <w:rFonts w:ascii="Times New Roman" w:hAnsi="Times New Roman"/>
          <w:color w:val="auto"/>
        </w:rPr>
      </w:pPr>
      <w:r w:rsidRPr="006F5C03">
        <w:rPr>
          <w:rFonts w:ascii="Times New Roman" w:hAnsi="Times New Roman"/>
          <w:color w:val="auto"/>
        </w:rPr>
        <w:t xml:space="preserve">Results &amp; </w:t>
      </w:r>
      <w:r w:rsidR="006A07AE" w:rsidRPr="006F5C03">
        <w:rPr>
          <w:rFonts w:ascii="Times New Roman" w:hAnsi="Times New Roman"/>
          <w:color w:val="auto"/>
        </w:rPr>
        <w:t>Evaluation</w:t>
      </w:r>
    </w:p>
    <w:p w14:paraId="4B1EA21F" w14:textId="77777777" w:rsidR="006F5C03" w:rsidRPr="006F5C03" w:rsidRDefault="006F5C03" w:rsidP="006F5C03">
      <w:pPr>
        <w:pStyle w:val="NormalWeb"/>
        <w:spacing w:before="240" w:beforeAutospacing="0" w:after="240" w:afterAutospacing="0"/>
      </w:pPr>
      <w:r w:rsidRPr="006F5C03">
        <w:rPr>
          <w:sz w:val="18"/>
          <w:szCs w:val="18"/>
        </w:rPr>
        <w:t>The results vary based on image size and how the user outlines the coral. If the user draws a detailed outline, SAM typically scores higher. SAM’s parameters can also be adjusted to look at larger regions, filtering out the finer details. However, this depends on the individual user and the shape of the coral—some coral structures are irregular. In general, SAM is more capable and flexible than Mask R-CNN when dealing with various outlines and coral types.</w:t>
      </w:r>
    </w:p>
    <w:p w14:paraId="713E5FD7" w14:textId="77777777" w:rsidR="006F5C03" w:rsidRPr="006F5C03" w:rsidRDefault="006F5C03" w:rsidP="006F5C03">
      <w:pPr>
        <w:pStyle w:val="NormalWeb"/>
        <w:spacing w:before="240" w:beforeAutospacing="0" w:after="240" w:afterAutospacing="0"/>
      </w:pPr>
      <w:r w:rsidRPr="006F5C03">
        <w:rPr>
          <w:sz w:val="18"/>
          <w:szCs w:val="18"/>
        </w:rPr>
        <w:t xml:space="preserve">On the other hand, Mask R-CNN performs better when the user is less focused on </w:t>
      </w:r>
      <w:proofErr w:type="gramStart"/>
      <w:r w:rsidRPr="006F5C03">
        <w:rPr>
          <w:sz w:val="18"/>
          <w:szCs w:val="18"/>
        </w:rPr>
        <w:t>precision—</w:t>
      </w:r>
      <w:proofErr w:type="gramEnd"/>
      <w:r w:rsidRPr="006F5C03">
        <w:rPr>
          <w:sz w:val="18"/>
          <w:szCs w:val="18"/>
        </w:rPr>
        <w:t xml:space="preserve">for example, when they just want to circle a coral and move on. It also does relatively well when the coral is large and visually prominent, even though it was not trained on coral-specific datasets. This makes it a valuable tool for quick segmentation tasks with minimal user </w:t>
      </w:r>
    </w:p>
    <w:p w14:paraId="3749C2AE" w14:textId="77777777" w:rsidR="009604D3" w:rsidRPr="006F5C03" w:rsidRDefault="009604D3" w:rsidP="00857BBF">
      <w:pPr>
        <w:rPr>
          <w:color w:val="auto"/>
        </w:rPr>
      </w:pPr>
    </w:p>
    <w:p w14:paraId="2DFBFDD9" w14:textId="77777777" w:rsidR="00936095" w:rsidRPr="006F5C03" w:rsidRDefault="00936095" w:rsidP="00936095">
      <w:pPr>
        <w:rPr>
          <w:color w:val="auto"/>
        </w:rPr>
      </w:pPr>
    </w:p>
    <w:p w14:paraId="0F91EC06" w14:textId="5268A5E5" w:rsidR="00936095" w:rsidRPr="006F5C03" w:rsidRDefault="00936095" w:rsidP="004449F5">
      <w:pPr>
        <w:jc w:val="center"/>
        <w:rPr>
          <w:color w:val="auto"/>
        </w:rPr>
      </w:pPr>
    </w:p>
    <w:p w14:paraId="54B3D938" w14:textId="78965CB4" w:rsidR="004449F5" w:rsidRPr="006F5C03" w:rsidRDefault="006F5C03" w:rsidP="004449F5">
      <w:pPr>
        <w:jc w:val="center"/>
        <w:rPr>
          <w:color w:val="auto"/>
        </w:rPr>
      </w:pPr>
      <w:r w:rsidRPr="006F5C03">
        <w:rPr>
          <w:noProof/>
          <w:color w:val="auto"/>
          <w:bdr w:val="none" w:sz="0" w:space="0" w:color="auto" w:frame="1"/>
        </w:rPr>
        <w:drawing>
          <wp:inline distT="0" distB="0" distL="0" distR="0" wp14:anchorId="1998D2B2" wp14:editId="4C72567B">
            <wp:extent cx="3177540" cy="1586230"/>
            <wp:effectExtent l="0" t="0" r="3810" b="0"/>
            <wp:docPr id="1174271869" name="Picture 21" descr="A graph with different colored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71869" name="Picture 21" descr="A graph with different colored lines and do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540" cy="1586230"/>
                    </a:xfrm>
                    <a:prstGeom prst="rect">
                      <a:avLst/>
                    </a:prstGeom>
                    <a:noFill/>
                    <a:ln>
                      <a:noFill/>
                    </a:ln>
                  </pic:spPr>
                </pic:pic>
              </a:graphicData>
            </a:graphic>
          </wp:inline>
        </w:drawing>
      </w:r>
    </w:p>
    <w:p w14:paraId="48FF3D05" w14:textId="78B6C13D" w:rsidR="004449F5" w:rsidRPr="006F5C03" w:rsidRDefault="004449F5" w:rsidP="004449F5">
      <w:pPr>
        <w:jc w:val="center"/>
        <w:rPr>
          <w:color w:val="auto"/>
        </w:rPr>
      </w:pPr>
      <w:r w:rsidRPr="006F5C03">
        <w:rPr>
          <w:color w:val="auto"/>
        </w:rPr>
        <w:t>Fig. 4.</w:t>
      </w:r>
      <w:r w:rsidR="00471209" w:rsidRPr="006F5C03">
        <w:rPr>
          <w:color w:val="auto"/>
        </w:rPr>
        <w:t xml:space="preserve"> Trend graph</w:t>
      </w:r>
    </w:p>
    <w:p w14:paraId="71E7E752" w14:textId="77777777" w:rsidR="006F5C03" w:rsidRPr="006F5C03" w:rsidRDefault="006F5C03" w:rsidP="004449F5">
      <w:pPr>
        <w:jc w:val="center"/>
        <w:rPr>
          <w:color w:val="auto"/>
        </w:rPr>
      </w:pPr>
    </w:p>
    <w:p w14:paraId="256DD9FB" w14:textId="064FFDD5" w:rsidR="006F5C03" w:rsidRPr="006F5C03" w:rsidRDefault="006F5C03" w:rsidP="006F5C03">
      <w:pPr>
        <w:rPr>
          <w:color w:val="auto"/>
        </w:rPr>
      </w:pPr>
      <w:r w:rsidRPr="006F5C03">
        <w:rPr>
          <w:color w:val="auto"/>
        </w:rPr>
        <w:t xml:space="preserve">Figure 4 shows the trend of model performance across different test cases. In the early tests, Mask R-CNN sometimes outperformed SAM because SAM focused too much on fine details, leading to lower overlap with loosely drawn outlines. However, in more challenging cases—such as tests with random </w:t>
      </w:r>
      <w:proofErr w:type="gramStart"/>
      <w:r w:rsidRPr="006F5C03">
        <w:rPr>
          <w:color w:val="auto"/>
        </w:rPr>
        <w:t>outlines—</w:t>
      </w:r>
      <w:proofErr w:type="gramEnd"/>
      <w:r w:rsidRPr="006F5C03">
        <w:rPr>
          <w:color w:val="auto"/>
        </w:rPr>
        <w:t>SAM outperformed Mask R-CNN. In some of these tests, Mask R-CNN failed to detect any relevant segment, while SAM could still return a partial mask in the targeted region.</w:t>
      </w:r>
    </w:p>
    <w:p w14:paraId="3B135823" w14:textId="3C7E859A" w:rsidR="00BD2631" w:rsidRPr="006F5C03" w:rsidRDefault="006A07AE" w:rsidP="00EA7437">
      <w:pPr>
        <w:pStyle w:val="Heading1"/>
        <w:rPr>
          <w:rFonts w:ascii="Times New Roman" w:hAnsi="Times New Roman"/>
          <w:color w:val="auto"/>
        </w:rPr>
      </w:pPr>
      <w:bookmarkStart w:id="1" w:name="_Supplemental_Material_Instructions"/>
      <w:bookmarkEnd w:id="1"/>
      <w:r w:rsidRPr="006F5C03">
        <w:rPr>
          <w:rFonts w:ascii="Times New Roman" w:hAnsi="Times New Roman"/>
          <w:color w:val="auto"/>
        </w:rPr>
        <w:t>Conclusions</w:t>
      </w:r>
    </w:p>
    <w:p w14:paraId="66E6BEF4" w14:textId="77777777" w:rsidR="006F5C03" w:rsidRPr="006F5C03" w:rsidRDefault="006F5C03" w:rsidP="006F5C03">
      <w:pPr>
        <w:pStyle w:val="NormalWeb"/>
        <w:spacing w:before="240" w:beforeAutospacing="0" w:after="240" w:afterAutospacing="0"/>
      </w:pPr>
      <w:proofErr w:type="gramStart"/>
      <w:r w:rsidRPr="006F5C03">
        <w:rPr>
          <w:sz w:val="18"/>
          <w:szCs w:val="18"/>
        </w:rPr>
        <w:t>SAM  is</w:t>
      </w:r>
      <w:proofErr w:type="gramEnd"/>
      <w:r w:rsidRPr="006F5C03">
        <w:rPr>
          <w:sz w:val="18"/>
          <w:szCs w:val="18"/>
        </w:rPr>
        <w:t xml:space="preserve"> good at segmenting objects, and depending on the specific goal the user has in mind, it can do a great job identifying coral outlines. Configuring SAM properly is important to get the most accurate results. In general, users can expect SAM to perform well across a variety of coral types, but a quick check of the results is still </w:t>
      </w:r>
      <w:proofErr w:type="gramStart"/>
      <w:r w:rsidRPr="006F5C03">
        <w:rPr>
          <w:sz w:val="18"/>
          <w:szCs w:val="18"/>
        </w:rPr>
        <w:t>recommended—SAM</w:t>
      </w:r>
      <w:proofErr w:type="gramEnd"/>
      <w:r w:rsidRPr="006F5C03">
        <w:rPr>
          <w:sz w:val="18"/>
          <w:szCs w:val="18"/>
        </w:rPr>
        <w:t xml:space="preserve"> is powerful but not flawless.</w:t>
      </w:r>
    </w:p>
    <w:p w14:paraId="3D387C52" w14:textId="77777777" w:rsidR="006F5C03" w:rsidRPr="006F5C03" w:rsidRDefault="006F5C03" w:rsidP="006F5C03">
      <w:pPr>
        <w:pStyle w:val="NormalWeb"/>
        <w:spacing w:before="240" w:beforeAutospacing="0" w:after="240" w:afterAutospacing="0"/>
      </w:pPr>
      <w:r w:rsidRPr="006F5C03">
        <w:rPr>
          <w:sz w:val="18"/>
          <w:szCs w:val="18"/>
        </w:rPr>
        <w:t>Mask R-CNN, on the other hand, is also effective at detecting coral structures. It processes images much faster than SAM, mainly because it uses the model with less weight and generates fewer masks overall. With the right training dataset focused on coral detection, Mask R-CNN could outperform SAM in speed and accuracy. Its ability to be specialized for a chosen subject makes it a strong candidate for coral classification or labeling.</w:t>
      </w:r>
    </w:p>
    <w:p w14:paraId="32A07F79" w14:textId="4705C97B" w:rsidR="006A07AE" w:rsidRPr="006F5C03" w:rsidRDefault="006F5C03" w:rsidP="006F5C03">
      <w:pPr>
        <w:pStyle w:val="NormalWeb"/>
        <w:spacing w:before="240" w:beforeAutospacing="0" w:after="240" w:afterAutospacing="0"/>
        <w:rPr>
          <w:sz w:val="18"/>
          <w:szCs w:val="18"/>
        </w:rPr>
      </w:pPr>
      <w:r w:rsidRPr="006F5C03">
        <w:rPr>
          <w:sz w:val="18"/>
          <w:szCs w:val="18"/>
        </w:rPr>
        <w:t>By comparing both models, we could highlight SAM and Mask R-CNN's strengths and limitations. Looking back, it’s clear that SAM and Mask R-CNN are not competing tools for image segmentation but rather complementary ones. They can offset each other’s weaknesses and enhance the overall coral detection workflow.</w:t>
      </w:r>
    </w:p>
    <w:p w14:paraId="1C798432" w14:textId="77777777" w:rsidR="006F5C03" w:rsidRPr="006F5C03" w:rsidRDefault="006F5C03" w:rsidP="006F5C03">
      <w:pPr>
        <w:pStyle w:val="NormalWeb"/>
        <w:spacing w:before="240" w:beforeAutospacing="0" w:after="240" w:afterAutospacing="0"/>
      </w:pPr>
    </w:p>
    <w:p w14:paraId="5E2BCABD" w14:textId="188525BF" w:rsidR="006F5C03" w:rsidRPr="006F5C03" w:rsidRDefault="00BD2631" w:rsidP="00EA7437">
      <w:pPr>
        <w:pStyle w:val="ReferenceTitle"/>
        <w:rPr>
          <w:rFonts w:ascii="Times New Roman" w:hAnsi="Times New Roman"/>
          <w:color w:val="auto"/>
        </w:rPr>
      </w:pPr>
      <w:r w:rsidRPr="006F5C03">
        <w:rPr>
          <w:rFonts w:ascii="Times New Roman" w:hAnsi="Times New Roman"/>
          <w:color w:val="auto"/>
        </w:rPr>
        <w:t>References</w:t>
      </w:r>
    </w:p>
    <w:p w14:paraId="15E4AC2B" w14:textId="11D609CB" w:rsidR="00C0088C" w:rsidRPr="006F5C03" w:rsidRDefault="001207E1" w:rsidP="00EA7437">
      <w:pPr>
        <w:pStyle w:val="Reference"/>
        <w:rPr>
          <w:rFonts w:ascii="Times New Roman" w:hAnsi="Times New Roman"/>
          <w:color w:val="auto"/>
        </w:rPr>
      </w:pPr>
      <w:r w:rsidRPr="006F5C03">
        <w:rPr>
          <w:rFonts w:ascii="Times New Roman" w:hAnsi="Times New Roman"/>
          <w:color w:val="auto"/>
        </w:rPr>
        <w:t xml:space="preserve">A. Kirillov, E. Mintun, N. Ravi, H. Mao, C. Rolland, L. Gustafson, T. Xiao, S. Whitehead, A. C. Berg, W.-Y. Lo, P. </w:t>
      </w:r>
      <w:proofErr w:type="spellStart"/>
      <w:r w:rsidRPr="006F5C03">
        <w:rPr>
          <w:rFonts w:ascii="Times New Roman" w:hAnsi="Times New Roman"/>
          <w:color w:val="auto"/>
        </w:rPr>
        <w:t>Dollár</w:t>
      </w:r>
      <w:proofErr w:type="spellEnd"/>
      <w:r w:rsidRPr="006F5C03">
        <w:rPr>
          <w:rFonts w:ascii="Times New Roman" w:hAnsi="Times New Roman"/>
          <w:color w:val="auto"/>
        </w:rPr>
        <w:t xml:space="preserve">, and R. </w:t>
      </w:r>
      <w:proofErr w:type="spellStart"/>
      <w:r w:rsidRPr="006F5C03">
        <w:rPr>
          <w:rFonts w:ascii="Times New Roman" w:hAnsi="Times New Roman"/>
          <w:color w:val="auto"/>
        </w:rPr>
        <w:t>Girshick</w:t>
      </w:r>
      <w:proofErr w:type="spellEnd"/>
      <w:r w:rsidRPr="006F5C03">
        <w:rPr>
          <w:rFonts w:ascii="Times New Roman" w:hAnsi="Times New Roman"/>
          <w:color w:val="auto"/>
        </w:rPr>
        <w:t xml:space="preserve">, “Segment Anything,” </w:t>
      </w:r>
      <w:proofErr w:type="spellStart"/>
      <w:r w:rsidRPr="006F5C03">
        <w:rPr>
          <w:rStyle w:val="Emphasis"/>
          <w:rFonts w:ascii="Times New Roman" w:hAnsi="Times New Roman"/>
          <w:color w:val="auto"/>
        </w:rPr>
        <w:t>arXiv</w:t>
      </w:r>
      <w:proofErr w:type="spellEnd"/>
      <w:r w:rsidRPr="006F5C03">
        <w:rPr>
          <w:rStyle w:val="Emphasis"/>
          <w:rFonts w:ascii="Times New Roman" w:hAnsi="Times New Roman"/>
          <w:color w:val="auto"/>
        </w:rPr>
        <w:t xml:space="preserve"> preprint arXiv:2304.02643</w:t>
      </w:r>
      <w:r w:rsidRPr="006F5C03">
        <w:rPr>
          <w:rFonts w:ascii="Times New Roman" w:hAnsi="Times New Roman"/>
          <w:color w:val="auto"/>
        </w:rPr>
        <w:t xml:space="preserve">, Apr. 2023. [Online]. Available: </w:t>
      </w:r>
      <w:hyperlink r:id="rId18" w:tgtFrame="_new" w:history="1">
        <w:r w:rsidRPr="006F5C03">
          <w:rPr>
            <w:rStyle w:val="Hyperlink"/>
            <w:rFonts w:ascii="Times New Roman" w:hAnsi="Times New Roman"/>
            <w:color w:val="auto"/>
          </w:rPr>
          <w:t>https://segment-anything.com</w:t>
        </w:r>
      </w:hyperlink>
    </w:p>
    <w:p w14:paraId="75B6FADE" w14:textId="77777777" w:rsidR="006F5C03" w:rsidRPr="006F5C03" w:rsidRDefault="006F5C03" w:rsidP="006F5C03">
      <w:pPr>
        <w:pStyle w:val="Reference"/>
        <w:numPr>
          <w:ilvl w:val="0"/>
          <w:numId w:val="0"/>
        </w:numPr>
        <w:ind w:left="360"/>
        <w:rPr>
          <w:rFonts w:ascii="Times New Roman" w:hAnsi="Times New Roman"/>
          <w:color w:val="auto"/>
        </w:rPr>
      </w:pPr>
    </w:p>
    <w:p w14:paraId="34FE9008" w14:textId="5DDCF87E" w:rsidR="001207E1" w:rsidRPr="006F5C03" w:rsidRDefault="001207E1" w:rsidP="00EA7437">
      <w:pPr>
        <w:pStyle w:val="Reference"/>
        <w:rPr>
          <w:rFonts w:ascii="Times New Roman" w:hAnsi="Times New Roman"/>
          <w:color w:val="auto"/>
        </w:rPr>
      </w:pPr>
      <w:r w:rsidRPr="006F5C03">
        <w:rPr>
          <w:rFonts w:ascii="Times New Roman" w:hAnsi="Times New Roman"/>
          <w:color w:val="auto"/>
        </w:rPr>
        <w:t xml:space="preserve">K. He, G. </w:t>
      </w:r>
      <w:proofErr w:type="spellStart"/>
      <w:r w:rsidRPr="006F5C03">
        <w:rPr>
          <w:rFonts w:ascii="Times New Roman" w:hAnsi="Times New Roman"/>
          <w:color w:val="auto"/>
        </w:rPr>
        <w:t>Gkioxari</w:t>
      </w:r>
      <w:proofErr w:type="spellEnd"/>
      <w:r w:rsidRPr="006F5C03">
        <w:rPr>
          <w:rFonts w:ascii="Times New Roman" w:hAnsi="Times New Roman"/>
          <w:color w:val="auto"/>
        </w:rPr>
        <w:t xml:space="preserve">, P. </w:t>
      </w:r>
      <w:proofErr w:type="spellStart"/>
      <w:r w:rsidRPr="006F5C03">
        <w:rPr>
          <w:rFonts w:ascii="Times New Roman" w:hAnsi="Times New Roman"/>
          <w:color w:val="auto"/>
        </w:rPr>
        <w:t>Dollár</w:t>
      </w:r>
      <w:proofErr w:type="spellEnd"/>
      <w:r w:rsidRPr="006F5C03">
        <w:rPr>
          <w:rFonts w:ascii="Times New Roman" w:hAnsi="Times New Roman"/>
          <w:color w:val="auto"/>
        </w:rPr>
        <w:t xml:space="preserve">, and R. </w:t>
      </w:r>
      <w:proofErr w:type="spellStart"/>
      <w:r w:rsidRPr="006F5C03">
        <w:rPr>
          <w:rFonts w:ascii="Times New Roman" w:hAnsi="Times New Roman"/>
          <w:color w:val="auto"/>
        </w:rPr>
        <w:t>Girshick</w:t>
      </w:r>
      <w:proofErr w:type="spellEnd"/>
      <w:r w:rsidRPr="006F5C03">
        <w:rPr>
          <w:rFonts w:ascii="Times New Roman" w:hAnsi="Times New Roman"/>
          <w:color w:val="auto"/>
        </w:rPr>
        <w:t xml:space="preserve">, “Mask R-CNN,” </w:t>
      </w:r>
      <w:proofErr w:type="spellStart"/>
      <w:r w:rsidRPr="006F5C03">
        <w:rPr>
          <w:rStyle w:val="Emphasis"/>
          <w:rFonts w:ascii="Times New Roman" w:hAnsi="Times New Roman"/>
          <w:color w:val="auto"/>
        </w:rPr>
        <w:t>arXiv</w:t>
      </w:r>
      <w:proofErr w:type="spellEnd"/>
      <w:r w:rsidRPr="006F5C03">
        <w:rPr>
          <w:rStyle w:val="Emphasis"/>
          <w:rFonts w:ascii="Times New Roman" w:hAnsi="Times New Roman"/>
          <w:color w:val="auto"/>
        </w:rPr>
        <w:t xml:space="preserve"> preprint arXiv:1703.06870</w:t>
      </w:r>
      <w:r w:rsidRPr="006F5C03">
        <w:rPr>
          <w:rFonts w:ascii="Times New Roman" w:hAnsi="Times New Roman"/>
          <w:color w:val="auto"/>
        </w:rPr>
        <w:t xml:space="preserve">, Mar. 2017. [Online]. Available: </w:t>
      </w:r>
      <w:hyperlink r:id="rId19" w:tgtFrame="_new" w:history="1">
        <w:r w:rsidRPr="006F5C03">
          <w:rPr>
            <w:rStyle w:val="Hyperlink"/>
            <w:rFonts w:ascii="Times New Roman" w:hAnsi="Times New Roman"/>
            <w:color w:val="auto"/>
          </w:rPr>
          <w:t>https://arxiv.org/abs/1703.06870</w:t>
        </w:r>
      </w:hyperlink>
    </w:p>
    <w:p w14:paraId="6890C927" w14:textId="77777777" w:rsidR="006F5C03" w:rsidRPr="006F5C03" w:rsidRDefault="006F5C03" w:rsidP="006F5C03">
      <w:pPr>
        <w:pStyle w:val="Reference"/>
        <w:numPr>
          <w:ilvl w:val="0"/>
          <w:numId w:val="0"/>
        </w:numPr>
        <w:ind w:left="360"/>
        <w:rPr>
          <w:rFonts w:ascii="Times New Roman" w:hAnsi="Times New Roman"/>
          <w:color w:val="auto"/>
        </w:rPr>
      </w:pPr>
    </w:p>
    <w:sectPr w:rsidR="006F5C03" w:rsidRPr="006F5C03" w:rsidSect="00BD2631">
      <w:headerReference w:type="even" r:id="rId20"/>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4B848" w14:textId="77777777" w:rsidR="00253C2A" w:rsidRDefault="00253C2A" w:rsidP="00EA7437">
      <w:r>
        <w:separator/>
      </w:r>
    </w:p>
  </w:endnote>
  <w:endnote w:type="continuationSeparator" w:id="0">
    <w:p w14:paraId="6F436CB4" w14:textId="77777777" w:rsidR="00253C2A" w:rsidRDefault="00253C2A" w:rsidP="00EA7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8D700" w14:textId="77777777" w:rsidR="00870467" w:rsidRDefault="00870467" w:rsidP="00EA74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7FE7A" w14:textId="77777777" w:rsidR="00870467" w:rsidRDefault="00870467" w:rsidP="00EA74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76E6F" w14:textId="77777777" w:rsidR="00AE3911" w:rsidRDefault="00AE3911" w:rsidP="00EA74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2955C" w14:textId="77777777" w:rsidR="00253C2A" w:rsidRDefault="00253C2A" w:rsidP="00EA7437">
      <w:r>
        <w:separator/>
      </w:r>
    </w:p>
  </w:footnote>
  <w:footnote w:type="continuationSeparator" w:id="0">
    <w:p w14:paraId="06525A9F" w14:textId="77777777" w:rsidR="00253C2A" w:rsidRDefault="00253C2A" w:rsidP="00EA7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7BC92" w14:textId="77777777" w:rsidR="00870467" w:rsidRDefault="00870467" w:rsidP="00EA74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7BAB9" w14:textId="77777777" w:rsidR="00870467" w:rsidRDefault="00870467" w:rsidP="00EA74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77D47" w14:textId="77777777" w:rsidR="00870467" w:rsidRDefault="00870467" w:rsidP="00EA74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91C08" w14:textId="77777777" w:rsidR="00AE3911" w:rsidRDefault="00AE3911" w:rsidP="00EA74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6D0A"/>
    <w:multiLevelType w:val="multilevel"/>
    <w:tmpl w:val="843ED164"/>
    <w:styleLink w:val="CurrentList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12AB5CD3"/>
    <w:multiLevelType w:val="hybridMultilevel"/>
    <w:tmpl w:val="1F903F28"/>
    <w:lvl w:ilvl="0" w:tplc="301640C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0030409" w:tentative="1">
      <w:start w:val="1"/>
      <w:numFmt w:val="bullet"/>
      <w:lvlText w:val="o"/>
      <w:lvlJc w:val="left"/>
      <w:pPr>
        <w:tabs>
          <w:tab w:val="num" w:pos="1440"/>
        </w:tabs>
        <w:ind w:left="1440" w:hanging="360"/>
      </w:pPr>
      <w:rPr>
        <w:rFonts w:ascii="Courier New" w:hAnsi="Courier New" w:cs="Wingdings"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cs="Wingdings"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cs="Wingdings"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3" w15:restartNumberingAfterBreak="0">
    <w:nsid w:val="21626FCD"/>
    <w:multiLevelType w:val="hybridMultilevel"/>
    <w:tmpl w:val="A39048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C0CF0"/>
    <w:multiLevelType w:val="multilevel"/>
    <w:tmpl w:val="52669A8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452277C3"/>
    <w:multiLevelType w:val="hybridMultilevel"/>
    <w:tmpl w:val="71F07038"/>
    <w:lvl w:ilvl="0" w:tplc="3A861E1A">
      <w:start w:val="1"/>
      <w:numFmt w:val="bullet"/>
      <w:pStyle w:val="mybullets"/>
      <w:lvlText w:val=""/>
      <w:lvlJc w:val="left"/>
      <w:pPr>
        <w:tabs>
          <w:tab w:val="num" w:pos="0"/>
        </w:tabs>
        <w:ind w:left="160" w:hanging="160"/>
      </w:pPr>
      <w:rPr>
        <w:rFonts w:ascii="Symbol" w:hAnsi="Symbol" w:hint="default"/>
        <w:sz w:val="36"/>
        <w:szCs w:val="36"/>
      </w:rPr>
    </w:lvl>
    <w:lvl w:ilvl="1" w:tplc="00030407" w:tentative="1">
      <w:start w:val="1"/>
      <w:numFmt w:val="bullet"/>
      <w:lvlText w:val="o"/>
      <w:lvlJc w:val="left"/>
      <w:pPr>
        <w:tabs>
          <w:tab w:val="num" w:pos="1440"/>
        </w:tabs>
        <w:ind w:left="1440" w:hanging="360"/>
      </w:pPr>
      <w:rPr>
        <w:rFonts w:ascii="Courier New" w:hAnsi="Courier New" w:cs="Wingdings"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cs="Wingdings"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cs="Wingdings"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0E8095F"/>
    <w:multiLevelType w:val="hybridMultilevel"/>
    <w:tmpl w:val="529A51CC"/>
    <w:lvl w:ilvl="0" w:tplc="04090001">
      <w:start w:val="1"/>
      <w:numFmt w:val="bullet"/>
      <w:lvlText w:val=""/>
      <w:lvlJc w:val="left"/>
      <w:pPr>
        <w:ind w:left="605" w:hanging="360"/>
      </w:pPr>
      <w:rPr>
        <w:rFonts w:ascii="Symbol" w:hAnsi="Symbol" w:hint="default"/>
      </w:rPr>
    </w:lvl>
    <w:lvl w:ilvl="1" w:tplc="04090003" w:tentative="1">
      <w:start w:val="1"/>
      <w:numFmt w:val="bullet"/>
      <w:lvlText w:val="o"/>
      <w:lvlJc w:val="left"/>
      <w:pPr>
        <w:ind w:left="1325" w:hanging="360"/>
      </w:pPr>
      <w:rPr>
        <w:rFonts w:ascii="Courier New" w:hAnsi="Courier New" w:cs="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cs="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cs="Courier New" w:hint="default"/>
      </w:rPr>
    </w:lvl>
    <w:lvl w:ilvl="8" w:tplc="04090005" w:tentative="1">
      <w:start w:val="1"/>
      <w:numFmt w:val="bullet"/>
      <w:lvlText w:val=""/>
      <w:lvlJc w:val="left"/>
      <w:pPr>
        <w:ind w:left="6365" w:hanging="360"/>
      </w:pPr>
      <w:rPr>
        <w:rFonts w:ascii="Wingdings" w:hAnsi="Wingdings" w:hint="default"/>
      </w:rPr>
    </w:lvl>
  </w:abstractNum>
  <w:abstractNum w:abstractNumId="7" w15:restartNumberingAfterBreak="0">
    <w:nsid w:val="51D4703F"/>
    <w:multiLevelType w:val="hybridMultilevel"/>
    <w:tmpl w:val="AA68D1BC"/>
    <w:lvl w:ilvl="0" w:tplc="12E4F8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2E4F75"/>
    <w:multiLevelType w:val="hybridMultilevel"/>
    <w:tmpl w:val="DCD43376"/>
    <w:lvl w:ilvl="0" w:tplc="04090001">
      <w:start w:val="1"/>
      <w:numFmt w:val="bullet"/>
      <w:lvlText w:val=""/>
      <w:lvlJc w:val="left"/>
      <w:pPr>
        <w:ind w:left="605" w:hanging="360"/>
      </w:pPr>
      <w:rPr>
        <w:rFonts w:ascii="Symbol" w:hAnsi="Symbol" w:hint="default"/>
      </w:rPr>
    </w:lvl>
    <w:lvl w:ilvl="1" w:tplc="04090003" w:tentative="1">
      <w:start w:val="1"/>
      <w:numFmt w:val="bullet"/>
      <w:lvlText w:val="o"/>
      <w:lvlJc w:val="left"/>
      <w:pPr>
        <w:ind w:left="1325" w:hanging="360"/>
      </w:pPr>
      <w:rPr>
        <w:rFonts w:ascii="Courier New" w:hAnsi="Courier New" w:cs="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cs="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cs="Courier New" w:hint="default"/>
      </w:rPr>
    </w:lvl>
    <w:lvl w:ilvl="8" w:tplc="04090005" w:tentative="1">
      <w:start w:val="1"/>
      <w:numFmt w:val="bullet"/>
      <w:lvlText w:val=""/>
      <w:lvlJc w:val="left"/>
      <w:pPr>
        <w:ind w:left="6365" w:hanging="360"/>
      </w:pPr>
      <w:rPr>
        <w:rFonts w:ascii="Wingdings" w:hAnsi="Wingdings" w:hint="default"/>
      </w:rPr>
    </w:lvl>
  </w:abstractNum>
  <w:abstractNum w:abstractNumId="9" w15:restartNumberingAfterBreak="0">
    <w:nsid w:val="5BA335F8"/>
    <w:multiLevelType w:val="hybridMultilevel"/>
    <w:tmpl w:val="ACD859B4"/>
    <w:lvl w:ilvl="0" w:tplc="C48A534A">
      <w:start w:val="1"/>
      <w:numFmt w:val="decimal"/>
      <w:pStyle w:val="Reference"/>
      <w:lvlText w:val="[%1]"/>
      <w:lvlJc w:val="left"/>
      <w:pPr>
        <w:tabs>
          <w:tab w:val="num" w:pos="144"/>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75476ABB"/>
    <w:multiLevelType w:val="hybridMultilevel"/>
    <w:tmpl w:val="BD944D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71892079">
    <w:abstractNumId w:val="1"/>
  </w:num>
  <w:num w:numId="2" w16cid:durableId="761490083">
    <w:abstractNumId w:val="4"/>
  </w:num>
  <w:num w:numId="3" w16cid:durableId="942343045">
    <w:abstractNumId w:val="10"/>
  </w:num>
  <w:num w:numId="4" w16cid:durableId="1972469128">
    <w:abstractNumId w:val="2"/>
  </w:num>
  <w:num w:numId="5" w16cid:durableId="371076959">
    <w:abstractNumId w:val="5"/>
  </w:num>
  <w:num w:numId="6" w16cid:durableId="142427086">
    <w:abstractNumId w:val="9"/>
  </w:num>
  <w:num w:numId="7" w16cid:durableId="1038823669">
    <w:abstractNumId w:val="6"/>
  </w:num>
  <w:num w:numId="8" w16cid:durableId="1553269256">
    <w:abstractNumId w:val="7"/>
  </w:num>
  <w:num w:numId="9" w16cid:durableId="1023239990">
    <w:abstractNumId w:val="8"/>
  </w:num>
  <w:num w:numId="10" w16cid:durableId="1301884454">
    <w:abstractNumId w:val="3"/>
  </w:num>
  <w:num w:numId="11" w16cid:durableId="1237322918">
    <w:abstractNumId w:val="11"/>
  </w:num>
  <w:num w:numId="12" w16cid:durableId="2494379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0205365">
    <w:abstractNumId w:val="0"/>
  </w:num>
  <w:num w:numId="14" w16cid:durableId="448408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313391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sLA0Nje1MDK0MDK1NDNV0lEKTi0uzszPAykwqQUArHIh5CwAAAA="/>
  </w:docVars>
  <w:rsids>
    <w:rsidRoot w:val="00D91D03"/>
    <w:rsid w:val="000204C6"/>
    <w:rsid w:val="00043886"/>
    <w:rsid w:val="00044720"/>
    <w:rsid w:val="000A6B5E"/>
    <w:rsid w:val="000C0EB2"/>
    <w:rsid w:val="001207E1"/>
    <w:rsid w:val="00140215"/>
    <w:rsid w:val="00151558"/>
    <w:rsid w:val="0017151C"/>
    <w:rsid w:val="001C578B"/>
    <w:rsid w:val="00253C2A"/>
    <w:rsid w:val="00284278"/>
    <w:rsid w:val="002D472D"/>
    <w:rsid w:val="0031456A"/>
    <w:rsid w:val="00400B12"/>
    <w:rsid w:val="00405A3B"/>
    <w:rsid w:val="00412D1E"/>
    <w:rsid w:val="004449F5"/>
    <w:rsid w:val="00471209"/>
    <w:rsid w:val="0049109C"/>
    <w:rsid w:val="004C5879"/>
    <w:rsid w:val="004F0139"/>
    <w:rsid w:val="00500F43"/>
    <w:rsid w:val="00571AB6"/>
    <w:rsid w:val="0057392A"/>
    <w:rsid w:val="00590773"/>
    <w:rsid w:val="005E599C"/>
    <w:rsid w:val="00626462"/>
    <w:rsid w:val="00627C88"/>
    <w:rsid w:val="00650980"/>
    <w:rsid w:val="0069653B"/>
    <w:rsid w:val="006A07AE"/>
    <w:rsid w:val="006C4103"/>
    <w:rsid w:val="006D2B60"/>
    <w:rsid w:val="006F5C03"/>
    <w:rsid w:val="006F73A6"/>
    <w:rsid w:val="00704665"/>
    <w:rsid w:val="007138BB"/>
    <w:rsid w:val="00742E39"/>
    <w:rsid w:val="007F4EF8"/>
    <w:rsid w:val="00857BBF"/>
    <w:rsid w:val="00870467"/>
    <w:rsid w:val="00874547"/>
    <w:rsid w:val="008755E7"/>
    <w:rsid w:val="008D1DCF"/>
    <w:rsid w:val="00902517"/>
    <w:rsid w:val="00936095"/>
    <w:rsid w:val="009575BD"/>
    <w:rsid w:val="009604D3"/>
    <w:rsid w:val="009F41E4"/>
    <w:rsid w:val="00A15DCE"/>
    <w:rsid w:val="00A527AB"/>
    <w:rsid w:val="00AC5324"/>
    <w:rsid w:val="00AE1F8B"/>
    <w:rsid w:val="00AE3911"/>
    <w:rsid w:val="00B91910"/>
    <w:rsid w:val="00B94096"/>
    <w:rsid w:val="00BA3069"/>
    <w:rsid w:val="00BA5BF8"/>
    <w:rsid w:val="00BA670F"/>
    <w:rsid w:val="00BD2631"/>
    <w:rsid w:val="00C0088C"/>
    <w:rsid w:val="00CD4934"/>
    <w:rsid w:val="00CE07CB"/>
    <w:rsid w:val="00D35B45"/>
    <w:rsid w:val="00D830E9"/>
    <w:rsid w:val="00D84CD5"/>
    <w:rsid w:val="00D91D03"/>
    <w:rsid w:val="00DA2DAB"/>
    <w:rsid w:val="00DA3E78"/>
    <w:rsid w:val="00DB74AA"/>
    <w:rsid w:val="00DE3C7F"/>
    <w:rsid w:val="00DF3A3F"/>
    <w:rsid w:val="00DF7721"/>
    <w:rsid w:val="00E51AB6"/>
    <w:rsid w:val="00E75462"/>
    <w:rsid w:val="00E8748A"/>
    <w:rsid w:val="00E9620B"/>
    <w:rsid w:val="00EA7437"/>
    <w:rsid w:val="00EC0D6D"/>
    <w:rsid w:val="00EF6409"/>
    <w:rsid w:val="00F10A1A"/>
    <w:rsid w:val="00F22A34"/>
    <w:rsid w:val="00F273C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10F5359"/>
  <w14:defaultImageDpi w14:val="300"/>
  <w15:docId w15:val="{36FBB0BA-06A1-B844-BBD8-360E02A8A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EA7437"/>
    <w:rPr>
      <w:color w:val="4F81BD" w:themeColor="accent1"/>
      <w:sz w:val="18"/>
      <w:szCs w:val="18"/>
    </w:rPr>
  </w:style>
  <w:style w:type="paragraph" w:styleId="Heading1">
    <w:name w:val="heading 1"/>
    <w:basedOn w:val="Normal"/>
    <w:next w:val="Normal"/>
    <w:autoRedefine/>
    <w:qFormat/>
    <w:rsid w:val="00C0088C"/>
    <w:pPr>
      <w:keepNext/>
      <w:numPr>
        <w:numId w:val="2"/>
      </w:numPr>
      <w:tabs>
        <w:tab w:val="left" w:pos="284"/>
      </w:tabs>
      <w:spacing w:before="240" w:after="80" w:line="200" w:lineRule="exact"/>
      <w:outlineLvl w:val="0"/>
    </w:pPr>
    <w:rPr>
      <w:rFonts w:ascii="Helvetica" w:hAnsi="Helvetica"/>
      <w:b/>
      <w:smallCaps/>
      <w:spacing w:val="13"/>
      <w:kern w:val="32"/>
    </w:rPr>
  </w:style>
  <w:style w:type="paragraph" w:styleId="Heading2">
    <w:name w:val="heading 2"/>
    <w:basedOn w:val="Normal"/>
    <w:next w:val="Normal"/>
    <w:autoRedefine/>
    <w:qFormat/>
    <w:rsid w:val="00055420"/>
    <w:pPr>
      <w:keepNext/>
      <w:numPr>
        <w:ilvl w:val="1"/>
        <w:numId w:val="2"/>
      </w:numPr>
      <w:spacing w:before="180" w:after="60" w:line="200" w:lineRule="exact"/>
      <w:outlineLvl w:val="1"/>
    </w:pPr>
    <w:rPr>
      <w:rFonts w:ascii="Helvetica" w:hAnsi="Helvetica"/>
      <w:b/>
    </w:rPr>
  </w:style>
  <w:style w:type="paragraph" w:styleId="Heading3">
    <w:name w:val="heading 3"/>
    <w:basedOn w:val="Normal"/>
    <w:next w:val="Normal"/>
    <w:autoRedefine/>
    <w:qFormat/>
    <w:rsid w:val="00055420"/>
    <w:pPr>
      <w:keepNext/>
      <w:numPr>
        <w:ilvl w:val="2"/>
        <w:numId w:val="2"/>
      </w:numPr>
      <w:spacing w:before="140" w:after="60" w:line="200" w:lineRule="exact"/>
      <w:outlineLvl w:val="2"/>
    </w:pPr>
    <w:rPr>
      <w:rFonts w:ascii="Helvetica" w:hAnsi="Helvetica"/>
    </w:rPr>
  </w:style>
  <w:style w:type="paragraph" w:styleId="Heading4">
    <w:name w:val="heading 4"/>
    <w:basedOn w:val="Normal"/>
    <w:next w:val="Normal"/>
    <w:autoRedefine/>
    <w:qFormat/>
    <w:rsid w:val="00055420"/>
    <w:pPr>
      <w:keepNext/>
      <w:numPr>
        <w:ilvl w:val="3"/>
        <w:numId w:val="3"/>
      </w:numPr>
      <w:spacing w:before="240" w:after="60" w:line="200" w:lineRule="exact"/>
      <w:outlineLvl w:val="3"/>
    </w:pPr>
    <w:rPr>
      <w:rFonts w:ascii="Helvetica" w:hAnsi="Helvetica"/>
      <w:b/>
    </w:rPr>
  </w:style>
  <w:style w:type="paragraph" w:styleId="Heading5">
    <w:name w:val="heading 5"/>
    <w:basedOn w:val="Normal"/>
    <w:next w:val="Normal"/>
    <w:autoRedefine/>
    <w:qFormat/>
    <w:rsid w:val="00055420"/>
    <w:pPr>
      <w:numPr>
        <w:ilvl w:val="4"/>
        <w:numId w:val="3"/>
      </w:numPr>
      <w:spacing w:before="240" w:after="60" w:line="200" w:lineRule="exact"/>
      <w:outlineLvl w:val="4"/>
    </w:pPr>
    <w:rPr>
      <w:rFonts w:ascii="Helvetica" w:hAnsi="Helvetica"/>
      <w:b/>
      <w:i/>
    </w:rPr>
  </w:style>
  <w:style w:type="paragraph" w:styleId="Heading6">
    <w:name w:val="heading 6"/>
    <w:basedOn w:val="Normal"/>
    <w:next w:val="Normal"/>
    <w:autoRedefine/>
    <w:qFormat/>
    <w:rsid w:val="00055420"/>
    <w:pPr>
      <w:numPr>
        <w:ilvl w:val="5"/>
        <w:numId w:val="3"/>
      </w:numPr>
      <w:spacing w:before="240" w:after="60" w:line="200" w:lineRule="exact"/>
      <w:outlineLvl w:val="5"/>
    </w:pPr>
    <w:rPr>
      <w:rFonts w:ascii="Helvetica" w:hAnsi="Helvetica"/>
      <w:b/>
    </w:rPr>
  </w:style>
  <w:style w:type="paragraph" w:styleId="Heading7">
    <w:name w:val="heading 7"/>
    <w:basedOn w:val="Normal"/>
    <w:next w:val="Normal"/>
    <w:autoRedefine/>
    <w:qFormat/>
    <w:rsid w:val="00055420"/>
    <w:pPr>
      <w:numPr>
        <w:ilvl w:val="6"/>
        <w:numId w:val="3"/>
      </w:numPr>
      <w:spacing w:before="240" w:after="60" w:line="200" w:lineRule="exact"/>
      <w:outlineLvl w:val="6"/>
    </w:pPr>
    <w:rPr>
      <w:rFonts w:ascii="Helvetica" w:hAnsi="Helvetica"/>
    </w:rPr>
  </w:style>
  <w:style w:type="paragraph" w:styleId="Heading8">
    <w:name w:val="heading 8"/>
    <w:basedOn w:val="Normal"/>
    <w:next w:val="Normal"/>
    <w:autoRedefine/>
    <w:qFormat/>
    <w:rsid w:val="00055420"/>
    <w:pPr>
      <w:numPr>
        <w:ilvl w:val="7"/>
        <w:numId w:val="3"/>
      </w:numPr>
      <w:spacing w:before="240" w:after="60" w:line="200" w:lineRule="exact"/>
      <w:outlineLvl w:val="7"/>
    </w:pPr>
    <w:rPr>
      <w:rFonts w:ascii="Helvetica" w:hAnsi="Helvetica"/>
      <w:i/>
    </w:rPr>
  </w:style>
  <w:style w:type="paragraph" w:styleId="Heading9">
    <w:name w:val="heading 9"/>
    <w:basedOn w:val="Normal"/>
    <w:next w:val="Normal"/>
    <w:autoRedefine/>
    <w:qFormat/>
    <w:rsid w:val="00055420"/>
    <w:pPr>
      <w:numPr>
        <w:ilvl w:val="8"/>
        <w:numId w:val="3"/>
      </w:numPr>
      <w:spacing w:before="240" w:after="60" w:line="200" w:lineRule="exact"/>
      <w:outlineLvl w:val="8"/>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D35B45"/>
    <w:pPr>
      <w:widowControl w:val="0"/>
      <w:suppressAutoHyphens/>
      <w:spacing w:after="80" w:line="195" w:lineRule="exact"/>
      <w:ind w:left="476" w:right="284"/>
    </w:pPr>
    <w:rPr>
      <w:rFonts w:ascii="Helvetica" w:hAnsi="Helvetica"/>
      <w:noProof/>
      <w:kern w:val="16"/>
      <w:sz w:val="16"/>
      <w:szCs w:val="24"/>
      <w:lang w:val="en-GB"/>
    </w:rPr>
  </w:style>
  <w:style w:type="paragraph" w:customStyle="1" w:styleId="ReferenceTitle">
    <w:name w:val="Reference Title"/>
    <w:basedOn w:val="Heading1"/>
    <w:autoRedefine/>
    <w:rsid w:val="00055420"/>
    <w:pPr>
      <w:numPr>
        <w:numId w:val="0"/>
      </w:numPr>
    </w:pPr>
  </w:style>
  <w:style w:type="paragraph" w:customStyle="1" w:styleId="AcknowledgementTitle">
    <w:name w:val="Acknowledgement Title"/>
    <w:basedOn w:val="ReferenceTitle"/>
    <w:autoRedefine/>
    <w:rsid w:val="00055420"/>
  </w:style>
  <w:style w:type="paragraph" w:customStyle="1" w:styleId="Body">
    <w:name w:val="Body"/>
    <w:basedOn w:val="Normal"/>
    <w:autoRedefine/>
    <w:rsid w:val="00EA7437"/>
    <w:pPr>
      <w:autoSpaceDE w:val="0"/>
      <w:autoSpaceDN w:val="0"/>
      <w:adjustRightInd w:val="0"/>
      <w:spacing w:line="200" w:lineRule="exact"/>
      <w:jc w:val="both"/>
    </w:pPr>
    <w:rPr>
      <w:rFonts w:ascii="Times" w:hAnsi="Times"/>
      <w:lang w:val="en-GB"/>
    </w:rPr>
  </w:style>
  <w:style w:type="paragraph" w:customStyle="1" w:styleId="BodyNoIndent">
    <w:name w:val="Body (No Indent)"/>
    <w:basedOn w:val="Body"/>
    <w:next w:val="Body"/>
    <w:autoRedefine/>
    <w:rsid w:val="00E51AB6"/>
    <w:rPr>
      <w:lang w:val="en-US"/>
    </w:rPr>
  </w:style>
  <w:style w:type="paragraph" w:customStyle="1" w:styleId="Acknowledgements">
    <w:name w:val="Acknowledgements"/>
    <w:basedOn w:val="BodyNoIndent"/>
    <w:next w:val="ReferenceTitle"/>
    <w:autoRedefine/>
    <w:rsid w:val="00055420"/>
  </w:style>
  <w:style w:type="paragraph" w:customStyle="1" w:styleId="Affiliation">
    <w:name w:val="Affiliation"/>
    <w:basedOn w:val="Normal"/>
    <w:autoRedefine/>
    <w:rsid w:val="00055420"/>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F93663"/>
    <w:pPr>
      <w:framePr w:w="5040" w:wrap="around" w:hAnchor="text" w:yAlign="bottom"/>
      <w:widowControl w:val="0"/>
      <w:numPr>
        <w:numId w:val="1"/>
      </w:numPr>
      <w:spacing w:before="20" w:line="195" w:lineRule="exact"/>
      <w:ind w:left="176" w:hanging="176"/>
    </w:pPr>
    <w:rPr>
      <w:i/>
      <w:kern w:val="16"/>
      <w:sz w:val="16"/>
      <w:szCs w:val="20"/>
    </w:rPr>
  </w:style>
  <w:style w:type="paragraph" w:customStyle="1" w:styleId="AuthorInformation">
    <w:name w:val="Author Information"/>
    <w:basedOn w:val="Normal"/>
    <w:next w:val="Normal"/>
    <w:autoRedefine/>
    <w:rsid w:val="00FE2CF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055420"/>
    <w:pPr>
      <w:spacing w:before="120" w:after="120"/>
    </w:pPr>
    <w:rPr>
      <w:b/>
    </w:rPr>
  </w:style>
  <w:style w:type="paragraph" w:customStyle="1" w:styleId="CCCLINE">
    <w:name w:val="CCC LINE"/>
    <w:basedOn w:val="Normal"/>
    <w:autoRedefine/>
    <w:rsid w:val="00055420"/>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055420"/>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055420"/>
    <w:pPr>
      <w:shd w:val="clear" w:color="auto" w:fill="000080"/>
    </w:pPr>
    <w:rPr>
      <w:rFonts w:ascii="Helvetica" w:eastAsia="MS Gothic" w:hAnsi="Helvetica"/>
    </w:rPr>
  </w:style>
  <w:style w:type="paragraph" w:customStyle="1" w:styleId="FigureCaption">
    <w:name w:val="Figure Caption"/>
    <w:basedOn w:val="Normal"/>
    <w:autoRedefine/>
    <w:rsid w:val="00C0088C"/>
    <w:pPr>
      <w:spacing w:before="30" w:after="180" w:line="190" w:lineRule="exact"/>
      <w:jc w:val="center"/>
    </w:pPr>
    <w:rPr>
      <w:rFonts w:ascii="Helvetica" w:hAnsi="Helvetica"/>
      <w:sz w:val="16"/>
    </w:rPr>
  </w:style>
  <w:style w:type="character" w:styleId="FollowedHyperlink">
    <w:name w:val="FollowedHyperlink"/>
    <w:rsid w:val="00055420"/>
    <w:rPr>
      <w:color w:val="800080"/>
      <w:u w:val="single"/>
    </w:rPr>
  </w:style>
  <w:style w:type="paragraph" w:styleId="Footer">
    <w:name w:val="footer"/>
    <w:basedOn w:val="Normal"/>
    <w:autoRedefine/>
    <w:semiHidden/>
    <w:rsid w:val="00055420"/>
    <w:pPr>
      <w:tabs>
        <w:tab w:val="center" w:pos="4320"/>
        <w:tab w:val="right" w:pos="8640"/>
      </w:tabs>
    </w:pPr>
  </w:style>
  <w:style w:type="paragraph" w:customStyle="1" w:styleId="Footnote">
    <w:name w:val="Footnote"/>
    <w:basedOn w:val="Normal"/>
    <w:autoRedefine/>
    <w:rsid w:val="00055420"/>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055420"/>
  </w:style>
  <w:style w:type="paragraph" w:customStyle="1" w:styleId="FOOTNOTE0">
    <w:name w:val="FOOTNOTE"/>
    <w:basedOn w:val="FootnoteText"/>
    <w:autoRedefine/>
    <w:rsid w:val="002618DD"/>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055420"/>
    <w:rPr>
      <w:vertAlign w:val="superscript"/>
    </w:rPr>
  </w:style>
  <w:style w:type="character" w:customStyle="1" w:styleId="Footnotereferenceto">
    <w:name w:val="Footnote (reference to)"/>
    <w:rsid w:val="00055420"/>
    <w:rPr>
      <w:color w:val="008000"/>
      <w:position w:val="-2"/>
      <w:sz w:val="16"/>
      <w:vertAlign w:val="superscript"/>
    </w:rPr>
  </w:style>
  <w:style w:type="paragraph" w:styleId="Header">
    <w:name w:val="header"/>
    <w:basedOn w:val="Normal"/>
    <w:rsid w:val="00055420"/>
    <w:pPr>
      <w:widowControl w:val="0"/>
      <w:tabs>
        <w:tab w:val="right" w:pos="10200"/>
      </w:tabs>
      <w:spacing w:line="220" w:lineRule="exact"/>
    </w:pPr>
    <w:rPr>
      <w:rFonts w:ascii="Helvetica" w:hAnsi="Helvetica"/>
      <w:caps/>
      <w:kern w:val="16"/>
      <w:sz w:val="14"/>
    </w:rPr>
  </w:style>
  <w:style w:type="character" w:styleId="Hyperlink">
    <w:name w:val="Hyperlink"/>
    <w:rsid w:val="00055420"/>
    <w:rPr>
      <w:color w:val="0000FF"/>
      <w:u w:val="single"/>
    </w:rPr>
  </w:style>
  <w:style w:type="paragraph" w:customStyle="1" w:styleId="Keywords">
    <w:name w:val="Keywords"/>
    <w:basedOn w:val="Abstract"/>
    <w:next w:val="Heading1"/>
    <w:autoRedefine/>
    <w:rsid w:val="00055420"/>
  </w:style>
  <w:style w:type="paragraph" w:customStyle="1" w:styleId="LISTTYPE1Bullet">
    <w:name w:val="LIST TYPE 1 (Bullet)"/>
    <w:basedOn w:val="Normal"/>
    <w:autoRedefine/>
    <w:rsid w:val="00055420"/>
    <w:pPr>
      <w:widowControl w:val="0"/>
      <w:numPr>
        <w:numId w:val="4"/>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055420"/>
    <w:pPr>
      <w:numPr>
        <w:numId w:val="0"/>
      </w:numPr>
      <w:spacing w:before="80"/>
    </w:pPr>
  </w:style>
  <w:style w:type="paragraph" w:customStyle="1" w:styleId="MemeberType">
    <w:name w:val="Memeber Type"/>
    <w:basedOn w:val="AuthorInformation"/>
    <w:autoRedefine/>
    <w:rsid w:val="00055420"/>
    <w:rPr>
      <w:i/>
    </w:rPr>
  </w:style>
  <w:style w:type="paragraph" w:customStyle="1" w:styleId="mybullets">
    <w:name w:val="my bullets"/>
    <w:basedOn w:val="AuthorAffiliation"/>
    <w:autoRedefine/>
    <w:rsid w:val="00055420"/>
    <w:pPr>
      <w:framePr w:wrap="around"/>
      <w:numPr>
        <w:numId w:val="5"/>
      </w:numPr>
    </w:pPr>
  </w:style>
  <w:style w:type="paragraph" w:customStyle="1" w:styleId="NormalParagraphStyle">
    <w:name w:val="NormalParagraphStyle"/>
    <w:basedOn w:val="Normal"/>
    <w:autoRedefine/>
    <w:rsid w:val="00055420"/>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055420"/>
    <w:pPr>
      <w:numPr>
        <w:numId w:val="6"/>
      </w:numPr>
    </w:pPr>
    <w:rPr>
      <w:sz w:val="16"/>
      <w:lang w:val="en-US"/>
    </w:rPr>
  </w:style>
  <w:style w:type="paragraph" w:customStyle="1" w:styleId="Table">
    <w:name w:val="Table"/>
    <w:basedOn w:val="Normal"/>
    <w:autoRedefine/>
    <w:rsid w:val="00055420"/>
    <w:pPr>
      <w:jc w:val="center"/>
    </w:pPr>
    <w:rPr>
      <w:sz w:val="16"/>
    </w:rPr>
  </w:style>
  <w:style w:type="paragraph" w:customStyle="1" w:styleId="TableCaption">
    <w:name w:val="Table Caption"/>
    <w:basedOn w:val="FigureCaption"/>
    <w:autoRedefine/>
    <w:rsid w:val="00055420"/>
    <w:pPr>
      <w:spacing w:before="0"/>
    </w:pPr>
  </w:style>
  <w:style w:type="table" w:styleId="TableGrid">
    <w:name w:val="Table Grid"/>
    <w:basedOn w:val="TableNormal"/>
    <w:rsid w:val="00055420"/>
    <w:tblPr/>
    <w:tcPr>
      <w:shd w:val="clear" w:color="auto" w:fill="auto"/>
    </w:tcPr>
  </w:style>
  <w:style w:type="paragraph" w:customStyle="1" w:styleId="Title1">
    <w:name w:val="Title1"/>
    <w:basedOn w:val="Normal"/>
    <w:autoRedefine/>
    <w:rsid w:val="007001EA"/>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AF0DDB"/>
    <w:pPr>
      <w:spacing w:before="380"/>
      <w:ind w:left="431" w:hanging="431"/>
    </w:pPr>
  </w:style>
  <w:style w:type="paragraph" w:styleId="BalloonText">
    <w:name w:val="Balloon Text"/>
    <w:basedOn w:val="Normal"/>
    <w:link w:val="BalloonTextChar"/>
    <w:rsid w:val="00F10A1A"/>
    <w:rPr>
      <w:rFonts w:ascii="Lucida Grande" w:hAnsi="Lucida Grande"/>
    </w:rPr>
  </w:style>
  <w:style w:type="character" w:customStyle="1" w:styleId="BalloonTextChar">
    <w:name w:val="Balloon Text Char"/>
    <w:link w:val="BalloonText"/>
    <w:rsid w:val="00F10A1A"/>
    <w:rPr>
      <w:rFonts w:ascii="Lucida Grande" w:hAnsi="Lucida Grande"/>
      <w:sz w:val="18"/>
      <w:szCs w:val="18"/>
    </w:rPr>
  </w:style>
  <w:style w:type="character" w:styleId="UnresolvedMention">
    <w:name w:val="Unresolved Mention"/>
    <w:basedOn w:val="DefaultParagraphFont"/>
    <w:uiPriority w:val="99"/>
    <w:semiHidden/>
    <w:unhideWhenUsed/>
    <w:rsid w:val="00E75462"/>
    <w:rPr>
      <w:color w:val="605E5C"/>
      <w:shd w:val="clear" w:color="auto" w:fill="E1DFDD"/>
    </w:rPr>
  </w:style>
  <w:style w:type="paragraph" w:styleId="ListParagraph">
    <w:name w:val="List Paragraph"/>
    <w:basedOn w:val="Normal"/>
    <w:rsid w:val="00F22A34"/>
    <w:pPr>
      <w:ind w:left="720"/>
      <w:contextualSpacing/>
    </w:pPr>
  </w:style>
  <w:style w:type="numbering" w:customStyle="1" w:styleId="CurrentList1">
    <w:name w:val="Current List1"/>
    <w:uiPriority w:val="99"/>
    <w:rsid w:val="00C0088C"/>
    <w:pPr>
      <w:numPr>
        <w:numId w:val="13"/>
      </w:numPr>
    </w:pPr>
  </w:style>
  <w:style w:type="character" w:styleId="Emphasis">
    <w:name w:val="Emphasis"/>
    <w:basedOn w:val="DefaultParagraphFont"/>
    <w:uiPriority w:val="20"/>
    <w:qFormat/>
    <w:rsid w:val="001207E1"/>
    <w:rPr>
      <w:i/>
      <w:iCs/>
    </w:rPr>
  </w:style>
  <w:style w:type="character" w:styleId="Strong">
    <w:name w:val="Strong"/>
    <w:basedOn w:val="DefaultParagraphFont"/>
    <w:uiPriority w:val="22"/>
    <w:qFormat/>
    <w:rsid w:val="00936095"/>
    <w:rPr>
      <w:b/>
      <w:bCs/>
    </w:rPr>
  </w:style>
  <w:style w:type="character" w:styleId="HTMLCode">
    <w:name w:val="HTML Code"/>
    <w:basedOn w:val="DefaultParagraphFont"/>
    <w:uiPriority w:val="99"/>
    <w:semiHidden/>
    <w:unhideWhenUsed/>
    <w:rsid w:val="00936095"/>
    <w:rPr>
      <w:rFonts w:ascii="Courier New" w:eastAsia="Times New Roman" w:hAnsi="Courier New" w:cs="Courier New"/>
      <w:sz w:val="20"/>
      <w:szCs w:val="20"/>
    </w:rPr>
  </w:style>
  <w:style w:type="paragraph" w:styleId="NormalWeb">
    <w:name w:val="Normal (Web)"/>
    <w:basedOn w:val="Normal"/>
    <w:uiPriority w:val="99"/>
    <w:unhideWhenUsed/>
    <w:rsid w:val="006F5C03"/>
    <w:pPr>
      <w:spacing w:before="100" w:beforeAutospacing="1" w:after="100" w:afterAutospacing="1"/>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478296">
      <w:bodyDiv w:val="1"/>
      <w:marLeft w:val="0"/>
      <w:marRight w:val="0"/>
      <w:marTop w:val="0"/>
      <w:marBottom w:val="0"/>
      <w:divBdr>
        <w:top w:val="none" w:sz="0" w:space="0" w:color="auto"/>
        <w:left w:val="none" w:sz="0" w:space="0" w:color="auto"/>
        <w:bottom w:val="none" w:sz="0" w:space="0" w:color="auto"/>
        <w:right w:val="none" w:sz="0" w:space="0" w:color="auto"/>
      </w:divBdr>
    </w:div>
    <w:div w:id="469983977">
      <w:bodyDiv w:val="1"/>
      <w:marLeft w:val="0"/>
      <w:marRight w:val="0"/>
      <w:marTop w:val="0"/>
      <w:marBottom w:val="0"/>
      <w:divBdr>
        <w:top w:val="none" w:sz="0" w:space="0" w:color="auto"/>
        <w:left w:val="none" w:sz="0" w:space="0" w:color="auto"/>
        <w:bottom w:val="none" w:sz="0" w:space="0" w:color="auto"/>
        <w:right w:val="none" w:sz="0" w:space="0" w:color="auto"/>
      </w:divBdr>
    </w:div>
    <w:div w:id="502357998">
      <w:bodyDiv w:val="1"/>
      <w:marLeft w:val="0"/>
      <w:marRight w:val="0"/>
      <w:marTop w:val="0"/>
      <w:marBottom w:val="0"/>
      <w:divBdr>
        <w:top w:val="none" w:sz="0" w:space="0" w:color="auto"/>
        <w:left w:val="none" w:sz="0" w:space="0" w:color="auto"/>
        <w:bottom w:val="none" w:sz="0" w:space="0" w:color="auto"/>
        <w:right w:val="none" w:sz="0" w:space="0" w:color="auto"/>
      </w:divBdr>
      <w:divsChild>
        <w:div w:id="1563102766">
          <w:marLeft w:val="0"/>
          <w:marRight w:val="0"/>
          <w:marTop w:val="0"/>
          <w:marBottom w:val="0"/>
          <w:divBdr>
            <w:top w:val="none" w:sz="0" w:space="0" w:color="auto"/>
            <w:left w:val="none" w:sz="0" w:space="0" w:color="auto"/>
            <w:bottom w:val="none" w:sz="0" w:space="0" w:color="auto"/>
            <w:right w:val="none" w:sz="0" w:space="0" w:color="auto"/>
          </w:divBdr>
        </w:div>
        <w:div w:id="2000689144">
          <w:marLeft w:val="0"/>
          <w:marRight w:val="0"/>
          <w:marTop w:val="0"/>
          <w:marBottom w:val="0"/>
          <w:divBdr>
            <w:top w:val="none" w:sz="0" w:space="0" w:color="auto"/>
            <w:left w:val="none" w:sz="0" w:space="0" w:color="auto"/>
            <w:bottom w:val="none" w:sz="0" w:space="0" w:color="auto"/>
            <w:right w:val="none" w:sz="0" w:space="0" w:color="auto"/>
          </w:divBdr>
        </w:div>
      </w:divsChild>
    </w:div>
    <w:div w:id="549802052">
      <w:bodyDiv w:val="1"/>
      <w:marLeft w:val="0"/>
      <w:marRight w:val="0"/>
      <w:marTop w:val="0"/>
      <w:marBottom w:val="0"/>
      <w:divBdr>
        <w:top w:val="none" w:sz="0" w:space="0" w:color="auto"/>
        <w:left w:val="none" w:sz="0" w:space="0" w:color="auto"/>
        <w:bottom w:val="none" w:sz="0" w:space="0" w:color="auto"/>
        <w:right w:val="none" w:sz="0" w:space="0" w:color="auto"/>
      </w:divBdr>
      <w:divsChild>
        <w:div w:id="1183973802">
          <w:marLeft w:val="0"/>
          <w:marRight w:val="0"/>
          <w:marTop w:val="0"/>
          <w:marBottom w:val="0"/>
          <w:divBdr>
            <w:top w:val="none" w:sz="0" w:space="0" w:color="auto"/>
            <w:left w:val="none" w:sz="0" w:space="0" w:color="auto"/>
            <w:bottom w:val="none" w:sz="0" w:space="0" w:color="auto"/>
            <w:right w:val="none" w:sz="0" w:space="0" w:color="auto"/>
          </w:divBdr>
        </w:div>
        <w:div w:id="1882284864">
          <w:marLeft w:val="0"/>
          <w:marRight w:val="0"/>
          <w:marTop w:val="0"/>
          <w:marBottom w:val="0"/>
          <w:divBdr>
            <w:top w:val="none" w:sz="0" w:space="0" w:color="auto"/>
            <w:left w:val="none" w:sz="0" w:space="0" w:color="auto"/>
            <w:bottom w:val="none" w:sz="0" w:space="0" w:color="auto"/>
            <w:right w:val="none" w:sz="0" w:space="0" w:color="auto"/>
          </w:divBdr>
        </w:div>
      </w:divsChild>
    </w:div>
    <w:div w:id="560747443">
      <w:bodyDiv w:val="1"/>
      <w:marLeft w:val="0"/>
      <w:marRight w:val="0"/>
      <w:marTop w:val="0"/>
      <w:marBottom w:val="0"/>
      <w:divBdr>
        <w:top w:val="none" w:sz="0" w:space="0" w:color="auto"/>
        <w:left w:val="none" w:sz="0" w:space="0" w:color="auto"/>
        <w:bottom w:val="none" w:sz="0" w:space="0" w:color="auto"/>
        <w:right w:val="none" w:sz="0" w:space="0" w:color="auto"/>
      </w:divBdr>
    </w:div>
    <w:div w:id="828525145">
      <w:bodyDiv w:val="1"/>
      <w:marLeft w:val="0"/>
      <w:marRight w:val="0"/>
      <w:marTop w:val="0"/>
      <w:marBottom w:val="0"/>
      <w:divBdr>
        <w:top w:val="none" w:sz="0" w:space="0" w:color="auto"/>
        <w:left w:val="none" w:sz="0" w:space="0" w:color="auto"/>
        <w:bottom w:val="none" w:sz="0" w:space="0" w:color="auto"/>
        <w:right w:val="none" w:sz="0" w:space="0" w:color="auto"/>
      </w:divBdr>
      <w:divsChild>
        <w:div w:id="1815025643">
          <w:marLeft w:val="0"/>
          <w:marRight w:val="0"/>
          <w:marTop w:val="0"/>
          <w:marBottom w:val="0"/>
          <w:divBdr>
            <w:top w:val="none" w:sz="0" w:space="0" w:color="auto"/>
            <w:left w:val="none" w:sz="0" w:space="0" w:color="auto"/>
            <w:bottom w:val="none" w:sz="0" w:space="0" w:color="auto"/>
            <w:right w:val="none" w:sz="0" w:space="0" w:color="auto"/>
          </w:divBdr>
        </w:div>
        <w:div w:id="475533791">
          <w:marLeft w:val="0"/>
          <w:marRight w:val="0"/>
          <w:marTop w:val="0"/>
          <w:marBottom w:val="0"/>
          <w:divBdr>
            <w:top w:val="none" w:sz="0" w:space="0" w:color="auto"/>
            <w:left w:val="none" w:sz="0" w:space="0" w:color="auto"/>
            <w:bottom w:val="none" w:sz="0" w:space="0" w:color="auto"/>
            <w:right w:val="none" w:sz="0" w:space="0" w:color="auto"/>
          </w:divBdr>
        </w:div>
      </w:divsChild>
    </w:div>
    <w:div w:id="846411255">
      <w:bodyDiv w:val="1"/>
      <w:marLeft w:val="0"/>
      <w:marRight w:val="0"/>
      <w:marTop w:val="0"/>
      <w:marBottom w:val="0"/>
      <w:divBdr>
        <w:top w:val="none" w:sz="0" w:space="0" w:color="auto"/>
        <w:left w:val="none" w:sz="0" w:space="0" w:color="auto"/>
        <w:bottom w:val="none" w:sz="0" w:space="0" w:color="auto"/>
        <w:right w:val="none" w:sz="0" w:space="0" w:color="auto"/>
      </w:divBdr>
    </w:div>
    <w:div w:id="945162879">
      <w:bodyDiv w:val="1"/>
      <w:marLeft w:val="0"/>
      <w:marRight w:val="0"/>
      <w:marTop w:val="0"/>
      <w:marBottom w:val="0"/>
      <w:divBdr>
        <w:top w:val="none" w:sz="0" w:space="0" w:color="auto"/>
        <w:left w:val="none" w:sz="0" w:space="0" w:color="auto"/>
        <w:bottom w:val="none" w:sz="0" w:space="0" w:color="auto"/>
        <w:right w:val="none" w:sz="0" w:space="0" w:color="auto"/>
      </w:divBdr>
      <w:divsChild>
        <w:div w:id="1769081867">
          <w:marLeft w:val="0"/>
          <w:marRight w:val="0"/>
          <w:marTop w:val="0"/>
          <w:marBottom w:val="0"/>
          <w:divBdr>
            <w:top w:val="none" w:sz="0" w:space="0" w:color="auto"/>
            <w:left w:val="none" w:sz="0" w:space="0" w:color="auto"/>
            <w:bottom w:val="none" w:sz="0" w:space="0" w:color="auto"/>
            <w:right w:val="none" w:sz="0" w:space="0" w:color="auto"/>
          </w:divBdr>
        </w:div>
        <w:div w:id="264702634">
          <w:marLeft w:val="0"/>
          <w:marRight w:val="0"/>
          <w:marTop w:val="0"/>
          <w:marBottom w:val="0"/>
          <w:divBdr>
            <w:top w:val="none" w:sz="0" w:space="0" w:color="auto"/>
            <w:left w:val="none" w:sz="0" w:space="0" w:color="auto"/>
            <w:bottom w:val="none" w:sz="0" w:space="0" w:color="auto"/>
            <w:right w:val="none" w:sz="0" w:space="0" w:color="auto"/>
          </w:divBdr>
        </w:div>
      </w:divsChild>
    </w:div>
    <w:div w:id="949161672">
      <w:bodyDiv w:val="1"/>
      <w:marLeft w:val="0"/>
      <w:marRight w:val="0"/>
      <w:marTop w:val="0"/>
      <w:marBottom w:val="0"/>
      <w:divBdr>
        <w:top w:val="none" w:sz="0" w:space="0" w:color="auto"/>
        <w:left w:val="none" w:sz="0" w:space="0" w:color="auto"/>
        <w:bottom w:val="none" w:sz="0" w:space="0" w:color="auto"/>
        <w:right w:val="none" w:sz="0" w:space="0" w:color="auto"/>
      </w:divBdr>
      <w:divsChild>
        <w:div w:id="668365423">
          <w:marLeft w:val="0"/>
          <w:marRight w:val="0"/>
          <w:marTop w:val="0"/>
          <w:marBottom w:val="0"/>
          <w:divBdr>
            <w:top w:val="none" w:sz="0" w:space="0" w:color="auto"/>
            <w:left w:val="none" w:sz="0" w:space="0" w:color="auto"/>
            <w:bottom w:val="none" w:sz="0" w:space="0" w:color="auto"/>
            <w:right w:val="none" w:sz="0" w:space="0" w:color="auto"/>
          </w:divBdr>
        </w:div>
        <w:div w:id="985427066">
          <w:marLeft w:val="0"/>
          <w:marRight w:val="0"/>
          <w:marTop w:val="0"/>
          <w:marBottom w:val="0"/>
          <w:divBdr>
            <w:top w:val="none" w:sz="0" w:space="0" w:color="auto"/>
            <w:left w:val="none" w:sz="0" w:space="0" w:color="auto"/>
            <w:bottom w:val="none" w:sz="0" w:space="0" w:color="auto"/>
            <w:right w:val="none" w:sz="0" w:space="0" w:color="auto"/>
          </w:divBdr>
        </w:div>
      </w:divsChild>
    </w:div>
    <w:div w:id="973481564">
      <w:bodyDiv w:val="1"/>
      <w:marLeft w:val="0"/>
      <w:marRight w:val="0"/>
      <w:marTop w:val="0"/>
      <w:marBottom w:val="0"/>
      <w:divBdr>
        <w:top w:val="none" w:sz="0" w:space="0" w:color="auto"/>
        <w:left w:val="none" w:sz="0" w:space="0" w:color="auto"/>
        <w:bottom w:val="none" w:sz="0" w:space="0" w:color="auto"/>
        <w:right w:val="none" w:sz="0" w:space="0" w:color="auto"/>
      </w:divBdr>
    </w:div>
    <w:div w:id="1022168636">
      <w:bodyDiv w:val="1"/>
      <w:marLeft w:val="0"/>
      <w:marRight w:val="0"/>
      <w:marTop w:val="0"/>
      <w:marBottom w:val="0"/>
      <w:divBdr>
        <w:top w:val="none" w:sz="0" w:space="0" w:color="auto"/>
        <w:left w:val="none" w:sz="0" w:space="0" w:color="auto"/>
        <w:bottom w:val="none" w:sz="0" w:space="0" w:color="auto"/>
        <w:right w:val="none" w:sz="0" w:space="0" w:color="auto"/>
      </w:divBdr>
    </w:div>
    <w:div w:id="1212301395">
      <w:bodyDiv w:val="1"/>
      <w:marLeft w:val="0"/>
      <w:marRight w:val="0"/>
      <w:marTop w:val="0"/>
      <w:marBottom w:val="0"/>
      <w:divBdr>
        <w:top w:val="none" w:sz="0" w:space="0" w:color="auto"/>
        <w:left w:val="none" w:sz="0" w:space="0" w:color="auto"/>
        <w:bottom w:val="none" w:sz="0" w:space="0" w:color="auto"/>
        <w:right w:val="none" w:sz="0" w:space="0" w:color="auto"/>
      </w:divBdr>
    </w:div>
    <w:div w:id="1308363697">
      <w:bodyDiv w:val="1"/>
      <w:marLeft w:val="0"/>
      <w:marRight w:val="0"/>
      <w:marTop w:val="0"/>
      <w:marBottom w:val="0"/>
      <w:divBdr>
        <w:top w:val="none" w:sz="0" w:space="0" w:color="auto"/>
        <w:left w:val="none" w:sz="0" w:space="0" w:color="auto"/>
        <w:bottom w:val="none" w:sz="0" w:space="0" w:color="auto"/>
        <w:right w:val="none" w:sz="0" w:space="0" w:color="auto"/>
      </w:divBdr>
    </w:div>
    <w:div w:id="1395733856">
      <w:bodyDiv w:val="1"/>
      <w:marLeft w:val="0"/>
      <w:marRight w:val="0"/>
      <w:marTop w:val="0"/>
      <w:marBottom w:val="0"/>
      <w:divBdr>
        <w:top w:val="none" w:sz="0" w:space="0" w:color="auto"/>
        <w:left w:val="none" w:sz="0" w:space="0" w:color="auto"/>
        <w:bottom w:val="none" w:sz="0" w:space="0" w:color="auto"/>
        <w:right w:val="none" w:sz="0" w:space="0" w:color="auto"/>
      </w:divBdr>
    </w:div>
    <w:div w:id="1462114593">
      <w:bodyDiv w:val="1"/>
      <w:marLeft w:val="0"/>
      <w:marRight w:val="0"/>
      <w:marTop w:val="0"/>
      <w:marBottom w:val="0"/>
      <w:divBdr>
        <w:top w:val="none" w:sz="0" w:space="0" w:color="auto"/>
        <w:left w:val="none" w:sz="0" w:space="0" w:color="auto"/>
        <w:bottom w:val="none" w:sz="0" w:space="0" w:color="auto"/>
        <w:right w:val="none" w:sz="0" w:space="0" w:color="auto"/>
      </w:divBdr>
    </w:div>
    <w:div w:id="1515726489">
      <w:bodyDiv w:val="1"/>
      <w:marLeft w:val="0"/>
      <w:marRight w:val="0"/>
      <w:marTop w:val="0"/>
      <w:marBottom w:val="0"/>
      <w:divBdr>
        <w:top w:val="none" w:sz="0" w:space="0" w:color="auto"/>
        <w:left w:val="none" w:sz="0" w:space="0" w:color="auto"/>
        <w:bottom w:val="none" w:sz="0" w:space="0" w:color="auto"/>
        <w:right w:val="none" w:sz="0" w:space="0" w:color="auto"/>
      </w:divBdr>
    </w:div>
    <w:div w:id="1640767391">
      <w:bodyDiv w:val="1"/>
      <w:marLeft w:val="0"/>
      <w:marRight w:val="0"/>
      <w:marTop w:val="0"/>
      <w:marBottom w:val="0"/>
      <w:divBdr>
        <w:top w:val="none" w:sz="0" w:space="0" w:color="auto"/>
        <w:left w:val="none" w:sz="0" w:space="0" w:color="auto"/>
        <w:bottom w:val="none" w:sz="0" w:space="0" w:color="auto"/>
        <w:right w:val="none" w:sz="0" w:space="0" w:color="auto"/>
      </w:divBdr>
    </w:div>
    <w:div w:id="1721661124">
      <w:bodyDiv w:val="1"/>
      <w:marLeft w:val="0"/>
      <w:marRight w:val="0"/>
      <w:marTop w:val="0"/>
      <w:marBottom w:val="0"/>
      <w:divBdr>
        <w:top w:val="none" w:sz="0" w:space="0" w:color="auto"/>
        <w:left w:val="none" w:sz="0" w:space="0" w:color="auto"/>
        <w:bottom w:val="none" w:sz="0" w:space="0" w:color="auto"/>
        <w:right w:val="none" w:sz="0" w:space="0" w:color="auto"/>
      </w:divBdr>
      <w:divsChild>
        <w:div w:id="1469663963">
          <w:marLeft w:val="0"/>
          <w:marRight w:val="0"/>
          <w:marTop w:val="0"/>
          <w:marBottom w:val="0"/>
          <w:divBdr>
            <w:top w:val="none" w:sz="0" w:space="0" w:color="auto"/>
            <w:left w:val="none" w:sz="0" w:space="0" w:color="auto"/>
            <w:bottom w:val="none" w:sz="0" w:space="0" w:color="auto"/>
            <w:right w:val="none" w:sz="0" w:space="0" w:color="auto"/>
          </w:divBdr>
        </w:div>
        <w:div w:id="135017739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segment-anything.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hyperlink" Target="https://arxiv.org/abs/1703.0687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A44E5-9C54-7549-A35E-54335B4F0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Pages>
  <Words>1271</Words>
  <Characters>6742</Characters>
  <Application>Microsoft Office Word</Application>
  <DocSecurity>0</DocSecurity>
  <Lines>160</Lines>
  <Paragraphs>43</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7970</CharactersWithSpaces>
  <SharedDoc>false</SharedDoc>
  <HLinks>
    <vt:vector size="6" baseType="variant">
      <vt:variant>
        <vt:i4>3473424</vt:i4>
      </vt:variant>
      <vt:variant>
        <vt:i4>0</vt:i4>
      </vt:variant>
      <vt:variant>
        <vt:i4>0</vt:i4>
      </vt:variant>
      <vt:variant>
        <vt:i4>5</vt:i4>
      </vt:variant>
      <vt:variant>
        <vt:lpwstr>mailto:reprints@ieee.org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Matthew Brehmer</dc:creator>
  <cp:keywords/>
  <cp:lastModifiedBy>Hoan K. Lam</cp:lastModifiedBy>
  <cp:revision>17</cp:revision>
  <cp:lastPrinted>2022-12-27T18:02:00Z</cp:lastPrinted>
  <dcterms:created xsi:type="dcterms:W3CDTF">2022-12-27T21:54:00Z</dcterms:created>
  <dcterms:modified xsi:type="dcterms:W3CDTF">2025-04-14T17:51:00Z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b03315b1fb05b70c24c2c4b125ad0e8bcc2b3b44a942aa9cad836f363c46482d</vt:lpwstr>
  </property>
</Properties>
</file>