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053DFB" w:rsidRDefault="003466A9" w:rsidP="00763178">
      <w:pPr>
        <w:rPr>
          <w:lang w:val="en-US"/>
        </w:rPr>
      </w:pPr>
      <w:r w:rsidRPr="00053DFB">
        <w:rPr>
          <w:lang w:val="en-US"/>
        </w:rPr>
        <w:t>Sex-based Gender</w:t>
      </w:r>
    </w:p>
    <w:p w:rsidR="003466A9" w:rsidRDefault="00053DFB" w:rsidP="00E16CE9">
      <w:pPr>
        <w:rPr>
          <w:lang w:val="en-US"/>
        </w:rPr>
      </w:pPr>
      <w:r>
        <w:rPr>
          <w:lang w:val="en-US"/>
        </w:rPr>
        <w:t>Differentiation in l</w:t>
      </w:r>
      <w:r w:rsidRPr="00053DFB">
        <w:rPr>
          <w:lang w:val="en-US"/>
        </w:rPr>
        <w:t xml:space="preserve">anguages with gender </w:t>
      </w:r>
      <w:r>
        <w:rPr>
          <w:lang w:val="en-US"/>
        </w:rPr>
        <w:t xml:space="preserve">categories </w:t>
      </w:r>
      <w:r w:rsidR="00853C40">
        <w:rPr>
          <w:lang w:val="en-US"/>
        </w:rPr>
        <w:t xml:space="preserve">(see Grammatical Gender) </w:t>
      </w:r>
      <w:r>
        <w:rPr>
          <w:lang w:val="en-US"/>
        </w:rPr>
        <w:t xml:space="preserve">may be based on or linked to </w:t>
      </w:r>
      <w:r w:rsidR="00104054">
        <w:rPr>
          <w:lang w:val="en-US"/>
        </w:rPr>
        <w:t xml:space="preserve">a </w:t>
      </w:r>
      <w:r>
        <w:rPr>
          <w:lang w:val="en-US"/>
        </w:rPr>
        <w:t xml:space="preserve">biological </w:t>
      </w:r>
      <w:r w:rsidR="00104054">
        <w:rPr>
          <w:lang w:val="en-US"/>
        </w:rPr>
        <w:t>differentiation between male and female referents</w:t>
      </w:r>
      <w:r w:rsidR="00017531">
        <w:rPr>
          <w:lang w:val="en-US"/>
        </w:rPr>
        <w:t xml:space="preserve">, as in </w:t>
      </w:r>
      <w:r w:rsidR="00017531">
        <w:rPr>
          <w:lang w:val="en-US"/>
        </w:rPr>
        <w:fldChar w:fldCharType="begin"/>
      </w:r>
      <w:r w:rsidR="00017531">
        <w:rPr>
          <w:lang w:val="en-US"/>
        </w:rPr>
        <w:instrText xml:space="preserve"> REF _Ref531867975 \r \h </w:instrText>
      </w:r>
      <w:r w:rsidR="00017531">
        <w:rPr>
          <w:lang w:val="en-US"/>
        </w:rPr>
      </w:r>
      <w:r w:rsidR="00017531">
        <w:rPr>
          <w:lang w:val="en-US"/>
        </w:rPr>
        <w:fldChar w:fldCharType="separate"/>
      </w:r>
      <w:r w:rsidR="00017531">
        <w:rPr>
          <w:cs/>
          <w:lang w:val="en-US"/>
        </w:rPr>
        <w:t>‎</w:t>
      </w:r>
      <w:r w:rsidR="00017531">
        <w:rPr>
          <w:lang w:val="en-US"/>
        </w:rPr>
        <w:t>(1)</w:t>
      </w:r>
      <w:r w:rsidR="00017531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5830A7">
        <w:rPr>
          <w:lang w:val="en-US"/>
        </w:rPr>
        <w:t xml:space="preserve">In languages with a masculine-feminine differentiation, </w:t>
      </w:r>
      <w:r w:rsidR="00C7780E">
        <w:rPr>
          <w:lang w:val="en-US"/>
        </w:rPr>
        <w:t>nouns denoting</w:t>
      </w:r>
      <w:r w:rsidR="005830A7">
        <w:rPr>
          <w:lang w:val="en-US"/>
        </w:rPr>
        <w:t xml:space="preserve"> </w:t>
      </w:r>
      <w:proofErr w:type="spellStart"/>
      <w:r w:rsidR="005830A7">
        <w:rPr>
          <w:lang w:val="en-US"/>
        </w:rPr>
        <w:t>inanimate</w:t>
      </w:r>
      <w:r w:rsidR="00C7780E">
        <w:rPr>
          <w:lang w:val="en-US"/>
        </w:rPr>
        <w:t>s</w:t>
      </w:r>
      <w:proofErr w:type="spellEnd"/>
      <w:r w:rsidR="005830A7">
        <w:rPr>
          <w:lang w:val="en-US"/>
        </w:rPr>
        <w:t xml:space="preserve"> or non-human</w:t>
      </w:r>
      <w:r w:rsidR="00E16CE9">
        <w:rPr>
          <w:lang w:val="en-US"/>
        </w:rPr>
        <w:t>s</w:t>
      </w:r>
      <w:r w:rsidR="005830A7">
        <w:rPr>
          <w:lang w:val="en-US"/>
        </w:rPr>
        <w:t xml:space="preserve"> </w:t>
      </w:r>
      <w:r w:rsidR="00F1667A">
        <w:rPr>
          <w:lang w:val="en-US"/>
        </w:rPr>
        <w:t>can be</w:t>
      </w:r>
      <w:r w:rsidR="005830A7">
        <w:rPr>
          <w:lang w:val="en-US"/>
        </w:rPr>
        <w:t xml:space="preserve"> assigned </w:t>
      </w:r>
      <w:r w:rsidR="00F1667A">
        <w:rPr>
          <w:lang w:val="en-US"/>
        </w:rPr>
        <w:t xml:space="preserve">masculine or feminine </w:t>
      </w:r>
      <w:r w:rsidR="005830A7">
        <w:rPr>
          <w:lang w:val="en-US"/>
        </w:rPr>
        <w:t>gender</w:t>
      </w:r>
      <w:r w:rsidR="00E16CE9">
        <w:rPr>
          <w:lang w:val="en-US"/>
        </w:rPr>
        <w:t xml:space="preserve"> too</w:t>
      </w:r>
      <w:r w:rsidR="005830A7">
        <w:rPr>
          <w:lang w:val="en-US"/>
        </w:rPr>
        <w:t>.</w:t>
      </w:r>
    </w:p>
    <w:p w:rsidR="00017531" w:rsidRPr="00E95D2A" w:rsidRDefault="00017531" w:rsidP="00017531">
      <w:pPr>
        <w:pStyle w:val="ListParagraph"/>
        <w:numPr>
          <w:ilvl w:val="0"/>
          <w:numId w:val="47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531867975"/>
      <w:proofErr w:type="spellStart"/>
      <w:r>
        <w:rPr>
          <w:rFonts w:cs="Times New Roman"/>
          <w:lang w:val="en-GB"/>
        </w:rPr>
        <w:t>Ushojo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ush</w:t>
      </w:r>
      <w:proofErr w:type="spellEnd"/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509"/>
        <w:gridCol w:w="798"/>
        <w:gridCol w:w="1152"/>
        <w:gridCol w:w="951"/>
        <w:gridCol w:w="1189"/>
        <w:gridCol w:w="677"/>
        <w:gridCol w:w="1417"/>
      </w:tblGrid>
      <w:tr w:rsidR="00017531" w:rsidRPr="00696479" w:rsidTr="00596D2F">
        <w:trPr>
          <w:trHeight w:val="227"/>
        </w:trPr>
        <w:tc>
          <w:tcPr>
            <w:tcW w:w="0" w:type="auto"/>
            <w:vAlign w:val="center"/>
          </w:tcPr>
          <w:p w:rsidR="00017531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rFonts w:ascii="Doulos SIL" w:hAnsi="Doulos SIL" w:cs="Doulos SIL"/>
              </w:rPr>
            </w:pPr>
            <w:r w:rsidRPr="002D75E2">
              <w:rPr>
                <w:i w:val="0"/>
                <w:iCs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 w:bidi="ur-PK"/>
              </w:rPr>
            </w:pPr>
            <w:r w:rsidRPr="00A762CF">
              <w:rPr>
                <w:lang w:val="is-IS"/>
              </w:rPr>
              <w:t>ek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p</w:t>
            </w:r>
            <w:r w:rsidR="00B4556B">
              <w:rPr>
                <w:b/>
                <w:bCs/>
                <w:lang w:val="is-IS"/>
              </w:rPr>
              <w:t>ʰ</w:t>
            </w:r>
            <w:r w:rsidRPr="00A762CF">
              <w:rPr>
                <w:b/>
                <w:bCs/>
                <w:lang w:val="id-ID"/>
              </w:rPr>
              <w:t>o</w:t>
            </w:r>
            <w:r w:rsidR="00B4556B">
              <w:rPr>
                <w:b/>
                <w:bCs/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as</w:t>
            </w:r>
            <w:r w:rsidR="00B4556B">
              <w:rPr>
                <w:lang w:val="is-IS"/>
              </w:rPr>
              <w:t>i</w:t>
            </w:r>
            <w:r w:rsidRPr="00A762CF">
              <w:rPr>
                <w:lang w:val="id-ID"/>
              </w:rPr>
              <w:t>l-</w:t>
            </w:r>
            <w:r w:rsidRPr="00A762CF">
              <w:rPr>
                <w:b/>
                <w:bCs/>
                <w:lang w:val="id-ID"/>
              </w:rPr>
              <w:t>u</w:t>
            </w:r>
            <w:r w:rsidRPr="00A762CF">
              <w:rPr>
                <w:lang w:val="id-ID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A762CF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B4556B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s-IS"/>
              </w:rPr>
            </w:pPr>
            <w:r w:rsidRPr="00A762CF">
              <w:rPr>
                <w:lang w:val="id-ID"/>
              </w:rPr>
              <w:t>se</w:t>
            </w:r>
            <w:r w:rsidR="00B4556B">
              <w:rPr>
                <w:lang w:val="is-IS"/>
              </w:rPr>
              <w:t>ː</w:t>
            </w:r>
            <w:r w:rsidRPr="00A762CF">
              <w:rPr>
                <w:lang w:val="id-ID"/>
              </w:rPr>
              <w:t>kel-a</w:t>
            </w:r>
            <w:r w:rsidR="00B4556B">
              <w:rPr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B4556B" w:rsidRDefault="00B4556B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lang w:val="is-IS"/>
              </w:rPr>
            </w:pPr>
            <w:r>
              <w:rPr>
                <w:lang w:val="is-IS"/>
              </w:rPr>
              <w:t>j</w:t>
            </w:r>
            <w:r w:rsidR="00017531" w:rsidRPr="00A762CF">
              <w:rPr>
                <w:lang w:val="id-ID"/>
              </w:rPr>
              <w:t>a</w:t>
            </w:r>
            <w:r>
              <w:rPr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17531" w:rsidRPr="00696479" w:rsidRDefault="00017531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0" w:line="240" w:lineRule="auto"/>
              <w:rPr>
                <w:rFonts w:ascii="Doulos SIL" w:hAnsi="Doulos SIL" w:cs="Doulos SIL"/>
              </w:rPr>
            </w:pPr>
            <w:r w:rsidRPr="00A762CF">
              <w:rPr>
                <w:lang w:val="id-ID"/>
              </w:rPr>
              <w:t>a</w:t>
            </w:r>
            <w:r w:rsidR="00B4556B">
              <w:rPr>
                <w:lang w:val="is-IS"/>
              </w:rPr>
              <w:t>ː</w:t>
            </w:r>
            <w:r w:rsidRPr="00A762CF">
              <w:rPr>
                <w:lang w:val="id-ID"/>
              </w:rPr>
              <w:t>l-</w:t>
            </w:r>
            <w:r w:rsidRPr="00A762CF">
              <w:rPr>
                <w:b/>
                <w:bCs/>
                <w:lang w:val="id-ID"/>
              </w:rPr>
              <w:t>u</w:t>
            </w:r>
            <w:r w:rsidRPr="00A762CF">
              <w:rPr>
                <w:lang w:val="id-ID"/>
              </w:rPr>
              <w:t>.</w:t>
            </w:r>
          </w:p>
        </w:tc>
      </w:tr>
      <w:tr w:rsidR="00017531" w:rsidRPr="00696479" w:rsidTr="005217C5">
        <w:trPr>
          <w:trHeight w:val="227"/>
        </w:trPr>
        <w:tc>
          <w:tcPr>
            <w:tcW w:w="0" w:type="auto"/>
            <w:vAlign w:val="center"/>
          </w:tcPr>
          <w:p w:rsidR="00017531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one</w:t>
            </w:r>
          </w:p>
        </w:tc>
        <w:tc>
          <w:tcPr>
            <w:tcW w:w="0" w:type="auto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boy(</w:t>
            </w:r>
            <w:r w:rsidRPr="003F4911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17531" w:rsidRPr="00F36757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3F4911">
              <w:rPr>
                <w:smallCaps/>
                <w:lang w:bidi="ur-PK"/>
              </w:rPr>
              <w:t>pst-</w:t>
            </w:r>
            <w:proofErr w:type="spellStart"/>
            <w:r w:rsidRPr="003F4911">
              <w:rPr>
                <w:smallCaps/>
                <w:lang w:bidi="ur-PK"/>
              </w:rPr>
              <w:t>msg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17531" w:rsidRPr="00970B84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970B84">
              <w:rPr>
                <w:smallCaps/>
                <w:lang w:bidi="ur-PK"/>
              </w:rPr>
              <w:t>3sg.nom</w:t>
            </w:r>
          </w:p>
        </w:tc>
        <w:tc>
          <w:tcPr>
            <w:tcW w:w="0" w:type="auto"/>
            <w:shd w:val="clear" w:color="auto" w:fill="auto"/>
          </w:tcPr>
          <w:p w:rsidR="00017531" w:rsidRPr="007D4AB6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bicycle-</w:t>
            </w:r>
            <w:proofErr w:type="spellStart"/>
            <w:r w:rsidRPr="00970B84">
              <w:rPr>
                <w:smallCaps/>
                <w:lang w:bidi="ur-PK"/>
              </w:rPr>
              <w:t>loc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017531" w:rsidRPr="00970B84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going</w:t>
            </w:r>
          </w:p>
        </w:tc>
        <w:tc>
          <w:tcPr>
            <w:tcW w:w="0" w:type="auto"/>
            <w:shd w:val="clear" w:color="auto" w:fill="auto"/>
          </w:tcPr>
          <w:p w:rsidR="00017531" w:rsidRPr="00696479" w:rsidRDefault="00017531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come.</w:t>
            </w:r>
            <w:r w:rsidRPr="00970B84">
              <w:rPr>
                <w:smallCaps/>
                <w:lang w:bidi="ur-PK"/>
              </w:rPr>
              <w:t>pfv-msg</w:t>
            </w:r>
            <w:proofErr w:type="spellEnd"/>
          </w:p>
        </w:tc>
      </w:tr>
      <w:tr w:rsidR="005830A7" w:rsidRPr="003F4911" w:rsidTr="00D25FCB">
        <w:trPr>
          <w:trHeight w:val="227"/>
        </w:trPr>
        <w:tc>
          <w:tcPr>
            <w:tcW w:w="0" w:type="auto"/>
            <w:vAlign w:val="center"/>
          </w:tcPr>
          <w:p w:rsidR="005830A7" w:rsidRPr="00696479" w:rsidRDefault="005830A7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</w:p>
        </w:tc>
        <w:tc>
          <w:tcPr>
            <w:tcW w:w="0" w:type="auto"/>
            <w:gridSpan w:val="7"/>
            <w:shd w:val="clear" w:color="auto" w:fill="auto"/>
          </w:tcPr>
          <w:p w:rsidR="005830A7" w:rsidRPr="003F4911" w:rsidRDefault="005830A7" w:rsidP="00017531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sv-SE" w:bidi="ur-PK"/>
              </w:rPr>
            </w:pPr>
            <w:r w:rsidRPr="00696479">
              <w:t>‘</w:t>
            </w:r>
            <w:r>
              <w:t>There was a boy, he came riding on a bicycle</w:t>
            </w:r>
            <w:r w:rsidRPr="00696479">
              <w:t>.’</w:t>
            </w:r>
            <w:r>
              <w:t xml:space="preserve"> (USH-PearStoryAH:001)</w:t>
            </w:r>
          </w:p>
        </w:tc>
      </w:tr>
    </w:tbl>
    <w:p w:rsidR="00017531" w:rsidRDefault="00017531" w:rsidP="009700D7">
      <w:pPr>
        <w:rPr>
          <w:rFonts w:ascii="Times New Roman" w:hAnsi="Times New Roman" w:cs="Times New Roman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531"/>
        <w:gridCol w:w="752"/>
        <w:gridCol w:w="400"/>
        <w:gridCol w:w="1240"/>
        <w:gridCol w:w="706"/>
        <w:gridCol w:w="856"/>
        <w:gridCol w:w="1190"/>
        <w:gridCol w:w="1421"/>
      </w:tblGrid>
      <w:tr w:rsidR="00B4556B" w:rsidRPr="00A762CF" w:rsidTr="008412A2">
        <w:trPr>
          <w:trHeight w:val="227"/>
        </w:trPr>
        <w:tc>
          <w:tcPr>
            <w:tcW w:w="0" w:type="auto"/>
            <w:vAlign w:val="center"/>
          </w:tcPr>
          <w:p w:rsidR="00B4556B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ek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p</w:t>
            </w:r>
            <w:r>
              <w:rPr>
                <w:b/>
                <w:bCs/>
                <w:lang w:val="is-IS"/>
              </w:rPr>
              <w:t>ʰ</w:t>
            </w:r>
            <w:r w:rsidRPr="00A762CF">
              <w:rPr>
                <w:b/>
                <w:bCs/>
                <w:lang w:val="id-ID"/>
              </w:rPr>
              <w:t>ui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...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B4556B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A762CF">
              <w:rPr>
                <w:lang w:val="id-ID"/>
              </w:rPr>
              <w:t>se</w:t>
            </w:r>
            <w:r>
              <w:rPr>
                <w:lang w:val="is-IS"/>
              </w:rPr>
              <w:t>ː</w:t>
            </w:r>
            <w:r w:rsidRPr="00A762CF">
              <w:rPr>
                <w:lang w:val="id-ID"/>
              </w:rPr>
              <w:t>kal-a</w:t>
            </w:r>
            <w:r>
              <w:rPr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B4556B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>
              <w:rPr>
                <w:lang w:val="is-IS"/>
              </w:rPr>
              <w:t>j</w:t>
            </w:r>
            <w:r w:rsidRPr="00A762CF">
              <w:rPr>
                <w:lang w:val="id-ID"/>
              </w:rPr>
              <w:t>a</w:t>
            </w:r>
            <w:r>
              <w:rPr>
                <w:lang w:val="is-IS"/>
              </w:rPr>
              <w:t>ː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mu</w:t>
            </w:r>
            <w:r>
              <w:rPr>
                <w:lang w:val="is-IS"/>
              </w:rPr>
              <w:t>ɕ</w:t>
            </w:r>
            <w:r w:rsidRPr="00A762CF">
              <w:rPr>
                <w:lang w:val="id-ID"/>
              </w:rPr>
              <w:t>i</w:t>
            </w:r>
            <w:r>
              <w:rPr>
                <w:lang w:val="is-IS"/>
              </w:rPr>
              <w:t>ː</w:t>
            </w:r>
            <w:r w:rsidRPr="00A762CF">
              <w:rPr>
                <w:lang w:val="id-ID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tarapa</w:t>
            </w:r>
            <w:r>
              <w:rPr>
                <w:lang w:val="is-IS"/>
              </w:rPr>
              <w:t>j</w:t>
            </w:r>
            <w:r w:rsidRPr="00A762CF">
              <w:rPr>
                <w:lang w:val="id-ID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</w:t>
            </w:r>
            <w:r>
              <w:rPr>
                <w:lang w:val="is-IS"/>
              </w:rPr>
              <w:t>ː</w:t>
            </w:r>
            <w:r w:rsidRPr="00A762CF">
              <w:rPr>
                <w:lang w:val="id-ID"/>
              </w:rPr>
              <w:t>l-</w:t>
            </w:r>
            <w:r w:rsidRPr="00A762CF">
              <w:rPr>
                <w:b/>
                <w:bCs/>
                <w:lang w:val="id-ID"/>
              </w:rPr>
              <w:t>i</w:t>
            </w:r>
            <w:r w:rsidRPr="00A762CF">
              <w:rPr>
                <w:lang w:val="id-ID"/>
              </w:rPr>
              <w:t>.</w:t>
            </w:r>
          </w:p>
        </w:tc>
      </w:tr>
      <w:tr w:rsidR="00B4556B" w:rsidRPr="00696479" w:rsidTr="008412A2">
        <w:trPr>
          <w:trHeight w:val="227"/>
        </w:trPr>
        <w:tc>
          <w:tcPr>
            <w:tcW w:w="0" w:type="auto"/>
            <w:vAlign w:val="center"/>
          </w:tcPr>
          <w:p w:rsidR="00B4556B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one</w:t>
            </w:r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girl(</w:t>
            </w:r>
            <w:r w:rsidRPr="00970B84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B4556B" w:rsidRPr="00F36757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bicycle-</w:t>
            </w:r>
            <w:proofErr w:type="spellStart"/>
            <w:r w:rsidRPr="00970B84">
              <w:rPr>
                <w:smallCaps/>
                <w:lang w:bidi="ur-PK"/>
              </w:rPr>
              <w:t>loc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B4556B" w:rsidRPr="007D4AB6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going</w:t>
            </w:r>
          </w:p>
        </w:tc>
        <w:tc>
          <w:tcPr>
            <w:tcW w:w="0" w:type="auto"/>
            <w:shd w:val="clear" w:color="auto" w:fill="auto"/>
          </w:tcPr>
          <w:p w:rsidR="00B4556B" w:rsidRPr="00970B84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proofErr w:type="gramStart"/>
            <w:r>
              <w:rPr>
                <w:lang w:bidi="ur-PK"/>
              </w:rPr>
              <w:t>to.</w:t>
            </w:r>
            <w:r w:rsidRPr="00970B84">
              <w:rPr>
                <w:lang w:bidi="ur-PK"/>
              </w:rPr>
              <w:t>near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proofErr w:type="gramStart"/>
            <w:r>
              <w:rPr>
                <w:lang w:bidi="ur-PK"/>
              </w:rPr>
              <w:t>in.direction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come.</w:t>
            </w:r>
            <w:r w:rsidRPr="00970B84">
              <w:rPr>
                <w:smallCaps/>
                <w:lang w:bidi="ur-PK"/>
              </w:rPr>
              <w:t>pfv-fsg</w:t>
            </w:r>
            <w:proofErr w:type="spellEnd"/>
          </w:p>
        </w:tc>
      </w:tr>
      <w:tr w:rsidR="00B4556B" w:rsidRPr="00696479" w:rsidTr="008412A2">
        <w:trPr>
          <w:trHeight w:val="227"/>
        </w:trPr>
        <w:tc>
          <w:tcPr>
            <w:tcW w:w="0" w:type="auto"/>
            <w:vAlign w:val="center"/>
          </w:tcPr>
          <w:p w:rsidR="00B4556B" w:rsidRPr="00696479" w:rsidRDefault="00B4556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8"/>
            <w:shd w:val="clear" w:color="auto" w:fill="auto"/>
          </w:tcPr>
          <w:p w:rsidR="00B4556B" w:rsidRPr="00696479" w:rsidRDefault="00B4556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A girl… came in his direction, riding on a bicycle.</w:t>
            </w:r>
            <w:r w:rsidRPr="00696479">
              <w:t>’</w:t>
            </w:r>
            <w:r>
              <w:t xml:space="preserve"> (USH-PearStoryAH:012)</w:t>
            </w:r>
          </w:p>
        </w:tc>
      </w:tr>
    </w:tbl>
    <w:p w:rsidR="00B4556B" w:rsidRDefault="00B4556B" w:rsidP="009700D7">
      <w:pPr>
        <w:rPr>
          <w:rFonts w:ascii="Times New Roman" w:hAnsi="Times New Roman" w:cs="Times New Roman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860"/>
        <w:gridCol w:w="976"/>
        <w:gridCol w:w="735"/>
        <w:gridCol w:w="5382"/>
      </w:tblGrid>
      <w:tr w:rsidR="00B4556B" w:rsidRPr="00A762CF" w:rsidTr="008412A2">
        <w:trPr>
          <w:trHeight w:val="227"/>
        </w:trPr>
        <w:tc>
          <w:tcPr>
            <w:tcW w:w="0" w:type="auto"/>
            <w:vAlign w:val="center"/>
          </w:tcPr>
          <w:p w:rsidR="00B4556B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A762CF">
              <w:rPr>
                <w:lang w:val="id-ID"/>
              </w:rPr>
              <w:t>axe</w:t>
            </w:r>
            <w:r>
              <w:rPr>
                <w:lang w:val="is-IS"/>
              </w:rPr>
              <w:t>ː</w:t>
            </w:r>
            <w:r w:rsidRPr="00A762CF">
              <w:rPr>
                <w:lang w:val="id-ID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d-ID"/>
              </w:rPr>
            </w:pPr>
            <w:r w:rsidRPr="00A762CF">
              <w:rPr>
                <w:b/>
                <w:bCs/>
                <w:lang w:val="id-ID"/>
              </w:rPr>
              <w:t>o</w:t>
            </w:r>
            <w:r>
              <w:rPr>
                <w:b/>
                <w:bCs/>
                <w:lang w:val="is-IS"/>
              </w:rPr>
              <w:t>ːɕ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>
              <w:rPr>
                <w:lang w:val="is-IS"/>
              </w:rPr>
              <w:t>ɕ</w:t>
            </w:r>
            <w:r w:rsidRPr="00A762CF">
              <w:rPr>
                <w:lang w:val="id-ID"/>
              </w:rPr>
              <w:t>oku</w:t>
            </w:r>
          </w:p>
        </w:tc>
        <w:tc>
          <w:tcPr>
            <w:tcW w:w="4627" w:type="dxa"/>
            <w:shd w:val="clear" w:color="auto" w:fill="auto"/>
            <w:vAlign w:val="center"/>
          </w:tcPr>
          <w:p w:rsidR="00B4556B" w:rsidRPr="00A762CF" w:rsidRDefault="00B4556B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A762CF">
              <w:rPr>
                <w:lang w:val="id-ID"/>
              </w:rPr>
              <w:t>bil-</w:t>
            </w:r>
            <w:r w:rsidRPr="00A762CF">
              <w:rPr>
                <w:b/>
                <w:bCs/>
                <w:lang w:val="id-ID"/>
              </w:rPr>
              <w:t>i</w:t>
            </w:r>
            <w:r w:rsidRPr="00A762CF">
              <w:rPr>
                <w:lang w:val="id-ID"/>
              </w:rPr>
              <w:t>.</w:t>
            </w:r>
          </w:p>
        </w:tc>
      </w:tr>
      <w:tr w:rsidR="00B4556B" w:rsidRPr="00696479" w:rsidTr="008412A2">
        <w:trPr>
          <w:trHeight w:val="227"/>
        </w:trPr>
        <w:tc>
          <w:tcPr>
            <w:tcW w:w="0" w:type="auto"/>
            <w:vAlign w:val="center"/>
          </w:tcPr>
          <w:p w:rsidR="00B4556B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gramStart"/>
            <w:r>
              <w:rPr>
                <w:lang w:bidi="ur-PK"/>
              </w:rPr>
              <w:t>finally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wind(</w:t>
            </w:r>
            <w:r w:rsidRPr="00970B84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B4556B" w:rsidRPr="00F36757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quiet</w:t>
            </w:r>
          </w:p>
        </w:tc>
        <w:tc>
          <w:tcPr>
            <w:tcW w:w="4627" w:type="dxa"/>
            <w:shd w:val="clear" w:color="auto" w:fill="auto"/>
          </w:tcPr>
          <w:p w:rsidR="00B4556B" w:rsidRPr="00696479" w:rsidRDefault="00B4556B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become.</w:t>
            </w:r>
            <w:r w:rsidRPr="00484ED0">
              <w:rPr>
                <w:smallCaps/>
                <w:lang w:bidi="ur-PK"/>
              </w:rPr>
              <w:t>pfv-fsg</w:t>
            </w:r>
            <w:proofErr w:type="spellEnd"/>
          </w:p>
        </w:tc>
      </w:tr>
      <w:tr w:rsidR="00B4556B" w:rsidRPr="00696479" w:rsidTr="008412A2">
        <w:trPr>
          <w:trHeight w:val="227"/>
        </w:trPr>
        <w:tc>
          <w:tcPr>
            <w:tcW w:w="0" w:type="auto"/>
            <w:vAlign w:val="center"/>
          </w:tcPr>
          <w:p w:rsidR="00B4556B" w:rsidRPr="00696479" w:rsidRDefault="00B4556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:rsidR="00B4556B" w:rsidRPr="00696479" w:rsidRDefault="00B4556B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proofErr w:type="gramStart"/>
            <w:r>
              <w:t>Finally</w:t>
            </w:r>
            <w:proofErr w:type="gramEnd"/>
            <w:r>
              <w:t xml:space="preserve"> the wind gave up</w:t>
            </w:r>
            <w:r w:rsidRPr="00696479">
              <w:t>.’</w:t>
            </w:r>
            <w:r>
              <w:t xml:space="preserve"> (USH-NorthwindAH:007)</w:t>
            </w:r>
          </w:p>
        </w:tc>
      </w:tr>
    </w:tbl>
    <w:p w:rsidR="00B4556B" w:rsidRPr="00C90415" w:rsidRDefault="00B4556B" w:rsidP="009700D7">
      <w:pPr>
        <w:rPr>
          <w:rFonts w:ascii="Times New Roman" w:hAnsi="Times New Roman" w:cs="Times New Roman"/>
          <w:lang w:val="is-IS"/>
        </w:rPr>
      </w:pPr>
    </w:p>
    <w:p w:rsidR="00053DFB" w:rsidRPr="009E59F5" w:rsidRDefault="00053DFB" w:rsidP="009700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A</w:t>
      </w:r>
      <w:r w:rsidRPr="008E3982">
        <w:rPr>
          <w:rFonts w:ascii="Times New Roman" w:hAnsi="Times New Roman" w:cs="Times New Roman"/>
          <w:lang w:val="en-GB"/>
        </w:rPr>
        <w:t xml:space="preserve"> </w:t>
      </w:r>
      <w:r w:rsidR="00B4556B">
        <w:rPr>
          <w:rFonts w:ascii="Times New Roman" w:hAnsi="Times New Roman" w:cs="Times New Roman"/>
          <w:lang w:val="en-GB"/>
        </w:rPr>
        <w:t xml:space="preserve">large </w:t>
      </w:r>
      <w:r w:rsidRPr="008E3982">
        <w:rPr>
          <w:rFonts w:ascii="Times New Roman" w:hAnsi="Times New Roman" w:cs="Times New Roman"/>
          <w:lang w:val="en-GB"/>
        </w:rPr>
        <w:t xml:space="preserve">majority of our sample </w:t>
      </w:r>
      <w:r w:rsidR="00C90415">
        <w:rPr>
          <w:rFonts w:ascii="Times New Roman" w:hAnsi="Times New Roman" w:cs="Times New Roman"/>
          <w:lang w:val="en-GB"/>
        </w:rPr>
        <w:t>languages</w:t>
      </w:r>
      <w:r w:rsidRPr="008E3982">
        <w:rPr>
          <w:rFonts w:ascii="Times New Roman" w:hAnsi="Times New Roman" w:cs="Times New Roman"/>
          <w:lang w:val="en-GB"/>
        </w:rPr>
        <w:t xml:space="preserve"> display evidence of </w:t>
      </w:r>
      <w:r w:rsidR="009D4802">
        <w:rPr>
          <w:rFonts w:ascii="Times New Roman" w:hAnsi="Times New Roman" w:cs="Times New Roman"/>
          <w:lang w:val="en-GB"/>
        </w:rPr>
        <w:t xml:space="preserve">sex-based </w:t>
      </w:r>
      <w:r w:rsidRPr="008E3982">
        <w:rPr>
          <w:rFonts w:ascii="Times New Roman" w:hAnsi="Times New Roman" w:cs="Times New Roman"/>
          <w:lang w:val="en-GB"/>
        </w:rPr>
        <w:t>noun</w:t>
      </w:r>
      <w:r w:rsidR="009D4802">
        <w:rPr>
          <w:rFonts w:ascii="Times New Roman" w:hAnsi="Times New Roman" w:cs="Times New Roman"/>
          <w:lang w:val="en-GB"/>
        </w:rPr>
        <w:t xml:space="preserve"> classification</w:t>
      </w:r>
      <w:r w:rsidR="00B4556B">
        <w:rPr>
          <w:rFonts w:ascii="Times New Roman" w:hAnsi="Times New Roman" w:cs="Times New Roman"/>
          <w:lang w:val="en-GB"/>
        </w:rPr>
        <w:t>. Only a fourth of the</w:t>
      </w:r>
      <w:r>
        <w:rPr>
          <w:rFonts w:ascii="Times New Roman" w:hAnsi="Times New Roman" w:cs="Times New Roman"/>
          <w:lang w:val="en-GB"/>
        </w:rPr>
        <w:t xml:space="preserve"> </w:t>
      </w:r>
      <w:r w:rsidR="00C20CA2">
        <w:rPr>
          <w:rFonts w:ascii="Times New Roman" w:hAnsi="Times New Roman" w:cs="Times New Roman"/>
          <w:lang w:val="en-GB"/>
        </w:rPr>
        <w:t>languages</w:t>
      </w:r>
      <w:r w:rsidRPr="008E3982">
        <w:rPr>
          <w:rFonts w:ascii="Times New Roman" w:hAnsi="Times New Roman" w:cs="Times New Roman"/>
          <w:lang w:val="en-GB"/>
        </w:rPr>
        <w:t xml:space="preserve"> lack</w:t>
      </w:r>
      <w:bookmarkStart w:id="1" w:name="_GoBack"/>
      <w:bookmarkEnd w:id="1"/>
      <w:r w:rsidRPr="008E3982">
        <w:rPr>
          <w:rFonts w:ascii="Times New Roman" w:hAnsi="Times New Roman" w:cs="Times New Roman"/>
          <w:lang w:val="en-GB"/>
        </w:rPr>
        <w:t xml:space="preserve"> this property</w:t>
      </w:r>
      <w:r>
        <w:rPr>
          <w:rFonts w:ascii="Times New Roman" w:hAnsi="Times New Roman" w:cs="Times New Roman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53DFB" w:rsidRPr="008E3982" w:rsidTr="00D25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53DFB" w:rsidRPr="008E3982" w:rsidRDefault="00053DFB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53DFB" w:rsidRPr="008E3982" w:rsidRDefault="00053DFB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76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3DFB" w:rsidRPr="00294D6F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  <w:tr w:rsidR="00053DFB" w:rsidRPr="008E3982" w:rsidTr="00D25FCB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053DFB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3DFB" w:rsidRPr="008E3982" w:rsidRDefault="00A51D41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053DFB" w:rsidRPr="008E3982" w:rsidRDefault="00053DFB" w:rsidP="00053DFB">
      <w:pPr>
        <w:rPr>
          <w:lang w:val="en-GB"/>
        </w:rPr>
      </w:pPr>
    </w:p>
    <w:p w:rsidR="00053DFB" w:rsidRPr="00053DFB" w:rsidRDefault="00053DFB" w:rsidP="00053DFB">
      <w:pPr>
        <w:rPr>
          <w:lang w:val="en-US"/>
        </w:rPr>
      </w:pPr>
    </w:p>
    <w:sectPr w:rsidR="00053DFB" w:rsidRPr="00053DFB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692" w:rsidRDefault="00DB0692" w:rsidP="00183404">
      <w:pPr>
        <w:spacing w:after="0" w:line="240" w:lineRule="auto"/>
      </w:pPr>
      <w:r>
        <w:separator/>
      </w:r>
    </w:p>
  </w:endnote>
  <w:endnote w:type="continuationSeparator" w:id="0">
    <w:p w:rsidR="00DB0692" w:rsidRDefault="00DB069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692" w:rsidRDefault="00DB0692" w:rsidP="00183404">
      <w:pPr>
        <w:spacing w:after="0" w:line="240" w:lineRule="auto"/>
      </w:pPr>
      <w:r>
        <w:separator/>
      </w:r>
    </w:p>
  </w:footnote>
  <w:footnote w:type="continuationSeparator" w:id="0">
    <w:p w:rsidR="00DB0692" w:rsidRDefault="00DB069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3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084"/>
    <w:rsid w:val="00017531"/>
    <w:rsid w:val="00030811"/>
    <w:rsid w:val="00053DFB"/>
    <w:rsid w:val="00104054"/>
    <w:rsid w:val="00143428"/>
    <w:rsid w:val="00183404"/>
    <w:rsid w:val="001A21D5"/>
    <w:rsid w:val="001A72EB"/>
    <w:rsid w:val="002F5E57"/>
    <w:rsid w:val="00317D35"/>
    <w:rsid w:val="0032599D"/>
    <w:rsid w:val="003334D7"/>
    <w:rsid w:val="003466A9"/>
    <w:rsid w:val="003D4D6A"/>
    <w:rsid w:val="0041258A"/>
    <w:rsid w:val="00451BA8"/>
    <w:rsid w:val="00460E12"/>
    <w:rsid w:val="004C26F1"/>
    <w:rsid w:val="004C71A8"/>
    <w:rsid w:val="00516BD0"/>
    <w:rsid w:val="00546568"/>
    <w:rsid w:val="005772FF"/>
    <w:rsid w:val="005830A7"/>
    <w:rsid w:val="005A1B34"/>
    <w:rsid w:val="006876FA"/>
    <w:rsid w:val="00745125"/>
    <w:rsid w:val="00763178"/>
    <w:rsid w:val="008477C8"/>
    <w:rsid w:val="00853C40"/>
    <w:rsid w:val="008B2BBD"/>
    <w:rsid w:val="0093081C"/>
    <w:rsid w:val="009655AE"/>
    <w:rsid w:val="009700D7"/>
    <w:rsid w:val="009D4802"/>
    <w:rsid w:val="009E408A"/>
    <w:rsid w:val="00A141ED"/>
    <w:rsid w:val="00A51D41"/>
    <w:rsid w:val="00A735C0"/>
    <w:rsid w:val="00A756A3"/>
    <w:rsid w:val="00B4556B"/>
    <w:rsid w:val="00BB37FB"/>
    <w:rsid w:val="00BB4084"/>
    <w:rsid w:val="00C10E40"/>
    <w:rsid w:val="00C20CA2"/>
    <w:rsid w:val="00C7780E"/>
    <w:rsid w:val="00C90415"/>
    <w:rsid w:val="00CB6AB4"/>
    <w:rsid w:val="00CD0CD1"/>
    <w:rsid w:val="00CD4B38"/>
    <w:rsid w:val="00CF3875"/>
    <w:rsid w:val="00D91D78"/>
    <w:rsid w:val="00DB0692"/>
    <w:rsid w:val="00E16CE9"/>
    <w:rsid w:val="00E31FB2"/>
    <w:rsid w:val="00E36E68"/>
    <w:rsid w:val="00F0035E"/>
    <w:rsid w:val="00F024EF"/>
    <w:rsid w:val="00F0715D"/>
    <w:rsid w:val="00F1667A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11289"/>
  <w15:chartTrackingRefBased/>
  <w15:docId w15:val="{94B0FB58-1A8A-4B5E-BECD-60A7685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053DFB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830A7"/>
    <w:pPr>
      <w:keepNext/>
      <w:keepLines/>
      <w:numPr>
        <w:numId w:val="46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830A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830A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830A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830A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830A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85E5-2C00-4170-97BF-BC6C4176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2019-03-27T14:59:00Z</dcterms:created>
  <dcterms:modified xsi:type="dcterms:W3CDTF">2020-11-03T06:37:00Z</dcterms:modified>
</cp:coreProperties>
</file>