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967411" w:rsidRDefault="001A6514" w:rsidP="00763178">
      <w:pPr>
        <w:rPr>
          <w:lang w:val="en-US"/>
        </w:rPr>
      </w:pPr>
      <w:r w:rsidRPr="00967411">
        <w:rPr>
          <w:lang w:val="en-US"/>
        </w:rPr>
        <w:t>Kinship: F=FB</w:t>
      </w:r>
    </w:p>
    <w:p w:rsidR="001A6514" w:rsidRPr="00967411" w:rsidRDefault="00A613DA" w:rsidP="00967411">
      <w:pPr>
        <w:rPr>
          <w:lang w:val="en-US"/>
        </w:rPr>
      </w:pPr>
      <w:r>
        <w:rPr>
          <w:lang w:val="en-US"/>
        </w:rPr>
        <w:t>S</w:t>
      </w:r>
      <w:r w:rsidR="00967411"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="00967411" w:rsidRPr="00967411">
        <w:rPr>
          <w:lang w:val="en-US"/>
        </w:rPr>
        <w:t xml:space="preserve">the </w:t>
      </w:r>
      <w:r w:rsidR="00967411">
        <w:rPr>
          <w:lang w:val="en-US"/>
        </w:rPr>
        <w:t xml:space="preserve">kinship </w:t>
      </w:r>
      <w:r w:rsidR="00967411" w:rsidRPr="00967411">
        <w:rPr>
          <w:lang w:val="en-US"/>
        </w:rPr>
        <w:t xml:space="preserve">term used for referring to </w:t>
      </w:r>
      <w:r w:rsidR="00967411">
        <w:rPr>
          <w:lang w:val="en-US"/>
        </w:rPr>
        <w:t xml:space="preserve">an anchor’s father (F) is also used for referring to </w:t>
      </w:r>
      <w:r>
        <w:rPr>
          <w:lang w:val="en-US"/>
        </w:rPr>
        <w:t xml:space="preserve">a </w:t>
      </w:r>
      <w:r w:rsidR="00967411">
        <w:rPr>
          <w:lang w:val="en-US"/>
        </w:rPr>
        <w:t>father’s brother (FB). Usually, that is done by adding a modifying ‘big’ for a paternal uncle that is older than the anchor’s father, and ‘little’ for a paternal uncle that is younger.</w:t>
      </w:r>
      <w:r w:rsidR="007B6E8A">
        <w:rPr>
          <w:lang w:val="en-US"/>
        </w:rPr>
        <w:t xml:space="preserve"> This pattern occurs in Tibeto-Burman Balti, as can be seen in </w:t>
      </w:r>
      <w:r w:rsidR="007B6E8A">
        <w:rPr>
          <w:lang w:val="en-US"/>
        </w:rPr>
        <w:fldChar w:fldCharType="begin"/>
      </w:r>
      <w:r w:rsidR="007B6E8A">
        <w:rPr>
          <w:lang w:val="en-US"/>
        </w:rPr>
        <w:instrText xml:space="preserve"> REF _Ref12343426 \r \h </w:instrText>
      </w:r>
      <w:r w:rsidR="007B6E8A">
        <w:rPr>
          <w:lang w:val="en-US"/>
        </w:rPr>
      </w:r>
      <w:r w:rsidR="007B6E8A">
        <w:rPr>
          <w:lang w:val="en-US"/>
        </w:rPr>
        <w:fldChar w:fldCharType="separate"/>
      </w:r>
      <w:r w:rsidR="007B6E8A">
        <w:rPr>
          <w:cs/>
          <w:lang w:val="en-US"/>
        </w:rPr>
        <w:t>‎</w:t>
      </w:r>
      <w:r w:rsidR="007B6E8A">
        <w:rPr>
          <w:lang w:val="en-US"/>
        </w:rPr>
        <w:t>(1)</w:t>
      </w:r>
      <w:r w:rsidR="007B6E8A">
        <w:rPr>
          <w:lang w:val="en-US"/>
        </w:rPr>
        <w:fldChar w:fldCharType="end"/>
      </w:r>
      <w:r w:rsidR="007B6E8A">
        <w:rPr>
          <w:lang w:val="en-US"/>
        </w:rPr>
        <w:t>.</w:t>
      </w:r>
      <w:r w:rsidR="00967411">
        <w:rPr>
          <w:lang w:val="en-US"/>
        </w:rPr>
        <w:t xml:space="preserve"> </w:t>
      </w:r>
    </w:p>
    <w:p w:rsidR="009728C8" w:rsidRPr="00E95D2A" w:rsidRDefault="009728C8" w:rsidP="009728C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bft</w:t>
      </w:r>
      <w:proofErr w:type="spellEnd"/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728C8" w:rsidRPr="00696479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ata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 (BFT-KinHS:001)</w:t>
            </w:r>
          </w:p>
        </w:tc>
      </w:tr>
      <w:tr w:rsidR="009728C8" w:rsidRPr="00BE3056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ata tɕʰoʁo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older brother’ [lit. big father] (BFT- KinHS:022)</w:t>
            </w:r>
          </w:p>
        </w:tc>
      </w:tr>
      <w:tr w:rsidR="009728C8" w:rsidRPr="007D2046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ata tsʰuntseː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‘father’s younger brother’ [lit. little father] (BFT- KinHS:023)</w:t>
            </w:r>
          </w:p>
        </w:tc>
      </w:tr>
    </w:tbl>
    <w:p w:rsidR="003F0B7A" w:rsidRPr="00967411" w:rsidRDefault="003F0B7A" w:rsidP="00763178">
      <w:pPr>
        <w:rPr>
          <w:lang w:val="en-US"/>
        </w:rPr>
      </w:pPr>
    </w:p>
    <w:p w:rsidR="003F0B7A" w:rsidRPr="009E59F5" w:rsidRDefault="00602277" w:rsidP="002857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</w:t>
      </w:r>
      <w:r w:rsidR="00883C5F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feature occurs in </w:t>
      </w:r>
      <w:r w:rsidR="00A613DA">
        <w:rPr>
          <w:rFonts w:ascii="Times New Roman" w:hAnsi="Times New Roman" w:cs="Times New Roman"/>
          <w:lang w:val="en-US"/>
        </w:rPr>
        <w:t xml:space="preserve">approximately a third of the sample, essentially in </w:t>
      </w:r>
      <w:r>
        <w:rPr>
          <w:rFonts w:ascii="Times New Roman" w:hAnsi="Times New Roman" w:cs="Times New Roman"/>
          <w:lang w:val="en-US"/>
        </w:rPr>
        <w:t xml:space="preserve">a central belt stretching through the geographical core of the region from west to east. </w:t>
      </w:r>
      <w:r w:rsidR="00967411">
        <w:rPr>
          <w:rFonts w:ascii="Times New Roman" w:hAnsi="Times New Roman" w:cs="Times New Roman"/>
          <w:lang w:val="en-US"/>
        </w:rPr>
        <w:t>Th</w:t>
      </w:r>
      <w:r w:rsidR="00883C5F">
        <w:rPr>
          <w:rFonts w:ascii="Times New Roman" w:hAnsi="Times New Roman" w:cs="Times New Roman"/>
          <w:lang w:val="en-US"/>
        </w:rPr>
        <w:t>is</w:t>
      </w:r>
      <w:r w:rsidR="00967411">
        <w:rPr>
          <w:rFonts w:ascii="Times New Roman" w:hAnsi="Times New Roman" w:cs="Times New Roman"/>
          <w:lang w:val="en-US"/>
        </w:rPr>
        <w:t xml:space="preserve"> polysem</w:t>
      </w:r>
      <w:r w:rsidR="008C3534">
        <w:rPr>
          <w:rFonts w:ascii="Times New Roman" w:hAnsi="Times New Roman" w:cs="Times New Roman"/>
          <w:lang w:val="en-US"/>
        </w:rPr>
        <w:t>y</w:t>
      </w:r>
      <w:r w:rsidR="00A613DA">
        <w:rPr>
          <w:rFonts w:ascii="Times New Roman" w:hAnsi="Times New Roman" w:cs="Times New Roman"/>
          <w:lang w:val="en-US"/>
        </w:rPr>
        <w:t xml:space="preserve"> is sometimes </w:t>
      </w:r>
      <w:r w:rsidR="008C3534">
        <w:rPr>
          <w:rFonts w:ascii="Times New Roman" w:hAnsi="Times New Roman" w:cs="Times New Roman"/>
          <w:lang w:val="en-US"/>
        </w:rPr>
        <w:t>in addition to a general</w:t>
      </w:r>
      <w:r w:rsidR="00883C5F">
        <w:rPr>
          <w:rFonts w:ascii="Times New Roman" w:hAnsi="Times New Roman" w:cs="Times New Roman"/>
          <w:lang w:val="en-US"/>
        </w:rPr>
        <w:t xml:space="preserve"> </w:t>
      </w:r>
      <w:r w:rsidR="008C3534">
        <w:rPr>
          <w:rFonts w:ascii="Times New Roman" w:hAnsi="Times New Roman" w:cs="Times New Roman"/>
          <w:lang w:val="en-US"/>
        </w:rPr>
        <w:t>term for a paternal uncle</w:t>
      </w:r>
      <w:r w:rsidR="00883C5F">
        <w:rPr>
          <w:rFonts w:ascii="Times New Roman" w:hAnsi="Times New Roman" w:cs="Times New Roman"/>
          <w:lang w:val="en-US"/>
        </w:rPr>
        <w:t>, lexically distinct from the term for ‘father’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F0B7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0B7A" w:rsidRPr="008E3982" w:rsidRDefault="003F0B7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0B7A" w:rsidRPr="008E3982" w:rsidRDefault="003F0B7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993D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733F4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8E3982" w:rsidRDefault="00733F4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294D6F" w:rsidRDefault="00733F40" w:rsidP="002857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  <w:r w:rsidR="002857F7">
              <w:rPr>
                <w:sz w:val="22"/>
                <w:szCs w:val="22"/>
                <w:lang w:val="en-GB"/>
              </w:rPr>
              <w:t>5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993D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2857F7" w:rsidP="002857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3F0B7A" w:rsidRPr="00CF70BC" w:rsidRDefault="003F0B7A" w:rsidP="003F0B7A">
      <w:pPr>
        <w:rPr>
          <w:lang w:val="en-US"/>
        </w:rPr>
      </w:pPr>
    </w:p>
    <w:p w:rsidR="003F0B7A" w:rsidRPr="00763178" w:rsidRDefault="003F0B7A" w:rsidP="00763178">
      <w:bookmarkStart w:id="1" w:name="_GoBack"/>
      <w:bookmarkEnd w:id="1"/>
    </w:p>
    <w:sectPr w:rsidR="003F0B7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FCE" w:rsidRDefault="00924FCE" w:rsidP="00183404">
      <w:pPr>
        <w:spacing w:after="0" w:line="240" w:lineRule="auto"/>
      </w:pPr>
      <w:r>
        <w:separator/>
      </w:r>
    </w:p>
  </w:endnote>
  <w:endnote w:type="continuationSeparator" w:id="0">
    <w:p w:rsidR="00924FCE" w:rsidRDefault="00924FC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FCE" w:rsidRDefault="00924FCE" w:rsidP="00183404">
      <w:pPr>
        <w:spacing w:after="0" w:line="240" w:lineRule="auto"/>
      </w:pPr>
      <w:r>
        <w:separator/>
      </w:r>
    </w:p>
  </w:footnote>
  <w:footnote w:type="continuationSeparator" w:id="0">
    <w:p w:rsidR="00924FCE" w:rsidRDefault="00924FC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05"/>
    <w:rsid w:val="00030811"/>
    <w:rsid w:val="000E326E"/>
    <w:rsid w:val="00143428"/>
    <w:rsid w:val="00183404"/>
    <w:rsid w:val="001A21D5"/>
    <w:rsid w:val="001A6514"/>
    <w:rsid w:val="001A72EB"/>
    <w:rsid w:val="002857F7"/>
    <w:rsid w:val="002F5E57"/>
    <w:rsid w:val="00317D35"/>
    <w:rsid w:val="0032599D"/>
    <w:rsid w:val="003334D7"/>
    <w:rsid w:val="003D4D6A"/>
    <w:rsid w:val="003F0B7A"/>
    <w:rsid w:val="00407EC5"/>
    <w:rsid w:val="0041258A"/>
    <w:rsid w:val="0045007A"/>
    <w:rsid w:val="00451BA8"/>
    <w:rsid w:val="00460E12"/>
    <w:rsid w:val="004A48EA"/>
    <w:rsid w:val="004C26F1"/>
    <w:rsid w:val="004C71A8"/>
    <w:rsid w:val="004E4406"/>
    <w:rsid w:val="00516BD0"/>
    <w:rsid w:val="00546568"/>
    <w:rsid w:val="005772FF"/>
    <w:rsid w:val="005A1B34"/>
    <w:rsid w:val="00602277"/>
    <w:rsid w:val="00647B05"/>
    <w:rsid w:val="006876FA"/>
    <w:rsid w:val="00733F40"/>
    <w:rsid w:val="00745125"/>
    <w:rsid w:val="00763178"/>
    <w:rsid w:val="007B6E8A"/>
    <w:rsid w:val="008477C8"/>
    <w:rsid w:val="00883C5F"/>
    <w:rsid w:val="008B2BBD"/>
    <w:rsid w:val="008C3534"/>
    <w:rsid w:val="00924FCE"/>
    <w:rsid w:val="0093081C"/>
    <w:rsid w:val="00944532"/>
    <w:rsid w:val="00967411"/>
    <w:rsid w:val="009728C8"/>
    <w:rsid w:val="00993DBC"/>
    <w:rsid w:val="009E408A"/>
    <w:rsid w:val="00A141ED"/>
    <w:rsid w:val="00A613DA"/>
    <w:rsid w:val="00A735C0"/>
    <w:rsid w:val="00A756A3"/>
    <w:rsid w:val="00BB37FB"/>
    <w:rsid w:val="00C10E40"/>
    <w:rsid w:val="00CB6AB4"/>
    <w:rsid w:val="00CD0CD1"/>
    <w:rsid w:val="00CD4B38"/>
    <w:rsid w:val="00CF3875"/>
    <w:rsid w:val="00E31FB2"/>
    <w:rsid w:val="00E36E68"/>
    <w:rsid w:val="00ED553E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A92A"/>
  <w15:chartTrackingRefBased/>
  <w15:docId w15:val="{284C341F-837E-47FD-B943-CD7D4738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F0B7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728C8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728C8"/>
    <w:rPr>
      <w:rFonts w:ascii="Times New Roman" w:eastAsia="Times New Roman" w:hAnsi="Times New Roman" w:cs="Times New Roman"/>
      <w:i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61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E9ADF-0775-4CFC-A7EB-7F79F48D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19</cp:revision>
  <dcterms:created xsi:type="dcterms:W3CDTF">2019-06-27T08:39:00Z</dcterms:created>
  <dcterms:modified xsi:type="dcterms:W3CDTF">2020-11-03T07:06:00Z</dcterms:modified>
</cp:coreProperties>
</file>