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A36E" w14:textId="6C049E39" w:rsidR="00CD4B38" w:rsidRDefault="005E3FFC" w:rsidP="00763178">
      <w:pPr>
        <w:rPr>
          <w:lang w:val="en-US"/>
        </w:rPr>
      </w:pPr>
      <w:r>
        <w:rPr>
          <w:lang w:val="en-US"/>
        </w:rPr>
        <w:t>Kinship: Grandparents by Parent’s Sex</w:t>
      </w:r>
    </w:p>
    <w:p w14:paraId="6C8BF289" w14:textId="01751A12" w:rsidR="009F09E3" w:rsidRPr="007B45E1" w:rsidRDefault="006E306F" w:rsidP="009F09E3">
      <w:pPr>
        <w:rPr>
          <w:lang w:val="en-US"/>
        </w:rPr>
      </w:pPr>
      <w:r w:rsidRPr="006E306F">
        <w:rPr>
          <w:lang w:val="en-US"/>
        </w:rPr>
        <w:t>In the region, there are two types of</w:t>
      </w:r>
      <w:r w:rsidR="00903262">
        <w:rPr>
          <w:lang w:val="en-US"/>
        </w:rPr>
        <w:t xml:space="preserve"> grandparent terms: a) those that make a two-way differentiation based on the sex of the referent, and b) those that make a four-way differentiation based on the sex of the referent as well as the sex of the anchor’s parent. The latter is the positive value of this feature. </w:t>
      </w:r>
      <w:r w:rsidR="006E2743">
        <w:rPr>
          <w:lang w:val="en-US"/>
        </w:rPr>
        <w:t xml:space="preserve">Such four-way differentiation is exemplified by </w:t>
      </w:r>
      <w:proofErr w:type="spellStart"/>
      <w:r w:rsidR="005812ED">
        <w:rPr>
          <w:lang w:val="en-US"/>
        </w:rPr>
        <w:t>Pothwari</w:t>
      </w:r>
      <w:proofErr w:type="spellEnd"/>
      <w:r w:rsidR="006E2743">
        <w:rPr>
          <w:lang w:val="en-US"/>
        </w:rPr>
        <w:t xml:space="preserve"> in </w:t>
      </w:r>
      <w:r w:rsidR="00FE40BD">
        <w:rPr>
          <w:lang w:val="en-US"/>
        </w:rPr>
        <w:fldChar w:fldCharType="begin"/>
      </w:r>
      <w:r w:rsidR="00FE40BD">
        <w:rPr>
          <w:lang w:val="en-US"/>
        </w:rPr>
        <w:instrText xml:space="preserve"> REF _Ref12343426 \r \h </w:instrText>
      </w:r>
      <w:r w:rsidR="00FE40BD">
        <w:rPr>
          <w:lang w:val="en-US"/>
        </w:rPr>
      </w:r>
      <w:r w:rsidR="00FE40BD">
        <w:rPr>
          <w:lang w:val="en-US"/>
        </w:rPr>
        <w:fldChar w:fldCharType="separate"/>
      </w:r>
      <w:r w:rsidR="00FE40BD">
        <w:rPr>
          <w:lang w:val="en-US"/>
        </w:rPr>
        <w:t>(1)</w:t>
      </w:r>
      <w:r w:rsidR="00FE40BD">
        <w:rPr>
          <w:lang w:val="en-US"/>
        </w:rPr>
        <w:fldChar w:fldCharType="end"/>
      </w:r>
      <w:r w:rsidR="006E2743">
        <w:rPr>
          <w:lang w:val="en-US"/>
        </w:rPr>
        <w:t>.</w:t>
      </w:r>
      <w:r w:rsidR="009F09E3">
        <w:rPr>
          <w:lang w:val="en-US"/>
        </w:rPr>
        <w:t xml:space="preserve"> </w:t>
      </w:r>
    </w:p>
    <w:p w14:paraId="4FE46CE0" w14:textId="0475E19C" w:rsidR="009F09E3" w:rsidRPr="00E95D2A" w:rsidRDefault="00FE40BD" w:rsidP="009F09E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Pothwari</w:t>
      </w:r>
      <w:proofErr w:type="spellEnd"/>
      <w:r w:rsidR="009F09E3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phr</w:t>
      </w:r>
      <w:proofErr w:type="spellEnd"/>
      <w:r w:rsidR="009F09E3" w:rsidRPr="00E95D2A">
        <w:rPr>
          <w:rFonts w:cs="Times New Roman"/>
          <w:lang w:val="en-GB"/>
        </w:rPr>
        <w:t>] (</w:t>
      </w:r>
      <w:r w:rsidR="009F09E3">
        <w:rPr>
          <w:rFonts w:cs="Times New Roman"/>
          <w:lang w:val="en-GB"/>
        </w:rPr>
        <w:t>Indo-Aryan</w:t>
      </w:r>
      <w:r w:rsidR="009F09E3" w:rsidRPr="00E95D2A">
        <w:rPr>
          <w:rFonts w:cs="Times New Roman"/>
          <w:lang w:val="en-GB"/>
        </w:rPr>
        <w:t>)</w:t>
      </w:r>
      <w:bookmarkEnd w:id="0"/>
      <w:r w:rsidR="009F09E3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9F09E3" w:rsidRPr="00696479" w14:paraId="17E3A519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931B800" w14:textId="77777777" w:rsidR="009F09E3" w:rsidRPr="000E0B0A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36C9DAF" w14:textId="4C5A9DE7" w:rsidR="009F09E3" w:rsidRPr="000E0B0A" w:rsidRDefault="00D4412D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da</w:t>
            </w:r>
            <w:r>
              <w:rPr>
                <w:lang w:val="id-ID" w:bidi="ur-PK"/>
              </w:rPr>
              <w:t>ːda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8EA1992" w14:textId="60D83220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>father’s father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E40BD">
              <w:rPr>
                <w:i w:val="0"/>
                <w:iCs/>
                <w:lang w:val="en-US" w:bidi="ur-PK"/>
              </w:rPr>
              <w:t>PHR</w:t>
            </w:r>
            <w:r>
              <w:rPr>
                <w:i w:val="0"/>
                <w:iCs/>
                <w:lang w:val="en-US" w:bidi="ur-PK"/>
              </w:rPr>
              <w:t>-Kin</w:t>
            </w:r>
            <w:r w:rsidR="00C57067">
              <w:rPr>
                <w:i w:val="0"/>
                <w:iCs/>
                <w:lang w:val="en-US" w:bidi="ur-PK"/>
              </w:rPr>
              <w:t>-</w:t>
            </w:r>
            <w:r w:rsidR="00FE40BD">
              <w:rPr>
                <w:i w:val="0"/>
                <w:iCs/>
                <w:lang w:val="en-US" w:bidi="ur-PK"/>
              </w:rPr>
              <w:t>UA</w:t>
            </w:r>
            <w:r>
              <w:rPr>
                <w:i w:val="0"/>
                <w:iCs/>
                <w:lang w:val="en-US" w:bidi="ur-PK"/>
              </w:rPr>
              <w:t>:0</w:t>
            </w:r>
            <w:r w:rsidR="00FE40BD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3)</w:t>
            </w:r>
          </w:p>
        </w:tc>
      </w:tr>
      <w:tr w:rsidR="009F09E3" w:rsidRPr="00BE3056" w14:paraId="05D42CB2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3416642" w14:textId="77777777" w:rsidR="009F09E3" w:rsidRPr="000E0B0A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4EFCB1F7" w14:textId="6E20E011" w:rsidR="009F09E3" w:rsidRPr="000E0B0A" w:rsidRDefault="00D4412D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d-ID" w:bidi="ur-PK"/>
              </w:rPr>
              <w:t>daːdi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F442F37" w14:textId="6107D8C1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 xml:space="preserve">father’s </w:t>
            </w:r>
            <w:r>
              <w:rPr>
                <w:i w:val="0"/>
                <w:iCs/>
                <w:lang w:val="en-US" w:bidi="ur-PK"/>
              </w:rPr>
              <w:t>mother’ (</w:t>
            </w:r>
            <w:r w:rsidR="00FE40BD">
              <w:rPr>
                <w:i w:val="0"/>
                <w:iCs/>
                <w:lang w:val="en-US" w:bidi="ur-PK"/>
              </w:rPr>
              <w:t>PHR-Kin</w:t>
            </w:r>
            <w:r w:rsidR="00C57067">
              <w:rPr>
                <w:i w:val="0"/>
                <w:iCs/>
                <w:lang w:val="en-US" w:bidi="ur-PK"/>
              </w:rPr>
              <w:t>-</w:t>
            </w:r>
            <w:r w:rsidR="00FE40BD">
              <w:rPr>
                <w:i w:val="0"/>
                <w:iCs/>
                <w:lang w:val="en-US" w:bidi="ur-PK"/>
              </w:rPr>
              <w:t>UA</w:t>
            </w:r>
            <w:r>
              <w:rPr>
                <w:i w:val="0"/>
                <w:iCs/>
                <w:lang w:val="en-US" w:bidi="ur-PK"/>
              </w:rPr>
              <w:t>:0</w:t>
            </w:r>
            <w:r w:rsidR="00FE40BD">
              <w:rPr>
                <w:i w:val="0"/>
                <w:iCs/>
                <w:lang w:val="en-US" w:bidi="ur-PK"/>
              </w:rPr>
              <w:t>14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9E3" w:rsidRPr="007D2046" w14:paraId="58BACA5E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7C368BB" w14:textId="77777777" w:rsidR="009F09E3" w:rsidRPr="000E0B0A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E958D06" w14:textId="26F86812" w:rsidR="009F09E3" w:rsidRPr="000E0B0A" w:rsidRDefault="00FA1B6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d-ID" w:bidi="ur-PK"/>
              </w:rPr>
              <w:t>naːna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A4FF6C6" w14:textId="051349DF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 xml:space="preserve">mother’s </w:t>
            </w:r>
            <w:r>
              <w:rPr>
                <w:i w:val="0"/>
                <w:iCs/>
                <w:lang w:val="en-US" w:bidi="ur-PK"/>
              </w:rPr>
              <w:t>father’ (</w:t>
            </w:r>
            <w:r w:rsidR="00FE40BD">
              <w:rPr>
                <w:i w:val="0"/>
                <w:iCs/>
                <w:lang w:val="en-US" w:bidi="ur-PK"/>
              </w:rPr>
              <w:t>PHR-Kin</w:t>
            </w:r>
            <w:r w:rsidR="00C57067">
              <w:rPr>
                <w:i w:val="0"/>
                <w:iCs/>
                <w:lang w:val="en-US" w:bidi="ur-PK"/>
              </w:rPr>
              <w:t>-</w:t>
            </w:r>
            <w:r w:rsidR="00FE40BD">
              <w:rPr>
                <w:i w:val="0"/>
                <w:iCs/>
                <w:lang w:val="en-US" w:bidi="ur-PK"/>
              </w:rPr>
              <w:t>UA</w:t>
            </w:r>
            <w:r>
              <w:rPr>
                <w:i w:val="0"/>
                <w:iCs/>
                <w:lang w:val="en-US" w:bidi="ur-PK"/>
              </w:rPr>
              <w:t>:0</w:t>
            </w:r>
            <w:r w:rsidR="00FE40BD">
              <w:rPr>
                <w:i w:val="0"/>
                <w:iCs/>
                <w:lang w:val="en-US" w:bidi="ur-PK"/>
              </w:rPr>
              <w:t>15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FE40BD" w:rsidRPr="007D2046" w14:paraId="209FF91E" w14:textId="77777777" w:rsidTr="00391729">
        <w:trPr>
          <w:trHeight w:val="227"/>
        </w:trPr>
        <w:tc>
          <w:tcPr>
            <w:tcW w:w="0" w:type="auto"/>
            <w:vAlign w:val="center"/>
          </w:tcPr>
          <w:p w14:paraId="6E4C8B28" w14:textId="7D809C2E" w:rsidR="00FE40BD" w:rsidRDefault="00FE40BD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983696E" w14:textId="7685FF50" w:rsidR="00FE40BD" w:rsidRPr="00FA1B6F" w:rsidRDefault="00FA1B6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d-ID" w:bidi="ur-PK"/>
              </w:rPr>
              <w:t>naːni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1706A05" w14:textId="500596C0" w:rsidR="00FE40BD" w:rsidRDefault="00FE40BD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‘mother’s mother’ (PHR-Kin</w:t>
            </w:r>
            <w:r w:rsidR="00C57067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UA:016)</w:t>
            </w:r>
          </w:p>
        </w:tc>
      </w:tr>
    </w:tbl>
    <w:p w14:paraId="625373BE" w14:textId="77777777" w:rsidR="006E2743" w:rsidRDefault="006E2743" w:rsidP="00763178">
      <w:pPr>
        <w:rPr>
          <w:lang w:val="en-US"/>
        </w:rPr>
      </w:pPr>
    </w:p>
    <w:p w14:paraId="4F1224A6" w14:textId="7579F8BC" w:rsidR="00ED2FBE" w:rsidRDefault="006E2743" w:rsidP="00763178">
      <w:pPr>
        <w:rPr>
          <w:lang w:val="en-US"/>
        </w:rPr>
      </w:pPr>
      <w:r>
        <w:rPr>
          <w:lang w:val="en-US"/>
        </w:rPr>
        <w:t xml:space="preserve">A language making a two-way differentiation (i.e. showing a negative value for this feature) is e.g. </w:t>
      </w:r>
      <w:r w:rsidR="00E16021">
        <w:rPr>
          <w:lang w:val="en-US"/>
        </w:rPr>
        <w:t>Kohistani Shina</w:t>
      </w:r>
      <w:r>
        <w:rPr>
          <w:lang w:val="en-US"/>
        </w:rPr>
        <w:t xml:space="preserve">, as shown in </w:t>
      </w:r>
      <w:r w:rsidR="00E16021">
        <w:rPr>
          <w:lang w:val="en-US"/>
        </w:rPr>
        <w:fldChar w:fldCharType="begin"/>
      </w:r>
      <w:r w:rsidR="00E16021">
        <w:rPr>
          <w:lang w:val="en-US"/>
        </w:rPr>
        <w:instrText xml:space="preserve"> REF _Ref50555867 \r \h </w:instrText>
      </w:r>
      <w:r w:rsidR="00E16021">
        <w:rPr>
          <w:lang w:val="en-US"/>
        </w:rPr>
      </w:r>
      <w:r w:rsidR="00E16021">
        <w:rPr>
          <w:lang w:val="en-US"/>
        </w:rPr>
        <w:fldChar w:fldCharType="separate"/>
      </w:r>
      <w:r w:rsidR="00E16021">
        <w:rPr>
          <w:lang w:val="en-US"/>
        </w:rPr>
        <w:t>(2)</w:t>
      </w:r>
      <w:r w:rsidR="00E16021">
        <w:rPr>
          <w:lang w:val="en-US"/>
        </w:rPr>
        <w:fldChar w:fldCharType="end"/>
      </w:r>
      <w:r>
        <w:rPr>
          <w:lang w:val="en-US"/>
        </w:rPr>
        <w:t>.</w:t>
      </w:r>
      <w:r w:rsidR="00ED2FBE">
        <w:rPr>
          <w:lang w:val="en-US"/>
        </w:rPr>
        <w:t xml:space="preserve"> </w:t>
      </w:r>
    </w:p>
    <w:p w14:paraId="2151C8F4" w14:textId="77777777" w:rsidR="009F09E3" w:rsidRPr="00F24C40" w:rsidRDefault="009F09E3" w:rsidP="009F09E3">
      <w:pPr>
        <w:pStyle w:val="ListParagraph"/>
        <w:spacing w:after="0" w:line="276" w:lineRule="auto"/>
        <w:ind w:left="454"/>
        <w:rPr>
          <w:rFonts w:cs="Times New Roman"/>
          <w:szCs w:val="24"/>
          <w:lang w:val="en-GB"/>
        </w:rPr>
      </w:pPr>
    </w:p>
    <w:p w14:paraId="5997007F" w14:textId="39D053D7" w:rsidR="009F09E3" w:rsidRPr="00E95D2A" w:rsidRDefault="00E16021" w:rsidP="009F09E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50555867"/>
      <w:r>
        <w:rPr>
          <w:rFonts w:cs="Times New Roman"/>
          <w:lang w:val="en-GB"/>
        </w:rPr>
        <w:t>Kohistani Shina</w:t>
      </w:r>
      <w:r w:rsidR="009F09E3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plk</w:t>
      </w:r>
      <w:proofErr w:type="spellEnd"/>
      <w:r w:rsidR="009F09E3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9F09E3" w:rsidRPr="00E95D2A">
        <w:rPr>
          <w:rFonts w:cs="Times New Roman"/>
          <w:lang w:val="en-GB"/>
        </w:rPr>
        <w:t>)</w:t>
      </w:r>
      <w:bookmarkEnd w:id="1"/>
      <w:r w:rsidR="009F09E3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9F09E3" w:rsidRPr="00FE40BD" w14:paraId="6B2FF98E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0FAE966" w14:textId="77777777" w:rsidR="009F09E3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4D898B1" w14:textId="4D13F34D" w:rsidR="009F09E3" w:rsidRPr="00D750E7" w:rsidRDefault="00E160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r>
              <w:rPr>
                <w:lang w:val="en-US" w:bidi="ur-PK"/>
              </w:rPr>
              <w:t>da</w:t>
            </w:r>
            <w:r>
              <w:rPr>
                <w:lang w:val="id-ID" w:bidi="ur-PK"/>
              </w:rPr>
              <w:t>ːdu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4667F58" w14:textId="307460D2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>father’s father, mother’s father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70641" w:rsidRPr="00E70641">
              <w:rPr>
                <w:i w:val="0"/>
                <w:iCs/>
                <w:lang w:val="en-US" w:bidi="ur-PK"/>
              </w:rPr>
              <w:t>PLK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2D30ED">
              <w:rPr>
                <w:i w:val="0"/>
                <w:iCs/>
                <w:lang w:val="en-US" w:bidi="ur-PK"/>
              </w:rPr>
              <w:t>-</w:t>
            </w:r>
            <w:r w:rsidR="00E70641">
              <w:rPr>
                <w:i w:val="0"/>
                <w:iCs/>
                <w:lang w:val="en-US" w:bidi="ur-PK"/>
              </w:rPr>
              <w:t>RK</w:t>
            </w:r>
            <w:r>
              <w:rPr>
                <w:i w:val="0"/>
                <w:iCs/>
                <w:lang w:val="en-US" w:bidi="ur-PK"/>
              </w:rPr>
              <w:t>:0</w:t>
            </w:r>
            <w:r w:rsidR="00E70641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3</w:t>
            </w:r>
            <w:r w:rsidR="000B31F7">
              <w:rPr>
                <w:i w:val="0"/>
                <w:iCs/>
                <w:lang w:val="en-US" w:bidi="ur-PK"/>
              </w:rPr>
              <w:t>, 015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9E3" w:rsidRPr="00FE40BD" w14:paraId="14DD9016" w14:textId="77777777" w:rsidTr="00391729">
        <w:trPr>
          <w:trHeight w:val="227"/>
        </w:trPr>
        <w:tc>
          <w:tcPr>
            <w:tcW w:w="0" w:type="auto"/>
            <w:vAlign w:val="center"/>
          </w:tcPr>
          <w:p w14:paraId="2A85AB55" w14:textId="77777777" w:rsidR="009F09E3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0AA156" w14:textId="2D6B1EF2" w:rsidR="009F09E3" w:rsidRPr="005B6CB5" w:rsidRDefault="00E160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 w:bidi="ur-PK"/>
              </w:rPr>
            </w:pPr>
            <w:r>
              <w:rPr>
                <w:lang w:val="id-ID" w:bidi="ur-PK"/>
              </w:rPr>
              <w:t>dad</w:t>
            </w:r>
            <w:r w:rsidR="005B6CB5">
              <w:rPr>
                <w:lang w:val="sv-SE" w:bidi="ur-PK"/>
              </w:rPr>
              <w:t>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3DC48B1" w14:textId="7BB31FC4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 xml:space="preserve">father’s </w:t>
            </w:r>
            <w:r>
              <w:rPr>
                <w:i w:val="0"/>
                <w:iCs/>
                <w:lang w:val="en-US" w:bidi="ur-PK"/>
              </w:rPr>
              <w:t>mother</w:t>
            </w:r>
            <w:r w:rsidR="00FE40BD">
              <w:rPr>
                <w:i w:val="0"/>
                <w:iCs/>
                <w:lang w:val="en-US" w:bidi="ur-PK"/>
              </w:rPr>
              <w:t>, mother’s mother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70641">
              <w:rPr>
                <w:i w:val="0"/>
                <w:iCs/>
                <w:lang w:val="en-US" w:bidi="ur-PK"/>
              </w:rPr>
              <w:t>PLK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2D30ED">
              <w:rPr>
                <w:i w:val="0"/>
                <w:iCs/>
                <w:lang w:val="en-US" w:bidi="ur-PK"/>
              </w:rPr>
              <w:t>-</w:t>
            </w:r>
            <w:r w:rsidR="00E70641">
              <w:rPr>
                <w:i w:val="0"/>
                <w:iCs/>
                <w:lang w:val="en-US" w:bidi="ur-PK"/>
              </w:rPr>
              <w:t>RK</w:t>
            </w:r>
            <w:r>
              <w:rPr>
                <w:i w:val="0"/>
                <w:iCs/>
                <w:lang w:val="en-US" w:bidi="ur-PK"/>
              </w:rPr>
              <w:t>:0</w:t>
            </w:r>
            <w:r w:rsidR="000B31F7">
              <w:rPr>
                <w:i w:val="0"/>
                <w:iCs/>
                <w:lang w:val="en-US" w:bidi="ur-PK"/>
              </w:rPr>
              <w:t>14, 016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053D226B" w14:textId="77777777" w:rsidR="009F09E3" w:rsidRDefault="009F09E3" w:rsidP="009F09E3">
      <w:pPr>
        <w:rPr>
          <w:lang w:val="en-US"/>
        </w:rPr>
      </w:pPr>
    </w:p>
    <w:p w14:paraId="037E6BD4" w14:textId="6309A15B" w:rsidR="009F09E3" w:rsidRDefault="009F09E3" w:rsidP="009F09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Differentiating grandparents by one’s parent’s sex is a minority pattern</w:t>
      </w:r>
      <w:r w:rsidR="008E6B35">
        <w:rPr>
          <w:rFonts w:ascii="Times New Roman" w:hAnsi="Times New Roman" w:cs="Times New Roman"/>
          <w:lang w:val="en-US"/>
        </w:rPr>
        <w:t xml:space="preserve"> and is only found in </w:t>
      </w:r>
      <w:r w:rsidR="00B64C28">
        <w:rPr>
          <w:rFonts w:ascii="Times New Roman" w:hAnsi="Times New Roman" w:cs="Times New Roman"/>
          <w:lang w:val="en-US"/>
        </w:rPr>
        <w:t>a few</w:t>
      </w:r>
      <w:r w:rsidR="008E6B35">
        <w:rPr>
          <w:rFonts w:ascii="Times New Roman" w:hAnsi="Times New Roman" w:cs="Times New Roman"/>
          <w:lang w:val="en-US"/>
        </w:rPr>
        <w:t xml:space="preserve"> of the Indo-Aryan languages spoken in the south</w:t>
      </w:r>
      <w:r>
        <w:rPr>
          <w:rFonts w:ascii="Times New Roman" w:hAnsi="Times New Roman" w:cs="Times New Roman"/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F09E3" w:rsidRPr="008E3982" w14:paraId="7970893D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79D1BDD" w14:textId="77777777" w:rsidR="009F09E3" w:rsidRPr="008E3982" w:rsidRDefault="009F09E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42CA11" w14:textId="77777777" w:rsidR="009F09E3" w:rsidRPr="008E3982" w:rsidRDefault="009F09E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4EBB34" w14:textId="77777777" w:rsidR="009F09E3" w:rsidRPr="008E3982" w:rsidRDefault="009F09E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F09E3" w:rsidRPr="008E3982" w14:paraId="2A27135C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4DD0B5" w14:textId="77777777" w:rsidR="009F09E3" w:rsidRPr="008E3982" w:rsidRDefault="009F09E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4CB127" w14:textId="7ED914B8" w:rsidR="009F09E3" w:rsidRPr="008E3982" w:rsidRDefault="008E6B35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3519AE" w14:textId="7A30319C" w:rsidR="009F09E3" w:rsidRPr="008E3982" w:rsidRDefault="00FE4E1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9F09E3" w:rsidRPr="008E3982" w14:paraId="37428C8D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E8085" w14:textId="77777777" w:rsidR="009F09E3" w:rsidRPr="008E3982" w:rsidRDefault="009F09E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54ED4" w14:textId="46EEAAF1" w:rsidR="009F09E3" w:rsidRPr="008E3982" w:rsidRDefault="00FE4E1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DCCB1" w14:textId="716393A3" w:rsidR="009F09E3" w:rsidRPr="00294D6F" w:rsidRDefault="00FE4E1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73</w:t>
            </w:r>
          </w:p>
        </w:tc>
      </w:tr>
      <w:tr w:rsidR="009F09E3" w:rsidRPr="008E3982" w14:paraId="1FA661FA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6C66E" w14:textId="77777777" w:rsidR="009F09E3" w:rsidRPr="008E3982" w:rsidRDefault="009F09E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72F31" w14:textId="57A38DC0" w:rsidR="009F09E3" w:rsidRPr="008E3982" w:rsidRDefault="00557C6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A64B6" w14:textId="1423D4A5" w:rsidR="009F09E3" w:rsidRPr="008E3982" w:rsidRDefault="00FE4E1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</w:tr>
    </w:tbl>
    <w:p w14:paraId="4D096EB7" w14:textId="77777777" w:rsidR="009F09E3" w:rsidRPr="008B349D" w:rsidRDefault="009F09E3" w:rsidP="009F09E3">
      <w:pPr>
        <w:rPr>
          <w:lang w:val="en-US"/>
        </w:rPr>
      </w:pPr>
    </w:p>
    <w:p w14:paraId="0836D018" w14:textId="0614DABC" w:rsidR="005E3FFC" w:rsidRPr="006E306F" w:rsidRDefault="005E3FFC" w:rsidP="00763178">
      <w:pPr>
        <w:rPr>
          <w:lang w:val="en-US"/>
        </w:rPr>
      </w:pPr>
      <w:bookmarkStart w:id="2" w:name="_GoBack"/>
      <w:bookmarkEnd w:id="2"/>
    </w:p>
    <w:sectPr w:rsidR="005E3FFC" w:rsidRPr="006E306F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A3F39" w14:textId="77777777" w:rsidR="00ED6BF9" w:rsidRDefault="00ED6BF9" w:rsidP="00183404">
      <w:pPr>
        <w:spacing w:after="0" w:line="240" w:lineRule="auto"/>
      </w:pPr>
      <w:r>
        <w:separator/>
      </w:r>
    </w:p>
  </w:endnote>
  <w:endnote w:type="continuationSeparator" w:id="0">
    <w:p w14:paraId="7908E119" w14:textId="77777777" w:rsidR="00ED6BF9" w:rsidRDefault="00ED6BF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7A7C1" w14:textId="77777777" w:rsidR="00ED6BF9" w:rsidRDefault="00ED6BF9" w:rsidP="00183404">
      <w:pPr>
        <w:spacing w:after="0" w:line="240" w:lineRule="auto"/>
      </w:pPr>
      <w:r>
        <w:separator/>
      </w:r>
    </w:p>
  </w:footnote>
  <w:footnote w:type="continuationSeparator" w:id="0">
    <w:p w14:paraId="13E51A7B" w14:textId="77777777" w:rsidR="00ED6BF9" w:rsidRDefault="00ED6BF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2B"/>
    <w:rsid w:val="00030811"/>
    <w:rsid w:val="000B31F7"/>
    <w:rsid w:val="00143428"/>
    <w:rsid w:val="00183404"/>
    <w:rsid w:val="001A21D5"/>
    <w:rsid w:val="001A72EB"/>
    <w:rsid w:val="00235D2B"/>
    <w:rsid w:val="002D30ED"/>
    <w:rsid w:val="00317D35"/>
    <w:rsid w:val="0032599D"/>
    <w:rsid w:val="003334D7"/>
    <w:rsid w:val="0041258A"/>
    <w:rsid w:val="00451BA8"/>
    <w:rsid w:val="00460E12"/>
    <w:rsid w:val="004C26F1"/>
    <w:rsid w:val="00516BD0"/>
    <w:rsid w:val="00546568"/>
    <w:rsid w:val="00557C6E"/>
    <w:rsid w:val="005772FF"/>
    <w:rsid w:val="005812ED"/>
    <w:rsid w:val="005A1B34"/>
    <w:rsid w:val="005B6CB5"/>
    <w:rsid w:val="005E3FFC"/>
    <w:rsid w:val="006876FA"/>
    <w:rsid w:val="006E2743"/>
    <w:rsid w:val="006E306F"/>
    <w:rsid w:val="00714039"/>
    <w:rsid w:val="00745125"/>
    <w:rsid w:val="00763178"/>
    <w:rsid w:val="008477C8"/>
    <w:rsid w:val="008B2BBD"/>
    <w:rsid w:val="008E6B35"/>
    <w:rsid w:val="00903262"/>
    <w:rsid w:val="0093081C"/>
    <w:rsid w:val="009E408A"/>
    <w:rsid w:val="009F09E3"/>
    <w:rsid w:val="00A141ED"/>
    <w:rsid w:val="00A735C0"/>
    <w:rsid w:val="00A756A3"/>
    <w:rsid w:val="00B64C28"/>
    <w:rsid w:val="00B64FD1"/>
    <w:rsid w:val="00C10E40"/>
    <w:rsid w:val="00C57067"/>
    <w:rsid w:val="00CB6AB4"/>
    <w:rsid w:val="00CD4B38"/>
    <w:rsid w:val="00CF3875"/>
    <w:rsid w:val="00D4412D"/>
    <w:rsid w:val="00E16021"/>
    <w:rsid w:val="00E31FB2"/>
    <w:rsid w:val="00E36E68"/>
    <w:rsid w:val="00E70641"/>
    <w:rsid w:val="00ED2FBE"/>
    <w:rsid w:val="00ED6BF9"/>
    <w:rsid w:val="00F0035E"/>
    <w:rsid w:val="00F024EF"/>
    <w:rsid w:val="00F0715D"/>
    <w:rsid w:val="00F309F7"/>
    <w:rsid w:val="00F65005"/>
    <w:rsid w:val="00FA1B6F"/>
    <w:rsid w:val="00FE40BD"/>
    <w:rsid w:val="00FE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7BD74"/>
  <w15:chartTrackingRefBased/>
  <w15:docId w15:val="{CAC981D5-43D7-4496-A287-5653D9AD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Normal"/>
    <w:link w:val="InterlinExamplePalulaChar"/>
    <w:rsid w:val="009F09E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F09E3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9F09E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8200-2032-4633-91BB-8CB65112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17</cp:revision>
  <dcterms:created xsi:type="dcterms:W3CDTF">2020-09-09T12:22:00Z</dcterms:created>
  <dcterms:modified xsi:type="dcterms:W3CDTF">2021-02-10T09:44:00Z</dcterms:modified>
</cp:coreProperties>
</file>