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AD58" w14:textId="771BED12" w:rsidR="00CD4B38" w:rsidRPr="001438B4" w:rsidRDefault="00EC3C33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</w:rPr>
        <w:t>Colexification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</w:rPr>
        <w:t>Woman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</w:rPr>
        <w:t>=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</w:rPr>
        <w:t>Wife</w:t>
      </w:r>
      <w:proofErr w:type="spellEnd"/>
    </w:p>
    <w:p w14:paraId="1286DA3D" w14:textId="237966FC" w:rsidR="00F57FEA" w:rsidRPr="001438B4" w:rsidRDefault="00F57FEA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438B4">
        <w:rPr>
          <w:rFonts w:asciiTheme="minorHAnsi" w:eastAsiaTheme="minorHAnsi" w:hAnsiTheme="minorHAnsi" w:cstheme="minorBidi"/>
          <w:sz w:val="22"/>
          <w:szCs w:val="22"/>
        </w:rPr>
        <w:t xml:space="preserve">A polysemy pattern shared by a number of languages in the sample is a noun that corresponds to the semantic notion of ‘woman’ as well as that of ‘wife’. 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This is the case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in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205450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Nuristani </w:t>
      </w:r>
      <w:proofErr w:type="spellStart"/>
      <w:r w:rsidR="00205450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Ashkun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as seen in </w:t>
      </w:r>
      <w:r w:rsidRPr="001438B4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_Ref12281344 \r \h </w:instrText>
      </w:r>
      <w:r w:rsidR="001438B4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Pr="001438B4">
        <w:rPr>
          <w:rFonts w:asciiTheme="minorHAnsi" w:eastAsiaTheme="minorHAnsi" w:hAnsiTheme="minorHAnsi" w:cstheme="minorBidi"/>
          <w:sz w:val="22"/>
          <w:szCs w:val="22"/>
        </w:rPr>
      </w:r>
      <w:r w:rsidRPr="001438B4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1438B4">
        <w:rPr>
          <w:rFonts w:asciiTheme="minorHAnsi" w:eastAsiaTheme="minorHAnsi" w:hAnsiTheme="minorHAnsi" w:cstheme="minorBidi"/>
          <w:sz w:val="22"/>
          <w:szCs w:val="22"/>
          <w:cs/>
        </w:rPr>
        <w:t>‎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(1)</w:t>
      </w:r>
      <w:r w:rsidRPr="001438B4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="00513AC7" w:rsidRPr="00513AC7">
        <w:rPr>
          <w:rFonts w:asciiTheme="minorHAnsi" w:eastAsiaTheme="minorHAnsi" w:hAnsiTheme="minorHAnsi" w:cstheme="minorBidi"/>
          <w:sz w:val="22"/>
          <w:szCs w:val="22"/>
          <w:lang w:val="en-US"/>
        </w:rPr>
        <w:t>;</w:t>
      </w:r>
      <w:r w:rsidR="00205450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in Indo-Aryan </w:t>
      </w:r>
      <w:proofErr w:type="spellStart"/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Dameli</w:t>
      </w:r>
      <w:proofErr w:type="spellEnd"/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as seen in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_Ref50625793 \r \h </w:instrText>
      </w:r>
      <w:r w:rsidR="001438B4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(2)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, although there is an additional term exclusively used for ‘wife’</w:t>
      </w:r>
      <w:r w:rsidR="00513AC7">
        <w:rPr>
          <w:rFonts w:asciiTheme="minorHAnsi" w:eastAsiaTheme="minorHAnsi" w:hAnsiTheme="minorHAnsi" w:cstheme="minorBidi"/>
          <w:sz w:val="22"/>
          <w:szCs w:val="22"/>
          <w:lang w:val="en-US"/>
        </w:rPr>
        <w:t>;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513AC7">
        <w:rPr>
          <w:rFonts w:asciiTheme="minorHAnsi" w:eastAsiaTheme="minorHAnsi" w:hAnsiTheme="minorHAnsi" w:cstheme="minorBidi"/>
          <w:sz w:val="22"/>
          <w:szCs w:val="22"/>
          <w:lang w:val="en-US"/>
        </w:rPr>
        <w:t>as well as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in Iranian Pashto (Pakistan), as in 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_Ref50627217 \r \h </w:instrTex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t>(3)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. </w:t>
      </w:r>
    </w:p>
    <w:p w14:paraId="4C34433C" w14:textId="6F9FB7D2" w:rsidR="00330898" w:rsidRPr="00205450" w:rsidRDefault="00205450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12343426"/>
      <w:proofErr w:type="spellStart"/>
      <w:r w:rsidRPr="00205450">
        <w:rPr>
          <w:rFonts w:cs="Times New Roman"/>
          <w:lang w:val="en-US"/>
        </w:rPr>
        <w:t>Ashkun</w:t>
      </w:r>
      <w:proofErr w:type="spellEnd"/>
      <w:r w:rsidR="00330898" w:rsidRPr="00205450">
        <w:rPr>
          <w:rFonts w:cs="Times New Roman"/>
          <w:lang w:val="en-US"/>
        </w:rPr>
        <w:t xml:space="preserve"> [</w:t>
      </w:r>
      <w:r w:rsidRPr="00205450">
        <w:rPr>
          <w:rFonts w:cs="Times New Roman"/>
          <w:lang w:val="en-US"/>
        </w:rPr>
        <w:t>ask</w:t>
      </w:r>
      <w:r w:rsidR="00330898" w:rsidRPr="00205450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Nuristani</w:t>
      </w:r>
      <w:r w:rsidR="00330898" w:rsidRPr="00205450">
        <w:rPr>
          <w:rFonts w:cs="Times New Roman"/>
          <w:lang w:val="en-US"/>
        </w:rPr>
        <w:t>)</w:t>
      </w:r>
      <w:bookmarkEnd w:id="0"/>
      <w:r w:rsidR="00330898" w:rsidRPr="00205450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30898" w:rsidRPr="00696479" w14:paraId="42364A89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C0427E5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67B4087" w14:textId="7B818829" w:rsidR="00330898" w:rsidRPr="000E0B0A" w:rsidRDefault="009027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02721">
              <w:rPr>
                <w:lang w:val="is-IS" w:bidi="ur-PK"/>
              </w:rPr>
              <w:t>strim</w:t>
            </w:r>
            <w:r w:rsidR="00273DA2">
              <w:rPr>
                <w:lang w:val="id-ID" w:bidi="ur-PK"/>
              </w:rPr>
              <w:t>i</w:t>
            </w:r>
            <w:r w:rsidRPr="00902721">
              <w:rPr>
                <w:lang w:val="is-IS" w:bidi="ur-PK"/>
              </w:rPr>
              <w:t>li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16747B3" w14:textId="45E724AB" w:rsidR="00330898" w:rsidRPr="00D641C6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 w:rsidR="00205450"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205450">
              <w:rPr>
                <w:i w:val="0"/>
                <w:iCs/>
                <w:lang w:val="en-US" w:bidi="ur-PK"/>
              </w:rPr>
              <w:t>ASK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 w:rsidR="00205450">
              <w:rPr>
                <w:i w:val="0"/>
                <w:iCs/>
                <w:lang w:val="en-US" w:bidi="ur-PK"/>
              </w:rPr>
              <w:t>ValQuestWS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 w:rsidR="00205450"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330898" w:rsidRPr="00BE3056" w14:paraId="29A982B3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7D63F90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515054" w14:textId="58DE5E01" w:rsidR="00330898" w:rsidRPr="000E0B0A" w:rsidRDefault="009027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02721">
              <w:rPr>
                <w:lang w:val="is-IS" w:bidi="ur-PK"/>
              </w:rPr>
              <w:t>strim</w:t>
            </w:r>
            <w:r w:rsidR="00273DA2">
              <w:rPr>
                <w:lang w:val="id-ID" w:bidi="ur-PK"/>
              </w:rPr>
              <w:t>i</w:t>
            </w:r>
            <w:r w:rsidRPr="00902721">
              <w:rPr>
                <w:lang w:val="is-IS" w:bidi="ur-PK"/>
              </w:rPr>
              <w:t>li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7837844" w14:textId="216A14F9" w:rsidR="00330898" w:rsidRPr="00D641C6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 w:rsidR="00205450"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205450">
              <w:rPr>
                <w:i w:val="0"/>
                <w:iCs/>
                <w:lang w:val="en-US" w:bidi="ur-PK"/>
              </w:rPr>
              <w:t>ASK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205450">
              <w:rPr>
                <w:i w:val="0"/>
                <w:iCs/>
                <w:lang w:val="en-US" w:bidi="ur-PK"/>
              </w:rPr>
              <w:t>WS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 w:rsidR="00205450">
              <w:rPr>
                <w:i w:val="0"/>
                <w:iCs/>
                <w:lang w:val="en-US" w:bidi="ur-PK"/>
              </w:rPr>
              <w:t>3</w:t>
            </w:r>
            <w:r>
              <w:rPr>
                <w:i w:val="0"/>
                <w:iCs/>
                <w:lang w:val="en-US" w:bidi="ur-PK"/>
              </w:rPr>
              <w:t>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3059DA24" w14:textId="77777777" w:rsidR="00330898" w:rsidRPr="007B45E1" w:rsidRDefault="00330898" w:rsidP="00330898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0212635C" w14:textId="2FA2D0F2" w:rsidR="00330898" w:rsidRPr="00D47F1E" w:rsidRDefault="00D47F1E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0625793"/>
      <w:proofErr w:type="spellStart"/>
      <w:r w:rsidRPr="00D47F1E">
        <w:rPr>
          <w:rFonts w:cs="Times New Roman"/>
          <w:lang w:val="en-US"/>
        </w:rPr>
        <w:t>Dameli</w:t>
      </w:r>
      <w:proofErr w:type="spellEnd"/>
      <w:r w:rsidR="00330898" w:rsidRPr="00D47F1E">
        <w:rPr>
          <w:rFonts w:cs="Times New Roman"/>
          <w:lang w:val="en-US"/>
        </w:rPr>
        <w:t xml:space="preserve"> [</w:t>
      </w:r>
      <w:proofErr w:type="spellStart"/>
      <w:r w:rsidRPr="00D47F1E">
        <w:rPr>
          <w:rFonts w:cs="Times New Roman"/>
          <w:lang w:val="en-US"/>
        </w:rPr>
        <w:t>dml</w:t>
      </w:r>
      <w:proofErr w:type="spellEnd"/>
      <w:r w:rsidR="00330898" w:rsidRPr="00D47F1E">
        <w:rPr>
          <w:rFonts w:cs="Times New Roman"/>
          <w:lang w:val="en-US"/>
        </w:rPr>
        <w:t>] (Indo-Aryan)</w:t>
      </w:r>
      <w:bookmarkEnd w:id="1"/>
      <w:r w:rsidR="00330898" w:rsidRPr="00D47F1E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30898" w:rsidRPr="00696479" w14:paraId="2B6B3E37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67A7074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238D62D" w14:textId="220BCE5A" w:rsidR="00330898" w:rsidRPr="000E0B0A" w:rsidRDefault="007C2B2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ʑ</w:t>
            </w:r>
            <w:r w:rsidR="00D47F1E" w:rsidRPr="00D47F1E">
              <w:rPr>
                <w:lang w:val="is-IS" w:bidi="ur-PK"/>
              </w:rPr>
              <w:t>aːmi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97D6A7F" w14:textId="2561F65F" w:rsidR="00330898" w:rsidRPr="00D641C6" w:rsidRDefault="00555F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7B7BFB">
              <w:rPr>
                <w:i w:val="0"/>
                <w:iCs/>
                <w:lang w:val="sv-SE" w:bidi="ur-PK"/>
              </w:rPr>
              <w:t>DML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ValQuest</w:t>
            </w:r>
            <w:r w:rsidR="007B7BFB">
              <w:rPr>
                <w:i w:val="0"/>
                <w:iCs/>
                <w:lang w:val="en-US" w:bidi="ur-PK"/>
              </w:rPr>
              <w:t>HM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330898" w:rsidRPr="00BE3056" w14:paraId="27D281D4" w14:textId="77777777" w:rsidTr="00391729">
        <w:trPr>
          <w:trHeight w:val="227"/>
        </w:trPr>
        <w:tc>
          <w:tcPr>
            <w:tcW w:w="0" w:type="auto"/>
            <w:vAlign w:val="center"/>
          </w:tcPr>
          <w:p w14:paraId="4C3E80AC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4DB2546" w14:textId="495970BF" w:rsidR="00330898" w:rsidRPr="00D47F1E" w:rsidRDefault="007C2B2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s-IS" w:bidi="ur-PK"/>
              </w:rPr>
              <w:t>ʑ</w:t>
            </w:r>
            <w:r w:rsidR="00D47F1E" w:rsidRPr="00D47F1E">
              <w:rPr>
                <w:lang w:val="is-IS" w:bidi="ur-PK"/>
              </w:rPr>
              <w:t>aːmi, i</w:t>
            </w:r>
            <w:r>
              <w:rPr>
                <w:lang w:val="is-IS" w:bidi="ur-PK"/>
              </w:rPr>
              <w:t>ɕ</w:t>
            </w:r>
            <w:r w:rsidR="00D47F1E" w:rsidRPr="00D47F1E">
              <w:rPr>
                <w:lang w:val="is-IS" w:bidi="ur-PK"/>
              </w:rPr>
              <w:t>tri</w:t>
            </w:r>
            <w:r w:rsidR="00D47F1E">
              <w:rPr>
                <w:lang w:val="id-ID" w:bidi="ur-PK"/>
              </w:rPr>
              <w:t>ː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3631994A" w14:textId="63A57D36" w:rsidR="00330898" w:rsidRPr="00D641C6" w:rsidRDefault="00555F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7B7BFB">
              <w:rPr>
                <w:i w:val="0"/>
                <w:iCs/>
                <w:lang w:val="en-US" w:bidi="ur-PK"/>
              </w:rPr>
              <w:t>DML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7B7BFB">
              <w:rPr>
                <w:i w:val="0"/>
                <w:iCs/>
                <w:lang w:val="en-US" w:bidi="ur-PK"/>
              </w:rPr>
              <w:t>HM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38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7D6E1D24" w14:textId="77777777" w:rsidR="00330898" w:rsidRPr="007B45E1" w:rsidRDefault="00330898" w:rsidP="00330898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0460D795" w14:textId="48CAD1C9" w:rsidR="00330898" w:rsidRPr="00D641C6" w:rsidRDefault="001438B4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2" w:name="_Ref50627217"/>
      <w:r>
        <w:rPr>
          <w:rFonts w:cs="Times New Roman"/>
        </w:rPr>
        <w:t>Pashto</w:t>
      </w:r>
      <w:r w:rsidR="00330898" w:rsidRPr="00D641C6">
        <w:rPr>
          <w:rFonts w:cs="Times New Roman"/>
        </w:rPr>
        <w:t>, Pakistan [</w:t>
      </w:r>
      <w:proofErr w:type="spellStart"/>
      <w:r>
        <w:rPr>
          <w:rFonts w:cs="Times New Roman"/>
        </w:rPr>
        <w:t>pbu</w:t>
      </w:r>
      <w:proofErr w:type="spellEnd"/>
      <w:r w:rsidR="00330898" w:rsidRPr="00D641C6">
        <w:rPr>
          <w:rFonts w:cs="Times New Roman"/>
        </w:rPr>
        <w:t>(p)] (</w:t>
      </w:r>
      <w:proofErr w:type="spellStart"/>
      <w:r w:rsidR="00330898" w:rsidRPr="00D641C6">
        <w:rPr>
          <w:rFonts w:cs="Times New Roman"/>
        </w:rPr>
        <w:t>I</w:t>
      </w:r>
      <w:r>
        <w:rPr>
          <w:rFonts w:cs="Times New Roman"/>
        </w:rPr>
        <w:t>ranian</w:t>
      </w:r>
      <w:proofErr w:type="spellEnd"/>
      <w:r w:rsidR="00330898" w:rsidRPr="00D641C6">
        <w:rPr>
          <w:rFonts w:cs="Times New Roman"/>
        </w:rPr>
        <w:t>)</w:t>
      </w:r>
      <w:bookmarkEnd w:id="2"/>
      <w:r w:rsidR="00330898" w:rsidRPr="00D641C6">
        <w:rPr>
          <w:rFonts w:cs="Times New Roman"/>
        </w:rPr>
        <w:t xml:space="preserve"> 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1438B4" w:rsidRPr="00696479" w14:paraId="07F6E6AE" w14:textId="77777777" w:rsidTr="001438B4">
        <w:trPr>
          <w:trHeight w:val="227"/>
        </w:trPr>
        <w:tc>
          <w:tcPr>
            <w:tcW w:w="0" w:type="auto"/>
            <w:vAlign w:val="center"/>
          </w:tcPr>
          <w:p w14:paraId="123B1904" w14:textId="77777777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03B768A" w14:textId="3BA28D2D" w:rsidR="001438B4" w:rsidRPr="001438B4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438B4">
              <w:rPr>
                <w:lang w:val="is-IS" w:bidi="ur-PK"/>
              </w:rPr>
              <w:t>χəza</w:t>
            </w:r>
          </w:p>
        </w:tc>
        <w:tc>
          <w:tcPr>
            <w:tcW w:w="6521" w:type="dxa"/>
            <w:vAlign w:val="center"/>
          </w:tcPr>
          <w:p w14:paraId="60969044" w14:textId="335BA56B" w:rsidR="001438B4" w:rsidRPr="00D641C6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lang w:val="en-US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PBUp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ValQuestKK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1438B4" w:rsidRPr="00BE3056" w14:paraId="6ADAD433" w14:textId="77777777" w:rsidTr="001438B4">
        <w:trPr>
          <w:trHeight w:val="227"/>
        </w:trPr>
        <w:tc>
          <w:tcPr>
            <w:tcW w:w="0" w:type="auto"/>
            <w:vAlign w:val="center"/>
          </w:tcPr>
          <w:p w14:paraId="25FC4B62" w14:textId="77777777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AE4BBAA" w14:textId="78B287D2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438B4">
              <w:rPr>
                <w:lang w:val="is-IS" w:bidi="ur-PK"/>
              </w:rPr>
              <w:t>χəza</w:t>
            </w:r>
          </w:p>
        </w:tc>
        <w:tc>
          <w:tcPr>
            <w:tcW w:w="6521" w:type="dxa"/>
            <w:vAlign w:val="center"/>
          </w:tcPr>
          <w:p w14:paraId="4FBC5E84" w14:textId="34DF28F1" w:rsidR="001438B4" w:rsidRPr="00D641C6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lang w:val="en-US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PBUp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>
              <w:rPr>
                <w:i w:val="0"/>
                <w:iCs/>
                <w:lang w:val="en-US" w:bidi="ur-PK"/>
              </w:rPr>
              <w:t>KK:</w:t>
            </w:r>
            <w:r w:rsidRPr="00D641C6">
              <w:rPr>
                <w:i w:val="0"/>
                <w:iCs/>
                <w:lang w:val="en-US" w:bidi="ur-PK"/>
              </w:rPr>
              <w:t>0</w:t>
            </w:r>
            <w:r>
              <w:rPr>
                <w:i w:val="0"/>
                <w:iCs/>
                <w:lang w:val="en-US" w:bidi="ur-PK"/>
              </w:rPr>
              <w:t>38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1F1EC4AB" w14:textId="77777777" w:rsidR="00330898" w:rsidRDefault="00330898" w:rsidP="00F57FEA">
      <w:pPr>
        <w:rPr>
          <w:lang w:val="en-GB"/>
        </w:rPr>
      </w:pPr>
      <w:bookmarkStart w:id="3" w:name="_GoBack"/>
      <w:bookmarkEnd w:id="3"/>
    </w:p>
    <w:p w14:paraId="21248413" w14:textId="4A70AE98" w:rsidR="00F57FEA" w:rsidRPr="001438B4" w:rsidRDefault="00F57FEA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This 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colexification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pattern is present in </w:t>
      </w:r>
      <w:r w:rsidR="0019450B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at least</w:t>
      </w:r>
      <w:r w:rsidR="007C2B28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third of the</w:t>
      </w:r>
      <w:r w:rsidR="007C2B28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sample languages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, of which </w:t>
      </w:r>
      <w:r w:rsidR="00CF51D6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al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most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  <w:r w:rsidR="00CF51D6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all 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are 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Indo-Iranian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, and spoken in the south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ern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parts of the region.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57FEA" w:rsidRPr="008E3982" w14:paraId="61DF2ACD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0EB8E2B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B9C31D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7F11EA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57FEA" w:rsidRPr="008E3982" w14:paraId="16A3EE37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79F0C9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72197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07E24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</w:tr>
      <w:tr w:rsidR="00F57FEA" w:rsidRPr="008E3982" w14:paraId="5CB7F6D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6843B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B9383" w14:textId="5632789C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6FEC1" w14:textId="4F96A357" w:rsidR="00F57FEA" w:rsidRPr="00294D6F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</w:tr>
      <w:tr w:rsidR="00F57FEA" w:rsidRPr="008E3982" w14:paraId="6AB7FED8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4C5C9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46E49" w14:textId="6FA7F3A7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7BE30" w14:textId="61051BDE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2FB88248" w14:textId="77777777" w:rsidR="00F57FEA" w:rsidRPr="00117002" w:rsidRDefault="00F57FEA" w:rsidP="00F57FEA">
      <w:pPr>
        <w:rPr>
          <w:lang w:val="en-US"/>
        </w:rPr>
      </w:pPr>
    </w:p>
    <w:p w14:paraId="0562B8CA" w14:textId="77777777" w:rsidR="00EC3C33" w:rsidRPr="00763178" w:rsidRDefault="00EC3C33" w:rsidP="00763178"/>
    <w:sectPr w:rsidR="00EC3C3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8D21E" w14:textId="77777777" w:rsidR="002B0532" w:rsidRDefault="002B0532" w:rsidP="00183404">
      <w:r>
        <w:separator/>
      </w:r>
    </w:p>
  </w:endnote>
  <w:endnote w:type="continuationSeparator" w:id="0">
    <w:p w14:paraId="5BD37AC4" w14:textId="77777777" w:rsidR="002B0532" w:rsidRDefault="002B0532" w:rsidP="001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BFD6E" w14:textId="77777777" w:rsidR="002B0532" w:rsidRDefault="002B0532" w:rsidP="00183404">
      <w:r>
        <w:separator/>
      </w:r>
    </w:p>
  </w:footnote>
  <w:footnote w:type="continuationSeparator" w:id="0">
    <w:p w14:paraId="2D4D7EE8" w14:textId="77777777" w:rsidR="002B0532" w:rsidRDefault="002B0532" w:rsidP="0018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CE"/>
    <w:rsid w:val="00030811"/>
    <w:rsid w:val="00143428"/>
    <w:rsid w:val="001438B4"/>
    <w:rsid w:val="00145FCE"/>
    <w:rsid w:val="00183404"/>
    <w:rsid w:val="0019450B"/>
    <w:rsid w:val="001A21D5"/>
    <w:rsid w:val="001A72EB"/>
    <w:rsid w:val="00205450"/>
    <w:rsid w:val="00273DA2"/>
    <w:rsid w:val="002B0532"/>
    <w:rsid w:val="00317D35"/>
    <w:rsid w:val="0032599D"/>
    <w:rsid w:val="00330898"/>
    <w:rsid w:val="003334D7"/>
    <w:rsid w:val="0041258A"/>
    <w:rsid w:val="00451BA8"/>
    <w:rsid w:val="00460E12"/>
    <w:rsid w:val="004C26F1"/>
    <w:rsid w:val="00513AC7"/>
    <w:rsid w:val="00516BD0"/>
    <w:rsid w:val="00546568"/>
    <w:rsid w:val="00555F5C"/>
    <w:rsid w:val="005772FF"/>
    <w:rsid w:val="005A1B34"/>
    <w:rsid w:val="006876FA"/>
    <w:rsid w:val="00745125"/>
    <w:rsid w:val="0074554B"/>
    <w:rsid w:val="00763178"/>
    <w:rsid w:val="007B7BFB"/>
    <w:rsid w:val="007C2B28"/>
    <w:rsid w:val="008477C8"/>
    <w:rsid w:val="008B2BBD"/>
    <w:rsid w:val="00902721"/>
    <w:rsid w:val="0093081C"/>
    <w:rsid w:val="009E408A"/>
    <w:rsid w:val="00A141ED"/>
    <w:rsid w:val="00A735C0"/>
    <w:rsid w:val="00A756A3"/>
    <w:rsid w:val="00C10E40"/>
    <w:rsid w:val="00CB6AB4"/>
    <w:rsid w:val="00CD4B38"/>
    <w:rsid w:val="00CF3875"/>
    <w:rsid w:val="00CF51D6"/>
    <w:rsid w:val="00D47F1E"/>
    <w:rsid w:val="00E31FB2"/>
    <w:rsid w:val="00E36E68"/>
    <w:rsid w:val="00EB373B"/>
    <w:rsid w:val="00EC3C33"/>
    <w:rsid w:val="00F0035E"/>
    <w:rsid w:val="00F024EF"/>
    <w:rsid w:val="00F0715D"/>
    <w:rsid w:val="00F309F7"/>
    <w:rsid w:val="00F57FEA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E7A5D"/>
  <w15:chartTrackingRefBased/>
  <w15:docId w15:val="{CE1A3086-075D-434C-AF0F-CD1E1734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after="260"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 w:line="260" w:lineRule="atLeast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 w:line="260" w:lineRule="atLeast"/>
      <w:outlineLvl w:val="2"/>
    </w:pPr>
    <w:rPr>
      <w:rFonts w:eastAsiaTheme="majorEastAsia" w:cstheme="majorBidi"/>
      <w:b/>
      <w:color w:val="262626" w:themeColor="text1" w:themeTint="D9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 w:line="260" w:lineRule="atLeast"/>
      <w:outlineLvl w:val="3"/>
    </w:pPr>
    <w:rPr>
      <w:rFonts w:eastAsiaTheme="majorEastAsia" w:cstheme="majorBidi"/>
      <w:b/>
      <w:i/>
      <w:iCs/>
      <w:color w:val="262626" w:themeColor="text1" w:themeTint="D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line="260" w:lineRule="atLeast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line="260" w:lineRule="atLeast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line="260" w:lineRule="atLeast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line="260" w:lineRule="atLeast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line="260" w:lineRule="atLeas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/>
    </w:pPr>
    <w:rPr>
      <w:rFonts w:asciiTheme="minorHAnsi" w:eastAsiaTheme="minorHAnsi" w:hAnsiTheme="minorHAnsi" w:cstheme="minorBidi"/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spacing w:after="260" w:line="260" w:lineRule="atLeast"/>
      <w:ind w:left="794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 w:line="260" w:lineRule="atLeast"/>
    </w:pPr>
    <w:rPr>
      <w:rFonts w:ascii="Verdana" w:eastAsiaTheme="minorEastAsia" w:hAnsi="Verdana" w:cstheme="minorBid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 w:line="260" w:lineRule="atLeast"/>
    </w:pPr>
    <w:rPr>
      <w:rFonts w:ascii="Verdana" w:eastAsiaTheme="minorEastAsia" w:hAnsi="Verdana" w:cstheme="minorBidi"/>
      <w:sz w:val="18"/>
      <w:szCs w:val="22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 w:line="260" w:lineRule="atLeast"/>
      <w:ind w:left="440"/>
    </w:pPr>
    <w:rPr>
      <w:rFonts w:asciiTheme="minorHAnsi" w:eastAsiaTheme="minorEastAsia" w:hAnsiTheme="minorHAnsi" w:cstheme="minorBidi"/>
      <w:sz w:val="22"/>
      <w:szCs w:val="22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spacing w:after="260" w:line="260" w:lineRule="atLeast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pPr>
      <w:spacing w:after="260" w:line="260" w:lineRule="atLeast"/>
    </w:pPr>
    <w:rPr>
      <w:rFonts w:asciiTheme="minorHAnsi" w:eastAsiaTheme="minorEastAsia" w:hAnsiTheme="minorHAnsi" w:cstheme="minorBidi"/>
      <w:i/>
      <w:sz w:val="20"/>
      <w:szCs w:val="22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57FE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line="480" w:lineRule="auto"/>
      <w:textAlignment w:val="baseline"/>
    </w:pPr>
    <w:rPr>
      <w:i/>
      <w:sz w:val="22"/>
      <w:szCs w:val="22"/>
      <w:lang w:val="en-GB"/>
    </w:rPr>
  </w:style>
  <w:style w:type="character" w:customStyle="1" w:styleId="InterlinExamplePalulaChar">
    <w:name w:val="Interlin Example Palula Char"/>
    <w:link w:val="InterlinExamplePalula"/>
    <w:rsid w:val="00F57FEA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57FEA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57FEA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57FEA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sz w:val="22"/>
      <w:szCs w:val="22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57FEA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F57FE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E6585-F210-4705-80F6-433C976F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2020-09-09T14:19:00Z</dcterms:created>
  <dcterms:modified xsi:type="dcterms:W3CDTF">2021-01-29T16:35:00Z</dcterms:modified>
</cp:coreProperties>
</file>