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BF" w:rsidRPr="008836BD" w:rsidRDefault="007150BF" w:rsidP="008836BD">
      <w:pPr>
        <w:jc w:val="center"/>
        <w:rPr>
          <w:b/>
          <w:sz w:val="28"/>
          <w:lang w:val="en-US"/>
        </w:rPr>
      </w:pPr>
      <w:r w:rsidRPr="008836BD">
        <w:rPr>
          <w:b/>
          <w:sz w:val="28"/>
          <w:lang w:val="en-US"/>
        </w:rPr>
        <w:t>Algorithms and Complexity</w:t>
      </w:r>
    </w:p>
    <w:p w:rsidR="007150BF" w:rsidRPr="008836BD" w:rsidRDefault="007150BF" w:rsidP="008836BD">
      <w:pPr>
        <w:jc w:val="center"/>
        <w:rPr>
          <w:b/>
          <w:sz w:val="28"/>
          <w:lang w:val="en-US"/>
        </w:rPr>
      </w:pPr>
      <w:r w:rsidRPr="008836BD">
        <w:rPr>
          <w:b/>
          <w:sz w:val="28"/>
          <w:lang w:val="en-US"/>
        </w:rPr>
        <w:t>2017</w:t>
      </w:r>
    </w:p>
    <w:p w:rsidR="00E92109" w:rsidRPr="008836BD" w:rsidRDefault="007150BF" w:rsidP="008836BD">
      <w:pPr>
        <w:jc w:val="center"/>
        <w:rPr>
          <w:b/>
          <w:sz w:val="28"/>
          <w:lang w:val="en-US"/>
        </w:rPr>
      </w:pPr>
      <w:r w:rsidRPr="008836BD">
        <w:rPr>
          <w:b/>
          <w:sz w:val="28"/>
          <w:lang w:val="en-US"/>
        </w:rPr>
        <w:t>Mästarprov 2: Complexity</w:t>
      </w:r>
    </w:p>
    <w:p w:rsidR="007150BF" w:rsidRPr="007150BF" w:rsidRDefault="007150BF" w:rsidP="007150BF">
      <w:pPr>
        <w:pStyle w:val="ListParagraph"/>
        <w:numPr>
          <w:ilvl w:val="0"/>
          <w:numId w:val="1"/>
        </w:numPr>
        <w:rPr>
          <w:lang w:val="en-US"/>
        </w:rPr>
      </w:pPr>
      <w:r w:rsidRPr="007150BF">
        <w:rPr>
          <w:lang w:val="en-US"/>
        </w:rPr>
        <w:t>Super connectors</w:t>
      </w:r>
    </w:p>
    <w:p w:rsidR="007150BF" w:rsidRDefault="007150BF" w:rsidP="007150BF">
      <w:pPr>
        <w:ind w:left="720"/>
        <w:rPr>
          <w:lang w:val="en-US"/>
        </w:rPr>
      </w:pPr>
      <w:r w:rsidRPr="007150BF">
        <w:rPr>
          <w:lang w:val="en-US"/>
        </w:rPr>
        <w:t>CLIQUE problem is the problem of finding subsets of vertices, all adjacent to each other in a graph. Our pr</w:t>
      </w:r>
      <w:r>
        <w:rPr>
          <w:lang w:val="en-US"/>
        </w:rPr>
        <w:t xml:space="preserve">oblem is to find a group of super connectors. If we let every connector to be a vertex and let edge between vertices represent that there exists a connection between them. Then our super connector problem can be reduced from the CLIQUE problem of finding a CLIQUE of size k. the CLIQUE problem is a NP-complete problem so our problem is also NP-complete problem. </w:t>
      </w:r>
    </w:p>
    <w:p w:rsidR="0006388A" w:rsidRDefault="0006388A" w:rsidP="007150BF">
      <w:pPr>
        <w:pStyle w:val="ListParagraph"/>
        <w:numPr>
          <w:ilvl w:val="0"/>
          <w:numId w:val="1"/>
        </w:numPr>
        <w:rPr>
          <w:lang w:val="en-US"/>
        </w:rPr>
      </w:pPr>
    </w:p>
    <w:p w:rsidR="007150BF" w:rsidRDefault="007150BF" w:rsidP="000638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have a fourpartite matching problem of members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a group of feasible sets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lang w:val="en-US"/>
        </w:rPr>
        <w:t xml:space="preserve">. We try to form a tripartite matching problem of members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 w:rsidR="0006388A">
        <w:rPr>
          <w:lang w:val="en-US"/>
        </w:rPr>
        <w:t xml:space="preserve"> for all combinations of men, women, dogs with cats</w:t>
      </w:r>
      <w:r>
        <w:rPr>
          <w:lang w:val="en-US"/>
        </w:rPr>
        <w:t xml:space="preserve">. </w:t>
      </w:r>
      <w:r w:rsidR="0006388A">
        <w:rPr>
          <w:lang w:val="en-US"/>
        </w:rPr>
        <w:t xml:space="preserve">The number of member is then at most </w:t>
      </w:r>
      <m:oMath>
        <m:r>
          <w:rPr>
            <w:rFonts w:ascii="Cambria Math" w:hAnsi="Cambria Math"/>
            <w:lang w:val="en-US"/>
          </w:rPr>
          <m:t>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6388A">
        <w:rPr>
          <w:lang w:val="en-US"/>
        </w:rPr>
        <w:t xml:space="preserve">. With the original feasible sets, we form the following feasible sets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, {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}</m:t>
            </m:r>
          </m:e>
        </m:d>
      </m:oMath>
      <w:r w:rsidR="0006388A">
        <w:rPr>
          <w:lang w:val="en-US"/>
        </w:rPr>
        <w:t xml:space="preserve"> where these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6388A">
        <w:rPr>
          <w:lang w:val="en-US"/>
        </w:rPr>
        <w:t xml:space="preserve"> is the same in all three members in the same feasible set. The size of the new sets is the same as the original one. Then we will have a tripartite matching problem that can be reduced to the original problem. Since the tripartite matching problem is NP-complete so the fourpartite matching problem is also NP-complete. </w:t>
      </w:r>
    </w:p>
    <w:p w:rsidR="00044E97" w:rsidRDefault="0006388A" w:rsidP="0004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 we assume </w:t>
      </w:r>
      <w:r>
        <w:rPr>
          <w:rFonts w:hint="eastAsia"/>
          <w:lang w:val="en-US"/>
        </w:rPr>
        <w:t>th</w:t>
      </w:r>
      <w:r w:rsidRPr="0006388A">
        <w:rPr>
          <w:lang w:val="en-US"/>
        </w:rPr>
        <w:t xml:space="preserve">at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  <w:lang w:val="en-US"/>
          </w:rPr>
          <m:t>≠</m:t>
        </m:r>
        <m:r>
          <w:rPr>
            <w:rFonts w:ascii="Cambria Math" w:hAnsi="Cambria Math"/>
          </w:rPr>
          <m:t>NP</m:t>
        </m:r>
      </m:oMath>
      <w:r w:rsidRPr="0006388A">
        <w:rPr>
          <w:lang w:val="en-US"/>
        </w:rPr>
        <w:t xml:space="preserve">. </w:t>
      </w:r>
      <w:r>
        <w:rPr>
          <w:lang w:val="en-US"/>
        </w:rPr>
        <w:t xml:space="preserve">Let’s assume that the tripartite matching problem can be reduced from the bipartite matching problem. Since the tripartite matching problem is a NP-complete problem and all NP-complete problem can be reduced to each other so all NP-complete problem can be reduced from the bipartite matching problem. </w:t>
      </w:r>
      <w:r w:rsidR="00044E97">
        <w:rPr>
          <w:lang w:val="en-US"/>
        </w:rPr>
        <w:t xml:space="preserve">Since the bipartite matching problem is a P problem so all NP-complete problem can then be solved in P time. </w:t>
      </w:r>
      <w:r>
        <w:rPr>
          <w:lang w:val="en-US"/>
        </w:rPr>
        <w:t xml:space="preserve">And since NP-complete problem is NP-hard and all NP problem can be reduced to any NP-hard problem, so all NP problem can be reduced to </w:t>
      </w:r>
      <w:r w:rsidR="00044E97">
        <w:rPr>
          <w:lang w:val="en-US"/>
        </w:rPr>
        <w:t xml:space="preserve">NP-complete problems. So, all NP problem will then be able to be solve in P time which mean </w:t>
      </w:r>
      <m:oMath>
        <m:r>
          <w:rPr>
            <w:rFonts w:ascii="Cambria Math" w:hAnsi="Cambria Math"/>
            <w:lang w:val="en-US"/>
          </w:rPr>
          <m:t>P=NP</m:t>
        </m:r>
      </m:oMath>
      <w:r w:rsidR="00044E97">
        <w:rPr>
          <w:lang w:val="en-US"/>
        </w:rPr>
        <w:t xml:space="preserve"> which is a contradiction. So, under the assumption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 w:hint="eastAsia"/>
            <w:lang w:val="en-US"/>
          </w:rPr>
          <m:t>≠</m:t>
        </m:r>
        <m:r>
          <w:rPr>
            <w:rFonts w:ascii="Cambria Math" w:hAnsi="Cambria Math"/>
            <w:lang w:val="en-US"/>
          </w:rPr>
          <m:t>NP</m:t>
        </m:r>
      </m:oMath>
      <w:r w:rsidR="00044E97">
        <w:rPr>
          <w:lang w:val="en-US"/>
        </w:rPr>
        <w:t xml:space="preserve">, </w:t>
      </w:r>
      <w:r w:rsidR="00044E97">
        <w:rPr>
          <w:lang w:val="en-US"/>
        </w:rPr>
        <w:t>the tripartite matching problem can</w:t>
      </w:r>
      <w:r w:rsidR="00044E97">
        <w:rPr>
          <w:lang w:val="en-US"/>
        </w:rPr>
        <w:t>not</w:t>
      </w:r>
      <w:r w:rsidR="00044E97">
        <w:rPr>
          <w:lang w:val="en-US"/>
        </w:rPr>
        <w:t xml:space="preserve"> be reduced from the bipartite matching problem</w:t>
      </w:r>
      <w:r w:rsidR="00044E97">
        <w:rPr>
          <w:lang w:val="en-US"/>
        </w:rPr>
        <w:t>.</w:t>
      </w:r>
    </w:p>
    <w:p w:rsidR="00044E97" w:rsidRDefault="00044E97" w:rsidP="0004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check if A has a winning strategy is the same as to see if B has a winning strategy. </w:t>
      </w:r>
      <w:bookmarkStart w:id="0" w:name="_GoBack"/>
      <w:bookmarkEnd w:id="0"/>
    </w:p>
    <w:p w:rsidR="00044E97" w:rsidRDefault="00044E97" w:rsidP="0004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algorithm </w:t>
      </w:r>
      <m:oMath>
        <m:r>
          <w:rPr>
            <w:rFonts w:ascii="Cambria Math" w:hAnsi="Cambria Math"/>
            <w:lang w:val="en-US"/>
          </w:rPr>
          <m:t>LongestPathFinder(G)</m:t>
        </m:r>
      </m:oMath>
      <w:r>
        <w:rPr>
          <w:lang w:val="en-US"/>
        </w:rPr>
        <w:t xml:space="preserve"> should first iterate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from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>
        <w:rPr>
          <w:lang w:val="en-US"/>
        </w:rPr>
        <w:t xml:space="preserve"> to 1 using </w:t>
      </w:r>
      <m:oMath>
        <m:r>
          <w:rPr>
            <w:rFonts w:ascii="Cambria Math" w:hAnsi="Cambria Math"/>
            <w:lang w:val="en-US"/>
          </w:rPr>
          <m:t>PathFinder(G, K)</m:t>
        </m:r>
      </m:oMath>
      <w:r>
        <w:rPr>
          <w:lang w:val="en-US"/>
        </w:rPr>
        <w:t xml:space="preserve"> to find the maximum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which gives a </w:t>
      </w:r>
      <m:oMath>
        <m:r>
          <w:rPr>
            <w:rFonts w:ascii="Cambria Math" w:hAnsi="Cambria Math"/>
            <w:lang w:val="en-US"/>
          </w:rPr>
          <m:t>Yes</m:t>
        </m:r>
      </m:oMath>
      <w:r>
        <w:rPr>
          <w:lang w:val="en-US"/>
        </w:rPr>
        <w:t xml:space="preserve"> in return which is the length of the longest path. </w:t>
      </w:r>
      <w:r w:rsidR="008836BD">
        <w:rPr>
          <w:lang w:val="en-US"/>
        </w:rPr>
        <w:t xml:space="preserve">This process use </w:t>
      </w:r>
      <m:oMath>
        <m:r>
          <w:rPr>
            <w:rFonts w:ascii="Cambria Math" w:hAnsi="Cambria Math"/>
            <w:lang w:val="en-US"/>
          </w:rPr>
          <m:t>PathFinder</m:t>
        </m:r>
      </m:oMath>
      <w:r w:rsidR="008836BD">
        <w:rPr>
          <w:lang w:val="en-US"/>
        </w:rPr>
        <w:t xml:space="preserve"> at most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8836BD">
        <w:rPr>
          <w:lang w:val="en-US"/>
        </w:rPr>
        <w:t xml:space="preserve"> times. </w:t>
      </w:r>
    </w:p>
    <w:p w:rsidR="00044E97" w:rsidRDefault="00044E97" w:rsidP="00044E97">
      <w:pPr>
        <w:pStyle w:val="ListParagraph"/>
        <w:rPr>
          <w:lang w:val="en-US"/>
        </w:rPr>
      </w:pPr>
      <w:r>
        <w:rPr>
          <w:lang w:val="en-US"/>
        </w:rPr>
        <w:t xml:space="preserve">Then we choose a vertex and remove it and all the edges connect to it and run the </w:t>
      </w:r>
      <m:oMath>
        <m:r>
          <w:rPr>
            <w:rFonts w:ascii="Cambria Math" w:hAnsi="Cambria Math"/>
            <w:lang w:val="en-US"/>
          </w:rPr>
          <m:t>PathFinder</m:t>
        </m:r>
      </m:oMath>
      <w:r>
        <w:rPr>
          <w:lang w:val="en-US"/>
        </w:rPr>
        <w:t xml:space="preserve"> to the resulting graph with the same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. If the answer is still </w:t>
      </w:r>
      <m:oMath>
        <m:r>
          <w:rPr>
            <w:rFonts w:ascii="Cambria Math" w:hAnsi="Cambria Math"/>
            <w:lang w:val="en-US"/>
          </w:rPr>
          <m:t>Yes</m:t>
        </m:r>
      </m:oMath>
      <w:r>
        <w:rPr>
          <w:lang w:val="en-US"/>
        </w:rPr>
        <w:t xml:space="preserve"> then this vertex is not in the longest path and we can remove it and go to the next vertex that is connected to this vertex. If the answer is </w:t>
      </w:r>
      <m:oMath>
        <m:r>
          <w:rPr>
            <w:rFonts w:ascii="Cambria Math" w:hAnsi="Cambria Math"/>
            <w:lang w:val="en-US"/>
          </w:rPr>
          <m:t>No</m:t>
        </m:r>
      </m:oMath>
      <w:r>
        <w:rPr>
          <w:lang w:val="en-US"/>
        </w:rPr>
        <w:t xml:space="preserve"> then this </w:t>
      </w:r>
      <w:r w:rsidR="008836BD">
        <w:rPr>
          <w:lang w:val="en-US"/>
        </w:rPr>
        <w:t xml:space="preserve">vertex is in the longest path and we store it in a result list and go to the next vertex that is connected to this vertex doing the same check with </w:t>
      </w:r>
      <m:oMath>
        <m:r>
          <w:rPr>
            <w:rFonts w:ascii="Cambria Math" w:hAnsi="Cambria Math"/>
            <w:lang w:val="en-US"/>
          </w:rPr>
          <m:t>K</m:t>
        </m:r>
      </m:oMath>
      <w:r w:rsidR="008836BD">
        <w:rPr>
          <w:lang w:val="en-US"/>
        </w:rPr>
        <w:t xml:space="preserve"> reduced by 1. The process ends when </w:t>
      </w:r>
      <m:oMath>
        <m:r>
          <w:rPr>
            <w:rFonts w:ascii="Cambria Math" w:hAnsi="Cambria Math"/>
            <w:lang w:val="en-US"/>
          </w:rPr>
          <m:t>K=0</m:t>
        </m:r>
      </m:oMath>
      <w:r w:rsidR="008836BD">
        <w:rPr>
          <w:lang w:val="en-US"/>
        </w:rPr>
        <w:t xml:space="preserve">. </w:t>
      </w:r>
      <w:r w:rsidR="008836BD">
        <w:rPr>
          <w:lang w:val="en-US"/>
        </w:rPr>
        <w:lastRenderedPageBreak/>
        <w:t xml:space="preserve">Then the vertices in the result list forms the longest path. Since all edges can only be removed once so this process use </w:t>
      </w:r>
      <m:oMath>
        <m:r>
          <w:rPr>
            <w:rFonts w:ascii="Cambria Math" w:hAnsi="Cambria Math"/>
            <w:lang w:val="en-US"/>
          </w:rPr>
          <m:t>PathFinder</m:t>
        </m:r>
      </m:oMath>
      <w:r w:rsidR="008836BD">
        <w:rPr>
          <w:lang w:val="en-US"/>
        </w:rPr>
        <w:t xml:space="preserve"> at most </w:t>
      </w:r>
      <m:oMath>
        <m:r>
          <w:rPr>
            <w:rFonts w:ascii="Cambria Math" w:hAnsi="Cambria Math"/>
            <w:lang w:val="en-US"/>
          </w:rPr>
          <m:t>|E|</m:t>
        </m:r>
      </m:oMath>
      <w:r w:rsidR="008836BD">
        <w:rPr>
          <w:lang w:val="en-US"/>
        </w:rPr>
        <w:t xml:space="preserve"> times. </w:t>
      </w:r>
    </w:p>
    <w:p w:rsidR="008836BD" w:rsidRPr="00044E97" w:rsidRDefault="008836BD" w:rsidP="00044E97">
      <w:pPr>
        <w:pStyle w:val="ListParagraph"/>
        <w:rPr>
          <w:lang w:val="en-US"/>
        </w:rPr>
      </w:pPr>
      <w:r>
        <w:rPr>
          <w:lang w:val="en-US"/>
        </w:rPr>
        <w:t xml:space="preserve">So, the total complexity is </w:t>
      </w:r>
      <m:oMath>
        <m:r>
          <w:rPr>
            <w:rFonts w:ascii="Cambria Math" w:hAnsi="Cambria Math"/>
            <w:lang w:val="en-US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US"/>
          </w:rPr>
          <m:t>×T(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))</m:t>
        </m:r>
      </m:oMath>
      <w:r>
        <w:rPr>
          <w:lang w:val="en-US"/>
        </w:rPr>
        <w:t xml:space="preserve">. </w:t>
      </w:r>
    </w:p>
    <w:sectPr w:rsidR="008836BD" w:rsidRPr="00044E97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13" w:rsidRDefault="00BD7B13" w:rsidP="008836BD">
      <w:pPr>
        <w:spacing w:after="0" w:line="240" w:lineRule="auto"/>
      </w:pPr>
      <w:r>
        <w:separator/>
      </w:r>
    </w:p>
  </w:endnote>
  <w:endnote w:type="continuationSeparator" w:id="0">
    <w:p w:rsidR="00BD7B13" w:rsidRDefault="00BD7B13" w:rsidP="0088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BD" w:rsidRDefault="008836BD" w:rsidP="008836BD">
    <w:pPr>
      <w:pStyle w:val="Footer"/>
      <w:pBdr>
        <w:top w:val="single" w:sz="4" w:space="1" w:color="auto"/>
      </w:pBdr>
    </w:pPr>
    <w:r>
      <w:t xml:space="preserve">Yue Jiao </w:t>
    </w:r>
    <w:r>
      <w:tab/>
      <w:t>19911024-7799</w:t>
    </w:r>
    <w:r>
      <w:tab/>
      <w:t>Algokomp 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13" w:rsidRDefault="00BD7B13" w:rsidP="008836BD">
      <w:pPr>
        <w:spacing w:after="0" w:line="240" w:lineRule="auto"/>
      </w:pPr>
      <w:r>
        <w:separator/>
      </w:r>
    </w:p>
  </w:footnote>
  <w:footnote w:type="continuationSeparator" w:id="0">
    <w:p w:rsidR="00BD7B13" w:rsidRDefault="00BD7B13" w:rsidP="00883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C5C84"/>
    <w:multiLevelType w:val="hybridMultilevel"/>
    <w:tmpl w:val="79FE78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BF"/>
    <w:rsid w:val="00044E97"/>
    <w:rsid w:val="0006388A"/>
    <w:rsid w:val="00496E36"/>
    <w:rsid w:val="007150BF"/>
    <w:rsid w:val="008836BD"/>
    <w:rsid w:val="00BD7B13"/>
    <w:rsid w:val="00C73901"/>
    <w:rsid w:val="00E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8DD6"/>
  <w15:chartTrackingRefBased/>
  <w15:docId w15:val="{3C2765CF-5AEC-4B1D-BD15-C10D8E0C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0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36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BD"/>
  </w:style>
  <w:style w:type="paragraph" w:styleId="Footer">
    <w:name w:val="footer"/>
    <w:basedOn w:val="Normal"/>
    <w:link w:val="FooterChar"/>
    <w:uiPriority w:val="99"/>
    <w:unhideWhenUsed/>
    <w:rsid w:val="008836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3</cp:revision>
  <dcterms:created xsi:type="dcterms:W3CDTF">2017-04-21T14:15:00Z</dcterms:created>
  <dcterms:modified xsi:type="dcterms:W3CDTF">2017-04-21T14:54:00Z</dcterms:modified>
</cp:coreProperties>
</file>