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3997899"/>
        <w:docPartObj>
          <w:docPartGallery w:val="Cover Pages"/>
          <w:docPartUnique/>
        </w:docPartObj>
      </w:sdtPr>
      <w:sdtEndPr>
        <w:rPr>
          <w:b/>
          <w:sz w:val="44"/>
          <w:szCs w:val="28"/>
          <w:lang w:val="en-GB"/>
        </w:rPr>
      </w:sdtEndPr>
      <w:sdtContent>
        <w:p w:rsidR="00E43903" w:rsidRDefault="00E43903">
          <w:r>
            <w:rPr>
              <w:noProof/>
              <w:lang w:val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F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4380" w:rsidRDefault="002E43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Yue Jiao</w:t>
                                    </w:r>
                                  </w:p>
                                </w:sdtContent>
                              </w:sdt>
                              <w:p w:rsidR="002E4380" w:rsidRDefault="002E43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911024-7799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4380" w:rsidRDefault="002E43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Yue Jiao</w:t>
                              </w:r>
                            </w:p>
                          </w:sdtContent>
                        </w:sdt>
                        <w:p w:rsidR="002E4380" w:rsidRDefault="002E43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911024-7799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380" w:rsidRDefault="002E438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Declaration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E4380" w:rsidRDefault="002E43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 xml:space="preserve">Here I promise that the whole assignment is done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br/>
                                    </w: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>by myself alone without help from others.</w:t>
                                    </w:r>
                                  </w:p>
                                </w:sdtContent>
                              </w:sdt>
                              <w:p w:rsidR="002E4380" w:rsidRPr="00E43903" w:rsidRDefault="002E4380" w:rsidP="00E439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Individual data</w:t>
                                </w:r>
                              </w:p>
                              <w:tbl>
                                <w:tblPr>
                                  <w:tblStyle w:val="ListTable3-Accent5"/>
                                  <w:tblW w:w="5000" w:type="pct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266"/>
                                  <w:gridCol w:w="1267"/>
                                  <w:gridCol w:w="1698"/>
                                  <w:gridCol w:w="2207"/>
                                  <w:gridCol w:w="1460"/>
                                </w:tblGrid>
                                <w:tr w:rsidR="002E4380" w:rsidRPr="001761AC" w:rsidTr="002E438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<w:tcW w:w="802" w:type="pct"/>
                                    </w:tcPr>
                                    <w:p w:rsidR="002E4380" w:rsidRPr="001761AC" w:rsidRDefault="002E4380" w:rsidP="00E43903">
                                      <w:pPr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D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802" w:type="pct"/>
                                    </w:tcPr>
                                    <w:p w:rsidR="002E4380" w:rsidRPr="001761AC" w:rsidRDefault="002E4380" w:rsidP="00E43903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K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075" w:type="pct"/>
                                    </w:tcPr>
                                    <w:p w:rsidR="002E4380" w:rsidRPr="001761AC" w:rsidRDefault="002E4380" w:rsidP="00E43903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W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 w:val="0"/>
                                                      <w:i/>
                                                      <w:szCs w:val="28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  <w:lang w:val="en-GB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397" w:type="pct"/>
                                    </w:tcPr>
                                    <w:p w:rsidR="002E4380" w:rsidRPr="001761AC" w:rsidRDefault="002E4380" w:rsidP="00E43903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 w:val="0"/>
                                                      <w:i/>
                                                      <w:szCs w:val="28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 w:val="0"/>
                                                          <w:i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 w:val="0"/>
                                                              <w:i/>
                                                              <w:szCs w:val="28"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Cs w:val="28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Cs w:val="28"/>
                                                              <w:lang w:val="en-GB"/>
                                                            </w:rPr>
                                                            <m:t>A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Cs w:val="28"/>
                                                              <w:lang w:val="en-GB"/>
                                                            </w:rPr>
                                                            <m:t>,</m:t>
                                                          </m:r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zCs w:val="28"/>
                                                              <w:lang w:val="en-GB"/>
                                                            </w:rPr>
                                                            <m:t>max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  <m:t>W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SL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925" w:type="pct"/>
                                    </w:tcPr>
                                    <w:p w:rsidR="002E4380" w:rsidRPr="001761AC" w:rsidRDefault="002E4380" w:rsidP="00E43903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L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2E4380" w:rsidRPr="001761AC" w:rsidTr="002E438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802" w:type="pct"/>
                                    </w:tcPr>
                                    <w:p w:rsidR="002E4380" w:rsidRPr="00772EBF" w:rsidRDefault="002E4380" w:rsidP="00E43903">
                                      <w:pPr>
                                        <w:jc w:val="center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772EBF"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  <w:t>0,020</w:t>
                                      </w:r>
                                    </w:p>
                                  </w:tc>
                                  <w:tc>
                                    <w:tcPr>
                                      <w:tcW w:w="802" w:type="pct"/>
                                    </w:tcPr>
                                    <w:p w:rsidR="002E4380" w:rsidRPr="001761AC" w:rsidRDefault="002E438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1761AC">
                                        <w:rPr>
                                          <w:szCs w:val="28"/>
                                          <w:lang w:val="en-GB"/>
                                        </w:rPr>
                                        <w:t>0,048</w:t>
                                      </w:r>
                                    </w:p>
                                  </w:tc>
                                  <w:tc>
                                    <w:tcPr>
                                      <w:tcW w:w="1075" w:type="pct"/>
                                    </w:tcPr>
                                    <w:p w:rsidR="002E4380" w:rsidRPr="001761AC" w:rsidRDefault="002E438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1761AC">
                                        <w:rPr>
                                          <w:szCs w:val="28"/>
                                          <w:lang w:val="en-GB"/>
                                        </w:rPr>
                                        <w:t>1200</w:t>
                                      </w:r>
                                    </w:p>
                                  </w:tc>
                                  <w:tc>
                                    <w:tcPr>
                                      <w:tcW w:w="1397" w:type="pct"/>
                                    </w:tcPr>
                                    <w:p w:rsidR="002E4380" w:rsidRPr="001761AC" w:rsidRDefault="002E438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1761AC">
                                        <w:rPr>
                                          <w:szCs w:val="28"/>
                                          <w:lang w:val="en-GB"/>
                                        </w:rPr>
                                        <w:t>0,28</w:t>
                                      </w:r>
                                    </w:p>
                                  </w:tc>
                                  <w:tc>
                                    <w:tcPr>
                                      <w:tcW w:w="925" w:type="pct"/>
                                    </w:tcPr>
                                    <w:p w:rsidR="002E4380" w:rsidRPr="001761AC" w:rsidRDefault="002E438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1761AC">
                                        <w:rPr>
                                          <w:szCs w:val="28"/>
                                          <w:lang w:val="en-GB"/>
                                        </w:rPr>
                                        <w:t>1,50</w:t>
                                      </w:r>
                                    </w:p>
                                  </w:tc>
                                </w:tr>
                              </w:tbl>
                              <w:p w:rsidR="002E4380" w:rsidRDefault="002E43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4380" w:rsidRDefault="002E438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Declaration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E4380" w:rsidRDefault="002E43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 xml:space="preserve">Here I promise that the whole assignment is done </w:t>
                              </w:r>
                              <w:r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br/>
                              </w: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>by myself alone without help from others.</w:t>
                              </w:r>
                            </w:p>
                          </w:sdtContent>
                        </w:sdt>
                        <w:p w:rsidR="002E4380" w:rsidRPr="00E43903" w:rsidRDefault="002E4380" w:rsidP="00E439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Individual data</w:t>
                          </w:r>
                        </w:p>
                        <w:tbl>
                          <w:tblPr>
                            <w:tblStyle w:val="ListTable3-Accent5"/>
                            <w:tblW w:w="5000" w:type="pct"/>
                            <w:tblLook w:val="04A0" w:firstRow="1" w:lastRow="0" w:firstColumn="1" w:lastColumn="0" w:noHBand="0" w:noVBand="1"/>
                          </w:tblPr>
                          <w:tblGrid>
                            <w:gridCol w:w="1266"/>
                            <w:gridCol w:w="1267"/>
                            <w:gridCol w:w="1698"/>
                            <w:gridCol w:w="2207"/>
                            <w:gridCol w:w="1460"/>
                          </w:tblGrid>
                          <w:tr w:rsidR="002E4380" w:rsidRPr="001761AC" w:rsidTr="002E438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802" w:type="pct"/>
                              </w:tcPr>
                              <w:p w:rsidR="002E4380" w:rsidRPr="001761AC" w:rsidRDefault="002E4380" w:rsidP="00E43903">
                                <w:pPr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802" w:type="pct"/>
                              </w:tcPr>
                              <w:p w:rsidR="002E4380" w:rsidRPr="001761AC" w:rsidRDefault="002E4380" w:rsidP="00E43903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075" w:type="pct"/>
                              </w:tcPr>
                              <w:p w:rsidR="002E4380" w:rsidRPr="001761AC" w:rsidRDefault="002E4380" w:rsidP="00E43903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 w:val="0"/>
                                                <w:i/>
                                                <w:szCs w:val="28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8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8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397" w:type="pct"/>
                              </w:tcPr>
                              <w:p w:rsidR="002E4380" w:rsidRPr="001761AC" w:rsidRDefault="002E4380" w:rsidP="00E43903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 w:val="0"/>
                                                <w:i/>
                                                <w:szCs w:val="28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 w:val="0"/>
                                                    <w:i/>
                                                    <w:szCs w:val="28"/>
                                                    <w:lang w:val="en-GB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 w:val="0"/>
                                                        <w:i/>
                                                        <w:szCs w:val="28"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Cs w:val="28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Cs w:val="28"/>
                                                        <w:lang w:val="en-GB"/>
                                                      </w:rPr>
                                                      <m:t>A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8"/>
                                                        <w:lang w:val="en-GB"/>
                                                      </w:rPr>
                                                      <m:t>,</m:t>
                                                    </m:r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Cs w:val="28"/>
                                                        <w:lang w:val="en-GB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GB"/>
                                                  </w:rPr>
                                                  <m:t>W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SL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925" w:type="pct"/>
                              </w:tcPr>
                              <w:p w:rsidR="002E4380" w:rsidRPr="001761AC" w:rsidRDefault="002E4380" w:rsidP="00E43903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c>
                          </w:tr>
                          <w:tr w:rsidR="002E4380" w:rsidRPr="001761AC" w:rsidTr="002E438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802" w:type="pct"/>
                              </w:tcPr>
                              <w:p w:rsidR="002E4380" w:rsidRPr="00772EBF" w:rsidRDefault="002E4380" w:rsidP="00E43903">
                                <w:pPr>
                                  <w:jc w:val="center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w:r w:rsidRPr="00772EBF"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  <w:t>0,020</w:t>
                                </w:r>
                              </w:p>
                            </w:tc>
                            <w:tc>
                              <w:tcPr>
                                <w:tcW w:w="802" w:type="pct"/>
                              </w:tcPr>
                              <w:p w:rsidR="002E4380" w:rsidRPr="001761AC" w:rsidRDefault="002E438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 w:rsidRPr="001761AC">
                                  <w:rPr>
                                    <w:szCs w:val="28"/>
                                    <w:lang w:val="en-GB"/>
                                  </w:rPr>
                                  <w:t>0,048</w:t>
                                </w:r>
                              </w:p>
                            </w:tc>
                            <w:tc>
                              <w:tcPr>
                                <w:tcW w:w="1075" w:type="pct"/>
                              </w:tcPr>
                              <w:p w:rsidR="002E4380" w:rsidRPr="001761AC" w:rsidRDefault="002E438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 w:rsidRPr="001761AC">
                                  <w:rPr>
                                    <w:szCs w:val="28"/>
                                    <w:lang w:val="en-GB"/>
                                  </w:rPr>
                                  <w:t>1200</w:t>
                                </w:r>
                              </w:p>
                            </w:tc>
                            <w:tc>
                              <w:tcPr>
                                <w:tcW w:w="1397" w:type="pct"/>
                              </w:tcPr>
                              <w:p w:rsidR="002E4380" w:rsidRPr="001761AC" w:rsidRDefault="002E438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 w:rsidRPr="001761AC">
                                  <w:rPr>
                                    <w:szCs w:val="28"/>
                                    <w:lang w:val="en-GB"/>
                                  </w:rPr>
                                  <w:t>0,28</w:t>
                                </w:r>
                              </w:p>
                            </w:tc>
                            <w:tc>
                              <w:tcPr>
                                <w:tcW w:w="925" w:type="pct"/>
                              </w:tcPr>
                              <w:p w:rsidR="002E4380" w:rsidRPr="001761AC" w:rsidRDefault="002E438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 w:rsidRPr="001761AC">
                                  <w:rPr>
                                    <w:szCs w:val="28"/>
                                    <w:lang w:val="en-GB"/>
                                  </w:rPr>
                                  <w:t>1,50</w:t>
                                </w:r>
                              </w:p>
                            </w:tc>
                          </w:tr>
                        </w:tbl>
                        <w:p w:rsidR="002E4380" w:rsidRDefault="002E43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3903" w:rsidRDefault="00E43903">
          <w:pPr>
            <w:rPr>
              <w:b/>
              <w:sz w:val="44"/>
              <w:szCs w:val="28"/>
              <w:lang w:val="en-GB"/>
            </w:rPr>
          </w:pP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05FFD" wp14:editId="0B4F19A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2263140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380" w:rsidRDefault="002E438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Fundamentals of Flight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E4380" w:rsidRDefault="002E43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05FFD" id="Text Box 154" o:spid="_x0000_s1028" type="#_x0000_t202" style="position:absolute;margin-left:0;margin-top:178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3naSiOAAAAAJAQAADwAAAAAAAAAAAAAAAADeBAAAZHJzL2Rvd25yZXYueG1sUEsFBgAAAAAE&#10;AAQA8wAAAOsFAAAAAA==&#10;" filled="f" stroked="f" strokeweight=".5pt">
                    <v:textbox inset="126pt,0,54pt,0">
                      <w:txbxContent>
                        <w:p w:rsidR="002E4380" w:rsidRDefault="002E438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Fundamentals of Flight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4380" w:rsidRDefault="002E43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sz w:val="44"/>
              <w:szCs w:val="28"/>
              <w:lang w:val="en-GB"/>
            </w:rPr>
            <w:br w:type="page"/>
          </w:r>
        </w:p>
      </w:sdtContent>
    </w:sdt>
    <w:p w:rsidR="005C71F9" w:rsidRPr="00E43903" w:rsidRDefault="005C71F9" w:rsidP="00E43903">
      <w:pPr>
        <w:pBdr>
          <w:bottom w:val="single" w:sz="4" w:space="1" w:color="auto"/>
        </w:pBdr>
        <w:rPr>
          <w:b/>
          <w:sz w:val="24"/>
          <w:lang w:val="en-GB"/>
        </w:rPr>
      </w:pPr>
      <w:r w:rsidRPr="00E43903">
        <w:rPr>
          <w:b/>
          <w:sz w:val="24"/>
          <w:lang w:val="en-GB"/>
        </w:rPr>
        <w:lastRenderedPageBreak/>
        <w:t>Task 1:</w:t>
      </w:r>
    </w:p>
    <w:p w:rsidR="001C6EE4" w:rsidRPr="001761AC" w:rsidRDefault="001C6EE4" w:rsidP="008C7A51">
      <w:pPr>
        <w:ind w:firstLine="720"/>
        <w:rPr>
          <w:lang w:val="en-GB"/>
        </w:rPr>
      </w:pPr>
      <w:r w:rsidRPr="001761AC">
        <w:rPr>
          <w:lang w:val="en-GB"/>
        </w:rPr>
        <w:t xml:space="preserve">We can find the maximum and minimum possible velocities by finding the intersection between the curve of the thrust required for the </w:t>
      </w:r>
      <w:r w:rsidR="007B0A52" w:rsidRPr="001761AC">
        <w:rPr>
          <w:lang w:val="en-GB"/>
        </w:rPr>
        <w:t>aeroplane</w:t>
      </w:r>
      <w:r w:rsidRPr="001761AC">
        <w:rPr>
          <w:lang w:val="en-GB"/>
        </w:rPr>
        <w:t xml:space="preserve"> to fly and the curve of available thrust from engine. We can calculate those two velocities by calculating the corresponding dynamic pressures using the following </w:t>
      </w:r>
      <w:r w:rsidR="007265F9">
        <w:rPr>
          <w:lang w:val="en-GB"/>
        </w:rPr>
        <w:t>equation</w:t>
      </w:r>
      <w:r w:rsidRPr="001761AC">
        <w:rPr>
          <w:lang w:val="en-GB"/>
        </w:rPr>
        <w:t xml:space="preserve">s. </w:t>
      </w:r>
    </w:p>
    <w:p w:rsidR="001C6EE4" w:rsidRPr="00A738CF" w:rsidRDefault="001F7740" w:rsidP="005C71F9">
      <w:pPr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A,max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A,max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W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-4K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D0</m:t>
                              </m:r>
                            </m:sub>
                          </m:sSub>
                        </m:e>
                      </m:ra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A,max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A,max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W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-4K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D0</m:t>
                              </m:r>
                            </m:sub>
                          </m:sSub>
                        </m:e>
                      </m:rad>
                    </m:e>
                  </m:d>
                </m:e>
              </m:eqArr>
            </m:e>
          </m:d>
        </m:oMath>
      </m:oMathPara>
    </w:p>
    <w:p w:rsidR="00A738CF" w:rsidRDefault="00A738CF" w:rsidP="00A738CF">
      <w:pPr>
        <w:ind w:firstLine="720"/>
        <w:rPr>
          <w:lang w:val="en-GB"/>
        </w:rPr>
      </w:pPr>
      <w:r>
        <w:rPr>
          <w:lang w:val="en-GB"/>
        </w:rPr>
        <w:t xml:space="preserve">We have received the </w:t>
      </w:r>
      <w:r w:rsidR="002B0B61">
        <w:rPr>
          <w:lang w:val="en-GB"/>
        </w:rPr>
        <w:t xml:space="preserve">thrust-to-weight ratio at sea level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A,max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SL</m:t>
            </m:r>
          </m:sub>
        </m:sSub>
      </m:oMath>
      <w:r w:rsidR="002B0B61">
        <w:rPr>
          <w:lang w:val="en-GB"/>
        </w:rPr>
        <w:t xml:space="preserve"> and we need to convert it to its value at another altitude by this </w:t>
      </w:r>
      <w:r w:rsidR="007265F9">
        <w:rPr>
          <w:lang w:val="en-GB"/>
        </w:rPr>
        <w:t>equation</w:t>
      </w:r>
      <w:r w:rsidR="002B0B61">
        <w:rPr>
          <w:lang w:val="en-GB"/>
        </w:rPr>
        <w:t xml:space="preserve">. </w:t>
      </w:r>
    </w:p>
    <w:p w:rsidR="002B0B61" w:rsidRPr="001761AC" w:rsidRDefault="002B0B61" w:rsidP="00A738CF">
      <w:pPr>
        <w:ind w:firstLine="72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A,alt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A,SSL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A,alt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A,SSL</m:t>
                  </m:r>
                </m:sub>
              </m:sSub>
            </m:den>
          </m:f>
        </m:oMath>
      </m:oMathPara>
    </w:p>
    <w:p w:rsidR="001F7740" w:rsidRPr="001761AC" w:rsidRDefault="001F7740" w:rsidP="008C7A51">
      <w:pPr>
        <w:ind w:firstLine="720"/>
        <w:rPr>
          <w:lang w:val="en-GB"/>
        </w:rPr>
      </w:pPr>
      <w:r w:rsidRPr="001761AC">
        <w:rPr>
          <w:lang w:val="en-GB"/>
        </w:rPr>
        <w:t xml:space="preserve">The stall speed of an </w:t>
      </w:r>
      <w:r w:rsidR="001761AC" w:rsidRPr="001761AC">
        <w:rPr>
          <w:lang w:val="en-GB"/>
        </w:rPr>
        <w:t>aeroplane</w:t>
      </w:r>
      <w:r w:rsidRPr="001761AC">
        <w:rPr>
          <w:lang w:val="en-GB"/>
        </w:rPr>
        <w:t xml:space="preserve"> is defined as the necessary speed to counter the weight of the </w:t>
      </w:r>
      <w:r w:rsidR="001761AC" w:rsidRPr="001761AC">
        <w:rPr>
          <w:lang w:val="en-GB"/>
        </w:rPr>
        <w:t>aeroplane</w:t>
      </w:r>
      <w:r w:rsidRPr="001761AC">
        <w:rPr>
          <w:lang w:val="en-GB"/>
        </w:rPr>
        <w:t xml:space="preserve">. </w:t>
      </w:r>
      <w:r w:rsidR="008C7A51" w:rsidRPr="001761AC">
        <w:rPr>
          <w:lang w:val="en-GB"/>
        </w:rPr>
        <w:t xml:space="preserve">The stall speed can be calculated with the following </w:t>
      </w:r>
      <w:r w:rsidR="007265F9">
        <w:rPr>
          <w:lang w:val="en-GB"/>
        </w:rPr>
        <w:t>equation</w:t>
      </w:r>
      <w:r w:rsidR="008C7A51" w:rsidRPr="001761AC">
        <w:rPr>
          <w:lang w:val="en-GB"/>
        </w:rPr>
        <w:t>.</w:t>
      </w:r>
    </w:p>
    <w:p w:rsidR="008C7A51" w:rsidRPr="001761AC" w:rsidRDefault="008C7A51" w:rsidP="008C7A51">
      <w:pPr>
        <w:ind w:firstLine="720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stall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L,max</m:t>
                      </m:r>
                    </m:sub>
                  </m:sSub>
                </m:den>
              </m:f>
            </m:e>
          </m:rad>
        </m:oMath>
      </m:oMathPara>
    </w:p>
    <w:p w:rsidR="001F7740" w:rsidRDefault="00B6263C" w:rsidP="005C71F9">
      <w:pPr>
        <w:rPr>
          <w:lang w:val="en-GB"/>
        </w:rPr>
      </w:pPr>
      <w:r w:rsidRPr="001761AC">
        <w:rPr>
          <w:lang w:val="en-GB"/>
        </w:rPr>
        <w:tab/>
        <w:t>The</w:t>
      </w:r>
      <w:r w:rsidR="007B0A52" w:rsidRPr="001761AC">
        <w:rPr>
          <w:lang w:val="en-GB"/>
        </w:rPr>
        <w:t xml:space="preserve"> absolute ceiling in steady flight is the altitude where the available thrust is just equal to the minimum thrust required. So the aeropl</w:t>
      </w:r>
      <w:r w:rsidR="001761AC">
        <w:rPr>
          <w:lang w:val="en-GB"/>
        </w:rPr>
        <w:t xml:space="preserve">ane cannot go fly at higher altitude in a steady flight. </w:t>
      </w:r>
      <w:r w:rsidR="007265F9">
        <w:rPr>
          <w:lang w:val="en-GB"/>
        </w:rPr>
        <w:t xml:space="preserve">Since we cannot fly higher, the maximum climb angle at this altitude is </w:t>
      </w:r>
      <m:oMath>
        <m:r>
          <w:rPr>
            <w:rFonts w:ascii="Cambria Math" w:hAnsi="Cambria Math"/>
            <w:lang w:val="en-GB"/>
          </w:rPr>
          <m:t>0</m:t>
        </m:r>
      </m:oMath>
      <w:r w:rsidR="007265F9">
        <w:rPr>
          <w:lang w:val="en-GB"/>
        </w:rPr>
        <w:t xml:space="preserve">. The maximum climb angle can be calculated by the following equation. </w:t>
      </w:r>
    </w:p>
    <w:p w:rsidR="007265F9" w:rsidRPr="007265F9" w:rsidRDefault="007265F9" w:rsidP="005C71F9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=0=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ceiling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⇒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ceiling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K</m:t>
              </m:r>
            </m:e>
          </m:rad>
        </m:oMath>
      </m:oMathPara>
    </w:p>
    <w:p w:rsidR="007265F9" w:rsidRDefault="007265F9" w:rsidP="005C71F9">
      <w:pPr>
        <w:rPr>
          <w:lang w:val="en-GB"/>
        </w:rPr>
      </w:pPr>
      <w:r>
        <w:rPr>
          <w:lang w:val="en-GB"/>
        </w:rPr>
        <w:tab/>
        <w:t xml:space="preserve">Combine with the equation above we can calculate the air density at the absolute ceiling with known air density at standard sea level. </w:t>
      </w:r>
    </w:p>
    <w:p w:rsidR="007265F9" w:rsidRPr="007265F9" w:rsidRDefault="007265F9" w:rsidP="005C71F9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ceiling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SSL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SSL</m:t>
                  </m:r>
                </m:sub>
              </m:sSub>
            </m:den>
          </m:f>
        </m:oMath>
      </m:oMathPara>
    </w:p>
    <w:p w:rsidR="007265F9" w:rsidRDefault="007265F9" w:rsidP="005C71F9">
      <w:pPr>
        <w:rPr>
          <w:lang w:val="en-GB"/>
        </w:rPr>
      </w:pPr>
      <w:r>
        <w:rPr>
          <w:lang w:val="en-GB"/>
        </w:rPr>
        <w:tab/>
      </w:r>
      <w:r w:rsidR="00B2697D">
        <w:rPr>
          <w:lang w:val="en-GB"/>
        </w:rPr>
        <w:t xml:space="preserve">With this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lang w:val="en-GB"/>
              </w:rPr>
              <m:t>ceiling</m:t>
            </m:r>
          </m:sub>
        </m:sSub>
      </m:oMath>
      <w:r w:rsidR="00B2697D">
        <w:rPr>
          <w:lang w:val="en-GB"/>
        </w:rPr>
        <w:t xml:space="preserve"> we can get the absolute ceiling altitude. It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ceiling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12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863</m:t>
        </m:r>
        <m:r>
          <w:rPr>
            <w:rFonts w:ascii="Cambria Math" w:hAnsi="Cambria Math"/>
            <w:lang w:val="en-GB"/>
          </w:rPr>
          <m:t>km</m:t>
        </m:r>
      </m:oMath>
      <w:r w:rsidR="00E43903">
        <w:rPr>
          <w:lang w:val="en-GB"/>
        </w:rPr>
        <w:t xml:space="preserve">. </w:t>
      </w:r>
    </w:p>
    <w:p w:rsidR="00E43903" w:rsidRPr="00B2697D" w:rsidRDefault="00E43903" w:rsidP="005C71F9">
      <w:pPr>
        <w:rPr>
          <w:lang w:val="en-GB"/>
        </w:rPr>
      </w:pPr>
    </w:p>
    <w:p w:rsidR="00DE5213" w:rsidRDefault="00B2697D" w:rsidP="005C71F9">
      <w:pPr>
        <w:rPr>
          <w:lang w:val="en-GB"/>
        </w:rPr>
      </w:pPr>
      <w:r>
        <w:rPr>
          <w:lang w:val="en-GB"/>
        </w:rPr>
        <w:tab/>
        <w:t>The following table contains the maximum, minimum and stall speed</w:t>
      </w:r>
      <w:r w:rsidR="00042940">
        <w:rPr>
          <w:lang w:val="en-GB"/>
        </w:rPr>
        <w:t>s</w:t>
      </w:r>
      <w:r>
        <w:rPr>
          <w:lang w:val="en-GB"/>
        </w:rPr>
        <w:t xml:space="preserve"> at different altitude</w:t>
      </w:r>
      <w:r w:rsidR="00042940">
        <w:rPr>
          <w:lang w:val="en-GB"/>
        </w:rPr>
        <w:t>s</w:t>
      </w:r>
      <w:r>
        <w:rPr>
          <w:lang w:val="en-GB"/>
        </w:rPr>
        <w:t xml:space="preserve"> under ISA calculated with the equation above and their corresponding Mach number</w:t>
      </w:r>
      <w:r w:rsidR="00042940">
        <w:rPr>
          <w:lang w:val="en-GB"/>
        </w:rPr>
        <w:t>s</w:t>
      </w:r>
      <w:r>
        <w:rPr>
          <w:lang w:val="en-GB"/>
        </w:rPr>
        <w:t xml:space="preserve">. </w:t>
      </w:r>
    </w:p>
    <w:p w:rsidR="00E43903" w:rsidRDefault="00E43903" w:rsidP="005C71F9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  <w:tblCaption w:val="Table 1, minimum, maximum and stall speeds correspond to different geopotential altitudes with their Mach number"/>
        <w:tblDescription w:val="Table 1, minimum, maximum and stall speeds correspond to different geopotential altitudes with their Mach number"/>
      </w:tblPr>
      <w:tblGrid>
        <w:gridCol w:w="2657"/>
        <w:gridCol w:w="1128"/>
        <w:gridCol w:w="829"/>
        <w:gridCol w:w="1139"/>
        <w:gridCol w:w="717"/>
        <w:gridCol w:w="1175"/>
        <w:gridCol w:w="717"/>
      </w:tblGrid>
      <w:tr w:rsidR="00772EBF" w:rsidTr="0077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</w:pPr>
            <w:r>
              <w:lastRenderedPageBreak/>
              <w:t>Geopotential altitude (km)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(m/s)</m:t>
                </m:r>
              </m:oMath>
            </m:oMathPara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(m/s)</m:t>
                </m:r>
              </m:oMath>
            </m:oMathPara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stall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(m/s)</m:t>
                </m:r>
              </m:oMath>
            </m:oMathPara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stall</m:t>
                    </m:r>
                  </m:sub>
                </m:sSub>
              </m:oMath>
            </m:oMathPara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0,0542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36,1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0,106</w:t>
            </w:r>
          </w:p>
        </w:tc>
      </w:tr>
      <w:tr w:rsidR="00772EBF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0,0605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0,113</w:t>
            </w:r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22,5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0,0677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164,1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0,493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0,120</w:t>
            </w:r>
          </w:p>
        </w:tc>
      </w:tr>
      <w:tr w:rsidR="00772EBF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163,7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42,0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0,128</w:t>
            </w:r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0,0857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163,3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0,503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0,136</w:t>
            </w:r>
          </w:p>
        </w:tc>
      </w:tr>
      <w:tr w:rsidR="00772EBF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31,1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0,0969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162,7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0,145</w:t>
            </w:r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161,9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49,3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0,156</w:t>
            </w:r>
          </w:p>
        </w:tc>
      </w:tr>
      <w:tr w:rsidR="00772EBF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160,9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0,515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52,1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0,167</w:t>
            </w:r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159,6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0,179</w:t>
            </w:r>
          </w:p>
        </w:tc>
      </w:tr>
      <w:tr w:rsidR="00772EBF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157,7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0,193</w:t>
            </w:r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58,1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155,1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62,3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772EBF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67,6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151,2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0,512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66,3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0,225</w:t>
            </w:r>
          </w:p>
        </w:tc>
      </w:tr>
      <w:tr w:rsidR="00772EBF" w:rsidTr="0077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2940" w:rsidRDefault="00042940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12,000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83,8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142,9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0,484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71,8</w:t>
            </w:r>
          </w:p>
        </w:tc>
        <w:tc>
          <w:tcPr>
            <w:tcW w:w="0" w:type="auto"/>
          </w:tcPr>
          <w:p w:rsidR="00042940" w:rsidRDefault="00042940" w:rsidP="0004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0,243</w:t>
            </w:r>
          </w:p>
        </w:tc>
      </w:tr>
      <w:tr w:rsidR="00B10DBE" w:rsidTr="0077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0DBE" w:rsidRDefault="00B10DBE" w:rsidP="00042940">
            <w:pPr>
              <w:jc w:val="center"/>
              <w:rPr>
                <w:rFonts w:ascii="Calibri" w:hAnsi="Calibri" w:cs="Calibri"/>
                <w:color w:val="000000"/>
              </w:rPr>
            </w:pPr>
            <w:r w:rsidRPr="00B10DBE"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B10DBE">
              <w:rPr>
                <w:rFonts w:ascii="Calibri" w:hAnsi="Calibri" w:cs="Calibri"/>
                <w:color w:val="000000"/>
              </w:rPr>
              <w:t>863</w:t>
            </w:r>
          </w:p>
        </w:tc>
        <w:tc>
          <w:tcPr>
            <w:tcW w:w="0" w:type="auto"/>
          </w:tcPr>
          <w:p w:rsidR="00B10DBE" w:rsidRDefault="00B10DBE" w:rsidP="00B1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DBE">
              <w:rPr>
                <w:rFonts w:ascii="Calibri" w:hAnsi="Calibri" w:cs="Calibri"/>
                <w:color w:val="000000"/>
              </w:rPr>
              <w:t>116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B10DB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</w:tcPr>
          <w:p w:rsidR="00B10DBE" w:rsidRDefault="00B10DBE" w:rsidP="00B1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0,396</w:t>
            </w:r>
          </w:p>
        </w:tc>
        <w:tc>
          <w:tcPr>
            <w:tcW w:w="0" w:type="auto"/>
          </w:tcPr>
          <w:p w:rsidR="00B10DBE" w:rsidRDefault="00B10DBE" w:rsidP="00B1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DBE">
              <w:rPr>
                <w:rFonts w:ascii="Calibri" w:hAnsi="Calibri" w:cs="Calibri"/>
                <w:color w:val="000000"/>
              </w:rPr>
              <w:t>117</w:t>
            </w:r>
            <w:r>
              <w:rPr>
                <w:rFonts w:ascii="Calibri" w:hAnsi="Calibri" w:cs="Calibri"/>
                <w:color w:val="000000"/>
              </w:rPr>
              <w:t>,5</w:t>
            </w:r>
          </w:p>
        </w:tc>
        <w:tc>
          <w:tcPr>
            <w:tcW w:w="0" w:type="auto"/>
          </w:tcPr>
          <w:p w:rsidR="00B10DBE" w:rsidRDefault="00B10DBE" w:rsidP="00B1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Pr="00B10DBE">
              <w:rPr>
                <w:rFonts w:ascii="Calibri" w:hAnsi="Calibri" w:cs="Calibri"/>
                <w:color w:val="000000"/>
              </w:rPr>
              <w:t>398</w:t>
            </w:r>
          </w:p>
        </w:tc>
        <w:tc>
          <w:tcPr>
            <w:tcW w:w="0" w:type="auto"/>
          </w:tcPr>
          <w:p w:rsidR="00B10DBE" w:rsidRDefault="00B10DBE" w:rsidP="00B1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DBE">
              <w:rPr>
                <w:rFonts w:ascii="Calibri" w:hAnsi="Calibri" w:cs="Calibri"/>
                <w:color w:val="000000"/>
              </w:rPr>
              <w:t>76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B10DB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</w:tcPr>
          <w:p w:rsidR="00B10DBE" w:rsidRDefault="00B10DBE" w:rsidP="00B1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Pr="00B10DBE">
              <w:rPr>
                <w:rFonts w:ascii="Calibri" w:hAnsi="Calibri" w:cs="Calibri"/>
                <w:color w:val="000000"/>
              </w:rPr>
              <w:t>260</w:t>
            </w:r>
          </w:p>
        </w:tc>
      </w:tr>
    </w:tbl>
    <w:p w:rsidR="00042940" w:rsidRDefault="00B10DBE" w:rsidP="00B10DBE">
      <w:pPr>
        <w:jc w:val="center"/>
        <w:rPr>
          <w:lang w:val="en-GB"/>
        </w:rPr>
      </w:pPr>
      <w:r w:rsidRPr="00B10DBE">
        <w:rPr>
          <w:lang w:val="en-GB"/>
        </w:rPr>
        <w:t>Table 1, minimum, maximum and stall speeds correspond to different geopotential altitudes with their Mach number</w:t>
      </w:r>
      <w:r>
        <w:rPr>
          <w:lang w:val="en-GB"/>
        </w:rPr>
        <w:t>s.</w:t>
      </w:r>
    </w:p>
    <w:p w:rsidR="00772EBF" w:rsidRDefault="00772EBF" w:rsidP="00772EBF">
      <w:pPr>
        <w:rPr>
          <w:lang w:val="en-GB"/>
        </w:rPr>
      </w:pPr>
    </w:p>
    <w:p w:rsidR="00E43903" w:rsidRDefault="00E43903" w:rsidP="00772EBF">
      <w:pPr>
        <w:rPr>
          <w:lang w:val="en-GB"/>
        </w:rPr>
      </w:pPr>
    </w:p>
    <w:p w:rsidR="00E43903" w:rsidRDefault="00E43903" w:rsidP="00772EBF">
      <w:pPr>
        <w:rPr>
          <w:lang w:val="en-GB"/>
        </w:rPr>
      </w:pPr>
    </w:p>
    <w:p w:rsidR="00E43903" w:rsidRDefault="00E43903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br w:type="page"/>
      </w:r>
    </w:p>
    <w:p w:rsidR="00772EBF" w:rsidRPr="00E43903" w:rsidRDefault="00772EBF" w:rsidP="00E43903">
      <w:pPr>
        <w:pBdr>
          <w:bottom w:val="single" w:sz="4" w:space="1" w:color="auto"/>
        </w:pBdr>
        <w:rPr>
          <w:b/>
          <w:sz w:val="24"/>
          <w:lang w:val="en-GB"/>
        </w:rPr>
      </w:pPr>
      <w:r w:rsidRPr="00E43903">
        <w:rPr>
          <w:b/>
          <w:sz w:val="24"/>
          <w:lang w:val="en-GB"/>
        </w:rPr>
        <w:lastRenderedPageBreak/>
        <w:t>Task 2:</w:t>
      </w:r>
    </w:p>
    <w:p w:rsidR="00772EBF" w:rsidRDefault="00772EBF" w:rsidP="005C71F9">
      <w:pPr>
        <w:rPr>
          <w:lang w:val="en-GB"/>
        </w:rPr>
      </w:pPr>
      <w:r>
        <w:rPr>
          <w:lang w:val="en-GB"/>
        </w:rPr>
        <w:tab/>
        <w:t xml:space="preserve">In this task I should compare the previous result with the values I </w:t>
      </w:r>
      <w:r w:rsidR="00195E11">
        <w:rPr>
          <w:lang w:val="en-GB"/>
        </w:rPr>
        <w:t>calculated</w:t>
      </w:r>
      <w:r>
        <w:rPr>
          <w:lang w:val="en-GB"/>
        </w:rPr>
        <w:t xml:space="preserve"> with a different model, i.e. the method by Mattingly etal which is showed here.  </w:t>
      </w:r>
    </w:p>
    <w:p w:rsidR="00772EBF" w:rsidRPr="00772EBF" w:rsidRDefault="00772EBF" w:rsidP="005C71F9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alt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SSL</m:t>
                  </m:r>
                </m:sup>
              </m:sSubSup>
            </m:den>
          </m:f>
          <m:r>
            <w:rPr>
              <w:rFonts w:ascii="Cambria Math" w:hAnsi="Cambria Math"/>
              <w:lang w:val="en-GB"/>
            </w:rPr>
            <m:t>=0,76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0,907+0,262(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-0,5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1,5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)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p>
              <m:r>
                <w:rPr>
                  <w:rFonts w:ascii="Cambria Math" w:hAnsi="Cambria Math"/>
                  <w:lang w:val="en-GB"/>
                </w:rPr>
                <m:t>0,7</m:t>
              </m:r>
            </m:sup>
          </m:sSup>
          <m:r>
            <w:rPr>
              <w:rFonts w:ascii="Cambria Math" w:hAnsi="Cambria Math"/>
              <w:lang w:val="en-GB"/>
            </w:rPr>
            <m:t xml:space="preserve"> , where σ=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alt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SSL</m:t>
                  </m:r>
                </m:sub>
              </m:sSub>
            </m:den>
          </m:f>
        </m:oMath>
      </m:oMathPara>
    </w:p>
    <w:p w:rsidR="00772EBF" w:rsidRDefault="00195E11" w:rsidP="005C71F9">
      <w:pPr>
        <w:rPr>
          <w:lang w:val="en-GB"/>
        </w:rPr>
      </w:pPr>
      <w:r>
        <w:rPr>
          <w:lang w:val="en-GB"/>
        </w:rPr>
        <w:tab/>
        <w:t>To find the minimum and maximum Mach numbers I use the following relations</w:t>
      </w:r>
    </w:p>
    <w:p w:rsidR="00195E11" w:rsidRPr="00195E11" w:rsidRDefault="00195E11" w:rsidP="005C71F9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:rsidR="00195E11" w:rsidRDefault="00195E11" w:rsidP="005C71F9">
      <w:pPr>
        <w:rPr>
          <w:lang w:val="en-GB"/>
        </w:rPr>
      </w:pPr>
      <w:r>
        <w:rPr>
          <w:lang w:val="en-GB"/>
        </w:rPr>
        <w:t>and the equation abov</w:t>
      </w:r>
      <w:r w:rsidR="00155DDF">
        <w:rPr>
          <w:lang w:val="en-GB"/>
        </w:rPr>
        <w:t xml:space="preserve">e about the dynamic pressures. After combine all these equations we get a nonlinear equation which I solved with Newton-Raphson’s method with the start points near my result from previous task. </w:t>
      </w:r>
      <w:r w:rsidR="002075A7">
        <w:rPr>
          <w:lang w:val="en-GB"/>
        </w:rPr>
        <w:t>The absol</w:t>
      </w:r>
      <w:r w:rsidR="00971019">
        <w:rPr>
          <w:lang w:val="en-GB"/>
        </w:rPr>
        <w:t xml:space="preserve">ute ceiling in this model is when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  <w:r w:rsidR="00971019">
        <w:rPr>
          <w:lang w:val="en-GB"/>
        </w:rPr>
        <w:t>.</w:t>
      </w:r>
    </w:p>
    <w:p w:rsidR="00971019" w:rsidRDefault="00971019" w:rsidP="005C71F9">
      <w:pPr>
        <w:rPr>
          <w:lang w:val="en-GB"/>
        </w:rPr>
      </w:pPr>
      <w:r>
        <w:rPr>
          <w:lang w:val="en-GB"/>
        </w:rPr>
        <w:tab/>
        <w:t xml:space="preserve">This is when </w:t>
      </w:r>
      <w:r w:rsidR="002B1A35">
        <w:rPr>
          <w:lang w:val="en-GB"/>
        </w:rPr>
        <w:t xml:space="preserve">the altitude is 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ceiling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13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652</m:t>
        </m:r>
        <m:r>
          <w:rPr>
            <w:rFonts w:ascii="Cambria Math" w:hAnsi="Cambria Math"/>
            <w:lang w:val="en-GB"/>
          </w:rPr>
          <m:t>km</m:t>
        </m:r>
      </m:oMath>
      <w:r w:rsidR="002B1A35">
        <w:rPr>
          <w:lang w:val="en-GB"/>
        </w:rPr>
        <w:t>.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1128"/>
        <w:gridCol w:w="829"/>
        <w:gridCol w:w="1139"/>
        <w:gridCol w:w="717"/>
      </w:tblGrid>
      <w:tr w:rsidR="002075A7" w:rsidTr="00207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</w:pPr>
            <w:r>
              <w:t>Geopotential altitude (km)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(m/s)</m:t>
                </m:r>
              </m:oMath>
            </m:oMathPara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(m/s)</m:t>
                </m:r>
              </m:oMath>
            </m:oMathPara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</m:oMath>
            </m:oMathPara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0,0630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136,3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0,401</w:t>
            </w:r>
          </w:p>
        </w:tc>
      </w:tr>
      <w:tr w:rsidR="002075A7" w:rsidTr="00207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0,0694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137,9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25,5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0,0767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139,6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0,420</w:t>
            </w:r>
          </w:p>
        </w:tc>
      </w:tr>
      <w:tr w:rsidR="002075A7" w:rsidTr="00207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27,9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0,0849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141,2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0,430</w:t>
            </w:r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30,6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0,0943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142,9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0,440</w:t>
            </w:r>
          </w:p>
        </w:tc>
      </w:tr>
      <w:tr w:rsidR="002075A7" w:rsidTr="00207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33,7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0,105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144,5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0,451</w:t>
            </w:r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146,0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0,462</w:t>
            </w:r>
          </w:p>
        </w:tc>
      </w:tr>
      <w:tr w:rsidR="002075A7" w:rsidTr="00207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41,3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147,5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0,472</w:t>
            </w:r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0,149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148,8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0,483</w:t>
            </w:r>
          </w:p>
        </w:tc>
      </w:tr>
      <w:tr w:rsidR="002075A7" w:rsidTr="00207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51,5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0,169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149,8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0,493</w:t>
            </w:r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150,4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0,502</w:t>
            </w:r>
          </w:p>
        </w:tc>
      </w:tr>
      <w:tr w:rsidR="002075A7" w:rsidTr="00207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66,0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150,3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0,509</w:t>
            </w:r>
          </w:p>
        </w:tc>
      </w:tr>
      <w:tr w:rsidR="002075A7" w:rsidTr="00207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75A7" w:rsidRDefault="002075A7" w:rsidP="002075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12,000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148,4</w:t>
            </w:r>
          </w:p>
        </w:tc>
        <w:tc>
          <w:tcPr>
            <w:tcW w:w="0" w:type="auto"/>
          </w:tcPr>
          <w:p w:rsidR="002075A7" w:rsidRDefault="002075A7" w:rsidP="00207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0,503</w:t>
            </w:r>
          </w:p>
        </w:tc>
      </w:tr>
    </w:tbl>
    <w:p w:rsidR="002B1A35" w:rsidRDefault="002B1A35" w:rsidP="002B1A35">
      <w:pPr>
        <w:jc w:val="center"/>
        <w:rPr>
          <w:lang w:val="en-GB"/>
        </w:rPr>
      </w:pPr>
      <w:r>
        <w:rPr>
          <w:lang w:val="en-GB"/>
        </w:rPr>
        <w:t>Table 2, minimum and</w:t>
      </w:r>
      <w:r w:rsidRPr="00B10DBE">
        <w:rPr>
          <w:lang w:val="en-GB"/>
        </w:rPr>
        <w:t xml:space="preserve"> maximum</w:t>
      </w:r>
      <w:r>
        <w:rPr>
          <w:lang w:val="en-GB"/>
        </w:rPr>
        <w:t xml:space="preserve"> Mach numbers and corresponding</w:t>
      </w:r>
      <w:r w:rsidRPr="00B10DBE">
        <w:rPr>
          <w:lang w:val="en-GB"/>
        </w:rPr>
        <w:t xml:space="preserve"> speeds</w:t>
      </w:r>
      <w:r>
        <w:rPr>
          <w:lang w:val="en-GB"/>
        </w:rPr>
        <w:t xml:space="preserve"> in the new model.</w:t>
      </w:r>
    </w:p>
    <w:p w:rsidR="002075A7" w:rsidRDefault="002B1A35" w:rsidP="005C71F9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/>
        </w:rPr>
      </w:pPr>
      <w:r>
        <w:rPr>
          <w:lang w:val="en-GB"/>
        </w:rPr>
        <w:tab/>
        <w:t xml:space="preserve">From the table above we can find that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</m:oMath>
      <w:r>
        <w:rPr>
          <w:lang w:val="en-GB"/>
        </w:rPr>
        <w:t xml:space="preserve"> at sea level is </w:t>
      </w:r>
      <m:oMath>
        <m:r>
          <w:rPr>
            <w:rFonts w:ascii="Cambria Math" w:hAnsi="Cambria Math"/>
            <w:lang w:val="en-GB"/>
          </w:rPr>
          <m:t>0,0630</m:t>
        </m:r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  <w:r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0,401</m:t>
        </m:r>
      </m:oMath>
      <w:r>
        <w:rPr>
          <w:lang w:val="en-GB"/>
        </w:rPr>
        <w:t xml:space="preserve">. These values from the previous task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</w:rPr>
          <m:t>0,0542</m:t>
        </m:r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max</m:t>
            </m:r>
          </m:sub>
        </m:sSub>
        <m:r>
          <w:rPr>
            <w:rFonts w:ascii="Cambria Math" w:hAnsi="Cambria Math"/>
            <w:color w:val="000000"/>
          </w:rPr>
          <m:t>=0,484</m:t>
        </m:r>
      </m:oMath>
      <w:r>
        <w:rPr>
          <w:color w:val="000000"/>
        </w:rPr>
        <w:t xml:space="preserve">. So the differences are: </w:t>
      </w:r>
    </w:p>
    <w:p w:rsidR="002B1A35" w:rsidRPr="002B1A35" w:rsidRDefault="002B1A35" w:rsidP="005C71F9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δ</m:t>
              </m:r>
              <m:ctrlPr>
                <w:rPr>
                  <w:rFonts w:ascii="Cambria Math" w:hAnsi="Cambria Math" w:cs="Calibri"/>
                  <w:color w:val="000000"/>
                </w:rPr>
              </m:ctrlPr>
            </m:e>
            <m:sub>
              <m:r>
                <w:rPr>
                  <w:rFonts w:ascii="Cambria Math" w:hAnsi="Cambria Math" w:cs="Calibri"/>
                  <w:color w:val="000000"/>
                </w:rPr>
                <m:t>min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0,0630-0,0542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0,0542</m:t>
              </m:r>
            </m:den>
          </m:f>
          <m:r>
            <w:rPr>
              <w:rFonts w:ascii="Cambria Math" w:hAnsi="Cambria Math" w:cs="Calibri"/>
              <w:color w:val="000000"/>
            </w:rPr>
            <m:t>=</m:t>
          </m:r>
          <m:r>
            <w:rPr>
              <w:rFonts w:ascii="Cambria Math" w:hAnsi="Cambria Math" w:cs="Calibri"/>
              <w:color w:val="000000"/>
            </w:rPr>
            <m:t>16</m:t>
          </m:r>
          <m:r>
            <w:rPr>
              <w:rFonts w:ascii="Cambria Math" w:hAnsi="Cambria Math" w:cs="Calibri"/>
              <w:color w:val="000000"/>
            </w:rPr>
            <m:t>,</m:t>
          </m:r>
          <m:r>
            <w:rPr>
              <w:rFonts w:ascii="Cambria Math" w:hAnsi="Cambria Math" w:cs="Calibri"/>
              <w:color w:val="000000"/>
            </w:rPr>
            <m:t>2</m:t>
          </m:r>
          <m:r>
            <w:rPr>
              <w:rFonts w:ascii="Cambria Math" w:hAnsi="Cambria Math" w:cs="Calibri"/>
              <w:color w:val="000000"/>
            </w:rPr>
            <m:t>%</m:t>
          </m:r>
        </m:oMath>
      </m:oMathPara>
    </w:p>
    <w:p w:rsidR="002B1A35" w:rsidRPr="002B1A35" w:rsidRDefault="002B1A35" w:rsidP="002B1A3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δ</m:t>
              </m:r>
              <m:ctrlPr>
                <w:rPr>
                  <w:rFonts w:ascii="Cambria Math" w:hAnsi="Cambria Math" w:cs="Calibri"/>
                  <w:color w:val="000000"/>
                </w:rPr>
              </m:ctrlPr>
            </m:e>
            <m:sub>
              <m:r>
                <w:rPr>
                  <w:rFonts w:ascii="Cambria Math" w:hAnsi="Cambria Math" w:cs="Calibri"/>
                  <w:color w:val="000000"/>
                </w:rPr>
                <m:t>max</m:t>
              </m:r>
            </m:sub>
          </m:sSub>
          <m:r>
            <w:rPr>
              <w:rFonts w:ascii="Cambria Math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0,401-0,484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0,0484</m:t>
              </m:r>
            </m:den>
          </m:f>
          <m:r>
            <w:rPr>
              <w:rFonts w:ascii="Cambria Math" w:hAnsi="Cambria Math" w:cs="Calibri"/>
              <w:color w:val="000000"/>
            </w:rPr>
            <m:t>=-</m:t>
          </m:r>
          <m:r>
            <w:rPr>
              <w:rFonts w:ascii="Cambria Math" w:hAnsi="Cambria Math" w:cs="Calibri"/>
              <w:color w:val="000000"/>
            </w:rPr>
            <m:t>17</m:t>
          </m:r>
          <m:r>
            <w:rPr>
              <w:rFonts w:ascii="Cambria Math" w:hAnsi="Cambria Math" w:cs="Calibri"/>
              <w:color w:val="000000"/>
            </w:rPr>
            <m:t>,</m:t>
          </m:r>
          <m:r>
            <w:rPr>
              <w:rFonts w:ascii="Cambria Math" w:hAnsi="Cambria Math" w:cs="Calibri"/>
              <w:color w:val="000000"/>
            </w:rPr>
            <m:t>1</m:t>
          </m:r>
          <m:r>
            <w:rPr>
              <w:rFonts w:ascii="Cambria Math" w:hAnsi="Cambria Math" w:cs="Calibri"/>
              <w:color w:val="000000"/>
            </w:rPr>
            <m:t>%</m:t>
          </m:r>
        </m:oMath>
      </m:oMathPara>
    </w:p>
    <w:p w:rsidR="002B1A35" w:rsidRPr="002B1A35" w:rsidRDefault="002B1A35" w:rsidP="005C71F9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/>
        </w:rPr>
      </w:pPr>
      <w:r>
        <w:rPr>
          <w:color w:val="000000"/>
        </w:rPr>
        <w:tab/>
        <w:t xml:space="preserve">So the differences are almost </w:t>
      </w:r>
      <m:oMath>
        <m:r>
          <w:rPr>
            <w:rFonts w:ascii="Cambria Math" w:hAnsi="Cambria Math"/>
            <w:color w:val="000000"/>
          </w:rPr>
          <m:t>20%</m:t>
        </m:r>
      </m:oMath>
      <w:r>
        <w:rPr>
          <w:color w:val="000000"/>
        </w:rPr>
        <w:t xml:space="preserve"> which is quite large. </w:t>
      </w:r>
    </w:p>
    <w:p w:rsidR="005C4E11" w:rsidRDefault="005C4E11">
      <w:pPr>
        <w:rPr>
          <w:lang w:val="en-GB"/>
        </w:rPr>
      </w:pPr>
      <w:r>
        <w:rPr>
          <w:lang w:val="en-GB"/>
        </w:rPr>
        <w:br w:type="page"/>
      </w:r>
    </w:p>
    <w:p w:rsidR="002B1A35" w:rsidRPr="00EE6967" w:rsidRDefault="005C4E11" w:rsidP="00EE6967">
      <w:pPr>
        <w:pBdr>
          <w:bottom w:val="single" w:sz="4" w:space="1" w:color="auto"/>
        </w:pBdr>
        <w:rPr>
          <w:b/>
          <w:sz w:val="24"/>
          <w:lang w:val="en-GB"/>
        </w:rPr>
      </w:pPr>
      <w:r w:rsidRPr="00EE6967">
        <w:rPr>
          <w:b/>
          <w:sz w:val="24"/>
          <w:lang w:val="en-GB"/>
        </w:rPr>
        <w:lastRenderedPageBreak/>
        <w:t>Task 3:</w:t>
      </w:r>
    </w:p>
    <w:p w:rsidR="005C4E11" w:rsidRDefault="00EE6967" w:rsidP="005C71F9">
      <w:pPr>
        <w:rPr>
          <w:lang w:val="en-GB"/>
        </w:rPr>
      </w:pPr>
      <w:r>
        <w:rPr>
          <w:noProof/>
          <w:lang w:val="sv-SE"/>
        </w:rPr>
        <w:drawing>
          <wp:anchor distT="0" distB="0" distL="114300" distR="114300" simplePos="0" relativeHeight="251663360" behindDoc="0" locked="0" layoutInCell="1" allowOverlap="1" wp14:anchorId="34C71BED" wp14:editId="5587242B">
            <wp:simplePos x="0" y="0"/>
            <wp:positionH relativeFrom="page">
              <wp:align>right</wp:align>
            </wp:positionH>
            <wp:positionV relativeFrom="paragraph">
              <wp:posOffset>547370</wp:posOffset>
            </wp:positionV>
            <wp:extent cx="7767955" cy="3787140"/>
            <wp:effectExtent l="0" t="0" r="444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E11">
        <w:rPr>
          <w:lang w:val="en-GB"/>
        </w:rPr>
        <w:tab/>
        <w:t xml:space="preserve">In this task I shall plot all the velocities I got from previous tasks. </w:t>
      </w:r>
      <w:r>
        <w:rPr>
          <w:lang w:val="en-GB"/>
        </w:rPr>
        <w:t xml:space="preserve">The plot is here below. The solid lines are velocities from task 1 and the dashed lines are from task 2. </w:t>
      </w:r>
    </w:p>
    <w:p w:rsidR="00EE6967" w:rsidRDefault="00EE6967" w:rsidP="00EE6967">
      <w:pPr>
        <w:jc w:val="center"/>
        <w:rPr>
          <w:lang w:val="en-GB"/>
        </w:rPr>
      </w:pPr>
      <w:r>
        <w:rPr>
          <w:lang w:val="en-GB"/>
        </w:rPr>
        <w:t>Figure 1: Plot of velocities from previous tasks.</w:t>
      </w:r>
    </w:p>
    <w:p w:rsidR="00EE6967" w:rsidRDefault="00EE6967">
      <w:pPr>
        <w:rPr>
          <w:lang w:val="en-GB"/>
        </w:rPr>
      </w:pPr>
      <w:r>
        <w:rPr>
          <w:lang w:val="en-GB"/>
        </w:rPr>
        <w:br w:type="page"/>
      </w:r>
    </w:p>
    <w:p w:rsidR="00EE6967" w:rsidRPr="00EE6967" w:rsidRDefault="00EE6967" w:rsidP="00EE6967">
      <w:pPr>
        <w:pBdr>
          <w:bottom w:val="single" w:sz="4" w:space="1" w:color="auto"/>
        </w:pBdr>
        <w:rPr>
          <w:b/>
          <w:sz w:val="24"/>
          <w:lang w:val="en-GB"/>
        </w:rPr>
      </w:pPr>
      <w:r w:rsidRPr="00EE6967">
        <w:rPr>
          <w:b/>
          <w:sz w:val="24"/>
          <w:lang w:val="en-GB"/>
        </w:rPr>
        <w:lastRenderedPageBreak/>
        <w:t>Task 4:</w:t>
      </w:r>
    </w:p>
    <w:p w:rsidR="00EE6967" w:rsidRDefault="0042500D" w:rsidP="005C71F9">
      <w:pPr>
        <w:rPr>
          <w:lang w:val="en-GB"/>
        </w:rPr>
      </w:pPr>
      <w:r>
        <w:rPr>
          <w:noProof/>
          <w:lang w:val="sv-SE"/>
        </w:rPr>
        <w:drawing>
          <wp:anchor distT="0" distB="0" distL="114300" distR="114300" simplePos="0" relativeHeight="251664384" behindDoc="0" locked="0" layoutInCell="1" allowOverlap="1" wp14:anchorId="6E065CCC" wp14:editId="0522FC38">
            <wp:simplePos x="0" y="0"/>
            <wp:positionH relativeFrom="page">
              <wp:align>right</wp:align>
            </wp:positionH>
            <wp:positionV relativeFrom="paragraph">
              <wp:posOffset>471170</wp:posOffset>
            </wp:positionV>
            <wp:extent cx="7764780" cy="3785235"/>
            <wp:effectExtent l="0" t="0" r="762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967">
        <w:rPr>
          <w:lang w:val="en-GB"/>
        </w:rPr>
        <w:tab/>
        <w:t xml:space="preserve">This task is the same as task 3 but plotted with Mach numbers instead. The plot is here below. </w:t>
      </w:r>
    </w:p>
    <w:p w:rsidR="00EE6967" w:rsidRDefault="0042500D" w:rsidP="0042500D">
      <w:pPr>
        <w:jc w:val="center"/>
        <w:rPr>
          <w:lang w:val="en-GB"/>
        </w:rPr>
      </w:pPr>
      <w:r>
        <w:rPr>
          <w:lang w:val="en-GB"/>
        </w:rPr>
        <w:t>Figure 2: Plot of Mach numbers from previous tasks.</w:t>
      </w:r>
    </w:p>
    <w:p w:rsidR="0042500D" w:rsidRDefault="0042500D" w:rsidP="005C71F9">
      <w:pPr>
        <w:rPr>
          <w:lang w:val="en-GB"/>
        </w:rPr>
      </w:pPr>
    </w:p>
    <w:p w:rsidR="0042500D" w:rsidRDefault="0042500D">
      <w:pPr>
        <w:rPr>
          <w:lang w:val="en-GB"/>
        </w:rPr>
      </w:pPr>
      <w:r>
        <w:rPr>
          <w:lang w:val="en-GB"/>
        </w:rPr>
        <w:br w:type="page"/>
      </w:r>
    </w:p>
    <w:p w:rsidR="0042500D" w:rsidRPr="00B31910" w:rsidRDefault="0042500D" w:rsidP="00B31910">
      <w:pPr>
        <w:pBdr>
          <w:bottom w:val="single" w:sz="4" w:space="1" w:color="auto"/>
        </w:pBdr>
        <w:rPr>
          <w:b/>
          <w:sz w:val="24"/>
          <w:lang w:val="en-GB"/>
        </w:rPr>
      </w:pPr>
      <w:r w:rsidRPr="00B31910">
        <w:rPr>
          <w:b/>
          <w:sz w:val="24"/>
          <w:lang w:val="en-GB"/>
        </w:rPr>
        <w:lastRenderedPageBreak/>
        <w:t>Task 5:</w:t>
      </w:r>
    </w:p>
    <w:p w:rsidR="0042500D" w:rsidRDefault="0042500D" w:rsidP="00B31910">
      <w:pPr>
        <w:rPr>
          <w:color w:val="000000"/>
        </w:rPr>
      </w:pPr>
      <w:r>
        <w:rPr>
          <w:lang w:val="en-GB"/>
        </w:rPr>
        <w:tab/>
        <w:t xml:space="preserve">It is easy to see that the maximum velocity is located at the sea level, i.e. altitude is </w:t>
      </w:r>
      <m:oMath>
        <m:r>
          <w:rPr>
            <w:rFonts w:ascii="Cambria Math" w:hAnsi="Cambria Math"/>
            <w:lang w:val="en-GB"/>
          </w:rPr>
          <m:t>0</m:t>
        </m:r>
      </m:oMath>
      <w:r>
        <w:rPr>
          <w:lang w:val="en-GB"/>
        </w:rPr>
        <w:t xml:space="preserve">. In the first model, the maximum velocity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</w:rPr>
          <m:t>164,6</m:t>
        </m:r>
        <m:r>
          <m:rPr>
            <m:sty m:val="p"/>
          </m:rPr>
          <w:rPr>
            <w:rFonts w:ascii="Cambria Math" w:hAnsi="Cambria Math" w:cs="Calibri"/>
            <w:color w:val="000000"/>
          </w:rPr>
          <m:t xml:space="preserve"> </m:t>
        </m:r>
        <m:r>
          <m:rPr>
            <m:sty m:val="p"/>
          </m:rPr>
          <w:rPr>
            <w:rFonts w:ascii="Cambria Math" w:hAnsi="Calibri" w:cs="Calibri"/>
            <w:color w:val="000000"/>
          </w:rPr>
          <m:t xml:space="preserve">m/s </m:t>
        </m:r>
      </m:oMath>
      <w:r>
        <w:rPr>
          <w:color w:val="000000"/>
        </w:rPr>
        <w:t xml:space="preserve">and in the second model it is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max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</w:rPr>
          <m:t>136,3</m:t>
        </m:r>
        <m:r>
          <m:rPr>
            <m:sty m:val="p"/>
          </m:rPr>
          <w:rPr>
            <w:rFonts w:ascii="Cambria Math" w:hAnsi="Calibri" w:cs="Calibri"/>
            <w:color w:val="000000"/>
          </w:rPr>
          <m:t xml:space="preserve"> m/s</m:t>
        </m:r>
      </m:oMath>
      <w:r w:rsidR="00B31910">
        <w:rPr>
          <w:color w:val="000000"/>
        </w:rPr>
        <w:t xml:space="preserve">. The maximum Mach number can be find from my data. In the first model the maximum Mach number is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max</m:t>
            </m:r>
          </m:sub>
        </m:sSub>
        <m:r>
          <w:rPr>
            <w:rFonts w:ascii="Cambria Math" w:hAnsi="Cambria Math"/>
            <w:color w:val="000000"/>
          </w:rPr>
          <m:t>=0,519</m:t>
        </m:r>
      </m:oMath>
      <w:r w:rsidR="00B31910">
        <w:rPr>
          <w:color w:val="000000"/>
        </w:rPr>
        <w:t xml:space="preserve"> at altitude </w:t>
      </w:r>
      <m:oMath>
        <m:r>
          <w:rPr>
            <w:rFonts w:ascii="Cambria Math" w:hAnsi="Cambria Math"/>
            <w:color w:val="000000"/>
          </w:rPr>
          <m:t>h=</m:t>
        </m:r>
        <m:r>
          <w:rPr>
            <w:rFonts w:ascii="Cambria Math" w:hAnsi="Cambria Math"/>
            <w:color w:val="000000"/>
          </w:rPr>
          <m:t>9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</w:rPr>
          <m:t>073</m:t>
        </m:r>
        <m:r>
          <w:rPr>
            <w:rFonts w:ascii="Cambria Math" w:hAnsi="Cambria Math"/>
            <w:color w:val="000000"/>
          </w:rPr>
          <m:t>km</m:t>
        </m:r>
      </m:oMath>
      <w:r w:rsidR="00B31910">
        <w:rPr>
          <w:color w:val="000000"/>
        </w:rPr>
        <w:t xml:space="preserve">. In the second model the maximum Mach number is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M</m:t>
            </m:r>
          </m:e>
          <m:sub>
            <m:r>
              <w:rPr>
                <w:rFonts w:ascii="Cambria Math" w:hAnsi="Cambria Math"/>
                <w:color w:val="000000"/>
              </w:rPr>
              <m:t>max</m:t>
            </m:r>
          </m:sub>
        </m:sSub>
        <m:r>
          <w:rPr>
            <w:rFonts w:ascii="Cambria Math" w:hAnsi="Cambria Math"/>
            <w:color w:val="000000"/>
          </w:rPr>
          <m:t>=0,509</m:t>
        </m:r>
      </m:oMath>
      <w:r w:rsidR="00B31910">
        <w:rPr>
          <w:color w:val="000000"/>
        </w:rPr>
        <w:t xml:space="preserve"> at altitude </w:t>
      </w:r>
      <m:oMath>
        <m:r>
          <w:rPr>
            <w:rFonts w:ascii="Cambria Math" w:hAnsi="Cambria Math"/>
            <w:color w:val="000000"/>
          </w:rPr>
          <m:t>h=</m:t>
        </m:r>
        <m:r>
          <w:rPr>
            <w:rFonts w:ascii="Cambria Math" w:hAnsi="Cambria Math"/>
            <w:color w:val="000000"/>
          </w:rPr>
          <m:t>11</m:t>
        </m:r>
        <m: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</w:rPr>
          <m:t>000</m:t>
        </m:r>
        <m:r>
          <w:rPr>
            <w:rFonts w:ascii="Cambria Math" w:hAnsi="Cambria Math"/>
            <w:color w:val="000000"/>
          </w:rPr>
          <m:t>km</m:t>
        </m:r>
      </m:oMath>
      <w:r w:rsidR="00B31910">
        <w:rPr>
          <w:color w:val="000000"/>
        </w:rPr>
        <w:t>.</w:t>
      </w:r>
    </w:p>
    <w:p w:rsidR="00B31910" w:rsidRDefault="00B31910" w:rsidP="00B31910">
      <w:pPr>
        <w:rPr>
          <w:color w:val="000000"/>
        </w:rPr>
      </w:pPr>
    </w:p>
    <w:p w:rsidR="00B31910" w:rsidRDefault="00B31910">
      <w:pPr>
        <w:rPr>
          <w:color w:val="000000"/>
        </w:rPr>
      </w:pPr>
      <w:r>
        <w:rPr>
          <w:color w:val="000000"/>
        </w:rPr>
        <w:br w:type="page"/>
      </w:r>
    </w:p>
    <w:p w:rsidR="00B31910" w:rsidRPr="0028203F" w:rsidRDefault="00B31910" w:rsidP="0028203F">
      <w:pPr>
        <w:pBdr>
          <w:bottom w:val="single" w:sz="4" w:space="1" w:color="auto"/>
        </w:pBdr>
        <w:rPr>
          <w:b/>
          <w:color w:val="000000"/>
          <w:sz w:val="24"/>
        </w:rPr>
      </w:pPr>
      <w:r w:rsidRPr="0028203F">
        <w:rPr>
          <w:b/>
          <w:color w:val="000000"/>
          <w:sz w:val="24"/>
        </w:rPr>
        <w:lastRenderedPageBreak/>
        <w:t>Task 6:</w:t>
      </w:r>
    </w:p>
    <w:p w:rsidR="00B31910" w:rsidRDefault="006027D5" w:rsidP="00B31910">
      <w:pPr>
        <w:rPr>
          <w:color w:val="000000"/>
          <w:lang w:val="en-GB"/>
        </w:rPr>
      </w:pPr>
      <w:r>
        <w:rPr>
          <w:noProof/>
          <w:lang w:val="sv-SE"/>
        </w:rPr>
        <w:drawing>
          <wp:anchor distT="0" distB="0" distL="114300" distR="114300" simplePos="0" relativeHeight="251665408" behindDoc="0" locked="0" layoutInCell="1" allowOverlap="1" wp14:anchorId="6A16110C" wp14:editId="6B98EE9F">
            <wp:simplePos x="0" y="0"/>
            <wp:positionH relativeFrom="page">
              <wp:align>left</wp:align>
            </wp:positionH>
            <wp:positionV relativeFrom="paragraph">
              <wp:posOffset>1934936</wp:posOffset>
            </wp:positionV>
            <wp:extent cx="7826729" cy="3815443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6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729" cy="3815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FD9">
        <w:rPr>
          <w:color w:val="000000"/>
          <w:lang w:val="en-GB"/>
        </w:rPr>
        <w:tab/>
        <w:t>In this task I shall calculate the</w:t>
      </w:r>
      <w:r w:rsidR="00BC67B0">
        <w:rPr>
          <w:color w:val="000000"/>
          <w:lang w:val="en-GB"/>
        </w:rPr>
        <w:t xml:space="preserve"> maximum</w:t>
      </w:r>
      <w:r w:rsidR="00BB3FD9">
        <w:rPr>
          <w:color w:val="000000"/>
          <w:lang w:val="en-GB"/>
        </w:rPr>
        <w:t xml:space="preserve"> speeds giving in the ratios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L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en-GB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color w:val="000000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D</m:t>
            </m:r>
          </m:sub>
        </m:sSub>
      </m:oMath>
      <w:r w:rsidR="00BB3FD9">
        <w:rPr>
          <w:color w:val="000000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L</m:t>
            </m:r>
          </m:sub>
        </m:sSub>
        <m:r>
          <w:rPr>
            <w:rFonts w:ascii="Cambria Math" w:hAnsi="Cambria Math"/>
            <w:color w:val="000000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D</m:t>
            </m:r>
          </m:sub>
        </m:sSub>
      </m:oMath>
      <w:r w:rsidR="00BC67B0">
        <w:rPr>
          <w:color w:val="000000"/>
          <w:lang w:val="en-GB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L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en-GB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color w:val="000000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en-GB"/>
              </w:rPr>
              <m:t>D</m:t>
            </m:r>
          </m:sub>
        </m:sSub>
      </m:oMath>
      <w:r w:rsidR="00BC67B0">
        <w:rPr>
          <w:color w:val="000000"/>
          <w:lang w:val="en-GB"/>
        </w:rPr>
        <w:t xml:space="preserve">. These maximum speeds can be calculated with the following equations. </w:t>
      </w:r>
    </w:p>
    <w:p w:rsidR="00BC67B0" w:rsidRPr="00BC67B0" w:rsidRDefault="00BC67B0" w:rsidP="00B31910">
      <w:pPr>
        <w:rPr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sv-SE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D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 xml:space="preserve"> </m:t>
              </m:r>
            </m:sub>
          </m:sSub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3K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D0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sv-SE"/>
                </w:rPr>
                <m:t>1/2</m:t>
              </m:r>
            </m:sup>
          </m:sSup>
          <m:r>
            <w:rPr>
              <w:rFonts w:ascii="Cambria Math" w:hAnsi="Cambria Math"/>
              <w:lang w:val="sv-SE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v-SE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D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 xml:space="preserve"> </m:t>
              </m:r>
            </m:sub>
          </m:sSub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D0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sv-SE"/>
                </w:rPr>
                <m:t>1/2</m:t>
              </m:r>
            </m:sup>
          </m:sSup>
          <m:r>
            <w:rPr>
              <w:rFonts w:ascii="Cambria Math" w:hAnsi="Cambria Math"/>
              <w:lang w:val="sv-SE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3/2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sv-SE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D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 xml:space="preserve"> </m:t>
              </m:r>
            </m:sub>
          </m:sSub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D0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sv-SE"/>
                </w:rPr>
                <m:t>1/2</m:t>
              </m:r>
            </m:sup>
          </m:sSup>
        </m:oMath>
      </m:oMathPara>
    </w:p>
    <w:p w:rsidR="006027D5" w:rsidRDefault="006027D5" w:rsidP="006027D5">
      <w:pPr>
        <w:jc w:val="center"/>
        <w:rPr>
          <w:lang w:val="en-GB"/>
        </w:rPr>
      </w:pPr>
      <w:r>
        <w:rPr>
          <w:lang w:val="en-GB"/>
        </w:rPr>
        <w:t>Figure 3: Plot of velocities given in different ratios.</w:t>
      </w:r>
    </w:p>
    <w:p w:rsidR="00BC67B0" w:rsidRDefault="006027D5" w:rsidP="006027D5">
      <w:pPr>
        <w:rPr>
          <w:lang w:val="en-GB"/>
        </w:rPr>
      </w:pPr>
      <w:r>
        <w:rPr>
          <w:noProof/>
          <w:lang w:val="sv-SE"/>
        </w:rPr>
        <w:lastRenderedPageBreak/>
        <w:drawing>
          <wp:anchor distT="0" distB="0" distL="114300" distR="114300" simplePos="0" relativeHeight="251666432" behindDoc="0" locked="0" layoutInCell="1" allowOverlap="1" wp14:anchorId="4297F337" wp14:editId="5A5A52AE">
            <wp:simplePos x="0" y="0"/>
            <wp:positionH relativeFrom="page">
              <wp:align>left</wp:align>
            </wp:positionH>
            <wp:positionV relativeFrom="paragraph">
              <wp:posOffset>277585</wp:posOffset>
            </wp:positionV>
            <wp:extent cx="7781290" cy="3793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6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29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D5" w:rsidRDefault="008C026B" w:rsidP="006027D5">
      <w:pPr>
        <w:jc w:val="center"/>
        <w:rPr>
          <w:lang w:val="en-GB"/>
        </w:rPr>
      </w:pPr>
      <w:r>
        <w:rPr>
          <w:lang w:val="en-GB"/>
        </w:rPr>
        <w:t>Figure 4</w:t>
      </w:r>
      <w:r w:rsidR="006027D5">
        <w:rPr>
          <w:lang w:val="en-GB"/>
        </w:rPr>
        <w:t>: Plot of Mach numbers given in different ratios.</w:t>
      </w:r>
    </w:p>
    <w:p w:rsidR="006027D5" w:rsidRDefault="006027D5" w:rsidP="00B31910">
      <w:pPr>
        <w:rPr>
          <w:lang w:val="en-GB"/>
        </w:rPr>
      </w:pPr>
    </w:p>
    <w:p w:rsidR="006027D5" w:rsidRDefault="006027D5" w:rsidP="00B31910">
      <w:pPr>
        <w:rPr>
          <w:lang w:val="en-GB"/>
        </w:rPr>
      </w:pPr>
      <w:r>
        <w:rPr>
          <w:lang w:val="en-GB"/>
        </w:rPr>
        <w:tab/>
        <w:t xml:space="preserve">The table below gives the velocities and Mach numbers in different altitude in different ratios. </w:t>
      </w:r>
      <w:r w:rsidR="00D67AD4">
        <w:rPr>
          <w:lang w:val="en-GB"/>
        </w:rPr>
        <w:t>The velocities are given in m/s.</w:t>
      </w:r>
    </w:p>
    <w:tbl>
      <w:tblPr>
        <w:tblStyle w:val="GridTable4-Accent5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20"/>
        <w:gridCol w:w="1453"/>
        <w:gridCol w:w="1546"/>
        <w:gridCol w:w="1285"/>
        <w:gridCol w:w="1378"/>
        <w:gridCol w:w="1565"/>
        <w:gridCol w:w="1560"/>
      </w:tblGrid>
      <w:tr w:rsidR="00D67AD4" w:rsidTr="00D67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</w:pPr>
            <w:r>
              <w:t>Geopotential altitude (km)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1/2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sv-SE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1/2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sv-SE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lang w:val="sv-SE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sv-SE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 w:val="0"/>
                                    <w:lang w:val="sv-SE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sv-SE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3/2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sv-SE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3/2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sv-SE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 xml:space="preserve"> </m:t>
                    </m:r>
                  </m:sub>
                </m:sSub>
              </m:oMath>
            </m:oMathPara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72,5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0,213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55,1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41,9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0,123</w:t>
            </w:r>
          </w:p>
        </w:tc>
      </w:tr>
      <w:tr w:rsidR="00D67AD4" w:rsidTr="00D67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76,1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0,226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57,8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0,172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43,9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0,131</w:t>
            </w:r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0,241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60,8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0,183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46,2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0,139</w:t>
            </w:r>
          </w:p>
        </w:tc>
      </w:tr>
      <w:tr w:rsidR="00D67AD4" w:rsidTr="00D67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84,2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0,256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64,0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48,6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0,148</w:t>
            </w:r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88,7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67,4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51,2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0,158</w:t>
            </w:r>
          </w:p>
        </w:tc>
      </w:tr>
      <w:tr w:rsidR="00D67AD4" w:rsidTr="00D67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93,5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0,292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71,1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0,222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54,0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0,168</w:t>
            </w:r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98,8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0,312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75,1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0,237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57,1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</w:t>
            </w:r>
          </w:p>
        </w:tc>
      </w:tr>
      <w:tr w:rsidR="00D67AD4" w:rsidTr="00D67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104,5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79,4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60,4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0,193</w:t>
            </w:r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110,8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0,360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84,2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63,9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0,208</w:t>
            </w:r>
          </w:p>
        </w:tc>
      </w:tr>
      <w:tr w:rsidR="00D67AD4" w:rsidTr="00D67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117,5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0,387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89,3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0,294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67,9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0,223</w:t>
            </w:r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124,9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0,417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94,9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0,317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72,1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0,241</w:t>
            </w:r>
          </w:p>
        </w:tc>
      </w:tr>
      <w:tr w:rsidR="00D67AD4" w:rsidTr="00D67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133,1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0,451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101,1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0,343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76,8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0,260</w:t>
            </w:r>
          </w:p>
        </w:tc>
      </w:tr>
      <w:tr w:rsidR="00D67AD4" w:rsidTr="00D6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D67AD4" w:rsidRDefault="00D67AD4" w:rsidP="00D67A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12,000</w:t>
            </w:r>
          </w:p>
        </w:tc>
        <w:tc>
          <w:tcPr>
            <w:tcW w:w="1453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144,0</w:t>
            </w:r>
          </w:p>
        </w:tc>
        <w:tc>
          <w:tcPr>
            <w:tcW w:w="1546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0,488</w:t>
            </w:r>
          </w:p>
        </w:tc>
        <w:tc>
          <w:tcPr>
            <w:tcW w:w="128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109,4</w:t>
            </w:r>
          </w:p>
        </w:tc>
        <w:tc>
          <w:tcPr>
            <w:tcW w:w="1378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0,371</w:t>
            </w:r>
          </w:p>
        </w:tc>
        <w:tc>
          <w:tcPr>
            <w:tcW w:w="1565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83,1</w:t>
            </w:r>
          </w:p>
        </w:tc>
        <w:tc>
          <w:tcPr>
            <w:tcW w:w="1560" w:type="dxa"/>
          </w:tcPr>
          <w:p w:rsidR="00D67AD4" w:rsidRDefault="00D67AD4" w:rsidP="00D67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0,282</w:t>
            </w:r>
          </w:p>
        </w:tc>
      </w:tr>
    </w:tbl>
    <w:p w:rsidR="00D67AD4" w:rsidRDefault="00D67AD4" w:rsidP="00D67AD4">
      <w:pPr>
        <w:jc w:val="center"/>
        <w:rPr>
          <w:lang w:val="en-GB"/>
        </w:rPr>
      </w:pPr>
      <w:r>
        <w:rPr>
          <w:lang w:val="en-GB"/>
        </w:rPr>
        <w:t>Table 3, velocities and Mach numbers in different altitude in different ratios.</w:t>
      </w:r>
    </w:p>
    <w:p w:rsidR="006027D5" w:rsidRDefault="006027D5" w:rsidP="00B31910">
      <w:pPr>
        <w:rPr>
          <w:lang w:val="en-GB"/>
        </w:rPr>
      </w:pPr>
    </w:p>
    <w:p w:rsidR="00D67AD4" w:rsidRPr="0028203F" w:rsidRDefault="00D67AD4" w:rsidP="0028203F">
      <w:pPr>
        <w:pBdr>
          <w:bottom w:val="single" w:sz="4" w:space="1" w:color="auto"/>
        </w:pBdr>
        <w:rPr>
          <w:b/>
          <w:sz w:val="24"/>
          <w:lang w:val="en-GB"/>
        </w:rPr>
      </w:pPr>
      <w:r w:rsidRPr="0028203F">
        <w:rPr>
          <w:b/>
          <w:sz w:val="24"/>
          <w:lang w:val="en-GB"/>
        </w:rPr>
        <w:lastRenderedPageBreak/>
        <w:t>Task 7:</w:t>
      </w:r>
    </w:p>
    <w:p w:rsidR="00D67AD4" w:rsidRDefault="008C026B" w:rsidP="00B31910">
      <w:pPr>
        <w:rPr>
          <w:lang w:val="en-GB"/>
        </w:rPr>
      </w:pPr>
      <w:r>
        <w:rPr>
          <w:noProof/>
          <w:lang w:val="sv-SE"/>
        </w:rPr>
        <w:drawing>
          <wp:anchor distT="0" distB="0" distL="114300" distR="114300" simplePos="0" relativeHeight="251667456" behindDoc="0" locked="0" layoutInCell="1" allowOverlap="1" wp14:anchorId="5EAE7807" wp14:editId="663F9695">
            <wp:simplePos x="0" y="0"/>
            <wp:positionH relativeFrom="page">
              <wp:align>right</wp:align>
            </wp:positionH>
            <wp:positionV relativeFrom="paragraph">
              <wp:posOffset>837565</wp:posOffset>
            </wp:positionV>
            <wp:extent cx="7770495" cy="3787775"/>
            <wp:effectExtent l="0" t="0" r="190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>
        <w:rPr>
          <w:lang w:val="en-GB"/>
        </w:rPr>
        <w:tab/>
        <w:t xml:space="preserve">In this task we show calculate the maximum speed given by the structure limit of aeroplane. This corresponds to </w:t>
      </w:r>
      <m:oMath>
        <m:r>
          <w:rPr>
            <w:rFonts w:ascii="Cambria Math" w:hAnsi="Cambria Math"/>
            <w:lang w:val="en-GB"/>
          </w:rPr>
          <m:t>80%</m:t>
        </m:r>
      </m:oMath>
      <w:r w:rsidR="0028203F">
        <w:rPr>
          <w:lang w:val="en-GB"/>
        </w:rPr>
        <w:t xml:space="preserve"> of the maximum speed at sea level. So it is easy to find out by using the equation of dynamic pressure above. The speed</w:t>
      </w:r>
      <w:r w:rsidR="00A448CB">
        <w:rPr>
          <w:lang w:val="en-GB"/>
        </w:rPr>
        <w:t xml:space="preserve"> shall vary depends on altitudes and this have been </w:t>
      </w:r>
      <w:r>
        <w:rPr>
          <w:lang w:val="en-GB"/>
        </w:rPr>
        <w:t>shown</w:t>
      </w:r>
      <w:r w:rsidR="00A448CB">
        <w:rPr>
          <w:lang w:val="en-GB"/>
        </w:rPr>
        <w:t xml:space="preserve"> in the following </w:t>
      </w:r>
      <w:r>
        <w:rPr>
          <w:lang w:val="en-GB"/>
        </w:rPr>
        <w:t>figure</w:t>
      </w:r>
      <w:r w:rsidR="00A448CB">
        <w:rPr>
          <w:lang w:val="en-GB"/>
        </w:rPr>
        <w:t xml:space="preserve">. </w:t>
      </w:r>
    </w:p>
    <w:p w:rsidR="008C026B" w:rsidRDefault="008C026B" w:rsidP="008C026B">
      <w:pPr>
        <w:jc w:val="center"/>
        <w:rPr>
          <w:lang w:val="en-GB"/>
        </w:rPr>
      </w:pPr>
      <w:r>
        <w:rPr>
          <w:lang w:val="en-GB"/>
        </w:rPr>
        <w:t xml:space="preserve">Figure 5: The new thick line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80</m:t>
            </m:r>
          </m:sub>
        </m:sSub>
      </m:oMath>
      <w:r>
        <w:rPr>
          <w:lang w:val="en-GB"/>
        </w:rPr>
        <w:t xml:space="preserve"> gives the speed corresponds to the limit dynamic pressure.</w:t>
      </w:r>
    </w:p>
    <w:p w:rsidR="00A448CB" w:rsidRDefault="008C026B" w:rsidP="008C026B">
      <w:pPr>
        <w:ind w:firstLine="720"/>
        <w:rPr>
          <w:lang w:val="en-GB"/>
        </w:rPr>
      </w:pPr>
      <w:r>
        <w:rPr>
          <w:lang w:val="en-GB"/>
        </w:rPr>
        <w:t xml:space="preserve">This new line cross the maximum speed given by maximum thrust in the first model at the altitude </w:t>
      </w:r>
      <m:oMath>
        <m:r>
          <w:rPr>
            <w:rFonts w:ascii="Cambria Math" w:hAnsi="Cambria Math"/>
            <w:lang w:val="en-GB"/>
          </w:rPr>
          <m:t>h=</m:t>
        </m:r>
        <m:r>
          <w:rPr>
            <w:rFonts w:ascii="Cambria Math" w:hAnsi="Cambria Math"/>
            <w:lang w:val="en-GB"/>
          </w:rPr>
          <m:t>2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264</m:t>
        </m:r>
        <m:r>
          <w:rPr>
            <w:rFonts w:ascii="Cambria Math" w:hAnsi="Cambria Math"/>
            <w:lang w:val="en-GB"/>
          </w:rPr>
          <m:t>km</m:t>
        </m:r>
      </m:oMath>
      <w:r>
        <w:rPr>
          <w:lang w:val="en-GB"/>
        </w:rPr>
        <w:t>.</w:t>
      </w:r>
    </w:p>
    <w:p w:rsidR="008C026B" w:rsidRDefault="008C026B" w:rsidP="008C026B">
      <w:pPr>
        <w:rPr>
          <w:lang w:val="en-GB"/>
        </w:rPr>
      </w:pPr>
    </w:p>
    <w:p w:rsidR="008C026B" w:rsidRDefault="008C026B" w:rsidP="008C026B">
      <w:pPr>
        <w:rPr>
          <w:lang w:val="en-GB"/>
        </w:rPr>
      </w:pPr>
    </w:p>
    <w:p w:rsidR="008C026B" w:rsidRDefault="008C026B">
      <w:pPr>
        <w:rPr>
          <w:lang w:val="en-GB"/>
        </w:rPr>
      </w:pPr>
      <w:r>
        <w:rPr>
          <w:lang w:val="en-GB"/>
        </w:rPr>
        <w:br w:type="page"/>
      </w:r>
    </w:p>
    <w:p w:rsidR="008C026B" w:rsidRPr="008C026B" w:rsidRDefault="008C026B" w:rsidP="008C026B">
      <w:pPr>
        <w:pBdr>
          <w:bottom w:val="single" w:sz="4" w:space="1" w:color="auto"/>
        </w:pBdr>
        <w:rPr>
          <w:b/>
          <w:sz w:val="24"/>
          <w:lang w:val="en-GB"/>
        </w:rPr>
      </w:pPr>
      <w:r w:rsidRPr="008C026B">
        <w:rPr>
          <w:b/>
          <w:sz w:val="24"/>
          <w:lang w:val="en-GB"/>
        </w:rPr>
        <w:lastRenderedPageBreak/>
        <w:t>Task 8:</w:t>
      </w:r>
    </w:p>
    <w:p w:rsidR="008C026B" w:rsidRDefault="008C026B" w:rsidP="00B31910">
      <w:pPr>
        <w:rPr>
          <w:lang w:val="en-GB"/>
        </w:rPr>
      </w:pPr>
      <w:r>
        <w:rPr>
          <w:lang w:val="en-GB"/>
        </w:rPr>
        <w:tab/>
        <w:t xml:space="preserve">In this task I shall calculate the variation with speed of </w:t>
      </w:r>
      <w:r w:rsidR="00565F29">
        <w:rPr>
          <w:lang w:val="en-GB"/>
        </w:rPr>
        <w:t xml:space="preserve">the </w:t>
      </w:r>
      <w:r>
        <w:rPr>
          <w:lang w:val="en-GB"/>
        </w:rPr>
        <w:t>rate of climb</w:t>
      </w:r>
      <w:r w:rsidR="00565F29">
        <w:rPr>
          <w:lang w:val="en-GB"/>
        </w:rPr>
        <w:t xml:space="preserve"> at different altitude. The rate of climb can be calculated by the following equation. </w:t>
      </w:r>
    </w:p>
    <w:p w:rsidR="00565F29" w:rsidRPr="00565F29" w:rsidRDefault="00565F29" w:rsidP="00B31910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R/C=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W/S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GB"/>
                </w:rPr>
                <m:t>-K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565F29" w:rsidRDefault="00565F29" w:rsidP="00B31910">
      <w:pPr>
        <w:rPr>
          <w:lang w:val="en-GB"/>
        </w:rPr>
      </w:pPr>
      <w:r>
        <w:rPr>
          <w:noProof/>
          <w:lang w:val="sv-SE"/>
        </w:rPr>
        <w:drawing>
          <wp:anchor distT="0" distB="0" distL="114300" distR="114300" simplePos="0" relativeHeight="251668480" behindDoc="0" locked="0" layoutInCell="1" allowOverlap="1" wp14:anchorId="7DB6D694" wp14:editId="6A52E958">
            <wp:simplePos x="0" y="0"/>
            <wp:positionH relativeFrom="page">
              <wp:align>right</wp:align>
            </wp:positionH>
            <wp:positionV relativeFrom="paragraph">
              <wp:posOffset>283845</wp:posOffset>
            </wp:positionV>
            <wp:extent cx="7772400" cy="37890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ab/>
        <w:t xml:space="preserve">The resulting plot is given below. </w:t>
      </w:r>
    </w:p>
    <w:p w:rsidR="00565F29" w:rsidRDefault="00565F29" w:rsidP="00565F29">
      <w:pPr>
        <w:jc w:val="center"/>
        <w:rPr>
          <w:lang w:val="en-GB"/>
        </w:rPr>
      </w:pPr>
      <w:r>
        <w:rPr>
          <w:lang w:val="en-GB"/>
        </w:rPr>
        <w:t xml:space="preserve">Figure 6: The rate of climb again velocity at different altitude. </w:t>
      </w:r>
    </w:p>
    <w:p w:rsidR="008C026B" w:rsidRDefault="00565F29" w:rsidP="00B31910">
      <w:pPr>
        <w:rPr>
          <w:lang w:val="en-GB"/>
        </w:rPr>
      </w:pPr>
      <w:r>
        <w:rPr>
          <w:lang w:val="en-GB"/>
        </w:rPr>
        <w:tab/>
        <w:t xml:space="preserve">From the figure we can easily see that the higher aeroplane goes the smaller the rate of climb </w:t>
      </w:r>
      <w:r w:rsidR="00621903">
        <w:rPr>
          <w:lang w:val="en-GB"/>
        </w:rPr>
        <w:t>will be</w:t>
      </w:r>
      <w:r>
        <w:rPr>
          <w:lang w:val="en-GB"/>
        </w:rPr>
        <w:t xml:space="preserve">. </w:t>
      </w:r>
      <w:r w:rsidR="00621903">
        <w:rPr>
          <w:lang w:val="en-GB"/>
        </w:rPr>
        <w:t xml:space="preserve">The stall speed increases with altitude as well. So given the available thrust the higher the aeroplane flies, the more difficult to climb higher. </w:t>
      </w:r>
    </w:p>
    <w:p w:rsidR="008C026B" w:rsidRDefault="008C026B" w:rsidP="00B31910">
      <w:pPr>
        <w:rPr>
          <w:lang w:val="en-GB"/>
        </w:rPr>
      </w:pPr>
    </w:p>
    <w:p w:rsidR="00621903" w:rsidRDefault="00621903">
      <w:pPr>
        <w:rPr>
          <w:lang w:val="en-GB"/>
        </w:rPr>
      </w:pPr>
      <w:r>
        <w:rPr>
          <w:lang w:val="en-GB"/>
        </w:rPr>
        <w:br w:type="page"/>
      </w:r>
    </w:p>
    <w:p w:rsidR="00565F29" w:rsidRPr="00621903" w:rsidRDefault="00621903" w:rsidP="00621903">
      <w:pPr>
        <w:pBdr>
          <w:bottom w:val="single" w:sz="4" w:space="1" w:color="auto"/>
        </w:pBdr>
        <w:rPr>
          <w:b/>
          <w:sz w:val="24"/>
          <w:lang w:val="en-GB"/>
        </w:rPr>
      </w:pPr>
      <w:r w:rsidRPr="00621903">
        <w:rPr>
          <w:b/>
          <w:sz w:val="24"/>
          <w:lang w:val="en-GB"/>
        </w:rPr>
        <w:lastRenderedPageBreak/>
        <w:t>Task 9:</w:t>
      </w:r>
    </w:p>
    <w:p w:rsidR="00621903" w:rsidRDefault="00621903" w:rsidP="00B31910">
      <w:pPr>
        <w:rPr>
          <w:lang w:val="en-GB"/>
        </w:rPr>
      </w:pPr>
      <w:r>
        <w:rPr>
          <w:lang w:val="en-GB"/>
        </w:rPr>
        <w:tab/>
        <w:t xml:space="preserve">In this task we calculate the velocities which give maximum rate of climb at different altitude. This is given by following. </w:t>
      </w:r>
    </w:p>
    <w:p w:rsidR="00621903" w:rsidRPr="00621903" w:rsidRDefault="00621903" w:rsidP="00B3191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R/C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(T/W)(W/S)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∞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D0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L/D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max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T/W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1/2</m:t>
              </m:r>
            </m:sup>
          </m:sSup>
        </m:oMath>
      </m:oMathPara>
    </w:p>
    <w:p w:rsidR="00621903" w:rsidRDefault="00621903" w:rsidP="00B31910">
      <w:pPr>
        <w:rPr>
          <w:lang w:val="en-GB"/>
        </w:rPr>
      </w:pPr>
      <w:r>
        <w:rPr>
          <w:lang w:val="en-GB"/>
        </w:rPr>
        <w:tab/>
        <w:t xml:space="preserve">The maximum climb angle is given by the equation below. </w:t>
      </w:r>
    </w:p>
    <w:p w:rsidR="00621903" w:rsidRPr="00621903" w:rsidRDefault="00621903" w:rsidP="00B31910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</m:e>
          </m:func>
        </m:oMath>
      </m:oMathPara>
    </w:p>
    <w:p w:rsidR="00621903" w:rsidRDefault="00621903" w:rsidP="00B31910">
      <w:pPr>
        <w:rPr>
          <w:lang w:val="en-GB"/>
        </w:rPr>
      </w:pPr>
      <w:r>
        <w:rPr>
          <w:lang w:val="en-GB"/>
        </w:rPr>
        <w:tab/>
      </w:r>
      <w:r w:rsidR="002E4380">
        <w:rPr>
          <w:lang w:val="en-GB"/>
        </w:rPr>
        <w:t xml:space="preserve">The velocity corresponding to the maximum climb angle is given by following. </w:t>
      </w:r>
    </w:p>
    <w:p w:rsidR="002E4380" w:rsidRPr="002E4380" w:rsidRDefault="002E4380" w:rsidP="00B3191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∞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D0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1/2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1/2</m:t>
              </m:r>
            </m:sup>
          </m:sSup>
        </m:oMath>
      </m:oMathPara>
    </w:p>
    <w:p w:rsidR="002E4380" w:rsidRDefault="002E4380" w:rsidP="002E4380">
      <w:pPr>
        <w:ind w:firstLine="720"/>
        <w:rPr>
          <w:lang w:val="en-GB"/>
        </w:rPr>
      </w:pPr>
      <w:r>
        <w:rPr>
          <w:lang w:val="en-GB"/>
        </w:rPr>
        <w:t xml:space="preserve">So we can have the following table.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57"/>
        <w:gridCol w:w="1580"/>
        <w:gridCol w:w="1641"/>
        <w:gridCol w:w="999"/>
        <w:gridCol w:w="1454"/>
      </w:tblGrid>
      <w:tr w:rsidR="00133CDC" w:rsidTr="0013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</w:pPr>
            <w:r>
              <w:t>Geopotential altitude (km)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/C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 xml:space="preserve"> (m/s)</m:t>
                </m:r>
              </m:oMath>
            </m:oMathPara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R/C,max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 xml:space="preserve"> (m/s)</m:t>
                </m:r>
              </m:oMath>
            </m:oMathPara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/>
                      </w:rPr>
                      <m:t>θ,max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 xml:space="preserve"> (m/s)</m:t>
                </m:r>
              </m:oMath>
            </m:oMathPara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16,9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97,3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12,59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55,1</w:t>
            </w:r>
          </w:p>
        </w:tc>
      </w:tr>
      <w:tr w:rsidR="00133CDC" w:rsidTr="0013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97,6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11,08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57,8</w:t>
            </w:r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98,1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9,68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60,8</w:t>
            </w:r>
          </w:p>
        </w:tc>
      </w:tr>
      <w:tr w:rsidR="00133CDC" w:rsidTr="0013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98,6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8,38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64,0</w:t>
            </w:r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99,2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7,19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67,4</w:t>
            </w:r>
          </w:p>
        </w:tc>
      </w:tr>
      <w:tr w:rsidR="00133CDC" w:rsidTr="0013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71,1</w:t>
            </w:r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100,9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5,09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75,1</w:t>
            </w:r>
          </w:p>
        </w:tc>
      </w:tr>
      <w:tr w:rsidR="00133CDC" w:rsidTr="0013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102,1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4,17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79,4</w:t>
            </w:r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103,5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3,33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84,2</w:t>
            </w:r>
          </w:p>
        </w:tc>
      </w:tr>
      <w:tr w:rsidR="00133CDC" w:rsidTr="0013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105,2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2,56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89,3</w:t>
            </w:r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107,2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94,9</w:t>
            </w:r>
          </w:p>
        </w:tc>
      </w:tr>
      <w:tr w:rsidR="00133CDC" w:rsidTr="0013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109,7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1,21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101,1</w:t>
            </w:r>
          </w:p>
        </w:tc>
      </w:tr>
      <w:tr w:rsidR="00133CDC" w:rsidTr="00133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3CDC" w:rsidRDefault="00133CDC" w:rsidP="00133C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12,000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113,4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0" w:type="auto"/>
          </w:tcPr>
          <w:p w:rsidR="00133CDC" w:rsidRDefault="00133CDC" w:rsidP="00133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109,4</w:t>
            </w:r>
          </w:p>
        </w:tc>
      </w:tr>
    </w:tbl>
    <w:p w:rsidR="002E4380" w:rsidRDefault="002E4380" w:rsidP="002E4380">
      <w:pPr>
        <w:ind w:firstLine="720"/>
        <w:rPr>
          <w:lang w:val="sv-SE"/>
        </w:rPr>
      </w:pPr>
    </w:p>
    <w:p w:rsidR="00133CDC" w:rsidRPr="00133CDC" w:rsidRDefault="00133CDC" w:rsidP="002E4380">
      <w:pPr>
        <w:ind w:firstLine="720"/>
        <w:rPr>
          <w:lang w:val="en-GB"/>
        </w:rPr>
      </w:pPr>
      <w:r w:rsidRPr="00133CDC">
        <w:rPr>
          <w:lang w:val="en-GB"/>
        </w:rPr>
        <w:t xml:space="preserve">And the plots below. </w:t>
      </w:r>
    </w:p>
    <w:p w:rsidR="00133CDC" w:rsidRDefault="00133CDC" w:rsidP="00133CDC">
      <w:pPr>
        <w:rPr>
          <w:lang w:val="en-GB"/>
        </w:rPr>
      </w:pPr>
      <w:r>
        <w:rPr>
          <w:noProof/>
          <w:lang w:val="sv-SE"/>
        </w:rPr>
        <w:lastRenderedPageBreak/>
        <w:drawing>
          <wp:anchor distT="0" distB="0" distL="114300" distR="114300" simplePos="0" relativeHeight="251669504" behindDoc="0" locked="0" layoutInCell="1" allowOverlap="1" wp14:anchorId="6176CA00" wp14:editId="25303B3E">
            <wp:simplePos x="0" y="0"/>
            <wp:positionH relativeFrom="page">
              <wp:posOffset>155575</wp:posOffset>
            </wp:positionH>
            <wp:positionV relativeFrom="paragraph">
              <wp:posOffset>0</wp:posOffset>
            </wp:positionV>
            <wp:extent cx="7447280" cy="3630295"/>
            <wp:effectExtent l="0" t="0" r="127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9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CDC" w:rsidRDefault="00CF1F87" w:rsidP="00133CDC">
      <w:pPr>
        <w:jc w:val="center"/>
        <w:rPr>
          <w:lang w:val="en-GB"/>
        </w:rPr>
      </w:pPr>
      <w:r>
        <w:rPr>
          <w:noProof/>
          <w:lang w:val="sv-SE"/>
        </w:rPr>
        <w:drawing>
          <wp:anchor distT="0" distB="0" distL="114300" distR="114300" simplePos="0" relativeHeight="251670528" behindDoc="0" locked="0" layoutInCell="1" allowOverlap="1" wp14:anchorId="0B16F490" wp14:editId="0AB0DD2E">
            <wp:simplePos x="0" y="0"/>
            <wp:positionH relativeFrom="page">
              <wp:posOffset>152400</wp:posOffset>
            </wp:positionH>
            <wp:positionV relativeFrom="paragraph">
              <wp:posOffset>195580</wp:posOffset>
            </wp:positionV>
            <wp:extent cx="7446010" cy="3630295"/>
            <wp:effectExtent l="0" t="0" r="254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9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0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CDC">
        <w:rPr>
          <w:lang w:val="en-GB"/>
        </w:rPr>
        <w:t>Figure 7</w:t>
      </w:r>
      <w:r w:rsidR="00133CDC">
        <w:rPr>
          <w:lang w:val="en-GB"/>
        </w:rPr>
        <w:t xml:space="preserve">: </w:t>
      </w:r>
      <w:r>
        <w:rPr>
          <w:lang w:val="en-GB"/>
        </w:rPr>
        <w:t>The thick line is the speed gives the maximum rate of climb</w:t>
      </w:r>
      <w:r w:rsidR="00133CDC">
        <w:rPr>
          <w:lang w:val="en-GB"/>
        </w:rPr>
        <w:t xml:space="preserve">. </w:t>
      </w:r>
    </w:p>
    <w:p w:rsidR="00CF1F87" w:rsidRDefault="00CF1F87" w:rsidP="00133CDC">
      <w:pPr>
        <w:jc w:val="center"/>
        <w:rPr>
          <w:lang w:val="en-GB"/>
        </w:rPr>
      </w:pPr>
      <w:r>
        <w:rPr>
          <w:lang w:val="en-GB"/>
        </w:rPr>
        <w:t xml:space="preserve">Figure 7: The </w:t>
      </w:r>
      <w:r>
        <w:rPr>
          <w:lang w:val="en-GB"/>
        </w:rPr>
        <w:t>same plot with Mach numbers instead</w:t>
      </w:r>
      <w:r>
        <w:rPr>
          <w:lang w:val="en-GB"/>
        </w:rPr>
        <w:t>.</w:t>
      </w:r>
    </w:p>
    <w:p w:rsidR="00CF1F87" w:rsidRDefault="00CF1F87" w:rsidP="00CF1F87">
      <w:pPr>
        <w:rPr>
          <w:lang w:val="en-GB"/>
        </w:rPr>
      </w:pPr>
      <w:r>
        <w:rPr>
          <w:lang w:val="en-GB"/>
        </w:rPr>
        <w:tab/>
        <w:t xml:space="preserve">From the figures we can see that it is possible to fly at maximum climb angle. </w:t>
      </w:r>
    </w:p>
    <w:p w:rsidR="00CF1F87" w:rsidRPr="00D15090" w:rsidRDefault="00CF1F87" w:rsidP="00D15090">
      <w:pPr>
        <w:pBdr>
          <w:bottom w:val="single" w:sz="4" w:space="1" w:color="auto"/>
        </w:pBdr>
        <w:rPr>
          <w:b/>
          <w:sz w:val="24"/>
          <w:lang w:val="en-GB"/>
        </w:rPr>
      </w:pPr>
      <w:r w:rsidRPr="00D15090">
        <w:rPr>
          <w:b/>
          <w:sz w:val="24"/>
          <w:lang w:val="en-GB"/>
        </w:rPr>
        <w:lastRenderedPageBreak/>
        <w:t>Task 10:</w:t>
      </w:r>
    </w:p>
    <w:p w:rsidR="00133CDC" w:rsidRDefault="00CF1F87" w:rsidP="00CF1F87">
      <w:pPr>
        <w:rPr>
          <w:lang w:val="en-GB"/>
        </w:rPr>
      </w:pPr>
      <w:r>
        <w:rPr>
          <w:lang w:val="en-GB"/>
        </w:rPr>
        <w:tab/>
      </w:r>
      <w:r w:rsidR="00B52DD1">
        <w:rPr>
          <w:lang w:val="en-GB"/>
        </w:rPr>
        <w:t xml:space="preserve">The absolute ceiling is the altitude when the maximum climb angle falls to 0. With the data above I can find that here the absolute ceiling is then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ceiling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12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86</m:t>
        </m:r>
        <m:r>
          <w:rPr>
            <w:rFonts w:ascii="Cambria Math" w:hAnsi="Cambria Math"/>
            <w:lang w:val="en-GB"/>
          </w:rPr>
          <m:t>4km</m:t>
        </m:r>
      </m:oMath>
      <w:r w:rsidR="00B52DD1">
        <w:rPr>
          <w:lang w:val="en-GB"/>
        </w:rPr>
        <w:t xml:space="preserve">. In task 1 we got the absolute ceiling 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ceiling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12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863</m:t>
        </m:r>
        <m:r>
          <w:rPr>
            <w:rFonts w:ascii="Cambria Math" w:hAnsi="Cambria Math"/>
            <w:lang w:val="en-GB"/>
          </w:rPr>
          <m:t>km</m:t>
        </m:r>
      </m:oMath>
      <w:r w:rsidR="00B52DD1">
        <w:rPr>
          <w:lang w:val="en-GB"/>
        </w:rPr>
        <w:t xml:space="preserve"> which is almost the same. So I believe that my absolute ceiling is correct. </w:t>
      </w:r>
    </w:p>
    <w:p w:rsidR="00B52DD1" w:rsidRDefault="00B52DD1" w:rsidP="00CF1F87">
      <w:pPr>
        <w:rPr>
          <w:lang w:val="en-GB"/>
        </w:rPr>
      </w:pPr>
      <w:r>
        <w:rPr>
          <w:lang w:val="en-GB"/>
        </w:rPr>
        <w:tab/>
        <w:t xml:space="preserve">The service ceiling is the altitude where the rate of climb is </w:t>
      </w:r>
      <m:oMath>
        <m:r>
          <w:rPr>
            <w:rFonts w:ascii="Cambria Math" w:hAnsi="Cambria Math"/>
            <w:lang w:val="en-GB"/>
          </w:rPr>
          <m:t>100 ft/min ≈0,5 m/s</m:t>
        </m:r>
      </m:oMath>
      <w:r>
        <w:rPr>
          <w:lang w:val="en-GB"/>
        </w:rPr>
        <w:t xml:space="preserve">. With this value we can find that the service ceiling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service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12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423</m:t>
        </m:r>
        <m:r>
          <w:rPr>
            <w:rFonts w:ascii="Cambria Math" w:hAnsi="Cambria Math"/>
            <w:lang w:val="en-GB"/>
          </w:rPr>
          <m:t>km</m:t>
        </m:r>
      </m:oMath>
      <w:r>
        <w:rPr>
          <w:lang w:val="en-GB"/>
        </w:rPr>
        <w:t xml:space="preserve">. </w:t>
      </w:r>
    </w:p>
    <w:p w:rsidR="00B52DD1" w:rsidRDefault="00B52DD1" w:rsidP="00CF1F87">
      <w:pPr>
        <w:rPr>
          <w:lang w:val="en-GB"/>
        </w:rPr>
      </w:pPr>
      <w:r>
        <w:rPr>
          <w:lang w:val="en-GB"/>
        </w:rPr>
        <w:tab/>
        <w:t xml:space="preserve">To find the minimum time to climb from </w:t>
      </w:r>
      <m:oMath>
        <m:r>
          <w:rPr>
            <w:rFonts w:ascii="Cambria Math" w:hAnsi="Cambria Math"/>
            <w:lang w:val="en-GB"/>
          </w:rPr>
          <m:t>0km</m:t>
        </m:r>
      </m:oMath>
      <w:r>
        <w:rPr>
          <w:lang w:val="en-GB"/>
        </w:rPr>
        <w:t xml:space="preserve"> to </w:t>
      </w:r>
      <m:oMath>
        <m:r>
          <w:rPr>
            <w:rFonts w:ascii="Cambria Math" w:hAnsi="Cambria Math"/>
            <w:lang w:val="en-GB"/>
          </w:rPr>
          <m:t>5km</m:t>
        </m:r>
      </m:oMath>
      <w:r>
        <w:rPr>
          <w:lang w:val="en-GB"/>
        </w:rPr>
        <w:t xml:space="preserve"> and from </w:t>
      </w:r>
      <m:oMath>
        <m:r>
          <w:rPr>
            <w:rFonts w:ascii="Cambria Math" w:hAnsi="Cambria Math"/>
            <w:lang w:val="en-GB"/>
          </w:rPr>
          <m:t>5km</m:t>
        </m:r>
      </m:oMath>
      <w:r>
        <w:rPr>
          <w:lang w:val="en-GB"/>
        </w:rPr>
        <w:t xml:space="preserve"> to </w:t>
      </w:r>
      <m:oMath>
        <m:r>
          <w:rPr>
            <w:rFonts w:ascii="Cambria Math" w:hAnsi="Cambria Math"/>
            <w:lang w:val="en-GB"/>
          </w:rPr>
          <m:t>10km</m:t>
        </m:r>
      </m:oMath>
      <w:r>
        <w:rPr>
          <w:lang w:val="en-GB"/>
        </w:rPr>
        <w:t xml:space="preserve"> we can integrate the ratio between the change in altitude and the maximum rate of climb at that altitude as following. </w:t>
      </w:r>
      <w:r w:rsidR="00D15090">
        <w:rPr>
          <w:lang w:val="en-GB"/>
        </w:rPr>
        <w:t xml:space="preserve">This equation gives time to climb from altitude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D15090">
        <w:rPr>
          <w:lang w:val="en-GB"/>
        </w:rPr>
        <w:t xml:space="preserve"> to altitude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D15090">
        <w:rPr>
          <w:lang w:val="en-GB"/>
        </w:rPr>
        <w:t xml:space="preserve">. </w:t>
      </w:r>
    </w:p>
    <w:p w:rsidR="00B52DD1" w:rsidRPr="00133CDC" w:rsidRDefault="00B52DD1" w:rsidP="00CF1F87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climb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R/C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(h)</m:t>
                  </m:r>
                </m:den>
              </m:f>
            </m:e>
          </m:nary>
        </m:oMath>
      </m:oMathPara>
    </w:p>
    <w:p w:rsidR="00133CDC" w:rsidRDefault="00D15090" w:rsidP="002E4380">
      <w:pPr>
        <w:ind w:firstLine="720"/>
        <w:rPr>
          <w:lang w:val="en-GB"/>
        </w:rPr>
      </w:pPr>
      <w:r>
        <w:rPr>
          <w:lang w:val="en-GB"/>
        </w:rPr>
        <w:t>So we will get the following result.</w:t>
      </w:r>
    </w:p>
    <w:p w:rsidR="00D15090" w:rsidRDefault="00D15090" w:rsidP="002E4380">
      <w:pPr>
        <w:ind w:firstLine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0-5</m:t>
            </m:r>
          </m:sub>
        </m:sSub>
        <m:r>
          <w:rPr>
            <w:rFonts w:ascii="Cambria Math" w:hAnsi="Cambria Math"/>
            <w:lang w:val="en-GB"/>
          </w:rPr>
          <m:t>=4</m:t>
        </m:r>
        <m:r>
          <w:rPr>
            <w:rFonts w:ascii="Cambria Math" w:hAnsi="Cambria Math"/>
            <w:lang w:val="en-GB"/>
          </w:rPr>
          <m:t>03</m:t>
        </m:r>
        <m:r>
          <w:rPr>
            <w:rFonts w:ascii="Cambria Math" w:hAnsi="Cambria Math"/>
            <w:lang w:val="en-GB"/>
          </w:rPr>
          <m:t xml:space="preserve"> s=6,7 min</m:t>
        </m:r>
      </m:oMath>
      <w:r>
        <w:rPr>
          <w:lang w:val="en-GB"/>
        </w:rPr>
        <w:t xml:space="preserve"> 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5-10</m:t>
            </m:r>
          </m:sub>
        </m:sSub>
        <m:r>
          <w:rPr>
            <w:rFonts w:ascii="Cambria Math" w:hAnsi="Cambria Math"/>
            <w:lang w:val="en-GB"/>
          </w:rPr>
          <m:t>=894 s=14,9 min</m:t>
        </m:r>
      </m:oMath>
      <w:r>
        <w:rPr>
          <w:lang w:val="en-GB"/>
        </w:rPr>
        <w:t xml:space="preserve">. We can see that it takes more than twice the time to climb the same amount of altitude because that the maximum rate of climb decreases with altitude. </w:t>
      </w:r>
    </w:p>
    <w:p w:rsidR="000E4AEA" w:rsidRDefault="000E4AEA" w:rsidP="002E4380">
      <w:pPr>
        <w:ind w:firstLine="720"/>
        <w:rPr>
          <w:lang w:val="en-GB"/>
        </w:rPr>
      </w:pPr>
    </w:p>
    <w:p w:rsidR="000E4AEA" w:rsidRDefault="000E4AEA" w:rsidP="002E4380">
      <w:pPr>
        <w:ind w:firstLine="720"/>
        <w:rPr>
          <w:lang w:val="en-GB"/>
        </w:rPr>
      </w:pPr>
    </w:p>
    <w:p w:rsidR="000E4AEA" w:rsidRDefault="000E4AEA" w:rsidP="002E4380">
      <w:pPr>
        <w:ind w:firstLine="720"/>
        <w:rPr>
          <w:lang w:val="en-GB"/>
        </w:rPr>
      </w:pPr>
    </w:p>
    <w:p w:rsidR="000E4AEA" w:rsidRDefault="000E4AEA" w:rsidP="002E4380">
      <w:pPr>
        <w:ind w:firstLine="720"/>
        <w:rPr>
          <w:lang w:val="en-GB"/>
        </w:rPr>
      </w:pPr>
    </w:p>
    <w:p w:rsidR="000E4AEA" w:rsidRDefault="000E4AEA" w:rsidP="002E4380">
      <w:pPr>
        <w:ind w:firstLine="720"/>
        <w:rPr>
          <w:lang w:val="en-GB"/>
        </w:rPr>
      </w:pPr>
    </w:p>
    <w:p w:rsidR="004178C5" w:rsidRDefault="004178C5" w:rsidP="002E4380">
      <w:pPr>
        <w:ind w:firstLine="720"/>
        <w:rPr>
          <w:lang w:val="en-GB"/>
        </w:rPr>
      </w:pPr>
    </w:p>
    <w:p w:rsidR="004178C5" w:rsidRDefault="004178C5" w:rsidP="002E4380">
      <w:pPr>
        <w:ind w:firstLine="720"/>
        <w:rPr>
          <w:lang w:val="en-GB"/>
        </w:rPr>
      </w:pPr>
    </w:p>
    <w:p w:rsidR="004178C5" w:rsidRDefault="004178C5" w:rsidP="002E4380">
      <w:pPr>
        <w:ind w:firstLine="720"/>
        <w:rPr>
          <w:lang w:val="en-GB"/>
        </w:rPr>
      </w:pPr>
    </w:p>
    <w:p w:rsidR="004178C5" w:rsidRDefault="004178C5" w:rsidP="002E4380">
      <w:pPr>
        <w:ind w:firstLine="720"/>
        <w:rPr>
          <w:lang w:val="en-GB"/>
        </w:rPr>
      </w:pPr>
    </w:p>
    <w:p w:rsidR="000E4AEA" w:rsidRDefault="000E4AEA" w:rsidP="002E4380">
      <w:pPr>
        <w:ind w:firstLine="720"/>
        <w:rPr>
          <w:lang w:val="en-GB"/>
        </w:rPr>
      </w:pPr>
    </w:p>
    <w:p w:rsidR="000E4AEA" w:rsidRPr="004178C5" w:rsidRDefault="000E4AEA" w:rsidP="004178C5">
      <w:pPr>
        <w:pBdr>
          <w:bottom w:val="single" w:sz="4" w:space="1" w:color="auto"/>
        </w:pBdr>
        <w:rPr>
          <w:b/>
          <w:sz w:val="24"/>
          <w:lang w:val="en-GB"/>
        </w:rPr>
      </w:pPr>
      <w:r w:rsidRPr="004178C5">
        <w:rPr>
          <w:b/>
          <w:sz w:val="24"/>
          <w:lang w:val="en-GB"/>
        </w:rPr>
        <w:t xml:space="preserve">Conclusion </w:t>
      </w:r>
    </w:p>
    <w:p w:rsidR="000E4AEA" w:rsidRPr="00133CDC" w:rsidRDefault="000E4AEA" w:rsidP="000E4AEA">
      <w:pPr>
        <w:rPr>
          <w:lang w:val="en-GB"/>
        </w:rPr>
      </w:pPr>
      <w:r>
        <w:rPr>
          <w:lang w:val="en-GB"/>
        </w:rPr>
        <w:tab/>
        <w:t xml:space="preserve">These speed which we calculated in this assignment is very import for the pilot to perform a save flight mission. </w:t>
      </w:r>
      <w:r w:rsidR="001052A6">
        <w:rPr>
          <w:lang w:val="en-GB"/>
        </w:rPr>
        <w:t xml:space="preserve">Knowing them will help the pilot to understand the ability and the limitation of the aeroplane. </w:t>
      </w:r>
      <w:r w:rsidR="004178C5">
        <w:rPr>
          <w:lang w:val="en-GB"/>
        </w:rPr>
        <w:t xml:space="preserve">That shall give a better fly experience. </w:t>
      </w:r>
      <w:bookmarkStart w:id="0" w:name="_GoBack"/>
      <w:bookmarkEnd w:id="0"/>
    </w:p>
    <w:sectPr w:rsidR="000E4AEA" w:rsidRPr="00133CDC" w:rsidSect="00E43903">
      <w:footerReference w:type="default" r:id="rId1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5B6" w:rsidRDefault="00F655B6" w:rsidP="00E43903">
      <w:pPr>
        <w:spacing w:after="0" w:line="240" w:lineRule="auto"/>
      </w:pPr>
      <w:r>
        <w:separator/>
      </w:r>
    </w:p>
  </w:endnote>
  <w:endnote w:type="continuationSeparator" w:id="0">
    <w:p w:rsidR="00F655B6" w:rsidRDefault="00F655B6" w:rsidP="00E4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380" w:rsidRPr="00621903" w:rsidRDefault="002E4380" w:rsidP="00621903">
    <w:pPr>
      <w:pStyle w:val="Footer"/>
      <w:pBdr>
        <w:top w:val="single" w:sz="4" w:space="1" w:color="auto"/>
      </w:pBdr>
      <w:rPr>
        <w:lang w:val="en-GB"/>
      </w:rPr>
    </w:pPr>
    <w:r>
      <w:rPr>
        <w:lang w:val="en-GB"/>
      </w:rPr>
      <w:t>Fundamentals of Flight</w:t>
    </w:r>
    <w:r>
      <w:rPr>
        <w:lang w:val="en-GB"/>
      </w:rPr>
      <w:tab/>
      <w:t>Assignment 3</w:t>
    </w:r>
    <w:r>
      <w:rPr>
        <w:lang w:val="en-GB"/>
      </w:rPr>
      <w:tab/>
      <w:t>Yue Jiao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5B6" w:rsidRDefault="00F655B6" w:rsidP="00E43903">
      <w:pPr>
        <w:spacing w:after="0" w:line="240" w:lineRule="auto"/>
      </w:pPr>
      <w:r>
        <w:separator/>
      </w:r>
    </w:p>
  </w:footnote>
  <w:footnote w:type="continuationSeparator" w:id="0">
    <w:p w:rsidR="00F655B6" w:rsidRDefault="00F655B6" w:rsidP="00E43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3"/>
    <w:rsid w:val="00042940"/>
    <w:rsid w:val="000C6773"/>
    <w:rsid w:val="000E4AEA"/>
    <w:rsid w:val="001052A6"/>
    <w:rsid w:val="00133CDC"/>
    <w:rsid w:val="00155DDF"/>
    <w:rsid w:val="001761AC"/>
    <w:rsid w:val="00195E11"/>
    <w:rsid w:val="001C6EE4"/>
    <w:rsid w:val="001F7740"/>
    <w:rsid w:val="002075A7"/>
    <w:rsid w:val="0028203F"/>
    <w:rsid w:val="002B0B61"/>
    <w:rsid w:val="002B1A35"/>
    <w:rsid w:val="002E4380"/>
    <w:rsid w:val="004178C5"/>
    <w:rsid w:val="0042500D"/>
    <w:rsid w:val="00565F29"/>
    <w:rsid w:val="005C4E11"/>
    <w:rsid w:val="005C71F9"/>
    <w:rsid w:val="006027D5"/>
    <w:rsid w:val="00621903"/>
    <w:rsid w:val="007265F9"/>
    <w:rsid w:val="00772EBF"/>
    <w:rsid w:val="007B0A52"/>
    <w:rsid w:val="007F2B27"/>
    <w:rsid w:val="008C026B"/>
    <w:rsid w:val="008C7A51"/>
    <w:rsid w:val="00971019"/>
    <w:rsid w:val="00A448CB"/>
    <w:rsid w:val="00A738CF"/>
    <w:rsid w:val="00B10DBE"/>
    <w:rsid w:val="00B2697D"/>
    <w:rsid w:val="00B31910"/>
    <w:rsid w:val="00B52DD1"/>
    <w:rsid w:val="00B6263C"/>
    <w:rsid w:val="00BB3FD9"/>
    <w:rsid w:val="00BC67B0"/>
    <w:rsid w:val="00CF1F87"/>
    <w:rsid w:val="00D15090"/>
    <w:rsid w:val="00D6777A"/>
    <w:rsid w:val="00D67AD4"/>
    <w:rsid w:val="00DE5213"/>
    <w:rsid w:val="00E43903"/>
    <w:rsid w:val="00EE6967"/>
    <w:rsid w:val="00F655B6"/>
    <w:rsid w:val="00F65D15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645B"/>
  <w15:chartTrackingRefBased/>
  <w15:docId w15:val="{964B392A-7872-495F-9968-E4C86F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5C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439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903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3"/>
  </w:style>
  <w:style w:type="paragraph" w:styleId="Footer">
    <w:name w:val="footer"/>
    <w:basedOn w:val="Normal"/>
    <w:link w:val="Foot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56"/>
    <w:rsid w:val="00A9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4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I promise that the whole assignment is done 
by myself alone without help from others.</Abstract>
  <CompanyAddress/>
  <CompanyPhone/>
  <CompanyFax/>
  <CompanyEmail>911024-7799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54BCF-BBF2-4AB6-867B-171909EA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1691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Flight</vt:lpstr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Flight</dc:title>
  <dc:subject>Assignment 3</dc:subject>
  <dc:creator>Yue Jiao</dc:creator>
  <cp:keywords/>
  <dc:description/>
  <cp:lastModifiedBy>Yue Jiao</cp:lastModifiedBy>
  <cp:revision>11</cp:revision>
  <dcterms:created xsi:type="dcterms:W3CDTF">2016-09-21T11:15:00Z</dcterms:created>
  <dcterms:modified xsi:type="dcterms:W3CDTF">2016-09-27T16:53:00Z</dcterms:modified>
</cp:coreProperties>
</file>