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D66B6" w14:textId="77777777" w:rsidR="006C123E" w:rsidRDefault="00F65B4D" w:rsidP="00984DF5">
      <w:pPr>
        <w:pStyle w:val="Title"/>
        <w:jc w:val="center"/>
      </w:pPr>
      <w:r>
        <w:t>Computer Exercise 4</w:t>
      </w:r>
      <w:r w:rsidR="006C123E">
        <w:br/>
        <w:t>EL2520 Control Theory and Practice</w:t>
      </w:r>
    </w:p>
    <w:tbl>
      <w:tblPr>
        <w:tblW w:w="2048" w:type="pct"/>
        <w:jc w:val="center"/>
        <w:tblLook w:val="04A0" w:firstRow="1" w:lastRow="0" w:firstColumn="1" w:lastColumn="0" w:noHBand="0" w:noVBand="1"/>
      </w:tblPr>
      <w:tblGrid>
        <w:gridCol w:w="3488"/>
      </w:tblGrid>
      <w:tr w:rsidR="003518AB" w:rsidRPr="00984DF5" w14:paraId="77406D27" w14:textId="77777777" w:rsidTr="003518AB">
        <w:trPr>
          <w:jc w:val="center"/>
        </w:trPr>
        <w:tc>
          <w:tcPr>
            <w:tcW w:w="3488" w:type="dxa"/>
            <w:shd w:val="clear" w:color="auto" w:fill="auto"/>
          </w:tcPr>
          <w:p w14:paraId="593A25CA" w14:textId="1489FCED" w:rsidR="003518AB" w:rsidRPr="00984DF5" w:rsidRDefault="003518AB" w:rsidP="00984DF5">
            <w:pPr>
              <w:jc w:val="center"/>
            </w:pPr>
            <w:r>
              <w:t>Yue Jiao</w:t>
            </w:r>
          </w:p>
        </w:tc>
      </w:tr>
      <w:tr w:rsidR="003518AB" w:rsidRPr="00984DF5" w14:paraId="4FF6CFF7" w14:textId="77777777" w:rsidTr="003518AB">
        <w:trPr>
          <w:jc w:val="center"/>
        </w:trPr>
        <w:tc>
          <w:tcPr>
            <w:tcW w:w="3488" w:type="dxa"/>
            <w:shd w:val="clear" w:color="auto" w:fill="auto"/>
          </w:tcPr>
          <w:p w14:paraId="7DA86348" w14:textId="14103749" w:rsidR="003518AB" w:rsidRPr="00984DF5" w:rsidRDefault="003518AB" w:rsidP="00984DF5">
            <w:pPr>
              <w:jc w:val="center"/>
            </w:pPr>
            <w:hyperlink r:id="rId5" w:history="1">
              <w:r w:rsidRPr="00C63440">
                <w:rPr>
                  <w:rStyle w:val="Hyperlink"/>
                </w:rPr>
                <w:t>yj@kth.se</w:t>
              </w:r>
            </w:hyperlink>
          </w:p>
        </w:tc>
      </w:tr>
      <w:tr w:rsidR="003518AB" w:rsidRPr="00984DF5" w14:paraId="71F4B31D" w14:textId="77777777" w:rsidTr="003518AB">
        <w:trPr>
          <w:jc w:val="center"/>
        </w:trPr>
        <w:tc>
          <w:tcPr>
            <w:tcW w:w="3488" w:type="dxa"/>
            <w:shd w:val="clear" w:color="auto" w:fill="auto"/>
          </w:tcPr>
          <w:p w14:paraId="4A950E19" w14:textId="487A3DFE" w:rsidR="003518AB" w:rsidRPr="00984DF5" w:rsidRDefault="003518AB" w:rsidP="00984DF5">
            <w:pPr>
              <w:jc w:val="center"/>
            </w:pPr>
            <w:r>
              <w:t>911024-7799</w:t>
            </w:r>
          </w:p>
        </w:tc>
      </w:tr>
    </w:tbl>
    <w:p w14:paraId="538847C2" w14:textId="77777777" w:rsidR="006C123E" w:rsidRDefault="006C123E" w:rsidP="006C123E">
      <w:pPr>
        <w:pStyle w:val="Heading1"/>
      </w:pPr>
      <w:r>
        <w:t>Minimum phase case</w:t>
      </w:r>
    </w:p>
    <w:p w14:paraId="2E35D0CB" w14:textId="77777777" w:rsidR="00F65B4D" w:rsidRPr="00F65B4D" w:rsidRDefault="00F65B4D" w:rsidP="00F65B4D">
      <w:pPr>
        <w:pStyle w:val="Heading2"/>
      </w:pPr>
      <w:r>
        <w:t>Dynamic decoupling</w:t>
      </w:r>
    </w:p>
    <w:p w14:paraId="6197C420" w14:textId="77777777" w:rsidR="006C123E" w:rsidRDefault="006C123E" w:rsidP="006C123E"/>
    <w:p w14:paraId="164BEB4D" w14:textId="77777777" w:rsidR="00F65B4D" w:rsidRDefault="00F65B4D" w:rsidP="006C123E">
      <w:r>
        <w:t>The dynamic decoupling in exercise 3.2.1 is</w:t>
      </w:r>
    </w:p>
    <w:p w14:paraId="798E9D1F" w14:textId="1D52F4A2" w:rsidR="006C123E" w:rsidRPr="00C1000A" w:rsidRDefault="00F65B4D" w:rsidP="006C123E">
      <w:pPr>
        <w:rPr>
          <w:rFonts w:eastAsia="宋体"/>
          <w:i/>
          <w:lang w:val="sv-SE" w:eastAsia="zh-CN"/>
        </w:rPr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0.01336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s+0.02572</m:t>
                      </m:r>
                    </m:den>
                  </m:f>
                </m:e>
              </m:eqArr>
              <m:r>
                <w:rPr>
                  <w:rFonts w:ascii="Cambria Math" w:hAnsi="Cambria Math"/>
                </w:rPr>
                <m:t xml:space="preserve">   </m:t>
              </m: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0.01476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s+0.0213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eqArr>
            </m:e>
          </m:d>
        </m:oMath>
      </m:oMathPara>
    </w:p>
    <w:p w14:paraId="6F2E9848" w14:textId="77777777" w:rsidR="006C123E" w:rsidRDefault="006C123E" w:rsidP="006C123E"/>
    <w:p w14:paraId="69950341" w14:textId="520968E3" w:rsidR="006C123E" w:rsidRDefault="000D6315" w:rsidP="00984DF5">
      <w:pPr>
        <w:keepNext/>
        <w:jc w:val="center"/>
      </w:pPr>
      <w:r>
        <w:rPr>
          <w:noProof/>
        </w:rPr>
        <w:drawing>
          <wp:inline distT="0" distB="0" distL="0" distR="0" wp14:anchorId="4E09A99A" wp14:editId="1C837A9E">
            <wp:extent cx="5270500" cy="409892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_bode_min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AD39F" w14:textId="77777777" w:rsidR="006C123E" w:rsidRDefault="006C123E" w:rsidP="00984DF5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 w:rsidR="00984DF5">
        <w:t xml:space="preserve">: </w:t>
      </w:r>
      <w:r w:rsidR="00F65B4D">
        <w:t>Bode diagram of G(s) derived in exercise 3.2.1</w:t>
      </w:r>
    </w:p>
    <w:p w14:paraId="788529AA" w14:textId="77777777" w:rsidR="00984DF5" w:rsidRPr="00984DF5" w:rsidRDefault="00984DF5" w:rsidP="00984DF5"/>
    <w:p w14:paraId="279C53B9" w14:textId="19868A75" w:rsidR="00984DF5" w:rsidRDefault="000D6315" w:rsidP="00984DF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97A6792" wp14:editId="1641A0B9">
            <wp:extent cx="5270500" cy="4080001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imulink_min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8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4A884" w14:textId="77777777" w:rsidR="00984DF5" w:rsidRDefault="00984DF5" w:rsidP="00984DF5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: </w:t>
      </w:r>
      <w:r w:rsidR="00F65B4D">
        <w:t>Simulink plots from exercise 3.2.4</w:t>
      </w:r>
    </w:p>
    <w:p w14:paraId="12BCB1E2" w14:textId="5AA7519A" w:rsidR="006C123E" w:rsidRDefault="000D6315" w:rsidP="006C123E">
      <w:r>
        <w:t xml:space="preserve">With this controller, the input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to paired with output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is paired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. </w:t>
      </w:r>
      <w:r w:rsidR="00A6404A">
        <w:t xml:space="preserve">The Simulink plot shows that the decoupling works well since </w:t>
      </w:r>
      <w:r w:rsidR="00EA6122">
        <w:t xml:space="preserve">a step in one output affect the other output by less than </w:t>
      </w:r>
      <m:oMath>
        <m:r>
          <w:rPr>
            <w:rFonts w:ascii="Cambria Math" w:hAnsi="Cambria Math"/>
          </w:rPr>
          <m:t>10%</m:t>
        </m:r>
      </m:oMath>
      <w:r w:rsidR="00EA6122">
        <w:t xml:space="preserve">. </w:t>
      </w:r>
      <w:r w:rsidR="007F7BA6">
        <w:t xml:space="preserve">This shows that the two outputs signals are very weakly coupled. </w:t>
      </w:r>
      <w:r w:rsidR="00EA6122">
        <w:t xml:space="preserve">Both of the </w:t>
      </w:r>
      <w:r w:rsidR="007F7BA6">
        <w:t xml:space="preserve">outputs converge to the reference which is </w:t>
      </w:r>
      <m:oMath>
        <m:r>
          <w:rPr>
            <w:rFonts w:ascii="Cambria Math" w:hAnsi="Cambria Math"/>
          </w:rPr>
          <m:t>1</m:t>
        </m:r>
      </m:oMath>
      <w:r w:rsidR="007F7BA6">
        <w:t xml:space="preserve"> and the oscillation is minimum. Thus</w:t>
      </w:r>
      <w:r w:rsidR="00DC38D7">
        <w:t>,</w:t>
      </w:r>
      <w:r w:rsidR="007F7BA6">
        <w:t xml:space="preserve"> this controller works well in this situation. </w:t>
      </w:r>
    </w:p>
    <w:p w14:paraId="37AD7135" w14:textId="5277E798" w:rsidR="007F7BA6" w:rsidRDefault="007F7BA6" w:rsidP="006C123E">
      <w:pPr>
        <w:rPr>
          <w:u w:val="dotted"/>
        </w:rPr>
      </w:pPr>
    </w:p>
    <w:p w14:paraId="5CFCA6CE" w14:textId="63981EF3" w:rsidR="00A2204D" w:rsidRDefault="00A2204D" w:rsidP="006C123E">
      <w:pPr>
        <w:rPr>
          <w:u w:val="dotted"/>
        </w:rPr>
      </w:pPr>
    </w:p>
    <w:p w14:paraId="5DE8429E" w14:textId="32508848" w:rsidR="00A2204D" w:rsidRDefault="00A2204D" w:rsidP="006C123E">
      <w:pPr>
        <w:rPr>
          <w:u w:val="dotted"/>
        </w:rPr>
      </w:pPr>
    </w:p>
    <w:p w14:paraId="568906AD" w14:textId="61D1F07D" w:rsidR="00A2204D" w:rsidRDefault="00A2204D" w:rsidP="006C123E">
      <w:pPr>
        <w:rPr>
          <w:u w:val="dotted"/>
        </w:rPr>
      </w:pPr>
    </w:p>
    <w:p w14:paraId="4E03DCDA" w14:textId="053C7130" w:rsidR="00A2204D" w:rsidRDefault="00A2204D" w:rsidP="006C123E">
      <w:pPr>
        <w:rPr>
          <w:u w:val="dotted"/>
        </w:rPr>
      </w:pPr>
    </w:p>
    <w:p w14:paraId="7ACEF7AE" w14:textId="7100C5B8" w:rsidR="00A2204D" w:rsidRDefault="00A2204D" w:rsidP="006C123E">
      <w:pPr>
        <w:rPr>
          <w:u w:val="dotted"/>
        </w:rPr>
      </w:pPr>
    </w:p>
    <w:p w14:paraId="45AE1942" w14:textId="430BC4BB" w:rsidR="00A2204D" w:rsidRDefault="00A2204D" w:rsidP="006C123E">
      <w:pPr>
        <w:rPr>
          <w:u w:val="dotted"/>
        </w:rPr>
      </w:pPr>
    </w:p>
    <w:p w14:paraId="358705E9" w14:textId="17FA9C88" w:rsidR="00A2204D" w:rsidRDefault="00A2204D" w:rsidP="006C123E">
      <w:pPr>
        <w:rPr>
          <w:u w:val="dotted"/>
        </w:rPr>
      </w:pPr>
    </w:p>
    <w:p w14:paraId="0453BB91" w14:textId="1B4F58F5" w:rsidR="00A2204D" w:rsidRDefault="00A2204D" w:rsidP="006C123E">
      <w:pPr>
        <w:rPr>
          <w:u w:val="dotted"/>
        </w:rPr>
      </w:pPr>
    </w:p>
    <w:p w14:paraId="4E147A15" w14:textId="029C519F" w:rsidR="00A2204D" w:rsidRDefault="00A2204D" w:rsidP="006C123E">
      <w:pPr>
        <w:rPr>
          <w:u w:val="dotted"/>
        </w:rPr>
      </w:pPr>
    </w:p>
    <w:p w14:paraId="41F3FA02" w14:textId="47CAEFE0" w:rsidR="00A2204D" w:rsidRDefault="00A2204D" w:rsidP="006C123E">
      <w:pPr>
        <w:rPr>
          <w:u w:val="dotted"/>
        </w:rPr>
      </w:pPr>
    </w:p>
    <w:p w14:paraId="4F614A5A" w14:textId="626E40B3" w:rsidR="00A2204D" w:rsidRDefault="00A2204D" w:rsidP="006C123E">
      <w:pPr>
        <w:rPr>
          <w:u w:val="dotted"/>
        </w:rPr>
      </w:pPr>
    </w:p>
    <w:p w14:paraId="3AB50358" w14:textId="4D4E2B86" w:rsidR="00A2204D" w:rsidRDefault="00A2204D" w:rsidP="006C123E">
      <w:pPr>
        <w:rPr>
          <w:u w:val="dotted"/>
        </w:rPr>
      </w:pPr>
    </w:p>
    <w:p w14:paraId="4AE88461" w14:textId="552B48C4" w:rsidR="00A2204D" w:rsidRDefault="00A2204D" w:rsidP="006C123E">
      <w:pPr>
        <w:rPr>
          <w:u w:val="dotted"/>
        </w:rPr>
      </w:pPr>
    </w:p>
    <w:p w14:paraId="789364A3" w14:textId="4988AE76" w:rsidR="00A2204D" w:rsidRDefault="00A2204D" w:rsidP="006C123E">
      <w:pPr>
        <w:rPr>
          <w:u w:val="dotted"/>
        </w:rPr>
      </w:pPr>
    </w:p>
    <w:p w14:paraId="1B99B86A" w14:textId="77777777" w:rsidR="00A2204D" w:rsidRDefault="00A2204D" w:rsidP="006C123E">
      <w:pPr>
        <w:rPr>
          <w:u w:val="dotted"/>
        </w:rPr>
      </w:pPr>
    </w:p>
    <w:p w14:paraId="19E7E791" w14:textId="77777777" w:rsidR="007F7BA6" w:rsidRPr="00984DF5" w:rsidRDefault="007F7BA6" w:rsidP="006C123E">
      <w:pPr>
        <w:rPr>
          <w:u w:val="dotted"/>
        </w:rPr>
      </w:pPr>
    </w:p>
    <w:p w14:paraId="3F495F4B" w14:textId="77777777" w:rsidR="00F65B4D" w:rsidRDefault="00F65B4D" w:rsidP="00F65B4D">
      <w:pPr>
        <w:pStyle w:val="Heading2"/>
      </w:pPr>
      <w:r>
        <w:lastRenderedPageBreak/>
        <w:t>Glover-MacFarlane robust loop-shaping</w:t>
      </w:r>
    </w:p>
    <w:p w14:paraId="7CD99F67" w14:textId="77777777" w:rsidR="00F65B4D" w:rsidRDefault="00F65B4D" w:rsidP="00F65B4D"/>
    <w:p w14:paraId="43C5267B" w14:textId="310552A9" w:rsidR="00F65B4D" w:rsidRDefault="00B723E7" w:rsidP="00F65B4D">
      <w:pPr>
        <w:keepNext/>
        <w:jc w:val="center"/>
      </w:pPr>
      <w:r>
        <w:rPr>
          <w:noProof/>
        </w:rPr>
        <w:drawing>
          <wp:inline distT="0" distB="0" distL="0" distR="0" wp14:anchorId="3440DE0F" wp14:editId="5F3C9EB3">
            <wp:extent cx="5270500" cy="417195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imulink_GM_min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22475" w14:textId="6DFE2C72" w:rsidR="00F65B4D" w:rsidRDefault="00F65B4D" w:rsidP="00F65B4D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: </w:t>
      </w:r>
      <w:r w:rsidR="00637C5F">
        <w:t>Simulink plots from exercise 3.3</w:t>
      </w:r>
      <w:r>
        <w:t>.4</w:t>
      </w:r>
    </w:p>
    <w:p w14:paraId="55D73CB8" w14:textId="379A911B" w:rsidR="00637C5F" w:rsidRPr="00984DF5" w:rsidRDefault="00B723E7" w:rsidP="00637C5F">
      <w:pPr>
        <w:rPr>
          <w:u w:val="dotted"/>
        </w:rPr>
      </w:pPr>
      <w:r>
        <w:t xml:space="preserve">From the plot above we see that the controller gives a slower system however it decreases the overshoot to increase the robustness. Both of these controllers successfully decoupled the system. </w:t>
      </w:r>
    </w:p>
    <w:p w14:paraId="391D8C4C" w14:textId="50925B1F" w:rsidR="00F65B4D" w:rsidRDefault="00F65B4D" w:rsidP="00F65B4D"/>
    <w:p w14:paraId="19BE8603" w14:textId="3D27DB16" w:rsidR="00A2204D" w:rsidRDefault="00A2204D" w:rsidP="00F65B4D"/>
    <w:p w14:paraId="3D0CA519" w14:textId="29267C36" w:rsidR="00A2204D" w:rsidRDefault="00A2204D" w:rsidP="00F65B4D"/>
    <w:p w14:paraId="4477EC13" w14:textId="47A8612E" w:rsidR="00A2204D" w:rsidRDefault="00A2204D" w:rsidP="00F65B4D"/>
    <w:p w14:paraId="21A4F81B" w14:textId="50CEE7D8" w:rsidR="00A2204D" w:rsidRDefault="00A2204D" w:rsidP="00F65B4D"/>
    <w:p w14:paraId="2CA1209D" w14:textId="77777777" w:rsidR="00A2204D" w:rsidRPr="00F65B4D" w:rsidRDefault="00A2204D" w:rsidP="00F65B4D"/>
    <w:p w14:paraId="3D9C19C0" w14:textId="77777777" w:rsidR="006C123E" w:rsidRDefault="006C123E" w:rsidP="006C123E">
      <w:pPr>
        <w:pStyle w:val="Heading1"/>
      </w:pPr>
      <w:r>
        <w:t>Non-minimum phase case</w:t>
      </w:r>
    </w:p>
    <w:p w14:paraId="2894A1EF" w14:textId="77777777" w:rsidR="00984DF5" w:rsidRDefault="00984DF5" w:rsidP="00984DF5"/>
    <w:p w14:paraId="61FB7756" w14:textId="77777777" w:rsidR="00637C5F" w:rsidRPr="00F65B4D" w:rsidRDefault="00637C5F" w:rsidP="00637C5F">
      <w:pPr>
        <w:pStyle w:val="Heading2"/>
      </w:pPr>
      <w:r>
        <w:t>Dynamic decoupling</w:t>
      </w:r>
    </w:p>
    <w:p w14:paraId="071DFB4F" w14:textId="77777777" w:rsidR="00637C5F" w:rsidRDefault="00637C5F" w:rsidP="00637C5F"/>
    <w:p w14:paraId="243EA9BE" w14:textId="77777777" w:rsidR="00637C5F" w:rsidRDefault="00637C5F" w:rsidP="00637C5F">
      <w:r>
        <w:t>The dynamic decoupling in exercise 3.2.1 is</w:t>
      </w:r>
    </w:p>
    <w:p w14:paraId="13029FAA" w14:textId="6668B27B" w:rsidR="00637C5F" w:rsidRPr="004A4ABD" w:rsidRDefault="00637C5F" w:rsidP="00637C5F"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-1.143s-0.1039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s+0.2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0.2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s+0.2</m:t>
                      </m:r>
                    </m:den>
                  </m:f>
                </m:e>
              </m:eqArr>
              <m:r>
                <w:rPr>
                  <w:rFonts w:ascii="Cambria Math" w:hAnsi="Cambria Math"/>
                </w:rPr>
                <m:t xml:space="preserve">   </m:t>
              </m: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0.2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s+0.2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-1.615s-0.1386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s+0.2</m:t>
                      </m:r>
                    </m:den>
                  </m:f>
                </m:e>
              </m:eqArr>
            </m:e>
          </m:d>
        </m:oMath>
      </m:oMathPara>
    </w:p>
    <w:p w14:paraId="66B3F4BA" w14:textId="77777777" w:rsidR="00637C5F" w:rsidRDefault="00637C5F" w:rsidP="00637C5F"/>
    <w:p w14:paraId="20C077B6" w14:textId="695B493F" w:rsidR="00637C5F" w:rsidRDefault="004F0597" w:rsidP="00637C5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E15EA19" wp14:editId="414854D7">
            <wp:extent cx="4423057" cy="3883231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_bode_nonmi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5399" cy="389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D496D" w14:textId="77777777" w:rsidR="00637C5F" w:rsidRDefault="00637C5F" w:rsidP="00637C5F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 Bode diagram of G(s) derived in exercise 3.2.1</w:t>
      </w:r>
    </w:p>
    <w:p w14:paraId="02B698F1" w14:textId="77777777" w:rsidR="00637C5F" w:rsidRPr="00984DF5" w:rsidRDefault="00637C5F" w:rsidP="00637C5F"/>
    <w:p w14:paraId="32160DD3" w14:textId="0C61AE94" w:rsidR="00637C5F" w:rsidRPr="0047100E" w:rsidRDefault="0047100E" w:rsidP="00637C5F">
      <w:pPr>
        <w:keepNext/>
        <w:jc w:val="center"/>
      </w:pPr>
      <w:r>
        <w:rPr>
          <w:noProof/>
        </w:rPr>
        <w:drawing>
          <wp:inline distT="0" distB="0" distL="0" distR="0" wp14:anchorId="1A732867" wp14:editId="71A7E1E7">
            <wp:extent cx="4444740" cy="4055423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imulink_nonmin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7301" cy="4076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D1AF2" w14:textId="77777777" w:rsidR="00637C5F" w:rsidRDefault="00637C5F" w:rsidP="00637C5F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>: Simulink plots from exercise 3.2.4</w:t>
      </w:r>
    </w:p>
    <w:p w14:paraId="2C97DAFB" w14:textId="58B890AB" w:rsidR="0047100E" w:rsidRDefault="0047100E" w:rsidP="0047100E">
      <w:r>
        <w:lastRenderedPageBreak/>
        <w:t xml:space="preserve">The controller decouples the system greatly since any output does not influence the other one at all. The system is completely decoupled. </w:t>
      </w:r>
    </w:p>
    <w:p w14:paraId="3B92E6E2" w14:textId="0DB0421F" w:rsidR="0047100E" w:rsidRDefault="0047100E" w:rsidP="0047100E"/>
    <w:p w14:paraId="3DE566D2" w14:textId="73448249" w:rsidR="0047100E" w:rsidRDefault="0047100E" w:rsidP="0047100E"/>
    <w:p w14:paraId="26472B2C" w14:textId="13500C2E" w:rsidR="00A2204D" w:rsidRDefault="00A2204D" w:rsidP="0047100E"/>
    <w:p w14:paraId="00F00859" w14:textId="137CE453" w:rsidR="00A2204D" w:rsidRDefault="00A2204D" w:rsidP="0047100E"/>
    <w:p w14:paraId="394FFB27" w14:textId="4C62D295" w:rsidR="00A2204D" w:rsidRDefault="00A2204D" w:rsidP="0047100E"/>
    <w:p w14:paraId="4C5DF045" w14:textId="4AD75FEE" w:rsidR="00A2204D" w:rsidRDefault="00A2204D" w:rsidP="0047100E"/>
    <w:p w14:paraId="438817A2" w14:textId="56FF8A73" w:rsidR="00A2204D" w:rsidRDefault="00A2204D" w:rsidP="0047100E"/>
    <w:p w14:paraId="246F4D7F" w14:textId="77777777" w:rsidR="00A2204D" w:rsidRDefault="00A2204D" w:rsidP="0047100E"/>
    <w:p w14:paraId="7B958B55" w14:textId="77777777" w:rsidR="00637C5F" w:rsidRDefault="00637C5F" w:rsidP="00637C5F">
      <w:pPr>
        <w:pStyle w:val="Heading2"/>
      </w:pPr>
      <w:r>
        <w:t>Glover-MacFarlane robust loop-shaping</w:t>
      </w:r>
    </w:p>
    <w:p w14:paraId="330F3C62" w14:textId="77777777" w:rsidR="00637C5F" w:rsidRDefault="00637C5F" w:rsidP="00637C5F"/>
    <w:p w14:paraId="6A8C42DB" w14:textId="35F677A2" w:rsidR="00637C5F" w:rsidRDefault="0047100E" w:rsidP="00637C5F">
      <w:pPr>
        <w:keepNext/>
        <w:jc w:val="center"/>
      </w:pPr>
      <w:r>
        <w:rPr>
          <w:noProof/>
        </w:rPr>
        <w:drawing>
          <wp:inline distT="0" distB="0" distL="0" distR="0" wp14:anchorId="4B585CE4" wp14:editId="0108D71C">
            <wp:extent cx="5270500" cy="4369435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imulink_GM_nonmin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DC1CC" w14:textId="77777777" w:rsidR="00637C5F" w:rsidRDefault="00637C5F" w:rsidP="00637C5F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>: Simulink plots from exercise 3.3.4</w:t>
      </w:r>
    </w:p>
    <w:p w14:paraId="13E07C86" w14:textId="5BB7000B" w:rsidR="00637C5F" w:rsidRPr="00984DF5" w:rsidRDefault="0047100E" w:rsidP="00637C5F">
      <w:pPr>
        <w:rPr>
          <w:u w:val="dotted"/>
        </w:rPr>
      </w:pPr>
      <w:r>
        <w:t xml:space="preserve">In the non-minimum phase case, the system become much slower </w:t>
      </w:r>
      <w:r w:rsidR="004F667C">
        <w:t>like the minimum phase system. H</w:t>
      </w:r>
      <w:r>
        <w:t>owever the overshoot completely disappeared</w:t>
      </w:r>
      <w:r w:rsidR="004F667C">
        <w:t xml:space="preserve"> now. </w:t>
      </w:r>
      <w:bookmarkStart w:id="0" w:name="_GoBack"/>
      <w:bookmarkEnd w:id="0"/>
      <w:r>
        <w:t xml:space="preserve"> </w:t>
      </w:r>
    </w:p>
    <w:p w14:paraId="10119124" w14:textId="77777777" w:rsidR="006C123E" w:rsidRPr="006C123E" w:rsidRDefault="006C123E" w:rsidP="00637C5F"/>
    <w:sectPr w:rsidR="006C123E" w:rsidRPr="006C123E" w:rsidSect="00F253C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123E"/>
    <w:rsid w:val="000D6315"/>
    <w:rsid w:val="003518AB"/>
    <w:rsid w:val="0047100E"/>
    <w:rsid w:val="00496FD7"/>
    <w:rsid w:val="004A4ABD"/>
    <w:rsid w:val="004F0597"/>
    <w:rsid w:val="004F667C"/>
    <w:rsid w:val="00554A1E"/>
    <w:rsid w:val="005E5722"/>
    <w:rsid w:val="00637C5F"/>
    <w:rsid w:val="00651C36"/>
    <w:rsid w:val="006C123E"/>
    <w:rsid w:val="007F7BA6"/>
    <w:rsid w:val="00984DF5"/>
    <w:rsid w:val="00A2204D"/>
    <w:rsid w:val="00A6404A"/>
    <w:rsid w:val="00B723E7"/>
    <w:rsid w:val="00C1000A"/>
    <w:rsid w:val="00C51C9B"/>
    <w:rsid w:val="00DC38D7"/>
    <w:rsid w:val="00EA6122"/>
    <w:rsid w:val="00F253CE"/>
    <w:rsid w:val="00F6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DD110CA"/>
  <w14:defaultImageDpi w14:val="300"/>
  <w15:docId w15:val="{C70B8DC3-B1C7-4990-B3A5-D4299DC11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123E"/>
    <w:pPr>
      <w:keepNext/>
      <w:keepLines/>
      <w:spacing w:before="480"/>
      <w:outlineLvl w:val="0"/>
    </w:pPr>
    <w:rPr>
      <w:rFonts w:ascii="Calibri" w:eastAsia="MS Gothic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5B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C123E"/>
    <w:rPr>
      <w:rFonts w:ascii="Calibri" w:eastAsia="MS Gothic" w:hAnsi="Calibri" w:cs="Times New Roman"/>
      <w:b/>
      <w:bCs/>
      <w:color w:val="345A8A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C123E"/>
    <w:pPr>
      <w:pBdr>
        <w:bottom w:val="single" w:sz="8" w:space="4" w:color="4F81BD"/>
      </w:pBdr>
      <w:spacing w:after="300"/>
      <w:contextualSpacing/>
    </w:pPr>
    <w:rPr>
      <w:rFonts w:ascii="Calibri" w:eastAsia="MS Gothic" w:hAnsi="Calibri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6C123E"/>
    <w:rPr>
      <w:rFonts w:ascii="Calibri" w:eastAsia="MS Gothic" w:hAnsi="Calibri" w:cs="Times New Roman"/>
      <w:color w:val="17365D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C12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6C123E"/>
    <w:rPr>
      <w:color w:val="0000FF"/>
      <w:u w:val="single"/>
    </w:rPr>
  </w:style>
  <w:style w:type="character" w:styleId="PlaceholderText">
    <w:name w:val="Placeholder Text"/>
    <w:uiPriority w:val="99"/>
    <w:semiHidden/>
    <w:rsid w:val="006C123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123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C123E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6C123E"/>
    <w:pPr>
      <w:spacing w:after="200"/>
    </w:pPr>
    <w:rPr>
      <w:b/>
      <w:bCs/>
      <w:color w:val="4F81BD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F65B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3518A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hyperlink" Target="mailto:yj@kth.se" TargetMode="External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AF6B3F3-6924-4E2E-A4F6-C63CA1BA1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5</Pages>
  <Words>305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KTH - Royal Institute of Technology</Company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Håkan Terelius</dc:creator>
  <cp:keywords/>
  <dc:description/>
  <cp:lastModifiedBy>Yue Jiao</cp:lastModifiedBy>
  <cp:revision>12</cp:revision>
  <dcterms:created xsi:type="dcterms:W3CDTF">2014-02-19T16:31:00Z</dcterms:created>
  <dcterms:modified xsi:type="dcterms:W3CDTF">2018-05-18T17:41:00Z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Target">
    <vt:i4>2048</vt:i4>
  </property>
</Properties>
</file>